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48" w:rsidRPr="00795270" w:rsidRDefault="00DF344D" w:rsidP="00DF344D">
      <w:pPr>
        <w:spacing w:beforeLines="20" w:afterLines="20" w:line="360" w:lineRule="auto"/>
        <w:jc w:val="center"/>
        <w:rPr>
          <w:rFonts w:ascii="Algerian" w:hAnsi="Algerian"/>
          <w:color w:val="000000" w:themeColor="text1"/>
          <w:sz w:val="44"/>
          <w:szCs w:val="44"/>
        </w:rPr>
      </w:pPr>
      <w:r w:rsidRPr="00DF344D">
        <w:rPr>
          <w:rFonts w:ascii="Algerian" w:hAnsi="Algerian"/>
          <w:color w:val="000000" w:themeColor="text1"/>
          <w:sz w:val="44"/>
          <w:szCs w:val="44"/>
        </w:rPr>
        <w:t>Contract  procurement strategies for project delivery towards enhancement of housing sustainability in Kwara state</w:t>
      </w:r>
    </w:p>
    <w:p w:rsidR="00813848" w:rsidRDefault="00813848" w:rsidP="00DF344D">
      <w:pPr>
        <w:spacing w:beforeLines="20" w:afterLines="20" w:line="360" w:lineRule="auto"/>
        <w:jc w:val="center"/>
        <w:rPr>
          <w:rFonts w:ascii="Bookman Old Style" w:hAnsi="Bookman Old Style"/>
          <w:b/>
          <w:color w:val="000000" w:themeColor="text1"/>
          <w:sz w:val="32"/>
          <w:szCs w:val="32"/>
        </w:rPr>
      </w:pPr>
    </w:p>
    <w:p w:rsidR="00813848" w:rsidRPr="00FE59E7" w:rsidRDefault="00813848" w:rsidP="00DF344D">
      <w:pPr>
        <w:spacing w:beforeLines="20" w:afterLines="20" w:line="360" w:lineRule="auto"/>
        <w:jc w:val="center"/>
        <w:rPr>
          <w:rFonts w:ascii="Bookman Old Style" w:hAnsi="Bookman Old Style"/>
          <w:b/>
          <w:color w:val="000000" w:themeColor="text1"/>
          <w:sz w:val="32"/>
          <w:szCs w:val="32"/>
        </w:rPr>
      </w:pPr>
      <w:r w:rsidRPr="00FE59E7">
        <w:rPr>
          <w:rFonts w:ascii="Bookman Old Style" w:hAnsi="Bookman Old Style"/>
          <w:b/>
          <w:color w:val="000000" w:themeColor="text1"/>
          <w:sz w:val="32"/>
          <w:szCs w:val="32"/>
        </w:rPr>
        <w:t>BY</w:t>
      </w:r>
    </w:p>
    <w:p w:rsidR="00813848" w:rsidRDefault="00813848" w:rsidP="00DF344D">
      <w:pPr>
        <w:spacing w:beforeLines="20" w:afterLines="20" w:line="360" w:lineRule="auto"/>
        <w:jc w:val="center"/>
        <w:rPr>
          <w:rFonts w:ascii="Bookman Old Style" w:hAnsi="Bookman Old Style"/>
          <w:b/>
          <w:color w:val="000000" w:themeColor="text1"/>
          <w:sz w:val="32"/>
          <w:szCs w:val="32"/>
        </w:rPr>
      </w:pPr>
      <w:r>
        <w:rPr>
          <w:rFonts w:ascii="Bookman Old Style" w:hAnsi="Bookman Old Style"/>
          <w:b/>
          <w:color w:val="000000" w:themeColor="text1"/>
          <w:sz w:val="32"/>
          <w:szCs w:val="32"/>
        </w:rPr>
        <w:t>MUNIRUDEEN ABDULLAHI GBOLAHAN</w:t>
      </w:r>
    </w:p>
    <w:p w:rsidR="00813848" w:rsidRDefault="00813848" w:rsidP="00DF344D">
      <w:pPr>
        <w:spacing w:beforeLines="20" w:afterLines="20" w:line="360" w:lineRule="auto"/>
        <w:jc w:val="center"/>
        <w:rPr>
          <w:rFonts w:ascii="Bookman Old Style" w:hAnsi="Bookman Old Style"/>
          <w:b/>
          <w:color w:val="000000" w:themeColor="text1"/>
          <w:sz w:val="32"/>
          <w:szCs w:val="32"/>
        </w:rPr>
      </w:pPr>
      <w:r w:rsidRPr="00813848">
        <w:rPr>
          <w:rFonts w:ascii="Bookman Old Style" w:hAnsi="Bookman Old Style"/>
          <w:b/>
          <w:color w:val="000000" w:themeColor="text1"/>
          <w:sz w:val="32"/>
          <w:szCs w:val="32"/>
        </w:rPr>
        <w:t>HND/23/BLD/FT/0012</w:t>
      </w:r>
    </w:p>
    <w:p w:rsidR="00813848" w:rsidRPr="00FE59E7" w:rsidRDefault="00813848" w:rsidP="00DF344D">
      <w:pPr>
        <w:spacing w:beforeLines="20" w:afterLines="20" w:line="360" w:lineRule="auto"/>
        <w:jc w:val="center"/>
        <w:rPr>
          <w:rFonts w:ascii="Bookman Old Style" w:hAnsi="Bookman Old Style"/>
          <w:b/>
          <w:color w:val="000000" w:themeColor="text1"/>
          <w:sz w:val="32"/>
          <w:szCs w:val="32"/>
        </w:rPr>
      </w:pPr>
    </w:p>
    <w:p w:rsidR="00813848" w:rsidRPr="00FE59E7" w:rsidRDefault="00813848" w:rsidP="00DF344D">
      <w:pPr>
        <w:spacing w:beforeLines="20" w:afterLines="20" w:line="360" w:lineRule="auto"/>
        <w:jc w:val="center"/>
        <w:rPr>
          <w:rFonts w:ascii="Bookman Old Style" w:hAnsi="Bookman Old Style"/>
          <w:b/>
          <w:color w:val="000000" w:themeColor="text1"/>
          <w:sz w:val="32"/>
          <w:szCs w:val="32"/>
        </w:rPr>
      </w:pPr>
      <w:r w:rsidRPr="00FE59E7">
        <w:rPr>
          <w:rFonts w:ascii="Bookman Old Style" w:hAnsi="Bookman Old Style"/>
          <w:b/>
          <w:color w:val="000000" w:themeColor="text1"/>
          <w:sz w:val="32"/>
          <w:szCs w:val="32"/>
        </w:rPr>
        <w:t xml:space="preserve">A RESEARCH PROJECT SUBMITTED TO THE DEPARTMENT OF </w:t>
      </w:r>
      <w:r>
        <w:rPr>
          <w:rFonts w:ascii="Bookman Old Style" w:hAnsi="Bookman Old Style"/>
          <w:b/>
          <w:color w:val="000000" w:themeColor="text1"/>
          <w:sz w:val="32"/>
          <w:szCs w:val="32"/>
        </w:rPr>
        <w:t>BUILDING TECHNOLOGY</w:t>
      </w:r>
      <w:r w:rsidRPr="00FE59E7">
        <w:rPr>
          <w:rFonts w:ascii="Bookman Old Style" w:hAnsi="Bookman Old Style"/>
          <w:b/>
          <w:color w:val="000000" w:themeColor="text1"/>
          <w:sz w:val="32"/>
          <w:szCs w:val="32"/>
        </w:rPr>
        <w:t>, INSTITUTE OF ENVIRONMENTAL STUDIES, KWARA STATE POLYTECHNIC, ILORIN.</w:t>
      </w:r>
    </w:p>
    <w:p w:rsidR="00813848" w:rsidRPr="00FE59E7" w:rsidRDefault="00813848" w:rsidP="00DF344D">
      <w:pPr>
        <w:spacing w:beforeLines="20" w:afterLines="20" w:line="360" w:lineRule="auto"/>
        <w:jc w:val="center"/>
        <w:rPr>
          <w:rFonts w:ascii="Bookman Old Style" w:hAnsi="Bookman Old Style"/>
          <w:b/>
          <w:color w:val="000000" w:themeColor="text1"/>
          <w:sz w:val="32"/>
          <w:szCs w:val="32"/>
        </w:rPr>
      </w:pPr>
    </w:p>
    <w:p w:rsidR="00813848" w:rsidRPr="00FE59E7" w:rsidRDefault="00813848" w:rsidP="00DF344D">
      <w:pPr>
        <w:spacing w:beforeLines="20" w:afterLines="20" w:line="360" w:lineRule="auto"/>
        <w:jc w:val="center"/>
        <w:rPr>
          <w:rFonts w:ascii="Bookman Old Style" w:hAnsi="Bookman Old Style"/>
          <w:b/>
          <w:color w:val="000000" w:themeColor="text1"/>
          <w:sz w:val="32"/>
          <w:szCs w:val="32"/>
        </w:rPr>
      </w:pPr>
      <w:r w:rsidRPr="00FE59E7">
        <w:rPr>
          <w:rFonts w:ascii="Bookman Old Style" w:hAnsi="Bookman Old Style"/>
          <w:b/>
          <w:color w:val="000000" w:themeColor="text1"/>
          <w:sz w:val="32"/>
          <w:szCs w:val="32"/>
        </w:rPr>
        <w:t xml:space="preserve">IN PARTIAL FULFILLMENT </w:t>
      </w:r>
      <w:r>
        <w:rPr>
          <w:rFonts w:ascii="Bookman Old Style" w:hAnsi="Bookman Old Style"/>
          <w:b/>
          <w:color w:val="000000" w:themeColor="text1"/>
          <w:sz w:val="32"/>
          <w:szCs w:val="32"/>
        </w:rPr>
        <w:t xml:space="preserve">OF PART </w:t>
      </w:r>
      <w:r w:rsidRPr="00FE59E7">
        <w:rPr>
          <w:rFonts w:ascii="Bookman Old Style" w:hAnsi="Bookman Old Style"/>
          <w:b/>
          <w:color w:val="000000" w:themeColor="text1"/>
          <w:sz w:val="32"/>
          <w:szCs w:val="32"/>
        </w:rPr>
        <w:t>OF THE REQUIREMENT</w:t>
      </w:r>
      <w:r>
        <w:rPr>
          <w:rFonts w:ascii="Bookman Old Style" w:hAnsi="Bookman Old Style"/>
          <w:b/>
          <w:color w:val="000000" w:themeColor="text1"/>
          <w:sz w:val="32"/>
          <w:szCs w:val="32"/>
        </w:rPr>
        <w:t>S</w:t>
      </w:r>
      <w:r w:rsidRPr="00FE59E7">
        <w:rPr>
          <w:rFonts w:ascii="Bookman Old Style" w:hAnsi="Bookman Old Style"/>
          <w:b/>
          <w:color w:val="000000" w:themeColor="text1"/>
          <w:sz w:val="32"/>
          <w:szCs w:val="32"/>
        </w:rPr>
        <w:t xml:space="preserve"> FOR THE AWARD OF HIGHER NATIONAL DIPLOMA (HND) IN </w:t>
      </w:r>
      <w:r>
        <w:rPr>
          <w:rFonts w:ascii="Bookman Old Style" w:hAnsi="Bookman Old Style"/>
          <w:b/>
          <w:color w:val="000000" w:themeColor="text1"/>
          <w:sz w:val="32"/>
          <w:szCs w:val="32"/>
        </w:rPr>
        <w:t xml:space="preserve">BUILDING TECHNOLOGY </w:t>
      </w:r>
    </w:p>
    <w:p w:rsidR="00813848" w:rsidRDefault="00813848" w:rsidP="00DF344D">
      <w:pPr>
        <w:spacing w:beforeLines="20" w:afterLines="20" w:line="360" w:lineRule="auto"/>
        <w:jc w:val="both"/>
        <w:rPr>
          <w:rFonts w:ascii="Bookman Old Style" w:hAnsi="Bookman Old Style"/>
          <w:b/>
          <w:color w:val="000000" w:themeColor="text1"/>
          <w:sz w:val="34"/>
          <w:szCs w:val="28"/>
        </w:rPr>
      </w:pPr>
    </w:p>
    <w:p w:rsidR="00813848" w:rsidRDefault="00813848" w:rsidP="00DF344D">
      <w:pPr>
        <w:spacing w:beforeLines="20" w:afterLines="20" w:line="360" w:lineRule="auto"/>
        <w:jc w:val="both"/>
        <w:rPr>
          <w:rFonts w:ascii="Bookman Old Style" w:hAnsi="Bookman Old Style"/>
          <w:b/>
          <w:color w:val="000000" w:themeColor="text1"/>
          <w:sz w:val="34"/>
          <w:szCs w:val="28"/>
        </w:rPr>
      </w:pPr>
    </w:p>
    <w:p w:rsidR="00813848" w:rsidRDefault="00813848" w:rsidP="00DF344D">
      <w:pPr>
        <w:spacing w:beforeLines="20" w:afterLines="20" w:line="360" w:lineRule="auto"/>
        <w:ind w:left="6480" w:firstLine="720"/>
        <w:jc w:val="both"/>
        <w:rPr>
          <w:rFonts w:ascii="Bookman Old Style" w:hAnsi="Bookman Old Style"/>
          <w:b/>
          <w:color w:val="000000" w:themeColor="text1"/>
          <w:sz w:val="34"/>
          <w:szCs w:val="28"/>
        </w:rPr>
      </w:pPr>
    </w:p>
    <w:p w:rsidR="00813848" w:rsidRPr="00E0635F" w:rsidRDefault="00813848" w:rsidP="00DF344D">
      <w:pPr>
        <w:spacing w:beforeLines="20" w:afterLines="20" w:line="360" w:lineRule="auto"/>
        <w:ind w:left="6480" w:firstLine="720"/>
        <w:jc w:val="both"/>
        <w:rPr>
          <w:rFonts w:ascii="Bookman Old Style" w:hAnsi="Bookman Old Style"/>
          <w:b/>
          <w:color w:val="000000" w:themeColor="text1"/>
          <w:sz w:val="34"/>
          <w:szCs w:val="28"/>
        </w:rPr>
      </w:pPr>
      <w:r>
        <w:rPr>
          <w:rFonts w:ascii="Bookman Old Style" w:hAnsi="Bookman Old Style"/>
          <w:b/>
          <w:color w:val="000000" w:themeColor="text1"/>
          <w:sz w:val="34"/>
          <w:szCs w:val="28"/>
        </w:rPr>
        <w:t>JULY</w:t>
      </w:r>
      <w:r w:rsidRPr="00FE59E7">
        <w:rPr>
          <w:rFonts w:ascii="Bookman Old Style" w:hAnsi="Bookman Old Style"/>
          <w:b/>
          <w:color w:val="000000" w:themeColor="text1"/>
          <w:sz w:val="34"/>
          <w:szCs w:val="28"/>
        </w:rPr>
        <w:t xml:space="preserve">, </w:t>
      </w:r>
      <w:r>
        <w:rPr>
          <w:rFonts w:ascii="Bookman Old Style" w:hAnsi="Bookman Old Style"/>
          <w:b/>
          <w:color w:val="000000" w:themeColor="text1"/>
          <w:sz w:val="34"/>
          <w:szCs w:val="28"/>
        </w:rPr>
        <w:t>2025</w:t>
      </w:r>
    </w:p>
    <w:p w:rsidR="00813848" w:rsidRDefault="00813848">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813848" w:rsidRDefault="00813848" w:rsidP="00DF344D">
      <w:pPr>
        <w:spacing w:beforeLines="20" w:afterLines="20" w:line="360" w:lineRule="auto"/>
        <w:jc w:val="center"/>
        <w:rPr>
          <w:rFonts w:ascii="Times New Roman" w:hAnsi="Times New Roman"/>
          <w:b/>
          <w:color w:val="000000" w:themeColor="text1"/>
          <w:sz w:val="24"/>
          <w:szCs w:val="24"/>
        </w:rPr>
      </w:pPr>
    </w:p>
    <w:p w:rsidR="00813848" w:rsidRPr="00FE59E7" w:rsidRDefault="00813848" w:rsidP="00DF344D">
      <w:pPr>
        <w:spacing w:beforeLines="20" w:afterLines="20" w:line="360" w:lineRule="auto"/>
        <w:jc w:val="center"/>
        <w:rPr>
          <w:rFonts w:ascii="Times New Roman" w:hAnsi="Times New Roman"/>
          <w:b/>
          <w:color w:val="000000" w:themeColor="text1"/>
          <w:sz w:val="24"/>
          <w:szCs w:val="24"/>
        </w:rPr>
      </w:pPr>
      <w:r w:rsidRPr="00FE59E7">
        <w:rPr>
          <w:rFonts w:ascii="Times New Roman" w:hAnsi="Times New Roman"/>
          <w:b/>
          <w:color w:val="000000" w:themeColor="text1"/>
          <w:sz w:val="24"/>
          <w:szCs w:val="24"/>
        </w:rPr>
        <w:t>CERTIFICATION</w:t>
      </w:r>
    </w:p>
    <w:p w:rsidR="00813848" w:rsidRPr="00F13D33" w:rsidRDefault="00813848" w:rsidP="00DF344D">
      <w:pPr>
        <w:spacing w:beforeLines="20" w:afterLines="20" w:line="360" w:lineRule="auto"/>
        <w:jc w:val="both"/>
        <w:rPr>
          <w:rFonts w:ascii="Times New Roman" w:hAnsi="Times New Roman"/>
          <w:color w:val="000000" w:themeColor="text1"/>
          <w:sz w:val="24"/>
          <w:szCs w:val="24"/>
        </w:rPr>
      </w:pPr>
      <w:r w:rsidRPr="00F13D33">
        <w:rPr>
          <w:rFonts w:ascii="Times New Roman" w:hAnsi="Times New Roman"/>
          <w:color w:val="000000" w:themeColor="text1"/>
          <w:sz w:val="24"/>
          <w:szCs w:val="24"/>
        </w:rPr>
        <w:t xml:space="preserve">This is to certify that this project was carried out by </w:t>
      </w:r>
      <w:r w:rsidRPr="00813848">
        <w:rPr>
          <w:rFonts w:ascii="Times New Roman" w:hAnsi="Times New Roman"/>
          <w:b/>
          <w:sz w:val="24"/>
          <w:szCs w:val="24"/>
        </w:rPr>
        <w:t>MUNIRUDEEN ABDULLAHI GBOLAHAN</w:t>
      </w:r>
      <w:r w:rsidRPr="005241A4">
        <w:rPr>
          <w:rFonts w:ascii="Times New Roman" w:hAnsi="Times New Roman"/>
          <w:b/>
          <w:color w:val="000000" w:themeColor="text1"/>
          <w:sz w:val="24"/>
          <w:szCs w:val="24"/>
        </w:rPr>
        <w:t xml:space="preserve"> </w:t>
      </w:r>
      <w:r w:rsidRPr="005241A4">
        <w:rPr>
          <w:rFonts w:ascii="Times New Roman" w:hAnsi="Times New Roman"/>
          <w:color w:val="000000" w:themeColor="text1"/>
          <w:sz w:val="24"/>
          <w:szCs w:val="24"/>
        </w:rPr>
        <w:t>with matriculation number</w:t>
      </w:r>
      <w:r>
        <w:rPr>
          <w:rFonts w:ascii="Times New Roman" w:hAnsi="Times New Roman"/>
          <w:b/>
          <w:color w:val="000000" w:themeColor="text1"/>
          <w:sz w:val="24"/>
          <w:szCs w:val="24"/>
        </w:rPr>
        <w:t xml:space="preserve"> </w:t>
      </w:r>
      <w:r w:rsidRPr="00813848">
        <w:rPr>
          <w:rFonts w:ascii="Times New Roman" w:hAnsi="Times New Roman"/>
          <w:b/>
          <w:color w:val="000000" w:themeColor="text1"/>
          <w:sz w:val="24"/>
          <w:szCs w:val="24"/>
        </w:rPr>
        <w:t>HND/23/BLD/FT/0012</w:t>
      </w:r>
      <w:r w:rsidRPr="00F13D33">
        <w:rPr>
          <w:rFonts w:ascii="Times New Roman" w:hAnsi="Times New Roman"/>
          <w:color w:val="000000" w:themeColor="text1"/>
          <w:sz w:val="24"/>
          <w:szCs w:val="24"/>
        </w:rPr>
        <w:t xml:space="preserve">. The project has been read and approved as meeting part of  the requirements for the award of Higher National Diploma (HND) in </w:t>
      </w:r>
      <w:r w:rsidR="00AC0869">
        <w:rPr>
          <w:rFonts w:ascii="Times New Roman" w:hAnsi="Times New Roman"/>
          <w:color w:val="000000" w:themeColor="text1"/>
          <w:sz w:val="24"/>
          <w:szCs w:val="24"/>
        </w:rPr>
        <w:t>Building Technology</w:t>
      </w:r>
      <w:r w:rsidRPr="00F13D33">
        <w:rPr>
          <w:rFonts w:ascii="Times New Roman" w:hAnsi="Times New Roman"/>
          <w:color w:val="000000" w:themeColor="text1"/>
          <w:sz w:val="24"/>
          <w:szCs w:val="24"/>
        </w:rPr>
        <w:t>, Institute of Environmental Studies, Kwara State Polytechnic Ilorin.</w:t>
      </w:r>
    </w:p>
    <w:p w:rsidR="00813848" w:rsidRPr="00FE59E7" w:rsidRDefault="00813848" w:rsidP="00DF344D">
      <w:pPr>
        <w:spacing w:beforeLines="20" w:afterLines="20" w:line="360" w:lineRule="auto"/>
        <w:jc w:val="both"/>
        <w:rPr>
          <w:rFonts w:ascii="Times New Roman" w:hAnsi="Times New Roman"/>
          <w:color w:val="000000" w:themeColor="text1"/>
          <w:sz w:val="24"/>
          <w:szCs w:val="24"/>
        </w:rPr>
      </w:pPr>
    </w:p>
    <w:p w:rsidR="00813848" w:rsidRPr="00FE59E7" w:rsidRDefault="00813848" w:rsidP="00DF344D">
      <w:pPr>
        <w:spacing w:beforeLines="20" w:afterLines="20" w:line="360" w:lineRule="auto"/>
        <w:jc w:val="both"/>
        <w:rPr>
          <w:rFonts w:ascii="Times New Roman" w:hAnsi="Times New Roman"/>
          <w:color w:val="000000" w:themeColor="text1"/>
          <w:sz w:val="24"/>
          <w:szCs w:val="24"/>
        </w:rPr>
      </w:pPr>
    </w:p>
    <w:p w:rsidR="00813848" w:rsidRPr="00FE59E7" w:rsidRDefault="003C7DC8" w:rsidP="00DF344D">
      <w:pPr>
        <w:spacing w:beforeLines="20" w:afterLines="20" w:line="360" w:lineRule="auto"/>
        <w:jc w:val="both"/>
        <w:rPr>
          <w:rFonts w:ascii="Times New Roman" w:hAnsi="Times New Roman"/>
          <w:color w:val="000000" w:themeColor="text1"/>
          <w:sz w:val="24"/>
          <w:szCs w:val="24"/>
        </w:rPr>
      </w:pPr>
      <w:r w:rsidRPr="003C7DC8">
        <w:rPr>
          <w:rFonts w:ascii="Times New Roman" w:hAnsi="Times New Roman"/>
          <w:noProof/>
          <w:color w:val="000000" w:themeColor="text1"/>
          <w:sz w:val="24"/>
          <w:szCs w:val="24"/>
        </w:rPr>
        <w:pict>
          <v:shapetype id="_x0000_t32" coordsize="21600,21600" o:spt="32" o:oned="t" path="m,l21600,21600e" filled="f">
            <v:path arrowok="t" fillok="f" o:connecttype="none"/>
            <o:lock v:ext="edit" shapetype="t"/>
          </v:shapetype>
          <v:shape id="_x0000_s1157" type="#_x0000_t32" style="position:absolute;left:0;text-align:left;margin-left:337.35pt;margin-top:14pt;width:107.25pt;height:0;z-index:251672576" o:connectortype="straight"/>
        </w:pict>
      </w:r>
      <w:r w:rsidRPr="003C7DC8">
        <w:rPr>
          <w:rFonts w:ascii="Times New Roman" w:hAnsi="Times New Roman"/>
          <w:noProof/>
          <w:color w:val="000000" w:themeColor="text1"/>
          <w:sz w:val="24"/>
          <w:szCs w:val="24"/>
        </w:rPr>
        <w:pict>
          <v:shape id="_x0000_s1158" type="#_x0000_t32" style="position:absolute;left:0;text-align:left;margin-left:-.75pt;margin-top:17.8pt;width:155.25pt;height:.75pt;flip:y;z-index:251673600" o:connectortype="straight"/>
        </w:pict>
      </w:r>
    </w:p>
    <w:p w:rsidR="00813848" w:rsidRDefault="00290A11" w:rsidP="00DF344D">
      <w:pPr>
        <w:spacing w:beforeLines="20" w:afterLines="2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BDLR </w:t>
      </w:r>
      <w:r w:rsidR="00813848" w:rsidRPr="00813848">
        <w:rPr>
          <w:rFonts w:ascii="Times New Roman" w:hAnsi="Times New Roman"/>
          <w:b/>
          <w:color w:val="000000" w:themeColor="text1"/>
          <w:sz w:val="24"/>
          <w:szCs w:val="24"/>
        </w:rPr>
        <w:t>OWOLABI K. MICHEAL</w:t>
      </w:r>
      <w:r w:rsidR="00813848">
        <w:rPr>
          <w:rFonts w:ascii="Times New Roman" w:hAnsi="Times New Roman"/>
          <w:b/>
          <w:color w:val="000000" w:themeColor="text1"/>
          <w:sz w:val="24"/>
          <w:szCs w:val="24"/>
        </w:rPr>
        <w:tab/>
      </w:r>
      <w:r w:rsidR="00813848">
        <w:rPr>
          <w:rFonts w:ascii="Times New Roman" w:hAnsi="Times New Roman"/>
          <w:b/>
          <w:color w:val="000000" w:themeColor="text1"/>
          <w:sz w:val="24"/>
          <w:szCs w:val="24"/>
        </w:rPr>
        <w:tab/>
      </w:r>
      <w:r w:rsidR="00813848">
        <w:rPr>
          <w:rFonts w:ascii="Times New Roman" w:hAnsi="Times New Roman"/>
          <w:b/>
          <w:color w:val="000000" w:themeColor="text1"/>
          <w:sz w:val="24"/>
          <w:szCs w:val="24"/>
        </w:rPr>
        <w:tab/>
      </w:r>
      <w:r w:rsidR="00813848">
        <w:rPr>
          <w:rFonts w:ascii="Times New Roman" w:hAnsi="Times New Roman"/>
          <w:b/>
          <w:color w:val="000000" w:themeColor="text1"/>
          <w:sz w:val="24"/>
          <w:szCs w:val="24"/>
        </w:rPr>
        <w:tab/>
      </w:r>
      <w:r w:rsidR="00813848" w:rsidRPr="00D76E38">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r>
      <w:r w:rsidR="00813848">
        <w:rPr>
          <w:rFonts w:ascii="Times New Roman" w:hAnsi="Times New Roman"/>
          <w:b/>
          <w:color w:val="000000" w:themeColor="text1"/>
          <w:sz w:val="24"/>
          <w:szCs w:val="24"/>
        </w:rPr>
        <w:tab/>
        <w:t>DATE</w:t>
      </w:r>
    </w:p>
    <w:p w:rsidR="00813848" w:rsidRPr="00FE59E7" w:rsidRDefault="00813848" w:rsidP="00DF344D">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 xml:space="preserve"> (PROJECT SUPERVISOR)</w:t>
      </w:r>
    </w:p>
    <w:p w:rsidR="00813848" w:rsidRPr="00FE59E7" w:rsidRDefault="00813848" w:rsidP="00DF344D">
      <w:pPr>
        <w:spacing w:beforeLines="20" w:afterLines="20" w:line="360" w:lineRule="auto"/>
        <w:jc w:val="both"/>
        <w:rPr>
          <w:rFonts w:ascii="Times New Roman" w:hAnsi="Times New Roman"/>
          <w:b/>
          <w:color w:val="000000" w:themeColor="text1"/>
          <w:sz w:val="24"/>
          <w:szCs w:val="24"/>
        </w:rPr>
      </w:pPr>
    </w:p>
    <w:p w:rsidR="00813848" w:rsidRPr="00FE59E7" w:rsidRDefault="003C7DC8" w:rsidP="00DF344D">
      <w:pPr>
        <w:spacing w:beforeLines="20" w:afterLines="20" w:line="360" w:lineRule="auto"/>
        <w:jc w:val="both"/>
        <w:rPr>
          <w:rFonts w:ascii="Times New Roman" w:hAnsi="Times New Roman"/>
          <w:b/>
          <w:color w:val="000000" w:themeColor="text1"/>
          <w:sz w:val="24"/>
          <w:szCs w:val="24"/>
        </w:rPr>
      </w:pPr>
      <w:r w:rsidRPr="003C7DC8">
        <w:rPr>
          <w:rFonts w:ascii="Times New Roman" w:hAnsi="Times New Roman"/>
          <w:noProof/>
          <w:color w:val="000000" w:themeColor="text1"/>
          <w:sz w:val="24"/>
          <w:szCs w:val="24"/>
        </w:rPr>
        <w:pict>
          <v:shape id="_x0000_s1159" type="#_x0000_t32" style="position:absolute;left:0;text-align:left;margin-left:329.85pt;margin-top:15.8pt;width:114.75pt;height:0;z-index:251674624" o:connectortype="straight"/>
        </w:pict>
      </w:r>
      <w:r w:rsidRPr="003C7DC8">
        <w:rPr>
          <w:rFonts w:ascii="Times New Roman" w:hAnsi="Times New Roman"/>
          <w:b/>
          <w:noProof/>
          <w:color w:val="000000" w:themeColor="text1"/>
          <w:sz w:val="24"/>
          <w:szCs w:val="24"/>
        </w:rPr>
        <w:pict>
          <v:shape id="_x0000_s1160" type="#_x0000_t32" style="position:absolute;left:0;text-align:left;margin-left:-9pt;margin-top:15.85pt;width:155.25pt;height:0;z-index:251675648" o:connectortype="straight"/>
        </w:pict>
      </w:r>
    </w:p>
    <w:p w:rsidR="00813848" w:rsidRDefault="00290A11" w:rsidP="00DF344D">
      <w:pPr>
        <w:spacing w:beforeLines="20" w:afterLines="2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BLDR ABDULGANIYU ALEGE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00813848">
        <w:rPr>
          <w:rFonts w:ascii="Times New Roman" w:hAnsi="Times New Roman"/>
          <w:b/>
          <w:color w:val="000000" w:themeColor="text1"/>
          <w:sz w:val="24"/>
          <w:szCs w:val="24"/>
        </w:rPr>
        <w:tab/>
        <w:t>DATE</w:t>
      </w:r>
    </w:p>
    <w:p w:rsidR="00813848" w:rsidRPr="00FE59E7" w:rsidRDefault="00813848" w:rsidP="00DF344D">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(PROJECT COORDINATOR)</w:t>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p>
    <w:p w:rsidR="00813848" w:rsidRPr="00FE59E7" w:rsidRDefault="00813848" w:rsidP="00DF344D">
      <w:pPr>
        <w:spacing w:beforeLines="20" w:afterLines="20" w:line="360" w:lineRule="auto"/>
        <w:jc w:val="both"/>
        <w:rPr>
          <w:rFonts w:ascii="Times New Roman" w:hAnsi="Times New Roman"/>
          <w:b/>
          <w:color w:val="000000" w:themeColor="text1"/>
          <w:sz w:val="24"/>
          <w:szCs w:val="24"/>
        </w:rPr>
      </w:pPr>
    </w:p>
    <w:p w:rsidR="00813848" w:rsidRPr="00FE59E7" w:rsidRDefault="003C7DC8" w:rsidP="00DF344D">
      <w:pPr>
        <w:spacing w:beforeLines="20" w:afterLines="20" w:line="360" w:lineRule="auto"/>
        <w:jc w:val="both"/>
        <w:rPr>
          <w:rFonts w:ascii="Times New Roman" w:hAnsi="Times New Roman"/>
          <w:b/>
          <w:color w:val="000000" w:themeColor="text1"/>
          <w:sz w:val="24"/>
          <w:szCs w:val="24"/>
        </w:rPr>
      </w:pPr>
      <w:r w:rsidRPr="003C7DC8">
        <w:rPr>
          <w:rFonts w:ascii="Times New Roman" w:hAnsi="Times New Roman"/>
          <w:noProof/>
          <w:color w:val="000000" w:themeColor="text1"/>
          <w:sz w:val="24"/>
          <w:szCs w:val="24"/>
        </w:rPr>
        <w:pict>
          <v:shape id="_x0000_s1162" type="#_x0000_t32" style="position:absolute;left:0;text-align:left;margin-left:333.6pt;margin-top:18.3pt;width:111pt;height:.05pt;z-index:251677696" o:connectortype="straight"/>
        </w:pict>
      </w:r>
      <w:r w:rsidRPr="003C7DC8">
        <w:rPr>
          <w:rFonts w:ascii="Times New Roman" w:hAnsi="Times New Roman"/>
          <w:b/>
          <w:noProof/>
          <w:color w:val="000000" w:themeColor="text1"/>
          <w:sz w:val="24"/>
          <w:szCs w:val="24"/>
        </w:rPr>
        <w:pict>
          <v:shape id="_x0000_s1161" type="#_x0000_t32" style="position:absolute;left:0;text-align:left;margin-left:-.75pt;margin-top:23.15pt;width:165.75pt;height:0;z-index:251676672" o:connectortype="straight"/>
        </w:pict>
      </w:r>
      <w:r w:rsidR="00813848" w:rsidRPr="000C6905">
        <w:rPr>
          <w:rFonts w:ascii="Times New Roman" w:hAnsi="Times New Roman"/>
          <w:b/>
          <w:color w:val="000000" w:themeColor="text1"/>
          <w:sz w:val="24"/>
          <w:szCs w:val="24"/>
        </w:rPr>
        <w:t xml:space="preserve"> </w:t>
      </w:r>
    </w:p>
    <w:p w:rsidR="00290A11" w:rsidRDefault="00290A11" w:rsidP="00DF344D">
      <w:pPr>
        <w:spacing w:beforeLines="20" w:afterLines="2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BLDR ABDULGANIYU ALEGE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DATE</w:t>
      </w:r>
    </w:p>
    <w:p w:rsidR="00290A11" w:rsidRPr="00FE59E7" w:rsidRDefault="00290A11" w:rsidP="00DF344D">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w:t>
      </w:r>
      <w:r>
        <w:rPr>
          <w:rFonts w:ascii="Times New Roman" w:hAnsi="Times New Roman"/>
          <w:b/>
          <w:color w:val="000000" w:themeColor="text1"/>
          <w:sz w:val="24"/>
          <w:szCs w:val="24"/>
        </w:rPr>
        <w:t>HEAD OF DEPARTMENT</w:t>
      </w:r>
      <w:r w:rsidRPr="00FE59E7">
        <w:rPr>
          <w:rFonts w:ascii="Times New Roman" w:hAnsi="Times New Roman"/>
          <w:b/>
          <w:color w:val="000000" w:themeColor="text1"/>
          <w:sz w:val="24"/>
          <w:szCs w:val="24"/>
        </w:rPr>
        <w:t>)</w:t>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p>
    <w:p w:rsidR="00813848" w:rsidRPr="00290A11" w:rsidRDefault="00813848" w:rsidP="00DF344D">
      <w:pPr>
        <w:spacing w:beforeLines="20" w:afterLines="20" w:line="360" w:lineRule="auto"/>
        <w:jc w:val="both"/>
        <w:rPr>
          <w:rFonts w:ascii="Times New Roman" w:hAnsi="Times New Roman"/>
          <w:color w:val="000000" w:themeColor="text1"/>
          <w:sz w:val="24"/>
          <w:szCs w:val="24"/>
        </w:rPr>
      </w:pPr>
    </w:p>
    <w:p w:rsidR="00813848" w:rsidRDefault="00813848" w:rsidP="00DF344D">
      <w:pPr>
        <w:spacing w:beforeLines="20" w:afterLines="20" w:line="360" w:lineRule="auto"/>
        <w:jc w:val="both"/>
        <w:rPr>
          <w:rFonts w:ascii="Times New Roman" w:hAnsi="Times New Roman"/>
          <w:b/>
          <w:color w:val="000000" w:themeColor="text1"/>
          <w:sz w:val="24"/>
          <w:szCs w:val="24"/>
        </w:rPr>
      </w:pPr>
    </w:p>
    <w:p w:rsidR="00813848" w:rsidRPr="00FE59E7" w:rsidRDefault="00813848" w:rsidP="00DF344D">
      <w:pPr>
        <w:spacing w:beforeLines="20" w:afterLines="20" w:line="360" w:lineRule="auto"/>
        <w:jc w:val="both"/>
        <w:rPr>
          <w:rFonts w:ascii="Times New Roman" w:hAnsi="Times New Roman"/>
          <w:b/>
          <w:color w:val="000000" w:themeColor="text1"/>
          <w:sz w:val="24"/>
          <w:szCs w:val="24"/>
        </w:rPr>
      </w:pPr>
    </w:p>
    <w:p w:rsidR="00813848" w:rsidRPr="00FE59E7" w:rsidRDefault="003C7DC8" w:rsidP="00DF344D">
      <w:pPr>
        <w:spacing w:beforeLines="20" w:afterLines="20" w:line="360" w:lineRule="auto"/>
        <w:jc w:val="both"/>
        <w:rPr>
          <w:rFonts w:ascii="Times New Roman" w:hAnsi="Times New Roman"/>
          <w:b/>
          <w:color w:val="000000" w:themeColor="text1"/>
          <w:sz w:val="24"/>
          <w:szCs w:val="24"/>
        </w:rPr>
      </w:pPr>
      <w:r w:rsidRPr="003C7DC8">
        <w:rPr>
          <w:rFonts w:ascii="Times New Roman" w:hAnsi="Times New Roman"/>
          <w:noProof/>
          <w:color w:val="000000" w:themeColor="text1"/>
          <w:sz w:val="24"/>
          <w:szCs w:val="24"/>
        </w:rPr>
        <w:pict>
          <v:shape id="_x0000_s1164" type="#_x0000_t32" style="position:absolute;left:0;text-align:left;margin-left:325.5pt;margin-top:17.15pt;width:111pt;height:0;z-index:251679744" o:connectortype="straight"/>
        </w:pict>
      </w:r>
      <w:r w:rsidRPr="003C7DC8">
        <w:rPr>
          <w:rFonts w:ascii="Times New Roman" w:hAnsi="Times New Roman"/>
          <w:b/>
          <w:noProof/>
          <w:color w:val="000000" w:themeColor="text1"/>
          <w:sz w:val="24"/>
          <w:szCs w:val="24"/>
        </w:rPr>
        <w:pict>
          <v:shape id="_x0000_s1163" type="#_x0000_t32" style="position:absolute;left:0;text-align:left;margin-left:-.75pt;margin-top:18.6pt;width:165.75pt;height:0;z-index:251678720" o:connectortype="straight"/>
        </w:pict>
      </w:r>
    </w:p>
    <w:p w:rsidR="00813848" w:rsidRDefault="00290A11" w:rsidP="00DF344D">
      <w:pPr>
        <w:spacing w:beforeLines="20" w:afterLines="2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BLDR ALIYU SULAIMAN</w:t>
      </w:r>
      <w:r>
        <w:rPr>
          <w:rFonts w:ascii="Times New Roman" w:hAnsi="Times New Roman"/>
          <w:b/>
          <w:color w:val="000000" w:themeColor="text1"/>
          <w:sz w:val="24"/>
          <w:szCs w:val="24"/>
        </w:rPr>
        <w:tab/>
      </w:r>
      <w:r w:rsidR="00226AB5">
        <w:rPr>
          <w:rFonts w:ascii="Times New Roman" w:hAnsi="Times New Roman"/>
          <w:b/>
          <w:color w:val="000000" w:themeColor="text1"/>
          <w:sz w:val="24"/>
          <w:szCs w:val="24"/>
        </w:rPr>
        <w:t xml:space="preserve"> FUNSHO</w:t>
      </w:r>
      <w:r w:rsidR="00F45CC7">
        <w:rPr>
          <w:rFonts w:ascii="Times New Roman" w:hAnsi="Times New Roman"/>
          <w:b/>
          <w:color w:val="000000" w:themeColor="text1"/>
          <w:sz w:val="24"/>
          <w:szCs w:val="24"/>
        </w:rPr>
        <w:t xml:space="preserve"> </w:t>
      </w:r>
      <w:r w:rsidR="00226AB5">
        <w:rPr>
          <w:rFonts w:ascii="Times New Roman" w:hAnsi="Times New Roman"/>
          <w:b/>
          <w:color w:val="000000" w:themeColor="text1"/>
          <w:sz w:val="24"/>
          <w:szCs w:val="24"/>
        </w:rPr>
        <w:t>(MNIOB)</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00813848">
        <w:rPr>
          <w:rFonts w:ascii="Times New Roman" w:hAnsi="Times New Roman"/>
          <w:b/>
          <w:color w:val="000000" w:themeColor="text1"/>
          <w:sz w:val="24"/>
          <w:szCs w:val="24"/>
        </w:rPr>
        <w:t>DATE</w:t>
      </w:r>
    </w:p>
    <w:p w:rsidR="00226AB5" w:rsidRDefault="00813848" w:rsidP="00DF344D">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(EXTERNAL EXAMINER)</w:t>
      </w:r>
      <w:r w:rsidRPr="00FE59E7">
        <w:rPr>
          <w:rFonts w:ascii="Times New Roman" w:hAnsi="Times New Roman"/>
          <w:b/>
          <w:color w:val="000000" w:themeColor="text1"/>
          <w:sz w:val="24"/>
          <w:szCs w:val="24"/>
        </w:rPr>
        <w:tab/>
      </w:r>
    </w:p>
    <w:p w:rsidR="00813848" w:rsidRPr="00FE59E7" w:rsidRDefault="00813848" w:rsidP="00DF344D">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p>
    <w:p w:rsidR="00813848" w:rsidRDefault="00813848" w:rsidP="00813848">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813848" w:rsidRPr="00FE59E7" w:rsidRDefault="00813848" w:rsidP="00DF344D">
      <w:pPr>
        <w:spacing w:beforeLines="20" w:afterLines="20" w:line="360" w:lineRule="auto"/>
        <w:jc w:val="cente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DEDICATION</w:t>
      </w:r>
    </w:p>
    <w:p w:rsidR="00813848" w:rsidRPr="008F73CA" w:rsidRDefault="00813848" w:rsidP="00DF344D">
      <w:pPr>
        <w:spacing w:beforeLines="20" w:afterLines="20" w:line="360" w:lineRule="auto"/>
        <w:ind w:firstLine="720"/>
        <w:jc w:val="both"/>
        <w:rPr>
          <w:rFonts w:ascii="Times New Roman" w:hAnsi="Times New Roman"/>
          <w:color w:val="000000" w:themeColor="text1"/>
          <w:sz w:val="24"/>
          <w:szCs w:val="24"/>
        </w:rPr>
      </w:pPr>
      <w:r w:rsidRPr="000B59D5">
        <w:rPr>
          <w:rFonts w:ascii="Times New Roman" w:hAnsi="Times New Roman"/>
          <w:color w:val="000000" w:themeColor="text1"/>
          <w:sz w:val="24"/>
          <w:szCs w:val="24"/>
        </w:rPr>
        <w:t>This project work is dedicated to the Almighty Allah, who granted me the wisdom, strength, and opportunity to pursue this endeavor. I also dedicate it to my beloved parents - to my late father, may his soul rest in peace, and to my mother, for their unwavering moral and financial support.</w:t>
      </w:r>
    </w:p>
    <w:p w:rsidR="00813848" w:rsidRPr="00FE59E7" w:rsidRDefault="00813848" w:rsidP="00DF344D">
      <w:pPr>
        <w:spacing w:beforeLines="20" w:afterLines="20" w:line="360" w:lineRule="auto"/>
        <w:ind w:left="1440" w:firstLine="720"/>
        <w:jc w:val="both"/>
        <w:rPr>
          <w:rFonts w:ascii="Times New Roman" w:hAnsi="Times New Roman"/>
          <w:b/>
          <w:color w:val="000000" w:themeColor="text1"/>
          <w:sz w:val="24"/>
          <w:szCs w:val="24"/>
        </w:rPr>
      </w:pPr>
    </w:p>
    <w:p w:rsidR="00813848" w:rsidRPr="00FE59E7" w:rsidRDefault="00813848" w:rsidP="00DF344D">
      <w:pPr>
        <w:spacing w:beforeLines="20" w:afterLines="20" w:line="360" w:lineRule="auto"/>
        <w:ind w:left="1440" w:firstLine="720"/>
        <w:jc w:val="both"/>
        <w:rPr>
          <w:rFonts w:ascii="Times New Roman" w:hAnsi="Times New Roman"/>
          <w:b/>
          <w:color w:val="000000" w:themeColor="text1"/>
          <w:sz w:val="24"/>
          <w:szCs w:val="24"/>
        </w:rPr>
      </w:pPr>
    </w:p>
    <w:p w:rsidR="00813848" w:rsidRPr="00FE59E7" w:rsidRDefault="00813848" w:rsidP="00DF344D">
      <w:pPr>
        <w:spacing w:beforeLines="20" w:afterLines="20" w:line="360" w:lineRule="auto"/>
        <w:ind w:left="1440" w:firstLine="720"/>
        <w:jc w:val="both"/>
        <w:rPr>
          <w:rFonts w:ascii="Times New Roman" w:hAnsi="Times New Roman"/>
          <w:b/>
          <w:color w:val="000000" w:themeColor="text1"/>
          <w:sz w:val="24"/>
          <w:szCs w:val="24"/>
        </w:rPr>
      </w:pPr>
    </w:p>
    <w:p w:rsidR="00813848" w:rsidRPr="00FE59E7" w:rsidRDefault="00813848" w:rsidP="00DF344D">
      <w:pPr>
        <w:spacing w:beforeLines="20" w:afterLines="20" w:line="360" w:lineRule="auto"/>
        <w:ind w:left="1440" w:firstLine="720"/>
        <w:jc w:val="both"/>
        <w:rPr>
          <w:rFonts w:ascii="Times New Roman" w:hAnsi="Times New Roman"/>
          <w:b/>
          <w:color w:val="000000" w:themeColor="text1"/>
          <w:sz w:val="24"/>
          <w:szCs w:val="24"/>
        </w:rPr>
      </w:pPr>
    </w:p>
    <w:p w:rsidR="00813848" w:rsidRPr="00FE59E7" w:rsidRDefault="00813848" w:rsidP="00DF344D">
      <w:pPr>
        <w:spacing w:beforeLines="20" w:afterLines="20" w:line="360" w:lineRule="auto"/>
        <w:ind w:left="1440" w:firstLine="720"/>
        <w:jc w:val="both"/>
        <w:rPr>
          <w:rFonts w:ascii="Times New Roman" w:hAnsi="Times New Roman"/>
          <w:b/>
          <w:color w:val="000000" w:themeColor="text1"/>
          <w:sz w:val="24"/>
          <w:szCs w:val="24"/>
        </w:rPr>
      </w:pPr>
    </w:p>
    <w:p w:rsidR="00813848" w:rsidRPr="00FE59E7" w:rsidRDefault="00813848" w:rsidP="00DF344D">
      <w:pPr>
        <w:spacing w:beforeLines="20" w:afterLines="20" w:line="360" w:lineRule="auto"/>
        <w:ind w:left="1440" w:firstLine="720"/>
        <w:jc w:val="both"/>
        <w:rPr>
          <w:rFonts w:ascii="Times New Roman" w:hAnsi="Times New Roman"/>
          <w:b/>
          <w:color w:val="000000" w:themeColor="text1"/>
          <w:sz w:val="24"/>
          <w:szCs w:val="24"/>
        </w:rPr>
      </w:pPr>
    </w:p>
    <w:p w:rsidR="00813848" w:rsidRPr="00FE59E7" w:rsidRDefault="00813848" w:rsidP="00DF344D">
      <w:pPr>
        <w:spacing w:beforeLines="20" w:afterLines="20" w:line="360" w:lineRule="auto"/>
        <w:ind w:left="1440" w:firstLine="720"/>
        <w:jc w:val="both"/>
        <w:rPr>
          <w:rFonts w:ascii="Times New Roman" w:hAnsi="Times New Roman"/>
          <w:b/>
          <w:color w:val="000000" w:themeColor="text1"/>
          <w:sz w:val="24"/>
          <w:szCs w:val="24"/>
        </w:rPr>
      </w:pPr>
    </w:p>
    <w:p w:rsidR="00813848" w:rsidRPr="00FE59E7" w:rsidRDefault="00813848" w:rsidP="00DF344D">
      <w:pPr>
        <w:spacing w:beforeLines="20" w:afterLines="20" w:line="360" w:lineRule="auto"/>
        <w:ind w:left="1440" w:firstLine="720"/>
        <w:jc w:val="both"/>
        <w:rPr>
          <w:rFonts w:ascii="Times New Roman" w:hAnsi="Times New Roman"/>
          <w:b/>
          <w:color w:val="000000" w:themeColor="text1"/>
          <w:sz w:val="24"/>
          <w:szCs w:val="24"/>
        </w:rPr>
      </w:pPr>
    </w:p>
    <w:p w:rsidR="00813848" w:rsidRPr="00FE59E7" w:rsidRDefault="00813848" w:rsidP="00DF344D">
      <w:pPr>
        <w:spacing w:beforeLines="20" w:afterLines="20" w:line="360" w:lineRule="auto"/>
        <w:ind w:left="1440" w:firstLine="720"/>
        <w:jc w:val="both"/>
        <w:rPr>
          <w:rFonts w:ascii="Times New Roman" w:hAnsi="Times New Roman"/>
          <w:b/>
          <w:color w:val="000000" w:themeColor="text1"/>
          <w:sz w:val="24"/>
          <w:szCs w:val="24"/>
        </w:rPr>
      </w:pPr>
    </w:p>
    <w:p w:rsidR="00813848" w:rsidRPr="00FE59E7" w:rsidRDefault="00813848" w:rsidP="00813848">
      <w:pPr>
        <w:spacing w:line="360" w:lineRule="auto"/>
        <w:jc w:val="both"/>
        <w:rPr>
          <w:rFonts w:ascii="Times New Roman" w:hAnsi="Times New Roman"/>
          <w:color w:val="000000" w:themeColor="text1"/>
          <w:sz w:val="24"/>
          <w:szCs w:val="24"/>
        </w:rPr>
      </w:pPr>
    </w:p>
    <w:p w:rsidR="00813848" w:rsidRPr="00FE59E7" w:rsidRDefault="00813848" w:rsidP="00813848">
      <w:pPr>
        <w:spacing w:line="360" w:lineRule="auto"/>
        <w:jc w:val="both"/>
        <w:rPr>
          <w:rFonts w:ascii="Times New Roman" w:hAnsi="Times New Roman"/>
          <w:color w:val="000000" w:themeColor="text1"/>
          <w:sz w:val="24"/>
          <w:szCs w:val="24"/>
        </w:rPr>
      </w:pPr>
    </w:p>
    <w:p w:rsidR="00813848" w:rsidRPr="00FE59E7" w:rsidRDefault="00813848" w:rsidP="00813848">
      <w:pPr>
        <w:spacing w:line="360" w:lineRule="auto"/>
        <w:jc w:val="both"/>
        <w:rPr>
          <w:rFonts w:ascii="Times New Roman" w:hAnsi="Times New Roman"/>
          <w:color w:val="000000" w:themeColor="text1"/>
          <w:sz w:val="24"/>
          <w:szCs w:val="24"/>
        </w:rPr>
      </w:pPr>
    </w:p>
    <w:p w:rsidR="00813848" w:rsidRPr="00FE59E7" w:rsidRDefault="00813848" w:rsidP="00813848">
      <w:pPr>
        <w:spacing w:line="360" w:lineRule="auto"/>
        <w:jc w:val="both"/>
        <w:rPr>
          <w:rFonts w:ascii="Times New Roman" w:hAnsi="Times New Roman"/>
          <w:color w:val="000000" w:themeColor="text1"/>
          <w:sz w:val="24"/>
          <w:szCs w:val="24"/>
        </w:rPr>
      </w:pPr>
    </w:p>
    <w:p w:rsidR="00813848" w:rsidRPr="00FE59E7" w:rsidRDefault="00813848" w:rsidP="00813848">
      <w:pPr>
        <w:spacing w:line="360" w:lineRule="auto"/>
        <w:jc w:val="both"/>
        <w:rPr>
          <w:rFonts w:ascii="Times New Roman" w:hAnsi="Times New Roman"/>
          <w:color w:val="000000" w:themeColor="text1"/>
          <w:sz w:val="24"/>
          <w:szCs w:val="24"/>
        </w:rPr>
      </w:pPr>
    </w:p>
    <w:p w:rsidR="00813848" w:rsidRPr="00FE59E7" w:rsidRDefault="00813848" w:rsidP="00813848">
      <w:pPr>
        <w:spacing w:line="360" w:lineRule="auto"/>
        <w:rPr>
          <w:rFonts w:ascii="Times New Roman" w:hAnsi="Times New Roman"/>
          <w:b/>
          <w:color w:val="000000" w:themeColor="text1"/>
          <w:sz w:val="24"/>
          <w:szCs w:val="24"/>
        </w:rPr>
      </w:pPr>
      <w:r w:rsidRPr="00FE59E7">
        <w:rPr>
          <w:rFonts w:ascii="Times New Roman" w:hAnsi="Times New Roman"/>
          <w:b/>
          <w:color w:val="000000" w:themeColor="text1"/>
          <w:sz w:val="24"/>
          <w:szCs w:val="24"/>
        </w:rPr>
        <w:br w:type="page"/>
      </w:r>
    </w:p>
    <w:p w:rsidR="00813848" w:rsidRPr="00FE59E7" w:rsidRDefault="00813848" w:rsidP="00DF344D">
      <w:pPr>
        <w:spacing w:beforeLines="20" w:afterLines="20" w:line="360" w:lineRule="auto"/>
        <w:jc w:val="cente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ACKNOWLEDGEMENT</w:t>
      </w:r>
      <w:r>
        <w:rPr>
          <w:rFonts w:ascii="Times New Roman" w:hAnsi="Times New Roman"/>
          <w:b/>
          <w:color w:val="000000" w:themeColor="text1"/>
          <w:sz w:val="24"/>
          <w:szCs w:val="24"/>
        </w:rPr>
        <w:t>S</w:t>
      </w:r>
    </w:p>
    <w:p w:rsidR="00813848" w:rsidRPr="008D3817" w:rsidRDefault="00813848" w:rsidP="00813848">
      <w:pPr>
        <w:spacing w:line="360" w:lineRule="auto"/>
        <w:ind w:firstLine="720"/>
        <w:jc w:val="both"/>
        <w:rPr>
          <w:rFonts w:ascii="Times New Roman" w:hAnsi="Times New Roman"/>
          <w:color w:val="000000" w:themeColor="text1"/>
          <w:sz w:val="24"/>
          <w:szCs w:val="24"/>
        </w:rPr>
      </w:pPr>
      <w:r w:rsidRPr="008D3817">
        <w:rPr>
          <w:rFonts w:ascii="Times New Roman" w:hAnsi="Times New Roman"/>
          <w:color w:val="000000" w:themeColor="text1"/>
          <w:sz w:val="24"/>
          <w:szCs w:val="24"/>
        </w:rPr>
        <w:t>A journey of a thousand miles begins with a single step, and whatever has a beginning must surely have an end. I sincerely appreciate and give all praise, honor, adoration, and glorification to Almighty Allah for His strength, sustenance, grace, and above all, His faithfulness and love from the beginning of my academic life to this day. May Your name be praised forever.</w:t>
      </w:r>
    </w:p>
    <w:p w:rsidR="00813848" w:rsidRPr="008D3817" w:rsidRDefault="00813848" w:rsidP="00813848">
      <w:pPr>
        <w:spacing w:line="360" w:lineRule="auto"/>
        <w:ind w:firstLine="720"/>
        <w:jc w:val="both"/>
        <w:rPr>
          <w:rFonts w:ascii="Times New Roman" w:hAnsi="Times New Roman"/>
          <w:color w:val="000000" w:themeColor="text1"/>
          <w:sz w:val="24"/>
          <w:szCs w:val="24"/>
        </w:rPr>
      </w:pPr>
      <w:r w:rsidRPr="008D3817">
        <w:rPr>
          <w:rFonts w:ascii="Times New Roman" w:hAnsi="Times New Roman"/>
          <w:color w:val="000000" w:themeColor="text1"/>
          <w:sz w:val="24"/>
          <w:szCs w:val="24"/>
        </w:rPr>
        <w:t xml:space="preserve">My profound gratitude goes to my project supervisor, </w:t>
      </w:r>
      <w:r>
        <w:rPr>
          <w:rFonts w:ascii="Times New Roman" w:hAnsi="Times New Roman"/>
          <w:color w:val="000000" w:themeColor="text1"/>
          <w:sz w:val="24"/>
          <w:szCs w:val="24"/>
        </w:rPr>
        <w:t xml:space="preserve">Mr </w:t>
      </w:r>
      <w:r w:rsidRPr="00813848">
        <w:rPr>
          <w:rFonts w:ascii="Times New Roman" w:hAnsi="Times New Roman"/>
          <w:color w:val="000000" w:themeColor="text1"/>
          <w:sz w:val="24"/>
          <w:szCs w:val="24"/>
        </w:rPr>
        <w:t>Owolabi K. Micheal</w:t>
      </w:r>
      <w:r w:rsidRPr="008D3817">
        <w:rPr>
          <w:rFonts w:ascii="Times New Roman" w:hAnsi="Times New Roman"/>
          <w:color w:val="000000" w:themeColor="text1"/>
          <w:sz w:val="24"/>
          <w:szCs w:val="24"/>
        </w:rPr>
        <w:t xml:space="preserve">, for his patience, adequate support, cooperation, and encouragement during this research work. God will bless everything that concerns you. To the HOD, </w:t>
      </w:r>
      <w:r w:rsidR="00F760AB" w:rsidRPr="00F760AB">
        <w:rPr>
          <w:rFonts w:ascii="Times New Roman" w:hAnsi="Times New Roman"/>
          <w:color w:val="000000" w:themeColor="text1"/>
          <w:sz w:val="24"/>
          <w:szCs w:val="24"/>
        </w:rPr>
        <w:t>Syd Bldr Alege.A</w:t>
      </w:r>
      <w:r w:rsidRPr="008D3817">
        <w:rPr>
          <w:rFonts w:ascii="Times New Roman" w:hAnsi="Times New Roman"/>
          <w:color w:val="000000" w:themeColor="text1"/>
          <w:sz w:val="24"/>
          <w:szCs w:val="24"/>
        </w:rPr>
        <w:t>., and to the entire lecturers of the great department, may God Almighty bless you all abundantly. Amen.</w:t>
      </w:r>
    </w:p>
    <w:p w:rsidR="00813848" w:rsidRPr="008D3817" w:rsidRDefault="00813848" w:rsidP="00813848">
      <w:pPr>
        <w:spacing w:line="360" w:lineRule="auto"/>
        <w:ind w:firstLine="720"/>
        <w:jc w:val="both"/>
        <w:rPr>
          <w:rFonts w:ascii="Times New Roman" w:hAnsi="Times New Roman"/>
          <w:color w:val="000000" w:themeColor="text1"/>
          <w:sz w:val="24"/>
          <w:szCs w:val="24"/>
        </w:rPr>
      </w:pPr>
      <w:r w:rsidRPr="008D3817">
        <w:rPr>
          <w:rFonts w:ascii="Times New Roman" w:hAnsi="Times New Roman"/>
          <w:color w:val="000000" w:themeColor="text1"/>
          <w:sz w:val="24"/>
          <w:szCs w:val="24"/>
        </w:rPr>
        <w:t xml:space="preserve">My sincere appreciation goes to my beloved parents </w:t>
      </w:r>
      <w:r w:rsidR="00F760AB">
        <w:rPr>
          <w:rFonts w:ascii="Times New Roman" w:hAnsi="Times New Roman"/>
          <w:color w:val="000000" w:themeColor="text1"/>
          <w:sz w:val="24"/>
          <w:szCs w:val="24"/>
        </w:rPr>
        <w:t>Mr and Mrs Munirudeen</w:t>
      </w:r>
      <w:r w:rsidRPr="008D3817">
        <w:rPr>
          <w:rFonts w:ascii="Times New Roman" w:hAnsi="Times New Roman"/>
          <w:color w:val="000000" w:themeColor="text1"/>
          <w:sz w:val="24"/>
          <w:szCs w:val="24"/>
        </w:rPr>
        <w:t xml:space="preserve">, for </w:t>
      </w:r>
      <w:r w:rsidR="00F760AB">
        <w:rPr>
          <w:rFonts w:ascii="Times New Roman" w:hAnsi="Times New Roman"/>
          <w:color w:val="000000" w:themeColor="text1"/>
          <w:sz w:val="24"/>
          <w:szCs w:val="24"/>
        </w:rPr>
        <w:t>their</w:t>
      </w:r>
      <w:r w:rsidRPr="008D3817">
        <w:rPr>
          <w:rFonts w:ascii="Times New Roman" w:hAnsi="Times New Roman"/>
          <w:color w:val="000000" w:themeColor="text1"/>
          <w:sz w:val="24"/>
          <w:szCs w:val="24"/>
        </w:rPr>
        <w:t xml:space="preserve"> financial and moral support and prayers from the beginning of my education career to the present level attained. Thank you, Mom, for all that you do, for all that you sacrifice for me to be here. May Almighty God reward you abundantly and grant you all your heart's desires. Amen.</w:t>
      </w:r>
    </w:p>
    <w:p w:rsidR="00813848" w:rsidRPr="008F73CA" w:rsidRDefault="00813848" w:rsidP="00F760AB">
      <w:pPr>
        <w:spacing w:line="360" w:lineRule="auto"/>
        <w:ind w:firstLine="720"/>
        <w:jc w:val="both"/>
        <w:rPr>
          <w:rFonts w:ascii="Times New Roman" w:hAnsi="Times New Roman"/>
          <w:color w:val="000000" w:themeColor="text1"/>
          <w:sz w:val="24"/>
          <w:szCs w:val="24"/>
        </w:rPr>
      </w:pPr>
      <w:r w:rsidRPr="00F455BF">
        <w:rPr>
          <w:rFonts w:ascii="Times New Roman" w:hAnsi="Times New Roman"/>
          <w:color w:val="000000" w:themeColor="text1"/>
          <w:sz w:val="24"/>
          <w:szCs w:val="24"/>
        </w:rPr>
        <w:t xml:space="preserve">I extend my heartfelt appreciation to my </w:t>
      </w:r>
      <w:r w:rsidR="00F760AB">
        <w:rPr>
          <w:rFonts w:ascii="Times New Roman" w:hAnsi="Times New Roman"/>
          <w:color w:val="000000" w:themeColor="text1"/>
          <w:sz w:val="24"/>
          <w:szCs w:val="24"/>
        </w:rPr>
        <w:t>siblings</w:t>
      </w:r>
      <w:r w:rsidRPr="00F455BF">
        <w:rPr>
          <w:rFonts w:ascii="Times New Roman" w:hAnsi="Times New Roman"/>
          <w:color w:val="000000" w:themeColor="text1"/>
          <w:sz w:val="24"/>
          <w:szCs w:val="24"/>
        </w:rPr>
        <w:t>, especially for always coming through for me both financially and emotionally</w:t>
      </w:r>
      <w:r>
        <w:rPr>
          <w:rFonts w:ascii="Times New Roman" w:hAnsi="Times New Roman"/>
          <w:color w:val="000000" w:themeColor="text1"/>
          <w:sz w:val="24"/>
          <w:szCs w:val="24"/>
        </w:rPr>
        <w:t xml:space="preserve"> </w:t>
      </w:r>
      <w:r w:rsidRPr="00F455BF">
        <w:rPr>
          <w:rFonts w:ascii="Times New Roman" w:hAnsi="Times New Roman"/>
          <w:color w:val="000000" w:themeColor="text1"/>
          <w:sz w:val="24"/>
          <w:szCs w:val="24"/>
        </w:rPr>
        <w:t xml:space="preserve">my constant go-to and unwavering support. </w:t>
      </w:r>
      <w:r w:rsidR="00F760AB">
        <w:rPr>
          <w:rFonts w:ascii="Times New Roman" w:hAnsi="Times New Roman"/>
          <w:color w:val="000000" w:themeColor="text1"/>
          <w:sz w:val="24"/>
          <w:szCs w:val="24"/>
        </w:rPr>
        <w:t xml:space="preserve"> </w:t>
      </w:r>
      <w:r w:rsidRPr="008D3817">
        <w:rPr>
          <w:rFonts w:ascii="Times New Roman" w:hAnsi="Times New Roman"/>
          <w:color w:val="000000" w:themeColor="text1"/>
          <w:sz w:val="24"/>
          <w:szCs w:val="24"/>
        </w:rPr>
        <w:t>I give all glory and honor to Almighty Allah, and I pray that He blesses everyone who has been a part of this journey. Thank you, Lord. God bless you all.</w:t>
      </w:r>
      <w:r w:rsidRPr="008F73CA">
        <w:rPr>
          <w:rFonts w:ascii="Times New Roman" w:hAnsi="Times New Roman"/>
          <w:b/>
          <w:color w:val="000000" w:themeColor="text1"/>
          <w:sz w:val="24"/>
          <w:szCs w:val="24"/>
        </w:rPr>
        <w:t xml:space="preserve"> </w:t>
      </w:r>
      <w:r w:rsidRPr="00FE59E7">
        <w:rPr>
          <w:rFonts w:ascii="Times New Roman" w:hAnsi="Times New Roman"/>
          <w:b/>
          <w:color w:val="000000" w:themeColor="text1"/>
          <w:sz w:val="24"/>
          <w:szCs w:val="24"/>
        </w:rPr>
        <w:br w:type="page"/>
      </w:r>
    </w:p>
    <w:p w:rsidR="00813848" w:rsidRPr="00FE59E7" w:rsidRDefault="00813848" w:rsidP="00813848">
      <w:pPr>
        <w:spacing w:line="360" w:lineRule="auto"/>
        <w:ind w:firstLine="90"/>
        <w:jc w:val="center"/>
        <w:rPr>
          <w:rFonts w:ascii="Times New Roman" w:hAnsi="Times New Roman"/>
          <w:color w:val="000000" w:themeColor="text1"/>
          <w:sz w:val="24"/>
          <w:szCs w:val="24"/>
        </w:rPr>
      </w:pPr>
      <w:r w:rsidRPr="00FE59E7">
        <w:rPr>
          <w:rFonts w:ascii="Times New Roman" w:hAnsi="Times New Roman"/>
          <w:b/>
          <w:color w:val="000000" w:themeColor="text1"/>
          <w:sz w:val="24"/>
          <w:szCs w:val="24"/>
        </w:rPr>
        <w:lastRenderedPageBreak/>
        <w:t>TABLE OF CONTENT</w:t>
      </w:r>
    </w:p>
    <w:p w:rsidR="00813848" w:rsidRPr="00FE59E7" w:rsidRDefault="00813848" w:rsidP="00813848">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Title page</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w:t>
      </w:r>
    </w:p>
    <w:p w:rsidR="00813848" w:rsidRPr="00FE59E7" w:rsidRDefault="00813848" w:rsidP="00813848">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 xml:space="preserve">Certification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ii</w:t>
      </w:r>
    </w:p>
    <w:p w:rsidR="00813848" w:rsidRPr="00FE59E7" w:rsidRDefault="00813848" w:rsidP="00813848">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Dedication</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iii</w:t>
      </w:r>
    </w:p>
    <w:p w:rsidR="00813848" w:rsidRDefault="00813848" w:rsidP="00813848">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 xml:space="preserve">Acknowledgement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iv</w:t>
      </w:r>
    </w:p>
    <w:p w:rsidR="00813848" w:rsidRDefault="00813848" w:rsidP="00813848">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Table of Contents</w:t>
      </w:r>
      <w:r w:rsidRPr="00FE59E7">
        <w:rPr>
          <w:rFonts w:ascii="Times New Roman" w:hAnsi="Times New Roman"/>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color w:val="000000" w:themeColor="text1"/>
          <w:sz w:val="24"/>
          <w:szCs w:val="24"/>
        </w:rPr>
        <w:t>v</w:t>
      </w:r>
    </w:p>
    <w:p w:rsidR="00813848" w:rsidRDefault="00813848" w:rsidP="00813848">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 xml:space="preserve">List of Tables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vii</w:t>
      </w:r>
      <w:r w:rsidRPr="00FE59E7">
        <w:rPr>
          <w:rFonts w:ascii="Times New Roman" w:hAnsi="Times New Roman"/>
          <w:color w:val="000000" w:themeColor="text1"/>
          <w:sz w:val="24"/>
          <w:szCs w:val="24"/>
        </w:rPr>
        <w:t xml:space="preserve"> </w:t>
      </w:r>
    </w:p>
    <w:p w:rsidR="00813848" w:rsidRDefault="00813848" w:rsidP="00813848">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 xml:space="preserve">List of Figures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ix</w:t>
      </w:r>
    </w:p>
    <w:p w:rsidR="00813848" w:rsidRDefault="00813848" w:rsidP="00813848">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List of Chart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x</w:t>
      </w:r>
    </w:p>
    <w:p w:rsidR="00813848" w:rsidRPr="00FE59E7" w:rsidRDefault="00813848" w:rsidP="00813848">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Abstract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xi </w:t>
      </w:r>
    </w:p>
    <w:p w:rsidR="00813848" w:rsidRPr="00FE59E7" w:rsidRDefault="00813848" w:rsidP="00813848">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ONE</w:t>
      </w:r>
      <w:r w:rsidRPr="00FE59E7">
        <w:rPr>
          <w:rFonts w:ascii="Times New Roman" w:hAnsi="Times New Roman"/>
          <w:b/>
          <w:color w:val="000000" w:themeColor="text1"/>
          <w:sz w:val="24"/>
          <w:szCs w:val="24"/>
        </w:rPr>
        <w:tab/>
      </w:r>
    </w:p>
    <w:p w:rsidR="00813848" w:rsidRPr="00FE59E7" w:rsidRDefault="00813848" w:rsidP="00813848">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1.1</w:t>
      </w:r>
      <w:r w:rsidRPr="00FE59E7">
        <w:rPr>
          <w:rFonts w:ascii="Times New Roman" w:hAnsi="Times New Roman"/>
          <w:color w:val="000000" w:themeColor="text1"/>
          <w:sz w:val="24"/>
          <w:szCs w:val="24"/>
        </w:rPr>
        <w:tab/>
        <w:t xml:space="preserve">Background </w:t>
      </w:r>
      <w:r>
        <w:rPr>
          <w:rFonts w:ascii="Times New Roman" w:hAnsi="Times New Roman"/>
          <w:color w:val="000000" w:themeColor="text1"/>
          <w:sz w:val="24"/>
          <w:szCs w:val="24"/>
        </w:rPr>
        <w:t>to the S</w:t>
      </w:r>
      <w:r w:rsidRPr="00FE59E7">
        <w:rPr>
          <w:rFonts w:ascii="Times New Roman" w:hAnsi="Times New Roman"/>
          <w:color w:val="000000" w:themeColor="text1"/>
          <w:sz w:val="24"/>
          <w:szCs w:val="24"/>
        </w:rPr>
        <w:t xml:space="preserve">tudy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1</w:t>
      </w:r>
    </w:p>
    <w:p w:rsidR="00813848" w:rsidRPr="00FE59E7" w:rsidRDefault="00813848" w:rsidP="00813848">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1.2</w:t>
      </w:r>
      <w:r w:rsidRPr="00FE59E7">
        <w:rPr>
          <w:rFonts w:ascii="Times New Roman" w:hAnsi="Times New Roman"/>
          <w:color w:val="000000" w:themeColor="text1"/>
          <w:sz w:val="24"/>
          <w:szCs w:val="24"/>
        </w:rPr>
        <w:tab/>
        <w:t>Statement of the Problems</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4</w:t>
      </w:r>
    </w:p>
    <w:p w:rsidR="00813848" w:rsidRPr="00FE59E7" w:rsidRDefault="00813848" w:rsidP="00813848">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1.3</w:t>
      </w:r>
      <w:r w:rsidRPr="00FE59E7">
        <w:rPr>
          <w:rFonts w:ascii="Times New Roman" w:hAnsi="Times New Roman"/>
          <w:color w:val="000000" w:themeColor="text1"/>
          <w:sz w:val="24"/>
          <w:szCs w:val="24"/>
        </w:rPr>
        <w:tab/>
        <w:t xml:space="preserve">Research Question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4</w:t>
      </w:r>
    </w:p>
    <w:p w:rsidR="00813848" w:rsidRPr="00FE59E7" w:rsidRDefault="00813848" w:rsidP="00813848">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1.4</w:t>
      </w:r>
      <w:r w:rsidRPr="00FE59E7">
        <w:rPr>
          <w:rFonts w:ascii="Times New Roman" w:hAnsi="Times New Roman"/>
          <w:color w:val="000000" w:themeColor="text1"/>
          <w:sz w:val="24"/>
          <w:szCs w:val="24"/>
        </w:rPr>
        <w:tab/>
        <w:t xml:space="preserve">Aim and </w:t>
      </w:r>
      <w:r>
        <w:rPr>
          <w:rFonts w:ascii="Times New Roman" w:hAnsi="Times New Roman"/>
          <w:color w:val="000000" w:themeColor="text1"/>
          <w:sz w:val="24"/>
          <w:szCs w:val="24"/>
        </w:rPr>
        <w:t>Objectives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813848" w:rsidRPr="00FE59E7" w:rsidRDefault="00813848" w:rsidP="00813848">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1.5</w:t>
      </w:r>
      <w:r w:rsidRPr="00FE59E7">
        <w:rPr>
          <w:rFonts w:ascii="Times New Roman" w:hAnsi="Times New Roman"/>
          <w:color w:val="000000" w:themeColor="text1"/>
          <w:sz w:val="24"/>
          <w:szCs w:val="24"/>
        </w:rPr>
        <w:tab/>
        <w:t>Ju</w:t>
      </w:r>
      <w:r>
        <w:rPr>
          <w:rFonts w:ascii="Times New Roman" w:hAnsi="Times New Roman"/>
          <w:color w:val="000000" w:themeColor="text1"/>
          <w:sz w:val="24"/>
          <w:szCs w:val="24"/>
        </w:rPr>
        <w:t>stification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813848" w:rsidRPr="00FE59E7" w:rsidRDefault="00813848" w:rsidP="00813848">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1.6</w:t>
      </w:r>
      <w:r w:rsidRPr="00FE59E7">
        <w:rPr>
          <w:rFonts w:ascii="Times New Roman" w:hAnsi="Times New Roman"/>
          <w:color w:val="000000" w:themeColor="text1"/>
          <w:sz w:val="24"/>
          <w:szCs w:val="24"/>
        </w:rPr>
        <w:tab/>
        <w:t>Scope of the Study</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6</w:t>
      </w:r>
    </w:p>
    <w:p w:rsidR="00813848" w:rsidRPr="00FE59E7" w:rsidRDefault="00813848" w:rsidP="00813848">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1.7</w:t>
      </w:r>
      <w:r w:rsidRPr="00FE59E7">
        <w:rPr>
          <w:rFonts w:ascii="Times New Roman" w:hAnsi="Times New Roman"/>
          <w:color w:val="000000" w:themeColor="text1"/>
          <w:sz w:val="24"/>
          <w:szCs w:val="24"/>
        </w:rPr>
        <w:tab/>
        <w:t>Study Area</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t xml:space="preserve">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7</w:t>
      </w:r>
    </w:p>
    <w:p w:rsidR="00813848" w:rsidRPr="00FE59E7" w:rsidRDefault="00813848" w:rsidP="00813848">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1.8</w:t>
      </w:r>
      <w:r w:rsidRPr="00FE59E7">
        <w:rPr>
          <w:rFonts w:ascii="Times New Roman" w:hAnsi="Times New Roman"/>
          <w:color w:val="000000" w:themeColor="text1"/>
          <w:sz w:val="24"/>
          <w:szCs w:val="24"/>
        </w:rPr>
        <w:tab/>
        <w:t>Definition of Terms</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8</w:t>
      </w:r>
    </w:p>
    <w:p w:rsidR="00813848" w:rsidRPr="00FE59E7" w:rsidRDefault="00813848" w:rsidP="00813848">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TWO</w:t>
      </w:r>
    </w:p>
    <w:p w:rsidR="00813848" w:rsidRPr="00FE59E7" w:rsidRDefault="00813848" w:rsidP="00813848">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w:t>
      </w:r>
      <w:r>
        <w:rPr>
          <w:rFonts w:ascii="Times New Roman" w:hAnsi="Times New Roman"/>
          <w:color w:val="000000" w:themeColor="text1"/>
          <w:sz w:val="24"/>
          <w:szCs w:val="24"/>
        </w:rPr>
        <w:tab/>
      </w:r>
      <w:r w:rsidR="00B00CE3" w:rsidRPr="00B00CE3">
        <w:rPr>
          <w:rFonts w:ascii="Times New Roman" w:hAnsi="Times New Roman"/>
          <w:color w:val="000000" w:themeColor="text1"/>
          <w:sz w:val="24"/>
          <w:szCs w:val="24"/>
        </w:rPr>
        <w:t>Introduction</w:t>
      </w:r>
      <w:r w:rsidR="00B00CE3">
        <w:rPr>
          <w:rFonts w:ascii="Times New Roman" w:hAnsi="Times New Roman"/>
          <w:color w:val="000000" w:themeColor="text1"/>
          <w:sz w:val="24"/>
          <w:szCs w:val="24"/>
        </w:rPr>
        <w:tab/>
      </w:r>
      <w:r w:rsidR="00B00CE3">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9</w:t>
      </w:r>
    </w:p>
    <w:p w:rsidR="00813848" w:rsidRPr="00FE59E7" w:rsidRDefault="00813848" w:rsidP="00813848">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2.2</w:t>
      </w:r>
      <w:r w:rsidRPr="00FE59E7">
        <w:rPr>
          <w:rFonts w:ascii="Times New Roman" w:hAnsi="Times New Roman"/>
          <w:color w:val="000000" w:themeColor="text1"/>
          <w:sz w:val="24"/>
          <w:szCs w:val="24"/>
        </w:rPr>
        <w:tab/>
      </w:r>
      <w:r w:rsidR="00B00CE3" w:rsidRPr="00B00CE3">
        <w:rPr>
          <w:rFonts w:ascii="Times New Roman" w:hAnsi="Times New Roman"/>
          <w:color w:val="000000" w:themeColor="text1"/>
          <w:sz w:val="24"/>
          <w:szCs w:val="24"/>
        </w:rPr>
        <w:t>Concept of Procurement System in Construction Industry</w:t>
      </w:r>
      <w:r w:rsidRPr="00FE59E7">
        <w:rPr>
          <w:rFonts w:ascii="Times New Roman" w:hAnsi="Times New Roman"/>
          <w:color w:val="000000" w:themeColor="text1"/>
          <w:sz w:val="24"/>
          <w:szCs w:val="24"/>
        </w:rPr>
        <w:tab/>
      </w:r>
      <w:r w:rsidR="00B00CE3">
        <w:rPr>
          <w:rFonts w:ascii="Times New Roman" w:hAnsi="Times New Roman"/>
          <w:color w:val="000000" w:themeColor="text1"/>
          <w:sz w:val="24"/>
          <w:szCs w:val="24"/>
        </w:rPr>
        <w:tab/>
        <w:t>`</w:t>
      </w:r>
      <w:r w:rsidR="00B00CE3">
        <w:rPr>
          <w:rFonts w:ascii="Times New Roman" w:hAnsi="Times New Roman"/>
          <w:color w:val="000000" w:themeColor="text1"/>
          <w:sz w:val="24"/>
          <w:szCs w:val="24"/>
        </w:rPr>
        <w:tab/>
      </w:r>
      <w:r w:rsidR="00B00CE3">
        <w:rPr>
          <w:rFonts w:ascii="Times New Roman" w:hAnsi="Times New Roman"/>
          <w:color w:val="000000" w:themeColor="text1"/>
          <w:sz w:val="24"/>
          <w:szCs w:val="24"/>
        </w:rPr>
        <w:tab/>
      </w:r>
      <w:r w:rsidR="00B00CE3">
        <w:rPr>
          <w:rFonts w:ascii="Times New Roman" w:hAnsi="Times New Roman"/>
          <w:color w:val="000000" w:themeColor="text1"/>
          <w:sz w:val="24"/>
          <w:szCs w:val="24"/>
        </w:rPr>
        <w:tab/>
      </w:r>
      <w:r>
        <w:rPr>
          <w:rFonts w:ascii="Times New Roman" w:hAnsi="Times New Roman"/>
          <w:color w:val="000000" w:themeColor="text1"/>
          <w:sz w:val="24"/>
          <w:szCs w:val="24"/>
        </w:rPr>
        <w:t>11</w:t>
      </w:r>
    </w:p>
    <w:p w:rsidR="00813848" w:rsidRDefault="00813848" w:rsidP="00813848">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2.3</w:t>
      </w:r>
      <w:r w:rsidRPr="00FE59E7">
        <w:rPr>
          <w:rFonts w:ascii="Times New Roman" w:hAnsi="Times New Roman"/>
          <w:color w:val="000000" w:themeColor="text1"/>
          <w:sz w:val="24"/>
          <w:szCs w:val="24"/>
        </w:rPr>
        <w:tab/>
      </w:r>
      <w:r w:rsidR="00B00CE3" w:rsidRPr="00B00CE3">
        <w:rPr>
          <w:rFonts w:ascii="Times New Roman" w:hAnsi="Times New Roman"/>
          <w:color w:val="000000" w:themeColor="text1"/>
          <w:sz w:val="24"/>
          <w:szCs w:val="24"/>
        </w:rPr>
        <w:t>Traditional/Conventional procurement method (separated)</w:t>
      </w:r>
      <w:r>
        <w:rPr>
          <w:rFonts w:ascii="Times New Roman" w:hAnsi="Times New Roman"/>
          <w:color w:val="000000" w:themeColor="text1"/>
          <w:sz w:val="24"/>
          <w:szCs w:val="24"/>
        </w:rPr>
        <w:tab/>
      </w:r>
      <w:r w:rsidR="00B00CE3">
        <w:rPr>
          <w:rFonts w:ascii="Times New Roman" w:hAnsi="Times New Roman"/>
          <w:color w:val="000000" w:themeColor="text1"/>
          <w:sz w:val="24"/>
          <w:szCs w:val="24"/>
        </w:rPr>
        <w:tab/>
      </w:r>
      <w:r w:rsidR="00B00CE3">
        <w:rPr>
          <w:rFonts w:ascii="Times New Roman" w:hAnsi="Times New Roman"/>
          <w:color w:val="000000" w:themeColor="text1"/>
          <w:sz w:val="24"/>
          <w:szCs w:val="24"/>
        </w:rPr>
        <w:tab/>
      </w:r>
      <w:r w:rsidR="00B00CE3">
        <w:rPr>
          <w:rFonts w:ascii="Times New Roman" w:hAnsi="Times New Roman"/>
          <w:color w:val="000000" w:themeColor="text1"/>
          <w:sz w:val="24"/>
          <w:szCs w:val="24"/>
        </w:rPr>
        <w:tab/>
      </w:r>
      <w:r>
        <w:rPr>
          <w:rFonts w:ascii="Times New Roman" w:hAnsi="Times New Roman"/>
          <w:color w:val="000000" w:themeColor="text1"/>
          <w:sz w:val="24"/>
          <w:szCs w:val="24"/>
        </w:rPr>
        <w:tab/>
        <w:t>15</w:t>
      </w:r>
    </w:p>
    <w:p w:rsidR="00B00CE3" w:rsidRDefault="006D26A5" w:rsidP="00813848">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00B00CE3" w:rsidRPr="00FE59E7">
        <w:rPr>
          <w:rFonts w:ascii="Times New Roman" w:hAnsi="Times New Roman"/>
          <w:color w:val="000000" w:themeColor="text1"/>
          <w:sz w:val="24"/>
          <w:szCs w:val="24"/>
        </w:rPr>
        <w:tab/>
      </w:r>
      <w:r w:rsidR="00B00CE3" w:rsidRPr="00B00CE3">
        <w:rPr>
          <w:rFonts w:ascii="Times New Roman" w:hAnsi="Times New Roman"/>
          <w:color w:val="000000" w:themeColor="text1"/>
          <w:sz w:val="24"/>
          <w:szCs w:val="24"/>
        </w:rPr>
        <w:t>Non-Conventional (Integrated) Method</w:t>
      </w:r>
      <w:r w:rsidR="00B00CE3">
        <w:rPr>
          <w:rFonts w:ascii="Times New Roman" w:hAnsi="Times New Roman"/>
          <w:color w:val="000000" w:themeColor="text1"/>
          <w:sz w:val="24"/>
          <w:szCs w:val="24"/>
        </w:rPr>
        <w:tab/>
      </w:r>
      <w:r w:rsidR="00B00CE3">
        <w:rPr>
          <w:rFonts w:ascii="Times New Roman" w:hAnsi="Times New Roman"/>
          <w:color w:val="000000" w:themeColor="text1"/>
          <w:sz w:val="24"/>
          <w:szCs w:val="24"/>
        </w:rPr>
        <w:tab/>
      </w:r>
      <w:r w:rsidR="00B00CE3">
        <w:rPr>
          <w:rFonts w:ascii="Times New Roman" w:hAnsi="Times New Roman"/>
          <w:color w:val="000000" w:themeColor="text1"/>
          <w:sz w:val="24"/>
          <w:szCs w:val="24"/>
        </w:rPr>
        <w:tab/>
      </w:r>
      <w:r w:rsidR="00B00CE3">
        <w:rPr>
          <w:rFonts w:ascii="Times New Roman" w:hAnsi="Times New Roman"/>
          <w:color w:val="000000" w:themeColor="text1"/>
          <w:sz w:val="24"/>
          <w:szCs w:val="24"/>
        </w:rPr>
        <w:tab/>
      </w:r>
      <w:r w:rsidR="00B00CE3">
        <w:rPr>
          <w:rFonts w:ascii="Times New Roman" w:hAnsi="Times New Roman"/>
          <w:color w:val="000000" w:themeColor="text1"/>
          <w:sz w:val="24"/>
          <w:szCs w:val="24"/>
        </w:rPr>
        <w:tab/>
      </w:r>
      <w:r w:rsidR="00B00CE3">
        <w:rPr>
          <w:rFonts w:ascii="Times New Roman" w:hAnsi="Times New Roman"/>
          <w:color w:val="000000" w:themeColor="text1"/>
          <w:sz w:val="24"/>
          <w:szCs w:val="24"/>
        </w:rPr>
        <w:tab/>
      </w:r>
      <w:r w:rsidR="00581420">
        <w:rPr>
          <w:rFonts w:ascii="Times New Roman" w:hAnsi="Times New Roman"/>
          <w:color w:val="000000" w:themeColor="text1"/>
          <w:sz w:val="24"/>
          <w:szCs w:val="24"/>
        </w:rPr>
        <w:tab/>
        <w:t>17</w:t>
      </w:r>
    </w:p>
    <w:p w:rsidR="00581420" w:rsidRDefault="00581420" w:rsidP="00813848">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2.5</w:t>
      </w:r>
      <w:r w:rsidRPr="00FE59E7">
        <w:rPr>
          <w:rFonts w:ascii="Times New Roman" w:hAnsi="Times New Roman"/>
          <w:color w:val="000000" w:themeColor="text1"/>
          <w:sz w:val="24"/>
          <w:szCs w:val="24"/>
        </w:rPr>
        <w:tab/>
      </w:r>
      <w:r w:rsidRPr="00581420">
        <w:rPr>
          <w:rFonts w:ascii="Times New Roman" w:hAnsi="Times New Roman"/>
          <w:color w:val="000000" w:themeColor="text1"/>
          <w:sz w:val="24"/>
          <w:szCs w:val="24"/>
        </w:rPr>
        <w:t>Housing Project Delivery and Procurement System in Nigeria</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20</w:t>
      </w:r>
    </w:p>
    <w:p w:rsidR="00B00CE3" w:rsidRPr="00290A11" w:rsidRDefault="00581420" w:rsidP="00813848">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2.6</w:t>
      </w:r>
      <w:r w:rsidRPr="00FE59E7">
        <w:rPr>
          <w:rFonts w:ascii="Times New Roman" w:hAnsi="Times New Roman"/>
          <w:color w:val="000000" w:themeColor="text1"/>
          <w:sz w:val="24"/>
          <w:szCs w:val="24"/>
        </w:rPr>
        <w:tab/>
      </w:r>
      <w:r w:rsidRPr="00581420">
        <w:rPr>
          <w:rFonts w:ascii="Times New Roman" w:hAnsi="Times New Roman"/>
          <w:color w:val="000000" w:themeColor="text1"/>
          <w:sz w:val="24"/>
          <w:szCs w:val="24"/>
        </w:rPr>
        <w:t>Impact of Procurement Strategies on Housing Project Delivery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23</w:t>
      </w:r>
    </w:p>
    <w:p w:rsidR="00813848" w:rsidRPr="00AB544C" w:rsidRDefault="00813848" w:rsidP="00813848">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THREE</w:t>
      </w:r>
    </w:p>
    <w:p w:rsidR="00813848" w:rsidRPr="00FE59E7" w:rsidRDefault="00813848" w:rsidP="00813848">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Pr="00FE59E7">
        <w:rPr>
          <w:rFonts w:ascii="Times New Roman" w:hAnsi="Times New Roman"/>
          <w:color w:val="000000" w:themeColor="text1"/>
          <w:sz w:val="24"/>
          <w:szCs w:val="24"/>
        </w:rPr>
        <w:tab/>
      </w:r>
      <w:r w:rsidRPr="002F028A">
        <w:rPr>
          <w:rFonts w:ascii="Times New Roman" w:hAnsi="Times New Roman"/>
          <w:color w:val="000000" w:themeColor="text1"/>
          <w:sz w:val="24"/>
          <w:szCs w:val="24"/>
        </w:rPr>
        <w:t>Preamble</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22</w:t>
      </w:r>
    </w:p>
    <w:p w:rsidR="00813848" w:rsidRDefault="00813848" w:rsidP="00813848">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Pr="00FE59E7">
        <w:rPr>
          <w:rFonts w:ascii="Times New Roman" w:hAnsi="Times New Roman"/>
          <w:color w:val="000000" w:themeColor="text1"/>
          <w:sz w:val="24"/>
          <w:szCs w:val="24"/>
        </w:rPr>
        <w:tab/>
      </w:r>
      <w:r w:rsidRPr="002F028A">
        <w:rPr>
          <w:rFonts w:ascii="Times New Roman" w:hAnsi="Times New Roman"/>
          <w:color w:val="000000" w:themeColor="text1"/>
          <w:sz w:val="24"/>
          <w:szCs w:val="24"/>
        </w:rPr>
        <w:t>Research Design</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22</w:t>
      </w:r>
    </w:p>
    <w:p w:rsidR="00813848" w:rsidRPr="00FE59E7" w:rsidRDefault="00813848" w:rsidP="00813848">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3.2</w:t>
      </w:r>
      <w:r>
        <w:rPr>
          <w:rFonts w:ascii="Times New Roman" w:hAnsi="Times New Roman"/>
          <w:color w:val="000000" w:themeColor="text1"/>
          <w:sz w:val="24"/>
          <w:szCs w:val="24"/>
        </w:rPr>
        <w:tab/>
        <w:t>Method</w:t>
      </w:r>
      <w:r w:rsidRPr="00F71054">
        <w:rPr>
          <w:rFonts w:ascii="Times New Roman" w:hAnsi="Times New Roman"/>
          <w:color w:val="000000" w:themeColor="text1"/>
          <w:sz w:val="24"/>
          <w:szCs w:val="24"/>
        </w:rPr>
        <w:t xml:space="preserve"> of Data</w:t>
      </w:r>
      <w:r>
        <w:rPr>
          <w:rFonts w:ascii="Times New Roman" w:hAnsi="Times New Roman"/>
          <w:color w:val="000000" w:themeColor="text1"/>
          <w:sz w:val="24"/>
          <w:szCs w:val="24"/>
        </w:rPr>
        <w:t xml:space="preserve"> Collection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22</w:t>
      </w:r>
    </w:p>
    <w:p w:rsidR="00813848" w:rsidRPr="00FE59E7" w:rsidRDefault="00813848" w:rsidP="00813848">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3.3</w:t>
      </w:r>
      <w:r w:rsidRPr="00FE59E7">
        <w:rPr>
          <w:rFonts w:ascii="Times New Roman" w:hAnsi="Times New Roman"/>
          <w:color w:val="000000" w:themeColor="text1"/>
          <w:sz w:val="24"/>
          <w:szCs w:val="24"/>
        </w:rPr>
        <w:tab/>
      </w:r>
      <w:r w:rsidRPr="006B2360">
        <w:rPr>
          <w:rFonts w:ascii="Times New Roman" w:hAnsi="Times New Roman"/>
          <w:bCs/>
          <w:color w:val="000000" w:themeColor="text1"/>
          <w:sz w:val="24"/>
          <w:szCs w:val="24"/>
        </w:rPr>
        <w:t>Instrumentation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23</w:t>
      </w:r>
    </w:p>
    <w:p w:rsidR="00813848" w:rsidRDefault="00813848" w:rsidP="00813848">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3.4</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Target Population</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23</w:t>
      </w:r>
    </w:p>
    <w:p w:rsidR="00813848" w:rsidRDefault="00813848" w:rsidP="00813848">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Sampling Frame</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24</w:t>
      </w:r>
    </w:p>
    <w:p w:rsidR="00813848" w:rsidRDefault="00813848" w:rsidP="00813848">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3.6</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Sample Size</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24</w:t>
      </w:r>
    </w:p>
    <w:p w:rsidR="00813848" w:rsidRDefault="00813848" w:rsidP="00813848">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3.7</w:t>
      </w:r>
      <w:r w:rsidRPr="00FE59E7">
        <w:rPr>
          <w:rFonts w:ascii="Times New Roman" w:hAnsi="Times New Roman"/>
          <w:color w:val="000000" w:themeColor="text1"/>
          <w:sz w:val="24"/>
          <w:szCs w:val="24"/>
        </w:rPr>
        <w:tab/>
      </w:r>
      <w:r w:rsidRPr="00EF07DE">
        <w:rPr>
          <w:rFonts w:ascii="Times New Roman" w:hAnsi="Times New Roman"/>
          <w:color w:val="000000" w:themeColor="text1"/>
          <w:sz w:val="24"/>
          <w:szCs w:val="24"/>
        </w:rPr>
        <w:t>Method of Data Collection</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24</w:t>
      </w:r>
    </w:p>
    <w:p w:rsidR="00813848" w:rsidRDefault="00813848" w:rsidP="0081384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Pr="001C4AC6">
        <w:rPr>
          <w:rFonts w:ascii="Times New Roman" w:eastAsia="Times New Roman" w:hAnsi="Times New Roman" w:cs="Times New Roman"/>
          <w:sz w:val="24"/>
          <w:szCs w:val="24"/>
        </w:rPr>
        <w:t xml:space="preserve"> </w:t>
      </w:r>
      <w:r w:rsidRPr="001C4AC6">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813848" w:rsidRPr="001C4AC6" w:rsidRDefault="00813848" w:rsidP="00813848">
      <w:pPr>
        <w:spacing w:line="360" w:lineRule="auto"/>
        <w:jc w:val="both"/>
        <w:rPr>
          <w:rFonts w:ascii="Times New Roman" w:eastAsia="Times New Roman" w:hAnsi="Times New Roman" w:cs="Times New Roman"/>
          <w:sz w:val="24"/>
          <w:szCs w:val="24"/>
        </w:rPr>
      </w:pPr>
      <w:r w:rsidRPr="001C4AC6">
        <w:rPr>
          <w:rFonts w:ascii="Times New Roman" w:eastAsia="Times New Roman" w:hAnsi="Times New Roman" w:cs="Times New Roman"/>
          <w:sz w:val="24"/>
          <w:szCs w:val="24"/>
        </w:rPr>
        <w:t xml:space="preserve">3.9 </w:t>
      </w:r>
      <w:r w:rsidRPr="001C4AC6">
        <w:rPr>
          <w:rFonts w:ascii="Times New Roman" w:eastAsia="Times New Roman" w:hAnsi="Times New Roman" w:cs="Times New Roman"/>
          <w:sz w:val="24"/>
          <w:szCs w:val="24"/>
        </w:rPr>
        <w:tab/>
      </w:r>
      <w:r w:rsidRPr="004F09D8">
        <w:rPr>
          <w:rFonts w:ascii="Times New Roman" w:eastAsia="Times New Roman" w:hAnsi="Times New Roman" w:cs="Times New Roman"/>
          <w:sz w:val="24"/>
          <w:szCs w:val="24"/>
        </w:rPr>
        <w:t>Summary of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813848" w:rsidRPr="00FE59E7" w:rsidRDefault="00813848" w:rsidP="00813848">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FOUR</w:t>
      </w:r>
    </w:p>
    <w:p w:rsidR="00813848" w:rsidRPr="00FE59E7" w:rsidRDefault="00813848" w:rsidP="00813848">
      <w:pPr>
        <w:spacing w:line="36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4.0</w:t>
      </w:r>
      <w:r w:rsidRPr="00FE59E7">
        <w:rPr>
          <w:rFonts w:ascii="Times New Roman" w:hAnsi="Times New Roman"/>
          <w:color w:val="000000" w:themeColor="text1"/>
          <w:sz w:val="24"/>
          <w:szCs w:val="24"/>
        </w:rPr>
        <w:tab/>
      </w:r>
      <w:r w:rsidRPr="00F061AA">
        <w:rPr>
          <w:rFonts w:ascii="Times New Roman" w:hAnsi="Times New Roman"/>
          <w:color w:val="000000" w:themeColor="text1"/>
          <w:sz w:val="24"/>
          <w:szCs w:val="24"/>
        </w:rPr>
        <w:t>Introduction</w:t>
      </w:r>
      <w:r w:rsidRPr="00D00CBA">
        <w:rPr>
          <w:rFonts w:ascii="Times New Roman" w:hAnsi="Times New Roman"/>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26</w:t>
      </w:r>
    </w:p>
    <w:p w:rsidR="00813848" w:rsidRPr="00FE59E7" w:rsidRDefault="00813848" w:rsidP="00813848">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4.1</w:t>
      </w:r>
      <w:r w:rsidRPr="00FE59E7">
        <w:rPr>
          <w:rFonts w:ascii="Times New Roman" w:hAnsi="Times New Roman" w:cs="Times New Roman"/>
          <w:color w:val="000000" w:themeColor="text1"/>
          <w:sz w:val="24"/>
          <w:szCs w:val="24"/>
        </w:rPr>
        <w:tab/>
      </w:r>
      <w:r w:rsidRPr="006B76EF">
        <w:rPr>
          <w:rFonts w:ascii="Times New Roman" w:hAnsi="Times New Roman" w:cs="Times New Roman"/>
          <w:color w:val="000000" w:themeColor="text1"/>
          <w:sz w:val="24"/>
          <w:szCs w:val="24"/>
        </w:rPr>
        <w:t>Data presentation, Analysis and interpretation of results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r w:rsidRPr="00FE59E7">
        <w:rPr>
          <w:rFonts w:ascii="Times New Roman" w:hAnsi="Times New Roman" w:cs="Times New Roman"/>
          <w:color w:val="000000" w:themeColor="text1"/>
          <w:sz w:val="24"/>
          <w:szCs w:val="24"/>
        </w:rPr>
        <w:tab/>
      </w:r>
    </w:p>
    <w:p w:rsidR="00813848" w:rsidRDefault="00813848" w:rsidP="00813848">
      <w:pPr>
        <w:spacing w:line="360" w:lineRule="auto"/>
        <w:ind w:left="720" w:hanging="720"/>
        <w:jc w:val="both"/>
        <w:rPr>
          <w:rFonts w:ascii="Times New Roman" w:hAnsi="Times New Roman"/>
          <w:bCs/>
          <w:color w:val="000000" w:themeColor="text1"/>
          <w:sz w:val="24"/>
          <w:szCs w:val="24"/>
        </w:rPr>
      </w:pPr>
      <w:r>
        <w:rPr>
          <w:rFonts w:ascii="Times New Roman" w:hAnsi="Times New Roman"/>
          <w:bCs/>
          <w:color w:val="000000" w:themeColor="text1"/>
          <w:sz w:val="24"/>
          <w:szCs w:val="24"/>
        </w:rPr>
        <w:t>4.3</w:t>
      </w:r>
      <w:r>
        <w:rPr>
          <w:rFonts w:ascii="Times New Roman" w:hAnsi="Times New Roman"/>
          <w:bCs/>
          <w:color w:val="000000" w:themeColor="text1"/>
          <w:sz w:val="24"/>
          <w:szCs w:val="24"/>
        </w:rPr>
        <w:tab/>
      </w:r>
      <w:r w:rsidRPr="002F028A">
        <w:rPr>
          <w:rFonts w:ascii="Times New Roman" w:hAnsi="Times New Roman"/>
          <w:bCs/>
          <w:color w:val="000000" w:themeColor="text1"/>
          <w:sz w:val="24"/>
          <w:szCs w:val="24"/>
        </w:rPr>
        <w:t>Discussion of findings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32</w:t>
      </w:r>
    </w:p>
    <w:p w:rsidR="00813848" w:rsidRPr="00F455BF" w:rsidRDefault="00813848" w:rsidP="00813848">
      <w:pPr>
        <w:rPr>
          <w:rFonts w:ascii="Times New Roman" w:hAnsi="Times New Roman"/>
          <w:bCs/>
          <w:color w:val="000000" w:themeColor="text1"/>
          <w:sz w:val="24"/>
          <w:szCs w:val="24"/>
        </w:rPr>
      </w:pPr>
      <w:r w:rsidRPr="00FE59E7">
        <w:rPr>
          <w:rFonts w:ascii="Times New Roman" w:hAnsi="Times New Roman"/>
          <w:b/>
          <w:color w:val="000000" w:themeColor="text1"/>
          <w:sz w:val="24"/>
          <w:szCs w:val="24"/>
        </w:rPr>
        <w:t>CHAPTER FIVE</w:t>
      </w:r>
    </w:p>
    <w:p w:rsidR="00813848" w:rsidRPr="00FE59E7" w:rsidRDefault="00813848" w:rsidP="00813848">
      <w:pPr>
        <w:spacing w:line="360" w:lineRule="auto"/>
        <w:ind w:left="720" w:hanging="720"/>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SUMMARY</w:t>
      </w:r>
      <w:r>
        <w:rPr>
          <w:rFonts w:ascii="Times New Roman" w:hAnsi="Times New Roman"/>
          <w:b/>
          <w:color w:val="000000" w:themeColor="text1"/>
          <w:sz w:val="24"/>
          <w:szCs w:val="24"/>
        </w:rPr>
        <w:t xml:space="preserve"> OF FINDINGS</w:t>
      </w:r>
      <w:r w:rsidRPr="00FE59E7">
        <w:rPr>
          <w:rFonts w:ascii="Times New Roman" w:hAnsi="Times New Roman"/>
          <w:b/>
          <w:color w:val="000000" w:themeColor="text1"/>
          <w:sz w:val="24"/>
          <w:szCs w:val="24"/>
        </w:rPr>
        <w:t>, CONCLUSION, AND RECOMMENDATIONS</w:t>
      </w:r>
    </w:p>
    <w:p w:rsidR="00813848" w:rsidRPr="00FE59E7" w:rsidRDefault="00813848" w:rsidP="00813848">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5.1</w:t>
      </w:r>
      <w:r>
        <w:rPr>
          <w:rFonts w:ascii="Times New Roman" w:hAnsi="Times New Roman"/>
          <w:color w:val="000000" w:themeColor="text1"/>
          <w:sz w:val="24"/>
          <w:szCs w:val="24"/>
        </w:rPr>
        <w:tab/>
        <w:t>Summary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36</w:t>
      </w:r>
    </w:p>
    <w:p w:rsidR="00813848" w:rsidRPr="00FE59E7" w:rsidRDefault="00813848" w:rsidP="00813848">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5.2</w:t>
      </w:r>
      <w:r>
        <w:rPr>
          <w:rFonts w:ascii="Times New Roman" w:hAnsi="Times New Roman"/>
          <w:color w:val="000000" w:themeColor="text1"/>
          <w:sz w:val="24"/>
          <w:szCs w:val="24"/>
        </w:rPr>
        <w:tab/>
        <w:t>Conclusion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36</w:t>
      </w:r>
    </w:p>
    <w:p w:rsidR="00813848" w:rsidRPr="00FE59E7" w:rsidRDefault="00813848" w:rsidP="00813848">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5.3</w:t>
      </w:r>
      <w:r>
        <w:rPr>
          <w:rFonts w:ascii="Times New Roman" w:hAnsi="Times New Roman"/>
          <w:color w:val="000000" w:themeColor="text1"/>
          <w:sz w:val="24"/>
          <w:szCs w:val="24"/>
        </w:rPr>
        <w:tab/>
        <w:t>Recommendations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37</w:t>
      </w:r>
    </w:p>
    <w:p w:rsidR="00813848" w:rsidRDefault="00813848" w:rsidP="00813848">
      <w:pPr>
        <w:shd w:val="clear" w:color="auto" w:fill="FFFFFF" w:themeFill="background1"/>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References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38</w:t>
      </w:r>
    </w:p>
    <w:p w:rsidR="00813848" w:rsidRDefault="00813848" w:rsidP="00813848">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Appendix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40</w:t>
      </w:r>
    </w:p>
    <w:p w:rsidR="00813848" w:rsidRPr="00290A11" w:rsidRDefault="00813848" w:rsidP="00290A11">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br w:type="page"/>
      </w:r>
      <w:r w:rsidRPr="00DE612D">
        <w:rPr>
          <w:rFonts w:ascii="Times New Roman" w:eastAsia="Times New Roman" w:hAnsi="Times New Roman" w:cs="Times New Roman"/>
          <w:b/>
          <w:i/>
          <w:color w:val="000000" w:themeColor="text1"/>
          <w:sz w:val="24"/>
          <w:szCs w:val="24"/>
        </w:rPr>
        <w:lastRenderedPageBreak/>
        <w:t>ABSTRACT</w:t>
      </w:r>
    </w:p>
    <w:p w:rsidR="00813848" w:rsidRPr="001A151F" w:rsidRDefault="001A151F" w:rsidP="00F329BA">
      <w:pPr>
        <w:spacing w:line="360" w:lineRule="auto"/>
        <w:jc w:val="both"/>
        <w:rPr>
          <w:rFonts w:ascii="Times New Roman" w:eastAsia="Times New Roman" w:hAnsi="Times New Roman" w:cs="Times New Roman"/>
          <w:i/>
          <w:color w:val="000000" w:themeColor="text1"/>
          <w:sz w:val="24"/>
          <w:szCs w:val="24"/>
        </w:rPr>
      </w:pPr>
      <w:r w:rsidRPr="001A151F">
        <w:rPr>
          <w:rFonts w:ascii="Times New Roman" w:eastAsia="Times New Roman" w:hAnsi="Times New Roman" w:cs="Times New Roman"/>
          <w:i/>
          <w:color w:val="000000" w:themeColor="text1"/>
          <w:sz w:val="24"/>
          <w:szCs w:val="24"/>
        </w:rPr>
        <w:t>This research investigates the impact of project procurement strategies on the delivery of housing projects, focusing on how the choice of procurement methods affects project performance in terms of cost, time, quality, and stakeholder satisfaction. As housing demand continues to rise globallyespecially in developing countries like Nigeria</w:t>
      </w:r>
      <w:r w:rsidR="002F33FA">
        <w:rPr>
          <w:rFonts w:ascii="Times New Roman" w:eastAsia="Times New Roman" w:hAnsi="Times New Roman" w:cs="Times New Roman"/>
          <w:i/>
          <w:color w:val="000000" w:themeColor="text1"/>
          <w:sz w:val="24"/>
          <w:szCs w:val="24"/>
        </w:rPr>
        <w:t xml:space="preserve"> </w:t>
      </w:r>
      <w:r w:rsidRPr="001A151F">
        <w:rPr>
          <w:rFonts w:ascii="Times New Roman" w:eastAsia="Times New Roman" w:hAnsi="Times New Roman" w:cs="Times New Roman"/>
          <w:i/>
          <w:color w:val="000000" w:themeColor="text1"/>
          <w:sz w:val="24"/>
          <w:szCs w:val="24"/>
        </w:rPr>
        <w:t>efficient project delivery has become a critical concern. Procurement strategy plays a pivotal role in determining the success or failure of housing projects by influencing risk allocation, communication flow, contractor selection, and overall project governance.</w:t>
      </w:r>
      <w:r>
        <w:rPr>
          <w:rFonts w:ascii="Times New Roman" w:eastAsia="Times New Roman" w:hAnsi="Times New Roman" w:cs="Times New Roman"/>
          <w:i/>
          <w:color w:val="000000" w:themeColor="text1"/>
          <w:sz w:val="24"/>
          <w:szCs w:val="24"/>
        </w:rPr>
        <w:t xml:space="preserve"> </w:t>
      </w:r>
      <w:r w:rsidRPr="001A151F">
        <w:rPr>
          <w:rFonts w:ascii="Times New Roman" w:eastAsia="Times New Roman" w:hAnsi="Times New Roman" w:cs="Times New Roman"/>
          <w:i/>
          <w:color w:val="000000" w:themeColor="text1"/>
          <w:sz w:val="24"/>
          <w:szCs w:val="24"/>
        </w:rPr>
        <w:t>The study adopts a mixed</w:t>
      </w:r>
      <w:r w:rsidR="002F33FA">
        <w:rPr>
          <w:rFonts w:ascii="Times New Roman" w:eastAsia="Times New Roman" w:hAnsi="Times New Roman" w:cs="Times New Roman"/>
          <w:i/>
          <w:color w:val="000000" w:themeColor="text1"/>
          <w:sz w:val="24"/>
          <w:szCs w:val="24"/>
        </w:rPr>
        <w:t xml:space="preserve"> </w:t>
      </w:r>
      <w:r w:rsidRPr="001A151F">
        <w:rPr>
          <w:rFonts w:ascii="Times New Roman" w:eastAsia="Times New Roman" w:hAnsi="Times New Roman" w:cs="Times New Roman"/>
          <w:i/>
          <w:color w:val="000000" w:themeColor="text1"/>
          <w:sz w:val="24"/>
          <w:szCs w:val="24"/>
        </w:rPr>
        <w:t>method approach, combining quantitative data from case studies and project records with qualitative insights from interviews with project managers, contractors, and housing authorities. The research evaluates major procurement strategies, including Traditional (Design</w:t>
      </w:r>
      <w:r w:rsidR="002F33FA">
        <w:rPr>
          <w:rFonts w:ascii="Times New Roman" w:eastAsia="Times New Roman" w:hAnsi="Times New Roman" w:cs="Times New Roman"/>
          <w:i/>
          <w:color w:val="000000" w:themeColor="text1"/>
          <w:sz w:val="24"/>
          <w:szCs w:val="24"/>
        </w:rPr>
        <w:t xml:space="preserve"> </w:t>
      </w:r>
      <w:r w:rsidRPr="001A151F">
        <w:rPr>
          <w:rFonts w:ascii="Times New Roman" w:eastAsia="Times New Roman" w:hAnsi="Times New Roman" w:cs="Times New Roman"/>
          <w:i/>
          <w:color w:val="000000" w:themeColor="text1"/>
          <w:sz w:val="24"/>
          <w:szCs w:val="24"/>
        </w:rPr>
        <w:t>Bid</w:t>
      </w:r>
      <w:r w:rsidR="002F33FA">
        <w:rPr>
          <w:rFonts w:ascii="Times New Roman" w:eastAsia="Times New Roman" w:hAnsi="Times New Roman" w:cs="Times New Roman"/>
          <w:i/>
          <w:color w:val="000000" w:themeColor="text1"/>
          <w:sz w:val="24"/>
          <w:szCs w:val="24"/>
        </w:rPr>
        <w:t xml:space="preserve"> </w:t>
      </w:r>
      <w:r w:rsidRPr="001A151F">
        <w:rPr>
          <w:rFonts w:ascii="Times New Roman" w:eastAsia="Times New Roman" w:hAnsi="Times New Roman" w:cs="Times New Roman"/>
          <w:i/>
          <w:color w:val="000000" w:themeColor="text1"/>
          <w:sz w:val="24"/>
          <w:szCs w:val="24"/>
        </w:rPr>
        <w:t>Build), Design and Build, Construction Management, and Public</w:t>
      </w:r>
      <w:r w:rsidR="002F33FA">
        <w:rPr>
          <w:rFonts w:ascii="Times New Roman" w:eastAsia="Times New Roman" w:hAnsi="Times New Roman" w:cs="Times New Roman"/>
          <w:i/>
          <w:color w:val="000000" w:themeColor="text1"/>
          <w:sz w:val="24"/>
          <w:szCs w:val="24"/>
        </w:rPr>
        <w:t xml:space="preserve"> </w:t>
      </w:r>
      <w:r w:rsidRPr="001A151F">
        <w:rPr>
          <w:rFonts w:ascii="Times New Roman" w:eastAsia="Times New Roman" w:hAnsi="Times New Roman" w:cs="Times New Roman"/>
          <w:i/>
          <w:color w:val="000000" w:themeColor="text1"/>
          <w:sz w:val="24"/>
          <w:szCs w:val="24"/>
        </w:rPr>
        <w:t>Private Partnerships (PPPs), analyzing how each approach aligns with specific housing delivery goals.</w:t>
      </w:r>
      <w:r>
        <w:rPr>
          <w:rFonts w:ascii="Times New Roman" w:eastAsia="Times New Roman" w:hAnsi="Times New Roman" w:cs="Times New Roman"/>
          <w:i/>
          <w:color w:val="000000" w:themeColor="text1"/>
          <w:sz w:val="24"/>
          <w:szCs w:val="24"/>
        </w:rPr>
        <w:t xml:space="preserve"> </w:t>
      </w:r>
      <w:r w:rsidRPr="001A151F">
        <w:rPr>
          <w:rFonts w:ascii="Times New Roman" w:eastAsia="Times New Roman" w:hAnsi="Times New Roman" w:cs="Times New Roman"/>
          <w:i/>
          <w:color w:val="000000" w:themeColor="text1"/>
          <w:sz w:val="24"/>
          <w:szCs w:val="24"/>
        </w:rPr>
        <w:t>Findings reveal that procurement strategies significantly affect project outcomes. For instance, while the traditional method offers clear accountability and well</w:t>
      </w:r>
      <w:r w:rsidR="002F33FA">
        <w:rPr>
          <w:rFonts w:ascii="Times New Roman" w:eastAsia="Times New Roman" w:hAnsi="Times New Roman" w:cs="Times New Roman"/>
          <w:i/>
          <w:color w:val="000000" w:themeColor="text1"/>
          <w:sz w:val="24"/>
          <w:szCs w:val="24"/>
        </w:rPr>
        <w:t xml:space="preserve"> </w:t>
      </w:r>
      <w:r w:rsidRPr="001A151F">
        <w:rPr>
          <w:rFonts w:ascii="Times New Roman" w:eastAsia="Times New Roman" w:hAnsi="Times New Roman" w:cs="Times New Roman"/>
          <w:i/>
          <w:color w:val="000000" w:themeColor="text1"/>
          <w:sz w:val="24"/>
          <w:szCs w:val="24"/>
        </w:rPr>
        <w:t>defined roles, it often results in extended timelines. In contrast, the design and build approach promotes faster delivery but may compromise design flexibility. PPPs, although beneficial for financing large</w:t>
      </w:r>
      <w:r w:rsidR="002F33FA">
        <w:rPr>
          <w:rFonts w:ascii="Times New Roman" w:eastAsia="Times New Roman" w:hAnsi="Times New Roman" w:cs="Times New Roman"/>
          <w:i/>
          <w:color w:val="000000" w:themeColor="text1"/>
          <w:sz w:val="24"/>
          <w:szCs w:val="24"/>
        </w:rPr>
        <w:t xml:space="preserve"> </w:t>
      </w:r>
      <w:r w:rsidRPr="001A151F">
        <w:rPr>
          <w:rFonts w:ascii="Times New Roman" w:eastAsia="Times New Roman" w:hAnsi="Times New Roman" w:cs="Times New Roman"/>
          <w:i/>
          <w:color w:val="000000" w:themeColor="text1"/>
          <w:sz w:val="24"/>
          <w:szCs w:val="24"/>
        </w:rPr>
        <w:t>scale housing developments, often require strong legal and institutional frameworks to be effective.</w:t>
      </w:r>
      <w:r>
        <w:rPr>
          <w:rFonts w:ascii="Times New Roman" w:eastAsia="Times New Roman" w:hAnsi="Times New Roman" w:cs="Times New Roman"/>
          <w:i/>
          <w:color w:val="000000" w:themeColor="text1"/>
          <w:sz w:val="24"/>
          <w:szCs w:val="24"/>
        </w:rPr>
        <w:t xml:space="preserve"> </w:t>
      </w:r>
      <w:r w:rsidRPr="001A151F">
        <w:rPr>
          <w:rFonts w:ascii="Times New Roman" w:eastAsia="Times New Roman" w:hAnsi="Times New Roman" w:cs="Times New Roman"/>
          <w:i/>
          <w:color w:val="000000" w:themeColor="text1"/>
          <w:sz w:val="24"/>
          <w:szCs w:val="24"/>
        </w:rPr>
        <w:t>The study concludes that no single procurement method fits all housing projects; rather, the suitability depends on project complexity, client objectives, available resources, and regulatory environments. The research recommends that stakeholders conduct a thorough procurement analysis during the planning stage to align project goals with the most appropriate delivery method. By doing so, housing projects can achieve greater efficiency, sustainability, and long</w:t>
      </w:r>
      <w:r w:rsidR="002F33FA">
        <w:rPr>
          <w:rFonts w:ascii="Times New Roman" w:eastAsia="Times New Roman" w:hAnsi="Times New Roman" w:cs="Times New Roman"/>
          <w:i/>
          <w:color w:val="000000" w:themeColor="text1"/>
          <w:sz w:val="24"/>
          <w:szCs w:val="24"/>
        </w:rPr>
        <w:t xml:space="preserve"> </w:t>
      </w:r>
      <w:r w:rsidRPr="001A151F">
        <w:rPr>
          <w:rFonts w:ascii="Times New Roman" w:eastAsia="Times New Roman" w:hAnsi="Times New Roman" w:cs="Times New Roman"/>
          <w:i/>
          <w:color w:val="000000" w:themeColor="text1"/>
          <w:sz w:val="24"/>
          <w:szCs w:val="24"/>
        </w:rPr>
        <w:t>term value for both developers and end</w:t>
      </w:r>
      <w:r w:rsidR="002F33FA">
        <w:rPr>
          <w:rFonts w:ascii="Times New Roman" w:eastAsia="Times New Roman" w:hAnsi="Times New Roman" w:cs="Times New Roman"/>
          <w:i/>
          <w:color w:val="000000" w:themeColor="text1"/>
          <w:sz w:val="24"/>
          <w:szCs w:val="24"/>
        </w:rPr>
        <w:t xml:space="preserve"> </w:t>
      </w:r>
      <w:r w:rsidRPr="001A151F">
        <w:rPr>
          <w:rFonts w:ascii="Times New Roman" w:eastAsia="Times New Roman" w:hAnsi="Times New Roman" w:cs="Times New Roman"/>
          <w:i/>
          <w:color w:val="000000" w:themeColor="text1"/>
          <w:sz w:val="24"/>
          <w:szCs w:val="24"/>
        </w:rPr>
        <w:t>users.</w:t>
      </w:r>
      <w:r w:rsidRPr="001A151F">
        <w:rPr>
          <w:rFonts w:ascii="Times New Roman" w:eastAsia="Times New Roman" w:hAnsi="Times New Roman" w:cs="Times New Roman"/>
          <w:b/>
          <w:bCs/>
          <w:i/>
          <w:color w:val="000000" w:themeColor="text1"/>
          <w:sz w:val="24"/>
          <w:szCs w:val="24"/>
        </w:rPr>
        <w:t xml:space="preserve"> </w:t>
      </w:r>
      <w:r w:rsidR="00813848">
        <w:rPr>
          <w:rFonts w:ascii="Times New Roman" w:hAnsi="Times New Roman" w:cs="Times New Roman"/>
          <w:b/>
          <w:bCs/>
          <w:sz w:val="24"/>
          <w:szCs w:val="24"/>
        </w:rPr>
        <w:br w:type="page"/>
      </w:r>
    </w:p>
    <w:p w:rsidR="00C92D89" w:rsidRDefault="00C92D89" w:rsidP="002E7200">
      <w:pPr>
        <w:jc w:val="center"/>
        <w:rPr>
          <w:rFonts w:ascii="Times New Roman" w:hAnsi="Times New Roman" w:cs="Times New Roman"/>
          <w:b/>
          <w:sz w:val="24"/>
          <w:szCs w:val="24"/>
        </w:rPr>
        <w:sectPr w:rsidR="00C92D89" w:rsidSect="00974490">
          <w:footerReference w:type="default" r:id="rId7"/>
          <w:pgSz w:w="11906" w:h="16838" w:code="9"/>
          <w:pgMar w:top="1440" w:right="1080" w:bottom="1440" w:left="1080" w:header="720" w:footer="720" w:gutter="0"/>
          <w:pgNumType w:fmt="lowerRoman" w:start="1"/>
          <w:cols w:space="720"/>
          <w:docGrid w:linePitch="360"/>
        </w:sectPr>
      </w:pPr>
    </w:p>
    <w:p w:rsidR="002E7200" w:rsidRPr="009E4754" w:rsidRDefault="002E7200" w:rsidP="002E7200">
      <w:pPr>
        <w:jc w:val="center"/>
        <w:rPr>
          <w:rFonts w:ascii="Times New Roman" w:hAnsi="Times New Roman" w:cs="Times New Roman"/>
          <w:b/>
          <w:sz w:val="24"/>
          <w:szCs w:val="24"/>
        </w:rPr>
      </w:pPr>
      <w:r w:rsidRPr="009E4754">
        <w:rPr>
          <w:rFonts w:ascii="Times New Roman" w:hAnsi="Times New Roman" w:cs="Times New Roman"/>
          <w:b/>
          <w:sz w:val="24"/>
          <w:szCs w:val="24"/>
        </w:rPr>
        <w:lastRenderedPageBreak/>
        <w:t>CHAPTER ONE</w:t>
      </w:r>
    </w:p>
    <w:p w:rsidR="002E7200" w:rsidRPr="009E4754" w:rsidRDefault="00415CD9" w:rsidP="00813848">
      <w:pPr>
        <w:rPr>
          <w:rFonts w:ascii="Times New Roman" w:hAnsi="Times New Roman" w:cs="Times New Roman"/>
          <w:b/>
          <w:sz w:val="24"/>
          <w:szCs w:val="24"/>
        </w:rPr>
      </w:pPr>
      <w:r>
        <w:rPr>
          <w:rFonts w:ascii="Times New Roman" w:hAnsi="Times New Roman" w:cs="Times New Roman"/>
          <w:b/>
          <w:sz w:val="24"/>
          <w:szCs w:val="24"/>
        </w:rPr>
        <w:t xml:space="preserve">1.0 </w:t>
      </w:r>
      <w:r w:rsidR="002E7200" w:rsidRPr="009E4754">
        <w:rPr>
          <w:rFonts w:ascii="Times New Roman" w:hAnsi="Times New Roman" w:cs="Times New Roman"/>
          <w:b/>
          <w:sz w:val="24"/>
          <w:szCs w:val="24"/>
        </w:rPr>
        <w:t>INTRODUCTION</w:t>
      </w:r>
    </w:p>
    <w:p w:rsidR="002E7200" w:rsidRPr="009E4754" w:rsidRDefault="002E7200" w:rsidP="002E7200">
      <w:pPr>
        <w:spacing w:after="0" w:line="480" w:lineRule="auto"/>
        <w:rPr>
          <w:rFonts w:ascii="Times New Roman" w:hAnsi="Times New Roman" w:cs="Times New Roman"/>
          <w:b/>
          <w:sz w:val="24"/>
          <w:szCs w:val="24"/>
        </w:rPr>
      </w:pPr>
      <w:r w:rsidRPr="009E4754">
        <w:rPr>
          <w:rFonts w:ascii="Times New Roman" w:hAnsi="Times New Roman" w:cs="Times New Roman"/>
          <w:b/>
          <w:sz w:val="24"/>
          <w:szCs w:val="24"/>
        </w:rPr>
        <w:t>1.1 Background to the Study</w:t>
      </w:r>
    </w:p>
    <w:p w:rsidR="00A21D5B" w:rsidRPr="009E4754" w:rsidRDefault="002E7200" w:rsidP="00A21D5B">
      <w:pPr>
        <w:spacing w:after="0" w:line="480" w:lineRule="auto"/>
        <w:ind w:firstLine="720"/>
        <w:jc w:val="both"/>
        <w:rPr>
          <w:rFonts w:ascii="Times New Roman" w:hAnsi="Times New Roman" w:cs="Times New Roman"/>
          <w:sz w:val="24"/>
          <w:szCs w:val="24"/>
        </w:rPr>
      </w:pPr>
      <w:r w:rsidRPr="009E4754">
        <w:rPr>
          <w:rFonts w:ascii="Times New Roman" w:hAnsi="Times New Roman" w:cs="Times New Roman"/>
          <w:sz w:val="24"/>
          <w:szCs w:val="24"/>
        </w:rPr>
        <w:t xml:space="preserve">Housing sector plays a critical role in the development of an economy and it is one of the most important basic needs of man (Ndalahwa, 2018).  The right to adequate housing that is safe, secure, healthy, available and inexpensive is enshrined in the Habitat Agenda the global call on human settlement and shelter (Olusola, 2014). </w:t>
      </w:r>
      <w:r w:rsidR="00CC40AD" w:rsidRPr="009E4754">
        <w:rPr>
          <w:rFonts w:ascii="Times New Roman" w:hAnsi="Times New Roman" w:cs="Times New Roman"/>
          <w:sz w:val="24"/>
          <w:szCs w:val="24"/>
        </w:rPr>
        <w:t>I</w:t>
      </w:r>
      <w:r w:rsidRPr="009E4754">
        <w:rPr>
          <w:rFonts w:ascii="Times New Roman" w:hAnsi="Times New Roman" w:cs="Times New Roman"/>
          <w:sz w:val="24"/>
          <w:szCs w:val="24"/>
        </w:rPr>
        <w:t>nNigeria</w:t>
      </w:r>
      <w:r w:rsidR="00166D69" w:rsidRPr="009E4754">
        <w:rPr>
          <w:rFonts w:ascii="Times New Roman" w:hAnsi="Times New Roman" w:cs="Times New Roman"/>
          <w:sz w:val="24"/>
          <w:szCs w:val="24"/>
        </w:rPr>
        <w:t xml:space="preserve"> successive efforts to meet this target have</w:t>
      </w:r>
      <w:r w:rsidR="00702843" w:rsidRPr="009E4754">
        <w:rPr>
          <w:rFonts w:ascii="Times New Roman" w:hAnsi="Times New Roman" w:cs="Times New Roman"/>
          <w:sz w:val="24"/>
          <w:szCs w:val="24"/>
        </w:rPr>
        <w:t xml:space="preserve"> failed as housi</w:t>
      </w:r>
      <w:r w:rsidR="00334709" w:rsidRPr="009E4754">
        <w:rPr>
          <w:rFonts w:ascii="Times New Roman" w:hAnsi="Times New Roman" w:cs="Times New Roman"/>
          <w:sz w:val="24"/>
          <w:szCs w:val="24"/>
        </w:rPr>
        <w:t>ng deficit now stands at over 18</w:t>
      </w:r>
      <w:r w:rsidR="00702843" w:rsidRPr="009E4754">
        <w:rPr>
          <w:rFonts w:ascii="Times New Roman" w:hAnsi="Times New Roman" w:cs="Times New Roman"/>
          <w:sz w:val="24"/>
          <w:szCs w:val="24"/>
        </w:rPr>
        <w:t>million units</w:t>
      </w:r>
      <w:r w:rsidR="009B778D" w:rsidRPr="009E4754">
        <w:rPr>
          <w:rFonts w:ascii="Times New Roman" w:hAnsi="Times New Roman" w:cs="Times New Roman"/>
          <w:sz w:val="24"/>
          <w:szCs w:val="24"/>
        </w:rPr>
        <w:t xml:space="preserve"> (World Bank,</w:t>
      </w:r>
      <w:r w:rsidR="00334709" w:rsidRPr="009E4754">
        <w:rPr>
          <w:rFonts w:ascii="Times New Roman" w:hAnsi="Times New Roman" w:cs="Times New Roman"/>
          <w:sz w:val="24"/>
          <w:szCs w:val="24"/>
        </w:rPr>
        <w:t xml:space="preserve"> 2019</w:t>
      </w:r>
      <w:r w:rsidR="009B778D" w:rsidRPr="009E4754">
        <w:rPr>
          <w:rFonts w:ascii="Times New Roman" w:hAnsi="Times New Roman" w:cs="Times New Roman"/>
          <w:sz w:val="24"/>
          <w:szCs w:val="24"/>
        </w:rPr>
        <w:t>)</w:t>
      </w:r>
      <w:r w:rsidRPr="009E4754">
        <w:rPr>
          <w:rFonts w:ascii="Times New Roman" w:hAnsi="Times New Roman" w:cs="Times New Roman"/>
          <w:sz w:val="24"/>
          <w:szCs w:val="24"/>
        </w:rPr>
        <w:t>.Irrespective of the policies, organisations and regulations which the Nigerian government has put in place since independence in 1960, there is still a shortage of housing, especially for the low</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income section</w:t>
      </w:r>
      <w:r w:rsidR="009B778D" w:rsidRPr="009E4754">
        <w:rPr>
          <w:rFonts w:ascii="Times New Roman" w:hAnsi="Times New Roman" w:cs="Times New Roman"/>
          <w:sz w:val="24"/>
          <w:szCs w:val="24"/>
        </w:rPr>
        <w:t>.</w:t>
      </w:r>
    </w:p>
    <w:p w:rsidR="002E7200" w:rsidRPr="009E4754" w:rsidRDefault="00A21D5B" w:rsidP="00A21D5B">
      <w:pPr>
        <w:spacing w:after="0" w:line="480" w:lineRule="auto"/>
        <w:ind w:firstLine="720"/>
        <w:jc w:val="both"/>
        <w:rPr>
          <w:rFonts w:ascii="Times New Roman" w:hAnsi="Times New Roman" w:cs="Times New Roman"/>
          <w:sz w:val="24"/>
          <w:szCs w:val="24"/>
        </w:rPr>
      </w:pPr>
      <w:r w:rsidRPr="009E4754">
        <w:rPr>
          <w:rFonts w:ascii="Times New Roman" w:hAnsi="Times New Roman" w:cs="Times New Roman"/>
          <w:sz w:val="24"/>
          <w:szCs w:val="24"/>
        </w:rPr>
        <w:t xml:space="preserve">Despite the significance of housing, adequate supply has remained a mirage to all cadre of the society in Nigeria. This situation is very particular to most developing countries where population grow at exponential rate and rapid urbanization becoming a norm, and discrepancy in housing need and supply is high (Miller, 2013). </w:t>
      </w:r>
      <w:r w:rsidR="008E091C" w:rsidRPr="009E4754">
        <w:rPr>
          <w:rFonts w:ascii="Times New Roman" w:hAnsi="Times New Roman" w:cs="Times New Roman"/>
          <w:sz w:val="24"/>
          <w:szCs w:val="24"/>
        </w:rPr>
        <w:t xml:space="preserve">Accordingly, this has given rise to high tension of attention to </w:t>
      </w:r>
      <w:r w:rsidR="006E13DE" w:rsidRPr="009E4754">
        <w:rPr>
          <w:rFonts w:ascii="Times New Roman" w:hAnsi="Times New Roman" w:cs="Times New Roman"/>
          <w:sz w:val="24"/>
          <w:szCs w:val="24"/>
        </w:rPr>
        <w:t xml:space="preserve">the need </w:t>
      </w:r>
      <w:r w:rsidR="008E091C" w:rsidRPr="009E4754">
        <w:rPr>
          <w:rFonts w:ascii="Times New Roman" w:hAnsi="Times New Roman" w:cs="Times New Roman"/>
          <w:sz w:val="24"/>
          <w:szCs w:val="24"/>
        </w:rPr>
        <w:t>for adequate</w:t>
      </w:r>
      <w:r w:rsidR="006E13DE" w:rsidRPr="009E4754">
        <w:rPr>
          <w:rFonts w:ascii="Times New Roman" w:hAnsi="Times New Roman" w:cs="Times New Roman"/>
          <w:sz w:val="24"/>
          <w:szCs w:val="24"/>
        </w:rPr>
        <w:t xml:space="preserve"> implement</w:t>
      </w:r>
      <w:r w:rsidR="008E091C" w:rsidRPr="009E4754">
        <w:rPr>
          <w:rFonts w:ascii="Times New Roman" w:hAnsi="Times New Roman" w:cs="Times New Roman"/>
          <w:sz w:val="24"/>
          <w:szCs w:val="24"/>
        </w:rPr>
        <w:t>ation</w:t>
      </w:r>
      <w:r w:rsidR="006E13DE" w:rsidRPr="009E4754">
        <w:rPr>
          <w:rFonts w:ascii="Times New Roman" w:hAnsi="Times New Roman" w:cs="Times New Roman"/>
          <w:sz w:val="24"/>
          <w:szCs w:val="24"/>
        </w:rPr>
        <w:t xml:space="preserve"> procurement strategies in housing project execution.</w:t>
      </w:r>
    </w:p>
    <w:p w:rsidR="002E7200" w:rsidRPr="009E4754" w:rsidRDefault="002E7200" w:rsidP="002E7200">
      <w:pPr>
        <w:spacing w:after="0" w:line="480" w:lineRule="auto"/>
        <w:ind w:firstLine="720"/>
        <w:jc w:val="both"/>
        <w:rPr>
          <w:rFonts w:ascii="Times New Roman" w:hAnsi="Times New Roman" w:cs="Times New Roman"/>
          <w:sz w:val="24"/>
          <w:szCs w:val="24"/>
        </w:rPr>
      </w:pPr>
      <w:r w:rsidRPr="009E4754">
        <w:rPr>
          <w:rFonts w:ascii="Times New Roman" w:hAnsi="Times New Roman" w:cs="Times New Roman"/>
          <w:sz w:val="24"/>
          <w:szCs w:val="24"/>
        </w:rPr>
        <w:t>Procurement systems are strategies set in place to satisfy client’s development and/or operational needs with respect to the provision of constructed facilities for a discrete life cycle</w:t>
      </w:r>
      <w:r w:rsidR="006030D7" w:rsidRPr="009E4754">
        <w:rPr>
          <w:rFonts w:ascii="Times New Roman" w:hAnsi="Times New Roman" w:cs="Times New Roman"/>
          <w:sz w:val="24"/>
          <w:szCs w:val="24"/>
        </w:rPr>
        <w:t xml:space="preserve"> (</w:t>
      </w:r>
      <w:r w:rsidR="0079143F" w:rsidRPr="009E4754">
        <w:rPr>
          <w:rFonts w:ascii="Times New Roman" w:hAnsi="Times New Roman" w:cs="Times New Roman"/>
          <w:sz w:val="24"/>
          <w:szCs w:val="24"/>
        </w:rPr>
        <w:t>Jack, 2005</w:t>
      </w:r>
      <w:r w:rsidR="006030D7" w:rsidRPr="009E4754">
        <w:rPr>
          <w:rFonts w:ascii="Times New Roman" w:hAnsi="Times New Roman" w:cs="Times New Roman"/>
          <w:sz w:val="24"/>
          <w:szCs w:val="24"/>
        </w:rPr>
        <w:t>)</w:t>
      </w:r>
      <w:r w:rsidRPr="009E4754">
        <w:rPr>
          <w:rFonts w:ascii="Times New Roman" w:hAnsi="Times New Roman" w:cs="Times New Roman"/>
          <w:sz w:val="24"/>
          <w:szCs w:val="24"/>
        </w:rPr>
        <w:t>. Project procurement has been described as an organized methods or process and procedure for clients to obtain or acquire construction products (Miller, 2013). The procurement of construction project is vast in scope because it involves the gathering and organizing of myriads of separate individuals, firms and companies to design manage and build construction products such as houses, office buildings, shopping complex, roads, bridges etc. for specific clients or “customers”</w:t>
      </w:r>
      <w:r w:rsidR="00430309" w:rsidRPr="009E4754">
        <w:rPr>
          <w:rFonts w:ascii="Times New Roman" w:hAnsi="Times New Roman" w:cs="Times New Roman"/>
          <w:sz w:val="24"/>
          <w:szCs w:val="24"/>
        </w:rPr>
        <w:t>.</w:t>
      </w:r>
      <w:r w:rsidRPr="009E4754">
        <w:rPr>
          <w:rFonts w:ascii="Times New Roman" w:hAnsi="Times New Roman" w:cs="Times New Roman"/>
          <w:sz w:val="24"/>
          <w:szCs w:val="24"/>
        </w:rPr>
        <w:t xml:space="preserve"> The different procurement systems differ from each other in term of allocation of responsibilities, activities sequencing, process and procedure and organizational approach in project delivery. These differences have invariably affected the project performance</w:t>
      </w:r>
      <w:r w:rsidR="008E091C" w:rsidRPr="009E4754">
        <w:rPr>
          <w:rFonts w:ascii="Times New Roman" w:hAnsi="Times New Roman" w:cs="Times New Roman"/>
          <w:sz w:val="24"/>
          <w:szCs w:val="24"/>
        </w:rPr>
        <w:t xml:space="preserve"> positively</w:t>
      </w:r>
      <w:r w:rsidR="0079143F" w:rsidRPr="009E4754">
        <w:rPr>
          <w:rFonts w:ascii="Times New Roman" w:hAnsi="Times New Roman" w:cs="Times New Roman"/>
          <w:sz w:val="24"/>
          <w:szCs w:val="24"/>
        </w:rPr>
        <w:t xml:space="preserve"> (</w:t>
      </w:r>
      <w:r w:rsidR="00430309" w:rsidRPr="009E4754">
        <w:rPr>
          <w:rFonts w:ascii="Times New Roman" w:hAnsi="Times New Roman" w:cs="Times New Roman"/>
          <w:sz w:val="24"/>
          <w:szCs w:val="24"/>
        </w:rPr>
        <w:t>Daniel, 2006</w:t>
      </w:r>
      <w:r w:rsidR="0079143F" w:rsidRPr="009E4754">
        <w:rPr>
          <w:rFonts w:ascii="Times New Roman" w:hAnsi="Times New Roman" w:cs="Times New Roman"/>
          <w:sz w:val="24"/>
          <w:szCs w:val="24"/>
        </w:rPr>
        <w:t>)</w:t>
      </w:r>
      <w:r w:rsidRPr="009E4754">
        <w:rPr>
          <w:rFonts w:ascii="Times New Roman" w:hAnsi="Times New Roman" w:cs="Times New Roman"/>
          <w:sz w:val="24"/>
          <w:szCs w:val="24"/>
        </w:rPr>
        <w:t xml:space="preserve">. </w:t>
      </w:r>
    </w:p>
    <w:p w:rsidR="002E7200" w:rsidRPr="009E4754" w:rsidRDefault="002E7200" w:rsidP="002E7200">
      <w:pPr>
        <w:spacing w:after="0" w:line="480" w:lineRule="auto"/>
        <w:ind w:firstLine="720"/>
        <w:jc w:val="both"/>
        <w:rPr>
          <w:rFonts w:ascii="Times New Roman" w:hAnsi="Times New Roman" w:cs="Times New Roman"/>
          <w:sz w:val="24"/>
          <w:szCs w:val="24"/>
        </w:rPr>
      </w:pPr>
      <w:r w:rsidRPr="009E4754">
        <w:rPr>
          <w:rFonts w:ascii="Times New Roman" w:hAnsi="Times New Roman" w:cs="Times New Roman"/>
          <w:sz w:val="24"/>
          <w:szCs w:val="24"/>
        </w:rPr>
        <w:lastRenderedPageBreak/>
        <w:t>According to Ashwort and Hogg (2007), different variants of procurement are available for meeting different clients’ needs and projects specifics. Researchers, however, often differ in these classifications of procurement methods. Ramus (1997), showed that classification commonly used, in practice, often combine the characteristics of two or more types. Nonetheless, studies including Seeley (1996), Turner (1997) and Ashwort and Hogg (2007) among others, classified construction procurement methods into two broad categories as: traditional/conventional procurement and non</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conventional procurement method.</w:t>
      </w:r>
    </w:p>
    <w:p w:rsidR="002E7200" w:rsidRPr="009E4754" w:rsidRDefault="002E7200" w:rsidP="002E7200">
      <w:pPr>
        <w:spacing w:after="0" w:line="480" w:lineRule="auto"/>
        <w:ind w:firstLine="720"/>
        <w:jc w:val="both"/>
        <w:rPr>
          <w:rFonts w:ascii="Times New Roman" w:hAnsi="Times New Roman" w:cs="Times New Roman"/>
          <w:sz w:val="24"/>
          <w:szCs w:val="24"/>
        </w:rPr>
      </w:pPr>
      <w:r w:rsidRPr="009E4754">
        <w:rPr>
          <w:rFonts w:ascii="Times New Roman" w:hAnsi="Times New Roman" w:cs="Times New Roman"/>
          <w:sz w:val="24"/>
          <w:szCs w:val="24"/>
        </w:rPr>
        <w:t>The traditional or conventional method as the name implies, is a project procurement method where the three sequential phases of design, bid and build are identified as separate tasks i.e. a separated procurement system</w:t>
      </w:r>
      <w:r w:rsidR="0003060B" w:rsidRPr="009E4754">
        <w:rPr>
          <w:rFonts w:ascii="Times New Roman" w:hAnsi="Times New Roman" w:cs="Times New Roman"/>
          <w:sz w:val="24"/>
          <w:szCs w:val="24"/>
        </w:rPr>
        <w:t xml:space="preserve"> (</w:t>
      </w:r>
      <w:r w:rsidR="009F513E" w:rsidRPr="009E4754">
        <w:rPr>
          <w:rFonts w:ascii="Times New Roman" w:hAnsi="Times New Roman" w:cs="Times New Roman"/>
          <w:sz w:val="24"/>
          <w:szCs w:val="24"/>
        </w:rPr>
        <w:t>Ndalahwa</w:t>
      </w:r>
      <w:r w:rsidR="0003060B" w:rsidRPr="009E4754">
        <w:rPr>
          <w:rFonts w:ascii="Times New Roman" w:hAnsi="Times New Roman" w:cs="Times New Roman"/>
          <w:sz w:val="24"/>
          <w:szCs w:val="24"/>
        </w:rPr>
        <w:t>, 2</w:t>
      </w:r>
      <w:r w:rsidR="009F513E" w:rsidRPr="009E4754">
        <w:rPr>
          <w:rFonts w:ascii="Times New Roman" w:hAnsi="Times New Roman" w:cs="Times New Roman"/>
          <w:sz w:val="24"/>
          <w:szCs w:val="24"/>
        </w:rPr>
        <w:t>018</w:t>
      </w:r>
      <w:r w:rsidR="0003060B" w:rsidRPr="009E4754">
        <w:rPr>
          <w:rFonts w:ascii="Times New Roman" w:hAnsi="Times New Roman" w:cs="Times New Roman"/>
          <w:sz w:val="24"/>
          <w:szCs w:val="24"/>
        </w:rPr>
        <w:t>)</w:t>
      </w:r>
      <w:r w:rsidRPr="009E4754">
        <w:rPr>
          <w:rFonts w:ascii="Times New Roman" w:hAnsi="Times New Roman" w:cs="Times New Roman"/>
          <w:sz w:val="24"/>
          <w:szCs w:val="24"/>
        </w:rPr>
        <w:t>. It is traditionally referred to as the competitively bid contract. This method allows for all contractors that fill competent to bid for projects in a free and competitive atmosphere similar to competitive market environment</w:t>
      </w:r>
      <w:r w:rsidR="004A6ECD" w:rsidRPr="009E4754">
        <w:rPr>
          <w:rFonts w:ascii="Times New Roman" w:hAnsi="Times New Roman" w:cs="Times New Roman"/>
          <w:sz w:val="24"/>
          <w:szCs w:val="24"/>
        </w:rPr>
        <w:t xml:space="preserve"> (Jack, </w:t>
      </w:r>
      <w:r w:rsidR="007802D7" w:rsidRPr="009E4754">
        <w:rPr>
          <w:rFonts w:ascii="Times New Roman" w:hAnsi="Times New Roman" w:cs="Times New Roman"/>
          <w:sz w:val="24"/>
          <w:szCs w:val="24"/>
        </w:rPr>
        <w:t>2005</w:t>
      </w:r>
      <w:r w:rsidR="004A6ECD" w:rsidRPr="009E4754">
        <w:rPr>
          <w:rFonts w:ascii="Times New Roman" w:hAnsi="Times New Roman" w:cs="Times New Roman"/>
          <w:sz w:val="24"/>
          <w:szCs w:val="24"/>
        </w:rPr>
        <w:t>)</w:t>
      </w:r>
      <w:r w:rsidRPr="009E4754">
        <w:rPr>
          <w:rFonts w:ascii="Times New Roman" w:hAnsi="Times New Roman" w:cs="Times New Roman"/>
          <w:sz w:val="24"/>
          <w:szCs w:val="24"/>
        </w:rPr>
        <w:t xml:space="preserve">. </w:t>
      </w:r>
      <w:r w:rsidR="00232E1F" w:rsidRPr="009E4754">
        <w:rPr>
          <w:rFonts w:ascii="Times New Roman" w:hAnsi="Times New Roman" w:cs="Times New Roman"/>
          <w:sz w:val="24"/>
          <w:szCs w:val="24"/>
        </w:rPr>
        <w:t xml:space="preserve">While </w:t>
      </w:r>
      <w:r w:rsidRPr="009E4754">
        <w:rPr>
          <w:rFonts w:ascii="Times New Roman" w:hAnsi="Times New Roman" w:cs="Times New Roman"/>
          <w:sz w:val="24"/>
          <w:szCs w:val="24"/>
        </w:rPr>
        <w:t>non</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 xml:space="preserve">conventional procurement methods, is categorized in three main categories namely: Integrated procurement systems, management orientated procurement systems and Discretionary systems (Jack, 2005).  Integrated procurement systems are category of procurement method in which one organisation, usually but not exclusively a </w:t>
      </w:r>
      <w:r w:rsidR="008E091C" w:rsidRPr="009E4754">
        <w:rPr>
          <w:rFonts w:ascii="Times New Roman" w:hAnsi="Times New Roman" w:cs="Times New Roman"/>
          <w:sz w:val="24"/>
          <w:szCs w:val="24"/>
        </w:rPr>
        <w:t>contractor</w:t>
      </w:r>
      <w:r w:rsidRPr="009E4754">
        <w:rPr>
          <w:rFonts w:ascii="Times New Roman" w:hAnsi="Times New Roman" w:cs="Times New Roman"/>
          <w:sz w:val="24"/>
          <w:szCs w:val="24"/>
        </w:rPr>
        <w:t xml:space="preserve"> takes responsibility for the design and construction of the project and the client only deals with one organisation. On the other hand, the management</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orientated procurement systems are category of procurement methods where the management of the project is carried out by an organization working with the designer and other consultants to produce the design and manage the physical operations which are carried out by works, or package, contractors</w:t>
      </w:r>
      <w:r w:rsidR="00D2248B" w:rsidRPr="009E4754">
        <w:rPr>
          <w:rFonts w:ascii="Times New Roman" w:hAnsi="Times New Roman" w:cs="Times New Roman"/>
          <w:sz w:val="24"/>
          <w:szCs w:val="24"/>
        </w:rPr>
        <w:t xml:space="preserve"> (Badenhorst</w:t>
      </w:r>
      <w:r w:rsidR="002F33FA">
        <w:rPr>
          <w:rFonts w:ascii="Times New Roman" w:hAnsi="Times New Roman" w:cs="Times New Roman"/>
          <w:sz w:val="24"/>
          <w:szCs w:val="24"/>
        </w:rPr>
        <w:t xml:space="preserve"> </w:t>
      </w:r>
      <w:r w:rsidR="00D2248B" w:rsidRPr="009E4754">
        <w:rPr>
          <w:rFonts w:ascii="Times New Roman" w:hAnsi="Times New Roman" w:cs="Times New Roman"/>
          <w:sz w:val="24"/>
          <w:szCs w:val="24"/>
        </w:rPr>
        <w:t>Weiss and Nel, 2010)</w:t>
      </w:r>
      <w:r w:rsidRPr="009E4754">
        <w:rPr>
          <w:rFonts w:ascii="Times New Roman" w:hAnsi="Times New Roman" w:cs="Times New Roman"/>
          <w:sz w:val="24"/>
          <w:szCs w:val="24"/>
        </w:rPr>
        <w:t xml:space="preserve">. And finally, the discretionary systems procurement </w:t>
      </w:r>
      <w:r w:rsidR="00232E1F" w:rsidRPr="009E4754">
        <w:rPr>
          <w:rFonts w:ascii="Times New Roman" w:hAnsi="Times New Roman" w:cs="Times New Roman"/>
          <w:sz w:val="24"/>
          <w:szCs w:val="24"/>
        </w:rPr>
        <w:t>method which involves</w:t>
      </w:r>
      <w:r w:rsidRPr="009E4754">
        <w:rPr>
          <w:rFonts w:ascii="Times New Roman" w:hAnsi="Times New Roman" w:cs="Times New Roman"/>
          <w:sz w:val="24"/>
          <w:szCs w:val="24"/>
        </w:rPr>
        <w:t xml:space="preserve"> the client laying down a framework for the overall administration of the project within which he/she has the discretion to use the most appropriate of all the procurement systems contained wit</w:t>
      </w:r>
      <w:r w:rsidR="00232E1F" w:rsidRPr="009E4754">
        <w:rPr>
          <w:rFonts w:ascii="Times New Roman" w:hAnsi="Times New Roman" w:cs="Times New Roman"/>
          <w:sz w:val="24"/>
          <w:szCs w:val="24"/>
        </w:rPr>
        <w:t xml:space="preserve">hin the other three categories </w:t>
      </w:r>
      <w:r w:rsidR="00167973" w:rsidRPr="009E4754">
        <w:rPr>
          <w:rFonts w:ascii="Times New Roman" w:hAnsi="Times New Roman" w:cs="Times New Roman"/>
          <w:sz w:val="24"/>
          <w:szCs w:val="24"/>
        </w:rPr>
        <w:t>(</w:t>
      </w:r>
      <w:r w:rsidR="00A5206B" w:rsidRPr="009E4754">
        <w:rPr>
          <w:rFonts w:ascii="Times New Roman" w:hAnsi="Times New Roman" w:cs="Times New Roman"/>
          <w:sz w:val="24"/>
          <w:szCs w:val="24"/>
        </w:rPr>
        <w:t>Daniel</w:t>
      </w:r>
      <w:r w:rsidR="00D2248B" w:rsidRPr="009E4754">
        <w:rPr>
          <w:rFonts w:ascii="Times New Roman" w:hAnsi="Times New Roman" w:cs="Times New Roman"/>
          <w:sz w:val="24"/>
          <w:szCs w:val="24"/>
        </w:rPr>
        <w:t xml:space="preserve">, </w:t>
      </w:r>
      <w:r w:rsidR="00A5206B" w:rsidRPr="009E4754">
        <w:rPr>
          <w:rFonts w:ascii="Times New Roman" w:hAnsi="Times New Roman" w:cs="Times New Roman"/>
          <w:sz w:val="24"/>
          <w:szCs w:val="24"/>
        </w:rPr>
        <w:t>2006</w:t>
      </w:r>
      <w:r w:rsidR="00167973" w:rsidRPr="009E4754">
        <w:rPr>
          <w:rFonts w:ascii="Times New Roman" w:hAnsi="Times New Roman" w:cs="Times New Roman"/>
          <w:sz w:val="24"/>
          <w:szCs w:val="24"/>
        </w:rPr>
        <w:t>)</w:t>
      </w:r>
      <w:r w:rsidRPr="009E4754">
        <w:rPr>
          <w:rFonts w:ascii="Times New Roman" w:hAnsi="Times New Roman" w:cs="Times New Roman"/>
          <w:sz w:val="24"/>
          <w:szCs w:val="24"/>
        </w:rPr>
        <w:t>.</w:t>
      </w:r>
    </w:p>
    <w:p w:rsidR="002E7200" w:rsidRPr="009E4754" w:rsidRDefault="00D6060E" w:rsidP="002E7200">
      <w:pPr>
        <w:spacing w:after="0" w:line="480" w:lineRule="auto"/>
        <w:ind w:firstLine="720"/>
        <w:jc w:val="both"/>
        <w:rPr>
          <w:rFonts w:ascii="Times New Roman" w:hAnsi="Times New Roman" w:cs="Times New Roman"/>
          <w:sz w:val="24"/>
          <w:szCs w:val="24"/>
        </w:rPr>
      </w:pPr>
      <w:r w:rsidRPr="009E4754">
        <w:rPr>
          <w:rFonts w:ascii="Times New Roman" w:hAnsi="Times New Roman" w:cs="Times New Roman"/>
          <w:sz w:val="24"/>
          <w:szCs w:val="24"/>
        </w:rPr>
        <w:lastRenderedPageBreak/>
        <w:t xml:space="preserve">While there is need to address the various issues influencing housing project delivery, this particular study addresses the suitability of contract procurement systems for delivery of housing projects. </w:t>
      </w:r>
      <w:r w:rsidR="006F137C" w:rsidRPr="009E4754">
        <w:rPr>
          <w:rFonts w:ascii="Times New Roman" w:hAnsi="Times New Roman" w:cs="Times New Roman"/>
          <w:sz w:val="24"/>
          <w:szCs w:val="24"/>
        </w:rPr>
        <w:t xml:space="preserve">Morledge and Smith (2013) </w:t>
      </w:r>
      <w:r w:rsidR="002E7200" w:rsidRPr="009E4754">
        <w:rPr>
          <w:rFonts w:ascii="Times New Roman" w:hAnsi="Times New Roman" w:cs="Times New Roman"/>
          <w:sz w:val="24"/>
          <w:szCs w:val="24"/>
        </w:rPr>
        <w:t xml:space="preserve">opined that the use of appropriate procurement method can define the project’s success on cost, time and quality objectives. Construction project may be considered as being successful if the constructed facility is delivered on time, within the estimated cost and quality standards, and meets the client high level of satisfaction (e.g. Akram </w:t>
      </w:r>
      <w:r w:rsidR="002E7200" w:rsidRPr="009E4754">
        <w:rPr>
          <w:rFonts w:ascii="Times New Roman" w:hAnsi="Times New Roman" w:cs="Times New Roman"/>
          <w:i/>
          <w:sz w:val="24"/>
          <w:szCs w:val="24"/>
        </w:rPr>
        <w:t>et al.,</w:t>
      </w:r>
      <w:r w:rsidR="00A2116A">
        <w:rPr>
          <w:rFonts w:ascii="Times New Roman" w:hAnsi="Times New Roman" w:cs="Times New Roman"/>
          <w:sz w:val="24"/>
          <w:szCs w:val="24"/>
        </w:rPr>
        <w:t xml:space="preserve"> 2012; Ameh and</w:t>
      </w:r>
      <w:r w:rsidR="002E7200" w:rsidRPr="009E4754">
        <w:rPr>
          <w:rFonts w:ascii="Times New Roman" w:hAnsi="Times New Roman" w:cs="Times New Roman"/>
          <w:sz w:val="24"/>
          <w:szCs w:val="24"/>
        </w:rPr>
        <w:t xml:space="preserve"> Osegbo, 2012 and Adebowale, 2014)..</w:t>
      </w:r>
    </w:p>
    <w:p w:rsidR="002E7200" w:rsidRPr="009E4754" w:rsidRDefault="002E7200" w:rsidP="002E7200">
      <w:pPr>
        <w:spacing w:after="0" w:line="480" w:lineRule="auto"/>
        <w:jc w:val="both"/>
        <w:rPr>
          <w:rFonts w:ascii="Times New Roman" w:hAnsi="Times New Roman" w:cs="Times New Roman"/>
          <w:b/>
          <w:sz w:val="24"/>
          <w:szCs w:val="24"/>
        </w:rPr>
      </w:pPr>
      <w:r w:rsidRPr="009E4754">
        <w:rPr>
          <w:rFonts w:ascii="Times New Roman" w:hAnsi="Times New Roman" w:cs="Times New Roman"/>
          <w:b/>
          <w:sz w:val="24"/>
          <w:szCs w:val="24"/>
        </w:rPr>
        <w:t>1.2 Statement of the Research Problem</w:t>
      </w:r>
    </w:p>
    <w:p w:rsidR="002E7200" w:rsidRPr="009E4754" w:rsidRDefault="002E7200" w:rsidP="002E7200">
      <w:pPr>
        <w:spacing w:after="0" w:line="480" w:lineRule="auto"/>
        <w:ind w:firstLine="720"/>
        <w:jc w:val="both"/>
        <w:rPr>
          <w:rFonts w:ascii="Times New Roman" w:hAnsi="Times New Roman" w:cs="Times New Roman"/>
          <w:sz w:val="24"/>
          <w:szCs w:val="24"/>
        </w:rPr>
      </w:pPr>
      <w:r w:rsidRPr="009E4754">
        <w:rPr>
          <w:rFonts w:ascii="Times New Roman" w:hAnsi="Times New Roman" w:cs="Times New Roman"/>
          <w:sz w:val="24"/>
          <w:szCs w:val="24"/>
        </w:rPr>
        <w:t>The rate of urbanization in the w</w:t>
      </w:r>
      <w:r w:rsidR="000E4B6E">
        <w:rPr>
          <w:rFonts w:ascii="Times New Roman" w:hAnsi="Times New Roman" w:cs="Times New Roman"/>
          <w:sz w:val="24"/>
          <w:szCs w:val="24"/>
        </w:rPr>
        <w:t>orld today is on the increase</w:t>
      </w:r>
      <w:r w:rsidRPr="009E4754">
        <w:rPr>
          <w:rFonts w:ascii="Times New Roman" w:hAnsi="Times New Roman" w:cs="Times New Roman"/>
          <w:sz w:val="24"/>
          <w:szCs w:val="24"/>
        </w:rPr>
        <w:t xml:space="preserve">, without the exemption of Nigeria. Nigeria population growth on the increase in the last two decades, the proportion of the country population living in urban centres has rising phenomenally over the years, while only 7% of Nigerians lived in urban centres in the 1930s, 10% in 1950s, 20% in 1970, 27% in 1980, by 1990, 2000 and 2010, 35%, 46% and 49% lived in the cities respectively (Dada, 2012). Over 50% of Nigerians now live in urban centers of varying size, most especially in Lagos State. </w:t>
      </w:r>
    </w:p>
    <w:p w:rsidR="002E7200" w:rsidRPr="009E4754" w:rsidRDefault="002E7200" w:rsidP="002E7200">
      <w:pPr>
        <w:spacing w:after="0" w:line="480" w:lineRule="auto"/>
        <w:ind w:firstLine="720"/>
        <w:jc w:val="both"/>
        <w:rPr>
          <w:rFonts w:ascii="Times New Roman" w:hAnsi="Times New Roman" w:cs="Times New Roman"/>
          <w:sz w:val="24"/>
          <w:szCs w:val="24"/>
        </w:rPr>
      </w:pPr>
      <w:r w:rsidRPr="009E4754">
        <w:rPr>
          <w:rFonts w:ascii="Times New Roman" w:hAnsi="Times New Roman" w:cs="Times New Roman"/>
          <w:sz w:val="24"/>
          <w:szCs w:val="24"/>
        </w:rPr>
        <w:t xml:space="preserve">The incidence of this population growth most especially in urban centers has created severe housing problems, resulting in overcrowding in inadequate dwellings, and in a situation in which 60% of Nigerians can be said to be “houseless persons” (FGN, 2014). Presently, there are various mass housing delivery programmes such as the affordable housing scheme that utilize the public–private partnership effort and numerous private finance initiative models that could meet up the high demand for housing due to rise in population (Ameh and Osegbo, 2012). </w:t>
      </w:r>
    </w:p>
    <w:p w:rsidR="002E7200" w:rsidRPr="009E4754" w:rsidRDefault="002E7200" w:rsidP="002E7200">
      <w:pPr>
        <w:spacing w:after="0" w:line="480" w:lineRule="auto"/>
        <w:ind w:firstLine="720"/>
        <w:jc w:val="both"/>
        <w:rPr>
          <w:rFonts w:ascii="Times New Roman" w:hAnsi="Times New Roman" w:cs="Times New Roman"/>
          <w:sz w:val="24"/>
          <w:szCs w:val="24"/>
        </w:rPr>
      </w:pPr>
      <w:r w:rsidRPr="009E4754">
        <w:rPr>
          <w:rFonts w:ascii="Times New Roman" w:hAnsi="Times New Roman" w:cs="Times New Roman"/>
          <w:sz w:val="24"/>
          <w:szCs w:val="24"/>
        </w:rPr>
        <w:t xml:space="preserve">In developing countries, poor housing delivery has been attributed to inadequate mechanisms and systems for (a) land allocation (b) funding (c) mortgage institutions (d) infrastructure etc. Olugbenga </w:t>
      </w:r>
      <w:r w:rsidRPr="009E4754">
        <w:rPr>
          <w:rFonts w:ascii="Times New Roman" w:hAnsi="Times New Roman" w:cs="Times New Roman"/>
          <w:i/>
          <w:sz w:val="24"/>
          <w:szCs w:val="24"/>
        </w:rPr>
        <w:t>et al</w:t>
      </w:r>
      <w:r w:rsidRPr="009E4754">
        <w:rPr>
          <w:rFonts w:ascii="Times New Roman" w:hAnsi="Times New Roman" w:cs="Times New Roman"/>
          <w:sz w:val="24"/>
          <w:szCs w:val="24"/>
        </w:rPr>
        <w:t>., (2013) in a study of procurement systems and project organizations used for a major development in a typical Nigerian construction environment during the period 1979</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 xml:space="preserve">1990 established that Nigerian indigenous construction firms dominated and performed reasonably well in </w:t>
      </w:r>
      <w:r w:rsidRPr="009E4754">
        <w:rPr>
          <w:rFonts w:ascii="Times New Roman" w:hAnsi="Times New Roman" w:cs="Times New Roman"/>
          <w:sz w:val="24"/>
          <w:szCs w:val="24"/>
        </w:rPr>
        <w:lastRenderedPageBreak/>
        <w:t>the small market for simple low</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rise buildings of small to medium size in value. These require low</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level technology, labour intensive, and require low</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 xml:space="preserve">level management, given the characteristics of the environment. </w:t>
      </w:r>
      <w:r w:rsidR="0019398E" w:rsidRPr="009E4754">
        <w:rPr>
          <w:rFonts w:ascii="Times New Roman" w:hAnsi="Times New Roman" w:cs="Times New Roman"/>
          <w:sz w:val="24"/>
          <w:szCs w:val="24"/>
        </w:rPr>
        <w:t xml:space="preserve">Dai, Goodrum, and Malconey(2015) </w:t>
      </w:r>
      <w:r w:rsidRPr="009E4754">
        <w:rPr>
          <w:rFonts w:ascii="Times New Roman" w:hAnsi="Times New Roman" w:cs="Times New Roman"/>
          <w:sz w:val="24"/>
          <w:szCs w:val="24"/>
        </w:rPr>
        <w:t>also noted that in most literature and discussions of construction in developing countries.</w:t>
      </w:r>
    </w:p>
    <w:p w:rsidR="002E7200" w:rsidRPr="009E4754" w:rsidRDefault="002E7200" w:rsidP="002E7200">
      <w:pPr>
        <w:spacing w:after="0" w:line="480" w:lineRule="auto"/>
        <w:ind w:firstLine="720"/>
        <w:jc w:val="both"/>
        <w:rPr>
          <w:rFonts w:ascii="Times New Roman" w:hAnsi="Times New Roman" w:cs="Times New Roman"/>
          <w:sz w:val="24"/>
          <w:szCs w:val="24"/>
        </w:rPr>
      </w:pPr>
      <w:r w:rsidRPr="009E4754">
        <w:rPr>
          <w:rFonts w:ascii="Times New Roman" w:hAnsi="Times New Roman" w:cs="Times New Roman"/>
          <w:sz w:val="24"/>
          <w:szCs w:val="24"/>
        </w:rPr>
        <w:t>In the research conducted by (Ndalahwa, 2018), on influence of procurement method in Tanzania construct work, it was disclosed that procurement practices to a great extent influence the performance of construction projects. The author recommended that more resources need to be utilized so as to enable more development and less wastage in the construction processes, as well as advancing more on the policies regarding the quality of construction projects so as to ensure quality housing delivery are achieved at the long run which is beneficial to the reputation of the company with the implementation of right procurement method for a particular project.</w:t>
      </w:r>
    </w:p>
    <w:p w:rsidR="002E7200" w:rsidRPr="009E4754" w:rsidRDefault="002E7200" w:rsidP="002E7200">
      <w:pPr>
        <w:spacing w:after="0" w:line="480" w:lineRule="auto"/>
        <w:ind w:firstLine="720"/>
        <w:jc w:val="both"/>
        <w:rPr>
          <w:rFonts w:ascii="Times New Roman" w:hAnsi="Times New Roman" w:cs="Times New Roman"/>
          <w:sz w:val="24"/>
          <w:szCs w:val="24"/>
        </w:rPr>
      </w:pPr>
      <w:r w:rsidRPr="009E4754">
        <w:rPr>
          <w:rFonts w:ascii="Times New Roman" w:hAnsi="Times New Roman" w:cs="Times New Roman"/>
          <w:sz w:val="24"/>
          <w:szCs w:val="24"/>
        </w:rPr>
        <w:t>Current studies on procurement method adopted in housing project in Nigeria as revealed optimum use of traditional procurement method while non</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conventional method are ad</w:t>
      </w:r>
      <w:r w:rsidR="004E7535" w:rsidRPr="009E4754">
        <w:rPr>
          <w:rFonts w:ascii="Times New Roman" w:hAnsi="Times New Roman" w:cs="Times New Roman"/>
          <w:sz w:val="24"/>
          <w:szCs w:val="24"/>
        </w:rPr>
        <w:t xml:space="preserve">opted on rare cases, </w:t>
      </w:r>
      <w:r w:rsidR="009A4A93" w:rsidRPr="009E4754">
        <w:rPr>
          <w:rFonts w:ascii="Times New Roman" w:hAnsi="Times New Roman" w:cs="Times New Roman"/>
          <w:sz w:val="24"/>
          <w:szCs w:val="24"/>
        </w:rPr>
        <w:t>Babatunde, Opawole and Ujaddughe (2010)</w:t>
      </w:r>
      <w:r w:rsidRPr="009E4754">
        <w:rPr>
          <w:rFonts w:ascii="Times New Roman" w:hAnsi="Times New Roman" w:cs="Times New Roman"/>
          <w:sz w:val="24"/>
          <w:szCs w:val="24"/>
        </w:rPr>
        <w:t xml:space="preserve">, Olugbenga </w:t>
      </w:r>
      <w:r w:rsidRPr="009E4754">
        <w:rPr>
          <w:rFonts w:ascii="Times New Roman" w:hAnsi="Times New Roman" w:cs="Times New Roman"/>
          <w:i/>
          <w:sz w:val="24"/>
          <w:szCs w:val="24"/>
        </w:rPr>
        <w:t>et al.</w:t>
      </w:r>
      <w:r w:rsidRPr="009E4754">
        <w:rPr>
          <w:rFonts w:ascii="Times New Roman" w:hAnsi="Times New Roman" w:cs="Times New Roman"/>
          <w:sz w:val="24"/>
          <w:szCs w:val="24"/>
        </w:rPr>
        <w:t xml:space="preserve">, </w:t>
      </w:r>
      <w:r w:rsidR="00957423" w:rsidRPr="009E4754">
        <w:rPr>
          <w:rFonts w:ascii="Times New Roman" w:hAnsi="Times New Roman" w:cs="Times New Roman"/>
          <w:sz w:val="24"/>
          <w:szCs w:val="24"/>
        </w:rPr>
        <w:t xml:space="preserve">2010, </w:t>
      </w:r>
      <w:r w:rsidRPr="009E4754">
        <w:rPr>
          <w:rFonts w:ascii="Times New Roman" w:hAnsi="Times New Roman" w:cs="Times New Roman"/>
          <w:sz w:val="24"/>
          <w:szCs w:val="24"/>
        </w:rPr>
        <w:t xml:space="preserve">Adebowale (2014) as well as Iyiola (2017) all documented this phenomenon in housing projects in Nigeria. Olugbenga </w:t>
      </w:r>
      <w:r w:rsidRPr="009E4754">
        <w:rPr>
          <w:rFonts w:ascii="Times New Roman" w:hAnsi="Times New Roman" w:cs="Times New Roman"/>
          <w:i/>
          <w:sz w:val="24"/>
          <w:szCs w:val="24"/>
        </w:rPr>
        <w:t>et al</w:t>
      </w:r>
      <w:r w:rsidRPr="009E4754">
        <w:rPr>
          <w:rFonts w:ascii="Times New Roman" w:hAnsi="Times New Roman" w:cs="Times New Roman"/>
          <w:sz w:val="24"/>
          <w:szCs w:val="24"/>
        </w:rPr>
        <w:t xml:space="preserve">. (2010) </w:t>
      </w:r>
      <w:r w:rsidR="00957423" w:rsidRPr="009E4754">
        <w:rPr>
          <w:rFonts w:ascii="Times New Roman" w:hAnsi="Times New Roman" w:cs="Times New Roman"/>
          <w:sz w:val="24"/>
          <w:szCs w:val="24"/>
        </w:rPr>
        <w:t xml:space="preserve">clearly </w:t>
      </w:r>
      <w:r w:rsidRPr="009E4754">
        <w:rPr>
          <w:rFonts w:ascii="Times New Roman" w:hAnsi="Times New Roman" w:cs="Times New Roman"/>
          <w:sz w:val="24"/>
          <w:szCs w:val="24"/>
        </w:rPr>
        <w:t xml:space="preserve">explains that clients can easily understand the operations of the Traditional procurement method in addition to their financial commitments towards their projects long before their design developments are completed. In the views of </w:t>
      </w:r>
      <w:r w:rsidR="00511F7A" w:rsidRPr="009E4754">
        <w:rPr>
          <w:rFonts w:ascii="Times New Roman" w:hAnsi="Times New Roman" w:cs="Times New Roman"/>
          <w:sz w:val="24"/>
          <w:szCs w:val="24"/>
        </w:rPr>
        <w:t>(</w:t>
      </w:r>
      <w:r w:rsidR="00FD7FCA" w:rsidRPr="009E4754">
        <w:rPr>
          <w:rFonts w:ascii="Times New Roman" w:hAnsi="Times New Roman" w:cs="Times New Roman"/>
          <w:sz w:val="24"/>
          <w:szCs w:val="24"/>
        </w:rPr>
        <w:t>Ibiyemi, Adenuga, and Odusami</w:t>
      </w:r>
      <w:r w:rsidR="00FD7FCA" w:rsidRPr="009E4754">
        <w:rPr>
          <w:rFonts w:ascii="Times New Roman" w:hAnsi="Times New Roman" w:cs="Times New Roman"/>
          <w:i/>
          <w:sz w:val="24"/>
          <w:szCs w:val="24"/>
        </w:rPr>
        <w:t xml:space="preserve">, </w:t>
      </w:r>
      <w:r w:rsidR="00537DC6" w:rsidRPr="009E4754">
        <w:rPr>
          <w:rFonts w:ascii="Times New Roman" w:hAnsi="Times New Roman" w:cs="Times New Roman"/>
          <w:sz w:val="24"/>
          <w:szCs w:val="24"/>
        </w:rPr>
        <w:t>2008</w:t>
      </w:r>
      <w:r w:rsidRPr="009E4754">
        <w:rPr>
          <w:rFonts w:ascii="Times New Roman" w:hAnsi="Times New Roman" w:cs="Times New Roman"/>
          <w:sz w:val="24"/>
          <w:szCs w:val="24"/>
        </w:rPr>
        <w:t xml:space="preserve"> and Adebowale, 2014) the non</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conventional procurement methods are very suitable method for fast tracking.</w:t>
      </w:r>
    </w:p>
    <w:p w:rsidR="002E7200" w:rsidRPr="009E4754" w:rsidRDefault="002E7200" w:rsidP="002E7200">
      <w:pPr>
        <w:spacing w:after="0" w:line="480" w:lineRule="auto"/>
        <w:ind w:firstLine="720"/>
        <w:jc w:val="both"/>
        <w:rPr>
          <w:rFonts w:ascii="Times New Roman" w:hAnsi="Times New Roman" w:cs="Times New Roman"/>
          <w:sz w:val="24"/>
          <w:szCs w:val="24"/>
        </w:rPr>
      </w:pPr>
      <w:r w:rsidRPr="009E4754">
        <w:rPr>
          <w:rFonts w:ascii="Times New Roman" w:hAnsi="Times New Roman" w:cs="Times New Roman"/>
          <w:sz w:val="24"/>
          <w:szCs w:val="24"/>
        </w:rPr>
        <w:t xml:space="preserve">Babatunde </w:t>
      </w:r>
      <w:r w:rsidRPr="009E4754">
        <w:rPr>
          <w:rFonts w:ascii="Times New Roman" w:hAnsi="Times New Roman" w:cs="Times New Roman"/>
          <w:i/>
          <w:sz w:val="24"/>
          <w:szCs w:val="24"/>
        </w:rPr>
        <w:t>et al.</w:t>
      </w:r>
      <w:r w:rsidRPr="009E4754">
        <w:rPr>
          <w:rFonts w:ascii="Times New Roman" w:hAnsi="Times New Roman" w:cs="Times New Roman"/>
          <w:sz w:val="24"/>
          <w:szCs w:val="24"/>
        </w:rPr>
        <w:t xml:space="preserve"> (2010) also the disclosed in their study that project completion at estimated time ranks as the highest factor considered for traditional method, while quality assurance ranks highest with non</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 xml:space="preserve">conventional method. The authors posit that despite the problems and shortcomings which includes long and bureaucratic processes, lots of variation and change orders and the resultant disputes, the traditional system of procurement still remain most popular, prevalent and frequently </w:t>
      </w:r>
      <w:r w:rsidRPr="009E4754">
        <w:rPr>
          <w:rFonts w:ascii="Times New Roman" w:hAnsi="Times New Roman" w:cs="Times New Roman"/>
          <w:sz w:val="24"/>
          <w:szCs w:val="24"/>
        </w:rPr>
        <w:lastRenderedPageBreak/>
        <w:t>used system, none of the selected procurement systems could be called ‘the best’ but one can be better than the other the other in term of specific performance.</w:t>
      </w:r>
    </w:p>
    <w:p w:rsidR="002E7200" w:rsidRPr="009E4754" w:rsidRDefault="002E7200" w:rsidP="001361CB">
      <w:pPr>
        <w:spacing w:after="0" w:line="480" w:lineRule="auto"/>
        <w:ind w:firstLine="720"/>
        <w:jc w:val="both"/>
        <w:rPr>
          <w:rFonts w:ascii="Times New Roman" w:hAnsi="Times New Roman" w:cs="Times New Roman"/>
          <w:sz w:val="24"/>
          <w:szCs w:val="24"/>
        </w:rPr>
      </w:pPr>
      <w:r w:rsidRPr="009E4754">
        <w:rPr>
          <w:rFonts w:ascii="Times New Roman" w:hAnsi="Times New Roman" w:cs="Times New Roman"/>
          <w:sz w:val="24"/>
          <w:szCs w:val="24"/>
        </w:rPr>
        <w:t xml:space="preserve">Considering the plurality of research in the industry that investigates procurement systems being used in the Nigerian construction industry, </w:t>
      </w:r>
      <w:r w:rsidR="00334709" w:rsidRPr="009E4754">
        <w:rPr>
          <w:rFonts w:ascii="Times New Roman" w:hAnsi="Times New Roman" w:cs="Times New Roman"/>
          <w:sz w:val="24"/>
          <w:szCs w:val="24"/>
        </w:rPr>
        <w:t>prompted the present to investigate into how</w:t>
      </w:r>
      <w:r w:rsidRPr="009E4754">
        <w:rPr>
          <w:rFonts w:ascii="Times New Roman" w:hAnsi="Times New Roman" w:cs="Times New Roman"/>
          <w:sz w:val="24"/>
          <w:szCs w:val="24"/>
        </w:rPr>
        <w:t xml:space="preserve"> project procurement strategies </w:t>
      </w:r>
      <w:r w:rsidR="00334709" w:rsidRPr="009E4754">
        <w:rPr>
          <w:rFonts w:ascii="Times New Roman" w:hAnsi="Times New Roman" w:cs="Times New Roman"/>
          <w:sz w:val="24"/>
          <w:szCs w:val="24"/>
        </w:rPr>
        <w:t>can improve the housing</w:t>
      </w:r>
      <w:r w:rsidRPr="009E4754">
        <w:rPr>
          <w:rFonts w:ascii="Times New Roman" w:hAnsi="Times New Roman" w:cs="Times New Roman"/>
          <w:sz w:val="24"/>
          <w:szCs w:val="24"/>
        </w:rPr>
        <w:t xml:space="preserve"> delivery </w:t>
      </w:r>
      <w:r w:rsidR="00334709" w:rsidRPr="009E4754">
        <w:rPr>
          <w:rFonts w:ascii="Times New Roman" w:hAnsi="Times New Roman" w:cs="Times New Roman"/>
          <w:sz w:val="24"/>
          <w:szCs w:val="24"/>
        </w:rPr>
        <w:t>projects,i</w:t>
      </w:r>
      <w:r w:rsidRPr="009E4754">
        <w:rPr>
          <w:rFonts w:ascii="Times New Roman" w:hAnsi="Times New Roman" w:cs="Times New Roman"/>
          <w:sz w:val="24"/>
          <w:szCs w:val="24"/>
        </w:rPr>
        <w:t>n terms of cost, time and quality with view to enh</w:t>
      </w:r>
      <w:r w:rsidR="00415CD9">
        <w:rPr>
          <w:rFonts w:ascii="Times New Roman" w:hAnsi="Times New Roman" w:cs="Times New Roman"/>
          <w:sz w:val="24"/>
          <w:szCs w:val="24"/>
        </w:rPr>
        <w:t>ancing project delivery in Ilorin</w:t>
      </w:r>
      <w:r w:rsidRPr="009E4754">
        <w:rPr>
          <w:rFonts w:ascii="Times New Roman" w:hAnsi="Times New Roman" w:cs="Times New Roman"/>
          <w:sz w:val="24"/>
          <w:szCs w:val="24"/>
        </w:rPr>
        <w:t>,</w:t>
      </w:r>
      <w:r w:rsidR="00415CD9">
        <w:rPr>
          <w:rFonts w:ascii="Times New Roman" w:hAnsi="Times New Roman" w:cs="Times New Roman"/>
          <w:sz w:val="24"/>
          <w:szCs w:val="24"/>
        </w:rPr>
        <w:t xml:space="preserve"> Kwara State,</w:t>
      </w:r>
      <w:r w:rsidRPr="009E4754">
        <w:rPr>
          <w:rFonts w:ascii="Times New Roman" w:hAnsi="Times New Roman" w:cs="Times New Roman"/>
          <w:sz w:val="24"/>
          <w:szCs w:val="24"/>
        </w:rPr>
        <w:t xml:space="preserve"> Nigeria. </w:t>
      </w:r>
    </w:p>
    <w:p w:rsidR="00334709" w:rsidRPr="009E4754" w:rsidRDefault="002E7200" w:rsidP="002E7200">
      <w:pPr>
        <w:spacing w:after="0" w:line="480" w:lineRule="auto"/>
        <w:jc w:val="both"/>
        <w:rPr>
          <w:rFonts w:ascii="Times New Roman" w:hAnsi="Times New Roman" w:cs="Times New Roman"/>
          <w:b/>
          <w:sz w:val="24"/>
          <w:szCs w:val="24"/>
        </w:rPr>
      </w:pPr>
      <w:r w:rsidRPr="009E4754">
        <w:rPr>
          <w:rFonts w:ascii="Times New Roman" w:hAnsi="Times New Roman" w:cs="Times New Roman"/>
          <w:b/>
          <w:sz w:val="24"/>
          <w:szCs w:val="24"/>
        </w:rPr>
        <w:t>1.3</w:t>
      </w:r>
      <w:r w:rsidR="00415CD9">
        <w:rPr>
          <w:rFonts w:ascii="Times New Roman" w:hAnsi="Times New Roman" w:cs="Times New Roman"/>
          <w:b/>
          <w:sz w:val="24"/>
          <w:szCs w:val="24"/>
        </w:rPr>
        <w:tab/>
        <w:t>Aim of the Study</w:t>
      </w:r>
    </w:p>
    <w:p w:rsidR="002E7200" w:rsidRPr="009E4754" w:rsidRDefault="002E7200" w:rsidP="00415CD9">
      <w:pPr>
        <w:spacing w:after="0" w:line="480" w:lineRule="auto"/>
        <w:ind w:firstLine="720"/>
        <w:jc w:val="both"/>
        <w:rPr>
          <w:rFonts w:ascii="Times New Roman" w:hAnsi="Times New Roman" w:cs="Times New Roman"/>
          <w:b/>
          <w:sz w:val="24"/>
          <w:szCs w:val="24"/>
        </w:rPr>
      </w:pPr>
      <w:r w:rsidRPr="009E4754">
        <w:rPr>
          <w:rFonts w:ascii="Times New Roman" w:hAnsi="Times New Roman" w:cs="Times New Roman"/>
          <w:sz w:val="24"/>
          <w:szCs w:val="24"/>
        </w:rPr>
        <w:t>The aim of the study is to determine the impact of projec</w:t>
      </w:r>
      <w:r w:rsidR="00334709" w:rsidRPr="009E4754">
        <w:rPr>
          <w:rFonts w:ascii="Times New Roman" w:hAnsi="Times New Roman" w:cs="Times New Roman"/>
          <w:sz w:val="24"/>
          <w:szCs w:val="24"/>
        </w:rPr>
        <w:t xml:space="preserve">t procurement strategies on the </w:t>
      </w:r>
      <w:r w:rsidRPr="009E4754">
        <w:rPr>
          <w:rFonts w:ascii="Times New Roman" w:hAnsi="Times New Roman" w:cs="Times New Roman"/>
          <w:sz w:val="24"/>
          <w:szCs w:val="24"/>
        </w:rPr>
        <w:t>delivery of housing projects. In terms of cost, time and quality with view to enhancing project delivery.</w:t>
      </w:r>
    </w:p>
    <w:p w:rsidR="00681940" w:rsidRPr="00415CD9" w:rsidRDefault="00415CD9" w:rsidP="002E7200">
      <w:pPr>
        <w:spacing w:after="0" w:line="480" w:lineRule="auto"/>
        <w:jc w:val="both"/>
        <w:rPr>
          <w:rFonts w:ascii="Times New Roman" w:hAnsi="Times New Roman" w:cs="Times New Roman"/>
          <w:b/>
          <w:sz w:val="24"/>
          <w:szCs w:val="24"/>
        </w:rPr>
      </w:pPr>
      <w:r w:rsidRPr="00415CD9">
        <w:rPr>
          <w:rFonts w:ascii="Times New Roman" w:hAnsi="Times New Roman" w:cs="Times New Roman"/>
          <w:b/>
          <w:sz w:val="24"/>
          <w:szCs w:val="24"/>
        </w:rPr>
        <w:t>1.4</w:t>
      </w:r>
      <w:r w:rsidRPr="00415CD9">
        <w:rPr>
          <w:rFonts w:ascii="Times New Roman" w:hAnsi="Times New Roman" w:cs="Times New Roman"/>
          <w:b/>
          <w:sz w:val="24"/>
          <w:szCs w:val="24"/>
        </w:rPr>
        <w:tab/>
        <w:t>Objectives of the Study</w:t>
      </w:r>
    </w:p>
    <w:p w:rsidR="002E7200" w:rsidRPr="009E4754" w:rsidRDefault="002E7200" w:rsidP="002E7200">
      <w:pPr>
        <w:spacing w:after="0" w:line="480" w:lineRule="auto"/>
        <w:jc w:val="both"/>
        <w:rPr>
          <w:rFonts w:ascii="Times New Roman" w:hAnsi="Times New Roman" w:cs="Times New Roman"/>
          <w:sz w:val="24"/>
          <w:szCs w:val="24"/>
        </w:rPr>
      </w:pPr>
      <w:r w:rsidRPr="009E4754">
        <w:rPr>
          <w:rFonts w:ascii="Times New Roman" w:hAnsi="Times New Roman" w:cs="Times New Roman"/>
          <w:sz w:val="24"/>
          <w:szCs w:val="24"/>
        </w:rPr>
        <w:t>The objectives are to:</w:t>
      </w:r>
    </w:p>
    <w:p w:rsidR="002E7200" w:rsidRPr="009E4754" w:rsidRDefault="002E7200" w:rsidP="002E7200">
      <w:pPr>
        <w:pStyle w:val="ListParagraph"/>
        <w:numPr>
          <w:ilvl w:val="0"/>
          <w:numId w:val="1"/>
        </w:numPr>
        <w:spacing w:after="0" w:line="480" w:lineRule="auto"/>
        <w:jc w:val="both"/>
        <w:rPr>
          <w:rFonts w:ascii="Times New Roman" w:hAnsi="Times New Roman" w:cs="Times New Roman"/>
          <w:sz w:val="24"/>
          <w:szCs w:val="24"/>
        </w:rPr>
      </w:pPr>
      <w:r w:rsidRPr="009E4754">
        <w:rPr>
          <w:rFonts w:ascii="Times New Roman" w:hAnsi="Times New Roman" w:cs="Times New Roman"/>
          <w:sz w:val="24"/>
          <w:szCs w:val="24"/>
        </w:rPr>
        <w:t>to examine the procurement strategies used in the deliv</w:t>
      </w:r>
      <w:r w:rsidR="00415CD9">
        <w:rPr>
          <w:rFonts w:ascii="Times New Roman" w:hAnsi="Times New Roman" w:cs="Times New Roman"/>
          <w:sz w:val="24"/>
          <w:szCs w:val="24"/>
        </w:rPr>
        <w:t>er</w:t>
      </w:r>
      <w:r w:rsidR="00827A56">
        <w:rPr>
          <w:rFonts w:ascii="Times New Roman" w:hAnsi="Times New Roman" w:cs="Times New Roman"/>
          <w:sz w:val="24"/>
          <w:szCs w:val="24"/>
        </w:rPr>
        <w:t>y of housing projects in Kwara State Ministry of Housing</w:t>
      </w:r>
      <w:r w:rsidRPr="009E4754">
        <w:rPr>
          <w:rFonts w:ascii="Times New Roman" w:hAnsi="Times New Roman" w:cs="Times New Roman"/>
          <w:sz w:val="24"/>
          <w:szCs w:val="24"/>
        </w:rPr>
        <w:t>.</w:t>
      </w:r>
    </w:p>
    <w:p w:rsidR="002E7200" w:rsidRPr="009E4754" w:rsidRDefault="002E7200" w:rsidP="002E7200">
      <w:pPr>
        <w:pStyle w:val="ListParagraph"/>
        <w:numPr>
          <w:ilvl w:val="0"/>
          <w:numId w:val="1"/>
        </w:numPr>
        <w:spacing w:after="0" w:line="480" w:lineRule="auto"/>
        <w:jc w:val="both"/>
        <w:rPr>
          <w:rFonts w:ascii="Times New Roman" w:hAnsi="Times New Roman" w:cs="Times New Roman"/>
          <w:sz w:val="24"/>
          <w:szCs w:val="24"/>
        </w:rPr>
      </w:pPr>
      <w:r w:rsidRPr="009E4754">
        <w:rPr>
          <w:rFonts w:ascii="Times New Roman" w:hAnsi="Times New Roman" w:cs="Times New Roman"/>
          <w:sz w:val="24"/>
          <w:szCs w:val="24"/>
        </w:rPr>
        <w:t>to examine the selection criteria for these procurement strategies in the study area.</w:t>
      </w:r>
    </w:p>
    <w:p w:rsidR="002E7200" w:rsidRDefault="002E7200" w:rsidP="002E7200">
      <w:pPr>
        <w:pStyle w:val="ListParagraph"/>
        <w:numPr>
          <w:ilvl w:val="0"/>
          <w:numId w:val="1"/>
        </w:numPr>
        <w:spacing w:after="0" w:line="480" w:lineRule="auto"/>
        <w:jc w:val="both"/>
        <w:rPr>
          <w:rFonts w:ascii="Times New Roman" w:hAnsi="Times New Roman" w:cs="Times New Roman"/>
          <w:sz w:val="24"/>
          <w:szCs w:val="24"/>
        </w:rPr>
      </w:pPr>
      <w:r w:rsidRPr="009E4754">
        <w:rPr>
          <w:rFonts w:ascii="Times New Roman" w:hAnsi="Times New Roman" w:cs="Times New Roman"/>
          <w:sz w:val="24"/>
          <w:szCs w:val="24"/>
        </w:rPr>
        <w:t>to determine the impact of these procurement strategies on cost, time and quality of housing projects in the study area.</w:t>
      </w:r>
    </w:p>
    <w:p w:rsidR="00BE425D" w:rsidRDefault="00BE425D" w:rsidP="00BE42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415CD9">
        <w:rPr>
          <w:rFonts w:ascii="Times New Roman" w:hAnsi="Times New Roman" w:cs="Times New Roman"/>
          <w:sz w:val="24"/>
          <w:szCs w:val="24"/>
        </w:rPr>
        <w:t>Research Questions</w:t>
      </w:r>
    </w:p>
    <w:p w:rsidR="00415CD9" w:rsidRPr="009E4754" w:rsidRDefault="00BE425D" w:rsidP="00BE42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415CD9" w:rsidRPr="009E4754">
        <w:rPr>
          <w:rFonts w:ascii="Times New Roman" w:hAnsi="Times New Roman" w:cs="Times New Roman"/>
          <w:sz w:val="24"/>
          <w:szCs w:val="24"/>
        </w:rPr>
        <w:t>he research questions presented in this study addresses the following:</w:t>
      </w:r>
    </w:p>
    <w:p w:rsidR="00415CD9" w:rsidRPr="009E4754" w:rsidRDefault="00415CD9" w:rsidP="00415CD9">
      <w:pPr>
        <w:pStyle w:val="ListParagraph"/>
        <w:numPr>
          <w:ilvl w:val="0"/>
          <w:numId w:val="3"/>
        </w:numPr>
        <w:spacing w:after="0" w:line="480" w:lineRule="auto"/>
        <w:ind w:hanging="218"/>
        <w:jc w:val="both"/>
        <w:rPr>
          <w:rFonts w:ascii="Times New Roman" w:hAnsi="Times New Roman" w:cs="Times New Roman"/>
          <w:sz w:val="24"/>
          <w:szCs w:val="24"/>
        </w:rPr>
      </w:pPr>
      <w:r w:rsidRPr="009E4754">
        <w:rPr>
          <w:rFonts w:ascii="Times New Roman" w:hAnsi="Times New Roman" w:cs="Times New Roman"/>
          <w:sz w:val="24"/>
          <w:szCs w:val="24"/>
        </w:rPr>
        <w:t>what are the procurement strategies used in the delive</w:t>
      </w:r>
      <w:r>
        <w:rPr>
          <w:rFonts w:ascii="Times New Roman" w:hAnsi="Times New Roman" w:cs="Times New Roman"/>
          <w:sz w:val="24"/>
          <w:szCs w:val="24"/>
        </w:rPr>
        <w:t>ry of housi</w:t>
      </w:r>
      <w:r w:rsidR="00827A56">
        <w:rPr>
          <w:rFonts w:ascii="Times New Roman" w:hAnsi="Times New Roman" w:cs="Times New Roman"/>
          <w:sz w:val="24"/>
          <w:szCs w:val="24"/>
        </w:rPr>
        <w:t>ng projects in Kwara State Ministry of Housing</w:t>
      </w:r>
      <w:r w:rsidRPr="009E4754">
        <w:rPr>
          <w:rFonts w:ascii="Times New Roman" w:hAnsi="Times New Roman" w:cs="Times New Roman"/>
          <w:sz w:val="24"/>
          <w:szCs w:val="24"/>
        </w:rPr>
        <w:t xml:space="preserve">? </w:t>
      </w:r>
    </w:p>
    <w:p w:rsidR="00415CD9" w:rsidRPr="009E4754" w:rsidRDefault="00415CD9" w:rsidP="00415CD9">
      <w:pPr>
        <w:pStyle w:val="ListParagraph"/>
        <w:numPr>
          <w:ilvl w:val="0"/>
          <w:numId w:val="3"/>
        </w:numPr>
        <w:spacing w:after="0" w:line="480" w:lineRule="auto"/>
        <w:ind w:hanging="218"/>
        <w:jc w:val="both"/>
        <w:rPr>
          <w:rFonts w:ascii="Times New Roman" w:hAnsi="Times New Roman" w:cs="Times New Roman"/>
          <w:sz w:val="24"/>
          <w:szCs w:val="24"/>
        </w:rPr>
      </w:pPr>
      <w:r w:rsidRPr="009E4754">
        <w:rPr>
          <w:rFonts w:ascii="Times New Roman" w:hAnsi="Times New Roman" w:cs="Times New Roman"/>
          <w:sz w:val="24"/>
          <w:szCs w:val="24"/>
        </w:rPr>
        <w:t>what is the selection criteria for these procurement strategies in the study area?</w:t>
      </w:r>
    </w:p>
    <w:p w:rsidR="00415CD9" w:rsidRPr="009E4754" w:rsidRDefault="00415CD9" w:rsidP="00415CD9">
      <w:pPr>
        <w:pStyle w:val="ListParagraph"/>
        <w:numPr>
          <w:ilvl w:val="0"/>
          <w:numId w:val="3"/>
        </w:numPr>
        <w:spacing w:after="0" w:line="480" w:lineRule="auto"/>
        <w:ind w:hanging="218"/>
        <w:jc w:val="both"/>
        <w:rPr>
          <w:rFonts w:ascii="Times New Roman" w:hAnsi="Times New Roman" w:cs="Times New Roman"/>
          <w:sz w:val="24"/>
          <w:szCs w:val="24"/>
        </w:rPr>
      </w:pPr>
      <w:r w:rsidRPr="009E4754">
        <w:rPr>
          <w:rFonts w:ascii="Times New Roman" w:hAnsi="Times New Roman" w:cs="Times New Roman"/>
          <w:sz w:val="24"/>
          <w:szCs w:val="24"/>
        </w:rPr>
        <w:t>what is the impact of these procurement strategies on cost, time and quality of housing projects in the study area?</w:t>
      </w:r>
    </w:p>
    <w:p w:rsidR="00B00CE3" w:rsidRDefault="00B00CE3" w:rsidP="002E7200">
      <w:pPr>
        <w:spacing w:after="0" w:line="480" w:lineRule="auto"/>
        <w:jc w:val="both"/>
        <w:rPr>
          <w:rFonts w:ascii="Times New Roman" w:hAnsi="Times New Roman" w:cs="Times New Roman"/>
          <w:b/>
          <w:sz w:val="24"/>
          <w:szCs w:val="24"/>
        </w:rPr>
      </w:pPr>
    </w:p>
    <w:p w:rsidR="002E7200" w:rsidRPr="009E4754" w:rsidRDefault="00BE425D" w:rsidP="002E72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 Scope</w:t>
      </w:r>
      <w:r w:rsidR="002E7200" w:rsidRPr="009E4754">
        <w:rPr>
          <w:rFonts w:ascii="Times New Roman" w:hAnsi="Times New Roman" w:cs="Times New Roman"/>
          <w:b/>
          <w:sz w:val="24"/>
          <w:szCs w:val="24"/>
        </w:rPr>
        <w:t xml:space="preserve"> of the Study</w:t>
      </w:r>
    </w:p>
    <w:p w:rsidR="00C9427D" w:rsidRDefault="002E7200" w:rsidP="002E7200">
      <w:pPr>
        <w:spacing w:after="0" w:line="480" w:lineRule="auto"/>
        <w:ind w:firstLine="720"/>
        <w:jc w:val="both"/>
        <w:rPr>
          <w:rFonts w:ascii="Times New Roman" w:hAnsi="Times New Roman" w:cs="Times New Roman"/>
          <w:sz w:val="24"/>
          <w:szCs w:val="24"/>
        </w:rPr>
      </w:pPr>
      <w:r w:rsidRPr="009E4754">
        <w:rPr>
          <w:rFonts w:ascii="Times New Roman" w:hAnsi="Times New Roman" w:cs="Times New Roman"/>
          <w:sz w:val="24"/>
          <w:szCs w:val="24"/>
        </w:rPr>
        <w:t>The focus of the study is to determine the impact of project procurement strategies on the delivery of housing projects. The study will also be targeted at delivery of</w:t>
      </w:r>
      <w:r w:rsidR="00827A56">
        <w:rPr>
          <w:rFonts w:ascii="Times New Roman" w:hAnsi="Times New Roman" w:cs="Times New Roman"/>
          <w:sz w:val="24"/>
          <w:szCs w:val="24"/>
        </w:rPr>
        <w:t xml:space="preserve"> housing projects in </w:t>
      </w:r>
      <w:r w:rsidR="00415CD9">
        <w:rPr>
          <w:rFonts w:ascii="Times New Roman" w:hAnsi="Times New Roman" w:cs="Times New Roman"/>
          <w:sz w:val="24"/>
          <w:szCs w:val="24"/>
        </w:rPr>
        <w:t>Kwara State</w:t>
      </w:r>
      <w:r w:rsidRPr="009E4754">
        <w:rPr>
          <w:rFonts w:ascii="Times New Roman" w:hAnsi="Times New Roman" w:cs="Times New Roman"/>
          <w:sz w:val="24"/>
          <w:szCs w:val="24"/>
        </w:rPr>
        <w:t xml:space="preserve">, Nigeria, by considering of cost, time and quality housing delivery project as an exploratory variable. For the purpose of achieving the main objectives of the study a descriptive survey research design will be adopted which will involve quantitative research method with the administration of questionnaire </w:t>
      </w:r>
      <w:r w:rsidR="00106698" w:rsidRPr="009E4754">
        <w:rPr>
          <w:rFonts w:ascii="Times New Roman" w:hAnsi="Times New Roman" w:cs="Times New Roman"/>
          <w:sz w:val="24"/>
          <w:szCs w:val="24"/>
        </w:rPr>
        <w:t>that will be</w:t>
      </w:r>
      <w:r w:rsidRPr="009E4754">
        <w:rPr>
          <w:rFonts w:ascii="Times New Roman" w:hAnsi="Times New Roman" w:cs="Times New Roman"/>
          <w:sz w:val="24"/>
          <w:szCs w:val="24"/>
        </w:rPr>
        <w:t xml:space="preserve"> directed to the management and professionals in some selected construc</w:t>
      </w:r>
      <w:r w:rsidR="00415CD9">
        <w:rPr>
          <w:rFonts w:ascii="Times New Roman" w:hAnsi="Times New Roman" w:cs="Times New Roman"/>
          <w:sz w:val="24"/>
          <w:szCs w:val="24"/>
        </w:rPr>
        <w:t>tion industry and Kwara</w:t>
      </w:r>
      <w:r w:rsidRPr="009E4754">
        <w:rPr>
          <w:rFonts w:ascii="Times New Roman" w:hAnsi="Times New Roman" w:cs="Times New Roman"/>
          <w:sz w:val="24"/>
          <w:szCs w:val="24"/>
        </w:rPr>
        <w:t xml:space="preserve"> State </w:t>
      </w:r>
      <w:r w:rsidR="00827A56">
        <w:rPr>
          <w:rFonts w:ascii="Times New Roman" w:hAnsi="Times New Roman" w:cs="Times New Roman"/>
          <w:sz w:val="24"/>
          <w:szCs w:val="24"/>
        </w:rPr>
        <w:t xml:space="preserve">Ministry of </w:t>
      </w:r>
      <w:r w:rsidRPr="009E4754">
        <w:rPr>
          <w:rFonts w:ascii="Times New Roman" w:hAnsi="Times New Roman" w:cs="Times New Roman"/>
          <w:sz w:val="24"/>
          <w:szCs w:val="24"/>
        </w:rPr>
        <w:t>Housing Corporation.</w:t>
      </w:r>
    </w:p>
    <w:p w:rsidR="00BE425D" w:rsidRDefault="00BE425D" w:rsidP="00BE425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9E4754">
        <w:rPr>
          <w:rFonts w:ascii="Times New Roman" w:hAnsi="Times New Roman" w:cs="Times New Roman"/>
          <w:b/>
          <w:sz w:val="24"/>
          <w:szCs w:val="24"/>
        </w:rPr>
        <w:t>Limitation of the Study</w:t>
      </w:r>
    </w:p>
    <w:p w:rsidR="00BE425D" w:rsidRDefault="00BE425D" w:rsidP="00BE425D">
      <w:pPr>
        <w:spacing w:line="480" w:lineRule="auto"/>
        <w:ind w:firstLine="720"/>
        <w:jc w:val="both"/>
        <w:rPr>
          <w:rFonts w:ascii="Times New Roman" w:hAnsi="Times New Roman" w:cs="Times New Roman"/>
          <w:sz w:val="24"/>
          <w:szCs w:val="24"/>
        </w:rPr>
      </w:pPr>
      <w:r w:rsidRPr="00F85F91">
        <w:rPr>
          <w:rFonts w:ascii="Times New Roman" w:hAnsi="Times New Roman" w:cs="Times New Roman"/>
          <w:sz w:val="24"/>
          <w:szCs w:val="24"/>
        </w:rPr>
        <w:t>Financial constraint</w:t>
      </w:r>
      <w:r w:rsidR="002F33FA">
        <w:rPr>
          <w:rFonts w:ascii="Times New Roman" w:hAnsi="Times New Roman" w:cs="Times New Roman"/>
          <w:sz w:val="24"/>
          <w:szCs w:val="24"/>
        </w:rPr>
        <w:t xml:space="preserve"> </w:t>
      </w:r>
      <w:r w:rsidRPr="00F85F91">
        <w:rPr>
          <w:rFonts w:ascii="Times New Roman" w:hAnsi="Times New Roman" w:cs="Times New Roman"/>
          <w:sz w:val="24"/>
          <w:szCs w:val="24"/>
        </w:rPr>
        <w:t xml:space="preserve"> Insuff</w:t>
      </w:r>
      <w:r>
        <w:rPr>
          <w:rFonts w:ascii="Times New Roman" w:hAnsi="Times New Roman" w:cs="Times New Roman"/>
          <w:sz w:val="24"/>
          <w:szCs w:val="24"/>
        </w:rPr>
        <w:t xml:space="preserve">icient fund tends to impede the </w:t>
      </w:r>
      <w:r w:rsidRPr="00F85F91">
        <w:rPr>
          <w:rFonts w:ascii="Times New Roman" w:hAnsi="Times New Roman" w:cs="Times New Roman"/>
          <w:sz w:val="24"/>
          <w:szCs w:val="24"/>
        </w:rPr>
        <w:t>efficiency of the researcher in sourc</w:t>
      </w:r>
      <w:r>
        <w:rPr>
          <w:rFonts w:ascii="Times New Roman" w:hAnsi="Times New Roman" w:cs="Times New Roman"/>
          <w:sz w:val="24"/>
          <w:szCs w:val="24"/>
        </w:rPr>
        <w:t xml:space="preserve">ing for the relevant materials, </w:t>
      </w:r>
      <w:r w:rsidRPr="00F85F91">
        <w:rPr>
          <w:rFonts w:ascii="Times New Roman" w:hAnsi="Times New Roman" w:cs="Times New Roman"/>
          <w:sz w:val="24"/>
          <w:szCs w:val="24"/>
        </w:rPr>
        <w:t>literature or information and in</w:t>
      </w:r>
      <w:r>
        <w:rPr>
          <w:rFonts w:ascii="Times New Roman" w:hAnsi="Times New Roman" w:cs="Times New Roman"/>
          <w:sz w:val="24"/>
          <w:szCs w:val="24"/>
        </w:rPr>
        <w:t xml:space="preserve"> the process of data collection </w:t>
      </w:r>
      <w:r w:rsidRPr="00F85F91">
        <w:rPr>
          <w:rFonts w:ascii="Times New Roman" w:hAnsi="Times New Roman" w:cs="Times New Roman"/>
          <w:sz w:val="24"/>
          <w:szCs w:val="24"/>
        </w:rPr>
        <w:t>(internet</w:t>
      </w:r>
      <w:r>
        <w:rPr>
          <w:rFonts w:ascii="Times New Roman" w:hAnsi="Times New Roman" w:cs="Times New Roman"/>
          <w:sz w:val="24"/>
          <w:szCs w:val="24"/>
        </w:rPr>
        <w:t xml:space="preserve">, questionnaire and interview). </w:t>
      </w:r>
    </w:p>
    <w:p w:rsidR="00BE425D" w:rsidRDefault="00BE425D" w:rsidP="00BE425D">
      <w:pPr>
        <w:spacing w:line="480" w:lineRule="auto"/>
        <w:ind w:firstLine="720"/>
        <w:jc w:val="both"/>
        <w:rPr>
          <w:rFonts w:ascii="Times New Roman" w:hAnsi="Times New Roman" w:cs="Times New Roman"/>
          <w:sz w:val="24"/>
          <w:szCs w:val="24"/>
        </w:rPr>
      </w:pPr>
      <w:r w:rsidRPr="00F85F91">
        <w:rPr>
          <w:rFonts w:ascii="Times New Roman" w:hAnsi="Times New Roman" w:cs="Times New Roman"/>
          <w:sz w:val="24"/>
          <w:szCs w:val="24"/>
        </w:rPr>
        <w:t>Time constraint</w:t>
      </w:r>
      <w:r w:rsidR="002F33FA">
        <w:rPr>
          <w:rFonts w:ascii="Times New Roman" w:hAnsi="Times New Roman" w:cs="Times New Roman"/>
          <w:sz w:val="24"/>
          <w:szCs w:val="24"/>
        </w:rPr>
        <w:t xml:space="preserve"> </w:t>
      </w:r>
      <w:r w:rsidRPr="00F85F91">
        <w:rPr>
          <w:rFonts w:ascii="Times New Roman" w:hAnsi="Times New Roman" w:cs="Times New Roman"/>
          <w:sz w:val="24"/>
          <w:szCs w:val="24"/>
        </w:rPr>
        <w:t xml:space="preserve"> The researcher will s</w:t>
      </w:r>
      <w:r>
        <w:rPr>
          <w:rFonts w:ascii="Times New Roman" w:hAnsi="Times New Roman" w:cs="Times New Roman"/>
          <w:sz w:val="24"/>
          <w:szCs w:val="24"/>
        </w:rPr>
        <w:t xml:space="preserve">imultaneously engage in </w:t>
      </w:r>
      <w:r w:rsidRPr="00F85F91">
        <w:rPr>
          <w:rFonts w:ascii="Times New Roman" w:hAnsi="Times New Roman" w:cs="Times New Roman"/>
          <w:sz w:val="24"/>
          <w:szCs w:val="24"/>
        </w:rPr>
        <w:t>this study with other academic w</w:t>
      </w:r>
      <w:r>
        <w:rPr>
          <w:rFonts w:ascii="Times New Roman" w:hAnsi="Times New Roman" w:cs="Times New Roman"/>
          <w:sz w:val="24"/>
          <w:szCs w:val="24"/>
        </w:rPr>
        <w:t xml:space="preserve">ork. This consequently will cut </w:t>
      </w:r>
      <w:r w:rsidRPr="00F85F91">
        <w:rPr>
          <w:rFonts w:ascii="Times New Roman" w:hAnsi="Times New Roman" w:cs="Times New Roman"/>
          <w:sz w:val="24"/>
          <w:szCs w:val="24"/>
        </w:rPr>
        <w:t>down on the time devoted for the research work</w:t>
      </w:r>
      <w:r>
        <w:rPr>
          <w:rFonts w:ascii="Times New Roman" w:hAnsi="Times New Roman" w:cs="Times New Roman"/>
          <w:sz w:val="24"/>
          <w:szCs w:val="24"/>
        </w:rPr>
        <w:t>.</w:t>
      </w:r>
    </w:p>
    <w:p w:rsidR="00BE425D" w:rsidRDefault="00BE425D" w:rsidP="00BE425D">
      <w:pPr>
        <w:spacing w:line="480" w:lineRule="auto"/>
        <w:jc w:val="both"/>
        <w:rPr>
          <w:rFonts w:ascii="Times New Roman" w:hAnsi="Times New Roman" w:cs="Times New Roman"/>
          <w:b/>
          <w:sz w:val="24"/>
          <w:szCs w:val="24"/>
        </w:rPr>
      </w:pPr>
    </w:p>
    <w:p w:rsidR="00BE425D" w:rsidRDefault="00BE425D" w:rsidP="00BE425D">
      <w:pPr>
        <w:spacing w:line="48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sz w:val="24"/>
          <w:szCs w:val="24"/>
        </w:rPr>
        <w:tab/>
      </w:r>
      <w:r>
        <w:rPr>
          <w:rFonts w:ascii="Times New Roman" w:hAnsi="Times New Roman" w:cs="Times New Roman"/>
          <w:b/>
          <w:sz w:val="24"/>
          <w:szCs w:val="24"/>
        </w:rPr>
        <w:t>Definition o</w:t>
      </w:r>
      <w:r w:rsidRPr="00D100A8">
        <w:rPr>
          <w:rFonts w:ascii="Times New Roman" w:hAnsi="Times New Roman" w:cs="Times New Roman"/>
          <w:b/>
          <w:sz w:val="24"/>
          <w:szCs w:val="24"/>
        </w:rPr>
        <w:t>f Terms</w:t>
      </w:r>
    </w:p>
    <w:p w:rsidR="00BE425D" w:rsidRDefault="00BE425D" w:rsidP="00BE425D">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Impact: </w:t>
      </w:r>
      <w:r>
        <w:rPr>
          <w:rFonts w:ascii="Times New Roman" w:hAnsi="Times New Roman" w:cs="Times New Roman"/>
          <w:sz w:val="24"/>
          <w:szCs w:val="24"/>
        </w:rPr>
        <w:t>the result of a particular influence. Anything brought about by a cause or agent.</w:t>
      </w:r>
    </w:p>
    <w:p w:rsidR="00BE425D" w:rsidRPr="004B3977" w:rsidRDefault="00BE425D" w:rsidP="00BE425D">
      <w:pPr>
        <w:spacing w:line="480" w:lineRule="auto"/>
        <w:jc w:val="both"/>
        <w:rPr>
          <w:rFonts w:ascii="Times New Roman" w:hAnsi="Times New Roman" w:cs="Times New Roman"/>
          <w:sz w:val="24"/>
          <w:szCs w:val="24"/>
        </w:rPr>
      </w:pPr>
      <w:r>
        <w:rPr>
          <w:rFonts w:ascii="Times New Roman" w:hAnsi="Times New Roman" w:cs="Times New Roman"/>
          <w:b/>
          <w:sz w:val="24"/>
          <w:szCs w:val="24"/>
        </w:rPr>
        <w:t>Procurement:</w:t>
      </w:r>
      <w:r w:rsidR="00D97B77" w:rsidRPr="004B3977">
        <w:rPr>
          <w:rFonts w:ascii="Times New Roman" w:hAnsi="Times New Roman" w:cs="Times New Roman"/>
          <w:sz w:val="24"/>
          <w:szCs w:val="24"/>
        </w:rPr>
        <w:t>the process of sourcing, acquiring and paying for goods and services or other works from an external source often with the use of tendering or competitive bidding process</w:t>
      </w:r>
    </w:p>
    <w:p w:rsidR="00BE425D" w:rsidRPr="004B3977" w:rsidRDefault="00BE425D" w:rsidP="00BE425D">
      <w:pPr>
        <w:spacing w:line="480" w:lineRule="auto"/>
        <w:jc w:val="both"/>
        <w:rPr>
          <w:rFonts w:ascii="Times New Roman" w:hAnsi="Times New Roman" w:cs="Times New Roman"/>
          <w:sz w:val="24"/>
          <w:szCs w:val="24"/>
        </w:rPr>
      </w:pPr>
      <w:r>
        <w:rPr>
          <w:rFonts w:ascii="Times New Roman" w:hAnsi="Times New Roman" w:cs="Times New Roman"/>
          <w:b/>
          <w:sz w:val="24"/>
          <w:szCs w:val="24"/>
        </w:rPr>
        <w:t>Strategies</w:t>
      </w:r>
      <w:r w:rsidR="004B3977">
        <w:rPr>
          <w:rFonts w:ascii="Times New Roman" w:hAnsi="Times New Roman" w:cs="Times New Roman"/>
          <w:b/>
          <w:sz w:val="24"/>
          <w:szCs w:val="24"/>
        </w:rPr>
        <w:t xml:space="preserve">: </w:t>
      </w:r>
      <w:r w:rsidR="00D97B77" w:rsidRPr="004B3977">
        <w:rPr>
          <w:rFonts w:ascii="Times New Roman" w:hAnsi="Times New Roman" w:cs="Times New Roman"/>
          <w:sz w:val="24"/>
          <w:szCs w:val="24"/>
        </w:rPr>
        <w:t>a plan of action to achieve a long term or overall aim. A general plan or set of plans intended to achieve something, especially over a long period</w:t>
      </w:r>
    </w:p>
    <w:p w:rsidR="00BE425D" w:rsidRDefault="00BE425D" w:rsidP="00BE425D">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Delivery: </w:t>
      </w:r>
      <w:r w:rsidR="00D97B77" w:rsidRPr="004B3977">
        <w:rPr>
          <w:rFonts w:ascii="Times New Roman" w:hAnsi="Times New Roman" w:cs="Times New Roman"/>
          <w:sz w:val="24"/>
          <w:szCs w:val="24"/>
        </w:rPr>
        <w:t>handling or transferring of goods or properties from one party to another</w:t>
      </w:r>
    </w:p>
    <w:p w:rsidR="00BE425D" w:rsidRPr="00D81D5A" w:rsidRDefault="00BE425D" w:rsidP="00BE425D">
      <w:pPr>
        <w:spacing w:line="480" w:lineRule="auto"/>
        <w:jc w:val="both"/>
        <w:rPr>
          <w:rFonts w:ascii="Times New Roman" w:hAnsi="Times New Roman" w:cs="Times New Roman"/>
          <w:sz w:val="24"/>
          <w:szCs w:val="24"/>
        </w:rPr>
      </w:pPr>
      <w:r w:rsidRPr="00BE425D">
        <w:rPr>
          <w:rFonts w:ascii="Times New Roman" w:hAnsi="Times New Roman" w:cs="Times New Roman"/>
          <w:b/>
          <w:sz w:val="24"/>
          <w:szCs w:val="24"/>
        </w:rPr>
        <w:lastRenderedPageBreak/>
        <w:t>Housing projects</w:t>
      </w:r>
      <w:r>
        <w:rPr>
          <w:rFonts w:ascii="Times New Roman" w:hAnsi="Times New Roman" w:cs="Times New Roman"/>
          <w:sz w:val="24"/>
          <w:szCs w:val="24"/>
        </w:rPr>
        <w:t>:</w:t>
      </w:r>
      <w:r w:rsidR="00D97B77">
        <w:rPr>
          <w:rFonts w:ascii="Times New Roman" w:hAnsi="Times New Roman" w:cs="Times New Roman"/>
          <w:sz w:val="24"/>
          <w:szCs w:val="24"/>
        </w:rPr>
        <w:t xml:space="preserve"> a publicly built and operated housing development, usually intended for low or moderate income tenants</w:t>
      </w:r>
      <w:r w:rsidR="004B3977">
        <w:rPr>
          <w:rFonts w:ascii="Times New Roman" w:hAnsi="Times New Roman" w:cs="Times New Roman"/>
          <w:sz w:val="24"/>
          <w:szCs w:val="24"/>
        </w:rPr>
        <w:t xml:space="preserve"> and senior citizens</w:t>
      </w:r>
    </w:p>
    <w:p w:rsidR="00BE425D" w:rsidRPr="009E4754" w:rsidRDefault="00BE425D" w:rsidP="00BE425D">
      <w:pPr>
        <w:spacing w:after="0" w:line="480" w:lineRule="auto"/>
        <w:jc w:val="both"/>
        <w:rPr>
          <w:rFonts w:ascii="Times New Roman" w:hAnsi="Times New Roman" w:cs="Times New Roman"/>
          <w:sz w:val="24"/>
          <w:szCs w:val="24"/>
        </w:rPr>
      </w:pPr>
    </w:p>
    <w:p w:rsidR="00514208" w:rsidRPr="009E4754" w:rsidRDefault="00514208" w:rsidP="00ED618D">
      <w:pPr>
        <w:spacing w:after="0" w:line="480" w:lineRule="auto"/>
        <w:ind w:firstLine="720"/>
        <w:jc w:val="center"/>
        <w:rPr>
          <w:rFonts w:ascii="Times New Roman" w:hAnsi="Times New Roman" w:cs="Times New Roman"/>
          <w:sz w:val="24"/>
          <w:szCs w:val="24"/>
        </w:rPr>
      </w:pPr>
    </w:p>
    <w:p w:rsidR="00514208" w:rsidRPr="009E4754" w:rsidRDefault="00514208" w:rsidP="00ED618D">
      <w:pPr>
        <w:spacing w:after="0" w:line="480" w:lineRule="auto"/>
        <w:ind w:firstLine="720"/>
        <w:jc w:val="center"/>
        <w:rPr>
          <w:rFonts w:ascii="Times New Roman" w:hAnsi="Times New Roman" w:cs="Times New Roman"/>
          <w:sz w:val="24"/>
          <w:szCs w:val="24"/>
        </w:rPr>
      </w:pPr>
    </w:p>
    <w:p w:rsidR="00514208" w:rsidRPr="009E4754" w:rsidRDefault="00514208" w:rsidP="00ED618D">
      <w:pPr>
        <w:spacing w:after="0" w:line="480" w:lineRule="auto"/>
        <w:ind w:firstLine="720"/>
        <w:jc w:val="center"/>
        <w:rPr>
          <w:rFonts w:ascii="Times New Roman" w:hAnsi="Times New Roman" w:cs="Times New Roman"/>
          <w:sz w:val="24"/>
          <w:szCs w:val="24"/>
        </w:rPr>
      </w:pPr>
    </w:p>
    <w:p w:rsidR="0003040E" w:rsidRPr="009E4754" w:rsidRDefault="0003040E" w:rsidP="00ED618D">
      <w:pPr>
        <w:spacing w:after="0" w:line="480" w:lineRule="auto"/>
        <w:ind w:firstLine="720"/>
        <w:jc w:val="center"/>
        <w:rPr>
          <w:rFonts w:ascii="Times New Roman" w:hAnsi="Times New Roman" w:cs="Times New Roman"/>
          <w:sz w:val="24"/>
          <w:szCs w:val="24"/>
        </w:rPr>
      </w:pPr>
    </w:p>
    <w:p w:rsidR="0003040E" w:rsidRPr="009E4754" w:rsidRDefault="0003040E" w:rsidP="00ED618D">
      <w:pPr>
        <w:spacing w:after="0" w:line="480" w:lineRule="auto"/>
        <w:ind w:firstLine="720"/>
        <w:jc w:val="center"/>
        <w:rPr>
          <w:rFonts w:ascii="Times New Roman" w:hAnsi="Times New Roman" w:cs="Times New Roman"/>
          <w:sz w:val="24"/>
          <w:szCs w:val="24"/>
        </w:rPr>
      </w:pPr>
    </w:p>
    <w:p w:rsidR="0003040E" w:rsidRPr="009E4754" w:rsidRDefault="0003040E" w:rsidP="00ED618D">
      <w:pPr>
        <w:spacing w:after="0" w:line="480" w:lineRule="auto"/>
        <w:ind w:firstLine="720"/>
        <w:jc w:val="center"/>
        <w:rPr>
          <w:rFonts w:ascii="Times New Roman" w:hAnsi="Times New Roman" w:cs="Times New Roman"/>
          <w:sz w:val="24"/>
          <w:szCs w:val="24"/>
        </w:rPr>
      </w:pPr>
    </w:p>
    <w:p w:rsidR="0003040E" w:rsidRPr="009E4754" w:rsidRDefault="0003040E" w:rsidP="00ED618D">
      <w:pPr>
        <w:spacing w:after="0" w:line="480" w:lineRule="auto"/>
        <w:ind w:firstLine="720"/>
        <w:jc w:val="center"/>
        <w:rPr>
          <w:rFonts w:ascii="Times New Roman" w:hAnsi="Times New Roman" w:cs="Times New Roman"/>
          <w:sz w:val="24"/>
          <w:szCs w:val="24"/>
        </w:rPr>
      </w:pPr>
    </w:p>
    <w:p w:rsidR="0003040E" w:rsidRPr="009E4754" w:rsidRDefault="0003040E" w:rsidP="00ED618D">
      <w:pPr>
        <w:spacing w:after="0" w:line="480" w:lineRule="auto"/>
        <w:ind w:firstLine="720"/>
        <w:jc w:val="center"/>
        <w:rPr>
          <w:rFonts w:ascii="Times New Roman" w:hAnsi="Times New Roman" w:cs="Times New Roman"/>
          <w:sz w:val="24"/>
          <w:szCs w:val="24"/>
        </w:rPr>
      </w:pPr>
    </w:p>
    <w:p w:rsidR="0003040E" w:rsidRDefault="0003040E" w:rsidP="00ED618D">
      <w:pPr>
        <w:spacing w:after="0" w:line="480" w:lineRule="auto"/>
        <w:ind w:firstLine="720"/>
        <w:jc w:val="center"/>
        <w:rPr>
          <w:rFonts w:ascii="Times New Roman" w:hAnsi="Times New Roman" w:cs="Times New Roman"/>
          <w:sz w:val="24"/>
          <w:szCs w:val="24"/>
        </w:rPr>
      </w:pPr>
    </w:p>
    <w:p w:rsidR="00476382" w:rsidRDefault="00476382" w:rsidP="00ED618D">
      <w:pPr>
        <w:spacing w:after="0" w:line="480" w:lineRule="auto"/>
        <w:ind w:firstLine="720"/>
        <w:jc w:val="center"/>
        <w:rPr>
          <w:rFonts w:ascii="Times New Roman" w:hAnsi="Times New Roman" w:cs="Times New Roman"/>
          <w:sz w:val="24"/>
          <w:szCs w:val="24"/>
        </w:rPr>
      </w:pPr>
    </w:p>
    <w:p w:rsidR="00476382" w:rsidRDefault="00476382" w:rsidP="00ED618D">
      <w:pPr>
        <w:spacing w:after="0" w:line="480" w:lineRule="auto"/>
        <w:ind w:firstLine="720"/>
        <w:jc w:val="center"/>
        <w:rPr>
          <w:rFonts w:ascii="Times New Roman" w:hAnsi="Times New Roman" w:cs="Times New Roman"/>
          <w:sz w:val="24"/>
          <w:szCs w:val="24"/>
        </w:rPr>
      </w:pPr>
    </w:p>
    <w:p w:rsidR="00476382" w:rsidRDefault="00476382" w:rsidP="00ED618D">
      <w:pPr>
        <w:spacing w:after="0" w:line="480" w:lineRule="auto"/>
        <w:ind w:firstLine="720"/>
        <w:jc w:val="center"/>
        <w:rPr>
          <w:rFonts w:ascii="Times New Roman" w:hAnsi="Times New Roman" w:cs="Times New Roman"/>
          <w:sz w:val="24"/>
          <w:szCs w:val="24"/>
        </w:rPr>
      </w:pPr>
    </w:p>
    <w:p w:rsidR="00476382" w:rsidRDefault="00476382" w:rsidP="00ED618D">
      <w:pPr>
        <w:spacing w:after="0" w:line="480" w:lineRule="auto"/>
        <w:ind w:firstLine="720"/>
        <w:jc w:val="center"/>
        <w:rPr>
          <w:rFonts w:ascii="Times New Roman" w:hAnsi="Times New Roman" w:cs="Times New Roman"/>
          <w:sz w:val="24"/>
          <w:szCs w:val="24"/>
        </w:rPr>
      </w:pPr>
    </w:p>
    <w:p w:rsidR="00476382" w:rsidRDefault="00476382" w:rsidP="00ED618D">
      <w:pPr>
        <w:spacing w:after="0" w:line="480" w:lineRule="auto"/>
        <w:ind w:firstLine="720"/>
        <w:jc w:val="center"/>
        <w:rPr>
          <w:rFonts w:ascii="Times New Roman" w:hAnsi="Times New Roman" w:cs="Times New Roman"/>
          <w:sz w:val="24"/>
          <w:szCs w:val="24"/>
        </w:rPr>
      </w:pPr>
    </w:p>
    <w:p w:rsidR="00581420" w:rsidRDefault="00581420">
      <w:pPr>
        <w:rPr>
          <w:rFonts w:ascii="Times New Roman" w:hAnsi="Times New Roman" w:cs="Times New Roman"/>
          <w:b/>
          <w:sz w:val="24"/>
          <w:szCs w:val="24"/>
        </w:rPr>
      </w:pPr>
      <w:r>
        <w:rPr>
          <w:rFonts w:ascii="Times New Roman" w:hAnsi="Times New Roman" w:cs="Times New Roman"/>
          <w:b/>
          <w:sz w:val="24"/>
          <w:szCs w:val="24"/>
        </w:rPr>
        <w:br w:type="page"/>
      </w:r>
    </w:p>
    <w:p w:rsidR="00476382" w:rsidRPr="00B83796" w:rsidRDefault="00476382" w:rsidP="00476382">
      <w:pPr>
        <w:spacing w:after="0" w:line="480" w:lineRule="auto"/>
        <w:jc w:val="center"/>
        <w:rPr>
          <w:rFonts w:ascii="Times New Roman" w:hAnsi="Times New Roman" w:cs="Times New Roman"/>
          <w:b/>
          <w:sz w:val="24"/>
          <w:szCs w:val="24"/>
        </w:rPr>
      </w:pPr>
      <w:r w:rsidRPr="00B83796">
        <w:rPr>
          <w:rFonts w:ascii="Times New Roman" w:hAnsi="Times New Roman" w:cs="Times New Roman"/>
          <w:b/>
          <w:sz w:val="24"/>
          <w:szCs w:val="24"/>
        </w:rPr>
        <w:lastRenderedPageBreak/>
        <w:t>CHAPTER TWO</w:t>
      </w:r>
    </w:p>
    <w:p w:rsidR="00476382" w:rsidRPr="00B83796" w:rsidRDefault="00476382" w:rsidP="0047638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REVIEW OF RELATED </w:t>
      </w:r>
      <w:r w:rsidRPr="00B83796">
        <w:rPr>
          <w:rFonts w:ascii="Times New Roman" w:hAnsi="Times New Roman" w:cs="Times New Roman"/>
          <w:b/>
          <w:sz w:val="24"/>
          <w:szCs w:val="24"/>
        </w:rPr>
        <w:t>LITERATURE</w:t>
      </w:r>
    </w:p>
    <w:p w:rsidR="00476382" w:rsidRPr="00B83796" w:rsidRDefault="003B4980" w:rsidP="004763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Introduction</w:t>
      </w:r>
    </w:p>
    <w:p w:rsidR="00476382" w:rsidRPr="00B83796" w:rsidRDefault="00476382" w:rsidP="00476382">
      <w:pPr>
        <w:tabs>
          <w:tab w:val="left" w:pos="2940"/>
        </w:tabs>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This present chapter discusses the literature review for the study. It contains sections on the concept of procurement system in construction industry, housing project delivery and procurement strategies, procurement strategies selection criterion, impact of procurement strategies on housing project delivery, theoretical framework, research trends on procurement strategies and housing project delivery and summary of knowledge gap in literature review.</w:t>
      </w:r>
    </w:p>
    <w:p w:rsidR="00476382" w:rsidRPr="00B83796" w:rsidRDefault="00476382" w:rsidP="00476382">
      <w:pPr>
        <w:spacing w:after="0" w:line="480" w:lineRule="auto"/>
        <w:jc w:val="both"/>
        <w:rPr>
          <w:rFonts w:ascii="Times New Roman" w:hAnsi="Times New Roman" w:cs="Times New Roman"/>
          <w:b/>
          <w:sz w:val="24"/>
          <w:szCs w:val="24"/>
        </w:rPr>
      </w:pPr>
      <w:r w:rsidRPr="00B83796">
        <w:rPr>
          <w:rFonts w:ascii="Times New Roman" w:hAnsi="Times New Roman" w:cs="Times New Roman"/>
          <w:b/>
          <w:sz w:val="24"/>
          <w:szCs w:val="24"/>
        </w:rPr>
        <w:t>2.2 Concept of Procurement System in Construction Industry</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The construction industry appeals a wide variety of clients which have their own objectives for their particular project. Accordingly, when a client is considering the decision to build, a number of important decisions need to be made in order for the project to have a good chance of a successful outcome. </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The CIB (1997 cited</w:t>
      </w:r>
      <w:r>
        <w:rPr>
          <w:rFonts w:ascii="Times New Roman" w:hAnsi="Times New Roman" w:cs="Times New Roman"/>
          <w:sz w:val="24"/>
          <w:szCs w:val="24"/>
        </w:rPr>
        <w:t xml:space="preserve"> by</w:t>
      </w:r>
      <w:r w:rsidRPr="00B83796">
        <w:rPr>
          <w:rFonts w:ascii="Times New Roman" w:hAnsi="Times New Roman" w:cs="Times New Roman"/>
          <w:sz w:val="24"/>
          <w:szCs w:val="24"/>
        </w:rPr>
        <w:t xml:space="preserve"> Miller, 2013) suggests developing a strategy for the project on the basis of the client’s needs and that the first priority is to decide how to procure skills and resources needed for the design and construction of the project. Turner (1997) suggests that an appropriate procurement method route wil</w:t>
      </w:r>
      <w:r>
        <w:rPr>
          <w:rFonts w:ascii="Times New Roman" w:hAnsi="Times New Roman" w:cs="Times New Roman"/>
          <w:sz w:val="24"/>
          <w:szCs w:val="24"/>
        </w:rPr>
        <w:t xml:space="preserve">l develop from the objectives </w:t>
      </w:r>
      <w:r w:rsidRPr="00B83796">
        <w:rPr>
          <w:rFonts w:ascii="Times New Roman" w:hAnsi="Times New Roman" w:cs="Times New Roman"/>
          <w:sz w:val="24"/>
          <w:szCs w:val="24"/>
        </w:rPr>
        <w:t>of the client and that a number of procurement assessment criteria will be needed to be considered.</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The procurement of construction project is enormous in scope because it entails the gathering and organizing of myriads of separate individuals, firms and companies to design, manage and build construction products such as houses, office buildings, shopping complex, roads, bridges etc. for specific clients or “customers” (Alinaitwe, Apolot and Tindiwensi, 2013). In this context, project procurement is very much concerned with the organized methods or process and procedure of obtaining or acquiring a construction product such as a house, shopping complex or road and jetty (Hughes, Hillebrandt, Greenwood, </w:t>
      </w:r>
      <w:r>
        <w:rPr>
          <w:rFonts w:ascii="Times New Roman" w:hAnsi="Times New Roman" w:cs="Times New Roman"/>
          <w:sz w:val="24"/>
          <w:szCs w:val="24"/>
        </w:rPr>
        <w:t>and</w:t>
      </w:r>
      <w:r w:rsidRPr="00B83796">
        <w:rPr>
          <w:rFonts w:ascii="Times New Roman" w:hAnsi="Times New Roman" w:cs="Times New Roman"/>
          <w:sz w:val="24"/>
          <w:szCs w:val="24"/>
        </w:rPr>
        <w:t xml:space="preserve"> Kwanu</w:t>
      </w:r>
      <w:r>
        <w:rPr>
          <w:rFonts w:ascii="Times New Roman" w:hAnsi="Times New Roman" w:cs="Times New Roman"/>
          <w:sz w:val="24"/>
          <w:szCs w:val="24"/>
        </w:rPr>
        <w:t>,</w:t>
      </w:r>
      <w:r w:rsidRPr="00B83796">
        <w:rPr>
          <w:rFonts w:ascii="Times New Roman" w:hAnsi="Times New Roman" w:cs="Times New Roman"/>
          <w:sz w:val="24"/>
          <w:szCs w:val="24"/>
        </w:rPr>
        <w:t xml:space="preserve"> 2006). </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lastRenderedPageBreak/>
        <w:t xml:space="preserve">Iyagba and Idoro (2011) described procurement method or systems as the chain of process in which a construction project is procured. He asserted that the process is interrelated and sequential and that the procurement processes have a considerable impact or the success or failure of a project. Masterman (1996) cited </w:t>
      </w:r>
      <w:r>
        <w:rPr>
          <w:rFonts w:ascii="Times New Roman" w:hAnsi="Times New Roman" w:cs="Times New Roman"/>
          <w:sz w:val="24"/>
          <w:szCs w:val="24"/>
        </w:rPr>
        <w:t xml:space="preserve">in </w:t>
      </w:r>
      <w:r w:rsidRPr="00B83796">
        <w:rPr>
          <w:rFonts w:ascii="Times New Roman" w:hAnsi="Times New Roman" w:cs="Times New Roman"/>
          <w:sz w:val="24"/>
          <w:szCs w:val="24"/>
        </w:rPr>
        <w:t>Morledge and Smith (2013) described project procurement as the organizational structure needed to design and build construction projects for a specific client. It is in a sense very true because the process of “obtaining” a building by a client involves a group of people who are brought together and organized systematically in term of their roles, duties, responsibilities and interrelationship between them.Nowadays, there are numerous types or variations of project procurement systems being broadly used in the construction industry. They range from the traditional system to the many variations of “fast</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tracking” systems such as turnkey, design and build, direct labour, build</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operate</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transfer, management contracting, cost</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plus contracting etc. The introduction of many variations of project procurement system was induced by the quest for more efficient and speedier project delivery system and better project performance (Elfving, Tommelein and Ballard, 2005). They are innovations to the traditional delivery method aimed at meeting the changing demand of clients or customers. The different procurement systems present have brought changes not only to the process and procedure of project delivery but also the aspects of management and organization (Ashworth and Hogg, 2007).</w:t>
      </w:r>
    </w:p>
    <w:p w:rsidR="00476382" w:rsidRPr="007B0FB9"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According to Materman (2005) and Hughes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(2006), the following are the procurement strategies adopted in delivering housing proje</w:t>
      </w:r>
      <w:r>
        <w:rPr>
          <w:rFonts w:ascii="Times New Roman" w:hAnsi="Times New Roman" w:cs="Times New Roman"/>
          <w:sz w:val="24"/>
          <w:szCs w:val="24"/>
        </w:rPr>
        <w:t>cts in the construction sector are thet</w:t>
      </w:r>
      <w:r w:rsidRPr="00B83796">
        <w:rPr>
          <w:rFonts w:ascii="Times New Roman" w:hAnsi="Times New Roman" w:cs="Times New Roman"/>
          <w:sz w:val="24"/>
          <w:szCs w:val="24"/>
        </w:rPr>
        <w:t>raditional/Conventional procurement method (separated)</w:t>
      </w:r>
      <w:r>
        <w:rPr>
          <w:rFonts w:ascii="Times New Roman" w:hAnsi="Times New Roman" w:cs="Times New Roman"/>
          <w:sz w:val="24"/>
          <w:szCs w:val="24"/>
        </w:rPr>
        <w:t xml:space="preserve"> and</w:t>
      </w:r>
      <w:r w:rsidRPr="00B83796">
        <w:rPr>
          <w:rFonts w:ascii="Times New Roman" w:hAnsi="Times New Roman" w:cs="Times New Roman"/>
          <w:sz w:val="24"/>
          <w:szCs w:val="24"/>
        </w:rPr>
        <w:t xml:space="preserve"> Non</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conventional procurement method (Integrated)</w:t>
      </w:r>
      <w:r>
        <w:rPr>
          <w:rFonts w:ascii="Times New Roman" w:hAnsi="Times New Roman" w:cs="Times New Roman"/>
          <w:sz w:val="24"/>
          <w:szCs w:val="24"/>
        </w:rPr>
        <w:t>. The non</w:t>
      </w:r>
      <w:r w:rsidR="002F33FA">
        <w:rPr>
          <w:rFonts w:ascii="Times New Roman" w:hAnsi="Times New Roman" w:cs="Times New Roman"/>
          <w:sz w:val="24"/>
          <w:szCs w:val="24"/>
        </w:rPr>
        <w:t xml:space="preserve"> </w:t>
      </w:r>
      <w:r>
        <w:rPr>
          <w:rFonts w:ascii="Times New Roman" w:hAnsi="Times New Roman" w:cs="Times New Roman"/>
          <w:sz w:val="24"/>
          <w:szCs w:val="24"/>
        </w:rPr>
        <w:t xml:space="preserve">conventional  </w:t>
      </w:r>
      <w:r w:rsidRPr="00B83796">
        <w:rPr>
          <w:rFonts w:ascii="Times New Roman" w:hAnsi="Times New Roman" w:cs="Times New Roman"/>
          <w:sz w:val="24"/>
          <w:szCs w:val="24"/>
        </w:rPr>
        <w:t>procurement method</w:t>
      </w:r>
      <w:r>
        <w:rPr>
          <w:rFonts w:ascii="Times New Roman" w:hAnsi="Times New Roman" w:cs="Times New Roman"/>
          <w:sz w:val="24"/>
          <w:szCs w:val="24"/>
        </w:rPr>
        <w:t xml:space="preserve"> can be subdivided into d</w:t>
      </w:r>
      <w:r w:rsidRPr="00B83796">
        <w:rPr>
          <w:rFonts w:ascii="Times New Roman" w:hAnsi="Times New Roman" w:cs="Times New Roman"/>
          <w:sz w:val="24"/>
          <w:szCs w:val="24"/>
        </w:rPr>
        <w:t>esign and Build procurement method;</w:t>
      </w:r>
      <w:r>
        <w:rPr>
          <w:rFonts w:ascii="Times New Roman" w:hAnsi="Times New Roman" w:cs="Times New Roman"/>
          <w:sz w:val="24"/>
          <w:szCs w:val="24"/>
        </w:rPr>
        <w:t xml:space="preserve"> m</w:t>
      </w:r>
      <w:r w:rsidRPr="00B83796">
        <w:rPr>
          <w:rFonts w:ascii="Times New Roman" w:hAnsi="Times New Roman" w:cs="Times New Roman"/>
          <w:sz w:val="24"/>
          <w:szCs w:val="24"/>
        </w:rPr>
        <w:t>anagement</w:t>
      </w:r>
      <w:r>
        <w:rPr>
          <w:rFonts w:ascii="Times New Roman" w:hAnsi="Times New Roman" w:cs="Times New Roman"/>
          <w:sz w:val="24"/>
          <w:szCs w:val="24"/>
        </w:rPr>
        <w:t xml:space="preserve"> contracting procurement method; p</w:t>
      </w:r>
      <w:r w:rsidRPr="00B83796">
        <w:rPr>
          <w:rFonts w:ascii="Times New Roman" w:hAnsi="Times New Roman" w:cs="Times New Roman"/>
          <w:sz w:val="24"/>
          <w:szCs w:val="24"/>
        </w:rPr>
        <w:t>roject management procurement method;</w:t>
      </w:r>
      <w:r>
        <w:rPr>
          <w:rFonts w:ascii="Times New Roman" w:hAnsi="Times New Roman" w:cs="Times New Roman"/>
          <w:sz w:val="24"/>
          <w:szCs w:val="24"/>
        </w:rPr>
        <w:t xml:space="preserve"> d</w:t>
      </w:r>
      <w:r w:rsidRPr="00B83796">
        <w:rPr>
          <w:rFonts w:ascii="Times New Roman" w:hAnsi="Times New Roman" w:cs="Times New Roman"/>
          <w:sz w:val="24"/>
          <w:szCs w:val="24"/>
        </w:rPr>
        <w:t>irect labour procurement method;</w:t>
      </w:r>
      <w:r>
        <w:rPr>
          <w:rFonts w:ascii="Times New Roman" w:hAnsi="Times New Roman" w:cs="Times New Roman"/>
          <w:sz w:val="24"/>
          <w:szCs w:val="24"/>
        </w:rPr>
        <w:t xml:space="preserve"> l</w:t>
      </w:r>
      <w:r w:rsidRPr="00B83796">
        <w:rPr>
          <w:rFonts w:ascii="Times New Roman" w:hAnsi="Times New Roman" w:cs="Times New Roman"/>
          <w:sz w:val="24"/>
          <w:szCs w:val="24"/>
        </w:rPr>
        <w:t>abour only procurement method; and</w:t>
      </w:r>
      <w:r>
        <w:rPr>
          <w:rFonts w:ascii="Times New Roman" w:hAnsi="Times New Roman" w:cs="Times New Roman"/>
          <w:sz w:val="24"/>
          <w:szCs w:val="24"/>
        </w:rPr>
        <w:t xml:space="preserve"> lastly p</w:t>
      </w:r>
      <w:r w:rsidRPr="007B0FB9">
        <w:rPr>
          <w:rFonts w:ascii="Times New Roman" w:hAnsi="Times New Roman" w:cs="Times New Roman"/>
          <w:sz w:val="24"/>
          <w:szCs w:val="24"/>
        </w:rPr>
        <w:t>ublic</w:t>
      </w:r>
      <w:r w:rsidR="002F33FA">
        <w:rPr>
          <w:rFonts w:ascii="Times New Roman" w:hAnsi="Times New Roman" w:cs="Times New Roman"/>
          <w:sz w:val="24"/>
          <w:szCs w:val="24"/>
        </w:rPr>
        <w:t xml:space="preserve"> </w:t>
      </w:r>
      <w:r w:rsidRPr="007B0FB9">
        <w:rPr>
          <w:rFonts w:ascii="Times New Roman" w:hAnsi="Times New Roman" w:cs="Times New Roman"/>
          <w:sz w:val="24"/>
          <w:szCs w:val="24"/>
        </w:rPr>
        <w:t>private</w:t>
      </w:r>
      <w:r w:rsidR="002F33FA">
        <w:rPr>
          <w:rFonts w:ascii="Times New Roman" w:hAnsi="Times New Roman" w:cs="Times New Roman"/>
          <w:sz w:val="24"/>
          <w:szCs w:val="24"/>
        </w:rPr>
        <w:t xml:space="preserve"> </w:t>
      </w:r>
      <w:r w:rsidRPr="007B0FB9">
        <w:rPr>
          <w:rFonts w:ascii="Times New Roman" w:hAnsi="Times New Roman" w:cs="Times New Roman"/>
          <w:sz w:val="24"/>
          <w:szCs w:val="24"/>
        </w:rPr>
        <w:t>partnership (BOT, DBOT, DBFO, ROT, BOOT, LROT) procurement methods.</w:t>
      </w:r>
    </w:p>
    <w:p w:rsidR="00476382" w:rsidRPr="00B83796" w:rsidRDefault="00476382" w:rsidP="00476382">
      <w:pPr>
        <w:spacing w:after="0" w:line="480" w:lineRule="auto"/>
        <w:jc w:val="both"/>
        <w:rPr>
          <w:rFonts w:ascii="Times New Roman" w:hAnsi="Times New Roman" w:cs="Times New Roman"/>
          <w:b/>
          <w:sz w:val="24"/>
          <w:szCs w:val="24"/>
        </w:rPr>
      </w:pPr>
      <w:r w:rsidRPr="00B83796">
        <w:rPr>
          <w:rFonts w:ascii="Times New Roman" w:hAnsi="Times New Roman" w:cs="Times New Roman"/>
          <w:b/>
          <w:sz w:val="24"/>
          <w:szCs w:val="24"/>
        </w:rPr>
        <w:t>2</w:t>
      </w:r>
      <w:r>
        <w:rPr>
          <w:rFonts w:ascii="Times New Roman" w:hAnsi="Times New Roman" w:cs="Times New Roman"/>
          <w:b/>
          <w:sz w:val="24"/>
          <w:szCs w:val="24"/>
        </w:rPr>
        <w:t>.3</w:t>
      </w:r>
      <w:r w:rsidRPr="00B83796">
        <w:rPr>
          <w:rFonts w:ascii="Times New Roman" w:hAnsi="Times New Roman" w:cs="Times New Roman"/>
          <w:b/>
          <w:sz w:val="24"/>
          <w:szCs w:val="24"/>
        </w:rPr>
        <w:t xml:space="preserve"> Traditional/Conventional procurement method (separated)</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lastRenderedPageBreak/>
        <w:t xml:space="preserve">The traditional system of procurement has been in existence since the origination of the main contractor, Architectural and Quantity surveying professions, at the end of the 18th century and beginning of the 19th century (Mbanjwa, 2004). The traditional method of procurement is the most common, well established and recognized model of project delivery (Ashworth, </w:t>
      </w:r>
      <w:r>
        <w:rPr>
          <w:rFonts w:ascii="Times New Roman" w:hAnsi="Times New Roman" w:cs="Times New Roman"/>
          <w:sz w:val="24"/>
          <w:szCs w:val="24"/>
        </w:rPr>
        <w:t>2006).</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According to Olugbenga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(2013), around 64% of housing projects in Nigeria are being executed using the traditional method of procurement, as it is the most favoured form of procurement.</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In this arrangement, a single main contractor is responsible for executing all construction works in line with an agreed programme, pre</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existing design and other project documentation; he subsequently sublets elements of the work to sub</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contractors. The client consents that design work is separate from construction work, that is, consultants (an architect and a quantity surveyor) are appointed for design and cost con</w:t>
      </w:r>
      <w:r>
        <w:rPr>
          <w:rFonts w:ascii="Times New Roman" w:hAnsi="Times New Roman" w:cs="Times New Roman"/>
          <w:sz w:val="24"/>
          <w:szCs w:val="24"/>
        </w:rPr>
        <w:t xml:space="preserve">trol. (Casey and </w:t>
      </w:r>
      <w:r w:rsidRPr="00B83796">
        <w:rPr>
          <w:rFonts w:ascii="Times New Roman" w:hAnsi="Times New Roman" w:cs="Times New Roman"/>
          <w:sz w:val="24"/>
          <w:szCs w:val="24"/>
        </w:rPr>
        <w:t>Bamford, 2014). This responsibility extends to all workmanship (manpower) and materials, and includes all work by sub</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contractors and suppliers. The contractor is usually appointed by competitive tendering on complete information, but may, if necessary, be appointed earlier by negotiation on the basis of partial or notional information.</w:t>
      </w:r>
    </w:p>
    <w:p w:rsidR="00476382" w:rsidRPr="004F2BE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Traditional delivery model is usually used for minor works and straightforward major work projects, (i.e. small and middle</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sized construction projects) and whilst it permits an early commencement on site, it also entails less certainty about cost (Cooke </w:t>
      </w:r>
      <w:r>
        <w:rPr>
          <w:rFonts w:ascii="Times New Roman" w:hAnsi="Times New Roman" w:cs="Times New Roman"/>
          <w:sz w:val="24"/>
          <w:szCs w:val="24"/>
        </w:rPr>
        <w:t>and</w:t>
      </w:r>
      <w:r w:rsidRPr="00B83796">
        <w:rPr>
          <w:rFonts w:ascii="Times New Roman" w:hAnsi="Times New Roman" w:cs="Times New Roman"/>
          <w:sz w:val="24"/>
          <w:szCs w:val="24"/>
        </w:rPr>
        <w:t xml:space="preserve"> Williams, 2013). However, Rowlinson, Rowlinson </w:t>
      </w:r>
      <w:r>
        <w:rPr>
          <w:rFonts w:ascii="Times New Roman" w:hAnsi="Times New Roman" w:cs="Times New Roman"/>
          <w:sz w:val="24"/>
          <w:szCs w:val="24"/>
        </w:rPr>
        <w:t>and</w:t>
      </w:r>
      <w:r w:rsidRPr="00B83796">
        <w:rPr>
          <w:rFonts w:ascii="Times New Roman" w:hAnsi="Times New Roman" w:cs="Times New Roman"/>
          <w:sz w:val="24"/>
          <w:szCs w:val="24"/>
        </w:rPr>
        <w:t xml:space="preserve"> McDermott (1999) affirms that the traditional method of procurement has been criticised for its slowness, as a result of the sequential nature of the work and the attribute of time and cost overruns, including the lack of input from the main contractor during the design phase. Davis, Love </w:t>
      </w:r>
      <w:r>
        <w:rPr>
          <w:rFonts w:ascii="Times New Roman" w:hAnsi="Times New Roman" w:cs="Times New Roman"/>
          <w:sz w:val="24"/>
          <w:szCs w:val="24"/>
        </w:rPr>
        <w:t>and</w:t>
      </w:r>
      <w:r w:rsidRPr="00B83796">
        <w:rPr>
          <w:rFonts w:ascii="Times New Roman" w:hAnsi="Times New Roman" w:cs="Times New Roman"/>
          <w:sz w:val="24"/>
          <w:szCs w:val="24"/>
        </w:rPr>
        <w:t xml:space="preserve"> Baccarini(2008) identifie</w:t>
      </w:r>
      <w:r>
        <w:rPr>
          <w:rFonts w:ascii="Times New Roman" w:hAnsi="Times New Roman" w:cs="Times New Roman"/>
          <w:sz w:val="24"/>
          <w:szCs w:val="24"/>
        </w:rPr>
        <w:t>d</w:t>
      </w:r>
      <w:r w:rsidRPr="00B83796">
        <w:rPr>
          <w:rFonts w:ascii="Times New Roman" w:hAnsi="Times New Roman" w:cs="Times New Roman"/>
          <w:sz w:val="24"/>
          <w:szCs w:val="24"/>
        </w:rPr>
        <w:t xml:space="preserve"> three types of contracts under the tra</w:t>
      </w:r>
      <w:r>
        <w:rPr>
          <w:rFonts w:ascii="Times New Roman" w:hAnsi="Times New Roman" w:cs="Times New Roman"/>
          <w:sz w:val="24"/>
          <w:szCs w:val="24"/>
        </w:rPr>
        <w:t xml:space="preserve">ditional method of procurement: </w:t>
      </w:r>
      <w:r w:rsidRPr="004F2BE6">
        <w:rPr>
          <w:rFonts w:ascii="Times New Roman" w:hAnsi="Times New Roman" w:cs="Times New Roman"/>
          <w:sz w:val="24"/>
          <w:szCs w:val="24"/>
        </w:rPr>
        <w:t>lump sum contracts;measurement contracts; andcost reimbursement contracts.</w:t>
      </w:r>
    </w:p>
    <w:p w:rsidR="00476382" w:rsidRPr="00B83796" w:rsidRDefault="00476382" w:rsidP="00476382">
      <w:pPr>
        <w:spacing w:after="0" w:line="480" w:lineRule="auto"/>
        <w:jc w:val="both"/>
        <w:rPr>
          <w:rFonts w:ascii="Times New Roman" w:hAnsi="Times New Roman" w:cs="Times New Roman"/>
          <w:b/>
          <w:sz w:val="24"/>
          <w:szCs w:val="24"/>
        </w:rPr>
      </w:pPr>
      <w:r w:rsidRPr="00B83796">
        <w:rPr>
          <w:rFonts w:ascii="Times New Roman" w:hAnsi="Times New Roman" w:cs="Times New Roman"/>
          <w:b/>
          <w:sz w:val="24"/>
          <w:szCs w:val="24"/>
        </w:rPr>
        <w:t>2.3.1 Lump sum contracts</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lastRenderedPageBreak/>
        <w:t>A lump sum contract also known as a stipulated sum contract, is the traditional means of procuring construction, and still the most common form of construction contract (Designing Buildings, 2017). Under this contractual arrangement, the contract sum is determined before the construction work begins, and the construction cost is agreed upon in the contract documents</w:t>
      </w:r>
      <w:r>
        <w:rPr>
          <w:rFonts w:ascii="Times New Roman" w:hAnsi="Times New Roman" w:cs="Times New Roman"/>
          <w:sz w:val="24"/>
          <w:szCs w:val="24"/>
        </w:rPr>
        <w:t>.</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(Davis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2008). CIOB (1997) defined a lump sum contract in the CIOB Code of Estimating Practice as a “fixed price contract where contractors undertake the responsibility to execute the complete contract work for an agreed amount of money”. Ashworth (2006) opines that a lump sum contract is only suitable where the project is well</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 defined, when tenders are sought and substantial changes to project requirements are improbable. In other words, this means that the contractor has the ability to correctly price the works to be executed.</w:t>
      </w:r>
    </w:p>
    <w:p w:rsidR="00476382" w:rsidRPr="00B83796" w:rsidRDefault="00476382" w:rsidP="00476382">
      <w:pPr>
        <w:spacing w:after="0" w:line="480" w:lineRule="auto"/>
        <w:jc w:val="both"/>
        <w:rPr>
          <w:rFonts w:ascii="Times New Roman" w:hAnsi="Times New Roman" w:cs="Times New Roman"/>
          <w:b/>
          <w:sz w:val="24"/>
          <w:szCs w:val="24"/>
        </w:rPr>
      </w:pPr>
      <w:r w:rsidRPr="00B83796">
        <w:rPr>
          <w:rFonts w:ascii="Times New Roman" w:hAnsi="Times New Roman" w:cs="Times New Roman"/>
          <w:b/>
          <w:sz w:val="24"/>
          <w:szCs w:val="24"/>
        </w:rPr>
        <w:t>2</w:t>
      </w:r>
      <w:r>
        <w:rPr>
          <w:rFonts w:ascii="Times New Roman" w:hAnsi="Times New Roman" w:cs="Times New Roman"/>
          <w:b/>
          <w:sz w:val="24"/>
          <w:szCs w:val="24"/>
        </w:rPr>
        <w:t>.3</w:t>
      </w:r>
      <w:r w:rsidRPr="00B83796">
        <w:rPr>
          <w:rFonts w:ascii="Times New Roman" w:hAnsi="Times New Roman" w:cs="Times New Roman"/>
          <w:b/>
          <w:sz w:val="24"/>
          <w:szCs w:val="24"/>
        </w:rPr>
        <w:t>.2 Measurement contracts</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Hughes </w:t>
      </w:r>
      <w:r w:rsidRPr="00B83796">
        <w:rPr>
          <w:rFonts w:ascii="Times New Roman" w:hAnsi="Times New Roman" w:cs="Times New Roman"/>
          <w:i/>
          <w:sz w:val="24"/>
          <w:szCs w:val="24"/>
        </w:rPr>
        <w:t>et al</w:t>
      </w:r>
      <w:r w:rsidRPr="00B83796">
        <w:rPr>
          <w:rFonts w:ascii="Times New Roman" w:hAnsi="Times New Roman" w:cs="Times New Roman"/>
          <w:sz w:val="24"/>
          <w:szCs w:val="24"/>
        </w:rPr>
        <w:t>. (2006) described a measurement contract as a ‘re</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measurement’ or a ‘measured and valued’ contract. Measurement contracts are entered into when the design of works can be described in sensible detail but the actual contract sum cannot be determined (Designing Buildings, 2020). </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The contract sum is then calculated on completion of the construction project, based on ‘re</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measurement’ of the actual construction work executed and tendered rates (Hughes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2006). Measurement contracts permit an early start of construction work on site, before design and working drawings are concluded, and changes to be made to the works are relatively easy (Designing buildings, 2020). However, Donyavi and Flanagan (2009) maintains that associated risks are inevitable to the client as the cost of construction works is uncertain.</w:t>
      </w:r>
    </w:p>
    <w:p w:rsidR="00476382" w:rsidRPr="00B83796" w:rsidRDefault="00476382" w:rsidP="004763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Pr="00B83796">
        <w:rPr>
          <w:rFonts w:ascii="Times New Roman" w:hAnsi="Times New Roman" w:cs="Times New Roman"/>
          <w:b/>
          <w:sz w:val="24"/>
          <w:szCs w:val="24"/>
        </w:rPr>
        <w:t>.3 Cost reimbursement contracts</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A cost reimbursement contract, also referred to as a ‘cost</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plus’ contract, is a contractual arrangement where the contractor is reimbursed the total actual costs incurred in executing construction works ‘plus’ an additional fee (Davis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2008). </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lastRenderedPageBreak/>
        <w:t>A cost reimbursement contract is used where the nature or scope of the work to be executed cannot be adequately defined at the outset, and the risks associated with the works are high (El Wardani, Messner and Horman, 2006). As a result, the costs for which the contractor is entitled to be reimbursed must be clearly stated in the contract.</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According to Cooke and Williams (2013), the traditional procurement approach is </w:t>
      </w:r>
      <w:r>
        <w:rPr>
          <w:rFonts w:ascii="Times New Roman" w:hAnsi="Times New Roman" w:cs="Times New Roman"/>
          <w:sz w:val="24"/>
          <w:szCs w:val="24"/>
        </w:rPr>
        <w:t>characterised by the a</w:t>
      </w:r>
      <w:r w:rsidRPr="002C6126">
        <w:rPr>
          <w:rFonts w:ascii="Times New Roman" w:hAnsi="Times New Roman" w:cs="Times New Roman"/>
          <w:sz w:val="24"/>
          <w:szCs w:val="24"/>
        </w:rPr>
        <w:t>ppointment of contractor is by competiti</w:t>
      </w:r>
      <w:r>
        <w:rPr>
          <w:rFonts w:ascii="Times New Roman" w:hAnsi="Times New Roman" w:cs="Times New Roman"/>
          <w:sz w:val="24"/>
          <w:szCs w:val="24"/>
        </w:rPr>
        <w:t>ve tendering, also the d</w:t>
      </w:r>
      <w:r w:rsidRPr="002C6126">
        <w:rPr>
          <w:rFonts w:ascii="Times New Roman" w:hAnsi="Times New Roman" w:cs="Times New Roman"/>
          <w:sz w:val="24"/>
          <w:szCs w:val="24"/>
        </w:rPr>
        <w:t>esigns are completely prepared prior to the commencement of tendering process and actual construction</w:t>
      </w:r>
      <w:r>
        <w:rPr>
          <w:rFonts w:ascii="Times New Roman" w:hAnsi="Times New Roman" w:cs="Times New Roman"/>
          <w:sz w:val="24"/>
          <w:szCs w:val="24"/>
        </w:rPr>
        <w:t>, t</w:t>
      </w:r>
      <w:r w:rsidRPr="00B83796">
        <w:rPr>
          <w:rFonts w:ascii="Times New Roman" w:hAnsi="Times New Roman" w:cs="Times New Roman"/>
          <w:sz w:val="24"/>
          <w:szCs w:val="24"/>
        </w:rPr>
        <w:t>he contractor has no design responsibility whatsoever; hence, the client ha</w:t>
      </w:r>
      <w:r>
        <w:rPr>
          <w:rFonts w:ascii="Times New Roman" w:hAnsi="Times New Roman" w:cs="Times New Roman"/>
          <w:sz w:val="24"/>
          <w:szCs w:val="24"/>
        </w:rPr>
        <w:t>s total control over the design, similarly d</w:t>
      </w:r>
      <w:r w:rsidRPr="002C6126">
        <w:rPr>
          <w:rFonts w:ascii="Times New Roman" w:hAnsi="Times New Roman" w:cs="Times New Roman"/>
          <w:sz w:val="24"/>
          <w:szCs w:val="24"/>
        </w:rPr>
        <w:t>ue to the separation of the design and construction process, the proje</w:t>
      </w:r>
      <w:r>
        <w:rPr>
          <w:rFonts w:ascii="Times New Roman" w:hAnsi="Times New Roman" w:cs="Times New Roman"/>
          <w:sz w:val="24"/>
          <w:szCs w:val="24"/>
        </w:rPr>
        <w:t>ct duration tends to be lengthy and finally t</w:t>
      </w:r>
      <w:r w:rsidRPr="00B83796">
        <w:rPr>
          <w:rFonts w:ascii="Times New Roman" w:hAnsi="Times New Roman" w:cs="Times New Roman"/>
          <w:sz w:val="24"/>
          <w:szCs w:val="24"/>
        </w:rPr>
        <w:t>he client appoints professional consultants for contract administration, advice on aspects of design, progress and stage payment that must be made by the client.</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Figure 2.1 illustrates the structure of the traditional contract procurement method. As seen, the client has direct contractual links with the design team (Architect, Quantity surveyor, Structural engineers, other designers and the main contractor). Direct information exchange exists between the Client, the architect and the main contractor. The Architect communicates directly with the design team while the main contractor communicates directly with the construction team (sub</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contractors, specialists and suppliers).</w:t>
      </w:r>
    </w:p>
    <w:p w:rsidR="00476382" w:rsidRPr="00B83796" w:rsidRDefault="00476382" w:rsidP="00476382">
      <w:pPr>
        <w:spacing w:after="0" w:line="240" w:lineRule="auto"/>
        <w:jc w:val="both"/>
        <w:rPr>
          <w:rFonts w:ascii="Times New Roman" w:hAnsi="Times New Roman" w:cs="Times New Roman"/>
          <w:b/>
          <w:sz w:val="24"/>
          <w:szCs w:val="24"/>
        </w:rPr>
      </w:pPr>
      <w:r w:rsidRPr="00B83796">
        <w:rPr>
          <w:rFonts w:ascii="Times New Roman" w:hAnsi="Times New Roman" w:cs="Times New Roman"/>
          <w:noProof/>
          <w:sz w:val="24"/>
          <w:szCs w:val="24"/>
          <w:lang w:val="en-US"/>
        </w:rPr>
        <w:lastRenderedPageBreak/>
        <w:drawing>
          <wp:anchor distT="0" distB="0" distL="114300" distR="114300" simplePos="0" relativeHeight="251670528" behindDoc="0" locked="0" layoutInCell="1" allowOverlap="1">
            <wp:simplePos x="0" y="0"/>
            <wp:positionH relativeFrom="column">
              <wp:posOffset>-66675</wp:posOffset>
            </wp:positionH>
            <wp:positionV relativeFrom="paragraph">
              <wp:posOffset>0</wp:posOffset>
            </wp:positionV>
            <wp:extent cx="5942130" cy="270700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2130" cy="2707005"/>
                    </a:xfrm>
                    <a:prstGeom prst="rect">
                      <a:avLst/>
                    </a:prstGeom>
                  </pic:spPr>
                </pic:pic>
              </a:graphicData>
            </a:graphic>
          </wp:anchor>
        </w:drawing>
      </w:r>
      <w:r w:rsidRPr="00B83796">
        <w:rPr>
          <w:rFonts w:ascii="Times New Roman" w:hAnsi="Times New Roman" w:cs="Times New Roman"/>
          <w:b/>
          <w:sz w:val="24"/>
          <w:szCs w:val="24"/>
        </w:rPr>
        <w:t>Figure 2.1: Traditional procurement method</w:t>
      </w:r>
    </w:p>
    <w:p w:rsidR="00476382" w:rsidRPr="00B83796"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 xml:space="preserve">(Modified from Cooke </w:t>
      </w:r>
      <w:r>
        <w:rPr>
          <w:rFonts w:ascii="Times New Roman" w:hAnsi="Times New Roman" w:cs="Times New Roman"/>
          <w:sz w:val="24"/>
          <w:szCs w:val="24"/>
        </w:rPr>
        <w:t>and</w:t>
      </w:r>
      <w:r w:rsidRPr="00B83796">
        <w:rPr>
          <w:rFonts w:ascii="Times New Roman" w:hAnsi="Times New Roman" w:cs="Times New Roman"/>
          <w:sz w:val="24"/>
          <w:szCs w:val="24"/>
        </w:rPr>
        <w:t xml:space="preserve"> Williams, 2013)</w:t>
      </w:r>
    </w:p>
    <w:p w:rsidR="00476382" w:rsidRPr="00B83796" w:rsidRDefault="00476382" w:rsidP="004763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B83796">
        <w:rPr>
          <w:rFonts w:ascii="Times New Roman" w:hAnsi="Times New Roman" w:cs="Times New Roman"/>
          <w:b/>
          <w:sz w:val="24"/>
          <w:szCs w:val="24"/>
        </w:rPr>
        <w:t xml:space="preserve"> Non</w:t>
      </w:r>
      <w:r w:rsidR="002F33FA">
        <w:rPr>
          <w:rFonts w:ascii="Times New Roman" w:hAnsi="Times New Roman" w:cs="Times New Roman"/>
          <w:b/>
          <w:sz w:val="24"/>
          <w:szCs w:val="24"/>
        </w:rPr>
        <w:t xml:space="preserve"> </w:t>
      </w:r>
      <w:r w:rsidRPr="00B83796">
        <w:rPr>
          <w:rFonts w:ascii="Times New Roman" w:hAnsi="Times New Roman" w:cs="Times New Roman"/>
          <w:b/>
          <w:sz w:val="24"/>
          <w:szCs w:val="24"/>
        </w:rPr>
        <w:t>Conventional (Integrated) Method</w:t>
      </w:r>
    </w:p>
    <w:p w:rsidR="00476382" w:rsidRPr="00B83796" w:rsidRDefault="00476382" w:rsidP="004763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B83796">
        <w:rPr>
          <w:rFonts w:ascii="Times New Roman" w:hAnsi="Times New Roman" w:cs="Times New Roman"/>
          <w:b/>
          <w:sz w:val="24"/>
          <w:szCs w:val="24"/>
        </w:rPr>
        <w:t>1 Design and build procurement method</w:t>
      </w:r>
    </w:p>
    <w:p w:rsidR="00476382" w:rsidRDefault="00476382" w:rsidP="0047638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Pr="00B83796">
        <w:rPr>
          <w:rFonts w:ascii="Times New Roman" w:hAnsi="Times New Roman" w:cs="Times New Roman"/>
          <w:sz w:val="24"/>
          <w:szCs w:val="24"/>
        </w:rPr>
        <w:t xml:space="preserve">esign and build is a generic term describing a procurement route in which the main contractor is appointed to design and construct the work, as opposed to a traditional contract, where the client appoints consultants to design and then a contractor is appointed to construct the work (Clamp, Cox </w:t>
      </w:r>
      <w:r>
        <w:rPr>
          <w:rFonts w:ascii="Times New Roman" w:hAnsi="Times New Roman" w:cs="Times New Roman"/>
          <w:sz w:val="24"/>
          <w:szCs w:val="24"/>
        </w:rPr>
        <w:t>and</w:t>
      </w:r>
      <w:r w:rsidRPr="00B83796">
        <w:rPr>
          <w:rFonts w:ascii="Times New Roman" w:hAnsi="Times New Roman" w:cs="Times New Roman"/>
          <w:sz w:val="24"/>
          <w:szCs w:val="24"/>
        </w:rPr>
        <w:t xml:space="preserve"> Lupton, 2007). </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This method of contract procurement, introduced in the 1980s, is prevalent in midium</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sized and larger projects (Walker, 2015). The design and build procurement method appeals to some clients, as it gives a single point of responsibility for delivering the full project.</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The contractor can either be appointed to carry out all of the design work, or if the client wishes to have greater influence over the design, a concept design and outline (or performance) specification can be prepared by a consultant employed by the client, and then the contractor is appointed to complete the design and carry out the construction. The contractor may use his own in</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house designers to design the project, or appoint consultant designers, or the client's designers can be employed by the contractor to complete the design (either by innovation or consultant switch) (Clamp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2007).</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lastRenderedPageBreak/>
        <w:t>The design and build procurement method ascertains a quicker start of construction works on site, as the close integration of design and construction can result in more effective programming. Time, however, is needed by the client’s consultants to prepare an adequate set of requirements, and time is needed to compare and evaluate the schemes from competing tenders. Some clients, however, consider the design and build procurement method appropriate only for simple projects, where design quality is not the main consideration (Waltermeyer, 2012). Turner (1997) identified variations of contracts under the design and build arrangemen</w:t>
      </w:r>
      <w:r>
        <w:rPr>
          <w:rFonts w:ascii="Times New Roman" w:hAnsi="Times New Roman" w:cs="Times New Roman"/>
          <w:sz w:val="24"/>
          <w:szCs w:val="24"/>
        </w:rPr>
        <w:t>t, which include the following:direct contract;competitive contract; and</w:t>
      </w:r>
      <w:r w:rsidRPr="00B83796">
        <w:rPr>
          <w:rFonts w:ascii="Times New Roman" w:hAnsi="Times New Roman" w:cs="Times New Roman"/>
          <w:sz w:val="24"/>
          <w:szCs w:val="24"/>
        </w:rPr>
        <w:t xml:space="preserve"> package deal contract.</w:t>
      </w:r>
    </w:p>
    <w:p w:rsidR="00476382" w:rsidRPr="00392661" w:rsidRDefault="00476382" w:rsidP="00476382">
      <w:pPr>
        <w:spacing w:after="0" w:line="480" w:lineRule="auto"/>
        <w:jc w:val="both"/>
        <w:rPr>
          <w:rFonts w:ascii="Times New Roman" w:hAnsi="Times New Roman" w:cs="Times New Roman"/>
          <w:b/>
          <w:sz w:val="24"/>
          <w:szCs w:val="24"/>
        </w:rPr>
      </w:pPr>
      <w:r w:rsidRPr="00392661">
        <w:rPr>
          <w:rFonts w:ascii="Times New Roman" w:hAnsi="Times New Roman" w:cs="Times New Roman"/>
          <w:b/>
          <w:sz w:val="24"/>
          <w:szCs w:val="24"/>
        </w:rPr>
        <w:t>Direct contract</w:t>
      </w:r>
      <w:r>
        <w:rPr>
          <w:rFonts w:ascii="Times New Roman" w:hAnsi="Times New Roman" w:cs="Times New Roman"/>
          <w:b/>
          <w:sz w:val="24"/>
          <w:szCs w:val="24"/>
        </w:rPr>
        <w:t xml:space="preserve">: </w:t>
      </w:r>
      <w:r w:rsidRPr="00B83796">
        <w:rPr>
          <w:rFonts w:ascii="Times New Roman" w:hAnsi="Times New Roman" w:cs="Times New Roman"/>
          <w:sz w:val="24"/>
          <w:szCs w:val="24"/>
        </w:rPr>
        <w:t xml:space="preserve">Under this contractual arrangement, no tenders for construction work are obtained in competition, although some assessment of the possible competitors may be made before the tendering process. But only one tender is obtained (Davis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2008).</w:t>
      </w:r>
    </w:p>
    <w:p w:rsidR="00476382" w:rsidRPr="00392661" w:rsidRDefault="00476382" w:rsidP="00476382">
      <w:pPr>
        <w:spacing w:after="0" w:line="480" w:lineRule="auto"/>
        <w:jc w:val="both"/>
        <w:rPr>
          <w:rFonts w:ascii="Times New Roman" w:hAnsi="Times New Roman" w:cs="Times New Roman"/>
          <w:b/>
          <w:sz w:val="24"/>
          <w:szCs w:val="24"/>
        </w:rPr>
      </w:pPr>
      <w:r w:rsidRPr="00392661">
        <w:rPr>
          <w:rFonts w:ascii="Times New Roman" w:hAnsi="Times New Roman" w:cs="Times New Roman"/>
          <w:b/>
          <w:sz w:val="24"/>
          <w:szCs w:val="24"/>
        </w:rPr>
        <w:t>Competitive contract</w:t>
      </w:r>
      <w:r>
        <w:rPr>
          <w:rFonts w:ascii="Times New Roman" w:hAnsi="Times New Roman" w:cs="Times New Roman"/>
          <w:b/>
          <w:sz w:val="24"/>
          <w:szCs w:val="24"/>
        </w:rPr>
        <w:t xml:space="preserve">: </w:t>
      </w:r>
      <w:r w:rsidRPr="00B83796">
        <w:rPr>
          <w:rFonts w:ascii="Times New Roman" w:hAnsi="Times New Roman" w:cs="Times New Roman"/>
          <w:sz w:val="24"/>
          <w:szCs w:val="24"/>
        </w:rPr>
        <w:t>Under this arrangement, tenders are obtained from contractual documents that are prepared by the client team to enable several contractors to compete in designs and in prices (Christopher, 2014).</w:t>
      </w:r>
    </w:p>
    <w:p w:rsidR="00476382" w:rsidRDefault="00476382" w:rsidP="00476382">
      <w:pPr>
        <w:spacing w:after="0" w:line="480" w:lineRule="auto"/>
        <w:jc w:val="both"/>
        <w:rPr>
          <w:rFonts w:ascii="Times New Roman" w:hAnsi="Times New Roman" w:cs="Times New Roman"/>
          <w:sz w:val="24"/>
          <w:szCs w:val="24"/>
        </w:rPr>
      </w:pPr>
      <w:r w:rsidRPr="00392661">
        <w:rPr>
          <w:rFonts w:ascii="Times New Roman" w:hAnsi="Times New Roman" w:cs="Times New Roman"/>
          <w:b/>
          <w:sz w:val="24"/>
          <w:szCs w:val="24"/>
        </w:rPr>
        <w:t>Package deal contract</w:t>
      </w:r>
      <w:r>
        <w:rPr>
          <w:rFonts w:ascii="Times New Roman" w:hAnsi="Times New Roman" w:cs="Times New Roman"/>
          <w:b/>
          <w:sz w:val="24"/>
          <w:szCs w:val="24"/>
        </w:rPr>
        <w:t xml:space="preserve">: </w:t>
      </w:r>
      <w:r w:rsidRPr="00B83796">
        <w:rPr>
          <w:rFonts w:ascii="Times New Roman" w:hAnsi="Times New Roman" w:cs="Times New Roman"/>
          <w:sz w:val="24"/>
          <w:szCs w:val="24"/>
        </w:rPr>
        <w:t>This method is frequently used where the competing contractors will take the risk of using a significant part of individual or alternative proprietary building systems or construct variations of an insistent theme (Turner, 1997). The adoption of this method provides limited scope for innovation; as such, some contractors may propose to find a site, sell, mortgage or lease a construction product, either at a risk to themselves or at a charge to the client (Watermeyer, 2012). According to Turner (1997), the following are the key points to consider with design and build procurement method:</w:t>
      </w:r>
      <w:r w:rsidRPr="00991572">
        <w:rPr>
          <w:rFonts w:ascii="Times New Roman" w:hAnsi="Times New Roman" w:cs="Times New Roman"/>
          <w:sz w:val="24"/>
          <w:szCs w:val="24"/>
        </w:rPr>
        <w:t>In design and build contracts, there is usually a single point of responsibility. The client, ther</w:t>
      </w:r>
      <w:r>
        <w:rPr>
          <w:rFonts w:ascii="Times New Roman" w:hAnsi="Times New Roman" w:cs="Times New Roman"/>
          <w:sz w:val="24"/>
          <w:szCs w:val="24"/>
        </w:rPr>
        <w:t>efore, deals with only one firm; t</w:t>
      </w:r>
      <w:r w:rsidRPr="00991572">
        <w:rPr>
          <w:rFonts w:ascii="Times New Roman" w:hAnsi="Times New Roman" w:cs="Times New Roman"/>
          <w:sz w:val="24"/>
          <w:szCs w:val="24"/>
        </w:rPr>
        <w:t>he client has no control over the detailed design; however, this might be acceptable where extensive lines of scheme are satisfactory and d</w:t>
      </w:r>
      <w:r>
        <w:rPr>
          <w:rFonts w:ascii="Times New Roman" w:hAnsi="Times New Roman" w:cs="Times New Roman"/>
          <w:sz w:val="24"/>
          <w:szCs w:val="24"/>
        </w:rPr>
        <w:t>etail relatively less important; d</w:t>
      </w:r>
      <w:r w:rsidRPr="00991572">
        <w:rPr>
          <w:rFonts w:ascii="Times New Roman" w:hAnsi="Times New Roman" w:cs="Times New Roman"/>
          <w:sz w:val="24"/>
          <w:szCs w:val="24"/>
        </w:rPr>
        <w:t>esign and construction work can proceed in parallel; hence, the project duration is shortened. However, it is mainly the contractor who benefits fr</w:t>
      </w:r>
      <w:r>
        <w:rPr>
          <w:rFonts w:ascii="Times New Roman" w:hAnsi="Times New Roman" w:cs="Times New Roman"/>
          <w:sz w:val="24"/>
          <w:szCs w:val="24"/>
        </w:rPr>
        <w:t xml:space="preserve">om this operational </w:t>
      </w:r>
      <w:r>
        <w:rPr>
          <w:rFonts w:ascii="Times New Roman" w:hAnsi="Times New Roman" w:cs="Times New Roman"/>
          <w:sz w:val="24"/>
          <w:szCs w:val="24"/>
        </w:rPr>
        <w:lastRenderedPageBreak/>
        <w:t>flexibility; r</w:t>
      </w:r>
      <w:r w:rsidRPr="00B83796">
        <w:rPr>
          <w:rFonts w:ascii="Times New Roman" w:hAnsi="Times New Roman" w:cs="Times New Roman"/>
          <w:sz w:val="24"/>
          <w:szCs w:val="24"/>
        </w:rPr>
        <w:t>esponsibility for completing the project within the scheduled time rests wholly with the contractor. The responsibility on the contractor to be answerable for the flow of necessary communication of information is one of the most attractive f</w:t>
      </w:r>
      <w:r>
        <w:rPr>
          <w:rFonts w:ascii="Times New Roman" w:hAnsi="Times New Roman" w:cs="Times New Roman"/>
          <w:sz w:val="24"/>
          <w:szCs w:val="24"/>
        </w:rPr>
        <w:t>eatures of design and construct; i</w:t>
      </w:r>
      <w:r w:rsidRPr="00B83796">
        <w:rPr>
          <w:rFonts w:ascii="Times New Roman" w:hAnsi="Times New Roman" w:cs="Times New Roman"/>
          <w:sz w:val="24"/>
          <w:szCs w:val="24"/>
        </w:rPr>
        <w:t>t is of advantage to the contractor for designers and cost estimators to work closely together, as the contractor is made aware of up</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to</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date market conditions, to ensure that the contract runs smoothly, economically and expeditiously.</w:t>
      </w:r>
    </w:p>
    <w:p w:rsidR="00476382" w:rsidRPr="00B83796" w:rsidRDefault="003C7DC8" w:rsidP="00476382">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rPr>
        <w:pict>
          <v:group id="Group 219" o:spid="_x0000_s1026" style="position:absolute;left:0;text-align:left;margin-left:50.1pt;margin-top:16.25pt;width:366.8pt;height:213.5pt;z-index:251660288;mso-height-relative:margin" coordorigin=",-1351" coordsize="46583,27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">
            <v:rect id="Rectangle 8" o:spid="_x0000_s1027" style="position:absolute;left:16777;top:4134;width:8788;height:318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" fillcolor="#7f7f7f [1612]" stroked="f" strokeweight="1pt">
              <v:textbox>
                <w:txbxContent>
                  <w:p w:rsidR="002F33FA" w:rsidRPr="00606173" w:rsidRDefault="002F33FA" w:rsidP="00476382">
                    <w:pPr>
                      <w:jc w:val="center"/>
                      <w:rPr>
                        <w:rFonts w:ascii="Times New Roman" w:hAnsi="Times New Roman" w:cs="Times New Roman"/>
                        <w:b/>
                        <w:color w:val="000000" w:themeColor="text1"/>
                        <w:sz w:val="20"/>
                        <w:szCs w:val="26"/>
                      </w:rPr>
                    </w:pPr>
                    <w:r w:rsidRPr="00606173">
                      <w:rPr>
                        <w:rFonts w:ascii="Times New Roman" w:hAnsi="Times New Roman" w:cs="Times New Roman"/>
                        <w:b/>
                        <w:color w:val="000000" w:themeColor="text1"/>
                        <w:sz w:val="20"/>
                        <w:szCs w:val="26"/>
                      </w:rPr>
                      <w:t>Architect</w:t>
                    </w:r>
                  </w:p>
                </w:txbxContent>
              </v:textbox>
            </v:rect>
            <v:group id="Group 48" o:spid="_x0000_s1028" style="position:absolute;top:-1351;width:46583;height:27113" coordorigin=",-1547" coordsize="46583,3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2" o:spid="_x0000_s1029" style="position:absolute;left:25838;top:-1547;width:7442;height:325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" fillcolor="#7f7f7f [1612]" stroked="f" strokeweight="1pt">
                <v:textbox>
                  <w:txbxContent>
                    <w:p w:rsidR="002F33FA" w:rsidRPr="00606173" w:rsidRDefault="002F33FA" w:rsidP="00476382">
                      <w:pPr>
                        <w:jc w:val="center"/>
                        <w:rPr>
                          <w:rFonts w:ascii="Times New Roman" w:hAnsi="Times New Roman" w:cs="Times New Roman"/>
                          <w:b/>
                          <w:color w:val="000000" w:themeColor="text1"/>
                          <w:sz w:val="20"/>
                          <w:szCs w:val="26"/>
                        </w:rPr>
                      </w:pPr>
                      <w:r w:rsidRPr="00606173">
                        <w:rPr>
                          <w:rFonts w:ascii="Times New Roman" w:hAnsi="Times New Roman" w:cs="Times New Roman"/>
                          <w:b/>
                          <w:color w:val="000000" w:themeColor="text1"/>
                          <w:sz w:val="20"/>
                          <w:szCs w:val="26"/>
                        </w:rPr>
                        <w:t>Client</w:t>
                      </w:r>
                    </w:p>
                  </w:txbxContent>
                </v:textbox>
              </v:rect>
              <v:rect id="Rectangle 5" o:spid="_x0000_s1030" style="position:absolute;left:32918;top:19401;width:13665;height:389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" fillcolor="#7f7f7f [1612]" stroked="f" strokeweight="1pt">
                <v:textbox>
                  <w:txbxContent>
                    <w:p w:rsidR="002F33FA" w:rsidRPr="00606173" w:rsidRDefault="002F33FA" w:rsidP="00476382">
                      <w:pPr>
                        <w:jc w:val="center"/>
                        <w:rPr>
                          <w:rFonts w:ascii="Times New Roman" w:hAnsi="Times New Roman" w:cs="Times New Roman"/>
                          <w:b/>
                          <w:color w:val="000000" w:themeColor="text1"/>
                          <w:sz w:val="20"/>
                          <w:szCs w:val="26"/>
                        </w:rPr>
                      </w:pPr>
                      <w:r w:rsidRPr="00606173">
                        <w:rPr>
                          <w:rFonts w:ascii="Times New Roman" w:hAnsi="Times New Roman" w:cs="Times New Roman"/>
                          <w:b/>
                          <w:color w:val="000000" w:themeColor="text1"/>
                          <w:sz w:val="20"/>
                          <w:szCs w:val="26"/>
                        </w:rPr>
                        <w:t>In-house quantity surveyors</w:t>
                      </w:r>
                    </w:p>
                  </w:txbxContent>
                </v:textbox>
              </v:rect>
              <v:rect id="Rectangle 7" o:spid="_x0000_s1031" style="position:absolute;left:33546;top:4461;width:9537;height:42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" fillcolor="#7f7f7f [1612]" stroked="f" strokeweight="1pt">
                <v:textbox>
                  <w:txbxContent>
                    <w:p w:rsidR="002F33FA" w:rsidRPr="00606173" w:rsidRDefault="002F33FA" w:rsidP="00476382">
                      <w:pPr>
                        <w:spacing w:after="0" w:line="240" w:lineRule="auto"/>
                        <w:jc w:val="center"/>
                        <w:rPr>
                          <w:rFonts w:ascii="Times New Roman" w:hAnsi="Times New Roman" w:cs="Times New Roman"/>
                          <w:b/>
                          <w:color w:val="000000" w:themeColor="text1"/>
                          <w:sz w:val="20"/>
                          <w:szCs w:val="26"/>
                        </w:rPr>
                      </w:pPr>
                      <w:r w:rsidRPr="00606173">
                        <w:rPr>
                          <w:rFonts w:ascii="Times New Roman" w:hAnsi="Times New Roman" w:cs="Times New Roman"/>
                          <w:b/>
                          <w:color w:val="000000" w:themeColor="text1"/>
                          <w:sz w:val="20"/>
                          <w:szCs w:val="26"/>
                        </w:rPr>
                        <w:t>Quantity Surveyor</w:t>
                      </w:r>
                    </w:p>
                  </w:txbxContent>
                </v:textbox>
              </v:rect>
              <v:rect id="Rectangle 9" o:spid="_x0000_s1032" style="position:absolute;left:1351;top:11290;width:12192;height:42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" fillcolor="#7f7f7f [1612]" stroked="f" strokeweight="1pt">
                <v:textbox>
                  <w:txbxContent>
                    <w:p w:rsidR="002F33FA" w:rsidRPr="00606173" w:rsidRDefault="002F33FA" w:rsidP="00476382">
                      <w:pPr>
                        <w:jc w:val="center"/>
                        <w:rPr>
                          <w:rFonts w:ascii="Times New Roman" w:hAnsi="Times New Roman" w:cs="Times New Roman"/>
                          <w:b/>
                          <w:color w:val="000000" w:themeColor="text1"/>
                          <w:sz w:val="20"/>
                          <w:szCs w:val="26"/>
                        </w:rPr>
                      </w:pPr>
                      <w:r w:rsidRPr="00606173">
                        <w:rPr>
                          <w:rFonts w:ascii="Times New Roman" w:hAnsi="Times New Roman" w:cs="Times New Roman"/>
                          <w:b/>
                          <w:color w:val="000000" w:themeColor="text1"/>
                          <w:sz w:val="20"/>
                          <w:szCs w:val="26"/>
                        </w:rPr>
                        <w:t>Engineering Consultants</w:t>
                      </w:r>
                    </w:p>
                  </w:txbxContent>
                </v:textbox>
              </v:rect>
              <v:rect id="Rectangle 10" o:spid="_x0000_s1033" style="position:absolute;left:25682;top:11608;width:8985;height:302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" fillcolor="#7f7f7f [1612]" stroked="f" strokeweight="1pt">
                <v:textbox>
                  <w:txbxContent>
                    <w:p w:rsidR="002F33FA" w:rsidRPr="00606173" w:rsidRDefault="002F33FA" w:rsidP="00476382">
                      <w:pPr>
                        <w:jc w:val="center"/>
                        <w:rPr>
                          <w:rFonts w:ascii="Times New Roman" w:hAnsi="Times New Roman" w:cs="Times New Roman"/>
                          <w:b/>
                          <w:color w:val="000000" w:themeColor="text1"/>
                          <w:sz w:val="20"/>
                          <w:szCs w:val="26"/>
                        </w:rPr>
                      </w:pPr>
                      <w:r w:rsidRPr="00606173">
                        <w:rPr>
                          <w:rFonts w:ascii="Times New Roman" w:hAnsi="Times New Roman" w:cs="Times New Roman"/>
                          <w:b/>
                          <w:color w:val="000000" w:themeColor="text1"/>
                          <w:sz w:val="20"/>
                          <w:szCs w:val="26"/>
                        </w:rPr>
                        <w:t>Contractor</w:t>
                      </w:r>
                    </w:p>
                  </w:txbxContent>
                </v:textbox>
              </v:rect>
              <v:rect id="Rectangle 11" o:spid="_x0000_s1034" style="position:absolute;top:19639;width:11338;height:4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" fillcolor="#7f7f7f [1612]" stroked="f" strokeweight="1pt">
                <v:textbox>
                  <w:txbxContent>
                    <w:p w:rsidR="002F33FA" w:rsidRPr="00606173" w:rsidRDefault="002F33FA" w:rsidP="00476382">
                      <w:pPr>
                        <w:jc w:val="center"/>
                        <w:rPr>
                          <w:rFonts w:ascii="Times New Roman" w:hAnsi="Times New Roman" w:cs="Times New Roman"/>
                          <w:b/>
                          <w:color w:val="000000" w:themeColor="text1"/>
                          <w:sz w:val="20"/>
                          <w:szCs w:val="26"/>
                        </w:rPr>
                      </w:pPr>
                      <w:r w:rsidRPr="00606173">
                        <w:rPr>
                          <w:rFonts w:ascii="Times New Roman" w:hAnsi="Times New Roman" w:cs="Times New Roman"/>
                          <w:b/>
                          <w:color w:val="000000" w:themeColor="text1"/>
                          <w:sz w:val="20"/>
                          <w:szCs w:val="26"/>
                        </w:rPr>
                        <w:t>In-house design Engineer</w:t>
                      </w:r>
                    </w:p>
                  </w:txbxContent>
                </v:textbox>
              </v:rect>
              <v:rect id="Rectangle 12" o:spid="_x0000_s1035" style="position:absolute;left:14073;top:19639;width:12383;height:373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" fillcolor="#7f7f7f [1612]" stroked="f" strokeweight="1pt">
                <v:textbox>
                  <w:txbxContent>
                    <w:p w:rsidR="002F33FA" w:rsidRDefault="002F33FA" w:rsidP="00476382">
                      <w:r w:rsidRPr="00606173">
                        <w:rPr>
                          <w:rFonts w:ascii="Times New Roman" w:hAnsi="Times New Roman" w:cs="Times New Roman"/>
                          <w:b/>
                          <w:color w:val="000000" w:themeColor="text1"/>
                          <w:sz w:val="20"/>
                          <w:szCs w:val="26"/>
                        </w:rPr>
                        <w:t>In-house architects</w:t>
                      </w:r>
                    </w:p>
                  </w:txbxContent>
                </v:textbox>
              </v:rect>
              <v:rect id="Rectangle 13" o:spid="_x0000_s1036" style="position:absolute;left:24490;top:26636;width:10711;height:28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" fillcolor="#7f7f7f [1612]" stroked="f" strokeweight="1pt">
                <v:textbox>
                  <w:txbxContent>
                    <w:p w:rsidR="002F33FA" w:rsidRPr="00606173" w:rsidRDefault="002F33FA" w:rsidP="00476382">
                      <w:pPr>
                        <w:jc w:val="center"/>
                        <w:rPr>
                          <w:rFonts w:ascii="Times New Roman" w:hAnsi="Times New Roman" w:cs="Times New Roman"/>
                          <w:b/>
                          <w:color w:val="000000" w:themeColor="text1"/>
                          <w:sz w:val="20"/>
                          <w:szCs w:val="26"/>
                        </w:rPr>
                      </w:pPr>
                      <w:r w:rsidRPr="00606173">
                        <w:rPr>
                          <w:rFonts w:ascii="Times New Roman" w:hAnsi="Times New Roman" w:cs="Times New Roman"/>
                          <w:b/>
                          <w:color w:val="000000" w:themeColor="text1"/>
                          <w:sz w:val="20"/>
                          <w:szCs w:val="26"/>
                        </w:rPr>
                        <w:t>Sub-contractors</w:t>
                      </w:r>
                    </w:p>
                  </w:txbxContent>
                </v:textbox>
              </v:rect>
              <v:group id="Group 18" o:spid="_x0000_s1037" style="position:absolute;left:21150;top:1431;width:4771;height:3263" coordsize="477079,3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Straight Arrow Connector 15" o:spid="_x0000_s1038" type="#_x0000_t32" style="position:absolute;width:477079;height:795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" strokecolor="black [3200]" strokeweight=".5pt">
                  <v:stroke endarrow="block" joinstyle="miter"/>
                </v:shape>
                <v:shape id="Straight Arrow Connector 17" o:spid="_x0000_s1039" type="#_x0000_t32" style="position:absolute;left:7952;top:7951;width:0;height:31838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" strokecolor="black [3200]" strokeweight=".5pt">
                  <v:stroke endarrow="block" joinstyle="miter"/>
                </v:shape>
              </v:group>
              <v:group id="Group 22" o:spid="_x0000_s1040" style="position:absolute;left:33156;top:1351;width:4533;height:3264;flip:x" coordsize="477079,3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">
                <v:shape id="Straight Arrow Connector 23" o:spid="_x0000_s1041" type="#_x0000_t32" style="position:absolute;width:477079;height:795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" strokecolor="black [3200]" strokeweight=".5pt">
                  <v:stroke endarrow="block" joinstyle="miter"/>
                </v:shape>
                <v:shape id="Straight Arrow Connector 24" o:spid="_x0000_s1042" type="#_x0000_t32" style="position:absolute;left:7952;top:7951;width:0;height:31838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0XcwwAAANsAAAAPAAAAZHJzL2Rvd25yZXYueG1sRI9Pi8Iw&#10;FMTvC36H8ARva6qs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gz9F3MMAAADbAAAADwAA&#10;AAAAAAAAAAAAAAAHAgAAZHJzL2Rvd25yZXYueG1sUEsFBgAAAAADAAMAtwAAAPcCAAAAAA==&#10;" strokecolor="black [3200]" strokeweight=".5pt">
                  <v:stroke endarrow="block" joinstyle="miter"/>
                </v:shape>
              </v:group>
              <v:group id="Group 34" o:spid="_x0000_s1043" style="position:absolute;left:21070;top:7871;width:4846;height:4618" coordsize="484836,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Straight Arrow Connector 27" o:spid="_x0000_s1044" type="#_x0000_t32" style="position:absolute;width:0;height:36576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" strokecolor="black [3200]" strokeweight=".5pt">
                  <v:stroke dashstyle="longDash" endarrow="block" joinstyle="miter"/>
                </v:shape>
                <v:shape id="Straight Arrow Connector 33" o:spid="_x0000_s1045" type="#_x0000_t32" style="position:absolute;left:7951;top:357809;width:47688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" strokecolor="black [3200]" strokeweight=".5pt">
                  <v:stroke dashstyle="longDash" endarrow="block" joinstyle="miter"/>
                </v:shape>
              </v:group>
              <v:group id="Group 35" o:spid="_x0000_s1046" style="position:absolute;left:34429;top:8666;width:4610;height:4139;flip:x" coordsize="484836,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">
                <v:shape id="Straight Arrow Connector 36" o:spid="_x0000_s1047" type="#_x0000_t32" style="position:absolute;width:0;height:36576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" strokecolor="black [3200]" strokeweight=".5pt">
                  <v:stroke dashstyle="longDash" endarrow="block" joinstyle="miter"/>
                </v:shape>
                <v:shape id="Straight Arrow Connector 37" o:spid="_x0000_s1048" type="#_x0000_t32" style="position:absolute;left:7951;top:357809;width:47688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" strokecolor="black [3200]" strokeweight=".5pt">
                  <v:stroke dashstyle="longDash" endarrow="block" joinstyle="miter"/>
                </v:shape>
              </v:group>
              <v:group id="Group 38" o:spid="_x0000_s1049" style="position:absolute;left:8269;top:7871;width:7792;height:3264" coordsize="477079,3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Straight Arrow Connector 39" o:spid="_x0000_s1050" type="#_x0000_t32" style="position:absolute;width:477079;height:795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" strokecolor="black [3200]" strokeweight=".5pt">
                  <v:stroke endarrow="block" joinstyle="miter"/>
                </v:shape>
                <v:shape id="Straight Arrow Connector 40" o:spid="_x0000_s1051" type="#_x0000_t32" style="position:absolute;left:7952;top:7951;width:0;height:31838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6Z/vwAAANsAAAAPAAAAZHJzL2Rvd25yZXYueG1sRE/LisIw&#10;FN0P+A/hCu7GVFH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Ah26Z/vwAAANsAAAAPAAAAAAAA&#10;AAAAAAAAAAcCAABkcnMvZG93bnJldi54bWxQSwUGAAAAAAMAAwC3AAAA8wIAAAAA&#10;" strokecolor="black [3200]" strokeweight=".5pt">
                  <v:stroke endarrow="block" joinstyle="miter"/>
                </v:shape>
              </v:group>
              <v:line id="Straight Connector 42" o:spid="_x0000_s1052" style="position:absolute;visibility:visible" from="28227,14630" to="28227,17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" strokecolor="black [3200]" strokeweight=".5pt">
                <v:stroke joinstyle="miter"/>
              </v:line>
              <v:line id="Straight Connector 43" o:spid="_x0000_s1053" style="position:absolute;visibility:visible" from="3578,17095" to="4444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" strokecolor="black [3200]" strokeweight=".5pt">
                <v:stroke joinstyle="miter"/>
              </v:line>
              <v:line id="Straight Connector 44" o:spid="_x0000_s1054" style="position:absolute;visibility:visible" from="3816,17095" to="3816,1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" strokecolor="black [3200]" strokeweight=".5pt">
                <v:stroke joinstyle="miter"/>
              </v:line>
              <v:line id="Straight Connector 45" o:spid="_x0000_s1055" style="position:absolute;visibility:visible" from="20434,17095" to="20434,1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" strokecolor="black [3200]" strokeweight=".5pt">
                <v:stroke joinstyle="miter"/>
              </v:line>
              <v:line id="Straight Connector 46" o:spid="_x0000_s1056" style="position:absolute;visibility:visible" from="44368,17254" to="44368,1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" strokecolor="black [3200]" strokeweight=".5pt">
                <v:stroke joinstyle="miter"/>
              </v:line>
              <v:shape id="Straight Arrow Connector 47" o:spid="_x0000_s1057" type="#_x0000_t32" style="position:absolute;left:29737;top:14630;width:159;height:1200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" strokecolor="black [3200]" strokeweight=".5pt">
                <v:stroke startarrow="block" endarrow="block" joinstyle="miter"/>
              </v:shape>
            </v:group>
          </v:group>
        </w:pict>
      </w:r>
    </w:p>
    <w:p w:rsidR="00476382" w:rsidRPr="00B83796" w:rsidRDefault="003C7DC8" w:rsidP="00476382">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rPr>
        <w:pict>
          <v:shape id="Straight Arrow Connector 41" o:spid="_x0000_s1155" type="#_x0000_t32" style="position:absolute;left:0;text-align:left;margin-left:279.2pt;margin-top:10.75pt;width:1.25pt;height:66.35pt;flip:x;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" strokecolor="black [3200]" strokeweight=".5pt">
            <v:stroke startarrow="block" endarrow="block" joinstyle="miter"/>
          </v:shape>
        </w:pict>
      </w:r>
    </w:p>
    <w:p w:rsidR="00476382" w:rsidRPr="00B83796" w:rsidRDefault="00476382" w:rsidP="00476382">
      <w:pPr>
        <w:spacing w:after="0" w:line="480" w:lineRule="auto"/>
        <w:jc w:val="both"/>
        <w:rPr>
          <w:rFonts w:ascii="Times New Roman" w:hAnsi="Times New Roman" w:cs="Times New Roman"/>
          <w:b/>
          <w:sz w:val="24"/>
          <w:szCs w:val="24"/>
        </w:rPr>
      </w:pPr>
    </w:p>
    <w:p w:rsidR="00476382" w:rsidRPr="00B83796" w:rsidRDefault="00476382" w:rsidP="00476382">
      <w:pPr>
        <w:spacing w:after="0" w:line="480" w:lineRule="auto"/>
        <w:jc w:val="both"/>
        <w:rPr>
          <w:rFonts w:ascii="Times New Roman" w:hAnsi="Times New Roman" w:cs="Times New Roman"/>
          <w:b/>
          <w:sz w:val="24"/>
          <w:szCs w:val="24"/>
        </w:rPr>
      </w:pPr>
    </w:p>
    <w:p w:rsidR="00476382" w:rsidRPr="00B83796" w:rsidRDefault="00476382" w:rsidP="00476382">
      <w:pPr>
        <w:spacing w:after="0" w:line="480" w:lineRule="auto"/>
        <w:jc w:val="both"/>
        <w:rPr>
          <w:rFonts w:ascii="Times New Roman" w:hAnsi="Times New Roman" w:cs="Times New Roman"/>
          <w:b/>
          <w:sz w:val="24"/>
          <w:szCs w:val="24"/>
        </w:rPr>
      </w:pPr>
    </w:p>
    <w:p w:rsidR="00476382" w:rsidRPr="00B83796" w:rsidRDefault="00476382" w:rsidP="00476382">
      <w:pPr>
        <w:spacing w:after="0" w:line="480" w:lineRule="auto"/>
        <w:jc w:val="both"/>
        <w:rPr>
          <w:rFonts w:ascii="Times New Roman" w:hAnsi="Times New Roman" w:cs="Times New Roman"/>
          <w:b/>
          <w:sz w:val="24"/>
          <w:szCs w:val="24"/>
        </w:rPr>
      </w:pPr>
    </w:p>
    <w:p w:rsidR="00476382" w:rsidRPr="00B83796" w:rsidRDefault="00476382" w:rsidP="00476382">
      <w:pPr>
        <w:spacing w:after="0" w:line="480" w:lineRule="auto"/>
        <w:jc w:val="both"/>
        <w:rPr>
          <w:rFonts w:ascii="Times New Roman" w:hAnsi="Times New Roman" w:cs="Times New Roman"/>
          <w:b/>
          <w:sz w:val="24"/>
          <w:szCs w:val="24"/>
        </w:rPr>
      </w:pPr>
    </w:p>
    <w:p w:rsidR="00476382" w:rsidRPr="00B83796" w:rsidRDefault="00476382" w:rsidP="00476382">
      <w:pPr>
        <w:spacing w:after="0" w:line="480" w:lineRule="auto"/>
        <w:jc w:val="both"/>
        <w:rPr>
          <w:rFonts w:ascii="Times New Roman" w:hAnsi="Times New Roman" w:cs="Times New Roman"/>
          <w:b/>
          <w:sz w:val="24"/>
          <w:szCs w:val="24"/>
        </w:rPr>
      </w:pPr>
    </w:p>
    <w:p w:rsidR="00476382" w:rsidRPr="00B83796" w:rsidRDefault="00476382" w:rsidP="00476382">
      <w:pPr>
        <w:spacing w:after="0" w:line="240" w:lineRule="auto"/>
        <w:jc w:val="both"/>
        <w:rPr>
          <w:rFonts w:ascii="Times New Roman" w:hAnsi="Times New Roman" w:cs="Times New Roman"/>
          <w:sz w:val="24"/>
          <w:szCs w:val="24"/>
        </w:rPr>
      </w:pPr>
    </w:p>
    <w:p w:rsidR="00476382" w:rsidRPr="00B83796" w:rsidRDefault="003C7DC8" w:rsidP="00476382">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57" o:spid="_x0000_s1154" type="#_x0000_t32" style="position:absolute;left:0;text-align:left;margin-left:23.8pt;margin-top:7pt;width:44.45pt;height: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" strokecolor="black [3200]" strokeweight=".5pt">
            <v:stroke startarrow="block" endarrow="block" joinstyle="miter"/>
          </v:shape>
        </w:pict>
      </w:r>
      <w:r w:rsidR="00476382" w:rsidRPr="00B83796">
        <w:rPr>
          <w:rFonts w:ascii="Times New Roman" w:hAnsi="Times New Roman" w:cs="Times New Roman"/>
          <w:sz w:val="24"/>
          <w:szCs w:val="24"/>
        </w:rPr>
        <w:tab/>
      </w:r>
      <w:r w:rsidR="00476382" w:rsidRPr="00B83796">
        <w:rPr>
          <w:rFonts w:ascii="Times New Roman" w:hAnsi="Times New Roman" w:cs="Times New Roman"/>
          <w:sz w:val="24"/>
          <w:szCs w:val="24"/>
        </w:rPr>
        <w:tab/>
        <w:t>Indicate direct lines of communication</w:t>
      </w:r>
    </w:p>
    <w:p w:rsidR="00476382" w:rsidRPr="00B83796" w:rsidRDefault="003C7DC8" w:rsidP="00476382">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58" o:spid="_x0000_s1153" type="#_x0000_t32" style="position:absolute;left:0;text-align:left;margin-left:23.8pt;margin-top:7pt;width:44.45pt;height:0;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" strokecolor="black [3200]" strokeweight=".5pt">
            <v:stroke dashstyle="longDash" startarrow="block" endarrow="block" joinstyle="miter"/>
          </v:shape>
        </w:pict>
      </w:r>
      <w:r w:rsidR="00476382" w:rsidRPr="00B83796">
        <w:rPr>
          <w:rFonts w:ascii="Times New Roman" w:hAnsi="Times New Roman" w:cs="Times New Roman"/>
          <w:sz w:val="24"/>
          <w:szCs w:val="24"/>
        </w:rPr>
        <w:tab/>
      </w:r>
      <w:r w:rsidR="00476382" w:rsidRPr="00B83796">
        <w:rPr>
          <w:rFonts w:ascii="Times New Roman" w:hAnsi="Times New Roman" w:cs="Times New Roman"/>
          <w:sz w:val="24"/>
          <w:szCs w:val="24"/>
        </w:rPr>
        <w:tab/>
        <w:t>Indicate direct lines of communication</w:t>
      </w:r>
    </w:p>
    <w:p w:rsidR="00476382" w:rsidRPr="00B83796" w:rsidRDefault="00476382" w:rsidP="00476382">
      <w:pPr>
        <w:spacing w:after="0" w:line="240" w:lineRule="auto"/>
        <w:jc w:val="both"/>
        <w:rPr>
          <w:rFonts w:ascii="Times New Roman" w:hAnsi="Times New Roman" w:cs="Times New Roman"/>
          <w:b/>
          <w:sz w:val="24"/>
          <w:szCs w:val="24"/>
        </w:rPr>
      </w:pPr>
      <w:r w:rsidRPr="00B83796">
        <w:rPr>
          <w:rFonts w:ascii="Times New Roman" w:hAnsi="Times New Roman" w:cs="Times New Roman"/>
          <w:b/>
          <w:sz w:val="24"/>
          <w:szCs w:val="24"/>
        </w:rPr>
        <w:t>Figure 2.2: Design and build procurement method</w:t>
      </w:r>
    </w:p>
    <w:p w:rsidR="00476382" w:rsidRPr="00B83796"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(Modified from: Turner, 1997)</w:t>
      </w:r>
    </w:p>
    <w:p w:rsidR="00476382" w:rsidRPr="00B83796" w:rsidRDefault="00476382" w:rsidP="004763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2.4.2</w:t>
      </w:r>
      <w:r w:rsidRPr="00B83796">
        <w:rPr>
          <w:rFonts w:ascii="Times New Roman" w:hAnsi="Times New Roman" w:cs="Times New Roman"/>
          <w:b/>
          <w:sz w:val="24"/>
          <w:szCs w:val="24"/>
        </w:rPr>
        <w:t xml:space="preserve"> ManagementProcurement method</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According to Ashworth (2006), the management contracting procurement method evolved in the 1970s in the United Kingdom, with the aim of building complex construction projects in a shorter period of time and for a low cost. Coupled with the growing trend for building contractors to sub</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l</w:t>
      </w:r>
      <w:r w:rsidRPr="00B83796">
        <w:rPr>
          <w:rFonts w:ascii="Times New Roman" w:hAnsi="Times New Roman" w:cs="Times New Roman"/>
          <w:i/>
          <w:sz w:val="24"/>
          <w:szCs w:val="24"/>
        </w:rPr>
        <w:t>et al</w:t>
      </w:r>
      <w:r w:rsidRPr="00B83796">
        <w:rPr>
          <w:rFonts w:ascii="Times New Roman" w:hAnsi="Times New Roman" w:cs="Times New Roman"/>
          <w:sz w:val="24"/>
          <w:szCs w:val="24"/>
        </w:rPr>
        <w:t>l work, the result was a need to procure only a project’s management and co</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ordination input in conjunction with a close relationship between client and contractor (Hughes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2006). Under this delivery model, the client appoints an independent professional design team with responsibilities related to design and management of the project.</w:t>
      </w:r>
    </w:p>
    <w:p w:rsidR="00476382"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lastRenderedPageBreak/>
        <w:t xml:space="preserve">So the main contractor is engaged as the ‘management contractor’, appointed to manage the development of the design, coordinate production of the construction process, enter into contracts and manage the delivery of the works on behalf of the client (Casey </w:t>
      </w:r>
      <w:r>
        <w:rPr>
          <w:rFonts w:ascii="Times New Roman" w:hAnsi="Times New Roman" w:cs="Times New Roman"/>
          <w:sz w:val="24"/>
          <w:szCs w:val="24"/>
        </w:rPr>
        <w:t>and</w:t>
      </w:r>
      <w:r w:rsidRPr="00B83796">
        <w:rPr>
          <w:rFonts w:ascii="Times New Roman" w:hAnsi="Times New Roman" w:cs="Times New Roman"/>
          <w:sz w:val="24"/>
          <w:szCs w:val="24"/>
        </w:rPr>
        <w:t xml:space="preserve"> Bamford, 2014). </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As part of the management contractor’s service, the management contractor usually provides and maintains all the necessary site facilities such as offices, storage and mess huts, power supplies and other site services, common construction machinery, welfare, essential attendances on the works sub</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contractors, and also deals with labour relation matters, provides advisory and management services, creates work packages, sources and engages work contractors, and coordinates and supervises construction works (Casey </w:t>
      </w:r>
      <w:r>
        <w:rPr>
          <w:rFonts w:ascii="Times New Roman" w:hAnsi="Times New Roman" w:cs="Times New Roman"/>
          <w:sz w:val="24"/>
          <w:szCs w:val="24"/>
        </w:rPr>
        <w:t>and</w:t>
      </w:r>
      <w:r w:rsidRPr="00B83796">
        <w:rPr>
          <w:rFonts w:ascii="Times New Roman" w:hAnsi="Times New Roman" w:cs="Times New Roman"/>
          <w:sz w:val="24"/>
          <w:szCs w:val="24"/>
        </w:rPr>
        <w:t xml:space="preserve"> Bamford, 2014</w:t>
      </w:r>
      <w:r>
        <w:rPr>
          <w:rFonts w:ascii="Times New Roman" w:hAnsi="Times New Roman" w:cs="Times New Roman"/>
          <w:sz w:val="24"/>
          <w:szCs w:val="24"/>
        </w:rPr>
        <w:t>).</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Contractual links exist between the client and each member of the design team, including the management contractor and also between the management contractor and each of the works sub</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contractors.</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Typically, management contracting is a two</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stage procurement strategy that necessitates early contractor involvement (Capital Works Management Framework, 2008). Prior to stage one, the client appoints professional consultants to prepare a preliminary project brief, which includes a budget estimate and estimated time for completion of the construction project. During the first stage, the management contractor works closely with the design consultants and the client to study the preliminary project brief and polish the design to meet budget and time constraints. Prior to the second stage, the management contractor makes an offer in terms of a guaranteed construction sum to the client based on the studied project brief, and if the offer is accepted, stage two commences and the managing contractor completes the design and manages the construction of the project (CWMF, 2008).</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Davis </w:t>
      </w:r>
      <w:r w:rsidRPr="00B83796">
        <w:rPr>
          <w:rFonts w:ascii="Times New Roman" w:hAnsi="Times New Roman" w:cs="Times New Roman"/>
          <w:i/>
          <w:sz w:val="24"/>
          <w:szCs w:val="24"/>
        </w:rPr>
        <w:t>et al</w:t>
      </w:r>
      <w:r w:rsidRPr="00B83796">
        <w:rPr>
          <w:rFonts w:ascii="Times New Roman" w:hAnsi="Times New Roman" w:cs="Times New Roman"/>
          <w:sz w:val="24"/>
          <w:szCs w:val="24"/>
        </w:rPr>
        <w:t>. (2008) posited that management contracting method of contract procurement allows for an early start of construction works on</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site, to achieve early completion and afford the client the opportunity to change the design during construction due to its flexibility because drawings </w:t>
      </w:r>
      <w:r w:rsidRPr="00B83796">
        <w:rPr>
          <w:rFonts w:ascii="Times New Roman" w:hAnsi="Times New Roman" w:cs="Times New Roman"/>
          <w:sz w:val="24"/>
          <w:szCs w:val="24"/>
        </w:rPr>
        <w:lastRenderedPageBreak/>
        <w:t xml:space="preserve">and matters of detail can be adjusted and finalised as the work proceeds. The management contractor undertakes the work on the basis of a contract cost plan prepared by a quantity surveyor, project drawings and project specification. Specialist work subcontractors, who are contracted to the management contractor on terms approved by the contract administrator (who may be the architect, the quantity surveyor or the project manager) carry out the construction works (Akram </w:t>
      </w:r>
      <w:r w:rsidRPr="00B83796">
        <w:rPr>
          <w:rFonts w:ascii="Times New Roman" w:hAnsi="Times New Roman" w:cs="Times New Roman"/>
          <w:i/>
          <w:sz w:val="24"/>
          <w:szCs w:val="24"/>
        </w:rPr>
        <w:t>et al</w:t>
      </w:r>
      <w:r w:rsidRPr="00B83796">
        <w:rPr>
          <w:rFonts w:ascii="Times New Roman" w:hAnsi="Times New Roman" w:cs="Times New Roman"/>
          <w:sz w:val="24"/>
          <w:szCs w:val="24"/>
        </w:rPr>
        <w:t>., 2012).</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Management contracting procurement strategy is best suited for major or significant construction projects where there is some uncertainty regarding the specific project requirements; however, the process of design and construction tends to be shorter than that in either traditional method or the design and build method (CWMF, 2008).</w:t>
      </w:r>
    </w:p>
    <w:p w:rsidR="00476382"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Figure 2.3 explains the contractual arrangement of management contracting procurement method. From the figure, direct lines of communication exist between the client, architect, quantity surveyor and management contractor. The management contractor communicates directly with the works contractors and the architect communicates directly with the engineering consultants.</w:t>
      </w:r>
    </w:p>
    <w:p w:rsidR="00476382" w:rsidRPr="00B83796" w:rsidRDefault="00476382" w:rsidP="00476382">
      <w:pPr>
        <w:spacing w:after="0" w:line="240" w:lineRule="auto"/>
        <w:jc w:val="both"/>
        <w:rPr>
          <w:rFonts w:ascii="Times New Roman" w:hAnsi="Times New Roman" w:cs="Times New Roman"/>
          <w:sz w:val="24"/>
          <w:szCs w:val="24"/>
        </w:rPr>
      </w:pPr>
      <w:r>
        <w:rPr>
          <w:noProof/>
          <w:lang w:val="en-US"/>
        </w:rPr>
        <w:drawing>
          <wp:inline distT="0" distB="0" distL="0" distR="0">
            <wp:extent cx="5734050" cy="31813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4050" cy="3181350"/>
                    </a:xfrm>
                    <a:prstGeom prst="rect">
                      <a:avLst/>
                    </a:prstGeom>
                  </pic:spPr>
                </pic:pic>
              </a:graphicData>
            </a:graphic>
          </wp:inline>
        </w:drawing>
      </w:r>
    </w:p>
    <w:p w:rsidR="00476382" w:rsidRPr="00B83796" w:rsidRDefault="00476382" w:rsidP="00476382">
      <w:pPr>
        <w:spacing w:after="0" w:line="240" w:lineRule="auto"/>
        <w:jc w:val="both"/>
        <w:rPr>
          <w:rFonts w:ascii="Times New Roman" w:hAnsi="Times New Roman" w:cs="Times New Roman"/>
          <w:b/>
          <w:sz w:val="24"/>
          <w:szCs w:val="24"/>
        </w:rPr>
      </w:pPr>
      <w:r w:rsidRPr="00B83796">
        <w:rPr>
          <w:rFonts w:ascii="Times New Roman" w:hAnsi="Times New Roman" w:cs="Times New Roman"/>
          <w:b/>
          <w:sz w:val="24"/>
          <w:szCs w:val="24"/>
        </w:rPr>
        <w:t>Figure 2.3: Management contracting procurement method</w:t>
      </w:r>
    </w:p>
    <w:p w:rsidR="00476382" w:rsidRPr="00B83796" w:rsidRDefault="00476382" w:rsidP="00476382">
      <w:pPr>
        <w:spacing w:after="0" w:line="480" w:lineRule="auto"/>
        <w:jc w:val="both"/>
        <w:rPr>
          <w:rFonts w:ascii="Times New Roman" w:hAnsi="Times New Roman" w:cs="Times New Roman"/>
          <w:b/>
          <w:sz w:val="24"/>
          <w:szCs w:val="24"/>
        </w:rPr>
      </w:pPr>
      <w:r w:rsidRPr="00B83796">
        <w:rPr>
          <w:rFonts w:ascii="Times New Roman" w:hAnsi="Times New Roman" w:cs="Times New Roman"/>
          <w:b/>
          <w:sz w:val="24"/>
          <w:szCs w:val="24"/>
        </w:rPr>
        <w:t xml:space="preserve">(Modified from: Casey </w:t>
      </w:r>
      <w:r>
        <w:rPr>
          <w:rFonts w:ascii="Times New Roman" w:hAnsi="Times New Roman" w:cs="Times New Roman"/>
          <w:b/>
          <w:sz w:val="24"/>
          <w:szCs w:val="24"/>
        </w:rPr>
        <w:t>and</w:t>
      </w:r>
      <w:r w:rsidRPr="00B83796">
        <w:rPr>
          <w:rFonts w:ascii="Times New Roman" w:hAnsi="Times New Roman" w:cs="Times New Roman"/>
          <w:b/>
          <w:sz w:val="24"/>
          <w:szCs w:val="24"/>
        </w:rPr>
        <w:t xml:space="preserve"> Bamford, 2014)</w:t>
      </w:r>
    </w:p>
    <w:p w:rsidR="00476382" w:rsidRPr="00B83796" w:rsidRDefault="00476382" w:rsidP="004763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2.4.3</w:t>
      </w:r>
      <w:r w:rsidRPr="00B83796">
        <w:rPr>
          <w:rFonts w:ascii="Times New Roman" w:hAnsi="Times New Roman" w:cs="Times New Roman"/>
          <w:b/>
          <w:sz w:val="24"/>
          <w:szCs w:val="24"/>
        </w:rPr>
        <w:t xml:space="preserve"> Project management procurement method</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lastRenderedPageBreak/>
        <w:t>Project management, according to Chitkara (2011), is defined as the “the application of knowledge, skills, tools, and techniques to project activities to meet the project requirements”. Ramus, Birchall and Griffiths (2006) defined project management as the overall planning, control and coordination of a project from inception to completion, aimed at meeting a client’s requirements and ensuring completion to scheduled time, estimated cost and specified quality standards in order to produce a functionally and financially viable project. Ashworth (2006) posited that project management is a function normally undertaken by the client’s consultants rather than a contractor. Stressing further, the client appoints the project manager who in turn appoints the design consultants and selects the contractor.</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Under this arrangement, the contracts for the sub</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contractors are between the client and each sub</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contractor. The client is therefore required to be involved in the design development and construction phases of the project. The project manager is responsible for the coordination of design, tender and construction processes. The design, tender and construction functions overlap, with construction work divided into smaller work packages tendered for. Construction work commences as early as the design information is available. Programming of design drawing packages allow for a rolling tender and construction process in accordance with the project programme (Ramus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2006). As with management contracting, the final construction costs will only be determined once the final work elements have been awarded.</w:t>
      </w:r>
    </w:p>
    <w:p w:rsidR="00476382" w:rsidRPr="00B83796"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Figure 2.</w:t>
      </w:r>
      <w:r>
        <w:rPr>
          <w:rFonts w:ascii="Times New Roman" w:hAnsi="Times New Roman" w:cs="Times New Roman"/>
          <w:sz w:val="24"/>
          <w:szCs w:val="24"/>
        </w:rPr>
        <w:t>4</w:t>
      </w:r>
      <w:r w:rsidRPr="00B83796">
        <w:rPr>
          <w:rFonts w:ascii="Times New Roman" w:hAnsi="Times New Roman" w:cs="Times New Roman"/>
          <w:sz w:val="24"/>
          <w:szCs w:val="24"/>
        </w:rPr>
        <w:t xml:space="preserve"> presents the contractual arrangement of project management procurement method. As shown in the figure, direct contractual relationship exists between the client, project manager, architect, quantity surveyor, engineering consultants, contractor and the sub</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contractors. Direct contractual relationship also exists between the project manager and the design team.</w:t>
      </w:r>
    </w:p>
    <w:p w:rsidR="00476382" w:rsidRPr="00B83796"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Project management procureme</w:t>
      </w:r>
      <w:r>
        <w:rPr>
          <w:rFonts w:ascii="Times New Roman" w:hAnsi="Times New Roman" w:cs="Times New Roman"/>
          <w:sz w:val="24"/>
          <w:szCs w:val="24"/>
        </w:rPr>
        <w:t>nt structure is shown Figure 2.4</w:t>
      </w:r>
      <w:r w:rsidRPr="00B83796">
        <w:rPr>
          <w:rFonts w:ascii="Times New Roman" w:hAnsi="Times New Roman" w:cs="Times New Roman"/>
          <w:sz w:val="24"/>
          <w:szCs w:val="24"/>
        </w:rPr>
        <w:t>:</w:t>
      </w:r>
    </w:p>
    <w:p w:rsidR="00476382" w:rsidRPr="00B83796" w:rsidRDefault="003C7DC8" w:rsidP="0047638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group id="Group 148" o:spid="_x0000_s1058" style="position:absolute;left:0;text-align:left;margin-left:42.55pt;margin-top:4.95pt;width:411.35pt;height:212.25pt;z-index:251664384" coordsize="52240,2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">
            <v:rect id="Rectangle 122" o:spid="_x0000_s1059" style="position:absolute;left:18765;width:9939;height:373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" fillcolor="#bfbfbf [2412]" strokecolor="black [3213]" strokeweight="1pt">
              <v:textbox>
                <w:txbxContent>
                  <w:p w:rsidR="002F33FA" w:rsidRPr="005A0C7E" w:rsidRDefault="002F33FA" w:rsidP="00476382">
                    <w:pPr>
                      <w:jc w:val="center"/>
                      <w:rPr>
                        <w:rFonts w:ascii="Times New Roman" w:hAnsi="Times New Roman" w:cs="Times New Roman"/>
                        <w:sz w:val="20"/>
                        <w:szCs w:val="20"/>
                      </w:rPr>
                    </w:pPr>
                    <w:r w:rsidRPr="005A0C7E">
                      <w:rPr>
                        <w:rFonts w:ascii="Times New Roman" w:hAnsi="Times New Roman" w:cs="Times New Roman"/>
                        <w:sz w:val="20"/>
                        <w:szCs w:val="20"/>
                      </w:rPr>
                      <w:t>Client</w:t>
                    </w:r>
                  </w:p>
                </w:txbxContent>
              </v:textbox>
            </v:rect>
            <v:rect id="Rectangle 123" o:spid="_x0000_s1060" style="position:absolute;left:18288;top:6440;width:11847;height:373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" fillcolor="#bfbfbf [2412]" strokecolor="black [3213]" strokeweight="1pt">
              <v:textbox>
                <w:txbxContent>
                  <w:p w:rsidR="002F33FA" w:rsidRPr="00D475CA" w:rsidRDefault="002F33FA" w:rsidP="00476382">
                    <w:pPr>
                      <w:jc w:val="center"/>
                      <w:rPr>
                        <w:rFonts w:ascii="Times New Roman" w:hAnsi="Times New Roman" w:cs="Times New Roman"/>
                        <w:sz w:val="20"/>
                        <w:szCs w:val="20"/>
                      </w:rPr>
                    </w:pPr>
                    <w:r w:rsidRPr="00D475CA">
                      <w:rPr>
                        <w:rFonts w:ascii="Times New Roman" w:hAnsi="Times New Roman" w:cs="Times New Roman"/>
                        <w:sz w:val="20"/>
                        <w:szCs w:val="20"/>
                      </w:rPr>
                      <w:t>Project Manager</w:t>
                    </w:r>
                  </w:p>
                </w:txbxContent>
              </v:textbox>
            </v:rect>
            <v:rect id="Rectangle 124" o:spid="_x0000_s1061" style="position:absolute;left:4452;top:22343;width:9698;height:461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" fillcolor="#bfbfbf [2412]" strokecolor="black [3213]" strokeweight="1pt">
              <v:textbox>
                <w:txbxContent>
                  <w:p w:rsidR="002F33FA" w:rsidRPr="00D475CA" w:rsidRDefault="002F33FA" w:rsidP="00476382">
                    <w:pPr>
                      <w:jc w:val="center"/>
                      <w:rPr>
                        <w:rFonts w:ascii="Times New Roman" w:hAnsi="Times New Roman" w:cs="Times New Roman"/>
                        <w:sz w:val="20"/>
                        <w:szCs w:val="20"/>
                      </w:rPr>
                    </w:pPr>
                    <w:r w:rsidRPr="00D475CA">
                      <w:rPr>
                        <w:rFonts w:ascii="Times New Roman" w:hAnsi="Times New Roman" w:cs="Times New Roman"/>
                        <w:sz w:val="20"/>
                        <w:szCs w:val="20"/>
                      </w:rPr>
                      <w:t>Engineering consultants</w:t>
                    </w:r>
                  </w:p>
                </w:txbxContent>
              </v:textbox>
            </v:rect>
            <v:rect id="Rectangle 125" o:spid="_x0000_s1062" style="position:absolute;left:4611;top:16697;width:11924;height:373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" fillcolor="#bfbfbf [2412]" strokecolor="black [3213]" strokeweight="1pt">
              <v:textbox>
                <w:txbxContent>
                  <w:p w:rsidR="002F33FA" w:rsidRPr="00D475CA" w:rsidRDefault="002F33FA" w:rsidP="00476382">
                    <w:pPr>
                      <w:jc w:val="center"/>
                      <w:rPr>
                        <w:rFonts w:ascii="Times New Roman" w:hAnsi="Times New Roman" w:cs="Times New Roman"/>
                        <w:sz w:val="20"/>
                        <w:szCs w:val="20"/>
                      </w:rPr>
                    </w:pPr>
                    <w:r w:rsidRPr="00D475CA">
                      <w:rPr>
                        <w:rFonts w:ascii="Times New Roman" w:hAnsi="Times New Roman" w:cs="Times New Roman"/>
                        <w:sz w:val="20"/>
                        <w:szCs w:val="20"/>
                      </w:rPr>
                      <w:t>Quantity Survey</w:t>
                    </w:r>
                  </w:p>
                </w:txbxContent>
              </v:textbox>
            </v:rect>
            <v:rect id="Rectangle 126" o:spid="_x0000_s1063" style="position:absolute;left:6440;top:10495;width:11288;height:373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" fillcolor="#bfbfbf [2412]" strokecolor="black [3213]" strokeweight="1pt">
              <v:textbox>
                <w:txbxContent>
                  <w:p w:rsidR="002F33FA" w:rsidRPr="00D475CA" w:rsidRDefault="002F33FA" w:rsidP="00476382">
                    <w:pPr>
                      <w:jc w:val="center"/>
                      <w:rPr>
                        <w:rFonts w:ascii="Times New Roman" w:hAnsi="Times New Roman" w:cs="Times New Roman"/>
                        <w:sz w:val="20"/>
                        <w:szCs w:val="20"/>
                      </w:rPr>
                    </w:pPr>
                    <w:r w:rsidRPr="00D475CA">
                      <w:rPr>
                        <w:rFonts w:ascii="Times New Roman" w:hAnsi="Times New Roman" w:cs="Times New Roman"/>
                        <w:sz w:val="20"/>
                        <w:szCs w:val="20"/>
                      </w:rPr>
                      <w:t>Architect</w:t>
                    </w:r>
                  </w:p>
                </w:txbxContent>
              </v:textbox>
            </v:rect>
            <v:rect id="Rectangle 127" o:spid="_x0000_s1064" style="position:absolute;left:29976;top:12483;width:8826;height:373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" fillcolor="#bfbfbf [2412]" strokecolor="black [3213]" strokeweight="1pt">
              <v:textbox>
                <w:txbxContent>
                  <w:p w:rsidR="002F33FA" w:rsidRPr="005A0C7E" w:rsidRDefault="002F33FA" w:rsidP="00476382">
                    <w:pPr>
                      <w:jc w:val="center"/>
                      <w:rPr>
                        <w:rFonts w:ascii="Times New Roman" w:hAnsi="Times New Roman" w:cs="Times New Roman"/>
                        <w:sz w:val="20"/>
                        <w:szCs w:val="20"/>
                      </w:rPr>
                    </w:pPr>
                    <w:r w:rsidRPr="005A0C7E">
                      <w:rPr>
                        <w:rFonts w:ascii="Times New Roman" w:hAnsi="Times New Roman" w:cs="Times New Roman"/>
                        <w:sz w:val="20"/>
                        <w:szCs w:val="20"/>
                      </w:rPr>
                      <w:t>Contractor</w:t>
                    </w:r>
                  </w:p>
                </w:txbxContent>
              </v:textbox>
            </v:rect>
            <v:rect id="Rectangle 128" o:spid="_x0000_s1065" style="position:absolute;left:41267;top:12642;width:10973;height:35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" fillcolor="#bfbfbf [2412]" strokecolor="black [3213]" strokeweight="1pt">
              <v:textbox>
                <w:txbxContent>
                  <w:p w:rsidR="002F33FA" w:rsidRPr="00D475CA" w:rsidRDefault="002F33FA" w:rsidP="00476382">
                    <w:pPr>
                      <w:jc w:val="center"/>
                      <w:rPr>
                        <w:rFonts w:ascii="Times New Roman" w:hAnsi="Times New Roman" w:cs="Times New Roman"/>
                        <w:sz w:val="20"/>
                        <w:szCs w:val="20"/>
                      </w:rPr>
                    </w:pPr>
                    <w:r w:rsidRPr="00D475CA">
                      <w:rPr>
                        <w:rFonts w:ascii="Times New Roman" w:hAnsi="Times New Roman" w:cs="Times New Roman"/>
                        <w:sz w:val="20"/>
                        <w:szCs w:val="20"/>
                      </w:rPr>
                      <w:t>Sub-Contractor</w:t>
                    </w:r>
                  </w:p>
                </w:txbxContent>
              </v:textbox>
            </v:rect>
            <v:shape id="Straight Arrow Connector 129" o:spid="_x0000_s1066" type="#_x0000_t32" style="position:absolute;left:28704;top:1351;width:16222;height:15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" strokecolor="black [3200]" strokeweight=".5pt">
              <v:stroke endarrow="block" joinstyle="miter"/>
            </v:shape>
            <v:shape id="Straight Arrow Connector 130" o:spid="_x0000_s1067" type="#_x0000_t32" style="position:absolute;left:44765;top:1351;width:398;height:112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" strokecolor="black [3200]" strokeweight=".5pt">
              <v:stroke endarrow="block" joinstyle="miter"/>
            </v:shape>
            <v:shape id="Straight Arrow Connector 131" o:spid="_x0000_s1068" type="#_x0000_t32" style="position:absolute;left:34985;top:1590;width:80;height:1089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" strokecolor="black [3200]" strokeweight=".5pt">
              <v:stroke endarrow="block" joinstyle="miter"/>
            </v:shape>
            <v:shape id="Straight Arrow Connector 132" o:spid="_x0000_s1069" type="#_x0000_t32" style="position:absolute;left:23694;top:3737;width:80;height:286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" strokecolor="black [3200]" strokeweight=".5pt">
              <v:stroke startarrow="block" endarrow="block" joinstyle="miter"/>
            </v:shape>
            <v:shape id="Straight Arrow Connector 133" o:spid="_x0000_s1070" type="#_x0000_t32" style="position:absolute;left:24410;top:10177;width:80;height:15031;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" strokecolor="black [3200]" strokeweight=".5pt">
              <v:stroke endarrow="block" joinstyle="miter"/>
            </v:shape>
            <v:shape id="Straight Arrow Connector 134" o:spid="_x0000_s1071" type="#_x0000_t32" style="position:absolute;left:13994;top:25046;width:1065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" strokecolor="black [3200]" strokeweight=".5pt">
              <v:stroke endarrow="block" joinstyle="miter"/>
            </v:shape>
            <v:shape id="Straight Arrow Connector 135" o:spid="_x0000_s1072" type="#_x0000_t32" style="position:absolute;left:16459;top:18765;width:7880;height:7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" strokecolor="black [3200]" strokeweight=".5pt">
              <v:stroke endarrow="block" joinstyle="miter"/>
            </v:shape>
            <v:shape id="Straight Arrow Connector 136" o:spid="_x0000_s1073" type="#_x0000_t32" style="position:absolute;left:17572;top:12642;width:6761;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" strokecolor="black [3200]" strokeweight=".5pt">
              <v:stroke endarrow="block" joinstyle="miter"/>
            </v:shape>
            <v:shape id="Straight Arrow Connector 137" o:spid="_x0000_s1074" type="#_x0000_t32" style="position:absolute;left:24490;top:14232;width:564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" strokecolor="black [3200]" strokeweight=".5pt">
              <v:stroke endarrow="block" joinstyle="miter"/>
            </v:shape>
            <v:shape id="Straight Arrow Connector 138" o:spid="_x0000_s1075" type="#_x0000_t32" style="position:absolute;left:38802;top:14312;width:278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" strokecolor="black [3200]" strokeweight=".5pt">
              <v:stroke startarrow="block" endarrow="block" joinstyle="miter"/>
            </v:shape>
            <v:shape id="Straight Arrow Connector 139" o:spid="_x0000_s1076" type="#_x0000_t32" style="position:absolute;top:2067;width:18685;height:7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" strokecolor="black [3200]" strokeweight=".5pt">
              <v:stroke endarrow="block" joinstyle="miter"/>
            </v:shape>
            <v:line id="Straight Connector 142" o:spid="_x0000_s1077" style="position:absolute;visibility:visible" from="79,2146" to="556,2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" strokecolor="black [3200]" strokeweight=".5pt">
              <v:stroke joinstyle="miter"/>
            </v:line>
            <v:shape id="Straight Arrow Connector 144" o:spid="_x0000_s1078" type="#_x0000_t32" style="position:absolute;left:556;top:18447;width:389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" strokecolor="black [3200]" strokeweight=".5pt">
              <v:stroke endarrow="block" joinstyle="miter"/>
            </v:shape>
            <v:shape id="Straight Arrow Connector 147" o:spid="_x0000_s1079" type="#_x0000_t32" style="position:absolute;left:238;top:12324;width:6282;height:1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" strokecolor="black [3200]" strokeweight=".5pt">
              <v:stroke endarrow="block" joinstyle="miter"/>
            </v:shape>
            <v:shape id="Straight Arrow Connector 149" o:spid="_x0000_s1080" type="#_x0000_t32" style="position:absolute;left:27445;top:21322;width:278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" strokecolor="black [3200]" strokeweight=".5pt">
              <v:stroke startarrow="block" endarrow="block" joinstyle="miter"/>
            </v:shape>
          </v:group>
        </w:pict>
      </w:r>
    </w:p>
    <w:p w:rsidR="00476382" w:rsidRPr="00B83796" w:rsidRDefault="00476382" w:rsidP="00476382">
      <w:pPr>
        <w:spacing w:after="0" w:line="480" w:lineRule="auto"/>
        <w:jc w:val="both"/>
        <w:rPr>
          <w:rFonts w:ascii="Times New Roman" w:hAnsi="Times New Roman" w:cs="Times New Roman"/>
          <w:sz w:val="24"/>
          <w:szCs w:val="24"/>
        </w:rPr>
      </w:pPr>
    </w:p>
    <w:p w:rsidR="00476382" w:rsidRPr="00B83796" w:rsidRDefault="00476382" w:rsidP="00476382">
      <w:pPr>
        <w:spacing w:after="0" w:line="480" w:lineRule="auto"/>
        <w:jc w:val="both"/>
        <w:rPr>
          <w:rFonts w:ascii="Times New Roman" w:hAnsi="Times New Roman" w:cs="Times New Roman"/>
          <w:sz w:val="24"/>
          <w:szCs w:val="24"/>
        </w:rPr>
      </w:pPr>
    </w:p>
    <w:p w:rsidR="00476382" w:rsidRPr="00B83796" w:rsidRDefault="00476382" w:rsidP="00476382">
      <w:pPr>
        <w:spacing w:after="0" w:line="480" w:lineRule="auto"/>
        <w:jc w:val="both"/>
        <w:rPr>
          <w:rFonts w:ascii="Times New Roman" w:hAnsi="Times New Roman" w:cs="Times New Roman"/>
          <w:sz w:val="24"/>
          <w:szCs w:val="24"/>
        </w:rPr>
      </w:pPr>
    </w:p>
    <w:p w:rsidR="00476382" w:rsidRPr="00B83796"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ab/>
      </w:r>
      <w:r w:rsidRPr="00B83796">
        <w:rPr>
          <w:rFonts w:ascii="Times New Roman" w:hAnsi="Times New Roman" w:cs="Times New Roman"/>
          <w:sz w:val="24"/>
          <w:szCs w:val="24"/>
        </w:rPr>
        <w:tab/>
      </w:r>
      <w:r w:rsidRPr="00B83796">
        <w:rPr>
          <w:rFonts w:ascii="Times New Roman" w:hAnsi="Times New Roman" w:cs="Times New Roman"/>
          <w:sz w:val="24"/>
          <w:szCs w:val="24"/>
        </w:rPr>
        <w:tab/>
      </w:r>
      <w:r w:rsidRPr="00B83796">
        <w:rPr>
          <w:rFonts w:ascii="Times New Roman" w:hAnsi="Times New Roman" w:cs="Times New Roman"/>
          <w:sz w:val="24"/>
          <w:szCs w:val="24"/>
        </w:rPr>
        <w:tab/>
      </w:r>
      <w:r w:rsidRPr="00B83796">
        <w:rPr>
          <w:rFonts w:ascii="Times New Roman" w:hAnsi="Times New Roman" w:cs="Times New Roman"/>
          <w:sz w:val="24"/>
          <w:szCs w:val="24"/>
        </w:rPr>
        <w:tab/>
      </w:r>
      <w:r w:rsidRPr="00B83796">
        <w:rPr>
          <w:rFonts w:ascii="Times New Roman" w:hAnsi="Times New Roman" w:cs="Times New Roman"/>
          <w:sz w:val="24"/>
          <w:szCs w:val="24"/>
        </w:rPr>
        <w:tab/>
      </w:r>
      <w:r w:rsidRPr="00B83796">
        <w:rPr>
          <w:rFonts w:ascii="Times New Roman" w:hAnsi="Times New Roman" w:cs="Times New Roman"/>
          <w:sz w:val="24"/>
          <w:szCs w:val="24"/>
        </w:rPr>
        <w:tab/>
      </w:r>
      <w:r w:rsidRPr="00B83796">
        <w:rPr>
          <w:rFonts w:ascii="Times New Roman" w:hAnsi="Times New Roman" w:cs="Times New Roman"/>
          <w:sz w:val="24"/>
          <w:szCs w:val="24"/>
        </w:rPr>
        <w:tab/>
        <w:t xml:space="preserve">Indicates contractual relationship </w:t>
      </w:r>
    </w:p>
    <w:p w:rsidR="00476382" w:rsidRPr="00B83796" w:rsidRDefault="003C7DC8" w:rsidP="0047638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143" o:spid="_x0000_s1152" type="#_x0000_t32" style="position:absolute;left:0;text-align:left;margin-left:46.9pt;margin-top:7.7pt;width:30.6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" strokecolor="black [3200]" strokeweight=".5pt">
            <v:stroke endarrow="block" joinstyle="miter"/>
          </v:shape>
        </w:pict>
      </w:r>
    </w:p>
    <w:p w:rsidR="00476382" w:rsidRPr="00B83796" w:rsidRDefault="00476382" w:rsidP="004763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2.4</w:t>
      </w:r>
      <w:r w:rsidRPr="00B83796">
        <w:rPr>
          <w:rFonts w:ascii="Times New Roman" w:hAnsi="Times New Roman" w:cs="Times New Roman"/>
          <w:b/>
          <w:sz w:val="24"/>
          <w:szCs w:val="24"/>
        </w:rPr>
        <w:t>: Project management procurement method</w:t>
      </w:r>
    </w:p>
    <w:p w:rsidR="00476382" w:rsidRDefault="00476382" w:rsidP="00476382">
      <w:pPr>
        <w:spacing w:after="0" w:line="480" w:lineRule="auto"/>
        <w:jc w:val="both"/>
        <w:rPr>
          <w:rFonts w:ascii="Times New Roman" w:hAnsi="Times New Roman" w:cs="Times New Roman"/>
          <w:b/>
          <w:sz w:val="24"/>
          <w:szCs w:val="24"/>
        </w:rPr>
      </w:pPr>
      <w:r w:rsidRPr="00B83796">
        <w:rPr>
          <w:rFonts w:ascii="Times New Roman" w:hAnsi="Times New Roman" w:cs="Times New Roman"/>
          <w:b/>
          <w:sz w:val="24"/>
          <w:szCs w:val="24"/>
        </w:rPr>
        <w:t>(Source: Ashworth, 2006)</w:t>
      </w:r>
    </w:p>
    <w:p w:rsidR="00476382" w:rsidRPr="00B83796" w:rsidRDefault="00476382" w:rsidP="004763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2.4.4</w:t>
      </w:r>
      <w:r w:rsidRPr="00B83796">
        <w:rPr>
          <w:rFonts w:ascii="Times New Roman" w:hAnsi="Times New Roman" w:cs="Times New Roman"/>
          <w:b/>
          <w:sz w:val="24"/>
          <w:szCs w:val="24"/>
        </w:rPr>
        <w:t xml:space="preserve"> D</w:t>
      </w:r>
      <w:r>
        <w:rPr>
          <w:rFonts w:ascii="Times New Roman" w:hAnsi="Times New Roman" w:cs="Times New Roman"/>
          <w:b/>
          <w:sz w:val="24"/>
          <w:szCs w:val="24"/>
        </w:rPr>
        <w:t>irect labour procurement method</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Adenuga (2013) defined direct labour procurement method as a system whereby a construction project is executed by the workers of an organisation rather than the project contracted out. According to Adenuga (2013), the direct labour procurement method involves a client employing, organising and mobilizing all necessary resources either in</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 house or outsourced to execute a construction project, using the required professional whom he pays directly.</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The direct labour procurement method is characterised by the client being responsible for the procurement of materials as well as engagement and supervision of labour for project execution. As such, the services of the main contractor are dispensed with. The direct labour procurement method is usually used for small scale projects and maintenance works, especially by government departments (Oladiran, Ogunsanmi </w:t>
      </w:r>
      <w:r>
        <w:rPr>
          <w:rFonts w:ascii="Times New Roman" w:hAnsi="Times New Roman" w:cs="Times New Roman"/>
          <w:sz w:val="24"/>
          <w:szCs w:val="24"/>
        </w:rPr>
        <w:t>and</w:t>
      </w:r>
      <w:r w:rsidRPr="00B83796">
        <w:rPr>
          <w:rFonts w:ascii="Times New Roman" w:hAnsi="Times New Roman" w:cs="Times New Roman"/>
          <w:sz w:val="24"/>
          <w:szCs w:val="24"/>
        </w:rPr>
        <w:t xml:space="preserve"> Onukwube, 2007).</w:t>
      </w:r>
    </w:p>
    <w:p w:rsidR="00476382" w:rsidRPr="00B83796"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Figure 2</w:t>
      </w:r>
      <w:r>
        <w:rPr>
          <w:rFonts w:ascii="Times New Roman" w:hAnsi="Times New Roman" w:cs="Times New Roman"/>
          <w:sz w:val="24"/>
          <w:szCs w:val="24"/>
        </w:rPr>
        <w:t>.5</w:t>
      </w:r>
      <w:r w:rsidRPr="00B83796">
        <w:rPr>
          <w:rFonts w:ascii="Times New Roman" w:hAnsi="Times New Roman" w:cs="Times New Roman"/>
          <w:sz w:val="24"/>
          <w:szCs w:val="24"/>
        </w:rPr>
        <w:t xml:space="preserve"> presents the contractual arrangement of direct labour procurement method. From the figure, the client controls the construction process and is in charge of all construction resources (construction materials, manpower and machinery), in terms of coordination and control.</w:t>
      </w:r>
    </w:p>
    <w:p w:rsidR="00476382" w:rsidRPr="00B83796"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 xml:space="preserve">Direct labour procurement </w:t>
      </w:r>
      <w:r>
        <w:rPr>
          <w:rFonts w:ascii="Times New Roman" w:hAnsi="Times New Roman" w:cs="Times New Roman"/>
          <w:sz w:val="24"/>
          <w:szCs w:val="24"/>
        </w:rPr>
        <w:t>structure is shown in Figure 2.5</w:t>
      </w:r>
      <w:r w:rsidRPr="00B83796">
        <w:rPr>
          <w:rFonts w:ascii="Times New Roman" w:hAnsi="Times New Roman" w:cs="Times New Roman"/>
          <w:sz w:val="24"/>
          <w:szCs w:val="24"/>
        </w:rPr>
        <w:t>:</w:t>
      </w:r>
    </w:p>
    <w:p w:rsidR="00476382" w:rsidRPr="00B83796" w:rsidRDefault="003C7DC8" w:rsidP="0047638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group id="Group 179" o:spid="_x0000_s1081" style="position:absolute;left:0;text-align:left;margin-left:4.4pt;margin-top:10.5pt;width:465.2pt;height:175.9pt;z-index:251665408;mso-width-relative:margin" coordsize="59078,2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">
            <v:oval id="Oval 150" o:spid="_x0000_s1082" style="position:absolute;left:11370;width:7870;height:34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" fillcolor="white [3201]" strokecolor="#70ad47 [3209]" strokeweight="1pt">
              <v:stroke joinstyle="miter"/>
              <v:textbox>
                <w:txbxContent>
                  <w:p w:rsidR="002F33FA" w:rsidRPr="005A7233" w:rsidRDefault="002F33FA" w:rsidP="00476382">
                    <w:pPr>
                      <w:jc w:val="center"/>
                      <w:rPr>
                        <w:rFonts w:ascii="Times New Roman" w:hAnsi="Times New Roman" w:cs="Times New Roman"/>
                        <w:b/>
                        <w:sz w:val="20"/>
                        <w:szCs w:val="20"/>
                      </w:rPr>
                    </w:pPr>
                    <w:r w:rsidRPr="005A7233">
                      <w:rPr>
                        <w:rFonts w:ascii="Times New Roman" w:hAnsi="Times New Roman" w:cs="Times New Roman"/>
                        <w:b/>
                        <w:sz w:val="20"/>
                        <w:szCs w:val="20"/>
                      </w:rPr>
                      <w:t>Client</w:t>
                    </w:r>
                  </w:p>
                </w:txbxContent>
              </v:textbox>
            </v:oval>
            <v:oval id="Oval 151" o:spid="_x0000_s1083" style="position:absolute;left:12085;top:5883;width:20753;height:381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" fillcolor="white [3201]" strokecolor="#70ad47 [3209]" strokeweight="1pt">
              <v:stroke joinstyle="miter"/>
              <v:textbox>
                <w:txbxContent>
                  <w:p w:rsidR="002F33FA" w:rsidRPr="003E1C5B" w:rsidRDefault="002F33FA" w:rsidP="00476382">
                    <w:pPr>
                      <w:jc w:val="center"/>
                      <w:rPr>
                        <w:rFonts w:ascii="Times New Roman" w:hAnsi="Times New Roman" w:cs="Times New Roman"/>
                        <w:sz w:val="20"/>
                        <w:szCs w:val="20"/>
                      </w:rPr>
                    </w:pPr>
                    <w:r w:rsidRPr="003E1C5B">
                      <w:rPr>
                        <w:rFonts w:ascii="Times New Roman" w:hAnsi="Times New Roman" w:cs="Times New Roman"/>
                        <w:sz w:val="20"/>
                        <w:szCs w:val="20"/>
                      </w:rPr>
                      <w:t>Construction Resources</w:t>
                    </w:r>
                  </w:p>
                </w:txbxContent>
              </v:textbox>
            </v:oval>
            <v:oval id="Oval 152" o:spid="_x0000_s1084" style="position:absolute;left:47782;top:17093;width:11296;height:341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" fillcolor="white [3201]" strokecolor="#70ad47 [3209]" strokeweight="1pt">
              <v:stroke joinstyle="miter"/>
              <v:textbox>
                <w:txbxContent>
                  <w:p w:rsidR="002F33FA" w:rsidRPr="003E1C5B" w:rsidRDefault="002F33FA" w:rsidP="00476382">
                    <w:pPr>
                      <w:jc w:val="center"/>
                      <w:rPr>
                        <w:rFonts w:ascii="Times New Roman" w:hAnsi="Times New Roman" w:cs="Times New Roman"/>
                        <w:sz w:val="20"/>
                        <w:szCs w:val="20"/>
                      </w:rPr>
                    </w:pPr>
                    <w:r w:rsidRPr="003E1C5B">
                      <w:rPr>
                        <w:rFonts w:ascii="Times New Roman" w:hAnsi="Times New Roman" w:cs="Times New Roman"/>
                        <w:sz w:val="20"/>
                        <w:szCs w:val="20"/>
                      </w:rPr>
                      <w:t>Outsourced</w:t>
                    </w:r>
                  </w:p>
                </w:txbxContent>
              </v:textbox>
            </v:oval>
            <v:oval id="Oval 153" o:spid="_x0000_s1085" style="position:absolute;left:34588;top:17571;width:9538;height:357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" fillcolor="white [3201]" strokecolor="#70ad47 [3209]" strokeweight="1pt">
              <v:stroke joinstyle="miter"/>
              <v:textbox>
                <w:txbxContent>
                  <w:p w:rsidR="002F33FA" w:rsidRPr="003E1C5B" w:rsidRDefault="002F33FA" w:rsidP="00476382">
                    <w:pPr>
                      <w:jc w:val="center"/>
                      <w:rPr>
                        <w:rFonts w:ascii="Times New Roman" w:hAnsi="Times New Roman" w:cs="Times New Roman"/>
                        <w:sz w:val="20"/>
                        <w:szCs w:val="20"/>
                      </w:rPr>
                    </w:pPr>
                    <w:r w:rsidRPr="003E1C5B">
                      <w:rPr>
                        <w:rFonts w:ascii="Times New Roman" w:hAnsi="Times New Roman" w:cs="Times New Roman"/>
                        <w:sz w:val="20"/>
                        <w:szCs w:val="20"/>
                      </w:rPr>
                      <w:t>In-house</w:t>
                    </w:r>
                  </w:p>
                </w:txbxContent>
              </v:textbox>
            </v:oval>
            <v:oval id="Oval 154" o:spid="_x0000_s1086" style="position:absolute;left:13040;top:12085;width:16459;height:39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" fillcolor="white [3201]" strokecolor="#70ad47 [3209]" strokeweight="1pt">
              <v:stroke joinstyle="miter"/>
              <v:textbox>
                <w:txbxContent>
                  <w:p w:rsidR="002F33FA" w:rsidRPr="00612F77" w:rsidRDefault="002F33FA" w:rsidP="00476382">
                    <w:pPr>
                      <w:jc w:val="center"/>
                      <w:rPr>
                        <w:rFonts w:ascii="Times New Roman" w:hAnsi="Times New Roman" w:cs="Times New Roman"/>
                        <w:b/>
                        <w:sz w:val="20"/>
                        <w:szCs w:val="20"/>
                      </w:rPr>
                    </w:pPr>
                    <w:r w:rsidRPr="00612F77">
                      <w:rPr>
                        <w:rFonts w:ascii="Times New Roman" w:hAnsi="Times New Roman" w:cs="Times New Roman"/>
                        <w:b/>
                        <w:sz w:val="20"/>
                        <w:szCs w:val="20"/>
                      </w:rPr>
                      <w:t>Manpower</w:t>
                    </w:r>
                  </w:p>
                </w:txbxContent>
              </v:textbox>
            </v:oval>
            <v:oval id="Oval 155" o:spid="_x0000_s1087" style="position:absolute;left:477;top:18920;width:9700;height:34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" fillcolor="white [3201]" strokecolor="#70ad47 [3209]" strokeweight="1pt">
              <v:stroke joinstyle="miter"/>
              <v:textbox>
                <w:txbxContent>
                  <w:p w:rsidR="002F33FA" w:rsidRPr="008F1CBE" w:rsidRDefault="002F33FA" w:rsidP="00476382">
                    <w:pPr>
                      <w:jc w:val="center"/>
                      <w:rPr>
                        <w:rFonts w:ascii="Times New Roman" w:hAnsi="Times New Roman" w:cs="Times New Roman"/>
                        <w:sz w:val="20"/>
                        <w:szCs w:val="20"/>
                      </w:rPr>
                    </w:pPr>
                    <w:r w:rsidRPr="008F1CBE">
                      <w:rPr>
                        <w:rFonts w:ascii="Times New Roman" w:hAnsi="Times New Roman" w:cs="Times New Roman"/>
                        <w:sz w:val="20"/>
                        <w:szCs w:val="20"/>
                      </w:rPr>
                      <w:t xml:space="preserve">Procured </w:t>
                    </w:r>
                  </w:p>
                </w:txbxContent>
              </v:textbox>
            </v:oval>
            <v:oval id="Oval 156" o:spid="_x0000_s1088" style="position:absolute;top:13358;width:10177;height:333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" fillcolor="white [3201]" strokecolor="#70ad47 [3209]" strokeweight="1pt">
              <v:stroke joinstyle="miter"/>
              <v:textbox>
                <w:txbxContent>
                  <w:p w:rsidR="002F33FA" w:rsidRPr="005621AA" w:rsidRDefault="002F33FA" w:rsidP="00476382">
                    <w:pPr>
                      <w:jc w:val="center"/>
                      <w:rPr>
                        <w:rFonts w:ascii="Times New Roman" w:hAnsi="Times New Roman" w:cs="Times New Roman"/>
                        <w:b/>
                        <w:sz w:val="20"/>
                        <w:szCs w:val="20"/>
                      </w:rPr>
                    </w:pPr>
                    <w:r>
                      <w:rPr>
                        <w:rFonts w:ascii="Times New Roman" w:hAnsi="Times New Roman" w:cs="Times New Roman"/>
                        <w:b/>
                        <w:sz w:val="20"/>
                        <w:szCs w:val="20"/>
                      </w:rPr>
                      <w:t xml:space="preserve">Materials </w:t>
                    </w:r>
                  </w:p>
                </w:txbxContent>
              </v:textbox>
            </v:oval>
            <v:group id="Group 159" o:spid="_x0000_s1089" style="position:absolute;left:19083;top:1590;width:5011;height:4214" coordsize="501153,42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Straight Connector 157" o:spid="_x0000_s1090" style="position:absolute;flip:y;visibility:visible" from="0,0" to="492981,7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" strokecolor="black [3200]" strokeweight=".5pt">
                <v:stroke joinstyle="miter"/>
              </v:line>
              <v:shape id="Straight Arrow Connector 158" o:spid="_x0000_s1091" type="#_x0000_t32" style="position:absolute;left:492981;width:8172;height:42141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" strokecolor="black [3200]" strokeweight=".5pt">
                <v:stroke endarrow="block" joinstyle="miter"/>
              </v:shape>
            </v:group>
            <v:oval id="Oval 160" o:spid="_x0000_s1092" style="position:absolute;left:35621;top:12006;width:16460;height:39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" fillcolor="white [3201]" strokecolor="#70ad47 [3209]" strokeweight="1pt">
              <v:stroke joinstyle="miter"/>
              <v:textbox>
                <w:txbxContent>
                  <w:p w:rsidR="002F33FA" w:rsidRPr="00612F77" w:rsidRDefault="002F33FA" w:rsidP="00476382">
                    <w:pPr>
                      <w:jc w:val="center"/>
                      <w:rPr>
                        <w:rFonts w:ascii="Times New Roman" w:hAnsi="Times New Roman" w:cs="Times New Roman"/>
                        <w:b/>
                        <w:sz w:val="20"/>
                        <w:szCs w:val="20"/>
                      </w:rPr>
                    </w:pPr>
                    <w:r>
                      <w:rPr>
                        <w:rFonts w:ascii="Times New Roman" w:hAnsi="Times New Roman" w:cs="Times New Roman"/>
                        <w:b/>
                        <w:sz w:val="20"/>
                        <w:szCs w:val="20"/>
                      </w:rPr>
                      <w:t>Machinery</w:t>
                    </w:r>
                  </w:p>
                </w:txbxContent>
              </v:textbox>
            </v:oval>
            <v:oval id="Oval 161" o:spid="_x0000_s1093" style="position:absolute;left:13755;top:18606;width:8031;height:34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" fillcolor="white [3201]" strokecolor="#70ad47 [3209]" strokeweight="1pt">
              <v:stroke joinstyle="miter"/>
              <v:textbox>
                <w:txbxContent>
                  <w:p w:rsidR="002F33FA" w:rsidRPr="008F1CBE" w:rsidRDefault="002F33FA" w:rsidP="00476382">
                    <w:pPr>
                      <w:jc w:val="center"/>
                      <w:rPr>
                        <w:rFonts w:ascii="Times New Roman" w:hAnsi="Times New Roman" w:cs="Times New Roman"/>
                        <w:i/>
                        <w:sz w:val="20"/>
                        <w:szCs w:val="20"/>
                      </w:rPr>
                    </w:pPr>
                    <w:r w:rsidRPr="008F1CBE">
                      <w:rPr>
                        <w:rFonts w:ascii="Times New Roman" w:hAnsi="Times New Roman" w:cs="Times New Roman"/>
                        <w:i/>
                        <w:sz w:val="20"/>
                        <w:szCs w:val="20"/>
                      </w:rPr>
                      <w:t>Skilled</w:t>
                    </w:r>
                  </w:p>
                </w:txbxContent>
              </v:textbox>
            </v:oval>
            <v:oval id="Oval 162" o:spid="_x0000_s1094" style="position:absolute;left:24248;top:18366;width:10022;height:34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" fillcolor="white [3201]" strokecolor="#70ad47 [3209]" strokeweight="1pt">
              <v:stroke joinstyle="miter"/>
              <v:textbox>
                <w:txbxContent>
                  <w:p w:rsidR="002F33FA" w:rsidRPr="003E1C5B" w:rsidRDefault="002F33FA" w:rsidP="00476382">
                    <w:pPr>
                      <w:jc w:val="center"/>
                      <w:rPr>
                        <w:rFonts w:ascii="Times New Roman" w:hAnsi="Times New Roman" w:cs="Times New Roman"/>
                        <w:i/>
                        <w:sz w:val="20"/>
                        <w:szCs w:val="20"/>
                      </w:rPr>
                    </w:pPr>
                    <w:r w:rsidRPr="003E1C5B">
                      <w:rPr>
                        <w:rFonts w:ascii="Times New Roman" w:hAnsi="Times New Roman" w:cs="Times New Roman"/>
                        <w:i/>
                        <w:sz w:val="20"/>
                        <w:szCs w:val="20"/>
                      </w:rPr>
                      <w:t>Unskilled</w:t>
                    </w:r>
                  </w:p>
                </w:txbxContent>
              </v:textbox>
            </v:oval>
            <v:shape id="Straight Arrow Connector 163" o:spid="_x0000_s1095" type="#_x0000_t32" style="position:absolute;left:21150;top:9700;width:159;height:25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" strokecolor="black [3200]" strokeweight=".5pt">
              <v:stroke endarrow="block" joinstyle="miter"/>
            </v:shape>
            <v:line id="Straight Connector 164" o:spid="_x0000_s1096" style="position:absolute;visibility:visible" from="22502,16061" to="22661,19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" strokecolor="black [3200]" strokeweight=".5pt">
              <v:stroke joinstyle="miter"/>
            </v:line>
            <v:shape id="Straight Arrow Connector 165" o:spid="_x0000_s1097" type="#_x0000_t32" style="position:absolute;left:21468;top:19878;width:2787;height:15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" strokecolor="black [3200]" strokeweight=".5pt">
              <v:stroke startarrow="block" endarrow="block" joinstyle="miter"/>
            </v:shape>
            <v:shape id="Straight Arrow Connector 167" o:spid="_x0000_s1098" type="#_x0000_t32" style="position:absolute;left:4532;top:16777;width:79;height:22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" strokecolor="black [3200]" strokeweight=".5pt">
              <v:stroke endarrow="block" joinstyle="miter"/>
            </v:shape>
            <v:shape id="Straight Arrow Connector 171" o:spid="_x0000_s1099" type="#_x0000_t32" style="position:absolute;left:44050;top:19083;width:4055;height:15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" strokecolor="black [3200]" strokeweight=".5pt">
              <v:stroke startarrow="block" endarrow="block" joinstyle="miter"/>
            </v:shape>
            <v:line id="Straight Connector 172" o:spid="_x0000_s1100" style="position:absolute;visibility:visible" from="45163,15743" to="45481,1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" strokecolor="black [3200]" strokeweight=".5pt">
              <v:stroke joinstyle="miter"/>
            </v:line>
            <v:group id="Group 173" o:spid="_x0000_s1101" style="position:absolute;left:32838;top:7712;width:11214;height:4214" coordsize="501153,42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line id="Straight Connector 174" o:spid="_x0000_s1102" style="position:absolute;flip:y;visibility:visible" from="0,0" to="492981,7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" strokecolor="black [3200]" strokeweight=".5pt">
                <v:stroke joinstyle="miter"/>
              </v:line>
              <v:shape id="Straight Arrow Connector 175" o:spid="_x0000_s1103" type="#_x0000_t32" style="position:absolute;left:492981;width:8172;height:42141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" strokecolor="black [3200]" strokeweight=".5pt">
                <v:stroke endarrow="block" joinstyle="miter"/>
              </v:shape>
            </v:group>
            <v:group id="Group 176" o:spid="_x0000_s1104" style="position:absolute;left:3101;top:7792;width:8825;height:5645;flip:x" coordsize="501153,42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">
              <v:line id="Straight Connector 177" o:spid="_x0000_s1105" style="position:absolute;flip:y;visibility:visible" from="0,0" to="492981,7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" strokecolor="black [3200]" strokeweight=".5pt">
                <v:stroke joinstyle="miter"/>
              </v:line>
              <v:shape id="Straight Arrow Connector 178" o:spid="_x0000_s1106" type="#_x0000_t32" style="position:absolute;left:492981;width:8172;height:42141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" strokecolor="black [3200]" strokeweight=".5pt">
                <v:stroke endarrow="block" joinstyle="miter"/>
              </v:shape>
            </v:group>
          </v:group>
        </w:pict>
      </w:r>
    </w:p>
    <w:p w:rsidR="00476382" w:rsidRDefault="00476382" w:rsidP="00476382">
      <w:pPr>
        <w:spacing w:after="0" w:line="480" w:lineRule="auto"/>
        <w:jc w:val="both"/>
        <w:rPr>
          <w:rFonts w:ascii="Times New Roman" w:hAnsi="Times New Roman" w:cs="Times New Roman"/>
          <w:sz w:val="24"/>
          <w:szCs w:val="24"/>
        </w:rPr>
      </w:pPr>
    </w:p>
    <w:p w:rsidR="00476382" w:rsidRDefault="00476382" w:rsidP="00476382">
      <w:pPr>
        <w:spacing w:after="0" w:line="480" w:lineRule="auto"/>
        <w:jc w:val="both"/>
        <w:rPr>
          <w:rFonts w:ascii="Times New Roman" w:hAnsi="Times New Roman" w:cs="Times New Roman"/>
          <w:sz w:val="24"/>
          <w:szCs w:val="24"/>
        </w:rPr>
      </w:pPr>
    </w:p>
    <w:p w:rsidR="00476382" w:rsidRDefault="00476382" w:rsidP="00476382">
      <w:pPr>
        <w:spacing w:after="0" w:line="480" w:lineRule="auto"/>
        <w:jc w:val="both"/>
        <w:rPr>
          <w:rFonts w:ascii="Times New Roman" w:hAnsi="Times New Roman" w:cs="Times New Roman"/>
          <w:sz w:val="24"/>
          <w:szCs w:val="24"/>
        </w:rPr>
      </w:pPr>
    </w:p>
    <w:p w:rsidR="00476382" w:rsidRPr="00B83796" w:rsidRDefault="00476382" w:rsidP="00476382">
      <w:pPr>
        <w:spacing w:after="0" w:line="480" w:lineRule="auto"/>
        <w:jc w:val="both"/>
        <w:rPr>
          <w:rFonts w:ascii="Times New Roman" w:hAnsi="Times New Roman" w:cs="Times New Roman"/>
          <w:sz w:val="24"/>
          <w:szCs w:val="24"/>
        </w:rPr>
      </w:pPr>
    </w:p>
    <w:p w:rsidR="00476382" w:rsidRPr="00B83796" w:rsidRDefault="00476382" w:rsidP="00476382">
      <w:pPr>
        <w:spacing w:after="0" w:line="240" w:lineRule="auto"/>
        <w:jc w:val="both"/>
        <w:rPr>
          <w:rFonts w:ascii="Times New Roman" w:hAnsi="Times New Roman" w:cs="Times New Roman"/>
          <w:sz w:val="24"/>
          <w:szCs w:val="24"/>
        </w:rPr>
      </w:pPr>
    </w:p>
    <w:p w:rsidR="00476382" w:rsidRPr="00B83796" w:rsidRDefault="00476382" w:rsidP="00476382">
      <w:pPr>
        <w:spacing w:after="0" w:line="240" w:lineRule="auto"/>
        <w:jc w:val="both"/>
        <w:rPr>
          <w:rFonts w:ascii="Times New Roman" w:hAnsi="Times New Roman" w:cs="Times New Roman"/>
          <w:sz w:val="24"/>
          <w:szCs w:val="24"/>
        </w:rPr>
      </w:pPr>
    </w:p>
    <w:p w:rsidR="00476382" w:rsidRPr="00B83796" w:rsidRDefault="00476382" w:rsidP="00476382">
      <w:pPr>
        <w:spacing w:after="0" w:line="240" w:lineRule="auto"/>
        <w:jc w:val="both"/>
        <w:rPr>
          <w:rFonts w:ascii="Times New Roman" w:hAnsi="Times New Roman" w:cs="Times New Roman"/>
          <w:sz w:val="24"/>
          <w:szCs w:val="24"/>
        </w:rPr>
      </w:pPr>
    </w:p>
    <w:p w:rsidR="00476382" w:rsidRPr="00B83796" w:rsidRDefault="00476382" w:rsidP="00476382">
      <w:pPr>
        <w:spacing w:after="0" w:line="240" w:lineRule="auto"/>
        <w:jc w:val="both"/>
        <w:rPr>
          <w:rFonts w:ascii="Times New Roman" w:hAnsi="Times New Roman" w:cs="Times New Roman"/>
          <w:sz w:val="24"/>
          <w:szCs w:val="24"/>
        </w:rPr>
      </w:pPr>
    </w:p>
    <w:p w:rsidR="00476382" w:rsidRPr="00B83796" w:rsidRDefault="00476382" w:rsidP="00476382">
      <w:pPr>
        <w:spacing w:after="0" w:line="240" w:lineRule="auto"/>
        <w:jc w:val="both"/>
        <w:rPr>
          <w:rFonts w:ascii="Times New Roman" w:hAnsi="Times New Roman" w:cs="Times New Roman"/>
          <w:sz w:val="24"/>
          <w:szCs w:val="24"/>
        </w:rPr>
      </w:pPr>
    </w:p>
    <w:p w:rsidR="00476382" w:rsidRPr="00B83796" w:rsidRDefault="003C7DC8" w:rsidP="00476382">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w:pict>
          <v:group id="Group 182" o:spid="_x0000_s1149" style="position:absolute;left:0;text-align:left;margin-left:63.25pt;margin-top:6.9pt;width:25.2pt;height:26.25pt;z-index:251666432;mso-position-horizontal-relative:margin;mso-width-relative:margin;mso-height-relative:margin" coordsize="11235,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">
            <v:line id="Straight Connector 180" o:spid="_x0000_s1151" style="position:absolute;flip:y;visibility:visible" from="0,0" to="1102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" strokecolor="black [3200]" strokeweight=".5pt">
              <v:stroke joinstyle="miter"/>
            </v:line>
            <v:shape id="Straight Arrow Connector 181" o:spid="_x0000_s1150" type="#_x0000_t32" style="position:absolute;left:11052;width:183;height:421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" strokecolor="black [3200]" strokeweight=".5pt">
              <v:stroke endarrow="block" joinstyle="miter"/>
            </v:shape>
            <w10:wrap anchorx="margin"/>
          </v:group>
        </w:pict>
      </w:r>
      <w:r w:rsidR="00476382" w:rsidRPr="00B83796">
        <w:rPr>
          <w:rFonts w:ascii="Times New Roman" w:hAnsi="Times New Roman" w:cs="Times New Roman"/>
          <w:sz w:val="24"/>
          <w:szCs w:val="24"/>
        </w:rPr>
        <w:tab/>
      </w:r>
      <w:r w:rsidR="00476382" w:rsidRPr="00B83796">
        <w:rPr>
          <w:rFonts w:ascii="Times New Roman" w:hAnsi="Times New Roman" w:cs="Times New Roman"/>
          <w:sz w:val="24"/>
          <w:szCs w:val="24"/>
        </w:rPr>
        <w:tab/>
      </w:r>
      <w:r w:rsidR="00476382" w:rsidRPr="00B83796">
        <w:rPr>
          <w:rFonts w:ascii="Times New Roman" w:hAnsi="Times New Roman" w:cs="Times New Roman"/>
          <w:sz w:val="24"/>
          <w:szCs w:val="24"/>
        </w:rPr>
        <w:tab/>
        <w:t xml:space="preserve">Indicates direct relationship </w:t>
      </w:r>
    </w:p>
    <w:p w:rsidR="00476382" w:rsidRPr="00B83796" w:rsidRDefault="00476382" w:rsidP="00476382">
      <w:pPr>
        <w:spacing w:after="0" w:line="240" w:lineRule="auto"/>
        <w:jc w:val="both"/>
        <w:rPr>
          <w:rFonts w:ascii="Times New Roman" w:hAnsi="Times New Roman" w:cs="Times New Roman"/>
          <w:sz w:val="24"/>
          <w:szCs w:val="24"/>
        </w:rPr>
      </w:pPr>
    </w:p>
    <w:p w:rsidR="00476382" w:rsidRDefault="00476382" w:rsidP="00476382">
      <w:pPr>
        <w:spacing w:after="0" w:line="240" w:lineRule="auto"/>
        <w:jc w:val="both"/>
        <w:rPr>
          <w:rFonts w:ascii="Times New Roman" w:hAnsi="Times New Roman" w:cs="Times New Roman"/>
          <w:b/>
          <w:sz w:val="24"/>
          <w:szCs w:val="24"/>
        </w:rPr>
      </w:pPr>
    </w:p>
    <w:p w:rsidR="00476382" w:rsidRDefault="00476382" w:rsidP="00476382">
      <w:pPr>
        <w:spacing w:after="0" w:line="240" w:lineRule="auto"/>
        <w:jc w:val="both"/>
        <w:rPr>
          <w:rFonts w:ascii="Times New Roman" w:hAnsi="Times New Roman" w:cs="Times New Roman"/>
          <w:b/>
          <w:sz w:val="24"/>
          <w:szCs w:val="24"/>
        </w:rPr>
      </w:pPr>
    </w:p>
    <w:p w:rsidR="00476382" w:rsidRDefault="00476382" w:rsidP="00476382">
      <w:pPr>
        <w:spacing w:after="0" w:line="240" w:lineRule="auto"/>
        <w:jc w:val="both"/>
        <w:rPr>
          <w:rFonts w:ascii="Times New Roman" w:hAnsi="Times New Roman" w:cs="Times New Roman"/>
          <w:b/>
          <w:sz w:val="24"/>
          <w:szCs w:val="24"/>
        </w:rPr>
      </w:pPr>
    </w:p>
    <w:p w:rsidR="00476382" w:rsidRPr="00B83796" w:rsidRDefault="00476382" w:rsidP="004763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2.5</w:t>
      </w:r>
      <w:r w:rsidRPr="00B83796">
        <w:rPr>
          <w:rFonts w:ascii="Times New Roman" w:hAnsi="Times New Roman" w:cs="Times New Roman"/>
          <w:b/>
          <w:sz w:val="24"/>
          <w:szCs w:val="24"/>
        </w:rPr>
        <w:t>: Direct labour procurement method</w:t>
      </w:r>
    </w:p>
    <w:p w:rsidR="00476382" w:rsidRPr="00B83796"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(Source: Adenuga, 2013)</w:t>
      </w:r>
    </w:p>
    <w:p w:rsidR="00476382" w:rsidRDefault="00476382" w:rsidP="00476382">
      <w:pPr>
        <w:spacing w:after="0" w:line="480" w:lineRule="auto"/>
        <w:jc w:val="both"/>
        <w:rPr>
          <w:rFonts w:ascii="Times New Roman" w:hAnsi="Times New Roman" w:cs="Times New Roman"/>
          <w:b/>
          <w:sz w:val="24"/>
          <w:szCs w:val="24"/>
        </w:rPr>
      </w:pPr>
    </w:p>
    <w:p w:rsidR="00476382" w:rsidRDefault="00476382" w:rsidP="00476382">
      <w:pPr>
        <w:spacing w:after="0" w:line="480" w:lineRule="auto"/>
        <w:jc w:val="both"/>
        <w:rPr>
          <w:rFonts w:ascii="Times New Roman" w:hAnsi="Times New Roman" w:cs="Times New Roman"/>
          <w:b/>
          <w:sz w:val="24"/>
          <w:szCs w:val="24"/>
        </w:rPr>
      </w:pPr>
    </w:p>
    <w:p w:rsidR="00476382" w:rsidRPr="00B83796" w:rsidRDefault="00476382" w:rsidP="004763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B83796">
        <w:rPr>
          <w:rFonts w:ascii="Times New Roman" w:hAnsi="Times New Roman" w:cs="Times New Roman"/>
          <w:b/>
          <w:sz w:val="24"/>
          <w:szCs w:val="24"/>
        </w:rPr>
        <w:t>.</w:t>
      </w:r>
      <w:r>
        <w:rPr>
          <w:rFonts w:ascii="Times New Roman" w:hAnsi="Times New Roman" w:cs="Times New Roman"/>
          <w:b/>
          <w:sz w:val="24"/>
          <w:szCs w:val="24"/>
        </w:rPr>
        <w:t>5</w:t>
      </w:r>
      <w:r w:rsidRPr="00B83796">
        <w:rPr>
          <w:rFonts w:ascii="Times New Roman" w:hAnsi="Times New Roman" w:cs="Times New Roman"/>
          <w:b/>
          <w:sz w:val="24"/>
          <w:szCs w:val="24"/>
        </w:rPr>
        <w:t xml:space="preserve"> Labour only procurement method</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Labour only procurement method is the arrangement under which the client contracts out the ‘labour only’ aspects of construction work (Ogunsanmi, 2016). The client is responsible for the provision of all necessary construction materials and resources to be used by the ‘labour only’ contractor for the execution of the project (Olabode, 2013). Olabode (2013) posited that the adoption of a labour only procurement method by a client is time and energy consuming for achieving project objectives. Ogunsanmi (2016) indicated that one of the major problems in the implementation of the labour only method is that the ‘labour only’ contractor faces difficulty in harmonizing the construction resources provided by the client for project execution, and as such, the labour only procurement method is used mainly for minor alteration or modification of construction works involving repairs, maintenance and refurbishments.</w:t>
      </w:r>
    </w:p>
    <w:p w:rsidR="00476382" w:rsidRPr="00B83796"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 xml:space="preserve"> Labour only procurement </w:t>
      </w:r>
      <w:r>
        <w:rPr>
          <w:rFonts w:ascii="Times New Roman" w:hAnsi="Times New Roman" w:cs="Times New Roman"/>
          <w:sz w:val="24"/>
          <w:szCs w:val="24"/>
        </w:rPr>
        <w:t>structure is shown in Figure 2.6</w:t>
      </w:r>
      <w:r w:rsidRPr="00B83796">
        <w:rPr>
          <w:rFonts w:ascii="Times New Roman" w:hAnsi="Times New Roman" w:cs="Times New Roman"/>
          <w:sz w:val="24"/>
          <w:szCs w:val="24"/>
        </w:rPr>
        <w:t>.</w:t>
      </w:r>
    </w:p>
    <w:p w:rsidR="00476382" w:rsidRPr="00B83796" w:rsidRDefault="003C7DC8" w:rsidP="0047638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group id="Group 218" o:spid="_x0000_s1107" style="position:absolute;left:0;text-align:left;margin-left:33.2pt;margin-top:16.25pt;width:386.9pt;height:113.3pt;z-index:251667456" coordsize="49139,1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">
            <v:roundrect id="Rounded Rectangle 188" o:spid="_x0000_s1108" style="position:absolute;left:6997;top:5009;width:10014;height:469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" fillcolor="#5b9bd5 [3204]" strokecolor="#1f4d78 [1604]" strokeweight="1pt">
              <v:stroke joinstyle="miter"/>
              <v:textbox>
                <w:txbxContent>
                  <w:p w:rsidR="002F33FA" w:rsidRPr="00BB3E38" w:rsidRDefault="002F33FA" w:rsidP="00476382">
                    <w:pPr>
                      <w:spacing w:after="0" w:line="240" w:lineRule="auto"/>
                      <w:jc w:val="center"/>
                      <w:rPr>
                        <w:rFonts w:ascii="Times New Roman" w:hAnsi="Times New Roman" w:cs="Times New Roman"/>
                        <w:sz w:val="20"/>
                        <w:szCs w:val="20"/>
                      </w:rPr>
                    </w:pPr>
                    <w:r w:rsidRPr="00BB3E38">
                      <w:rPr>
                        <w:rFonts w:ascii="Times New Roman" w:hAnsi="Times New Roman" w:cs="Times New Roman"/>
                        <w:sz w:val="20"/>
                        <w:szCs w:val="20"/>
                      </w:rPr>
                      <w:t>Labour Only</w:t>
                    </w:r>
                  </w:p>
                  <w:p w:rsidR="002F33FA" w:rsidRPr="00BB3E38" w:rsidRDefault="002F33FA" w:rsidP="00476382">
                    <w:pPr>
                      <w:spacing w:after="0" w:line="240" w:lineRule="auto"/>
                      <w:jc w:val="center"/>
                      <w:rPr>
                        <w:rFonts w:ascii="Times New Roman" w:hAnsi="Times New Roman" w:cs="Times New Roman"/>
                        <w:sz w:val="20"/>
                        <w:szCs w:val="20"/>
                      </w:rPr>
                    </w:pPr>
                    <w:r w:rsidRPr="00BB3E38">
                      <w:rPr>
                        <w:rFonts w:ascii="Times New Roman" w:hAnsi="Times New Roman" w:cs="Times New Roman"/>
                        <w:sz w:val="20"/>
                        <w:szCs w:val="20"/>
                      </w:rPr>
                      <w:t xml:space="preserve">contractor </w:t>
                    </w:r>
                  </w:p>
                </w:txbxContent>
              </v:textbox>
            </v:roundrect>
            <v:group id="Group 202" o:spid="_x0000_s1109" style="position:absolute;width:49139;height:14391" coordsize="49139,1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roundrect id="Rounded Rectangle 183" o:spid="_x0000_s1110" style="position:absolute;left:17254;width:10018;height:33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" fillcolor="#5b9bd5 [3204]" strokecolor="#1f4d78 [1604]" strokeweight="1pt">
                <v:stroke joinstyle="miter"/>
                <v:textbox>
                  <w:txbxContent>
                    <w:p w:rsidR="002F33FA" w:rsidRDefault="002F33FA" w:rsidP="00476382">
                      <w:pPr>
                        <w:jc w:val="center"/>
                      </w:pPr>
                      <w:r>
                        <w:t xml:space="preserve">Client </w:t>
                      </w:r>
                    </w:p>
                  </w:txbxContent>
                </v:textbox>
              </v:roundrect>
              <v:roundrect id="Rounded Rectangle 184" o:spid="_x0000_s1111" style="position:absolute;left:29499;top:3339;width:10014;height:46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" fillcolor="#5b9bd5 [3204]" strokecolor="#1f4d78 [1604]" strokeweight="1pt">
                <v:stroke joinstyle="miter"/>
                <v:textbox>
                  <w:txbxContent>
                    <w:p w:rsidR="002F33FA" w:rsidRPr="001B4382" w:rsidRDefault="002F33FA" w:rsidP="00476382">
                      <w:pPr>
                        <w:spacing w:after="0" w:line="240" w:lineRule="auto"/>
                        <w:jc w:val="center"/>
                        <w:rPr>
                          <w:rFonts w:ascii="Times New Roman" w:hAnsi="Times New Roman" w:cs="Times New Roman"/>
                          <w:sz w:val="20"/>
                          <w:szCs w:val="20"/>
                        </w:rPr>
                      </w:pPr>
                      <w:r w:rsidRPr="001B4382">
                        <w:rPr>
                          <w:rFonts w:ascii="Times New Roman" w:hAnsi="Times New Roman" w:cs="Times New Roman"/>
                          <w:sz w:val="20"/>
                          <w:szCs w:val="20"/>
                        </w:rPr>
                        <w:t>Construction</w:t>
                      </w:r>
                    </w:p>
                    <w:p w:rsidR="002F33FA" w:rsidRPr="001B4382" w:rsidRDefault="002F33FA" w:rsidP="00476382">
                      <w:pPr>
                        <w:spacing w:after="0" w:line="240" w:lineRule="auto"/>
                        <w:jc w:val="center"/>
                        <w:rPr>
                          <w:rFonts w:ascii="Times New Roman" w:hAnsi="Times New Roman" w:cs="Times New Roman"/>
                          <w:sz w:val="20"/>
                          <w:szCs w:val="20"/>
                        </w:rPr>
                      </w:pPr>
                      <w:r w:rsidRPr="001B4382">
                        <w:rPr>
                          <w:rFonts w:ascii="Times New Roman" w:hAnsi="Times New Roman" w:cs="Times New Roman"/>
                          <w:sz w:val="20"/>
                          <w:szCs w:val="20"/>
                        </w:rPr>
                        <w:t>Material</w:t>
                      </w:r>
                      <w:r>
                        <w:rPr>
                          <w:rFonts w:ascii="Times New Roman" w:hAnsi="Times New Roman" w:cs="Times New Roman"/>
                          <w:sz w:val="20"/>
                          <w:szCs w:val="20"/>
                        </w:rPr>
                        <w:t>s</w:t>
                      </w:r>
                    </w:p>
                  </w:txbxContent>
                </v:textbox>
              </v:roundrect>
              <v:roundrect id="Rounded Rectangle 185" o:spid="_x0000_s1112" style="position:absolute;left:40949;top:7951;width:8190;height:33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" fillcolor="#5b9bd5 [3204]" strokecolor="#1f4d78 [1604]" strokeweight="1pt">
                <v:stroke joinstyle="miter"/>
                <v:textbox>
                  <w:txbxContent>
                    <w:p w:rsidR="002F33FA" w:rsidRPr="001B4382" w:rsidRDefault="002F33FA" w:rsidP="00476382">
                      <w:pPr>
                        <w:jc w:val="center"/>
                        <w:rPr>
                          <w:rFonts w:ascii="Times New Roman" w:hAnsi="Times New Roman" w:cs="Times New Roman"/>
                          <w:sz w:val="20"/>
                          <w:szCs w:val="20"/>
                        </w:rPr>
                      </w:pPr>
                      <w:r w:rsidRPr="001B4382">
                        <w:rPr>
                          <w:rFonts w:ascii="Times New Roman" w:hAnsi="Times New Roman" w:cs="Times New Roman"/>
                          <w:sz w:val="20"/>
                          <w:szCs w:val="20"/>
                        </w:rPr>
                        <w:t xml:space="preserve">Machinery </w:t>
                      </w:r>
                    </w:p>
                  </w:txbxContent>
                </v:textbox>
              </v:roundrect>
              <v:roundrect id="Rounded Rectangle 186" o:spid="_x0000_s1113" style="position:absolute;left:14550;top:11052;width:10019;height:33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" fillcolor="#5b9bd5 [3204]" strokecolor="#1f4d78 [1604]" strokeweight="1pt">
                <v:stroke joinstyle="miter"/>
                <v:textbox>
                  <w:txbxContent>
                    <w:p w:rsidR="002F33FA" w:rsidRPr="001B4382" w:rsidRDefault="002F33FA" w:rsidP="00476382">
                      <w:pPr>
                        <w:jc w:val="center"/>
                        <w:rPr>
                          <w:rFonts w:ascii="Times New Roman" w:hAnsi="Times New Roman" w:cs="Times New Roman"/>
                          <w:sz w:val="20"/>
                          <w:szCs w:val="20"/>
                        </w:rPr>
                      </w:pPr>
                      <w:r w:rsidRPr="001B4382">
                        <w:rPr>
                          <w:rFonts w:ascii="Times New Roman" w:hAnsi="Times New Roman" w:cs="Times New Roman"/>
                          <w:sz w:val="20"/>
                          <w:szCs w:val="20"/>
                        </w:rPr>
                        <w:t xml:space="preserve">Unskilled </w:t>
                      </w:r>
                    </w:p>
                  </w:txbxContent>
                </v:textbox>
              </v:roundrect>
              <v:roundrect id="Rounded Rectangle 187" o:spid="_x0000_s1114" style="position:absolute;top:11052;width:10018;height:33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" fillcolor="#5b9bd5 [3204]" strokecolor="#1f4d78 [1604]" strokeweight="1pt">
                <v:stroke joinstyle="miter"/>
                <v:textbox>
                  <w:txbxContent>
                    <w:p w:rsidR="002F33FA" w:rsidRPr="001B4382" w:rsidRDefault="002F33FA" w:rsidP="00476382">
                      <w:pPr>
                        <w:jc w:val="center"/>
                        <w:rPr>
                          <w:rFonts w:ascii="Times New Roman" w:hAnsi="Times New Roman" w:cs="Times New Roman"/>
                          <w:sz w:val="20"/>
                          <w:szCs w:val="20"/>
                        </w:rPr>
                      </w:pPr>
                      <w:r w:rsidRPr="001B4382">
                        <w:rPr>
                          <w:rFonts w:ascii="Times New Roman" w:hAnsi="Times New Roman" w:cs="Times New Roman"/>
                          <w:sz w:val="20"/>
                          <w:szCs w:val="20"/>
                        </w:rPr>
                        <w:t>Skilled</w:t>
                      </w:r>
                    </w:p>
                    <w:p w:rsidR="002F33FA" w:rsidRDefault="002F33FA" w:rsidP="00476382">
                      <w:pPr>
                        <w:jc w:val="center"/>
                      </w:pPr>
                    </w:p>
                  </w:txbxContent>
                </v:textbox>
              </v:roundrect>
              <v:line id="Straight Connector 189" o:spid="_x0000_s1115" style="position:absolute;visibility:visible" from="12404,9303" to="12483,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" strokecolor="black [3200]" strokeweight=".5pt">
                <v:stroke joinstyle="miter"/>
              </v:line>
              <v:shape id="Straight Arrow Connector 191" o:spid="_x0000_s1116" type="#_x0000_t32" style="position:absolute;left:10098;top:12960;width:4452;height:8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" strokecolor="black [3200]" strokeweight=".5pt">
                <v:stroke startarrow="block" endarrow="block" joinstyle="miter"/>
              </v:shape>
              <v:shape id="Straight Arrow Connector 193" o:spid="_x0000_s1117" type="#_x0000_t32" style="position:absolute;left:16618;top:8825;width:24251;height:159;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" strokecolor="black [3200]" strokeweight=".5pt">
                <v:stroke dashstyle="dashDot" endarrow="block" joinstyle="miter"/>
              </v:shape>
              <v:line id="Straight Connector 195" o:spid="_x0000_s1118" style="position:absolute;flip:x;visibility:visible" from="15266,4452" to="29419,4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" strokecolor="black [3200]" strokeweight=".5pt">
                <v:stroke dashstyle="longDash" joinstyle="miter"/>
              </v:line>
              <v:shape id="Straight Arrow Connector 196" o:spid="_x0000_s1119" type="#_x0000_t32" style="position:absolute;left:15346;top:4373;width:79;height:95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" strokecolor="black [3200]" strokeweight=".5pt">
                <v:stroke dashstyle="longDash" endarrow="block" joinstyle="miter"/>
              </v:shape>
              <v:shape id="Straight Arrow Connector 197" o:spid="_x0000_s1120" type="#_x0000_t32" style="position:absolute;left:12960;top:1351;width:4373;height:8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" strokecolor="black [3200]" strokeweight=".5pt">
                <v:stroke endarrow="block" joinstyle="miter"/>
              </v:shape>
              <v:shape id="Straight Arrow Connector 198" o:spid="_x0000_s1121" type="#_x0000_t32" style="position:absolute;left:13040;top:1510;width:79;height:38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" strokecolor="black [3200]" strokeweight=".5pt">
                <v:stroke dashstyle="longDash" endarrow="block" joinstyle="miter"/>
              </v:shape>
              <v:line id="Straight Connector 199" o:spid="_x0000_s1122" style="position:absolute;visibility:visible" from="27432,1192" to="45322,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" strokecolor="black [3200]" strokeweight=".5pt">
                <v:stroke joinstyle="miter"/>
              </v:line>
              <v:shape id="Straight Arrow Connector 200" o:spid="_x0000_s1123" type="#_x0000_t32" style="position:absolute;left:45322;top:1113;width:161;height:74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" strokecolor="black [3200]" strokeweight=".5pt">
                <v:stroke endarrow="block" joinstyle="miter"/>
              </v:shape>
            </v:group>
          </v:group>
        </w:pict>
      </w:r>
    </w:p>
    <w:p w:rsidR="00476382" w:rsidRPr="00B83796" w:rsidRDefault="003C7DC8" w:rsidP="0047638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201" o:spid="_x0000_s1148" type="#_x0000_t32" style="position:absolute;left:0;text-align:left;margin-left:304.3pt;margin-top:2.35pt;width:.65pt;height:17.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" strokecolor="black [3200]" strokeweight=".5pt">
            <v:stroke endarrow="block" joinstyle="miter"/>
          </v:shape>
        </w:pict>
      </w:r>
      <w:r w:rsidR="00476382" w:rsidRPr="00B83796">
        <w:rPr>
          <w:rFonts w:ascii="Times New Roman" w:hAnsi="Times New Roman" w:cs="Times New Roman"/>
          <w:sz w:val="24"/>
          <w:szCs w:val="24"/>
        </w:rPr>
        <w:tab/>
      </w:r>
      <w:r w:rsidR="00476382" w:rsidRPr="00B83796">
        <w:rPr>
          <w:rFonts w:ascii="Times New Roman" w:hAnsi="Times New Roman" w:cs="Times New Roman"/>
          <w:sz w:val="24"/>
          <w:szCs w:val="24"/>
        </w:rPr>
        <w:tab/>
      </w:r>
      <w:r w:rsidR="00476382" w:rsidRPr="00B83796">
        <w:rPr>
          <w:rFonts w:ascii="Times New Roman" w:hAnsi="Times New Roman" w:cs="Times New Roman"/>
          <w:sz w:val="24"/>
          <w:szCs w:val="24"/>
        </w:rPr>
        <w:tab/>
      </w:r>
      <w:r w:rsidR="00476382" w:rsidRPr="00B83796">
        <w:rPr>
          <w:rFonts w:ascii="Times New Roman" w:hAnsi="Times New Roman" w:cs="Times New Roman"/>
          <w:sz w:val="24"/>
          <w:szCs w:val="24"/>
        </w:rPr>
        <w:tab/>
      </w:r>
      <w:r w:rsidR="00476382" w:rsidRPr="00B83796">
        <w:rPr>
          <w:rFonts w:ascii="Times New Roman" w:hAnsi="Times New Roman" w:cs="Times New Roman"/>
          <w:sz w:val="24"/>
          <w:szCs w:val="24"/>
        </w:rPr>
        <w:tab/>
      </w:r>
      <w:r w:rsidR="00476382" w:rsidRPr="00B83796">
        <w:rPr>
          <w:rFonts w:ascii="Times New Roman" w:hAnsi="Times New Roman" w:cs="Times New Roman"/>
          <w:sz w:val="24"/>
          <w:szCs w:val="24"/>
        </w:rPr>
        <w:tab/>
      </w:r>
      <w:r w:rsidR="00476382" w:rsidRPr="00B83796">
        <w:rPr>
          <w:rFonts w:ascii="Times New Roman" w:hAnsi="Times New Roman" w:cs="Times New Roman"/>
          <w:sz w:val="24"/>
          <w:szCs w:val="24"/>
        </w:rPr>
        <w:tab/>
        <w:t xml:space="preserve"> Contractual relationship</w:t>
      </w:r>
    </w:p>
    <w:p w:rsidR="00476382" w:rsidRPr="00B83796" w:rsidRDefault="00476382" w:rsidP="00476382">
      <w:pPr>
        <w:spacing w:after="0" w:line="480" w:lineRule="auto"/>
        <w:jc w:val="both"/>
        <w:rPr>
          <w:rFonts w:ascii="Times New Roman" w:hAnsi="Times New Roman" w:cs="Times New Roman"/>
          <w:sz w:val="24"/>
          <w:szCs w:val="24"/>
        </w:rPr>
      </w:pPr>
    </w:p>
    <w:p w:rsidR="00476382" w:rsidRPr="00B83796"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ab/>
      </w:r>
      <w:r w:rsidRPr="00B83796">
        <w:rPr>
          <w:rFonts w:ascii="Times New Roman" w:hAnsi="Times New Roman" w:cs="Times New Roman"/>
          <w:sz w:val="24"/>
          <w:szCs w:val="24"/>
        </w:rPr>
        <w:tab/>
      </w:r>
      <w:r w:rsidRPr="00B83796">
        <w:rPr>
          <w:rFonts w:ascii="Times New Roman" w:hAnsi="Times New Roman" w:cs="Times New Roman"/>
          <w:sz w:val="24"/>
          <w:szCs w:val="24"/>
        </w:rPr>
        <w:tab/>
      </w:r>
      <w:r w:rsidRPr="00B83796">
        <w:rPr>
          <w:rFonts w:ascii="Times New Roman" w:hAnsi="Times New Roman" w:cs="Times New Roman"/>
          <w:sz w:val="24"/>
          <w:szCs w:val="24"/>
        </w:rPr>
        <w:tab/>
      </w:r>
      <w:r w:rsidRPr="00B83796">
        <w:rPr>
          <w:rFonts w:ascii="Times New Roman" w:hAnsi="Times New Roman" w:cs="Times New Roman"/>
          <w:sz w:val="24"/>
          <w:szCs w:val="24"/>
        </w:rPr>
        <w:tab/>
      </w:r>
      <w:r w:rsidRPr="00B83796">
        <w:rPr>
          <w:rFonts w:ascii="Times New Roman" w:hAnsi="Times New Roman" w:cs="Times New Roman"/>
          <w:sz w:val="24"/>
          <w:szCs w:val="24"/>
        </w:rPr>
        <w:tab/>
        <w:t>Functional relationship</w:t>
      </w:r>
    </w:p>
    <w:p w:rsidR="00476382" w:rsidRPr="00B83796"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ab/>
      </w:r>
      <w:r w:rsidRPr="00B83796">
        <w:rPr>
          <w:rFonts w:ascii="Times New Roman" w:hAnsi="Times New Roman" w:cs="Times New Roman"/>
          <w:sz w:val="24"/>
          <w:szCs w:val="24"/>
        </w:rPr>
        <w:tab/>
      </w:r>
      <w:r w:rsidRPr="00B83796">
        <w:rPr>
          <w:rFonts w:ascii="Times New Roman" w:hAnsi="Times New Roman" w:cs="Times New Roman"/>
          <w:sz w:val="24"/>
          <w:szCs w:val="24"/>
        </w:rPr>
        <w:tab/>
      </w:r>
      <w:r w:rsidRPr="00B83796">
        <w:rPr>
          <w:rFonts w:ascii="Times New Roman" w:hAnsi="Times New Roman" w:cs="Times New Roman"/>
          <w:sz w:val="24"/>
          <w:szCs w:val="24"/>
        </w:rPr>
        <w:tab/>
      </w:r>
      <w:r w:rsidRPr="00B83796">
        <w:rPr>
          <w:rFonts w:ascii="Times New Roman" w:hAnsi="Times New Roman" w:cs="Times New Roman"/>
          <w:sz w:val="24"/>
          <w:szCs w:val="24"/>
        </w:rPr>
        <w:tab/>
      </w:r>
      <w:r w:rsidRPr="00B83796">
        <w:rPr>
          <w:rFonts w:ascii="Times New Roman" w:hAnsi="Times New Roman" w:cs="Times New Roman"/>
          <w:sz w:val="24"/>
          <w:szCs w:val="24"/>
        </w:rPr>
        <w:tab/>
      </w:r>
      <w:r w:rsidRPr="00B83796">
        <w:rPr>
          <w:rFonts w:ascii="Times New Roman" w:hAnsi="Times New Roman" w:cs="Times New Roman"/>
          <w:sz w:val="24"/>
          <w:szCs w:val="24"/>
        </w:rPr>
        <w:tab/>
      </w:r>
    </w:p>
    <w:p w:rsidR="00476382" w:rsidRPr="00B83796" w:rsidRDefault="00476382" w:rsidP="00476382">
      <w:pPr>
        <w:spacing w:after="0" w:line="480" w:lineRule="auto"/>
        <w:jc w:val="both"/>
        <w:rPr>
          <w:rFonts w:ascii="Times New Roman" w:hAnsi="Times New Roman" w:cs="Times New Roman"/>
          <w:sz w:val="24"/>
          <w:szCs w:val="24"/>
        </w:rPr>
      </w:pPr>
    </w:p>
    <w:p w:rsidR="00476382" w:rsidRPr="00B83796" w:rsidRDefault="00476382" w:rsidP="004763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2.6</w:t>
      </w:r>
      <w:r w:rsidRPr="00B83796">
        <w:rPr>
          <w:rFonts w:ascii="Times New Roman" w:hAnsi="Times New Roman" w:cs="Times New Roman"/>
          <w:b/>
          <w:sz w:val="24"/>
          <w:szCs w:val="24"/>
        </w:rPr>
        <w:t>: Labour only procurement method</w:t>
      </w:r>
    </w:p>
    <w:p w:rsidR="00476382" w:rsidRDefault="00476382" w:rsidP="00476382">
      <w:pPr>
        <w:spacing w:after="0" w:line="480" w:lineRule="auto"/>
        <w:jc w:val="both"/>
        <w:rPr>
          <w:rFonts w:ascii="Times New Roman" w:hAnsi="Times New Roman" w:cs="Times New Roman"/>
          <w:b/>
          <w:sz w:val="24"/>
          <w:szCs w:val="24"/>
        </w:rPr>
      </w:pPr>
      <w:r w:rsidRPr="00B83796">
        <w:rPr>
          <w:rFonts w:ascii="Times New Roman" w:hAnsi="Times New Roman" w:cs="Times New Roman"/>
          <w:b/>
          <w:sz w:val="24"/>
          <w:szCs w:val="24"/>
        </w:rPr>
        <w:t>(Source: Ogunsanmi, 2016)</w:t>
      </w:r>
    </w:p>
    <w:p w:rsidR="00476382" w:rsidRPr="00B83796" w:rsidRDefault="00476382" w:rsidP="004763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2.4.6</w:t>
      </w:r>
      <w:r w:rsidRPr="00B83796">
        <w:rPr>
          <w:rFonts w:ascii="Times New Roman" w:hAnsi="Times New Roman" w:cs="Times New Roman"/>
          <w:b/>
          <w:sz w:val="24"/>
          <w:szCs w:val="24"/>
        </w:rPr>
        <w:t xml:space="preserve"> Public</w:t>
      </w:r>
      <w:r w:rsidR="002F33FA">
        <w:rPr>
          <w:rFonts w:ascii="Times New Roman" w:hAnsi="Times New Roman" w:cs="Times New Roman"/>
          <w:b/>
          <w:sz w:val="24"/>
          <w:szCs w:val="24"/>
        </w:rPr>
        <w:t xml:space="preserve"> </w:t>
      </w:r>
      <w:r w:rsidRPr="00B83796">
        <w:rPr>
          <w:rFonts w:ascii="Times New Roman" w:hAnsi="Times New Roman" w:cs="Times New Roman"/>
          <w:b/>
          <w:sz w:val="24"/>
          <w:szCs w:val="24"/>
        </w:rPr>
        <w:t>Private Partnership procurement method (PPP)</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Public</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Private Partnership (PPP) method of contract procurement is the cooperative venture between the public and private sectors, built on the expertise of each partner that best meets clearly defined public needs through the appropriate allocation of resources, risks and rewards (Akram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2012; Casey </w:t>
      </w:r>
      <w:r>
        <w:rPr>
          <w:rFonts w:ascii="Times New Roman" w:hAnsi="Times New Roman" w:cs="Times New Roman"/>
          <w:sz w:val="24"/>
          <w:szCs w:val="24"/>
        </w:rPr>
        <w:t>and</w:t>
      </w:r>
      <w:r w:rsidRPr="00B83796">
        <w:rPr>
          <w:rFonts w:ascii="Times New Roman" w:hAnsi="Times New Roman" w:cs="Times New Roman"/>
          <w:sz w:val="24"/>
          <w:szCs w:val="24"/>
        </w:rPr>
        <w:t xml:space="preserve"> Bamford, 2014). However, in recent years, practical changes have been seen in the manner by which construction projects, mostly those in the public sector, are financed (Hughes </w:t>
      </w:r>
      <w:r w:rsidRPr="00B83796">
        <w:rPr>
          <w:rFonts w:ascii="Times New Roman" w:hAnsi="Times New Roman" w:cs="Times New Roman"/>
          <w:i/>
          <w:sz w:val="24"/>
          <w:szCs w:val="24"/>
        </w:rPr>
        <w:t>et al</w:t>
      </w:r>
      <w:r w:rsidRPr="00B83796">
        <w:rPr>
          <w:rFonts w:ascii="Times New Roman" w:hAnsi="Times New Roman" w:cs="Times New Roman"/>
          <w:sz w:val="24"/>
          <w:szCs w:val="24"/>
        </w:rPr>
        <w:t>., 2006).</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In practice, the PPP method of contract procurement is a concession reached by the private sector company to take total responsibility for the full delivery of a service in a stipulated area, including operation, maintenance, collection, management, construction and rehabilitation of the project (Casey </w:t>
      </w:r>
      <w:r>
        <w:rPr>
          <w:rFonts w:ascii="Times New Roman" w:hAnsi="Times New Roman" w:cs="Times New Roman"/>
          <w:sz w:val="24"/>
          <w:szCs w:val="24"/>
        </w:rPr>
        <w:t>and</w:t>
      </w:r>
      <w:r w:rsidRPr="00B83796">
        <w:rPr>
          <w:rFonts w:ascii="Times New Roman" w:hAnsi="Times New Roman" w:cs="Times New Roman"/>
          <w:sz w:val="24"/>
          <w:szCs w:val="24"/>
        </w:rPr>
        <w:t xml:space="preserve"> Bamford, 2014). Hughes </w:t>
      </w:r>
      <w:r w:rsidRPr="00B83796">
        <w:rPr>
          <w:rFonts w:ascii="Times New Roman" w:hAnsi="Times New Roman" w:cs="Times New Roman"/>
          <w:i/>
          <w:sz w:val="24"/>
          <w:szCs w:val="24"/>
        </w:rPr>
        <w:t>et al</w:t>
      </w:r>
      <w:r w:rsidRPr="00B83796">
        <w:rPr>
          <w:rFonts w:ascii="Times New Roman" w:hAnsi="Times New Roman" w:cs="Times New Roman"/>
          <w:sz w:val="24"/>
          <w:szCs w:val="24"/>
        </w:rPr>
        <w:t>. (2006) posited that PPP is an acceptable procurement practice to achieve best value for the delivery of a public service. Moreover, Casey and Bamford (2014) stressed that though the private sector is responsible for the provision of construction properties, such properties are owned publicly even during the concession period, and as such, the public sector is responsible for establishing key performance standards and ensuring that the private sector meets such standards. Therefore, the public sector is not just the service provider, but the regulator of constru</w:t>
      </w:r>
      <w:r>
        <w:rPr>
          <w:rFonts w:ascii="Times New Roman" w:hAnsi="Times New Roman" w:cs="Times New Roman"/>
          <w:sz w:val="24"/>
          <w:szCs w:val="24"/>
        </w:rPr>
        <w:t xml:space="preserve">ction price and service quality. </w:t>
      </w:r>
      <w:r w:rsidRPr="00B83796">
        <w:rPr>
          <w:rFonts w:ascii="Times New Roman" w:hAnsi="Times New Roman" w:cs="Times New Roman"/>
          <w:sz w:val="24"/>
          <w:szCs w:val="24"/>
        </w:rPr>
        <w:t>The PPP is a procurement method that uses a long</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term performance based contract and/or concession, whereby the risks associated with a construction project are appropriately transferred to the private sector cost effectively, and to achieve this, there has to be an establishment of a legal company – usually known as ‘Special Purpose Company’ or ‘Special Purpose Vehicle’ – as the main contracting firm (Akram </w:t>
      </w:r>
      <w:r w:rsidRPr="00B83796">
        <w:rPr>
          <w:rFonts w:ascii="Times New Roman" w:hAnsi="Times New Roman" w:cs="Times New Roman"/>
          <w:i/>
          <w:sz w:val="24"/>
          <w:szCs w:val="24"/>
        </w:rPr>
        <w:t>et al</w:t>
      </w:r>
      <w:r w:rsidRPr="00B83796">
        <w:rPr>
          <w:rFonts w:ascii="Times New Roman" w:hAnsi="Times New Roman" w:cs="Times New Roman"/>
          <w:sz w:val="24"/>
          <w:szCs w:val="24"/>
        </w:rPr>
        <w:t>., 2012). Usually the period of concession is valid for 25</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30 years; this provides the private sector ample time to </w:t>
      </w:r>
      <w:r w:rsidRPr="00B83796">
        <w:rPr>
          <w:rFonts w:ascii="Times New Roman" w:hAnsi="Times New Roman" w:cs="Times New Roman"/>
          <w:sz w:val="24"/>
          <w:szCs w:val="24"/>
        </w:rPr>
        <w:lastRenderedPageBreak/>
        <w:t>recoup the capital incurred and earn an appropriate profit over the period of the concession.The PPP s</w:t>
      </w:r>
      <w:r>
        <w:rPr>
          <w:rFonts w:ascii="Times New Roman" w:hAnsi="Times New Roman" w:cs="Times New Roman"/>
          <w:sz w:val="24"/>
          <w:szCs w:val="24"/>
        </w:rPr>
        <w:t>tructure is shown in Figure 2.7</w:t>
      </w:r>
    </w:p>
    <w:p w:rsidR="00476382" w:rsidRPr="00B83796" w:rsidRDefault="003C7DC8" w:rsidP="0047638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group id="Group 94" o:spid="_x0000_s1124" style="position:absolute;left:0;text-align:left;margin-left:-10.5pt;margin-top:4.85pt;width:489.05pt;height:170.8pt;z-index:251669504;mso-height-relative:margin" coordsize="62109,2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">
            <v:shape id="Rounded Rectangle 203" o:spid="_x0000_s1125" style="position:absolute;left:27051;width:8507;height:3180;visibility:visible;v-text-anchor:middle" coordsize="850265,3817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" adj="-11796480,,5400" path="m,50325c,22561,22508,53,50272,53,163386,-5248,324207,387017,437321,381716,574114,387017,663200,-5248,799993,53v27764,,50272,22508,50272,50272l850265,251406v,27764,-22508,50272,-50272,50272l50272,301678c22508,301678,,279170,,251406l,50325xe" fillcolor="white [3201]" strokecolor="#70ad47 [3209]" strokeweight="1pt">
              <v:stroke joinstyle="miter"/>
              <v:formulas/>
              <v:path arrowok="t" o:connecttype="custom" o:connectlocs="0,41926;50303,44;437591,318009;800486,44;850789,41926;850789,209447;800486,251329;50303,251329;0,209447;0,41926" o:connectangles="0,0,0,0,0,0,0,0,0,0" textboxrect="0,0,850265,381769"/>
              <v:textbox>
                <w:txbxContent>
                  <w:p w:rsidR="002F33FA" w:rsidRPr="00335C8A" w:rsidRDefault="002F33FA" w:rsidP="00476382">
                    <w:pPr>
                      <w:jc w:val="center"/>
                      <w:rPr>
                        <w:rFonts w:ascii="Times New Roman" w:hAnsi="Times New Roman" w:cs="Times New Roman"/>
                        <w:color w:val="C45911" w:themeColor="accent2" w:themeShade="BF"/>
                        <w:sz w:val="20"/>
                        <w:szCs w:val="20"/>
                      </w:rPr>
                    </w:pPr>
                    <w:r w:rsidRPr="002D6DBE">
                      <w:rPr>
                        <w:rFonts w:ascii="Times New Roman" w:hAnsi="Times New Roman" w:cs="Times New Roman"/>
                        <w:sz w:val="20"/>
                        <w:szCs w:val="20"/>
                        <w:highlight w:val="darkGray"/>
                      </w:rPr>
                      <w:t>Client (A)</w:t>
                    </w:r>
                  </w:p>
                </w:txbxContent>
              </v:textbox>
            </v:shape>
            <v:roundrect id="Rounded Rectangle 204" o:spid="_x0000_s1126" style="position:absolute;left:23526;top:5238;width:18443;height:301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" fillcolor="white [3201]" strokecolor="#70ad47 [3209]" strokeweight="1pt">
              <v:stroke joinstyle="miter"/>
              <v:textbox>
                <w:txbxContent>
                  <w:p w:rsidR="002F33FA" w:rsidRPr="00DA1516" w:rsidRDefault="002F33FA" w:rsidP="00476382">
                    <w:pPr>
                      <w:rPr>
                        <w:rFonts w:ascii="Times New Roman" w:hAnsi="Times New Roman" w:cs="Times New Roman"/>
                        <w:color w:val="C45911" w:themeColor="accent2" w:themeShade="BF"/>
                        <w:sz w:val="20"/>
                        <w:szCs w:val="20"/>
                      </w:rPr>
                    </w:pPr>
                    <w:r w:rsidRPr="00FB2387">
                      <w:rPr>
                        <w:rFonts w:ascii="Times New Roman" w:hAnsi="Times New Roman" w:cs="Times New Roman"/>
                        <w:sz w:val="20"/>
                        <w:szCs w:val="20"/>
                        <w:highlight w:val="darkRed"/>
                      </w:rPr>
                      <w:t>Special purpose</w:t>
                    </w:r>
                    <w:r w:rsidRPr="00FB2387">
                      <w:rPr>
                        <w:rFonts w:ascii="Times New Roman" w:hAnsi="Times New Roman" w:cs="Times New Roman"/>
                        <w:sz w:val="20"/>
                        <w:szCs w:val="20"/>
                        <w:highlight w:val="darkGray"/>
                      </w:rPr>
                      <w:t>Company (B)</w:t>
                    </w:r>
                  </w:p>
                </w:txbxContent>
              </v:textbox>
            </v:roundrect>
            <v:roundrect id="Rounded Rectangle 205" o:spid="_x0000_s1127" style="position:absolute;left:38957;top:11906;width:17811;height:461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" fillcolor="white [3201]" strokecolor="#70ad47 [3209]" strokeweight="1pt">
              <v:stroke joinstyle="miter"/>
              <v:textbox>
                <w:txbxContent>
                  <w:p w:rsidR="002F33FA" w:rsidRPr="006C2D8B" w:rsidRDefault="002F33FA" w:rsidP="00476382">
                    <w:pPr>
                      <w:spacing w:after="0" w:line="240" w:lineRule="auto"/>
                      <w:jc w:val="center"/>
                      <w:rPr>
                        <w:rFonts w:ascii="Times New Roman" w:hAnsi="Times New Roman" w:cs="Times New Roman"/>
                        <w:color w:val="C45911" w:themeColor="accent2" w:themeShade="BF"/>
                        <w:sz w:val="20"/>
                        <w:szCs w:val="20"/>
                      </w:rPr>
                    </w:pPr>
                    <w:r w:rsidRPr="00EB6A05">
                      <w:rPr>
                        <w:rFonts w:ascii="Times New Roman" w:hAnsi="Times New Roman" w:cs="Times New Roman"/>
                        <w:sz w:val="20"/>
                        <w:szCs w:val="20"/>
                        <w:highlight w:val="cyan"/>
                      </w:rPr>
                      <w:t>Operation</w:t>
                    </w:r>
                    <w:r w:rsidRPr="006C2D8B">
                      <w:rPr>
                        <w:rFonts w:ascii="Times New Roman" w:hAnsi="Times New Roman" w:cs="Times New Roman"/>
                        <w:sz w:val="20"/>
                        <w:szCs w:val="20"/>
                      </w:rPr>
                      <w:t xml:space="preserve"> and </w:t>
                    </w:r>
                    <w:r w:rsidRPr="00EB6A05">
                      <w:rPr>
                        <w:rFonts w:ascii="Times New Roman" w:hAnsi="Times New Roman" w:cs="Times New Roman"/>
                        <w:sz w:val="20"/>
                        <w:szCs w:val="20"/>
                        <w:highlight w:val="darkGray"/>
                      </w:rPr>
                      <w:t>Maintenance company (D)</w:t>
                    </w:r>
                  </w:p>
                </w:txbxContent>
              </v:textbox>
            </v:roundrect>
            <v:roundrect id="Rounded Rectangle 206" o:spid="_x0000_s1128" style="position:absolute;left:45339;top:5334;width:12319;height:301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" fillcolor="white [3201]" strokecolor="#70ad47 [3209]" strokeweight="1pt">
              <v:stroke joinstyle="miter"/>
              <v:textbox>
                <w:txbxContent>
                  <w:p w:rsidR="002F33FA" w:rsidRPr="00335C8A" w:rsidRDefault="002F33FA" w:rsidP="00476382">
                    <w:pPr>
                      <w:jc w:val="center"/>
                      <w:rPr>
                        <w:rFonts w:ascii="Times New Roman" w:hAnsi="Times New Roman" w:cs="Times New Roman"/>
                        <w:color w:val="C45911" w:themeColor="accent2" w:themeShade="BF"/>
                        <w:sz w:val="20"/>
                        <w:szCs w:val="20"/>
                      </w:rPr>
                    </w:pPr>
                    <w:r w:rsidRPr="004B6CE7">
                      <w:rPr>
                        <w:rFonts w:ascii="Times New Roman" w:hAnsi="Times New Roman" w:cs="Times New Roman"/>
                        <w:sz w:val="20"/>
                        <w:szCs w:val="20"/>
                        <w:highlight w:val="yellow"/>
                      </w:rPr>
                      <w:t>Banks</w:t>
                    </w:r>
                    <w:r>
                      <w:rPr>
                        <w:rFonts w:ascii="Times New Roman" w:hAnsi="Times New Roman" w:cs="Times New Roman"/>
                        <w:sz w:val="20"/>
                        <w:szCs w:val="20"/>
                      </w:rPr>
                      <w:t>/</w:t>
                    </w:r>
                    <w:r w:rsidRPr="004B6CE7">
                      <w:rPr>
                        <w:rFonts w:ascii="Times New Roman" w:hAnsi="Times New Roman" w:cs="Times New Roman"/>
                        <w:sz w:val="20"/>
                        <w:szCs w:val="20"/>
                        <w:highlight w:val="darkGray"/>
                      </w:rPr>
                      <w:t>Lenders</w:t>
                    </w:r>
                  </w:p>
                </w:txbxContent>
              </v:textbox>
            </v:roundrect>
            <v:roundrect id="Rounded Rectangle 207" o:spid="_x0000_s1129" style="position:absolute;left:4286;top:5524;width:8508;height:302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" fillcolor="white [3201]" strokecolor="#70ad47 [3209]" strokeweight="1pt">
              <v:stroke joinstyle="miter"/>
              <v:textbox>
                <w:txbxContent>
                  <w:p w:rsidR="002F33FA" w:rsidRPr="00335C8A" w:rsidRDefault="002F33FA" w:rsidP="00476382">
                    <w:pPr>
                      <w:jc w:val="center"/>
                      <w:rPr>
                        <w:rFonts w:ascii="Times New Roman" w:hAnsi="Times New Roman" w:cs="Times New Roman"/>
                        <w:color w:val="C45911" w:themeColor="accent2" w:themeShade="BF"/>
                        <w:sz w:val="20"/>
                        <w:szCs w:val="20"/>
                      </w:rPr>
                    </w:pPr>
                    <w:r w:rsidRPr="002D6DBE">
                      <w:rPr>
                        <w:rFonts w:ascii="Times New Roman" w:hAnsi="Times New Roman" w:cs="Times New Roman"/>
                        <w:color w:val="C45911" w:themeColor="accent2" w:themeShade="BF"/>
                        <w:sz w:val="20"/>
                        <w:szCs w:val="20"/>
                        <w:highlight w:val="yellow"/>
                      </w:rPr>
                      <w:t>Ad</w:t>
                    </w:r>
                    <w:r w:rsidRPr="002D6DBE">
                      <w:rPr>
                        <w:rFonts w:ascii="Times New Roman" w:hAnsi="Times New Roman" w:cs="Times New Roman"/>
                        <w:color w:val="C45911" w:themeColor="accent2" w:themeShade="BF"/>
                        <w:sz w:val="20"/>
                        <w:szCs w:val="20"/>
                        <w:highlight w:val="lightGray"/>
                      </w:rPr>
                      <w:t>visors</w:t>
                    </w:r>
                  </w:p>
                </w:txbxContent>
              </v:textbox>
            </v:roundrect>
            <v:roundrect id="Rounded Rectangle 208" o:spid="_x0000_s1130" style="position:absolute;left:8477;top:10953;width:17731;height:301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" fillcolor="white [3201]" strokecolor="#70ad47 [3209]" strokeweight="1pt">
              <v:stroke joinstyle="miter"/>
              <v:textbox>
                <w:txbxContent>
                  <w:p w:rsidR="002F33FA" w:rsidRPr="00335C8A" w:rsidRDefault="002F33FA" w:rsidP="00476382">
                    <w:pPr>
                      <w:jc w:val="center"/>
                      <w:rPr>
                        <w:rFonts w:ascii="Times New Roman" w:hAnsi="Times New Roman" w:cs="Times New Roman"/>
                        <w:color w:val="C45911" w:themeColor="accent2" w:themeShade="BF"/>
                        <w:sz w:val="20"/>
                        <w:szCs w:val="20"/>
                      </w:rPr>
                    </w:pPr>
                    <w:r w:rsidRPr="00931135">
                      <w:rPr>
                        <w:rFonts w:ascii="Times New Roman" w:hAnsi="Times New Roman" w:cs="Times New Roman"/>
                        <w:sz w:val="20"/>
                        <w:szCs w:val="20"/>
                        <w:highlight w:val="darkGreen"/>
                      </w:rPr>
                      <w:t>Construction</w:t>
                    </w:r>
                    <w:r w:rsidRPr="00EF10BD">
                      <w:rPr>
                        <w:rFonts w:ascii="Times New Roman" w:hAnsi="Times New Roman" w:cs="Times New Roman"/>
                        <w:sz w:val="20"/>
                        <w:szCs w:val="20"/>
                        <w:highlight w:val="darkGray"/>
                      </w:rPr>
                      <w:t>Company (C)</w:t>
                    </w:r>
                  </w:p>
                </w:txbxContent>
              </v:textbox>
            </v:roundrect>
            <v:roundrect id="Rounded Rectangle 211" o:spid="_x0000_s1131" style="position:absolute;left:16573;top:19526;width:13335;height:301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" fillcolor="white [3201]" strokecolor="#70ad47 [3209]" strokeweight="1pt">
              <v:stroke joinstyle="miter"/>
              <v:textbox>
                <w:txbxContent>
                  <w:p w:rsidR="002F33FA" w:rsidRPr="00335C8A" w:rsidRDefault="002F33FA" w:rsidP="00476382">
                    <w:pPr>
                      <w:jc w:val="center"/>
                      <w:rPr>
                        <w:rFonts w:ascii="Times New Roman" w:hAnsi="Times New Roman" w:cs="Times New Roman"/>
                        <w:color w:val="C45911" w:themeColor="accent2" w:themeShade="BF"/>
                        <w:sz w:val="20"/>
                        <w:szCs w:val="20"/>
                      </w:rPr>
                    </w:pPr>
                    <w:r w:rsidRPr="00EF10BD">
                      <w:rPr>
                        <w:rFonts w:ascii="Times New Roman" w:hAnsi="Times New Roman" w:cs="Times New Roman"/>
                        <w:sz w:val="20"/>
                        <w:szCs w:val="20"/>
                        <w:highlight w:val="darkGreen"/>
                      </w:rPr>
                      <w:t>Su</w:t>
                    </w:r>
                    <w:r w:rsidRPr="00EF10BD">
                      <w:rPr>
                        <w:rFonts w:ascii="Times New Roman" w:hAnsi="Times New Roman" w:cs="Times New Roman"/>
                        <w:sz w:val="20"/>
                        <w:szCs w:val="20"/>
                        <w:highlight w:val="darkGray"/>
                      </w:rPr>
                      <w:t>ppliers</w:t>
                    </w:r>
                  </w:p>
                </w:txbxContent>
              </v:textbox>
            </v:roundrect>
            <v:roundrect id="Rounded Rectangle 212" o:spid="_x0000_s1132" style="position:absolute;top:19335;width:13335;height:301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" fillcolor="white [3201]" strokecolor="#70ad47 [3209]" strokeweight="1pt">
              <v:stroke joinstyle="miter"/>
              <v:textbox>
                <w:txbxContent>
                  <w:p w:rsidR="002F33FA" w:rsidRPr="00335C8A" w:rsidRDefault="002F33FA" w:rsidP="00476382">
                    <w:pPr>
                      <w:jc w:val="center"/>
                      <w:rPr>
                        <w:rFonts w:ascii="Times New Roman" w:hAnsi="Times New Roman" w:cs="Times New Roman"/>
                        <w:color w:val="C45911" w:themeColor="accent2" w:themeShade="BF"/>
                        <w:sz w:val="20"/>
                        <w:szCs w:val="20"/>
                      </w:rPr>
                    </w:pPr>
                    <w:r w:rsidRPr="00EF10BD">
                      <w:rPr>
                        <w:rFonts w:ascii="Times New Roman" w:hAnsi="Times New Roman" w:cs="Times New Roman"/>
                        <w:sz w:val="20"/>
                        <w:szCs w:val="20"/>
                        <w:highlight w:val="darkGreen"/>
                      </w:rPr>
                      <w:t>Sub</w:t>
                    </w:r>
                    <w:r>
                      <w:rPr>
                        <w:rFonts w:ascii="Times New Roman" w:hAnsi="Times New Roman" w:cs="Times New Roman"/>
                        <w:sz w:val="20"/>
                        <w:szCs w:val="20"/>
                        <w:highlight w:val="yellow"/>
                      </w:rPr>
                      <w:t>-</w:t>
                    </w:r>
                    <w:r w:rsidRPr="00EF10BD">
                      <w:rPr>
                        <w:rFonts w:ascii="Times New Roman" w:hAnsi="Times New Roman" w:cs="Times New Roman"/>
                        <w:sz w:val="20"/>
                        <w:szCs w:val="20"/>
                        <w:highlight w:val="darkGray"/>
                      </w:rPr>
                      <w:t xml:space="preserve">contractors </w:t>
                    </w:r>
                    <w:r w:rsidRPr="00335C8A">
                      <w:rPr>
                        <w:rFonts w:ascii="Times New Roman" w:hAnsi="Times New Roman" w:cs="Times New Roman"/>
                        <w:sz w:val="20"/>
                        <w:szCs w:val="20"/>
                        <w:highlight w:val="yellow"/>
                      </w:rPr>
                      <w:t>(A)</w:t>
                    </w:r>
                  </w:p>
                </w:txbxContent>
              </v:textbox>
            </v:roundrect>
            <v:roundrect id="Rounded Rectangle 213" o:spid="_x0000_s1133" style="position:absolute;left:34766;top:19335;width:11043;height:301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" fillcolor="white [3201]" strokecolor="#70ad47 [3209]" strokeweight="1pt">
              <v:stroke joinstyle="miter"/>
              <v:textbox>
                <w:txbxContent>
                  <w:p w:rsidR="002F33FA" w:rsidRPr="00335C8A" w:rsidRDefault="002F33FA" w:rsidP="00476382">
                    <w:pPr>
                      <w:jc w:val="center"/>
                      <w:rPr>
                        <w:rFonts w:ascii="Times New Roman" w:hAnsi="Times New Roman" w:cs="Times New Roman"/>
                        <w:color w:val="C45911" w:themeColor="accent2" w:themeShade="BF"/>
                        <w:sz w:val="20"/>
                        <w:szCs w:val="20"/>
                      </w:rPr>
                    </w:pPr>
                    <w:r w:rsidRPr="00EB6A05">
                      <w:rPr>
                        <w:rFonts w:ascii="Times New Roman" w:hAnsi="Times New Roman" w:cs="Times New Roman"/>
                        <w:sz w:val="20"/>
                        <w:szCs w:val="20"/>
                        <w:highlight w:val="cyan"/>
                      </w:rPr>
                      <w:t>Sub-</w:t>
                    </w:r>
                    <w:r w:rsidRPr="00EB6A05">
                      <w:rPr>
                        <w:rFonts w:ascii="Times New Roman" w:hAnsi="Times New Roman" w:cs="Times New Roman"/>
                        <w:sz w:val="20"/>
                        <w:szCs w:val="20"/>
                        <w:highlight w:val="darkGray"/>
                      </w:rPr>
                      <w:t>contractors</w:t>
                    </w:r>
                    <w:r w:rsidRPr="00EB6A05">
                      <w:rPr>
                        <w:rFonts w:ascii="Times New Roman" w:hAnsi="Times New Roman" w:cs="Times New Roman"/>
                        <w:sz w:val="20"/>
                        <w:szCs w:val="20"/>
                      </w:rPr>
                      <w:t xml:space="preserve"> (A)</w:t>
                    </w:r>
                  </w:p>
                </w:txbxContent>
              </v:textbox>
            </v:roundrect>
            <v:roundrect id="Rounded Rectangle 214" o:spid="_x0000_s1134" style="position:absolute;left:50863;top:19335;width:11246;height:301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" fillcolor="white [3201]" strokecolor="#70ad47 [3209]" strokeweight="1pt">
              <v:stroke joinstyle="miter"/>
              <v:textbox>
                <w:txbxContent>
                  <w:p w:rsidR="002F33FA" w:rsidRPr="00335C8A" w:rsidRDefault="002F33FA" w:rsidP="00476382">
                    <w:pPr>
                      <w:jc w:val="center"/>
                      <w:rPr>
                        <w:rFonts w:ascii="Times New Roman" w:hAnsi="Times New Roman" w:cs="Times New Roman"/>
                        <w:color w:val="C45911" w:themeColor="accent2" w:themeShade="BF"/>
                        <w:sz w:val="20"/>
                        <w:szCs w:val="20"/>
                      </w:rPr>
                    </w:pPr>
                    <w:r w:rsidRPr="00EB6A05">
                      <w:rPr>
                        <w:rFonts w:ascii="Times New Roman" w:hAnsi="Times New Roman" w:cs="Times New Roman"/>
                        <w:sz w:val="20"/>
                        <w:szCs w:val="20"/>
                        <w:highlight w:val="cyan"/>
                      </w:rPr>
                      <w:t>Su</w:t>
                    </w:r>
                    <w:r w:rsidRPr="00EB6A05">
                      <w:rPr>
                        <w:rFonts w:ascii="Times New Roman" w:hAnsi="Times New Roman" w:cs="Times New Roman"/>
                        <w:sz w:val="20"/>
                        <w:szCs w:val="20"/>
                        <w:highlight w:val="darkGray"/>
                      </w:rPr>
                      <w:t>ppliers</w:t>
                    </w:r>
                  </w:p>
                </w:txbxContent>
              </v:textbox>
            </v:roundrect>
            <v:shape id="Straight Arrow Connector 19" o:spid="_x0000_s1135" type="#_x0000_t32" style="position:absolute;left:31527;top:3143;width:96;height:24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" strokecolor="black [3200]" strokeweight=".5pt">
              <v:stroke startarrow="block" endarrow="block" joinstyle="miter"/>
            </v:shape>
            <v:shape id="Straight Arrow Connector 21" o:spid="_x0000_s1136" type="#_x0000_t32" style="position:absolute;left:12573;top:6858;width:1123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" strokecolor="black [3200]" strokeweight=".5pt">
              <v:stroke startarrow="block" endarrow="block" joinstyle="miter"/>
            </v:shape>
            <v:shape id="Straight Arrow Connector 25" o:spid="_x0000_s1137" type="#_x0000_t32" style="position:absolute;left:42100;top:6858;width:352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" strokecolor="black [3200]" strokeweight=".5pt">
              <v:stroke startarrow="block" endarrow="block" joinstyle="miter"/>
            </v:shape>
            <v:line id="Straight Connector 26" o:spid="_x0000_s1138" style="position:absolute;flip:x;visibility:visible" from="25622,8096" to="25717,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" strokecolor="black [3200]" strokeweight=".5pt">
              <v:stroke joinstyle="miter"/>
            </v:line>
            <v:line id="Straight Connector 28" o:spid="_x0000_s1139" style="position:absolute;flip:x;visibility:visible" from="18954,9525" to="25717,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" strokecolor="black [3200]" strokeweight=".5pt">
              <v:stroke joinstyle="miter"/>
            </v:line>
            <v:line id="Straight Connector 29" o:spid="_x0000_s1140" style="position:absolute;visibility:visible" from="18954,9620" to="18954,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" strokecolor="black [3200]" strokeweight=".5pt">
              <v:stroke joinstyle="miter"/>
            </v:line>
            <v:line id="Straight Connector 56" o:spid="_x0000_s1141" style="position:absolute;visibility:visible" from="40100,8382" to="40195,10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" strokecolor="black [3200]" strokeweight=".5pt">
              <v:stroke joinstyle="miter"/>
            </v:line>
            <v:line id="Straight Connector 68" o:spid="_x0000_s1142" style="position:absolute;visibility:visible" from="40195,10477" to="47625,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" strokecolor="black [3200]" strokeweight=".5pt">
              <v:stroke joinstyle="miter"/>
            </v:line>
            <v:line id="Straight Connector 86" o:spid="_x0000_s1143" style="position:absolute;visibility:visible" from="47625,10477" to="47720,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" strokecolor="black [3200]" strokeweight=".5pt">
              <v:stroke joinstyle="miter"/>
            </v:line>
            <v:line id="Straight Connector 87" o:spid="_x0000_s1144" style="position:absolute;visibility:visible" from="41814,16478" to="41967,19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" strokecolor="black [3200]" strokeweight=".5pt">
              <v:stroke joinstyle="miter"/>
            </v:line>
            <v:line id="Straight Connector 88" o:spid="_x0000_s1145" style="position:absolute;visibility:visible" from="54673,16287" to="54825,19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" strokecolor="black [3200]" strokeweight=".5pt">
              <v:stroke joinstyle="miter"/>
            </v:line>
            <v:line id="Straight Connector 92" o:spid="_x0000_s1146" style="position:absolute;visibility:visible" from="10572,14001" to="10668,19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" strokecolor="black [3200]" strokeweight=".5pt">
              <v:stroke joinstyle="miter"/>
            </v:line>
            <v:line id="Straight Connector 93" o:spid="_x0000_s1147" style="position:absolute;visibility:visible" from="18859,14001" to="18954,19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" strokecolor="black [3200]" strokeweight=".5pt">
              <v:stroke joinstyle="miter"/>
            </v:line>
          </v:group>
        </w:pict>
      </w:r>
    </w:p>
    <w:p w:rsidR="00476382" w:rsidRPr="00B83796" w:rsidRDefault="00476382" w:rsidP="00476382">
      <w:pPr>
        <w:spacing w:after="0" w:line="480" w:lineRule="auto"/>
        <w:jc w:val="both"/>
        <w:rPr>
          <w:rFonts w:ascii="Times New Roman" w:hAnsi="Times New Roman" w:cs="Times New Roman"/>
          <w:sz w:val="24"/>
          <w:szCs w:val="24"/>
        </w:rPr>
      </w:pPr>
    </w:p>
    <w:p w:rsidR="00476382" w:rsidRPr="00B83796" w:rsidRDefault="00476382" w:rsidP="00476382">
      <w:pPr>
        <w:spacing w:after="0" w:line="480" w:lineRule="auto"/>
        <w:jc w:val="both"/>
        <w:rPr>
          <w:rFonts w:ascii="Times New Roman" w:hAnsi="Times New Roman" w:cs="Times New Roman"/>
          <w:sz w:val="24"/>
          <w:szCs w:val="24"/>
        </w:rPr>
      </w:pPr>
    </w:p>
    <w:p w:rsidR="00476382" w:rsidRPr="00B83796" w:rsidRDefault="00476382" w:rsidP="00476382">
      <w:pPr>
        <w:spacing w:after="0" w:line="480" w:lineRule="auto"/>
        <w:jc w:val="both"/>
        <w:rPr>
          <w:rFonts w:ascii="Times New Roman" w:hAnsi="Times New Roman" w:cs="Times New Roman"/>
          <w:sz w:val="24"/>
          <w:szCs w:val="24"/>
        </w:rPr>
      </w:pPr>
    </w:p>
    <w:p w:rsidR="00476382" w:rsidRPr="00B83796" w:rsidRDefault="00476382" w:rsidP="00476382">
      <w:pPr>
        <w:spacing w:after="0" w:line="480" w:lineRule="auto"/>
        <w:jc w:val="both"/>
        <w:rPr>
          <w:rFonts w:ascii="Times New Roman" w:hAnsi="Times New Roman" w:cs="Times New Roman"/>
          <w:sz w:val="24"/>
          <w:szCs w:val="24"/>
        </w:rPr>
      </w:pPr>
    </w:p>
    <w:p w:rsidR="00476382" w:rsidRPr="00D266FC" w:rsidRDefault="00476382" w:rsidP="004763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2.7</w:t>
      </w:r>
      <w:r w:rsidRPr="00D266FC">
        <w:rPr>
          <w:rFonts w:ascii="Times New Roman" w:hAnsi="Times New Roman" w:cs="Times New Roman"/>
          <w:b/>
          <w:sz w:val="24"/>
          <w:szCs w:val="24"/>
        </w:rPr>
        <w:t>: Public</w:t>
      </w:r>
      <w:r w:rsidR="002F33FA">
        <w:rPr>
          <w:rFonts w:ascii="Times New Roman" w:hAnsi="Times New Roman" w:cs="Times New Roman"/>
          <w:b/>
          <w:sz w:val="24"/>
          <w:szCs w:val="24"/>
        </w:rPr>
        <w:t xml:space="preserve"> </w:t>
      </w:r>
      <w:r w:rsidRPr="00D266FC">
        <w:rPr>
          <w:rFonts w:ascii="Times New Roman" w:hAnsi="Times New Roman" w:cs="Times New Roman"/>
          <w:b/>
          <w:sz w:val="24"/>
          <w:szCs w:val="24"/>
        </w:rPr>
        <w:t>Private Partnership structure</w:t>
      </w:r>
    </w:p>
    <w:p w:rsidR="00476382" w:rsidRPr="00D266FC" w:rsidRDefault="00476382" w:rsidP="00476382">
      <w:pPr>
        <w:spacing w:after="0" w:line="480" w:lineRule="auto"/>
        <w:jc w:val="both"/>
        <w:rPr>
          <w:rFonts w:ascii="Times New Roman" w:hAnsi="Times New Roman" w:cs="Times New Roman"/>
          <w:b/>
          <w:sz w:val="24"/>
          <w:szCs w:val="24"/>
        </w:rPr>
      </w:pPr>
      <w:r w:rsidRPr="00D266FC">
        <w:rPr>
          <w:rFonts w:ascii="Times New Roman" w:hAnsi="Times New Roman" w:cs="Times New Roman"/>
          <w:b/>
          <w:sz w:val="24"/>
          <w:szCs w:val="24"/>
        </w:rPr>
        <w:t xml:space="preserve">(Modified from: Akram </w:t>
      </w:r>
      <w:r w:rsidRPr="00D266FC">
        <w:rPr>
          <w:rFonts w:ascii="Times New Roman" w:hAnsi="Times New Roman" w:cs="Times New Roman"/>
          <w:b/>
          <w:i/>
          <w:sz w:val="24"/>
          <w:szCs w:val="24"/>
        </w:rPr>
        <w:t>et al</w:t>
      </w:r>
      <w:r w:rsidRPr="00D266FC">
        <w:rPr>
          <w:rFonts w:ascii="Times New Roman" w:hAnsi="Times New Roman" w:cs="Times New Roman"/>
          <w:b/>
          <w:sz w:val="24"/>
          <w:szCs w:val="24"/>
        </w:rPr>
        <w:t>., 2012)</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There are varieties of PPP delivery models that allot responsibilities and risks between the public and private partners in diverse ways. According to Akram </w:t>
      </w:r>
      <w:r w:rsidRPr="00B83796">
        <w:rPr>
          <w:rFonts w:ascii="Times New Roman" w:hAnsi="Times New Roman" w:cs="Times New Roman"/>
          <w:i/>
          <w:sz w:val="24"/>
          <w:szCs w:val="24"/>
        </w:rPr>
        <w:t>et al</w:t>
      </w:r>
      <w:r w:rsidRPr="00B83796">
        <w:rPr>
          <w:rFonts w:ascii="Times New Roman" w:hAnsi="Times New Roman" w:cs="Times New Roman"/>
          <w:sz w:val="24"/>
          <w:szCs w:val="24"/>
        </w:rPr>
        <w:t>. (2012), Gounden (2000), Miller (2013) and Casey and Bamford (2014), the following are the variants commonly used to describe a typical public</w:t>
      </w:r>
      <w:r w:rsidR="002F33FA">
        <w:rPr>
          <w:rFonts w:ascii="Times New Roman" w:hAnsi="Times New Roman" w:cs="Times New Roman"/>
          <w:sz w:val="24"/>
          <w:szCs w:val="24"/>
        </w:rPr>
        <w:t xml:space="preserve"> </w:t>
      </w:r>
      <w:r>
        <w:rPr>
          <w:rFonts w:ascii="Times New Roman" w:hAnsi="Times New Roman" w:cs="Times New Roman"/>
          <w:sz w:val="24"/>
          <w:szCs w:val="24"/>
        </w:rPr>
        <w:t>private partnership arrangement.</w:t>
      </w:r>
    </w:p>
    <w:p w:rsidR="00476382" w:rsidRPr="00964486" w:rsidRDefault="00476382" w:rsidP="00476382">
      <w:pPr>
        <w:spacing w:after="0" w:line="480" w:lineRule="auto"/>
        <w:jc w:val="both"/>
        <w:rPr>
          <w:rFonts w:ascii="Times New Roman" w:hAnsi="Times New Roman" w:cs="Times New Roman"/>
          <w:sz w:val="24"/>
          <w:szCs w:val="24"/>
        </w:rPr>
      </w:pPr>
      <w:r w:rsidRPr="00964486">
        <w:rPr>
          <w:rFonts w:ascii="Times New Roman" w:hAnsi="Times New Roman" w:cs="Times New Roman"/>
          <w:b/>
          <w:sz w:val="24"/>
          <w:szCs w:val="24"/>
        </w:rPr>
        <w:t>Build</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Develop</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Operate (BDO):</w:t>
      </w:r>
      <w:r w:rsidRPr="00964486">
        <w:rPr>
          <w:rFonts w:ascii="Times New Roman" w:hAnsi="Times New Roman" w:cs="Times New Roman"/>
          <w:sz w:val="24"/>
          <w:szCs w:val="24"/>
        </w:rPr>
        <w:t xml:space="preserve"> in this scheme, the private entity buys the facility from the public entity, develops and refurbishes the facility with its own resources and operates the facility through a government agreement stated in the concession contract. Due to the long</w:t>
      </w:r>
      <w:r w:rsidR="002F33FA">
        <w:rPr>
          <w:rFonts w:ascii="Times New Roman" w:hAnsi="Times New Roman" w:cs="Times New Roman"/>
          <w:sz w:val="24"/>
          <w:szCs w:val="24"/>
        </w:rPr>
        <w:t xml:space="preserve"> </w:t>
      </w:r>
      <w:r w:rsidRPr="00964486">
        <w:rPr>
          <w:rFonts w:ascii="Times New Roman" w:hAnsi="Times New Roman" w:cs="Times New Roman"/>
          <w:sz w:val="24"/>
          <w:szCs w:val="24"/>
        </w:rPr>
        <w:t>term nature of the arrangement, the amount payable is usually increased during the concession period as the rate of increase is often tied to a combination of internal and external variables, allowing the private entity to have a satisfactory internal rate of return on the investment (Miller, 2013).</w:t>
      </w:r>
    </w:p>
    <w:p w:rsidR="00476382" w:rsidRPr="00964486" w:rsidRDefault="00476382" w:rsidP="00476382">
      <w:pPr>
        <w:spacing w:after="0" w:line="480" w:lineRule="auto"/>
        <w:jc w:val="both"/>
        <w:rPr>
          <w:rFonts w:ascii="Times New Roman" w:hAnsi="Times New Roman" w:cs="Times New Roman"/>
          <w:sz w:val="24"/>
          <w:szCs w:val="24"/>
        </w:rPr>
      </w:pPr>
      <w:r w:rsidRPr="00964486">
        <w:rPr>
          <w:rFonts w:ascii="Times New Roman" w:hAnsi="Times New Roman" w:cs="Times New Roman"/>
          <w:b/>
          <w:sz w:val="24"/>
          <w:szCs w:val="24"/>
        </w:rPr>
        <w:t>Build</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Lease</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Operate</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Transfer (BLOT):</w:t>
      </w:r>
      <w:r w:rsidRPr="00964486">
        <w:rPr>
          <w:rFonts w:ascii="Times New Roman" w:hAnsi="Times New Roman" w:cs="Times New Roman"/>
          <w:sz w:val="24"/>
          <w:szCs w:val="24"/>
        </w:rPr>
        <w:t xml:space="preserve"> under a BLOT arrangement, a private entity accepts to design, finance, build and operate a facility and leases to the government, charging user fees for the lease period, contrary to payment of a rent. At the expiration of the lease period, the ownership and operational responsibility of the facility is transferred to the government at a previously agreed amount. A BLOT scheme provides a good condition for the project company, as the project company maintains the property right while avoiding operational risk (Gounden, 2000).</w:t>
      </w:r>
    </w:p>
    <w:p w:rsidR="00476382" w:rsidRPr="00964486" w:rsidRDefault="00476382" w:rsidP="00476382">
      <w:pPr>
        <w:spacing w:after="0" w:line="480" w:lineRule="auto"/>
        <w:jc w:val="both"/>
        <w:rPr>
          <w:rFonts w:ascii="Times New Roman" w:hAnsi="Times New Roman" w:cs="Times New Roman"/>
          <w:sz w:val="24"/>
          <w:szCs w:val="24"/>
        </w:rPr>
      </w:pPr>
      <w:r w:rsidRPr="00964486">
        <w:rPr>
          <w:rFonts w:ascii="Times New Roman" w:hAnsi="Times New Roman" w:cs="Times New Roman"/>
          <w:b/>
          <w:sz w:val="24"/>
          <w:szCs w:val="24"/>
        </w:rPr>
        <w:lastRenderedPageBreak/>
        <w:t>Build</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Own</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Operate (BOO):</w:t>
      </w:r>
      <w:r w:rsidRPr="00964486">
        <w:rPr>
          <w:rFonts w:ascii="Times New Roman" w:hAnsi="Times New Roman" w:cs="Times New Roman"/>
          <w:sz w:val="24"/>
          <w:szCs w:val="24"/>
        </w:rPr>
        <w:t xml:space="preserve"> in a BOO project, the private entity finances, builds, owns and operates a facility or service for an indefinite period. The private entity benefits from any residual value of the facility. This arrangement is used when the physical life of the facility coincides with the concession period. A BOO scheme involves large amount of finance and long payback period (Casey </w:t>
      </w:r>
      <w:r>
        <w:rPr>
          <w:rFonts w:ascii="Times New Roman" w:hAnsi="Times New Roman" w:cs="Times New Roman"/>
          <w:sz w:val="24"/>
          <w:szCs w:val="24"/>
        </w:rPr>
        <w:t>and</w:t>
      </w:r>
      <w:r w:rsidRPr="00964486">
        <w:rPr>
          <w:rFonts w:ascii="Times New Roman" w:hAnsi="Times New Roman" w:cs="Times New Roman"/>
          <w:sz w:val="24"/>
          <w:szCs w:val="24"/>
        </w:rPr>
        <w:t xml:space="preserve"> Bamford, 2014).</w:t>
      </w:r>
    </w:p>
    <w:p w:rsidR="00476382" w:rsidRPr="00964486" w:rsidRDefault="00476382" w:rsidP="00476382">
      <w:pPr>
        <w:spacing w:after="0" w:line="480" w:lineRule="auto"/>
        <w:jc w:val="both"/>
        <w:rPr>
          <w:rFonts w:ascii="Times New Roman" w:hAnsi="Times New Roman" w:cs="Times New Roman"/>
          <w:sz w:val="24"/>
          <w:szCs w:val="24"/>
        </w:rPr>
      </w:pPr>
      <w:r w:rsidRPr="00964486">
        <w:rPr>
          <w:rFonts w:ascii="Times New Roman" w:hAnsi="Times New Roman" w:cs="Times New Roman"/>
          <w:b/>
          <w:sz w:val="24"/>
          <w:szCs w:val="24"/>
        </w:rPr>
        <w:t>Build</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Own</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Operate</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Transfer (BOOT)</w:t>
      </w:r>
      <w:r w:rsidRPr="00964486">
        <w:rPr>
          <w:rFonts w:ascii="Times New Roman" w:hAnsi="Times New Roman" w:cs="Times New Roman"/>
          <w:sz w:val="24"/>
          <w:szCs w:val="24"/>
        </w:rPr>
        <w:t xml:space="preserve">: a BOOT is a structure whereby a private entity receives an authorisation to finance, design, build and operate a facility (charging of user fees inclusive) for a specified time, after which facility ownership is transferred to the public sector. BOOT differs from a BOT structure in the sense that during the concession period, the private entity owns and operates the facility with the prime goal of recouping the investment capital and maintenance, while aiming at achieving higher margin on the facility (Akram </w:t>
      </w:r>
      <w:r w:rsidRPr="00964486">
        <w:rPr>
          <w:rFonts w:ascii="Times New Roman" w:hAnsi="Times New Roman" w:cs="Times New Roman"/>
          <w:i/>
          <w:sz w:val="24"/>
          <w:szCs w:val="24"/>
        </w:rPr>
        <w:t>et al</w:t>
      </w:r>
      <w:r w:rsidRPr="00964486">
        <w:rPr>
          <w:rFonts w:ascii="Times New Roman" w:hAnsi="Times New Roman" w:cs="Times New Roman"/>
          <w:sz w:val="24"/>
          <w:szCs w:val="24"/>
        </w:rPr>
        <w:t>., 2012). The specific characteristics of the BOOT structure make it suitable for infrastructure projects like highway construction, roads mass transit, railway construction and power generation, and as such, the infrastructure projects have political importance on the social welfare but are not viable for other types of private investments. BOOT schemes encourage private investment, inject new foreign capital to the country’s economy, promote transfer of technical know</w:t>
      </w:r>
      <w:r w:rsidR="002F33FA">
        <w:rPr>
          <w:rFonts w:ascii="Times New Roman" w:hAnsi="Times New Roman" w:cs="Times New Roman"/>
          <w:sz w:val="24"/>
          <w:szCs w:val="24"/>
        </w:rPr>
        <w:t xml:space="preserve"> </w:t>
      </w:r>
      <w:r w:rsidRPr="00964486">
        <w:rPr>
          <w:rFonts w:ascii="Times New Roman" w:hAnsi="Times New Roman" w:cs="Times New Roman"/>
          <w:sz w:val="24"/>
          <w:szCs w:val="24"/>
        </w:rPr>
        <w:t>how, enhance project completion to time and budget, provide additional financial service for other priority projects and release the liability on public budget for infrastructure (Miller, 2013).</w:t>
      </w:r>
    </w:p>
    <w:p w:rsidR="00476382" w:rsidRPr="00964486" w:rsidRDefault="00476382" w:rsidP="00476382">
      <w:pPr>
        <w:spacing w:after="0" w:line="480" w:lineRule="auto"/>
        <w:jc w:val="both"/>
        <w:rPr>
          <w:rFonts w:ascii="Times New Roman" w:hAnsi="Times New Roman" w:cs="Times New Roman"/>
          <w:sz w:val="24"/>
          <w:szCs w:val="24"/>
        </w:rPr>
      </w:pPr>
      <w:r w:rsidRPr="00964486">
        <w:rPr>
          <w:rFonts w:ascii="Times New Roman" w:hAnsi="Times New Roman" w:cs="Times New Roman"/>
          <w:b/>
          <w:sz w:val="24"/>
          <w:szCs w:val="24"/>
        </w:rPr>
        <w:t>Build</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Operate</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Transfer (BOT):</w:t>
      </w:r>
      <w:r w:rsidRPr="00964486">
        <w:rPr>
          <w:rFonts w:ascii="Times New Roman" w:hAnsi="Times New Roman" w:cs="Times New Roman"/>
          <w:sz w:val="24"/>
          <w:szCs w:val="24"/>
        </w:rPr>
        <w:t xml:space="preserve"> in this structure, the public sector delegates to a private sector to design, finance, build and operate an infrastructure for a long term, under a concession contract; thereafter, ownership of the infrastructure is transferred to the public sector without any remuneration from the private entity (Gounden, 2000). During the concession period, the private entity has the responsibility for sourcing finance for the infrastructure project, retains the entitlement of all revenues generated by the project, and can be regarded as the facility owner; however, the viability of the project for the host government depends on the efficiency of the project in </w:t>
      </w:r>
      <w:r w:rsidRPr="00964486">
        <w:rPr>
          <w:rFonts w:ascii="Times New Roman" w:hAnsi="Times New Roman" w:cs="Times New Roman"/>
          <w:sz w:val="24"/>
          <w:szCs w:val="24"/>
        </w:rPr>
        <w:lastRenderedPageBreak/>
        <w:t xml:space="preserve">comparison with the economics of financing the project with public funds. A BOT project is usually selected in developing a discreet facility, rather than a whole network, although refurbishment services may be involved (Akram </w:t>
      </w:r>
      <w:r w:rsidRPr="00964486">
        <w:rPr>
          <w:rFonts w:ascii="Times New Roman" w:hAnsi="Times New Roman" w:cs="Times New Roman"/>
          <w:i/>
          <w:sz w:val="24"/>
          <w:szCs w:val="24"/>
        </w:rPr>
        <w:t>et al</w:t>
      </w:r>
      <w:r w:rsidRPr="00964486">
        <w:rPr>
          <w:rFonts w:ascii="Times New Roman" w:hAnsi="Times New Roman" w:cs="Times New Roman"/>
          <w:sz w:val="24"/>
          <w:szCs w:val="24"/>
        </w:rPr>
        <w:t>., 2012).</w:t>
      </w:r>
    </w:p>
    <w:p w:rsidR="00476382" w:rsidRPr="00964486" w:rsidRDefault="00476382" w:rsidP="00476382">
      <w:pPr>
        <w:spacing w:after="0" w:line="480" w:lineRule="auto"/>
        <w:jc w:val="both"/>
        <w:rPr>
          <w:rFonts w:ascii="Times New Roman" w:hAnsi="Times New Roman" w:cs="Times New Roman"/>
          <w:sz w:val="24"/>
          <w:szCs w:val="24"/>
        </w:rPr>
      </w:pPr>
      <w:r w:rsidRPr="00964486">
        <w:rPr>
          <w:rFonts w:ascii="Times New Roman" w:hAnsi="Times New Roman" w:cs="Times New Roman"/>
          <w:b/>
          <w:sz w:val="24"/>
          <w:szCs w:val="24"/>
        </w:rPr>
        <w:t>Buy</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Build</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Operate (BBO):</w:t>
      </w:r>
      <w:r w:rsidRPr="00964486">
        <w:rPr>
          <w:rFonts w:ascii="Times New Roman" w:hAnsi="Times New Roman" w:cs="Times New Roman"/>
          <w:sz w:val="24"/>
          <w:szCs w:val="24"/>
        </w:rPr>
        <w:t xml:space="preserve"> this is a delivery model whereby the public sector transfers an asset or facility to the private entity. The transferred assets or facilities are to be upgraded or refurbished and operated by the private entity for a specific period of time, as agreed by both parties (Casey </w:t>
      </w:r>
      <w:r>
        <w:rPr>
          <w:rFonts w:ascii="Times New Roman" w:hAnsi="Times New Roman" w:cs="Times New Roman"/>
          <w:sz w:val="24"/>
          <w:szCs w:val="24"/>
        </w:rPr>
        <w:t>and</w:t>
      </w:r>
      <w:r w:rsidRPr="00964486">
        <w:rPr>
          <w:rFonts w:ascii="Times New Roman" w:hAnsi="Times New Roman" w:cs="Times New Roman"/>
          <w:sz w:val="24"/>
          <w:szCs w:val="24"/>
        </w:rPr>
        <w:t xml:space="preserve"> Bamford, 2014).</w:t>
      </w:r>
    </w:p>
    <w:p w:rsidR="00476382" w:rsidRPr="00964486" w:rsidRDefault="00476382" w:rsidP="00476382">
      <w:pPr>
        <w:spacing w:after="0" w:line="480" w:lineRule="auto"/>
        <w:jc w:val="both"/>
        <w:rPr>
          <w:rFonts w:ascii="Times New Roman" w:hAnsi="Times New Roman" w:cs="Times New Roman"/>
          <w:sz w:val="24"/>
          <w:szCs w:val="24"/>
        </w:rPr>
      </w:pPr>
      <w:r w:rsidRPr="00964486">
        <w:rPr>
          <w:rFonts w:ascii="Times New Roman" w:hAnsi="Times New Roman" w:cs="Times New Roman"/>
          <w:b/>
          <w:sz w:val="24"/>
          <w:szCs w:val="24"/>
        </w:rPr>
        <w:t>Contract</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Add</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Operate (CAO):</w:t>
      </w:r>
      <w:r w:rsidRPr="00964486">
        <w:rPr>
          <w:rFonts w:ascii="Times New Roman" w:hAnsi="Times New Roman" w:cs="Times New Roman"/>
          <w:sz w:val="24"/>
          <w:szCs w:val="24"/>
        </w:rPr>
        <w:t xml:space="preserve"> this is a contractual arrangement whereby the private entity adds to an existing infrastructure facility rented from the public entity and operates the expanded project at an agreed sum, over an agreed period of time. There may or not be a transfer agreement on the added facility by private entity (Hughes </w:t>
      </w:r>
      <w:r w:rsidRPr="00964486">
        <w:rPr>
          <w:rFonts w:ascii="Times New Roman" w:hAnsi="Times New Roman" w:cs="Times New Roman"/>
          <w:i/>
          <w:sz w:val="24"/>
          <w:szCs w:val="24"/>
        </w:rPr>
        <w:t>et al</w:t>
      </w:r>
      <w:r w:rsidRPr="00964486">
        <w:rPr>
          <w:rFonts w:ascii="Times New Roman" w:hAnsi="Times New Roman" w:cs="Times New Roman"/>
          <w:sz w:val="24"/>
          <w:szCs w:val="24"/>
        </w:rPr>
        <w:t>., 2006).</w:t>
      </w:r>
    </w:p>
    <w:p w:rsidR="00476382" w:rsidRPr="00964486" w:rsidRDefault="00476382" w:rsidP="00476382">
      <w:pPr>
        <w:spacing w:after="0" w:line="480" w:lineRule="auto"/>
        <w:jc w:val="both"/>
        <w:rPr>
          <w:rFonts w:ascii="Times New Roman" w:hAnsi="Times New Roman" w:cs="Times New Roman"/>
          <w:sz w:val="24"/>
          <w:szCs w:val="24"/>
        </w:rPr>
      </w:pPr>
      <w:r w:rsidRPr="00964486">
        <w:rPr>
          <w:rFonts w:ascii="Times New Roman" w:hAnsi="Times New Roman" w:cs="Times New Roman"/>
          <w:b/>
          <w:sz w:val="24"/>
          <w:szCs w:val="24"/>
        </w:rPr>
        <w:t>Design</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Build</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 xml:space="preserve">Maintain (DBM): </w:t>
      </w:r>
      <w:r w:rsidRPr="00964486">
        <w:rPr>
          <w:rFonts w:ascii="Times New Roman" w:hAnsi="Times New Roman" w:cs="Times New Roman"/>
          <w:sz w:val="24"/>
          <w:szCs w:val="24"/>
        </w:rPr>
        <w:t>this model is similar to design and build except that the private entity is responsible for the maintenance of the facility, and payment beyond project completion is based on meeting certain prescribed performance standards relating to physical condition, capacity, congestion and quality; thereafter, the public sector retains responsibility for operation of the facility (Waltermeyer, 2015). This model provides an inherent incentive for the design builder to provide a better quality project by creating a life</w:t>
      </w:r>
      <w:r w:rsidR="002F33FA">
        <w:rPr>
          <w:rFonts w:ascii="Times New Roman" w:hAnsi="Times New Roman" w:cs="Times New Roman"/>
          <w:sz w:val="24"/>
          <w:szCs w:val="24"/>
        </w:rPr>
        <w:t xml:space="preserve"> </w:t>
      </w:r>
      <w:r w:rsidRPr="00964486">
        <w:rPr>
          <w:rFonts w:ascii="Times New Roman" w:hAnsi="Times New Roman" w:cs="Times New Roman"/>
          <w:sz w:val="24"/>
          <w:szCs w:val="24"/>
        </w:rPr>
        <w:t xml:space="preserve">cycle responsibility for the performance of the facility (Hughes </w:t>
      </w:r>
      <w:r w:rsidRPr="00964486">
        <w:rPr>
          <w:rFonts w:ascii="Times New Roman" w:hAnsi="Times New Roman" w:cs="Times New Roman"/>
          <w:i/>
          <w:sz w:val="24"/>
          <w:szCs w:val="24"/>
        </w:rPr>
        <w:t>et al</w:t>
      </w:r>
      <w:r w:rsidRPr="00964486">
        <w:rPr>
          <w:rFonts w:ascii="Times New Roman" w:hAnsi="Times New Roman" w:cs="Times New Roman"/>
          <w:sz w:val="24"/>
          <w:szCs w:val="24"/>
        </w:rPr>
        <w:t>., 2006).</w:t>
      </w:r>
    </w:p>
    <w:p w:rsidR="00476382" w:rsidRPr="00964486" w:rsidRDefault="00476382" w:rsidP="00476382">
      <w:pPr>
        <w:spacing w:after="0" w:line="480" w:lineRule="auto"/>
        <w:jc w:val="both"/>
        <w:rPr>
          <w:rFonts w:ascii="Times New Roman" w:hAnsi="Times New Roman" w:cs="Times New Roman"/>
          <w:sz w:val="24"/>
          <w:szCs w:val="24"/>
        </w:rPr>
      </w:pPr>
      <w:r w:rsidRPr="00964486">
        <w:rPr>
          <w:rFonts w:ascii="Times New Roman" w:hAnsi="Times New Roman" w:cs="Times New Roman"/>
          <w:b/>
          <w:sz w:val="24"/>
          <w:szCs w:val="24"/>
        </w:rPr>
        <w:t>Design</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Build</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Finance</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Operate (DBFO):</w:t>
      </w:r>
      <w:r w:rsidRPr="00964486">
        <w:rPr>
          <w:rFonts w:ascii="Times New Roman" w:hAnsi="Times New Roman" w:cs="Times New Roman"/>
          <w:sz w:val="24"/>
          <w:szCs w:val="24"/>
        </w:rPr>
        <w:t xml:space="preserve"> DBFO is similar to BOOT except that there is no actual transfer of facility ownership. The private entity designs, finances and builds a new facility for the public entity under a long</w:t>
      </w:r>
      <w:r w:rsidR="002F33FA">
        <w:rPr>
          <w:rFonts w:ascii="Times New Roman" w:hAnsi="Times New Roman" w:cs="Times New Roman"/>
          <w:sz w:val="24"/>
          <w:szCs w:val="24"/>
        </w:rPr>
        <w:t xml:space="preserve"> </w:t>
      </w:r>
      <w:r w:rsidRPr="00964486">
        <w:rPr>
          <w:rFonts w:ascii="Times New Roman" w:hAnsi="Times New Roman" w:cs="Times New Roman"/>
          <w:sz w:val="24"/>
          <w:szCs w:val="24"/>
        </w:rPr>
        <w:t xml:space="preserve">term lease agreement, and operates the facility for the period of the lease. In essence, the private entity has the financial obligation throughout the construction period (Li </w:t>
      </w:r>
      <w:r w:rsidRPr="00964486">
        <w:rPr>
          <w:rFonts w:ascii="Times New Roman" w:hAnsi="Times New Roman" w:cs="Times New Roman"/>
          <w:i/>
          <w:sz w:val="24"/>
          <w:szCs w:val="24"/>
        </w:rPr>
        <w:t>et al</w:t>
      </w:r>
      <w:r w:rsidRPr="00964486">
        <w:rPr>
          <w:rFonts w:ascii="Times New Roman" w:hAnsi="Times New Roman" w:cs="Times New Roman"/>
          <w:sz w:val="24"/>
          <w:szCs w:val="24"/>
        </w:rPr>
        <w:t>., 2005).</w:t>
      </w:r>
    </w:p>
    <w:p w:rsidR="00476382" w:rsidRPr="00964486" w:rsidRDefault="00476382" w:rsidP="00476382">
      <w:pPr>
        <w:spacing w:after="0" w:line="480" w:lineRule="auto"/>
        <w:jc w:val="both"/>
        <w:rPr>
          <w:rFonts w:ascii="Times New Roman" w:hAnsi="Times New Roman" w:cs="Times New Roman"/>
          <w:sz w:val="24"/>
          <w:szCs w:val="24"/>
        </w:rPr>
      </w:pPr>
      <w:r w:rsidRPr="00964486">
        <w:rPr>
          <w:rFonts w:ascii="Times New Roman" w:hAnsi="Times New Roman" w:cs="Times New Roman"/>
          <w:b/>
          <w:sz w:val="24"/>
          <w:szCs w:val="24"/>
        </w:rPr>
        <w:t>Design</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Build</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Operate (DBO):</w:t>
      </w:r>
      <w:r w:rsidRPr="00964486">
        <w:rPr>
          <w:rFonts w:ascii="Times New Roman" w:hAnsi="Times New Roman" w:cs="Times New Roman"/>
          <w:sz w:val="24"/>
          <w:szCs w:val="24"/>
        </w:rPr>
        <w:t xml:space="preserve"> a private entity is authorised to design, build and operate a public facility; however, the public entity retains legal ownership of the facility. A DBO is an integrated </w:t>
      </w:r>
      <w:r w:rsidRPr="00964486">
        <w:rPr>
          <w:rFonts w:ascii="Times New Roman" w:hAnsi="Times New Roman" w:cs="Times New Roman"/>
          <w:sz w:val="24"/>
          <w:szCs w:val="24"/>
        </w:rPr>
        <w:lastRenderedPageBreak/>
        <w:t xml:space="preserve">partnership that combines the design and construction responsibilities with operations. </w:t>
      </w:r>
      <w:r>
        <w:rPr>
          <w:rFonts w:ascii="Times New Roman" w:hAnsi="Times New Roman" w:cs="Times New Roman"/>
          <w:sz w:val="24"/>
          <w:szCs w:val="24"/>
        </w:rPr>
        <w:t>This is typically different from BOO where private organisation builds, own and operate the facility or structure with some degree of involvement of government via incentives such as tax</w:t>
      </w:r>
      <w:r w:rsidR="002F33FA">
        <w:rPr>
          <w:rFonts w:ascii="Times New Roman" w:hAnsi="Times New Roman" w:cs="Times New Roman"/>
          <w:sz w:val="24"/>
          <w:szCs w:val="24"/>
        </w:rPr>
        <w:t xml:space="preserve"> </w:t>
      </w:r>
      <w:r>
        <w:rPr>
          <w:rFonts w:ascii="Times New Roman" w:hAnsi="Times New Roman" w:cs="Times New Roman"/>
          <w:sz w:val="24"/>
          <w:szCs w:val="24"/>
        </w:rPr>
        <w:t xml:space="preserve">exempt status. </w:t>
      </w:r>
      <w:r w:rsidRPr="00964486">
        <w:rPr>
          <w:rFonts w:ascii="Times New Roman" w:hAnsi="Times New Roman" w:cs="Times New Roman"/>
          <w:sz w:val="24"/>
          <w:szCs w:val="24"/>
        </w:rPr>
        <w:t>All project components are procured from the private entity in a single contract, with finance secured by the public entity as the private sector would be bear the ‘owner’ risks. A DBO is a performance</w:t>
      </w:r>
      <w:r w:rsidR="002F33FA">
        <w:rPr>
          <w:rFonts w:ascii="Times New Roman" w:hAnsi="Times New Roman" w:cs="Times New Roman"/>
          <w:sz w:val="24"/>
          <w:szCs w:val="24"/>
        </w:rPr>
        <w:t xml:space="preserve"> </w:t>
      </w:r>
      <w:r w:rsidRPr="00964486">
        <w:rPr>
          <w:rFonts w:ascii="Times New Roman" w:hAnsi="Times New Roman" w:cs="Times New Roman"/>
          <w:sz w:val="24"/>
          <w:szCs w:val="24"/>
        </w:rPr>
        <w:t xml:space="preserve">based procurement method that allows for innovation from the competitive market place, thereby saving rate payers a significant amount, both in capital and life cycle costs (Li </w:t>
      </w:r>
      <w:r w:rsidRPr="00964486">
        <w:rPr>
          <w:rFonts w:ascii="Times New Roman" w:hAnsi="Times New Roman" w:cs="Times New Roman"/>
          <w:i/>
          <w:sz w:val="24"/>
          <w:szCs w:val="24"/>
        </w:rPr>
        <w:t>et al</w:t>
      </w:r>
      <w:r w:rsidRPr="00964486">
        <w:rPr>
          <w:rFonts w:ascii="Times New Roman" w:hAnsi="Times New Roman" w:cs="Times New Roman"/>
          <w:sz w:val="24"/>
          <w:szCs w:val="24"/>
        </w:rPr>
        <w:t>., 2005).</w:t>
      </w:r>
    </w:p>
    <w:p w:rsidR="00476382" w:rsidRPr="00964486" w:rsidRDefault="00476382" w:rsidP="00476382">
      <w:pPr>
        <w:spacing w:after="0" w:line="480" w:lineRule="auto"/>
        <w:jc w:val="both"/>
        <w:rPr>
          <w:rFonts w:ascii="Times New Roman" w:hAnsi="Times New Roman" w:cs="Times New Roman"/>
          <w:sz w:val="24"/>
          <w:szCs w:val="24"/>
        </w:rPr>
      </w:pPr>
      <w:r w:rsidRPr="00964486">
        <w:rPr>
          <w:rFonts w:ascii="Times New Roman" w:hAnsi="Times New Roman" w:cs="Times New Roman"/>
          <w:b/>
          <w:sz w:val="24"/>
          <w:szCs w:val="24"/>
        </w:rPr>
        <w:t>Design</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Construct</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Finance</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Manage (DCMF):</w:t>
      </w:r>
      <w:r w:rsidRPr="00964486">
        <w:rPr>
          <w:rFonts w:ascii="Times New Roman" w:hAnsi="Times New Roman" w:cs="Times New Roman"/>
          <w:sz w:val="24"/>
          <w:szCs w:val="24"/>
        </w:rPr>
        <w:t xml:space="preserve"> a private entity is awarded by a public entity the contract to design, construct, finance and manage a facility, based on the specifications given by the public entity. The project’s cash</w:t>
      </w:r>
      <w:r w:rsidR="002F33FA">
        <w:rPr>
          <w:rFonts w:ascii="Times New Roman" w:hAnsi="Times New Roman" w:cs="Times New Roman"/>
          <w:sz w:val="24"/>
          <w:szCs w:val="24"/>
        </w:rPr>
        <w:t xml:space="preserve"> </w:t>
      </w:r>
      <w:r w:rsidRPr="00964486">
        <w:rPr>
          <w:rFonts w:ascii="Times New Roman" w:hAnsi="Times New Roman" w:cs="Times New Roman"/>
          <w:sz w:val="24"/>
          <w:szCs w:val="24"/>
        </w:rPr>
        <w:t>flows are realised from the rent the government pays on the facility. This delivery model could be construed as a means to avoid new indebtedness of public finance (Gounden, 2000).</w:t>
      </w:r>
    </w:p>
    <w:p w:rsidR="00476382" w:rsidRPr="00964486" w:rsidRDefault="00476382" w:rsidP="00476382">
      <w:pPr>
        <w:spacing w:after="0" w:line="480" w:lineRule="auto"/>
        <w:jc w:val="both"/>
        <w:rPr>
          <w:rFonts w:ascii="Times New Roman" w:hAnsi="Times New Roman" w:cs="Times New Roman"/>
          <w:sz w:val="24"/>
          <w:szCs w:val="24"/>
        </w:rPr>
      </w:pPr>
      <w:r w:rsidRPr="00964486">
        <w:rPr>
          <w:rFonts w:ascii="Times New Roman" w:hAnsi="Times New Roman" w:cs="Times New Roman"/>
          <w:b/>
          <w:sz w:val="24"/>
          <w:szCs w:val="24"/>
        </w:rPr>
        <w:t>Develop</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Operate</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Transfer (DOT):</w:t>
      </w:r>
      <w:r w:rsidRPr="00964486">
        <w:rPr>
          <w:rFonts w:ascii="Times New Roman" w:hAnsi="Times New Roman" w:cs="Times New Roman"/>
          <w:sz w:val="24"/>
          <w:szCs w:val="24"/>
        </w:rPr>
        <w:t xml:space="preserve"> this is an arrangement whereby favourable conditions, external to the new infrastructure projects to be built by a private entity, are integrated in the agreement by giving the private entity the right to develop adjourning properties, and as such, enjoy the benefits of rent values therein (Hughes </w:t>
      </w:r>
      <w:r w:rsidRPr="00964486">
        <w:rPr>
          <w:rFonts w:ascii="Times New Roman" w:hAnsi="Times New Roman" w:cs="Times New Roman"/>
          <w:i/>
          <w:sz w:val="24"/>
          <w:szCs w:val="24"/>
        </w:rPr>
        <w:t>et al</w:t>
      </w:r>
      <w:r w:rsidRPr="00964486">
        <w:rPr>
          <w:rFonts w:ascii="Times New Roman" w:hAnsi="Times New Roman" w:cs="Times New Roman"/>
          <w:sz w:val="24"/>
          <w:szCs w:val="24"/>
        </w:rPr>
        <w:t>., 2006).</w:t>
      </w:r>
    </w:p>
    <w:p w:rsidR="00476382" w:rsidRPr="00964486" w:rsidRDefault="00476382" w:rsidP="00476382">
      <w:pPr>
        <w:spacing w:after="0" w:line="480" w:lineRule="auto"/>
        <w:jc w:val="both"/>
        <w:rPr>
          <w:rFonts w:ascii="Times New Roman" w:hAnsi="Times New Roman" w:cs="Times New Roman"/>
          <w:sz w:val="24"/>
          <w:szCs w:val="24"/>
        </w:rPr>
      </w:pPr>
      <w:r w:rsidRPr="00964486">
        <w:rPr>
          <w:rFonts w:ascii="Times New Roman" w:hAnsi="Times New Roman" w:cs="Times New Roman"/>
          <w:b/>
          <w:sz w:val="24"/>
          <w:szCs w:val="24"/>
        </w:rPr>
        <w:t>Lease</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Renovate</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Operate</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Transfer (LROT):</w:t>
      </w:r>
      <w:r w:rsidRPr="00964486">
        <w:rPr>
          <w:rFonts w:ascii="Times New Roman" w:hAnsi="Times New Roman" w:cs="Times New Roman"/>
          <w:sz w:val="24"/>
          <w:szCs w:val="24"/>
        </w:rPr>
        <w:t xml:space="preserve"> in this scheme, an existing facility is turned over to a private entity on lease for a particular period of time to renovate the facility and operate it for a given period; thereafter, transfer of the facility to the public entity occurs at an agreed rate of return (Li </w:t>
      </w:r>
      <w:r w:rsidRPr="00964486">
        <w:rPr>
          <w:rFonts w:ascii="Times New Roman" w:hAnsi="Times New Roman" w:cs="Times New Roman"/>
          <w:i/>
          <w:sz w:val="24"/>
          <w:szCs w:val="24"/>
        </w:rPr>
        <w:t>et al</w:t>
      </w:r>
      <w:r w:rsidRPr="00964486">
        <w:rPr>
          <w:rFonts w:ascii="Times New Roman" w:hAnsi="Times New Roman" w:cs="Times New Roman"/>
          <w:sz w:val="24"/>
          <w:szCs w:val="24"/>
        </w:rPr>
        <w:t>., 2005).</w:t>
      </w:r>
    </w:p>
    <w:p w:rsidR="00476382" w:rsidRPr="00964486" w:rsidRDefault="00476382" w:rsidP="00476382">
      <w:pPr>
        <w:spacing w:after="0" w:line="480" w:lineRule="auto"/>
        <w:jc w:val="both"/>
        <w:rPr>
          <w:rFonts w:ascii="Times New Roman" w:hAnsi="Times New Roman" w:cs="Times New Roman"/>
          <w:sz w:val="24"/>
          <w:szCs w:val="24"/>
        </w:rPr>
      </w:pPr>
      <w:r w:rsidRPr="00964486">
        <w:rPr>
          <w:rFonts w:ascii="Times New Roman" w:hAnsi="Times New Roman" w:cs="Times New Roman"/>
          <w:b/>
          <w:sz w:val="24"/>
          <w:szCs w:val="24"/>
        </w:rPr>
        <w:t>Rehabilitate</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Operate</w:t>
      </w:r>
      <w:r w:rsidR="002F33FA">
        <w:rPr>
          <w:rFonts w:ascii="Times New Roman" w:hAnsi="Times New Roman" w:cs="Times New Roman"/>
          <w:b/>
          <w:sz w:val="24"/>
          <w:szCs w:val="24"/>
        </w:rPr>
        <w:t xml:space="preserve"> </w:t>
      </w:r>
      <w:r w:rsidRPr="00964486">
        <w:rPr>
          <w:rFonts w:ascii="Times New Roman" w:hAnsi="Times New Roman" w:cs="Times New Roman"/>
          <w:b/>
          <w:sz w:val="24"/>
          <w:szCs w:val="24"/>
        </w:rPr>
        <w:t>Transfer (ROT):</w:t>
      </w:r>
      <w:r w:rsidRPr="00964486">
        <w:rPr>
          <w:rFonts w:ascii="Times New Roman" w:hAnsi="Times New Roman" w:cs="Times New Roman"/>
          <w:sz w:val="24"/>
          <w:szCs w:val="24"/>
        </w:rPr>
        <w:t xml:space="preserve"> in this model, the public entity turns over an existing facility to a private entity to rehabilitate, operate and maintain for a given period as an authority, and at the expiration of the operation period, all legal titles as regards the facility are turned over to the public entity (Li </w:t>
      </w:r>
      <w:r w:rsidRPr="00964486">
        <w:rPr>
          <w:rFonts w:ascii="Times New Roman" w:hAnsi="Times New Roman" w:cs="Times New Roman"/>
          <w:i/>
          <w:sz w:val="24"/>
          <w:szCs w:val="24"/>
        </w:rPr>
        <w:t>et al</w:t>
      </w:r>
      <w:r w:rsidRPr="00964486">
        <w:rPr>
          <w:rFonts w:ascii="Times New Roman" w:hAnsi="Times New Roman" w:cs="Times New Roman"/>
          <w:sz w:val="24"/>
          <w:szCs w:val="24"/>
        </w:rPr>
        <w:t>., 2005).</w:t>
      </w:r>
    </w:p>
    <w:p w:rsidR="00581420" w:rsidRDefault="00581420">
      <w:pPr>
        <w:rPr>
          <w:rFonts w:ascii="Times New Roman" w:hAnsi="Times New Roman" w:cs="Times New Roman"/>
          <w:b/>
          <w:sz w:val="24"/>
          <w:szCs w:val="24"/>
        </w:rPr>
      </w:pPr>
      <w:r>
        <w:rPr>
          <w:rFonts w:ascii="Times New Roman" w:hAnsi="Times New Roman" w:cs="Times New Roman"/>
          <w:b/>
          <w:sz w:val="24"/>
          <w:szCs w:val="24"/>
        </w:rPr>
        <w:br w:type="page"/>
      </w:r>
    </w:p>
    <w:p w:rsidR="00476382" w:rsidRPr="00B83796" w:rsidRDefault="00476382" w:rsidP="00476382">
      <w:pPr>
        <w:spacing w:after="0" w:line="480" w:lineRule="auto"/>
        <w:jc w:val="both"/>
        <w:rPr>
          <w:rFonts w:ascii="Times New Roman" w:hAnsi="Times New Roman" w:cs="Times New Roman"/>
          <w:b/>
          <w:sz w:val="24"/>
          <w:szCs w:val="24"/>
        </w:rPr>
      </w:pPr>
      <w:r w:rsidRPr="00B83796">
        <w:rPr>
          <w:rFonts w:ascii="Times New Roman" w:hAnsi="Times New Roman" w:cs="Times New Roman"/>
          <w:b/>
          <w:sz w:val="24"/>
          <w:szCs w:val="24"/>
        </w:rPr>
        <w:lastRenderedPageBreak/>
        <w:t>2.4 Housing Project Delivery and Procurement System in Nigeria</w:t>
      </w:r>
    </w:p>
    <w:p w:rsidR="00460359"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Several researchers (Onokerhoraye, 1982; Olaore, 1991; Arayela, 1996, 2000; Olatubara, 2003; Olayiwola, Adeleye and Oduwaye, 2006; Oyesiku, 2009), carried out a lot of work and documented housing efforts in Nigeria by way of reviewing government housing policies and programmes which affect housing provision. Enisan and Ogundiran (2013), said that the provision of housing is not only a quantitative problem, but also a qualitative problem in the sense that: housing contributes to the reproduction of different components of labour power with different incomes and housing needs.</w:t>
      </w:r>
    </w:p>
    <w:p w:rsidR="00476382" w:rsidRPr="00B83796" w:rsidRDefault="00476382" w:rsidP="00460359">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Project delivery, as described by the Austroads Guide to Project Delivery, is “the process by which the aim or goal of a project is realised or achieved” (Casey and Bamford, 2014). Successful project delivery must be supported by an appropriate contract procurement strategy to ensure the essential works and/or services are not delayed or otherwise poorly executed. Programming the development of a contract procurement strategy is thus extremely important from a project management viewpoint. To achieve optimum timing, the procurement strategy development process should commence as early as possible in the project lifecycle, as an element of the project’s ‘evaluation’ and ‘definition’ phases (Casey </w:t>
      </w:r>
      <w:r>
        <w:rPr>
          <w:rFonts w:ascii="Times New Roman" w:hAnsi="Times New Roman" w:cs="Times New Roman"/>
          <w:sz w:val="24"/>
          <w:szCs w:val="24"/>
        </w:rPr>
        <w:t>and</w:t>
      </w:r>
      <w:r w:rsidRPr="00B83796">
        <w:rPr>
          <w:rFonts w:ascii="Times New Roman" w:hAnsi="Times New Roman" w:cs="Times New Roman"/>
          <w:sz w:val="24"/>
          <w:szCs w:val="24"/>
        </w:rPr>
        <w:t xml:space="preserve"> Bamford, 2014).</w:t>
      </w:r>
    </w:p>
    <w:p w:rsidR="00476382" w:rsidRPr="00B83796" w:rsidRDefault="00476382" w:rsidP="00476382">
      <w:pPr>
        <w:spacing w:after="0" w:line="480" w:lineRule="auto"/>
        <w:jc w:val="both"/>
        <w:rPr>
          <w:rFonts w:ascii="Times New Roman" w:hAnsi="Times New Roman" w:cs="Times New Roman"/>
          <w:b/>
          <w:sz w:val="24"/>
          <w:szCs w:val="24"/>
        </w:rPr>
      </w:pPr>
      <w:r w:rsidRPr="00B83796">
        <w:rPr>
          <w:rFonts w:ascii="Times New Roman" w:hAnsi="Times New Roman" w:cs="Times New Roman"/>
          <w:b/>
          <w:sz w:val="24"/>
          <w:szCs w:val="24"/>
        </w:rPr>
        <w:t>2.4.1 Housing Policy</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It has become common all over the world that governments, in order to become popular and acceptable amongst its citizenry usually place as top priority housing development in their national development plan (NDP) (Aluko, 2010). He further affirmed that the center piece of all human’s endeavours particularly in developing countries, is the passionate ambition to own a house of his own and ultimately bequeath a lasting legacy to his family when the inevitable time comes. House is generally considered to be the ultimate reward or outcome of a successful life accomplishment. A man who has not built or acquired a house is regarded as a non starter in the society. Being a landlord in some quarters is part of the criteria required to be accepted in some social gathering. This </w:t>
      </w:r>
      <w:r w:rsidRPr="00B83796">
        <w:rPr>
          <w:rFonts w:ascii="Times New Roman" w:hAnsi="Times New Roman" w:cs="Times New Roman"/>
          <w:sz w:val="24"/>
          <w:szCs w:val="24"/>
        </w:rPr>
        <w:lastRenderedPageBreak/>
        <w:t>is why globally and Nigeria in particular, the zeal to own a house, no matter the quality, is pursued with great determination.</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The government has, over the years, realized the importance of ensuring that its citizens are housed reasonably well and for this reason, has at one point or the other come up with policies to buttress its interest in the housing sector. Moreover, as expressed in available literature, a vigorous and buoyant housing sector is an indication of a strong programme of national investment and is indeed the foundation of and the first step to future economic growth and social development. Several and diverse efforts have been made to arrest the imbalance between population growth and absolute housing shortage/affordability problems (Babalola, 2009).</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In Nigeria and most developing nations, housing strategy heavily depends on the government because government's direct intervention in housing strategies are desirable in the provision of affordable housing for the low</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income household since they command more resources and authority in its executive capacity (Aluko, 2010). The involvement of the Nigerian government in housing delivery can be traced far back in history and be subsequently examined under three distinct phases; The colonial period, the independence period and the second republic.</w:t>
      </w:r>
    </w:p>
    <w:p w:rsidR="00476382" w:rsidRPr="007C7510" w:rsidRDefault="00476382" w:rsidP="00476382">
      <w:pPr>
        <w:spacing w:after="0" w:line="480" w:lineRule="auto"/>
        <w:jc w:val="both"/>
        <w:rPr>
          <w:rFonts w:ascii="Times New Roman" w:hAnsi="Times New Roman" w:cs="Times New Roman"/>
          <w:sz w:val="24"/>
          <w:szCs w:val="24"/>
        </w:rPr>
      </w:pPr>
      <w:r w:rsidRPr="007C7510">
        <w:rPr>
          <w:rFonts w:ascii="Times New Roman" w:hAnsi="Times New Roman" w:cs="Times New Roman"/>
          <w:b/>
          <w:sz w:val="24"/>
          <w:szCs w:val="24"/>
        </w:rPr>
        <w:t>The Colonial Period:</w:t>
      </w:r>
      <w:r w:rsidRPr="007C7510">
        <w:rPr>
          <w:rFonts w:ascii="Times New Roman" w:hAnsi="Times New Roman" w:cs="Times New Roman"/>
          <w:sz w:val="24"/>
          <w:szCs w:val="24"/>
        </w:rPr>
        <w:t xml:space="preserve"> During the early colonial period, housing activities and policies of government focused essentially on provision of quarters for expatriates staff and selected indigenous staff in specialized occupations like the railway, the police, schools, hospitals etc . This period saw the establishment of government residential areas (GRAs) as well as few “African quarters”. No effort was made by government to build houses either for sale or rent to the general public. In the early 1920, Lagos was ravaged by the bubonic plague and this prompted the colonial authorities to establish the Lagos Executive Development Board (LEDB), which was charged with the responsibility of effective planning and development of Lagos. In 1956, the Commonwealth Development Corporation in association with the colonial government and the eastern Nigeria government established the Nigeria Building Society (NGS) and charged it with the responsibility of </w:t>
      </w:r>
      <w:r w:rsidRPr="007C7510">
        <w:rPr>
          <w:rFonts w:ascii="Times New Roman" w:hAnsi="Times New Roman" w:cs="Times New Roman"/>
          <w:sz w:val="24"/>
          <w:szCs w:val="24"/>
        </w:rPr>
        <w:lastRenderedPageBreak/>
        <w:t>providing loans to civil servants, for building houses. The Society continued its function until 1977, when it was converted to what is now known as the Federal Mortgage Bank (FMBN). However, its achievements during the period were modest as its activities were handicapped by paucity of funds.</w:t>
      </w:r>
    </w:p>
    <w:p w:rsidR="00476382" w:rsidRPr="00D22FF4" w:rsidRDefault="00476382" w:rsidP="00476382">
      <w:pPr>
        <w:spacing w:after="0" w:line="480" w:lineRule="auto"/>
        <w:jc w:val="both"/>
        <w:rPr>
          <w:rFonts w:ascii="Times New Roman" w:hAnsi="Times New Roman" w:cs="Times New Roman"/>
          <w:sz w:val="24"/>
          <w:szCs w:val="24"/>
        </w:rPr>
      </w:pPr>
      <w:r w:rsidRPr="00D22FF4">
        <w:rPr>
          <w:rFonts w:ascii="Times New Roman" w:hAnsi="Times New Roman" w:cs="Times New Roman"/>
          <w:b/>
          <w:sz w:val="24"/>
          <w:szCs w:val="24"/>
        </w:rPr>
        <w:t>The post</w:t>
      </w:r>
      <w:r w:rsidR="002F33FA">
        <w:rPr>
          <w:rFonts w:ascii="Times New Roman" w:hAnsi="Times New Roman" w:cs="Times New Roman"/>
          <w:b/>
          <w:sz w:val="24"/>
          <w:szCs w:val="24"/>
        </w:rPr>
        <w:t xml:space="preserve"> </w:t>
      </w:r>
      <w:r w:rsidRPr="00D22FF4">
        <w:rPr>
          <w:rFonts w:ascii="Times New Roman" w:hAnsi="Times New Roman" w:cs="Times New Roman"/>
          <w:b/>
          <w:sz w:val="24"/>
          <w:szCs w:val="24"/>
        </w:rPr>
        <w:t>independence period (1960</w:t>
      </w:r>
      <w:r w:rsidR="002F33FA">
        <w:rPr>
          <w:rFonts w:ascii="Times New Roman" w:hAnsi="Times New Roman" w:cs="Times New Roman"/>
          <w:b/>
          <w:sz w:val="24"/>
          <w:szCs w:val="24"/>
        </w:rPr>
        <w:t xml:space="preserve"> </w:t>
      </w:r>
      <w:r w:rsidRPr="00D22FF4">
        <w:rPr>
          <w:rFonts w:ascii="Times New Roman" w:hAnsi="Times New Roman" w:cs="Times New Roman"/>
          <w:b/>
          <w:sz w:val="24"/>
          <w:szCs w:val="24"/>
        </w:rPr>
        <w:t>1979):</w:t>
      </w:r>
      <w:r w:rsidRPr="00D22FF4">
        <w:rPr>
          <w:rFonts w:ascii="Times New Roman" w:hAnsi="Times New Roman" w:cs="Times New Roman"/>
          <w:sz w:val="24"/>
          <w:szCs w:val="24"/>
        </w:rPr>
        <w:t xml:space="preserve"> During the period immediately after the independence, emphasis was placed on the five</w:t>
      </w:r>
      <w:r w:rsidR="002F33FA">
        <w:rPr>
          <w:rFonts w:ascii="Times New Roman" w:hAnsi="Times New Roman" w:cs="Times New Roman"/>
          <w:sz w:val="24"/>
          <w:szCs w:val="24"/>
        </w:rPr>
        <w:t xml:space="preserve"> </w:t>
      </w:r>
      <w:r w:rsidRPr="00D22FF4">
        <w:rPr>
          <w:rFonts w:ascii="Times New Roman" w:hAnsi="Times New Roman" w:cs="Times New Roman"/>
          <w:sz w:val="24"/>
          <w:szCs w:val="24"/>
        </w:rPr>
        <w:t xml:space="preserve"> yearly Development Plans as the vehicle for economic development. The housing sector however, suffered near complete neglect in the first two plans. In this period, more housing corporations were established in the newly created states. However, their contributions were rather insignificant as their impact within the medium and high income budget remained low. In 1971, the National Council on housing, consisting of all States' Commissioners responsible for housing was established. This marks the first significant and direct attempt by the Federal Government to intervene positively in the area of housing.</w:t>
      </w:r>
    </w:p>
    <w:p w:rsidR="00476382" w:rsidRPr="003B0FF3" w:rsidRDefault="00476382" w:rsidP="00476382">
      <w:pPr>
        <w:spacing w:after="0" w:line="480" w:lineRule="auto"/>
        <w:jc w:val="both"/>
        <w:rPr>
          <w:rFonts w:ascii="Times New Roman" w:hAnsi="Times New Roman" w:cs="Times New Roman"/>
          <w:sz w:val="24"/>
          <w:szCs w:val="24"/>
        </w:rPr>
      </w:pPr>
      <w:r w:rsidRPr="003B0FF3">
        <w:rPr>
          <w:rFonts w:ascii="Times New Roman" w:hAnsi="Times New Roman" w:cs="Times New Roman"/>
          <w:b/>
          <w:sz w:val="24"/>
          <w:szCs w:val="24"/>
        </w:rPr>
        <w:t>The Second Republic (1980</w:t>
      </w:r>
      <w:r w:rsidR="002F33FA">
        <w:rPr>
          <w:rFonts w:ascii="Times New Roman" w:hAnsi="Times New Roman" w:cs="Times New Roman"/>
          <w:b/>
          <w:sz w:val="24"/>
          <w:szCs w:val="24"/>
        </w:rPr>
        <w:t xml:space="preserve"> </w:t>
      </w:r>
      <w:r w:rsidRPr="003B0FF3">
        <w:rPr>
          <w:rFonts w:ascii="Times New Roman" w:hAnsi="Times New Roman" w:cs="Times New Roman"/>
          <w:b/>
          <w:sz w:val="24"/>
          <w:szCs w:val="24"/>
        </w:rPr>
        <w:t>1983):</w:t>
      </w:r>
      <w:r w:rsidRPr="003B0FF3">
        <w:rPr>
          <w:rFonts w:ascii="Times New Roman" w:hAnsi="Times New Roman" w:cs="Times New Roman"/>
          <w:sz w:val="24"/>
          <w:szCs w:val="24"/>
        </w:rPr>
        <w:t xml:space="preserve"> This marks the on</w:t>
      </w:r>
      <w:r w:rsidR="002F33FA">
        <w:rPr>
          <w:rFonts w:ascii="Times New Roman" w:hAnsi="Times New Roman" w:cs="Times New Roman"/>
          <w:sz w:val="24"/>
          <w:szCs w:val="24"/>
        </w:rPr>
        <w:t xml:space="preserve"> </w:t>
      </w:r>
      <w:r w:rsidRPr="003B0FF3">
        <w:rPr>
          <w:rFonts w:ascii="Times New Roman" w:hAnsi="Times New Roman" w:cs="Times New Roman"/>
          <w:sz w:val="24"/>
          <w:szCs w:val="24"/>
        </w:rPr>
        <w:t>set of civilian administration when the government embarked on elaborate housing programme. The annual target was to construct 40,000 units nationwide with 2,000 in each of the then twelve (12) State capitals. Monies were budgeted and expended but at the end of 1983, only 32,000 houses were constructed. This figure represents 25% achievement rate. The low achie</w:t>
      </w:r>
      <w:r>
        <w:rPr>
          <w:rFonts w:ascii="Times New Roman" w:hAnsi="Times New Roman" w:cs="Times New Roman"/>
          <w:sz w:val="24"/>
          <w:szCs w:val="24"/>
        </w:rPr>
        <w:t>vement was due primarily due to t</w:t>
      </w:r>
      <w:r w:rsidRPr="003B0FF3">
        <w:rPr>
          <w:rFonts w:ascii="Times New Roman" w:hAnsi="Times New Roman" w:cs="Times New Roman"/>
          <w:sz w:val="24"/>
          <w:szCs w:val="24"/>
        </w:rPr>
        <w:t>he adoption of single architectural design for the entire country, irrespective of th</w:t>
      </w:r>
      <w:r>
        <w:rPr>
          <w:rFonts w:ascii="Times New Roman" w:hAnsi="Times New Roman" w:cs="Times New Roman"/>
          <w:sz w:val="24"/>
          <w:szCs w:val="24"/>
        </w:rPr>
        <w:t xml:space="preserve">e various cultures and climates and </w:t>
      </w:r>
      <w:r w:rsidRPr="003B0FF3">
        <w:rPr>
          <w:rFonts w:ascii="Times New Roman" w:hAnsi="Times New Roman" w:cs="Times New Roman"/>
          <w:sz w:val="24"/>
          <w:szCs w:val="24"/>
        </w:rPr>
        <w:t>distribution and choice of sites which have little or no relationship with the effective demand for housing.</w:t>
      </w:r>
    </w:p>
    <w:p w:rsidR="00476382" w:rsidRPr="00C307C5"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The new National Housing Policy which had as its major task, the provision of decent housing to all Nigerians, at affordable cost by the year 2000 AD was inaugurated in 1991 as a determined response to the housing problem. Its major thrust, inc</w:t>
      </w:r>
      <w:r>
        <w:rPr>
          <w:rFonts w:ascii="Times New Roman" w:hAnsi="Times New Roman" w:cs="Times New Roman"/>
          <w:sz w:val="24"/>
          <w:szCs w:val="24"/>
        </w:rPr>
        <w:t xml:space="preserve">luded the following objectives: </w:t>
      </w:r>
      <w:r w:rsidRPr="00C307C5">
        <w:rPr>
          <w:rFonts w:ascii="Times New Roman" w:hAnsi="Times New Roman" w:cs="Times New Roman"/>
          <w:sz w:val="24"/>
          <w:szCs w:val="24"/>
        </w:rPr>
        <w:t>to encourage and promote active participation in housing delivery by all tiers of government;</w:t>
      </w:r>
      <w:r w:rsidRPr="00B83796">
        <w:rPr>
          <w:rFonts w:ascii="Times New Roman" w:hAnsi="Times New Roman" w:cs="Times New Roman"/>
          <w:sz w:val="24"/>
          <w:szCs w:val="24"/>
        </w:rPr>
        <w:t>to strengthen institutions within the system, to render their operations more responsive to demand;</w:t>
      </w:r>
      <w:r w:rsidRPr="00C307C5">
        <w:rPr>
          <w:rFonts w:ascii="Times New Roman" w:hAnsi="Times New Roman" w:cs="Times New Roman"/>
          <w:sz w:val="24"/>
          <w:szCs w:val="24"/>
        </w:rPr>
        <w:t>to emphasize housing investment which satisfy basic needs;</w:t>
      </w:r>
      <w:r>
        <w:rPr>
          <w:rFonts w:ascii="Times New Roman" w:hAnsi="Times New Roman" w:cs="Times New Roman"/>
          <w:sz w:val="24"/>
          <w:szCs w:val="24"/>
        </w:rPr>
        <w:t xml:space="preserve"> and </w:t>
      </w:r>
      <w:r w:rsidRPr="00C307C5">
        <w:rPr>
          <w:rFonts w:ascii="Times New Roman" w:hAnsi="Times New Roman" w:cs="Times New Roman"/>
          <w:sz w:val="24"/>
          <w:szCs w:val="24"/>
        </w:rPr>
        <w:t>to encourage greater participation by the private sector in housing development</w:t>
      </w:r>
    </w:p>
    <w:p w:rsidR="00476382" w:rsidRPr="00B83796" w:rsidRDefault="00476382" w:rsidP="00476382">
      <w:pPr>
        <w:spacing w:after="0" w:line="480" w:lineRule="auto"/>
        <w:jc w:val="both"/>
        <w:rPr>
          <w:rFonts w:ascii="Times New Roman" w:hAnsi="Times New Roman" w:cs="Times New Roman"/>
          <w:b/>
          <w:sz w:val="24"/>
          <w:szCs w:val="24"/>
        </w:rPr>
      </w:pPr>
      <w:r w:rsidRPr="00B83796">
        <w:rPr>
          <w:rFonts w:ascii="Times New Roman" w:hAnsi="Times New Roman" w:cs="Times New Roman"/>
          <w:b/>
          <w:sz w:val="24"/>
          <w:szCs w:val="24"/>
        </w:rPr>
        <w:lastRenderedPageBreak/>
        <w:t>2.4.2 Land Policy</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Land policy in Nigeria is intricately tied to urban planning and development. Land policy has had a significant impact on housing production; the ability of urban areas to expand into rural areas; and the ability to use land more effectively (Olugbenga </w:t>
      </w:r>
      <w:r w:rsidRPr="00B83796">
        <w:rPr>
          <w:rFonts w:ascii="Times New Roman" w:hAnsi="Times New Roman" w:cs="Times New Roman"/>
          <w:i/>
          <w:sz w:val="24"/>
          <w:szCs w:val="24"/>
        </w:rPr>
        <w:t>et al</w:t>
      </w:r>
      <w:r w:rsidRPr="00B83796">
        <w:rPr>
          <w:rFonts w:ascii="Times New Roman" w:hAnsi="Times New Roman" w:cs="Times New Roman"/>
          <w:sz w:val="24"/>
          <w:szCs w:val="24"/>
        </w:rPr>
        <w:t>., 2013). All previous land policies up until the enactment of the Land Use Decree of 1978 and the subsequent Land Use Law of 1980 was restricted to specific areas, mainly North and South.</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In traditional society, land was not owned by any individual but was vested in the group, which is the extended family, the village or the community. Land assignment was on a freehold basis by the Community Chief (Akinmoladun and Oluwoye, 2007). During the colonial period, individual ownership was introduced, particularly in Lagos, and hence, two different forms of land ownership emerged: individual and communal land tenure. With the Land Use Decree of 1978, individual ownership was disallowed, and the State Governor replaced the Community Chief, Family Head or Emir as the controlling force behind the land. This was done in theory at least so that land acquisition by government would be made easier for urban expansion: so that ethnicity would be less of a factor in land ownership in urban areas as indigenous groups often controlled land in the older urban areas; to encourage the non</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indigenous population in the city, greater accessibility to land, and to curtail land speculation by limiting the amount of land owned by individuals (Ajanlekoko, 2011). The Decree provided that Land Allocation Committees would be created which would dispense the land through the granting of Certificates of Occupancy (Aina 1990). While the Land Use Decree sought in theory, to break up large land holdings, and hence facilitate the transfer of land for housing development and to encourage rehabilitation of older indigenous areas in prime commercial locations in city centers, in reality, it has not accomplished these ends. The traditional authorities still exert influence over the land and generally refuse to relinquish their control over it, and the Decree has not stopped land speculation or land hoarding. While the Decree looks good on paper, Okolocha states </w:t>
      </w:r>
      <w:r w:rsidRPr="00B83796">
        <w:rPr>
          <w:rFonts w:ascii="Times New Roman" w:hAnsi="Times New Roman" w:cs="Times New Roman"/>
          <w:sz w:val="24"/>
          <w:szCs w:val="24"/>
        </w:rPr>
        <w:lastRenderedPageBreak/>
        <w:t>that “the powerful have manipulated the system: the State lacks the will to implement it; and generally the principles have not been upheld” (Ajanlekoko, 2011).</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Attempts to control and manage urban growth constitute a major theme in Nigerian development. The Nigerian urban planners and geographers believe that the following policies would establish an agenda for planned and orderly urban growth within a framework of social justice (Shehu, 2014</w:t>
      </w:r>
      <w:r>
        <w:rPr>
          <w:rFonts w:ascii="Times New Roman" w:hAnsi="Times New Roman" w:cs="Times New Roman"/>
          <w:sz w:val="24"/>
          <w:szCs w:val="24"/>
        </w:rPr>
        <w:t>): t</w:t>
      </w:r>
      <w:r w:rsidRPr="00C307C5">
        <w:rPr>
          <w:rFonts w:ascii="Times New Roman" w:hAnsi="Times New Roman" w:cs="Times New Roman"/>
          <w:sz w:val="24"/>
          <w:szCs w:val="24"/>
        </w:rPr>
        <w:t>he need for coordination of urban planning between various levels of government and between agencies of government;</w:t>
      </w:r>
      <w:r>
        <w:rPr>
          <w:rFonts w:ascii="Times New Roman" w:hAnsi="Times New Roman" w:cs="Times New Roman"/>
          <w:sz w:val="24"/>
          <w:szCs w:val="24"/>
        </w:rPr>
        <w:t xml:space="preserve"> t</w:t>
      </w:r>
      <w:r w:rsidRPr="008319BA">
        <w:rPr>
          <w:rFonts w:ascii="Times New Roman" w:hAnsi="Times New Roman" w:cs="Times New Roman"/>
          <w:sz w:val="24"/>
          <w:szCs w:val="24"/>
        </w:rPr>
        <w:t>he creation of a national urban plan which would relate economic planning to regional balance and physical planning;</w:t>
      </w:r>
      <w:r>
        <w:rPr>
          <w:rFonts w:ascii="Times New Roman" w:hAnsi="Times New Roman" w:cs="Times New Roman"/>
          <w:sz w:val="24"/>
          <w:szCs w:val="24"/>
        </w:rPr>
        <w:t xml:space="preserve"> t</w:t>
      </w:r>
      <w:r w:rsidRPr="00B83796">
        <w:rPr>
          <w:rFonts w:ascii="Times New Roman" w:hAnsi="Times New Roman" w:cs="Times New Roman"/>
          <w:sz w:val="24"/>
          <w:szCs w:val="24"/>
        </w:rPr>
        <w:t>he need to encourage the development of small and medium</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sized cities as a way to reduce regional inequalities and the trend towards primary dominance;</w:t>
      </w:r>
      <w:r>
        <w:rPr>
          <w:rFonts w:ascii="Times New Roman" w:hAnsi="Times New Roman" w:cs="Times New Roman"/>
          <w:sz w:val="24"/>
          <w:szCs w:val="24"/>
        </w:rPr>
        <w:t xml:space="preserve"> t</w:t>
      </w:r>
      <w:r w:rsidRPr="00B83796">
        <w:rPr>
          <w:rFonts w:ascii="Times New Roman" w:hAnsi="Times New Roman" w:cs="Times New Roman"/>
          <w:sz w:val="24"/>
          <w:szCs w:val="24"/>
        </w:rPr>
        <w:t>he need to encourage more indigenous housing designs which utilize local building materials, meshed with cultural traditions, and adhere to the environmental restraints of a tropical climate;</w:t>
      </w:r>
      <w:r>
        <w:rPr>
          <w:rFonts w:ascii="Times New Roman" w:hAnsi="Times New Roman" w:cs="Times New Roman"/>
          <w:sz w:val="24"/>
          <w:szCs w:val="24"/>
        </w:rPr>
        <w:t xml:space="preserve"> t</w:t>
      </w:r>
      <w:r w:rsidRPr="00B83796">
        <w:rPr>
          <w:rFonts w:ascii="Times New Roman" w:hAnsi="Times New Roman" w:cs="Times New Roman"/>
          <w:sz w:val="24"/>
          <w:szCs w:val="24"/>
        </w:rPr>
        <w:t>o utilize a site</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and</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services policy, whereby government provides physical infrastructure services to low</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income housing residents who rehabilitate or improve existing housing rather than rely exclusively on public housing;</w:t>
      </w:r>
      <w:r>
        <w:rPr>
          <w:rFonts w:ascii="Times New Roman" w:hAnsi="Times New Roman" w:cs="Times New Roman"/>
          <w:sz w:val="24"/>
          <w:szCs w:val="24"/>
        </w:rPr>
        <w:t xml:space="preserve"> t</w:t>
      </w:r>
      <w:r w:rsidRPr="00B83796">
        <w:rPr>
          <w:rFonts w:ascii="Times New Roman" w:hAnsi="Times New Roman" w:cs="Times New Roman"/>
          <w:sz w:val="24"/>
          <w:szCs w:val="24"/>
        </w:rPr>
        <w:t>o enforce the existing Land Use Decree of 1978 (Land Use Act of 1980) which would facilitate the alienation of land for development, would reduce the restrictions of traditional ownership which inhibits urban rehabilitation, and peripheral urban development and produce a more efficient land system.</w:t>
      </w:r>
    </w:p>
    <w:p w:rsidR="00476382" w:rsidRDefault="00476382" w:rsidP="00476382">
      <w:pPr>
        <w:spacing w:after="0" w:line="480" w:lineRule="auto"/>
        <w:jc w:val="both"/>
        <w:rPr>
          <w:rFonts w:ascii="Times New Roman" w:hAnsi="Times New Roman" w:cs="Times New Roman"/>
          <w:b/>
          <w:sz w:val="24"/>
          <w:szCs w:val="24"/>
        </w:rPr>
      </w:pPr>
    </w:p>
    <w:p w:rsidR="00476382" w:rsidRPr="00B83796" w:rsidRDefault="00476382" w:rsidP="00476382">
      <w:pPr>
        <w:spacing w:after="0" w:line="480" w:lineRule="auto"/>
        <w:jc w:val="both"/>
        <w:rPr>
          <w:rFonts w:ascii="Times New Roman" w:hAnsi="Times New Roman" w:cs="Times New Roman"/>
          <w:b/>
          <w:sz w:val="24"/>
          <w:szCs w:val="24"/>
        </w:rPr>
      </w:pPr>
      <w:r w:rsidRPr="00B83796">
        <w:rPr>
          <w:rFonts w:ascii="Times New Roman" w:hAnsi="Times New Roman" w:cs="Times New Roman"/>
          <w:b/>
          <w:sz w:val="24"/>
          <w:szCs w:val="24"/>
        </w:rPr>
        <w:t>2.4.3 Housing Delivery</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There is a broad consensus on the fact that housing has central importance to everyone’s quality of life and health with considerable economic, social, cultural and personal significance. The way in which housing is produced and exchanged impacts development goals as well as environmental sustainability and the mitigation of natural disasters. Design of dwellings and neighbourhoods reflect and protect important elements of values and culture. The important role of </w:t>
      </w:r>
      <w:r w:rsidRPr="00B83796">
        <w:rPr>
          <w:rFonts w:ascii="Times New Roman" w:hAnsi="Times New Roman" w:cs="Times New Roman"/>
          <w:sz w:val="24"/>
          <w:szCs w:val="24"/>
        </w:rPr>
        <w:lastRenderedPageBreak/>
        <w:t>housing production in employment generation, particularly for unskilled labour, is recognized globally (Luqman, 2015).</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Despite the foregoing, considerable progress had been achieved in developing countries in the past two decades in policy formulation, facilitating a shift of the public sector’s role to strengthening of enabling strategies and focusing on the utilization of the potential and capacity of informal sectors. There is also a widening gap between policy formulation and the implementation process, and the status of low</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income housing delivery is far beyond being satisfactory (Ojo and Ikpo, 2013).</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There are a whole lot of constraints for this situation. Lack of effective implementation strategies, poor promotion of security of tenure, inadequate supply of affordable land and infrastructure, inadequacy of housing finance systems, poor utilization of local building materials and technologies, lack of support to small</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scale construction activities, inappropriate standards and legislation, inadequate participation of communities in shelter development process and support to self</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help, lack of focused research and experimental projects, poor utilization of research findings, are amongst such major constraints (Adenuga, 2015). As a result of the significance of housing in the society, it is regarded as a social responsibility by all nations of the world. They, together with United Nations Organizations, such as UNCHS (Habitat), have, over the years, pursued a variety of programmes and policies aimed at resolving the issue of inadequacy and shortfall of housing stock. Developed countries have generally succeeded in the programmes (Peter, 2017). In developing countries, poor housing delivery has been attributed to inadequ</w:t>
      </w:r>
      <w:r>
        <w:rPr>
          <w:rFonts w:ascii="Times New Roman" w:hAnsi="Times New Roman" w:cs="Times New Roman"/>
          <w:sz w:val="24"/>
          <w:szCs w:val="24"/>
        </w:rPr>
        <w:t xml:space="preserve">ate mechanisms and systems for: </w:t>
      </w:r>
      <w:r w:rsidRPr="00B83796">
        <w:rPr>
          <w:rFonts w:ascii="Times New Roman" w:hAnsi="Times New Roman" w:cs="Times New Roman"/>
          <w:sz w:val="24"/>
          <w:szCs w:val="24"/>
        </w:rPr>
        <w:t>land allocation</w:t>
      </w:r>
      <w:r>
        <w:rPr>
          <w:rFonts w:ascii="Times New Roman" w:hAnsi="Times New Roman" w:cs="Times New Roman"/>
          <w:sz w:val="24"/>
          <w:szCs w:val="24"/>
        </w:rPr>
        <w:t xml:space="preserve">; </w:t>
      </w:r>
      <w:r w:rsidRPr="00B83796">
        <w:rPr>
          <w:rFonts w:ascii="Times New Roman" w:hAnsi="Times New Roman" w:cs="Times New Roman"/>
          <w:sz w:val="24"/>
          <w:szCs w:val="24"/>
        </w:rPr>
        <w:t>Funding</w:t>
      </w:r>
      <w:r>
        <w:rPr>
          <w:rFonts w:ascii="Times New Roman" w:hAnsi="Times New Roman" w:cs="Times New Roman"/>
          <w:sz w:val="24"/>
          <w:szCs w:val="24"/>
        </w:rPr>
        <w:t xml:space="preserve">; Mortgage institutions; </w:t>
      </w:r>
      <w:r w:rsidRPr="00B83796">
        <w:rPr>
          <w:rFonts w:ascii="Times New Roman" w:hAnsi="Times New Roman" w:cs="Times New Roman"/>
          <w:sz w:val="24"/>
          <w:szCs w:val="24"/>
        </w:rPr>
        <w:t xml:space="preserve">Infrastructure </w:t>
      </w:r>
      <w:r>
        <w:rPr>
          <w:rFonts w:ascii="Times New Roman" w:hAnsi="Times New Roman" w:cs="Times New Roman"/>
          <w:sz w:val="24"/>
          <w:szCs w:val="24"/>
        </w:rPr>
        <w:t>among others</w:t>
      </w:r>
      <w:r w:rsidRPr="00B83796">
        <w:rPr>
          <w:rFonts w:ascii="Times New Roman" w:hAnsi="Times New Roman" w:cs="Times New Roman"/>
          <w:sz w:val="24"/>
          <w:szCs w:val="24"/>
        </w:rPr>
        <w:t>.</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Housing delivery is also affected by the poor performance of the construction industry as reported in literature (Jibril, 2009; Kihato 2009; Olotuah, 2009; Igbinoba, 2010, Ezra and Ifeanyi, 2012, Olusola, 2014). The poor performance associated with procurement strategies adopted and small to medium sized indigenous contractors include protracted delay in payment for work done, </w:t>
      </w:r>
      <w:r w:rsidRPr="00B83796">
        <w:rPr>
          <w:rFonts w:ascii="Times New Roman" w:hAnsi="Times New Roman" w:cs="Times New Roman"/>
          <w:sz w:val="24"/>
          <w:szCs w:val="24"/>
        </w:rPr>
        <w:lastRenderedPageBreak/>
        <w:t>lack of capital, high fluctuations in work load, inadequate resources, technical expertise, managerial skills and other items. For instance, long delivery periods for imported construction components and equipment, lower productivity levels resulting from low level technology and other inadequacies in the construction environment of some developing countries suggest that there is a need to establish reasonable project objectives as basis for assessing project performance. Oladapo (2011) in a study of procurement systems and project organizations used for a major development in a typical Nigerian construction environment during the period 1979</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1990 established that Nigerian indigenous construction firms dominated and performed reasonably well in the small market for simple low</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rise buildings of small to medium size in value. These require low</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 level technology, are labour intensive, and require low</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level management, given the characteristics of the environment.</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The production of housing in Nigeria is primarily a function of the private market. Approximately 90% of urban housing is produced by private developers. Due to housing demand created by rural</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to</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urban migration, which accounts for 85% of urban population growth, the fixed supply of urban land, and the inflation of rental and housing ownership costs, Nigerian analysts have focused on three major reasons for the inadequate housing </w:t>
      </w:r>
      <w:r>
        <w:rPr>
          <w:rFonts w:ascii="Times New Roman" w:hAnsi="Times New Roman" w:cs="Times New Roman"/>
          <w:sz w:val="24"/>
          <w:szCs w:val="24"/>
        </w:rPr>
        <w:t>supply: t</w:t>
      </w:r>
      <w:r w:rsidRPr="00AB4024">
        <w:rPr>
          <w:rFonts w:ascii="Times New Roman" w:hAnsi="Times New Roman" w:cs="Times New Roman"/>
          <w:sz w:val="24"/>
          <w:szCs w:val="24"/>
        </w:rPr>
        <w:t xml:space="preserve">he shortage of qualified and experienced tradesmen has made it impossible for the Nigerian building industry </w:t>
      </w:r>
      <w:r>
        <w:rPr>
          <w:rFonts w:ascii="Times New Roman" w:hAnsi="Times New Roman" w:cs="Times New Roman"/>
          <w:sz w:val="24"/>
          <w:szCs w:val="24"/>
        </w:rPr>
        <w:t xml:space="preserve">to meet the demand for housing; </w:t>
      </w:r>
      <w:r w:rsidRPr="00B83796">
        <w:rPr>
          <w:rFonts w:ascii="Times New Roman" w:hAnsi="Times New Roman" w:cs="Times New Roman"/>
          <w:sz w:val="24"/>
          <w:szCs w:val="24"/>
        </w:rPr>
        <w:t xml:space="preserve">the collapse of the apprenticeship system due to increased affluence produced by the oil boom, which has directed the attention of young people away from the skilled manual trades, and towards more education as the means of upward mobility. </w:t>
      </w:r>
      <w:r>
        <w:rPr>
          <w:rFonts w:ascii="Times New Roman" w:hAnsi="Times New Roman" w:cs="Times New Roman"/>
          <w:sz w:val="24"/>
          <w:szCs w:val="24"/>
        </w:rPr>
        <w:t xml:space="preserve"> And finally</w:t>
      </w:r>
      <w:r w:rsidRPr="00AB4024">
        <w:rPr>
          <w:rFonts w:ascii="Times New Roman" w:hAnsi="Times New Roman" w:cs="Times New Roman"/>
          <w:sz w:val="24"/>
          <w:szCs w:val="24"/>
        </w:rPr>
        <w:t xml:space="preserve"> the lack of competent teachers in technical education, and the decline of the apprenticeship system, all have produced a poorly performing construction sector, where winning a contract and mobilization fees became the key to wealth, not housing production (Aribigbola, 2008).</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The National Housing Fund (NHF) was created as a vehicle to mobilize savings and disburse loans to qualified low to middle income homebuyers. Unfortunately, most of these loan facilities remain on the balance sheet of either the primary lending institution or Federal Mortgage Bank of </w:t>
      </w:r>
      <w:r w:rsidRPr="00B83796">
        <w:rPr>
          <w:rFonts w:ascii="Times New Roman" w:hAnsi="Times New Roman" w:cs="Times New Roman"/>
          <w:sz w:val="24"/>
          <w:szCs w:val="24"/>
        </w:rPr>
        <w:lastRenderedPageBreak/>
        <w:t>Nigeria (FMBN) until maturity (fully repaid). Such a practice is not only inimical to the ability to expand credit and create liquidity but also imperils the lender (Oladapo, 2011).</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Hence, Igbinoba (2010) concludes that the chief role of government in housing would be to provide serviced urban land with adequate environmental and community facilities, and a supply of sufficient financial support to enable the low</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income people themselves to upgrade their self</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constructed shelter.</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All these studies are generally based on the formal procurement systems in the formal sector of the economy for commercial, social and infrastructure development. Olushola (2014) also noted that in most literature and discussions of construction in developing countries, it is the formal delivery of built facilities, which predominates. However, a considerable amount and variety of informal construction constitutes a </w:t>
      </w:r>
      <w:r>
        <w:rPr>
          <w:rFonts w:ascii="Times New Roman" w:hAnsi="Times New Roman" w:cs="Times New Roman"/>
          <w:sz w:val="24"/>
          <w:szCs w:val="24"/>
        </w:rPr>
        <w:t>larger proportion of the total which has result into poor housing delivery in Nigeria.</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Therefore, for sustainable housing project delivery in our urban centres, particularly Lagos metropolitan area, there is the need for both public and private developers to facilitate the provision of housing units in sufficient numbers and at reasonable costs and quality standards.</w:t>
      </w:r>
    </w:p>
    <w:p w:rsidR="00460359"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 xml:space="preserve">Over the years, various methods have been used for procuring buildings and other infrastructural facilities. Some of the internationally recognized procurement methods for building projects include: </w:t>
      </w:r>
      <w:r>
        <w:rPr>
          <w:rFonts w:ascii="Times New Roman" w:hAnsi="Times New Roman" w:cs="Times New Roman"/>
          <w:sz w:val="24"/>
          <w:szCs w:val="24"/>
        </w:rPr>
        <w:t>traditional method; design and construct; design and manage; p</w:t>
      </w:r>
      <w:r w:rsidRPr="00B83796">
        <w:rPr>
          <w:rFonts w:ascii="Times New Roman" w:hAnsi="Times New Roman" w:cs="Times New Roman"/>
          <w:sz w:val="24"/>
          <w:szCs w:val="24"/>
        </w:rPr>
        <w:t>roje</w:t>
      </w:r>
      <w:r>
        <w:rPr>
          <w:rFonts w:ascii="Times New Roman" w:hAnsi="Times New Roman" w:cs="Times New Roman"/>
          <w:sz w:val="24"/>
          <w:szCs w:val="24"/>
        </w:rPr>
        <w:t>ct management; management contracting; turnkey b</w:t>
      </w:r>
      <w:r w:rsidRPr="00B83796">
        <w:rPr>
          <w:rFonts w:ascii="Times New Roman" w:hAnsi="Times New Roman" w:cs="Times New Roman"/>
          <w:sz w:val="24"/>
          <w:szCs w:val="24"/>
        </w:rPr>
        <w:t>uild operate, transfer etc. Well</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organized clients and developers usually adopt any one of these methods (Ndalahwa, 2018)</w:t>
      </w:r>
      <w:r w:rsidR="00460359">
        <w:rPr>
          <w:rFonts w:ascii="Times New Roman" w:hAnsi="Times New Roman" w:cs="Times New Roman"/>
          <w:sz w:val="24"/>
          <w:szCs w:val="24"/>
        </w:rPr>
        <w:t>.</w:t>
      </w:r>
    </w:p>
    <w:p w:rsidR="00476382" w:rsidRDefault="00476382" w:rsidP="00460359">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The responsibilities and liabilities of all contracting parties are clearly spelt out in the contract documents. Also the issue of quality management is stated in the contract documents. This is regarded as a formal procurement option. However, there is an informal procurement option which is prevalent in the Nigerian construction industry. This involves most private clients and/or developers who are not particularly well organized for building procurement. They sometimes engage the </w:t>
      </w:r>
      <w:r w:rsidRPr="00B83796">
        <w:rPr>
          <w:rFonts w:ascii="Times New Roman" w:hAnsi="Times New Roman" w:cs="Times New Roman"/>
          <w:sz w:val="24"/>
          <w:szCs w:val="24"/>
        </w:rPr>
        <w:lastRenderedPageBreak/>
        <w:t xml:space="preserve">services of draughtsmen to produce both architectural and engineering drawings, directly engaging the services of tradesmen such as plumbers, bricklayers, steel fixers, carpenters, electricians etc. to carry out the construction work and to look after the construction process themselves (Ognsanmi, 2016). They do this instead of employing the services of qualified professionals. In this informal option, it is difficult to assign responsibilities and liabilities as there is no identifiable and reliable construction methodology and project quality management plan (Morledge and Smith, 2013). </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This leads to a compromise of quality in such projects. Public housing projects are therefore faced with severe problems in terms of quality of buildings being churned out. A lot of times quality is either not being considered or it is compromised in such projects particularly in developing countries such as ours. Hence, the need for accurate selection of procurement strategies need to improve house delivery in urban area in Nigeria.</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Variants of the procurement methods in use in construction projects in Nigeria include Traditional, Design and Build, Project Management, Construction management, Management Contracting, Labour</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Only, Direct</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 Labour, and other Discretionary procurements such as Alliancing, Partnering, and Joint Ventures. Studies confirming the use of these procurement methods in Nigeria include Oladapo (2002), Ojo, Adeyemi and Fagbenle (2006), Babatude Opawole and Ujaddighe (2010) and Dada (2012); Ogunsanmi (2016).</w:t>
      </w:r>
    </w:p>
    <w:p w:rsidR="00476382" w:rsidRPr="00B83796" w:rsidRDefault="00476382" w:rsidP="004763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Pr="00B83796">
        <w:rPr>
          <w:rFonts w:ascii="Times New Roman" w:hAnsi="Times New Roman" w:cs="Times New Roman"/>
          <w:b/>
          <w:sz w:val="24"/>
          <w:szCs w:val="24"/>
        </w:rPr>
        <w:t xml:space="preserve"> Impact of Procurement Strategies on Housing Project Delivery</w:t>
      </w:r>
    </w:p>
    <w:p w:rsidR="00476382" w:rsidRPr="00B83796" w:rsidRDefault="00476382" w:rsidP="004763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Pr="00B83796">
        <w:rPr>
          <w:rFonts w:ascii="Times New Roman" w:hAnsi="Times New Roman" w:cs="Times New Roman"/>
          <w:b/>
          <w:sz w:val="24"/>
          <w:szCs w:val="24"/>
        </w:rPr>
        <w:t xml:space="preserve">.1 Project Cost and Procurement System </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AbdulRashid</w:t>
      </w:r>
      <w:r>
        <w:rPr>
          <w:rFonts w:ascii="Times New Roman" w:hAnsi="Times New Roman" w:cs="Times New Roman"/>
          <w:sz w:val="24"/>
          <w:szCs w:val="24"/>
        </w:rPr>
        <w:t>, Mat</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Taib, Ahmad, Basiron, Nasid, Wan Ali </w:t>
      </w:r>
      <w:r>
        <w:rPr>
          <w:rFonts w:ascii="Times New Roman" w:hAnsi="Times New Roman" w:cs="Times New Roman"/>
          <w:sz w:val="24"/>
          <w:szCs w:val="24"/>
        </w:rPr>
        <w:t>and</w:t>
      </w:r>
      <w:r w:rsidRPr="00B83796">
        <w:rPr>
          <w:rFonts w:ascii="Times New Roman" w:hAnsi="Times New Roman" w:cs="Times New Roman"/>
          <w:sz w:val="24"/>
          <w:szCs w:val="24"/>
        </w:rPr>
        <w:t xml:space="preserve"> Mohd (2006) posited that traditional method of contract procurement provides cost certainty to clients at the early stage of the project; also, traditional procurement method gives clients stability of price in the sense that the design and complete working drawings of the project have been fully developed and det</w:t>
      </w:r>
      <w:r>
        <w:rPr>
          <w:rFonts w:ascii="Times New Roman" w:hAnsi="Times New Roman" w:cs="Times New Roman"/>
          <w:sz w:val="24"/>
          <w:szCs w:val="24"/>
        </w:rPr>
        <w:t>ailed prior to tendering. Abdul</w:t>
      </w:r>
      <w:r w:rsidRPr="00B83796">
        <w:rPr>
          <w:rFonts w:ascii="Times New Roman" w:hAnsi="Times New Roman" w:cs="Times New Roman"/>
          <w:sz w:val="24"/>
          <w:szCs w:val="24"/>
        </w:rPr>
        <w:t xml:space="preserve">Rashid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(2006) stressed further that the traditional procurement method </w:t>
      </w:r>
      <w:r w:rsidRPr="00B83796">
        <w:rPr>
          <w:rFonts w:ascii="Times New Roman" w:hAnsi="Times New Roman" w:cs="Times New Roman"/>
          <w:sz w:val="24"/>
          <w:szCs w:val="24"/>
        </w:rPr>
        <w:lastRenderedPageBreak/>
        <w:t>eliminates design and construction vagueness that results in contractors pointlessly inflating construction sums.</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Masterman (2005) noted that although the construction cost is fixed at the tender stage and subject to design changes, the cost incurred in construction while adopting the design and build procurement method is often higher when compared to the cost incurred using the traditional procurement method. Abdul Rashid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(2006) posited that lack of design and specification details during tender has allowed contractors to inflate the construction sum to cover for all uncertainties that could possibly arise during the execution of the project, unless there are variations instructed by the client.</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Ramus </w:t>
      </w:r>
      <w:r w:rsidRPr="00B83796">
        <w:rPr>
          <w:rFonts w:ascii="Times New Roman" w:hAnsi="Times New Roman" w:cs="Times New Roman"/>
          <w:i/>
          <w:sz w:val="24"/>
          <w:szCs w:val="24"/>
        </w:rPr>
        <w:t>et al</w:t>
      </w:r>
      <w:r w:rsidRPr="00B83796">
        <w:rPr>
          <w:rFonts w:ascii="Times New Roman" w:hAnsi="Times New Roman" w:cs="Times New Roman"/>
          <w:sz w:val="24"/>
          <w:szCs w:val="24"/>
        </w:rPr>
        <w:t>. (2006) stressed that the cost incurred in executing construction projects with the adoption of management contracting method tends to be lower than by using other procurement approaches, due to the fact that the cost of the project is actually the sum of prices quoted by the work contractors.</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Olabode (2013) claimed that direct labour and labour only procurement method is a cost saving strategy, as the client purchases all the necessary construction materials from inception to completion and pays all employed labour. This way, there is usually no contractual obligation</w:t>
      </w:r>
      <w:r>
        <w:rPr>
          <w:rFonts w:ascii="Times New Roman" w:hAnsi="Times New Roman" w:cs="Times New Roman"/>
          <w:sz w:val="24"/>
          <w:szCs w:val="24"/>
        </w:rPr>
        <w:t xml:space="preserve">. </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The close collaboration of the design and construction team results in more excogitative and less expensive designs; hence, the total cost of services rendered by construction professionals – such as supervision and reviews and contract management activities – can be abridged (Li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2005). Private partners utilise economies of scale, excogitative technologies, procurements and compensation that are more pliant, reducing overhead, facilities maintenance or operating costs (Li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2005). Hence, the level of financial capability of the winning contractor would have bearing on project performance.</w:t>
      </w:r>
    </w:p>
    <w:p w:rsidR="00495BAD" w:rsidRDefault="00495BAD" w:rsidP="00476382">
      <w:pPr>
        <w:spacing w:after="0" w:line="480" w:lineRule="auto"/>
        <w:jc w:val="both"/>
        <w:rPr>
          <w:rFonts w:ascii="Times New Roman" w:hAnsi="Times New Roman" w:cs="Times New Roman"/>
          <w:b/>
          <w:sz w:val="24"/>
          <w:szCs w:val="24"/>
        </w:rPr>
      </w:pPr>
    </w:p>
    <w:p w:rsidR="00495BAD" w:rsidRDefault="00495BAD" w:rsidP="00476382">
      <w:pPr>
        <w:spacing w:after="0" w:line="480" w:lineRule="auto"/>
        <w:jc w:val="both"/>
        <w:rPr>
          <w:rFonts w:ascii="Times New Roman" w:hAnsi="Times New Roman" w:cs="Times New Roman"/>
          <w:b/>
          <w:sz w:val="24"/>
          <w:szCs w:val="24"/>
        </w:rPr>
      </w:pPr>
    </w:p>
    <w:p w:rsidR="00476382" w:rsidRPr="00B83796" w:rsidRDefault="00476382" w:rsidP="004763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2.5</w:t>
      </w:r>
      <w:r w:rsidRPr="00B83796">
        <w:rPr>
          <w:rFonts w:ascii="Times New Roman" w:hAnsi="Times New Roman" w:cs="Times New Roman"/>
          <w:b/>
          <w:sz w:val="24"/>
          <w:szCs w:val="24"/>
        </w:rPr>
        <w:t xml:space="preserve">.2 Project Quality and Procurement System </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Ogunsanmi (2016) was of the opinion that the traditional procurement method provides a high standard of quality, as it creates an opportunity for the client to syndicate the best design and management expertise between professional consultants and the contractor.</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The integration of design and construction allows the contractor to utilise his knowledge and experience to develop a more efficient design and construction control programme, which, as a result, allows the contractor to be innovative in improving the construction process and techniques and thereby provide a good quality standard (Turner, 1997).</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The management contractor is more concerned with the standard and quality of work carried out by various work contractors as the proficiency of the management contractor in selecting durable materials ensures efficient quality for the project, thus securing better project quality (Ramus et al., 2006).</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Construction/project management procurement method allows design change fairly late into the programme, and because of this, enhances higher work quality, provided the design change does not affect that which had already been built (Ramus et al., 2006).</w:t>
      </w:r>
    </w:p>
    <w:p w:rsidR="00476382" w:rsidRPr="007F7B74"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 xml:space="preserve">Iyagba and Idoro (1995) and Oladiran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(2007) posited that labour employed directly by clients ease client communication problems, thereby promoting an effective working relationship and environment, controlling quality</w:t>
      </w:r>
      <w:r>
        <w:rPr>
          <w:rFonts w:ascii="Times New Roman" w:hAnsi="Times New Roman" w:cs="Times New Roman"/>
          <w:sz w:val="24"/>
          <w:szCs w:val="24"/>
        </w:rPr>
        <w:t xml:space="preserve">. </w:t>
      </w:r>
      <w:r w:rsidRPr="00B83796">
        <w:rPr>
          <w:rFonts w:ascii="Times New Roman" w:hAnsi="Times New Roman" w:cs="Times New Roman"/>
          <w:sz w:val="24"/>
          <w:szCs w:val="24"/>
        </w:rPr>
        <w:t xml:space="preserve">The PPP model provides better quality standards on projects through improved operational efficiency and excogitation (Li </w:t>
      </w:r>
      <w:r w:rsidRPr="00B83796">
        <w:rPr>
          <w:rFonts w:ascii="Times New Roman" w:hAnsi="Times New Roman" w:cs="Times New Roman"/>
          <w:i/>
          <w:sz w:val="24"/>
          <w:szCs w:val="24"/>
        </w:rPr>
        <w:t>et al.,</w:t>
      </w:r>
      <w:r w:rsidRPr="00B83796">
        <w:rPr>
          <w:rFonts w:ascii="Times New Roman" w:hAnsi="Times New Roman" w:cs="Times New Roman"/>
          <w:sz w:val="24"/>
          <w:szCs w:val="24"/>
        </w:rPr>
        <w:t xml:space="preserve"> 2005).</w:t>
      </w:r>
    </w:p>
    <w:p w:rsidR="00476382" w:rsidRPr="00B83796" w:rsidRDefault="00476382" w:rsidP="004763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Pr="00B83796">
        <w:rPr>
          <w:rFonts w:ascii="Times New Roman" w:hAnsi="Times New Roman" w:cs="Times New Roman"/>
          <w:b/>
          <w:sz w:val="24"/>
          <w:szCs w:val="24"/>
        </w:rPr>
        <w:t xml:space="preserve">.3 Project Time </w:t>
      </w:r>
      <w:r>
        <w:rPr>
          <w:rFonts w:ascii="Times New Roman" w:hAnsi="Times New Roman" w:cs="Times New Roman"/>
          <w:b/>
          <w:sz w:val="24"/>
          <w:szCs w:val="24"/>
        </w:rPr>
        <w:t xml:space="preserve">and </w:t>
      </w:r>
      <w:r w:rsidRPr="00B83796">
        <w:rPr>
          <w:rFonts w:ascii="Times New Roman" w:hAnsi="Times New Roman" w:cs="Times New Roman"/>
          <w:b/>
          <w:sz w:val="24"/>
          <w:szCs w:val="24"/>
        </w:rPr>
        <w:t xml:space="preserve">Procurement System </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 xml:space="preserve">Traditional procurement method has the slowest delivery approach due to the linear or sequential process of activities (Olabode, 2013). However, Abdul Rashid </w:t>
      </w:r>
      <w:r w:rsidRPr="00B83796">
        <w:rPr>
          <w:rFonts w:ascii="Times New Roman" w:hAnsi="Times New Roman" w:cs="Times New Roman"/>
          <w:i/>
          <w:sz w:val="24"/>
          <w:szCs w:val="24"/>
        </w:rPr>
        <w:t>et al</w:t>
      </w:r>
      <w:r w:rsidRPr="00B83796">
        <w:rPr>
          <w:rFonts w:ascii="Times New Roman" w:hAnsi="Times New Roman" w:cs="Times New Roman"/>
          <w:sz w:val="24"/>
          <w:szCs w:val="24"/>
        </w:rPr>
        <w:t>. (2006) explained that the traditional procurement strategy is preferable to alternative strategies in the sense that it provides accountability and better design and construction control by the client: there is ample time for the client and the project team to examine and evaluate the design before construction.</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lastRenderedPageBreak/>
        <w:t>According to Griffith and Watson (2003), design and build procurement method is primarily referred to as the ‘build</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it</w:t>
      </w:r>
      <w:r w:rsidR="002F33FA">
        <w:rPr>
          <w:rFonts w:ascii="Times New Roman" w:hAnsi="Times New Roman" w:cs="Times New Roman"/>
          <w:sz w:val="24"/>
          <w:szCs w:val="24"/>
        </w:rPr>
        <w:t xml:space="preserve"> </w:t>
      </w:r>
      <w:r w:rsidRPr="00B83796">
        <w:rPr>
          <w:rFonts w:ascii="Times New Roman" w:hAnsi="Times New Roman" w:cs="Times New Roman"/>
          <w:sz w:val="24"/>
          <w:szCs w:val="24"/>
        </w:rPr>
        <w:t xml:space="preserve">fast’ project delivery system as the design and construction phases are integrated. Design and build method allows design and construction process to run in parallel, thereby reducing the overall construction period considerably (Abdul Rashid </w:t>
      </w:r>
      <w:r w:rsidRPr="00B83796">
        <w:rPr>
          <w:rFonts w:ascii="Times New Roman" w:hAnsi="Times New Roman" w:cs="Times New Roman"/>
          <w:i/>
          <w:sz w:val="24"/>
          <w:szCs w:val="24"/>
        </w:rPr>
        <w:t>et al</w:t>
      </w:r>
      <w:r w:rsidRPr="00B83796">
        <w:rPr>
          <w:rFonts w:ascii="Times New Roman" w:hAnsi="Times New Roman" w:cs="Times New Roman"/>
          <w:sz w:val="24"/>
          <w:szCs w:val="24"/>
        </w:rPr>
        <w:t>., 2006).</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Management contracting procurement method allows early commencement of construction work while simultaneously improving constructability in the sense that the management contractor has knowledge, experience and competency to effectively manage the design and construction of the project (Masterman, 2003). According to Turner (1997), management contracting procurement method allows for effective and efficient coordination of construction works and construction resources – materials, manpower and machinery – considerably reducing the construction period as compared to other procurement methods.</w:t>
      </w:r>
    </w:p>
    <w:p w:rsidR="00476382"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The entire construction work is divided into a number of smaller work packages, tendered for and constructed in accordance with the project programme. Construction work takes off as early as design information is available, taking cognisance of project duration (Masterman, 2005).</w:t>
      </w:r>
    </w:p>
    <w:p w:rsidR="00476382" w:rsidRPr="00B83796" w:rsidRDefault="00476382" w:rsidP="00476382">
      <w:pPr>
        <w:spacing w:after="0" w:line="480" w:lineRule="auto"/>
        <w:ind w:firstLine="720"/>
        <w:jc w:val="both"/>
        <w:rPr>
          <w:rFonts w:ascii="Times New Roman" w:hAnsi="Times New Roman" w:cs="Times New Roman"/>
          <w:sz w:val="24"/>
          <w:szCs w:val="24"/>
        </w:rPr>
      </w:pPr>
      <w:r w:rsidRPr="00B83796">
        <w:rPr>
          <w:rFonts w:ascii="Times New Roman" w:hAnsi="Times New Roman" w:cs="Times New Roman"/>
          <w:sz w:val="24"/>
          <w:szCs w:val="24"/>
        </w:rPr>
        <w:t>A tendering and negotiation process is not necessary as the procedure for carrying out construction works is significantly simplified, thereby substantially reducing the construction period (Adenuga, 2013).The PPP model offers both the public client and private contractor freedom to choose excogitative methods in the provision of assets and services, resulting in time saved because it accelerates project development by avoiding unnecessary delay in project delivery (Hall, 1998).</w:t>
      </w:r>
    </w:p>
    <w:p w:rsidR="00476382" w:rsidRPr="00B83796"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sz w:val="24"/>
          <w:szCs w:val="24"/>
        </w:rPr>
        <w:t xml:space="preserve">Figure </w:t>
      </w:r>
      <w:r>
        <w:rPr>
          <w:rFonts w:ascii="Times New Roman" w:hAnsi="Times New Roman" w:cs="Times New Roman"/>
          <w:sz w:val="24"/>
          <w:szCs w:val="24"/>
        </w:rPr>
        <w:t>2.8</w:t>
      </w:r>
      <w:r w:rsidRPr="00B83796">
        <w:rPr>
          <w:rFonts w:ascii="Times New Roman" w:hAnsi="Times New Roman" w:cs="Times New Roman"/>
          <w:sz w:val="24"/>
          <w:szCs w:val="24"/>
        </w:rPr>
        <w:t xml:space="preserve">, displays the conceptual framework of the study, indicating the housing project delivery at budgeted cost, scheduled completion time and specified quality is dependent on the accurate selection and effectiveness of procurement system adopted and the utilisation of the available construction resources towards meeting involved construction stakeholders’ satisfaction on the project to be executed. The figure also shows that some factors such as project key objectives, </w:t>
      </w:r>
      <w:r w:rsidRPr="00B83796">
        <w:rPr>
          <w:rFonts w:ascii="Times New Roman" w:hAnsi="Times New Roman" w:cs="Times New Roman"/>
          <w:sz w:val="24"/>
          <w:szCs w:val="24"/>
        </w:rPr>
        <w:lastRenderedPageBreak/>
        <w:t>project constraints, risks, etcetera, are the criteria that can influence the selection of a procurement strategy.</w:t>
      </w:r>
    </w:p>
    <w:p w:rsidR="00476382" w:rsidRPr="00B83796" w:rsidRDefault="00476382" w:rsidP="00476382">
      <w:pPr>
        <w:spacing w:after="0" w:line="480" w:lineRule="auto"/>
        <w:jc w:val="both"/>
        <w:rPr>
          <w:rFonts w:ascii="Times New Roman" w:hAnsi="Times New Roman" w:cs="Times New Roman"/>
          <w:sz w:val="24"/>
          <w:szCs w:val="24"/>
        </w:rPr>
      </w:pPr>
      <w:r w:rsidRPr="00B83796">
        <w:rPr>
          <w:rFonts w:ascii="Times New Roman" w:hAnsi="Times New Roman" w:cs="Times New Roman"/>
          <w:noProof/>
          <w:sz w:val="24"/>
          <w:szCs w:val="24"/>
          <w:lang w:val="en-US"/>
        </w:rPr>
        <w:drawing>
          <wp:inline distT="0" distB="0" distL="0" distR="0">
            <wp:extent cx="5943600" cy="38874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887470"/>
                    </a:xfrm>
                    <a:prstGeom prst="rect">
                      <a:avLst/>
                    </a:prstGeom>
                  </pic:spPr>
                </pic:pic>
              </a:graphicData>
            </a:graphic>
          </wp:inline>
        </w:drawing>
      </w:r>
    </w:p>
    <w:p w:rsidR="00476382" w:rsidRPr="00B83796" w:rsidRDefault="00476382" w:rsidP="00476382">
      <w:pPr>
        <w:spacing w:after="0" w:line="480" w:lineRule="auto"/>
        <w:jc w:val="both"/>
        <w:rPr>
          <w:rFonts w:ascii="Times New Roman" w:hAnsi="Times New Roman" w:cs="Times New Roman"/>
          <w:b/>
          <w:sz w:val="24"/>
          <w:szCs w:val="24"/>
        </w:rPr>
      </w:pPr>
    </w:p>
    <w:p w:rsidR="00476382" w:rsidRDefault="00476382" w:rsidP="00476382">
      <w:pPr>
        <w:spacing w:after="0" w:line="480" w:lineRule="auto"/>
        <w:jc w:val="both"/>
        <w:rPr>
          <w:rFonts w:ascii="Times New Roman" w:hAnsi="Times New Roman" w:cs="Times New Roman"/>
          <w:b/>
          <w:sz w:val="24"/>
          <w:szCs w:val="24"/>
        </w:rPr>
      </w:pPr>
    </w:p>
    <w:p w:rsidR="00476382" w:rsidRPr="009E4754" w:rsidRDefault="00476382" w:rsidP="00ED618D">
      <w:pPr>
        <w:spacing w:after="0" w:line="480" w:lineRule="auto"/>
        <w:ind w:firstLine="720"/>
        <w:jc w:val="center"/>
        <w:rPr>
          <w:rFonts w:ascii="Times New Roman" w:hAnsi="Times New Roman" w:cs="Times New Roman"/>
          <w:sz w:val="24"/>
          <w:szCs w:val="24"/>
        </w:rPr>
      </w:pPr>
    </w:p>
    <w:p w:rsidR="0003040E" w:rsidRPr="009E4754" w:rsidRDefault="0003040E" w:rsidP="00ED618D">
      <w:pPr>
        <w:spacing w:after="0" w:line="480" w:lineRule="auto"/>
        <w:ind w:firstLine="720"/>
        <w:jc w:val="center"/>
        <w:rPr>
          <w:rFonts w:ascii="Times New Roman" w:hAnsi="Times New Roman" w:cs="Times New Roman"/>
          <w:sz w:val="24"/>
          <w:szCs w:val="24"/>
        </w:rPr>
      </w:pPr>
    </w:p>
    <w:p w:rsidR="0003040E" w:rsidRPr="009E4754" w:rsidRDefault="0003040E" w:rsidP="00ED618D">
      <w:pPr>
        <w:spacing w:after="0" w:line="480" w:lineRule="auto"/>
        <w:ind w:firstLine="720"/>
        <w:jc w:val="center"/>
        <w:rPr>
          <w:rFonts w:ascii="Times New Roman" w:hAnsi="Times New Roman" w:cs="Times New Roman"/>
          <w:sz w:val="24"/>
          <w:szCs w:val="24"/>
        </w:rPr>
      </w:pPr>
    </w:p>
    <w:p w:rsidR="0003040E" w:rsidRPr="009E4754" w:rsidRDefault="0003040E" w:rsidP="00ED618D">
      <w:pPr>
        <w:spacing w:after="0" w:line="480" w:lineRule="auto"/>
        <w:ind w:firstLine="720"/>
        <w:jc w:val="center"/>
        <w:rPr>
          <w:rFonts w:ascii="Times New Roman" w:hAnsi="Times New Roman" w:cs="Times New Roman"/>
          <w:sz w:val="24"/>
          <w:szCs w:val="24"/>
        </w:rPr>
      </w:pPr>
    </w:p>
    <w:p w:rsidR="00F31C3D" w:rsidRPr="009E4754" w:rsidRDefault="00F31C3D" w:rsidP="00ED618D">
      <w:pPr>
        <w:spacing w:after="0" w:line="480" w:lineRule="auto"/>
        <w:ind w:firstLine="720"/>
        <w:jc w:val="center"/>
        <w:rPr>
          <w:rFonts w:ascii="Times New Roman" w:hAnsi="Times New Roman" w:cs="Times New Roman"/>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1C32D6" w:rsidRPr="009C5266" w:rsidRDefault="001C32D6" w:rsidP="001C32D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w:t>
      </w:r>
      <w:r w:rsidRPr="009C5266">
        <w:rPr>
          <w:rFonts w:ascii="Times New Roman" w:hAnsi="Times New Roman" w:cs="Times New Roman"/>
          <w:b/>
          <w:sz w:val="24"/>
          <w:szCs w:val="24"/>
        </w:rPr>
        <w:t>HAPTER THREE</w:t>
      </w:r>
    </w:p>
    <w:p w:rsidR="001C32D6" w:rsidRPr="009C5266" w:rsidRDefault="001C32D6" w:rsidP="001C32D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Pr="009C5266">
        <w:rPr>
          <w:rFonts w:ascii="Times New Roman" w:hAnsi="Times New Roman" w:cs="Times New Roman"/>
          <w:b/>
          <w:sz w:val="24"/>
          <w:szCs w:val="24"/>
        </w:rPr>
        <w:t>METHODOLOGY</w:t>
      </w:r>
    </w:p>
    <w:p w:rsidR="001C32D6" w:rsidRDefault="001C32D6" w:rsidP="001C32D6">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3.1</w:t>
      </w:r>
      <w:r w:rsidRPr="004A3A1A">
        <w:rPr>
          <w:rFonts w:ascii="Times New Roman" w:hAnsi="Times New Roman" w:cs="Times New Roman"/>
          <w:b/>
          <w:sz w:val="24"/>
          <w:szCs w:val="24"/>
        </w:rPr>
        <w:tab/>
        <w:t xml:space="preserve">Introduction </w:t>
      </w:r>
    </w:p>
    <w:p w:rsidR="001C32D6" w:rsidRPr="009C5266" w:rsidRDefault="001C32D6" w:rsidP="001C32D6">
      <w:pPr>
        <w:spacing w:line="480" w:lineRule="auto"/>
        <w:jc w:val="both"/>
        <w:rPr>
          <w:rFonts w:ascii="Times New Roman" w:hAnsi="Times New Roman" w:cs="Times New Roman"/>
          <w:sz w:val="24"/>
          <w:szCs w:val="24"/>
        </w:rPr>
      </w:pPr>
      <w:r w:rsidRPr="009C5266">
        <w:rPr>
          <w:rFonts w:ascii="Times New Roman" w:hAnsi="Times New Roman" w:cs="Times New Roman"/>
          <w:sz w:val="24"/>
          <w:szCs w:val="24"/>
        </w:rPr>
        <w:t>This chapter deals with the method employed in solving the problem of the study. It discusses the research design approach used, the study area, population of the study, sample and sampling techniques used. It also examines the instruments used for the study, the method of administration and collection of questionnaire for the study.</w:t>
      </w:r>
    </w:p>
    <w:p w:rsidR="001C32D6" w:rsidRPr="004A3A1A" w:rsidRDefault="001C32D6" w:rsidP="001C32D6">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3.2</w:t>
      </w:r>
      <w:r w:rsidRPr="004A3A1A">
        <w:rPr>
          <w:rFonts w:ascii="Times New Roman" w:hAnsi="Times New Roman" w:cs="Times New Roman"/>
          <w:b/>
          <w:sz w:val="24"/>
          <w:szCs w:val="24"/>
        </w:rPr>
        <w:tab/>
        <w:t xml:space="preserve">Research Design </w:t>
      </w:r>
    </w:p>
    <w:p w:rsidR="001C32D6" w:rsidRPr="00064BA8" w:rsidRDefault="001C32D6" w:rsidP="001C32D6">
      <w:pPr>
        <w:spacing w:line="480" w:lineRule="auto"/>
        <w:jc w:val="both"/>
        <w:rPr>
          <w:rFonts w:ascii="Times New Roman" w:hAnsi="Times New Roman" w:cs="Times New Roman"/>
          <w:sz w:val="24"/>
          <w:szCs w:val="24"/>
        </w:rPr>
      </w:pPr>
      <w:r w:rsidRPr="00064BA8">
        <w:rPr>
          <w:rFonts w:ascii="Times New Roman" w:hAnsi="Times New Roman" w:cs="Times New Roman"/>
          <w:sz w:val="24"/>
          <w:szCs w:val="24"/>
        </w:rPr>
        <w:t xml:space="preserve">The type of research that will be carried out is descriptive using survey method and the reason for using this type of method is because the research is not experimental. </w:t>
      </w:r>
    </w:p>
    <w:p w:rsidR="001C32D6" w:rsidRPr="004A3A1A" w:rsidRDefault="001C32D6" w:rsidP="001C32D6">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3.3</w:t>
      </w:r>
      <w:r w:rsidRPr="004A3A1A">
        <w:rPr>
          <w:rFonts w:ascii="Times New Roman" w:hAnsi="Times New Roman" w:cs="Times New Roman"/>
          <w:b/>
          <w:sz w:val="24"/>
          <w:szCs w:val="24"/>
        </w:rPr>
        <w:tab/>
      </w:r>
      <w:r>
        <w:rPr>
          <w:rFonts w:ascii="Times New Roman" w:hAnsi="Times New Roman" w:cs="Times New Roman"/>
          <w:b/>
          <w:sz w:val="24"/>
          <w:szCs w:val="24"/>
        </w:rPr>
        <w:t>Population o</w:t>
      </w:r>
      <w:r w:rsidRPr="004A3A1A">
        <w:rPr>
          <w:rFonts w:ascii="Times New Roman" w:hAnsi="Times New Roman" w:cs="Times New Roman"/>
          <w:b/>
          <w:sz w:val="24"/>
          <w:szCs w:val="24"/>
        </w:rPr>
        <w:t xml:space="preserve">f Study </w:t>
      </w:r>
    </w:p>
    <w:p w:rsidR="001C32D6" w:rsidRPr="00AC5485" w:rsidRDefault="001C32D6" w:rsidP="001C32D6">
      <w:pPr>
        <w:spacing w:line="480" w:lineRule="auto"/>
        <w:ind w:right="850"/>
        <w:jc w:val="both"/>
        <w:rPr>
          <w:rFonts w:ascii="Times New Roman" w:hAnsi="Times New Roman" w:cs="Times New Roman"/>
          <w:sz w:val="24"/>
          <w:szCs w:val="24"/>
        </w:rPr>
      </w:pPr>
      <w:r w:rsidRPr="004A3A1A">
        <w:rPr>
          <w:rFonts w:ascii="Times New Roman" w:hAnsi="Times New Roman" w:cs="Times New Roman"/>
          <w:sz w:val="24"/>
          <w:szCs w:val="24"/>
        </w:rPr>
        <w:t>The population o</w:t>
      </w:r>
      <w:r>
        <w:rPr>
          <w:rFonts w:ascii="Times New Roman" w:hAnsi="Times New Roman" w:cs="Times New Roman"/>
          <w:sz w:val="24"/>
          <w:szCs w:val="24"/>
        </w:rPr>
        <w:t xml:space="preserve">f the study consisted of Architects, Builders, Engineers and Quantity Surveyors active in the construction in the construction industry. </w:t>
      </w:r>
    </w:p>
    <w:p w:rsidR="001C32D6" w:rsidRDefault="001C32D6" w:rsidP="001C32D6">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3.4</w:t>
      </w:r>
      <w:r w:rsidRPr="004A3A1A">
        <w:rPr>
          <w:rFonts w:ascii="Times New Roman" w:hAnsi="Times New Roman" w:cs="Times New Roman"/>
          <w:b/>
          <w:sz w:val="24"/>
          <w:szCs w:val="24"/>
        </w:rPr>
        <w:tab/>
        <w:t xml:space="preserve">Sample Size </w:t>
      </w:r>
    </w:p>
    <w:p w:rsidR="001C32D6" w:rsidRDefault="001C32D6" w:rsidP="001C32D6">
      <w:pPr>
        <w:spacing w:line="480" w:lineRule="auto"/>
        <w:ind w:right="850"/>
        <w:jc w:val="both"/>
        <w:rPr>
          <w:rFonts w:ascii="Times New Roman" w:hAnsi="Times New Roman" w:cs="Times New Roman"/>
          <w:sz w:val="24"/>
          <w:szCs w:val="24"/>
        </w:rPr>
      </w:pPr>
      <w:r>
        <w:rPr>
          <w:rFonts w:ascii="Times New Roman" w:hAnsi="Times New Roman" w:cs="Times New Roman"/>
          <w:sz w:val="24"/>
          <w:szCs w:val="24"/>
        </w:rPr>
        <w:t>A sample is regarded as subset of the population of the study and since the entire population of the study cannot be covered, a sample of forty (40) respondents will be selected from the practicing built environment professionals.</w:t>
      </w:r>
    </w:p>
    <w:p w:rsidR="001C32D6" w:rsidRPr="004A3A1A"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4A3A1A">
        <w:rPr>
          <w:rFonts w:ascii="Times New Roman" w:hAnsi="Times New Roman" w:cs="Times New Roman"/>
          <w:b/>
          <w:sz w:val="24"/>
          <w:szCs w:val="24"/>
        </w:rPr>
        <w:tab/>
      </w:r>
      <w:r>
        <w:rPr>
          <w:rFonts w:ascii="Times New Roman" w:hAnsi="Times New Roman" w:cs="Times New Roman"/>
          <w:b/>
          <w:sz w:val="24"/>
          <w:szCs w:val="24"/>
        </w:rPr>
        <w:t>Method o</w:t>
      </w:r>
      <w:r w:rsidRPr="004A3A1A">
        <w:rPr>
          <w:rFonts w:ascii="Times New Roman" w:hAnsi="Times New Roman" w:cs="Times New Roman"/>
          <w:b/>
          <w:sz w:val="24"/>
          <w:szCs w:val="24"/>
        </w:rPr>
        <w:t>f Data Collection</w:t>
      </w:r>
    </w:p>
    <w:p w:rsidR="001C32D6" w:rsidRPr="004A3A1A" w:rsidRDefault="001C32D6" w:rsidP="001C32D6">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 xml:space="preserve">The method of data collection for this research is basically on two sources which are primary and secondary source. Primary source: The primary data were obtained through questionnaire and </w:t>
      </w:r>
      <w:r w:rsidRPr="004A3A1A">
        <w:rPr>
          <w:rFonts w:ascii="Times New Roman" w:hAnsi="Times New Roman" w:cs="Times New Roman"/>
          <w:sz w:val="24"/>
          <w:szCs w:val="24"/>
        </w:rPr>
        <w:lastRenderedPageBreak/>
        <w:t>interview</w:t>
      </w:r>
      <w:r>
        <w:rPr>
          <w:rFonts w:ascii="Times New Roman" w:hAnsi="Times New Roman" w:cs="Times New Roman"/>
          <w:sz w:val="24"/>
          <w:szCs w:val="24"/>
        </w:rPr>
        <w:t xml:space="preserve">. The respondents include consultants and contractors </w:t>
      </w:r>
      <w:r w:rsidRPr="004A3A1A">
        <w:rPr>
          <w:rFonts w:ascii="Times New Roman" w:hAnsi="Times New Roman" w:cs="Times New Roman"/>
          <w:sz w:val="24"/>
          <w:szCs w:val="24"/>
        </w:rPr>
        <w:t xml:space="preserve">on various construction site. Secondary mean: In the secondary means, works of previous researchers on the topic will be reviewed. This will be by consulting textbooks, journal, newspaper etc. that previously deal with research topic method of data analysis </w:t>
      </w:r>
    </w:p>
    <w:p w:rsidR="001C32D6" w:rsidRPr="004A3A1A" w:rsidRDefault="004A4D4C"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001C32D6" w:rsidRPr="004A3A1A">
        <w:rPr>
          <w:rFonts w:ascii="Times New Roman" w:hAnsi="Times New Roman" w:cs="Times New Roman"/>
          <w:b/>
          <w:sz w:val="24"/>
          <w:szCs w:val="24"/>
        </w:rPr>
        <w:tab/>
        <w:t>Research Instrument</w:t>
      </w:r>
    </w:p>
    <w:p w:rsidR="001C32D6" w:rsidRPr="004A3A1A" w:rsidRDefault="001C32D6" w:rsidP="001C32D6">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 xml:space="preserve"> The methods adopted in collecting these data are: a. Relevant information was extracted from textbooks, journal, magazines, and published and unpublished studies relevant for the literature review. So, those theories can be compared with the information that was gotten from the numerous establ</w:t>
      </w:r>
      <w:r>
        <w:rPr>
          <w:rFonts w:ascii="Times New Roman" w:hAnsi="Times New Roman" w:cs="Times New Roman"/>
          <w:sz w:val="24"/>
          <w:szCs w:val="24"/>
        </w:rPr>
        <w:t>ishments. b. Oral interview will be</w:t>
      </w:r>
      <w:r w:rsidRPr="004A3A1A">
        <w:rPr>
          <w:rFonts w:ascii="Times New Roman" w:hAnsi="Times New Roman" w:cs="Times New Roman"/>
          <w:sz w:val="24"/>
          <w:szCs w:val="24"/>
        </w:rPr>
        <w:t xml:space="preserve"> conducted among the representative of the selected establishment as sample size as related to their exper</w:t>
      </w:r>
      <w:r>
        <w:rPr>
          <w:rFonts w:ascii="Times New Roman" w:hAnsi="Times New Roman" w:cs="Times New Roman"/>
          <w:sz w:val="24"/>
          <w:szCs w:val="24"/>
        </w:rPr>
        <w:t xml:space="preserve">ience in the practice of deconstruction </w:t>
      </w:r>
      <w:r w:rsidRPr="004A3A1A">
        <w:rPr>
          <w:rFonts w:ascii="Times New Roman" w:hAnsi="Times New Roman" w:cs="Times New Roman"/>
          <w:sz w:val="24"/>
          <w:szCs w:val="24"/>
        </w:rPr>
        <w:t>c. Structured questionnaires were also administered on the chosen establishment selected to collection relevant informa</w:t>
      </w:r>
      <w:r>
        <w:rPr>
          <w:rFonts w:ascii="Times New Roman" w:hAnsi="Times New Roman" w:cs="Times New Roman"/>
          <w:sz w:val="24"/>
          <w:szCs w:val="24"/>
        </w:rPr>
        <w:t>tion relating to the study.</w:t>
      </w:r>
    </w:p>
    <w:p w:rsidR="001C32D6" w:rsidRDefault="004A4D4C"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sidR="001C32D6" w:rsidRPr="004A3A1A">
        <w:rPr>
          <w:rFonts w:ascii="Times New Roman" w:hAnsi="Times New Roman" w:cs="Times New Roman"/>
          <w:b/>
          <w:sz w:val="24"/>
          <w:szCs w:val="24"/>
        </w:rPr>
        <w:tab/>
      </w:r>
      <w:r w:rsidR="001C32D6">
        <w:rPr>
          <w:rFonts w:ascii="Times New Roman" w:hAnsi="Times New Roman" w:cs="Times New Roman"/>
          <w:b/>
          <w:sz w:val="24"/>
          <w:szCs w:val="24"/>
        </w:rPr>
        <w:t xml:space="preserve">Method of </w:t>
      </w:r>
      <w:r w:rsidR="001C32D6" w:rsidRPr="004A3A1A">
        <w:rPr>
          <w:rFonts w:ascii="Times New Roman" w:hAnsi="Times New Roman" w:cs="Times New Roman"/>
          <w:b/>
          <w:sz w:val="24"/>
          <w:szCs w:val="24"/>
        </w:rPr>
        <w:t>Data Analysis</w:t>
      </w:r>
    </w:p>
    <w:p w:rsidR="001C32D6" w:rsidRDefault="001C32D6" w:rsidP="001C32D6">
      <w:pPr>
        <w:spacing w:line="360" w:lineRule="auto"/>
        <w:jc w:val="both"/>
        <w:rPr>
          <w:rFonts w:ascii="Times New Roman" w:hAnsi="Times New Roman" w:cs="Times New Roman"/>
          <w:sz w:val="24"/>
          <w:szCs w:val="24"/>
        </w:rPr>
      </w:pPr>
      <w:r>
        <w:rPr>
          <w:rFonts w:ascii="Times New Roman" w:hAnsi="Times New Roman" w:cs="Times New Roman"/>
          <w:sz w:val="24"/>
          <w:szCs w:val="24"/>
        </w:rPr>
        <w:t>In the method of data analysis, this descriptive static of frequencies and percentage will be used for the collection of demographic data will be tested using Likert scale statistics. It is important to identify the type of scale used in the analysis since the statistical test is dependent on the type of scale. Four types of scale are identified as ordinary, ratio, nominal and interval. In this research the ordinal scale of data (Likert Scale) was used whereby 1= Strongly Disagree (SD), 2= Disagree (D), 3= Neutral (N), 4= Agree (A). 5= Strong Agree (SA)</w:t>
      </w:r>
    </w:p>
    <w:p w:rsidR="001C32D6" w:rsidRDefault="001C32D6" w:rsidP="001C32D6">
      <w:pPr>
        <w:rPr>
          <w:rFonts w:ascii="Times New Roman" w:hAnsi="Times New Roman" w:cs="Times New Roman"/>
          <w:sz w:val="24"/>
          <w:szCs w:val="24"/>
        </w:rPr>
      </w:pPr>
      <w:r>
        <w:rPr>
          <w:rFonts w:ascii="Times New Roman" w:hAnsi="Times New Roman" w:cs="Times New Roman"/>
          <w:sz w:val="24"/>
          <w:szCs w:val="24"/>
        </w:rPr>
        <w:t>The result would be analysed in percentage and figure using descriptive statistics and presented in the form of pie charts and tables.</w:t>
      </w:r>
    </w:p>
    <w:p w:rsidR="001C32D6" w:rsidRDefault="001C32D6" w:rsidP="001C32D6">
      <w:pPr>
        <w:rPr>
          <w:rFonts w:ascii="Times New Roman" w:hAnsi="Times New Roman" w:cs="Times New Roman"/>
          <w:sz w:val="24"/>
          <w:szCs w:val="24"/>
        </w:rPr>
      </w:pPr>
    </w:p>
    <w:p w:rsidR="001C32D6" w:rsidRDefault="001C32D6" w:rsidP="001C32D6">
      <w:pPr>
        <w:rPr>
          <w:rFonts w:ascii="Times New Roman" w:hAnsi="Times New Roman" w:cs="Times New Roman"/>
          <w:sz w:val="24"/>
          <w:szCs w:val="24"/>
        </w:rPr>
      </w:pPr>
    </w:p>
    <w:p w:rsidR="001C32D6" w:rsidRDefault="001C32D6" w:rsidP="001C32D6">
      <w:pPr>
        <w:rPr>
          <w:rFonts w:ascii="Times New Roman" w:hAnsi="Times New Roman" w:cs="Times New Roman"/>
          <w:sz w:val="24"/>
          <w:szCs w:val="24"/>
        </w:rPr>
      </w:pPr>
    </w:p>
    <w:p w:rsidR="001C32D6" w:rsidRDefault="001C32D6" w:rsidP="001C32D6">
      <w:pPr>
        <w:rPr>
          <w:rFonts w:ascii="Times New Roman" w:hAnsi="Times New Roman" w:cs="Times New Roman"/>
          <w:sz w:val="24"/>
          <w:szCs w:val="24"/>
        </w:rPr>
      </w:pPr>
    </w:p>
    <w:p w:rsidR="001C32D6" w:rsidRDefault="001C32D6" w:rsidP="001C32D6">
      <w:pPr>
        <w:spacing w:after="0" w:line="480" w:lineRule="auto"/>
        <w:jc w:val="center"/>
        <w:rPr>
          <w:rFonts w:ascii="Times New Roman" w:hAnsi="Times New Roman" w:cs="Times New Roman"/>
          <w:b/>
          <w:sz w:val="24"/>
          <w:szCs w:val="24"/>
        </w:rPr>
      </w:pPr>
    </w:p>
    <w:p w:rsidR="001C32D6" w:rsidRDefault="001C32D6" w:rsidP="001C32D6">
      <w:pPr>
        <w:spacing w:after="0" w:line="480" w:lineRule="auto"/>
        <w:jc w:val="center"/>
        <w:rPr>
          <w:rFonts w:ascii="Times New Roman" w:hAnsi="Times New Roman" w:cs="Times New Roman"/>
          <w:b/>
          <w:sz w:val="24"/>
          <w:szCs w:val="24"/>
        </w:rPr>
      </w:pPr>
    </w:p>
    <w:p w:rsidR="001C32D6" w:rsidRDefault="001C32D6" w:rsidP="001C32D6">
      <w:pPr>
        <w:spacing w:after="0" w:line="480" w:lineRule="auto"/>
        <w:jc w:val="center"/>
        <w:rPr>
          <w:rFonts w:ascii="Times New Roman" w:hAnsi="Times New Roman" w:cs="Times New Roman"/>
          <w:b/>
          <w:sz w:val="24"/>
          <w:szCs w:val="24"/>
        </w:rPr>
      </w:pPr>
    </w:p>
    <w:p w:rsidR="001C32D6" w:rsidRPr="008357E0" w:rsidRDefault="001C32D6" w:rsidP="001C32D6">
      <w:pPr>
        <w:spacing w:after="0" w:line="480" w:lineRule="auto"/>
        <w:jc w:val="center"/>
        <w:rPr>
          <w:rFonts w:ascii="Times New Roman" w:hAnsi="Times New Roman" w:cs="Times New Roman"/>
          <w:b/>
          <w:sz w:val="24"/>
          <w:szCs w:val="24"/>
        </w:rPr>
      </w:pPr>
      <w:r w:rsidRPr="008357E0">
        <w:rPr>
          <w:rFonts w:ascii="Times New Roman" w:hAnsi="Times New Roman" w:cs="Times New Roman"/>
          <w:b/>
          <w:sz w:val="24"/>
          <w:szCs w:val="24"/>
        </w:rPr>
        <w:t>CHAPTER FOUR</w:t>
      </w:r>
    </w:p>
    <w:p w:rsidR="001C32D6" w:rsidRDefault="001C32D6" w:rsidP="001C32D6">
      <w:pPr>
        <w:spacing w:after="0" w:line="480" w:lineRule="auto"/>
        <w:jc w:val="center"/>
        <w:rPr>
          <w:rFonts w:ascii="Times New Roman" w:hAnsi="Times New Roman" w:cs="Times New Roman"/>
          <w:sz w:val="24"/>
          <w:szCs w:val="24"/>
        </w:rPr>
      </w:pPr>
      <w:r w:rsidRPr="008357E0">
        <w:rPr>
          <w:rFonts w:ascii="Times New Roman" w:hAnsi="Times New Roman" w:cs="Times New Roman"/>
          <w:b/>
          <w:sz w:val="24"/>
          <w:szCs w:val="24"/>
        </w:rPr>
        <w:t>DATA ANALYSIS AND PRESENTATION</w:t>
      </w:r>
    </w:p>
    <w:p w:rsidR="001C32D6" w:rsidRPr="008357E0" w:rsidRDefault="001C32D6" w:rsidP="001C32D6">
      <w:pPr>
        <w:spacing w:after="0" w:line="480" w:lineRule="auto"/>
        <w:jc w:val="both"/>
        <w:rPr>
          <w:rFonts w:ascii="Times New Roman" w:hAnsi="Times New Roman" w:cs="Times New Roman"/>
          <w:b/>
          <w:sz w:val="24"/>
          <w:szCs w:val="24"/>
        </w:rPr>
      </w:pPr>
      <w:r w:rsidRPr="008357E0">
        <w:rPr>
          <w:rFonts w:ascii="Times New Roman" w:hAnsi="Times New Roman" w:cs="Times New Roman"/>
          <w:b/>
          <w:sz w:val="24"/>
          <w:szCs w:val="24"/>
        </w:rPr>
        <w:t>4.1</w:t>
      </w:r>
      <w:r w:rsidRPr="008357E0">
        <w:rPr>
          <w:rFonts w:ascii="Times New Roman" w:hAnsi="Times New Roman" w:cs="Times New Roman"/>
          <w:b/>
          <w:sz w:val="24"/>
          <w:szCs w:val="24"/>
        </w:rPr>
        <w:tab/>
        <w:t xml:space="preserve">Introduction </w:t>
      </w:r>
    </w:p>
    <w:p w:rsidR="001C32D6" w:rsidRDefault="001C32D6" w:rsidP="001C32D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Presentation and data analysis was done using tables, percentiles, and demographic representation of the respondents. Efforts is made to present data and analyze data.</w:t>
      </w:r>
    </w:p>
    <w:p w:rsidR="001C32D6" w:rsidRDefault="001C32D6" w:rsidP="001C32D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chapter is prepared to collaborate and expatiate the information gotten from respondents in the construction Industry  </w:t>
      </w:r>
    </w:p>
    <w:p w:rsidR="001C32D6" w:rsidRDefault="001C32D6" w:rsidP="001C32D6">
      <w:pPr>
        <w:spacing w:after="0" w:line="480" w:lineRule="auto"/>
        <w:jc w:val="both"/>
        <w:rPr>
          <w:rFonts w:ascii="Times New Roman" w:hAnsi="Times New Roman" w:cs="Times New Roman"/>
          <w:sz w:val="24"/>
          <w:szCs w:val="24"/>
        </w:rPr>
      </w:pPr>
      <w:r w:rsidRPr="008357E0">
        <w:rPr>
          <w:rFonts w:ascii="Times New Roman" w:hAnsi="Times New Roman" w:cs="Times New Roman"/>
          <w:b/>
          <w:sz w:val="24"/>
          <w:szCs w:val="24"/>
        </w:rPr>
        <w:t>4.2 Administration and Retrieval of Questionnaires</w:t>
      </w:r>
      <w:r>
        <w:rPr>
          <w:rFonts w:ascii="Times New Roman" w:hAnsi="Times New Roman" w:cs="Times New Roman"/>
          <w:sz w:val="24"/>
          <w:szCs w:val="24"/>
        </w:rPr>
        <w:t>.</w:t>
      </w:r>
    </w:p>
    <w:p w:rsidR="001C32D6" w:rsidRDefault="001C32D6" w:rsidP="001C32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total number of 40 questionnaires were administered to the said area for proper understanding on the research.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1C32D6" w:rsidTr="001C32D6">
        <w:tc>
          <w:tcPr>
            <w:tcW w:w="3116"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Type of response </w:t>
            </w:r>
          </w:p>
        </w:tc>
        <w:tc>
          <w:tcPr>
            <w:tcW w:w="3117"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117"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1C32D6" w:rsidTr="001C32D6">
        <w:tc>
          <w:tcPr>
            <w:tcW w:w="3116" w:type="dxa"/>
            <w:tcBorders>
              <w:top w:val="single" w:sz="4" w:space="0" w:color="auto"/>
            </w:tcBorders>
          </w:tcPr>
          <w:p w:rsidR="001C32D6" w:rsidRPr="00AE7629" w:rsidRDefault="001C32D6" w:rsidP="001C32D6">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 xml:space="preserve">Number Distributed </w:t>
            </w:r>
          </w:p>
        </w:tc>
        <w:tc>
          <w:tcPr>
            <w:tcW w:w="3117" w:type="dxa"/>
            <w:tcBorders>
              <w:top w:val="single" w:sz="4" w:space="0" w:color="auto"/>
            </w:tcBorders>
          </w:tcPr>
          <w:p w:rsidR="001C32D6" w:rsidRPr="00AE7629"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Borders>
              <w:top w:val="single" w:sz="4" w:space="0" w:color="auto"/>
            </w:tcBorders>
          </w:tcPr>
          <w:p w:rsidR="001C32D6" w:rsidRPr="00AE7629" w:rsidRDefault="001C32D6" w:rsidP="001C32D6">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100</w:t>
            </w:r>
          </w:p>
        </w:tc>
      </w:tr>
      <w:tr w:rsidR="001C32D6" w:rsidTr="001C32D6">
        <w:tc>
          <w:tcPr>
            <w:tcW w:w="3116" w:type="dxa"/>
          </w:tcPr>
          <w:p w:rsidR="001C32D6" w:rsidRPr="00AE7629" w:rsidRDefault="001C32D6" w:rsidP="001C32D6">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 xml:space="preserve">Number properly completed and received </w:t>
            </w:r>
          </w:p>
        </w:tc>
        <w:tc>
          <w:tcPr>
            <w:tcW w:w="3117" w:type="dxa"/>
          </w:tcPr>
          <w:p w:rsidR="001C32D6" w:rsidRPr="00AE7629"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1C32D6" w:rsidRPr="00AE7629"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1C32D6" w:rsidTr="001C32D6">
        <w:tc>
          <w:tcPr>
            <w:tcW w:w="3116" w:type="dxa"/>
          </w:tcPr>
          <w:p w:rsidR="001C32D6" w:rsidRPr="00AE7629" w:rsidRDefault="001C32D6" w:rsidP="001C32D6">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 xml:space="preserve">Numbers not returned </w:t>
            </w:r>
          </w:p>
        </w:tc>
        <w:tc>
          <w:tcPr>
            <w:tcW w:w="3117" w:type="dxa"/>
          </w:tcPr>
          <w:p w:rsidR="001C32D6" w:rsidRPr="00AE7629"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17" w:type="dxa"/>
          </w:tcPr>
          <w:p w:rsidR="001C32D6" w:rsidRPr="00AE7629"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bl>
    <w:p w:rsidR="001C32D6" w:rsidRDefault="001C32D6" w:rsidP="001C32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 shows how the Questionnaires was administered</w:t>
      </w:r>
    </w:p>
    <w:p w:rsidR="001C32D6" w:rsidRDefault="001C32D6" w:rsidP="001C32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2024</w:t>
      </w:r>
    </w:p>
    <w:p w:rsidR="001C32D6" w:rsidRPr="001C32D6" w:rsidRDefault="001C32D6" w:rsidP="001C32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above table, 40 questionnaires were distributed, and a total number of 40 questionnaires was retrieved.</w:t>
      </w:r>
    </w:p>
    <w:p w:rsidR="001C32D6" w:rsidRPr="008357E0" w:rsidRDefault="001C32D6" w:rsidP="001C32D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Pr="008357E0">
        <w:rPr>
          <w:rFonts w:ascii="Times New Roman" w:hAnsi="Times New Roman" w:cs="Times New Roman"/>
          <w:b/>
          <w:sz w:val="24"/>
          <w:szCs w:val="24"/>
        </w:rPr>
        <w:t>Presentation of Data</w:t>
      </w:r>
    </w:p>
    <w:p w:rsidR="001C32D6" w:rsidRDefault="001C32D6" w:rsidP="001C32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Sex of Respondent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1C32D6" w:rsidTr="001C32D6">
        <w:tc>
          <w:tcPr>
            <w:tcW w:w="3116" w:type="dxa"/>
            <w:tcBorders>
              <w:top w:val="single" w:sz="4" w:space="0" w:color="auto"/>
              <w:bottom w:val="single" w:sz="4" w:space="0" w:color="auto"/>
            </w:tcBorders>
          </w:tcPr>
          <w:p w:rsidR="001C32D6" w:rsidRDefault="001C32D6" w:rsidP="001C32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17" w:type="dxa"/>
            <w:tcBorders>
              <w:top w:val="single" w:sz="4" w:space="0" w:color="auto"/>
              <w:bottom w:val="single" w:sz="4" w:space="0" w:color="auto"/>
            </w:tcBorders>
          </w:tcPr>
          <w:p w:rsidR="001C32D6" w:rsidRDefault="001C32D6" w:rsidP="001C32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1C32D6" w:rsidRDefault="001C32D6" w:rsidP="001C32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1C32D6" w:rsidTr="001C32D6">
        <w:tc>
          <w:tcPr>
            <w:tcW w:w="3116" w:type="dxa"/>
            <w:tcBorders>
              <w:top w:val="single" w:sz="4" w:space="0" w:color="auto"/>
            </w:tcBorders>
          </w:tcPr>
          <w:p w:rsidR="001C32D6" w:rsidRDefault="001C32D6" w:rsidP="001C32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117" w:type="dxa"/>
            <w:tcBorders>
              <w:top w:val="single" w:sz="4" w:space="0" w:color="auto"/>
            </w:tcBorders>
          </w:tcPr>
          <w:p w:rsidR="001C32D6" w:rsidRDefault="001C32D6" w:rsidP="001C32D6">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17" w:type="dxa"/>
            <w:tcBorders>
              <w:top w:val="single" w:sz="4" w:space="0" w:color="auto"/>
            </w:tcBorders>
          </w:tcPr>
          <w:p w:rsidR="001C32D6" w:rsidRDefault="001C32D6" w:rsidP="001C32D6">
            <w:pPr>
              <w:spacing w:line="36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1C32D6" w:rsidTr="001C32D6">
        <w:tc>
          <w:tcPr>
            <w:tcW w:w="3116" w:type="dxa"/>
          </w:tcPr>
          <w:p w:rsidR="001C32D6" w:rsidRDefault="001C32D6" w:rsidP="001C32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Female 20 </w:t>
            </w:r>
          </w:p>
        </w:tc>
        <w:tc>
          <w:tcPr>
            <w:tcW w:w="3117" w:type="dxa"/>
          </w:tcPr>
          <w:p w:rsidR="001C32D6" w:rsidRDefault="001C32D6" w:rsidP="001C32D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1C32D6" w:rsidRDefault="001C32D6" w:rsidP="001C32D6">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r>
      <w:tr w:rsidR="001C32D6" w:rsidTr="001C32D6">
        <w:tc>
          <w:tcPr>
            <w:tcW w:w="3116" w:type="dxa"/>
          </w:tcPr>
          <w:p w:rsidR="001C32D6" w:rsidRDefault="001C32D6" w:rsidP="001C32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1C32D6" w:rsidRDefault="001C32D6" w:rsidP="001C32D6">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1C32D6" w:rsidRDefault="001C32D6" w:rsidP="001C32D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C32D6" w:rsidRDefault="001C32D6" w:rsidP="001C32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 Field Survey, 2024</w:t>
      </w:r>
    </w:p>
    <w:p w:rsidR="001C32D6" w:rsidRDefault="001C32D6" w:rsidP="001C32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showed that out 40 respondents, 35 were male representing 87% while 5 were female representing 13%</w:t>
      </w:r>
    </w:p>
    <w:p w:rsidR="001C32D6" w:rsidRPr="008357E0" w:rsidRDefault="001C32D6" w:rsidP="001C32D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w:t>
      </w:r>
      <w:r w:rsidRPr="008357E0">
        <w:rPr>
          <w:rFonts w:ascii="Times New Roman" w:hAnsi="Times New Roman" w:cs="Times New Roman"/>
          <w:b/>
          <w:sz w:val="24"/>
          <w:szCs w:val="24"/>
        </w:rPr>
        <w:t xml:space="preserve">: Age of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1C32D6" w:rsidTr="001C32D6">
        <w:tc>
          <w:tcPr>
            <w:tcW w:w="3116"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Age </w:t>
            </w:r>
          </w:p>
        </w:tc>
        <w:tc>
          <w:tcPr>
            <w:tcW w:w="3117"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1C32D6" w:rsidTr="001C32D6">
        <w:tc>
          <w:tcPr>
            <w:tcW w:w="3116" w:type="dxa"/>
            <w:tcBorders>
              <w:top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002F33FA">
              <w:rPr>
                <w:rFonts w:ascii="Times New Roman" w:hAnsi="Times New Roman" w:cs="Times New Roman"/>
                <w:sz w:val="24"/>
                <w:szCs w:val="24"/>
              </w:rPr>
              <w:t xml:space="preserve"> </w:t>
            </w:r>
            <w:r>
              <w:rPr>
                <w:rFonts w:ascii="Times New Roman" w:hAnsi="Times New Roman" w:cs="Times New Roman"/>
                <w:sz w:val="24"/>
                <w:szCs w:val="24"/>
              </w:rPr>
              <w:t xml:space="preserve">30 </w:t>
            </w:r>
          </w:p>
        </w:tc>
        <w:tc>
          <w:tcPr>
            <w:tcW w:w="3117" w:type="dxa"/>
            <w:tcBorders>
              <w:top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20 </w:t>
            </w:r>
          </w:p>
        </w:tc>
        <w:tc>
          <w:tcPr>
            <w:tcW w:w="3117" w:type="dxa"/>
            <w:tcBorders>
              <w:top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1C32D6" w:rsidTr="001C32D6">
        <w:tc>
          <w:tcPr>
            <w:tcW w:w="3116"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2F33FA">
              <w:rPr>
                <w:rFonts w:ascii="Times New Roman" w:hAnsi="Times New Roman" w:cs="Times New Roman"/>
                <w:sz w:val="24"/>
                <w:szCs w:val="24"/>
              </w:rPr>
              <w:t xml:space="preserve"> </w:t>
            </w:r>
            <w:r>
              <w:rPr>
                <w:rFonts w:ascii="Times New Roman" w:hAnsi="Times New Roman" w:cs="Times New Roman"/>
                <w:sz w:val="24"/>
                <w:szCs w:val="24"/>
              </w:rPr>
              <w:t>40</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 </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1C32D6" w:rsidTr="001C32D6">
        <w:tc>
          <w:tcPr>
            <w:tcW w:w="3116"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41</w:t>
            </w:r>
            <w:r w:rsidR="002F33FA">
              <w:rPr>
                <w:rFonts w:ascii="Times New Roman" w:hAnsi="Times New Roman" w:cs="Times New Roman"/>
                <w:sz w:val="24"/>
                <w:szCs w:val="24"/>
              </w:rPr>
              <w:t xml:space="preserve"> </w:t>
            </w:r>
            <w:r>
              <w:rPr>
                <w:rFonts w:ascii="Times New Roman" w:hAnsi="Times New Roman" w:cs="Times New Roman"/>
                <w:sz w:val="24"/>
                <w:szCs w:val="24"/>
              </w:rPr>
              <w:t xml:space="preserve"> 50 </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 </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1C32D6" w:rsidTr="001C32D6">
        <w:tc>
          <w:tcPr>
            <w:tcW w:w="3116"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C32D6" w:rsidRDefault="001C32D6" w:rsidP="001C32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rsidR="001C32D6" w:rsidRDefault="001C32D6" w:rsidP="001C32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that 50% were between 20</w:t>
      </w:r>
      <w:r w:rsidR="002F33FA">
        <w:rPr>
          <w:rFonts w:ascii="Times New Roman" w:hAnsi="Times New Roman" w:cs="Times New Roman"/>
          <w:sz w:val="24"/>
          <w:szCs w:val="24"/>
        </w:rPr>
        <w:t xml:space="preserve"> </w:t>
      </w:r>
      <w:r>
        <w:rPr>
          <w:rFonts w:ascii="Times New Roman" w:hAnsi="Times New Roman" w:cs="Times New Roman"/>
          <w:sz w:val="24"/>
          <w:szCs w:val="24"/>
        </w:rPr>
        <w:t>30 years, 31 – 40,41</w:t>
      </w:r>
      <w:r w:rsidR="002F33FA">
        <w:rPr>
          <w:rFonts w:ascii="Times New Roman" w:hAnsi="Times New Roman" w:cs="Times New Roman"/>
          <w:sz w:val="24"/>
          <w:szCs w:val="24"/>
        </w:rPr>
        <w:t xml:space="preserve"> </w:t>
      </w:r>
      <w:r>
        <w:rPr>
          <w:rFonts w:ascii="Times New Roman" w:hAnsi="Times New Roman" w:cs="Times New Roman"/>
          <w:sz w:val="24"/>
          <w:szCs w:val="24"/>
        </w:rPr>
        <w:t xml:space="preserve">50 were 25% , representing  respectively. </w:t>
      </w:r>
    </w:p>
    <w:p w:rsidR="001C32D6" w:rsidRDefault="001C32D6" w:rsidP="001C32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 Occupation of the Respondent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1C32D6" w:rsidTr="001C32D6">
        <w:tc>
          <w:tcPr>
            <w:tcW w:w="3116"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Occupation </w:t>
            </w:r>
          </w:p>
        </w:tc>
        <w:tc>
          <w:tcPr>
            <w:tcW w:w="3117"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1C32D6" w:rsidTr="001C32D6">
        <w:tc>
          <w:tcPr>
            <w:tcW w:w="3116" w:type="dxa"/>
            <w:tcBorders>
              <w:top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17" w:type="dxa"/>
            <w:tcBorders>
              <w:top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Borders>
              <w:top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1C32D6" w:rsidTr="001C32D6">
        <w:tc>
          <w:tcPr>
            <w:tcW w:w="3116"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Public servant </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1C32D6" w:rsidTr="001C32D6">
        <w:tc>
          <w:tcPr>
            <w:tcW w:w="3116"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Self employed </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1C32D6" w:rsidTr="001C32D6">
        <w:tc>
          <w:tcPr>
            <w:tcW w:w="3116"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1C32D6" w:rsidTr="001C32D6">
        <w:tc>
          <w:tcPr>
            <w:tcW w:w="3116"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C32D6" w:rsidRDefault="001C32D6" w:rsidP="001C32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rsidR="001C32D6" w:rsidRDefault="001C32D6" w:rsidP="001C32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Above table shows that 15 were civil servant representing 38% , public servants were 10 with 12%, self</w:t>
      </w:r>
      <w:r w:rsidR="002F33FA">
        <w:rPr>
          <w:rFonts w:ascii="Times New Roman" w:hAnsi="Times New Roman" w:cs="Times New Roman"/>
          <w:sz w:val="24"/>
          <w:szCs w:val="24"/>
        </w:rPr>
        <w:t xml:space="preserve"> </w:t>
      </w:r>
      <w:r>
        <w:rPr>
          <w:rFonts w:ascii="Times New Roman" w:hAnsi="Times New Roman" w:cs="Times New Roman"/>
          <w:sz w:val="24"/>
          <w:szCs w:val="24"/>
        </w:rPr>
        <w:t>employed were 15 showing 38% while others indicate 12%</w:t>
      </w:r>
    </w:p>
    <w:p w:rsidR="001C32D6" w:rsidRDefault="001C32D6" w:rsidP="001C32D6">
      <w:pPr>
        <w:spacing w:after="0" w:line="480" w:lineRule="auto"/>
        <w:jc w:val="both"/>
        <w:rPr>
          <w:rFonts w:ascii="Times New Roman" w:hAnsi="Times New Roman" w:cs="Times New Roman"/>
          <w:b/>
          <w:sz w:val="24"/>
          <w:szCs w:val="24"/>
        </w:rPr>
      </w:pPr>
    </w:p>
    <w:p w:rsidR="001C32D6" w:rsidRDefault="001C32D6" w:rsidP="001C32D6">
      <w:pPr>
        <w:spacing w:after="0" w:line="480" w:lineRule="auto"/>
        <w:jc w:val="both"/>
        <w:rPr>
          <w:rFonts w:ascii="Times New Roman" w:hAnsi="Times New Roman" w:cs="Times New Roman"/>
          <w:b/>
          <w:sz w:val="24"/>
          <w:szCs w:val="24"/>
        </w:rPr>
      </w:pPr>
    </w:p>
    <w:p w:rsidR="001C32D6" w:rsidRDefault="001C32D6" w:rsidP="001C32D6">
      <w:pPr>
        <w:spacing w:after="0" w:line="480" w:lineRule="auto"/>
        <w:jc w:val="both"/>
        <w:rPr>
          <w:rFonts w:ascii="Times New Roman" w:hAnsi="Times New Roman" w:cs="Times New Roman"/>
          <w:b/>
          <w:sz w:val="24"/>
          <w:szCs w:val="24"/>
        </w:rPr>
      </w:pPr>
    </w:p>
    <w:p w:rsidR="001C32D6" w:rsidRDefault="001C32D6" w:rsidP="001C32D6">
      <w:pPr>
        <w:spacing w:after="0" w:line="480" w:lineRule="auto"/>
        <w:jc w:val="both"/>
        <w:rPr>
          <w:rFonts w:ascii="Times New Roman" w:hAnsi="Times New Roman" w:cs="Times New Roman"/>
          <w:b/>
          <w:sz w:val="24"/>
          <w:szCs w:val="24"/>
        </w:rPr>
      </w:pPr>
    </w:p>
    <w:p w:rsidR="001C32D6" w:rsidRPr="008357E0" w:rsidRDefault="001C32D6" w:rsidP="001C32D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5</w:t>
      </w:r>
      <w:r w:rsidRPr="008357E0">
        <w:rPr>
          <w:rFonts w:ascii="Times New Roman" w:hAnsi="Times New Roman" w:cs="Times New Roman"/>
          <w:b/>
          <w:sz w:val="24"/>
          <w:szCs w:val="24"/>
        </w:rPr>
        <w:t>: Job position of the respondent</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1C32D6" w:rsidTr="001C32D6">
        <w:tc>
          <w:tcPr>
            <w:tcW w:w="3116"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17"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1C32D6" w:rsidTr="001C32D6">
        <w:tc>
          <w:tcPr>
            <w:tcW w:w="3116" w:type="dxa"/>
            <w:tcBorders>
              <w:top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Builder </w:t>
            </w:r>
          </w:p>
        </w:tc>
        <w:tc>
          <w:tcPr>
            <w:tcW w:w="3117" w:type="dxa"/>
            <w:tcBorders>
              <w:top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Borders>
              <w:top w:val="single" w:sz="4" w:space="0" w:color="auto"/>
            </w:tcBorders>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1C32D6" w:rsidTr="001C32D6">
        <w:tc>
          <w:tcPr>
            <w:tcW w:w="3116"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Architect </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1C32D6" w:rsidTr="001C32D6">
        <w:tc>
          <w:tcPr>
            <w:tcW w:w="3116"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Engineer </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1C32D6" w:rsidTr="001C32D6">
        <w:tc>
          <w:tcPr>
            <w:tcW w:w="3116"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Quantity Surveyor </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1C32D6" w:rsidTr="001C32D6">
        <w:tc>
          <w:tcPr>
            <w:tcW w:w="3116"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sz w:val="24"/>
          <w:szCs w:val="24"/>
        </w:rPr>
        <w:t>Above table show 15 respondents representing 37.5% are builders, 15 respondents are architects representing 37.5% while 5 respondents are civil Engineer with 12.5 %. Also 5</w:t>
      </w:r>
      <w:r w:rsidRPr="002C4028">
        <w:rPr>
          <w:rFonts w:ascii="Times New Roman" w:hAnsi="Times New Roman" w:cs="Times New Roman"/>
          <w:sz w:val="24"/>
          <w:szCs w:val="24"/>
        </w:rPr>
        <w:t xml:space="preserve"> respondents are quantity surveyor rep</w:t>
      </w:r>
      <w:r>
        <w:rPr>
          <w:rFonts w:ascii="Times New Roman" w:hAnsi="Times New Roman" w:cs="Times New Roman"/>
          <w:sz w:val="24"/>
          <w:szCs w:val="24"/>
        </w:rPr>
        <w:t>resented by 12.5</w:t>
      </w:r>
      <w:r w:rsidRPr="002C4028">
        <w:rPr>
          <w:rFonts w:ascii="Times New Roman" w:hAnsi="Times New Roman" w:cs="Times New Roman"/>
          <w:sz w:val="24"/>
          <w:szCs w:val="24"/>
        </w:rPr>
        <w:t>%</w:t>
      </w:r>
    </w:p>
    <w:p w:rsidR="001C32D6" w:rsidRPr="008357E0" w:rsidRDefault="001C32D6" w:rsidP="001C32D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6</w:t>
      </w:r>
      <w:r w:rsidRPr="008357E0">
        <w:rPr>
          <w:rFonts w:ascii="Times New Roman" w:hAnsi="Times New Roman" w:cs="Times New Roman"/>
          <w:b/>
          <w:sz w:val="24"/>
          <w:szCs w:val="24"/>
        </w:rPr>
        <w:t xml:space="preserve">: working Experience of the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1C32D6" w:rsidRPr="002C4028" w:rsidTr="001C32D6">
        <w:tc>
          <w:tcPr>
            <w:tcW w:w="3116" w:type="dxa"/>
            <w:tcBorders>
              <w:top w:val="single" w:sz="4" w:space="0" w:color="auto"/>
              <w:bottom w:val="single" w:sz="4" w:space="0" w:color="auto"/>
            </w:tcBorders>
          </w:tcPr>
          <w:p w:rsidR="001C32D6" w:rsidRPr="002C4028" w:rsidRDefault="001C32D6" w:rsidP="001C32D6">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Responses </w:t>
            </w:r>
          </w:p>
        </w:tc>
        <w:tc>
          <w:tcPr>
            <w:tcW w:w="3117" w:type="dxa"/>
            <w:tcBorders>
              <w:top w:val="single" w:sz="4" w:space="0" w:color="auto"/>
              <w:bottom w:val="single" w:sz="4" w:space="0" w:color="auto"/>
            </w:tcBorders>
          </w:tcPr>
          <w:p w:rsidR="001C32D6" w:rsidRPr="002C4028" w:rsidRDefault="001C32D6" w:rsidP="001C32D6">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1C32D6" w:rsidRPr="002C4028" w:rsidRDefault="001C32D6" w:rsidP="001C32D6">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Percentage </w:t>
            </w:r>
          </w:p>
        </w:tc>
      </w:tr>
      <w:tr w:rsidR="001C32D6" w:rsidRPr="002C4028" w:rsidTr="001C32D6">
        <w:tc>
          <w:tcPr>
            <w:tcW w:w="3116" w:type="dxa"/>
            <w:tcBorders>
              <w:top w:val="single" w:sz="4" w:space="0" w:color="auto"/>
            </w:tcBorders>
          </w:tcPr>
          <w:p w:rsidR="001C32D6" w:rsidRPr="002C4028" w:rsidRDefault="001C32D6" w:rsidP="001C32D6">
            <w:pPr>
              <w:spacing w:line="480" w:lineRule="auto"/>
              <w:rPr>
                <w:rFonts w:ascii="Times New Roman" w:hAnsi="Times New Roman" w:cs="Times New Roman"/>
                <w:sz w:val="24"/>
                <w:szCs w:val="24"/>
              </w:rPr>
            </w:pPr>
            <w:r w:rsidRPr="002C4028">
              <w:rPr>
                <w:rFonts w:ascii="Times New Roman" w:hAnsi="Times New Roman" w:cs="Times New Roman"/>
                <w:sz w:val="24"/>
                <w:szCs w:val="24"/>
              </w:rPr>
              <w:t>1</w:t>
            </w:r>
            <w:r w:rsidR="002F33FA">
              <w:rPr>
                <w:rFonts w:ascii="Times New Roman" w:hAnsi="Times New Roman" w:cs="Times New Roman"/>
                <w:sz w:val="24"/>
                <w:szCs w:val="24"/>
              </w:rPr>
              <w:t xml:space="preserve"> </w:t>
            </w:r>
            <w:r w:rsidRPr="002C4028">
              <w:rPr>
                <w:rFonts w:ascii="Times New Roman" w:hAnsi="Times New Roman" w:cs="Times New Roman"/>
                <w:sz w:val="24"/>
                <w:szCs w:val="24"/>
              </w:rPr>
              <w:t xml:space="preserve"> 5 years </w:t>
            </w:r>
          </w:p>
        </w:tc>
        <w:tc>
          <w:tcPr>
            <w:tcW w:w="3117" w:type="dxa"/>
            <w:tcBorders>
              <w:top w:val="single" w:sz="4" w:space="0" w:color="auto"/>
            </w:tcBorders>
          </w:tcPr>
          <w:p w:rsidR="001C32D6" w:rsidRPr="002C4028" w:rsidRDefault="001C32D6" w:rsidP="001C32D6">
            <w:pPr>
              <w:spacing w:line="480" w:lineRule="auto"/>
              <w:rPr>
                <w:rFonts w:ascii="Times New Roman" w:hAnsi="Times New Roman" w:cs="Times New Roman"/>
                <w:sz w:val="24"/>
                <w:szCs w:val="24"/>
              </w:rPr>
            </w:pPr>
            <w:r w:rsidRPr="002C4028">
              <w:rPr>
                <w:rFonts w:ascii="Times New Roman" w:hAnsi="Times New Roman" w:cs="Times New Roman"/>
                <w:sz w:val="24"/>
                <w:szCs w:val="24"/>
              </w:rPr>
              <w:t>13</w:t>
            </w:r>
          </w:p>
        </w:tc>
        <w:tc>
          <w:tcPr>
            <w:tcW w:w="3117" w:type="dxa"/>
            <w:tcBorders>
              <w:top w:val="single" w:sz="4" w:space="0" w:color="auto"/>
            </w:tcBorders>
          </w:tcPr>
          <w:p w:rsidR="001C32D6" w:rsidRPr="002C4028" w:rsidRDefault="001C32D6" w:rsidP="001C32D6">
            <w:pPr>
              <w:spacing w:line="480" w:lineRule="auto"/>
              <w:rPr>
                <w:rFonts w:ascii="Times New Roman" w:hAnsi="Times New Roman" w:cs="Times New Roman"/>
                <w:sz w:val="24"/>
                <w:szCs w:val="24"/>
              </w:rPr>
            </w:pPr>
            <w:r>
              <w:rPr>
                <w:rFonts w:ascii="Times New Roman" w:hAnsi="Times New Roman" w:cs="Times New Roman"/>
                <w:sz w:val="24"/>
                <w:szCs w:val="24"/>
              </w:rPr>
              <w:t>33</w:t>
            </w:r>
          </w:p>
        </w:tc>
      </w:tr>
      <w:tr w:rsidR="001C32D6" w:rsidRPr="002C4028" w:rsidTr="001C32D6">
        <w:tc>
          <w:tcPr>
            <w:tcW w:w="3116" w:type="dxa"/>
          </w:tcPr>
          <w:p w:rsidR="001C32D6" w:rsidRPr="002C4028" w:rsidRDefault="001C32D6" w:rsidP="001C32D6">
            <w:pPr>
              <w:spacing w:line="480" w:lineRule="auto"/>
              <w:rPr>
                <w:rFonts w:ascii="Times New Roman" w:hAnsi="Times New Roman" w:cs="Times New Roman"/>
                <w:sz w:val="24"/>
                <w:szCs w:val="24"/>
              </w:rPr>
            </w:pPr>
            <w:r w:rsidRPr="002C4028">
              <w:rPr>
                <w:rFonts w:ascii="Times New Roman" w:hAnsi="Times New Roman" w:cs="Times New Roman"/>
                <w:sz w:val="24"/>
                <w:szCs w:val="24"/>
              </w:rPr>
              <w:t>6</w:t>
            </w:r>
            <w:r w:rsidR="002F33FA">
              <w:rPr>
                <w:rFonts w:ascii="Times New Roman" w:hAnsi="Times New Roman" w:cs="Times New Roman"/>
                <w:sz w:val="24"/>
                <w:szCs w:val="24"/>
              </w:rPr>
              <w:t xml:space="preserve"> </w:t>
            </w:r>
            <w:r w:rsidRPr="002C4028">
              <w:rPr>
                <w:rFonts w:ascii="Times New Roman" w:hAnsi="Times New Roman" w:cs="Times New Roman"/>
                <w:sz w:val="24"/>
                <w:szCs w:val="24"/>
              </w:rPr>
              <w:t>10 years</w:t>
            </w:r>
          </w:p>
        </w:tc>
        <w:tc>
          <w:tcPr>
            <w:tcW w:w="3117" w:type="dxa"/>
          </w:tcPr>
          <w:p w:rsidR="001C32D6" w:rsidRPr="002C4028" w:rsidRDefault="001C32D6" w:rsidP="001C32D6">
            <w:pPr>
              <w:spacing w:line="480" w:lineRule="auto"/>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1C32D6" w:rsidRPr="002C4028" w:rsidRDefault="001C32D6" w:rsidP="001C32D6">
            <w:pPr>
              <w:spacing w:line="480" w:lineRule="auto"/>
              <w:rPr>
                <w:rFonts w:ascii="Times New Roman" w:hAnsi="Times New Roman" w:cs="Times New Roman"/>
                <w:sz w:val="24"/>
                <w:szCs w:val="24"/>
              </w:rPr>
            </w:pPr>
            <w:r>
              <w:rPr>
                <w:rFonts w:ascii="Times New Roman" w:hAnsi="Times New Roman" w:cs="Times New Roman"/>
                <w:sz w:val="24"/>
                <w:szCs w:val="24"/>
              </w:rPr>
              <w:t>37</w:t>
            </w:r>
          </w:p>
        </w:tc>
      </w:tr>
      <w:tr w:rsidR="001C32D6" w:rsidRPr="002C4028" w:rsidTr="001C32D6">
        <w:tc>
          <w:tcPr>
            <w:tcW w:w="3116" w:type="dxa"/>
          </w:tcPr>
          <w:p w:rsidR="001C32D6" w:rsidRPr="002C4028" w:rsidRDefault="001C32D6" w:rsidP="001C32D6">
            <w:pPr>
              <w:spacing w:line="480" w:lineRule="auto"/>
              <w:rPr>
                <w:rFonts w:ascii="Times New Roman" w:hAnsi="Times New Roman" w:cs="Times New Roman"/>
                <w:sz w:val="24"/>
                <w:szCs w:val="24"/>
              </w:rPr>
            </w:pPr>
            <w:r w:rsidRPr="002C4028">
              <w:rPr>
                <w:rFonts w:ascii="Times New Roman" w:hAnsi="Times New Roman" w:cs="Times New Roman"/>
                <w:sz w:val="24"/>
                <w:szCs w:val="24"/>
              </w:rPr>
              <w:t>11</w:t>
            </w:r>
            <w:r w:rsidR="002F33FA">
              <w:rPr>
                <w:rFonts w:ascii="Times New Roman" w:hAnsi="Times New Roman" w:cs="Times New Roman"/>
                <w:sz w:val="24"/>
                <w:szCs w:val="24"/>
              </w:rPr>
              <w:t xml:space="preserve"> </w:t>
            </w:r>
            <w:r w:rsidRPr="002C4028">
              <w:rPr>
                <w:rFonts w:ascii="Times New Roman" w:hAnsi="Times New Roman" w:cs="Times New Roman"/>
                <w:sz w:val="24"/>
                <w:szCs w:val="24"/>
              </w:rPr>
              <w:t xml:space="preserve">15 years </w:t>
            </w:r>
          </w:p>
        </w:tc>
        <w:tc>
          <w:tcPr>
            <w:tcW w:w="3117" w:type="dxa"/>
          </w:tcPr>
          <w:p w:rsidR="001C32D6" w:rsidRPr="002C4028" w:rsidRDefault="001C32D6" w:rsidP="001C32D6">
            <w:pPr>
              <w:spacing w:line="480" w:lineRule="auto"/>
              <w:rPr>
                <w:rFonts w:ascii="Times New Roman" w:hAnsi="Times New Roman" w:cs="Times New Roman"/>
                <w:sz w:val="24"/>
                <w:szCs w:val="24"/>
              </w:rPr>
            </w:pPr>
            <w:r w:rsidRPr="002C4028">
              <w:rPr>
                <w:rFonts w:ascii="Times New Roman" w:hAnsi="Times New Roman" w:cs="Times New Roman"/>
                <w:sz w:val="24"/>
                <w:szCs w:val="24"/>
              </w:rPr>
              <w:t>10</w:t>
            </w:r>
          </w:p>
        </w:tc>
        <w:tc>
          <w:tcPr>
            <w:tcW w:w="3117" w:type="dxa"/>
          </w:tcPr>
          <w:p w:rsidR="001C32D6" w:rsidRPr="002C4028" w:rsidRDefault="001C32D6" w:rsidP="001C32D6">
            <w:pPr>
              <w:spacing w:line="480" w:lineRule="auto"/>
              <w:rPr>
                <w:rFonts w:ascii="Times New Roman" w:hAnsi="Times New Roman" w:cs="Times New Roman"/>
                <w:sz w:val="24"/>
                <w:szCs w:val="24"/>
              </w:rPr>
            </w:pPr>
            <w:r>
              <w:rPr>
                <w:rFonts w:ascii="Times New Roman" w:hAnsi="Times New Roman" w:cs="Times New Roman"/>
                <w:sz w:val="24"/>
                <w:szCs w:val="24"/>
              </w:rPr>
              <w:t>25</w:t>
            </w:r>
          </w:p>
        </w:tc>
      </w:tr>
      <w:tr w:rsidR="001C32D6" w:rsidRPr="002C4028" w:rsidTr="001C32D6">
        <w:tc>
          <w:tcPr>
            <w:tcW w:w="3116" w:type="dxa"/>
          </w:tcPr>
          <w:p w:rsidR="001C32D6" w:rsidRPr="002C4028" w:rsidRDefault="001C32D6" w:rsidP="001C32D6">
            <w:pPr>
              <w:spacing w:line="480" w:lineRule="auto"/>
              <w:rPr>
                <w:rFonts w:ascii="Times New Roman" w:hAnsi="Times New Roman" w:cs="Times New Roman"/>
                <w:sz w:val="24"/>
                <w:szCs w:val="24"/>
              </w:rPr>
            </w:pPr>
            <w:r w:rsidRPr="002C4028">
              <w:rPr>
                <w:rFonts w:ascii="Times New Roman" w:hAnsi="Times New Roman" w:cs="Times New Roman"/>
                <w:sz w:val="24"/>
                <w:szCs w:val="24"/>
              </w:rPr>
              <w:t>16</w:t>
            </w:r>
            <w:r w:rsidR="002F33FA">
              <w:rPr>
                <w:rFonts w:ascii="Times New Roman" w:hAnsi="Times New Roman" w:cs="Times New Roman"/>
                <w:sz w:val="24"/>
                <w:szCs w:val="24"/>
              </w:rPr>
              <w:t xml:space="preserve"> </w:t>
            </w:r>
            <w:r w:rsidRPr="002C4028">
              <w:rPr>
                <w:rFonts w:ascii="Times New Roman" w:hAnsi="Times New Roman" w:cs="Times New Roman"/>
                <w:sz w:val="24"/>
                <w:szCs w:val="24"/>
              </w:rPr>
              <w:t xml:space="preserve">20 years </w:t>
            </w:r>
          </w:p>
        </w:tc>
        <w:tc>
          <w:tcPr>
            <w:tcW w:w="3117" w:type="dxa"/>
          </w:tcPr>
          <w:p w:rsidR="001C32D6" w:rsidRPr="002C4028" w:rsidRDefault="001C32D6" w:rsidP="001C32D6">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3117" w:type="dxa"/>
          </w:tcPr>
          <w:p w:rsidR="001C32D6" w:rsidRPr="002C4028" w:rsidRDefault="001C32D6" w:rsidP="001C32D6">
            <w:pPr>
              <w:spacing w:line="480" w:lineRule="auto"/>
              <w:rPr>
                <w:rFonts w:ascii="Times New Roman" w:hAnsi="Times New Roman" w:cs="Times New Roman"/>
                <w:sz w:val="24"/>
                <w:szCs w:val="24"/>
              </w:rPr>
            </w:pPr>
            <w:r>
              <w:rPr>
                <w:rFonts w:ascii="Times New Roman" w:hAnsi="Times New Roman" w:cs="Times New Roman"/>
                <w:sz w:val="24"/>
                <w:szCs w:val="24"/>
              </w:rPr>
              <w:t>5</w:t>
            </w:r>
          </w:p>
        </w:tc>
      </w:tr>
      <w:tr w:rsidR="001C32D6" w:rsidRPr="002C4028" w:rsidTr="001C32D6">
        <w:tc>
          <w:tcPr>
            <w:tcW w:w="3116" w:type="dxa"/>
          </w:tcPr>
          <w:p w:rsidR="001C32D6" w:rsidRPr="002C4028" w:rsidRDefault="001C32D6" w:rsidP="001C32D6">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Total </w:t>
            </w:r>
          </w:p>
        </w:tc>
        <w:tc>
          <w:tcPr>
            <w:tcW w:w="3117" w:type="dxa"/>
          </w:tcPr>
          <w:p w:rsidR="001C32D6" w:rsidRPr="002C4028" w:rsidRDefault="001C32D6" w:rsidP="001C32D6">
            <w:pPr>
              <w:spacing w:line="480" w:lineRule="auto"/>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1C32D6" w:rsidRPr="002C4028" w:rsidRDefault="001C32D6" w:rsidP="001C32D6">
            <w:pPr>
              <w:spacing w:line="480" w:lineRule="auto"/>
              <w:rPr>
                <w:rFonts w:ascii="Times New Roman" w:hAnsi="Times New Roman" w:cs="Times New Roman"/>
                <w:sz w:val="24"/>
                <w:szCs w:val="24"/>
              </w:rPr>
            </w:pPr>
            <w:r w:rsidRPr="002C4028">
              <w:rPr>
                <w:rFonts w:ascii="Times New Roman" w:hAnsi="Times New Roman" w:cs="Times New Roman"/>
                <w:sz w:val="24"/>
                <w:szCs w:val="24"/>
              </w:rPr>
              <w:t>100</w:t>
            </w:r>
          </w:p>
        </w:tc>
      </w:tr>
    </w:tbl>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rsidR="001C32D6" w:rsidRDefault="001C32D6" w:rsidP="001C32D6">
      <w:pPr>
        <w:spacing w:line="480" w:lineRule="auto"/>
        <w:rPr>
          <w:rFonts w:ascii="Times New Roman" w:hAnsi="Times New Roman" w:cs="Times New Roman"/>
          <w:sz w:val="24"/>
          <w:szCs w:val="24"/>
        </w:rPr>
      </w:pPr>
      <w:r w:rsidRPr="002C4028">
        <w:rPr>
          <w:rFonts w:ascii="Times New Roman" w:hAnsi="Times New Roman" w:cs="Times New Roman"/>
          <w:sz w:val="24"/>
          <w:szCs w:val="24"/>
        </w:rPr>
        <w:t>The table above showed t</w:t>
      </w:r>
      <w:r>
        <w:rPr>
          <w:rFonts w:ascii="Times New Roman" w:hAnsi="Times New Roman" w:cs="Times New Roman"/>
          <w:sz w:val="24"/>
          <w:szCs w:val="24"/>
        </w:rPr>
        <w:t>hat 13 respondent representing 33</w:t>
      </w:r>
      <w:r w:rsidRPr="002C4028">
        <w:rPr>
          <w:rFonts w:ascii="Times New Roman" w:hAnsi="Times New Roman" w:cs="Times New Roman"/>
          <w:sz w:val="24"/>
          <w:szCs w:val="24"/>
        </w:rPr>
        <w:t>% has n</w:t>
      </w:r>
      <w:r>
        <w:rPr>
          <w:rFonts w:ascii="Times New Roman" w:hAnsi="Times New Roman" w:cs="Times New Roman"/>
          <w:sz w:val="24"/>
          <w:szCs w:val="24"/>
        </w:rPr>
        <w:t>othing less than 1</w:t>
      </w:r>
      <w:r w:rsidR="002F33FA">
        <w:rPr>
          <w:rFonts w:ascii="Times New Roman" w:hAnsi="Times New Roman" w:cs="Times New Roman"/>
          <w:sz w:val="24"/>
          <w:szCs w:val="24"/>
        </w:rPr>
        <w:t xml:space="preserve"> </w:t>
      </w:r>
      <w:r>
        <w:rPr>
          <w:rFonts w:ascii="Times New Roman" w:hAnsi="Times New Roman" w:cs="Times New Roman"/>
          <w:sz w:val="24"/>
          <w:szCs w:val="24"/>
        </w:rPr>
        <w:t>5 years, 37</w:t>
      </w:r>
      <w:r w:rsidRPr="002C4028">
        <w:rPr>
          <w:rFonts w:ascii="Times New Roman" w:hAnsi="Times New Roman" w:cs="Times New Roman"/>
          <w:sz w:val="24"/>
          <w:szCs w:val="24"/>
        </w:rPr>
        <w:t xml:space="preserve"> % has 6</w:t>
      </w:r>
      <w:r w:rsidR="002F33FA">
        <w:rPr>
          <w:rFonts w:ascii="Times New Roman" w:hAnsi="Times New Roman" w:cs="Times New Roman"/>
          <w:sz w:val="24"/>
          <w:szCs w:val="24"/>
        </w:rPr>
        <w:t xml:space="preserve"> </w:t>
      </w:r>
      <w:r w:rsidRPr="002C4028">
        <w:rPr>
          <w:rFonts w:ascii="Times New Roman" w:hAnsi="Times New Roman" w:cs="Times New Roman"/>
          <w:sz w:val="24"/>
          <w:szCs w:val="24"/>
        </w:rPr>
        <w:t xml:space="preserve">10 years </w:t>
      </w:r>
      <w:r>
        <w:rPr>
          <w:rFonts w:ascii="Times New Roman" w:hAnsi="Times New Roman" w:cs="Times New Roman"/>
          <w:sz w:val="24"/>
          <w:szCs w:val="24"/>
        </w:rPr>
        <w:t>of experience. 25 % were of the opinion that they had 11</w:t>
      </w:r>
      <w:r w:rsidR="002F33FA">
        <w:rPr>
          <w:rFonts w:ascii="Times New Roman" w:hAnsi="Times New Roman" w:cs="Times New Roman"/>
          <w:sz w:val="24"/>
          <w:szCs w:val="24"/>
        </w:rPr>
        <w:t xml:space="preserve"> </w:t>
      </w:r>
      <w:r>
        <w:rPr>
          <w:rFonts w:ascii="Times New Roman" w:hAnsi="Times New Roman" w:cs="Times New Roman"/>
          <w:sz w:val="24"/>
          <w:szCs w:val="24"/>
        </w:rPr>
        <w:t>15 years of experience, while 2 respondents agreed on 16</w:t>
      </w:r>
      <w:r w:rsidR="002F33FA">
        <w:rPr>
          <w:rFonts w:ascii="Times New Roman" w:hAnsi="Times New Roman" w:cs="Times New Roman"/>
          <w:sz w:val="24"/>
          <w:szCs w:val="24"/>
        </w:rPr>
        <w:t xml:space="preserve"> </w:t>
      </w:r>
      <w:r>
        <w:rPr>
          <w:rFonts w:ascii="Times New Roman" w:hAnsi="Times New Roman" w:cs="Times New Roman"/>
          <w:sz w:val="24"/>
          <w:szCs w:val="24"/>
        </w:rPr>
        <w:t>20 years which constitute 5 %</w:t>
      </w:r>
    </w:p>
    <w:p w:rsidR="001C32D6" w:rsidRDefault="001C32D6" w:rsidP="001C32D6">
      <w:pPr>
        <w:spacing w:line="480" w:lineRule="auto"/>
        <w:jc w:val="both"/>
        <w:rPr>
          <w:rFonts w:ascii="Times New Roman" w:hAnsi="Times New Roman" w:cs="Times New Roman"/>
          <w:b/>
          <w:sz w:val="24"/>
          <w:szCs w:val="24"/>
        </w:rPr>
      </w:pPr>
    </w:p>
    <w:p w:rsidR="001C32D6" w:rsidRDefault="001C32D6" w:rsidP="001C32D6">
      <w:pPr>
        <w:spacing w:line="480" w:lineRule="auto"/>
        <w:jc w:val="both"/>
        <w:rPr>
          <w:rFonts w:ascii="Times New Roman" w:hAnsi="Times New Roman" w:cs="Times New Roman"/>
          <w:b/>
          <w:sz w:val="24"/>
          <w:szCs w:val="24"/>
        </w:rPr>
      </w:pPr>
    </w:p>
    <w:p w:rsidR="001C32D6" w:rsidRDefault="001C32D6" w:rsidP="001C32D6">
      <w:pPr>
        <w:spacing w:line="480" w:lineRule="auto"/>
        <w:jc w:val="both"/>
        <w:rPr>
          <w:rFonts w:ascii="Times New Roman" w:hAnsi="Times New Roman" w:cs="Times New Roman"/>
          <w:b/>
          <w:sz w:val="24"/>
          <w:szCs w:val="24"/>
        </w:rPr>
      </w:pPr>
      <w:r w:rsidRPr="00A54E4B">
        <w:rPr>
          <w:rFonts w:ascii="Times New Roman" w:hAnsi="Times New Roman" w:cs="Times New Roman"/>
          <w:b/>
          <w:sz w:val="24"/>
          <w:szCs w:val="24"/>
        </w:rPr>
        <w:t>4.4 Analysis of Section B</w:t>
      </w:r>
    </w:p>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7: what are the procurement strategies used in the delivery of housing projects in kwara state ministry of housing</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591"/>
        <w:gridCol w:w="3994"/>
        <w:gridCol w:w="523"/>
        <w:gridCol w:w="535"/>
        <w:gridCol w:w="622"/>
        <w:gridCol w:w="494"/>
        <w:gridCol w:w="668"/>
        <w:gridCol w:w="1043"/>
        <w:gridCol w:w="925"/>
      </w:tblGrid>
      <w:tr w:rsidR="001C32D6" w:rsidTr="001C32D6">
        <w:tc>
          <w:tcPr>
            <w:tcW w:w="591"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S/N </w:t>
            </w:r>
          </w:p>
        </w:tc>
        <w:tc>
          <w:tcPr>
            <w:tcW w:w="3994"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PROCUREMENT STRATEGIES </w:t>
            </w:r>
          </w:p>
        </w:tc>
        <w:tc>
          <w:tcPr>
            <w:tcW w:w="478"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35"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622"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494"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668"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043"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MEAN SCORE </w:t>
            </w:r>
          </w:p>
        </w:tc>
        <w:tc>
          <w:tcPr>
            <w:tcW w:w="925"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RANK</w:t>
            </w:r>
          </w:p>
        </w:tc>
      </w:tr>
      <w:tr w:rsidR="001C32D6" w:rsidTr="001C32D6">
        <w:tc>
          <w:tcPr>
            <w:tcW w:w="591"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p>
        </w:tc>
        <w:tc>
          <w:tcPr>
            <w:tcW w:w="3994"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Traditional procurement</w:t>
            </w:r>
          </w:p>
        </w:tc>
        <w:tc>
          <w:tcPr>
            <w:tcW w:w="478"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p>
        </w:tc>
        <w:tc>
          <w:tcPr>
            <w:tcW w:w="535"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622"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494"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668"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1043"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3.93</w:t>
            </w:r>
          </w:p>
        </w:tc>
        <w:tc>
          <w:tcPr>
            <w:tcW w:w="925"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77144A">
              <w:rPr>
                <w:rFonts w:ascii="Times New Roman" w:hAnsi="Times New Roman" w:cs="Times New Roman"/>
                <w:b/>
                <w:sz w:val="24"/>
                <w:szCs w:val="24"/>
                <w:vertAlign w:val="superscript"/>
              </w:rPr>
              <w:t>nd</w:t>
            </w:r>
          </w:p>
        </w:tc>
      </w:tr>
      <w:tr w:rsidR="001C32D6" w:rsidTr="001C32D6">
        <w:tc>
          <w:tcPr>
            <w:tcW w:w="591"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p>
        </w:tc>
        <w:tc>
          <w:tcPr>
            <w:tcW w:w="3994"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Design and build </w:t>
            </w:r>
          </w:p>
        </w:tc>
        <w:tc>
          <w:tcPr>
            <w:tcW w:w="47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p>
        </w:tc>
        <w:tc>
          <w:tcPr>
            <w:tcW w:w="53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622"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494"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66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104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3.37</w:t>
            </w:r>
          </w:p>
        </w:tc>
        <w:tc>
          <w:tcPr>
            <w:tcW w:w="92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r w:rsidRPr="0077144A">
              <w:rPr>
                <w:rFonts w:ascii="Times New Roman" w:hAnsi="Times New Roman" w:cs="Times New Roman"/>
                <w:b/>
                <w:sz w:val="24"/>
                <w:szCs w:val="24"/>
                <w:vertAlign w:val="superscript"/>
              </w:rPr>
              <w:t>rd</w:t>
            </w:r>
          </w:p>
        </w:tc>
      </w:tr>
      <w:tr w:rsidR="001C32D6" w:rsidTr="001C32D6">
        <w:tc>
          <w:tcPr>
            <w:tcW w:w="591"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p>
        </w:tc>
        <w:tc>
          <w:tcPr>
            <w:tcW w:w="3994"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Management contracting </w:t>
            </w:r>
          </w:p>
        </w:tc>
        <w:tc>
          <w:tcPr>
            <w:tcW w:w="47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53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622"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494"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66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104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2.87</w:t>
            </w:r>
          </w:p>
        </w:tc>
        <w:tc>
          <w:tcPr>
            <w:tcW w:w="92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6</w:t>
            </w:r>
            <w:r w:rsidRPr="00D77E8B">
              <w:rPr>
                <w:rFonts w:ascii="Times New Roman" w:hAnsi="Times New Roman" w:cs="Times New Roman"/>
                <w:b/>
                <w:sz w:val="24"/>
                <w:szCs w:val="24"/>
                <w:vertAlign w:val="superscript"/>
              </w:rPr>
              <w:t>th</w:t>
            </w:r>
          </w:p>
        </w:tc>
      </w:tr>
      <w:tr w:rsidR="001C32D6" w:rsidTr="001C32D6">
        <w:tc>
          <w:tcPr>
            <w:tcW w:w="591"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3994"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Public private partnership (PPP)</w:t>
            </w:r>
          </w:p>
        </w:tc>
        <w:tc>
          <w:tcPr>
            <w:tcW w:w="47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p>
        </w:tc>
        <w:tc>
          <w:tcPr>
            <w:tcW w:w="53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622"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494" w:type="dxa"/>
          </w:tcPr>
          <w:p w:rsidR="001C32D6" w:rsidRDefault="002F33FA"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66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9</w:t>
            </w:r>
          </w:p>
        </w:tc>
        <w:tc>
          <w:tcPr>
            <w:tcW w:w="104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4.80</w:t>
            </w:r>
          </w:p>
        </w:tc>
        <w:tc>
          <w:tcPr>
            <w:tcW w:w="92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sidRPr="00D77E8B">
              <w:rPr>
                <w:rFonts w:ascii="Times New Roman" w:hAnsi="Times New Roman" w:cs="Times New Roman"/>
                <w:b/>
                <w:sz w:val="24"/>
                <w:szCs w:val="24"/>
                <w:vertAlign w:val="superscript"/>
              </w:rPr>
              <w:t>st</w:t>
            </w:r>
          </w:p>
        </w:tc>
      </w:tr>
      <w:tr w:rsidR="001C32D6" w:rsidTr="001C32D6">
        <w:tc>
          <w:tcPr>
            <w:tcW w:w="591"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p>
        </w:tc>
        <w:tc>
          <w:tcPr>
            <w:tcW w:w="3994"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Joint venture </w:t>
            </w:r>
          </w:p>
        </w:tc>
        <w:tc>
          <w:tcPr>
            <w:tcW w:w="47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p>
        </w:tc>
        <w:tc>
          <w:tcPr>
            <w:tcW w:w="53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622" w:type="dxa"/>
          </w:tcPr>
          <w:p w:rsidR="001C32D6" w:rsidRDefault="002F33FA"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494"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66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104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3.27</w:t>
            </w:r>
          </w:p>
        </w:tc>
        <w:tc>
          <w:tcPr>
            <w:tcW w:w="92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r w:rsidRPr="00D77E8B">
              <w:rPr>
                <w:rFonts w:ascii="Times New Roman" w:hAnsi="Times New Roman" w:cs="Times New Roman"/>
                <w:b/>
                <w:sz w:val="24"/>
                <w:szCs w:val="24"/>
                <w:vertAlign w:val="superscript"/>
              </w:rPr>
              <w:t>th</w:t>
            </w:r>
          </w:p>
        </w:tc>
      </w:tr>
      <w:tr w:rsidR="001C32D6" w:rsidTr="001C32D6">
        <w:tc>
          <w:tcPr>
            <w:tcW w:w="591"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3994"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Private finance initiative </w:t>
            </w:r>
          </w:p>
        </w:tc>
        <w:tc>
          <w:tcPr>
            <w:tcW w:w="47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p>
        </w:tc>
        <w:tc>
          <w:tcPr>
            <w:tcW w:w="53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622"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494"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66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104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3.23</w:t>
            </w:r>
          </w:p>
        </w:tc>
        <w:tc>
          <w:tcPr>
            <w:tcW w:w="92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4th</w:t>
            </w:r>
          </w:p>
        </w:tc>
      </w:tr>
    </w:tbl>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rsidR="001C32D6" w:rsidRDefault="001C32D6" w:rsidP="001C32D6">
      <w:pPr>
        <w:spacing w:line="480" w:lineRule="auto"/>
        <w:jc w:val="both"/>
        <w:rPr>
          <w:rFonts w:ascii="Times New Roman" w:hAnsi="Times New Roman" w:cs="Times New Roman"/>
          <w:sz w:val="24"/>
          <w:szCs w:val="24"/>
        </w:rPr>
      </w:pPr>
      <w:r w:rsidRPr="00894DD9">
        <w:rPr>
          <w:rFonts w:ascii="Times New Roman" w:hAnsi="Times New Roman" w:cs="Times New Roman"/>
          <w:sz w:val="24"/>
          <w:szCs w:val="24"/>
        </w:rPr>
        <w:t>The table above indicate that the public private partnership has the 1</w:t>
      </w:r>
      <w:r w:rsidRPr="00894DD9">
        <w:rPr>
          <w:rFonts w:ascii="Times New Roman" w:hAnsi="Times New Roman" w:cs="Times New Roman"/>
          <w:sz w:val="24"/>
          <w:szCs w:val="24"/>
          <w:vertAlign w:val="superscript"/>
        </w:rPr>
        <w:t>st</w:t>
      </w:r>
      <w:r w:rsidRPr="00894DD9">
        <w:rPr>
          <w:rFonts w:ascii="Times New Roman" w:hAnsi="Times New Roman" w:cs="Times New Roman"/>
          <w:sz w:val="24"/>
          <w:szCs w:val="24"/>
        </w:rPr>
        <w:t xml:space="preserve"> rank with a mean score of (4.80), while the traditional procurement strategies ranks 2</w:t>
      </w:r>
      <w:r w:rsidRPr="00894DD9">
        <w:rPr>
          <w:rFonts w:ascii="Times New Roman" w:hAnsi="Times New Roman" w:cs="Times New Roman"/>
          <w:sz w:val="24"/>
          <w:szCs w:val="24"/>
          <w:vertAlign w:val="superscript"/>
        </w:rPr>
        <w:t>nd</w:t>
      </w:r>
      <w:r w:rsidRPr="00894DD9">
        <w:rPr>
          <w:rFonts w:ascii="Times New Roman" w:hAnsi="Times New Roman" w:cs="Times New Roman"/>
          <w:sz w:val="24"/>
          <w:szCs w:val="24"/>
        </w:rPr>
        <w:t xml:space="preserve"> with a mean score of (3.93).  Design and build is rank 3</w:t>
      </w:r>
      <w:r w:rsidRPr="00894DD9">
        <w:rPr>
          <w:rFonts w:ascii="Times New Roman" w:hAnsi="Times New Roman" w:cs="Times New Roman"/>
          <w:sz w:val="24"/>
          <w:szCs w:val="24"/>
          <w:vertAlign w:val="superscript"/>
        </w:rPr>
        <w:t>rd</w:t>
      </w:r>
      <w:r w:rsidRPr="00894DD9">
        <w:rPr>
          <w:rFonts w:ascii="Times New Roman" w:hAnsi="Times New Roman" w:cs="Times New Roman"/>
          <w:sz w:val="24"/>
          <w:szCs w:val="24"/>
        </w:rPr>
        <w:t xml:space="preserve"> w</w:t>
      </w:r>
      <w:r>
        <w:rPr>
          <w:rFonts w:ascii="Times New Roman" w:hAnsi="Times New Roman" w:cs="Times New Roman"/>
          <w:sz w:val="24"/>
          <w:szCs w:val="24"/>
        </w:rPr>
        <w:t>ith a mean score of (</w:t>
      </w:r>
      <w:r w:rsidRPr="00894DD9">
        <w:rPr>
          <w:rFonts w:ascii="Times New Roman" w:hAnsi="Times New Roman" w:cs="Times New Roman"/>
          <w:sz w:val="24"/>
          <w:szCs w:val="24"/>
        </w:rPr>
        <w:t>3.37),Private finance initiative is rank as 4</w:t>
      </w:r>
      <w:r w:rsidRPr="00894DD9">
        <w:rPr>
          <w:rFonts w:ascii="Times New Roman" w:hAnsi="Times New Roman" w:cs="Times New Roman"/>
          <w:sz w:val="24"/>
          <w:szCs w:val="24"/>
          <w:vertAlign w:val="superscript"/>
        </w:rPr>
        <w:t>th</w:t>
      </w:r>
      <w:r w:rsidRPr="00894DD9">
        <w:rPr>
          <w:rFonts w:ascii="Times New Roman" w:hAnsi="Times New Roman" w:cs="Times New Roman"/>
          <w:sz w:val="24"/>
          <w:szCs w:val="24"/>
        </w:rPr>
        <w:t xml:space="preserve"> having a mean score of (3.23) while joint venture and management contracting ranks as 5</w:t>
      </w:r>
      <w:r w:rsidRPr="00894DD9">
        <w:rPr>
          <w:rFonts w:ascii="Times New Roman" w:hAnsi="Times New Roman" w:cs="Times New Roman"/>
          <w:sz w:val="24"/>
          <w:szCs w:val="24"/>
          <w:vertAlign w:val="superscript"/>
        </w:rPr>
        <w:t>th</w:t>
      </w:r>
      <w:r w:rsidRPr="00894DD9">
        <w:rPr>
          <w:rFonts w:ascii="Times New Roman" w:hAnsi="Times New Roman" w:cs="Times New Roman"/>
          <w:sz w:val="24"/>
          <w:szCs w:val="24"/>
        </w:rPr>
        <w:t xml:space="preserve"> and 6</w:t>
      </w:r>
      <w:r w:rsidRPr="00894DD9">
        <w:rPr>
          <w:rFonts w:ascii="Times New Roman" w:hAnsi="Times New Roman" w:cs="Times New Roman"/>
          <w:sz w:val="24"/>
          <w:szCs w:val="24"/>
          <w:vertAlign w:val="superscript"/>
        </w:rPr>
        <w:t>th</w:t>
      </w:r>
      <w:r w:rsidRPr="00894DD9">
        <w:rPr>
          <w:rFonts w:ascii="Times New Roman" w:hAnsi="Times New Roman" w:cs="Times New Roman"/>
          <w:sz w:val="24"/>
          <w:szCs w:val="24"/>
        </w:rPr>
        <w:t xml:space="preserve"> respectively with a mean sc</w:t>
      </w:r>
      <w:r>
        <w:rPr>
          <w:rFonts w:ascii="Times New Roman" w:hAnsi="Times New Roman" w:cs="Times New Roman"/>
          <w:sz w:val="24"/>
          <w:szCs w:val="24"/>
        </w:rPr>
        <w:t xml:space="preserve">ore of </w:t>
      </w:r>
      <w:r w:rsidRPr="00894DD9">
        <w:rPr>
          <w:rFonts w:ascii="Times New Roman" w:hAnsi="Times New Roman" w:cs="Times New Roman"/>
          <w:sz w:val="24"/>
          <w:szCs w:val="24"/>
        </w:rPr>
        <w:t xml:space="preserve">(3.27) and (2.87) </w:t>
      </w:r>
    </w:p>
    <w:p w:rsidR="001C32D6" w:rsidRDefault="001C32D6" w:rsidP="001C32D6">
      <w:pPr>
        <w:spacing w:line="480" w:lineRule="auto"/>
        <w:jc w:val="both"/>
        <w:rPr>
          <w:rFonts w:ascii="Times New Roman" w:hAnsi="Times New Roman" w:cs="Times New Roman"/>
          <w:sz w:val="24"/>
          <w:szCs w:val="24"/>
        </w:rPr>
      </w:pPr>
    </w:p>
    <w:p w:rsidR="001C32D6" w:rsidRDefault="001C32D6" w:rsidP="001C32D6">
      <w:pPr>
        <w:spacing w:line="480" w:lineRule="auto"/>
        <w:jc w:val="both"/>
        <w:rPr>
          <w:rFonts w:ascii="Times New Roman" w:hAnsi="Times New Roman" w:cs="Times New Roman"/>
          <w:sz w:val="24"/>
          <w:szCs w:val="24"/>
        </w:rPr>
      </w:pPr>
    </w:p>
    <w:p w:rsidR="001C32D6" w:rsidRDefault="001C32D6" w:rsidP="001C32D6">
      <w:pPr>
        <w:spacing w:line="480" w:lineRule="auto"/>
        <w:jc w:val="both"/>
        <w:rPr>
          <w:rFonts w:ascii="Times New Roman" w:hAnsi="Times New Roman" w:cs="Times New Roman"/>
          <w:sz w:val="24"/>
          <w:szCs w:val="24"/>
        </w:rPr>
      </w:pPr>
    </w:p>
    <w:p w:rsidR="001C32D6" w:rsidRDefault="001C32D6" w:rsidP="001C32D6">
      <w:pPr>
        <w:spacing w:line="480" w:lineRule="auto"/>
        <w:jc w:val="both"/>
        <w:rPr>
          <w:rFonts w:ascii="Times New Roman" w:hAnsi="Times New Roman" w:cs="Times New Roman"/>
          <w:sz w:val="24"/>
          <w:szCs w:val="24"/>
        </w:rPr>
      </w:pPr>
    </w:p>
    <w:p w:rsidR="001C32D6" w:rsidRDefault="001C32D6" w:rsidP="001C32D6">
      <w:pPr>
        <w:spacing w:line="480" w:lineRule="auto"/>
        <w:jc w:val="both"/>
        <w:rPr>
          <w:rFonts w:ascii="Times New Roman" w:hAnsi="Times New Roman" w:cs="Times New Roman"/>
          <w:sz w:val="24"/>
          <w:szCs w:val="24"/>
        </w:rPr>
      </w:pPr>
    </w:p>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8: What are the selection criteria for procurement strategies in Kwara State ministry of housing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591"/>
        <w:gridCol w:w="3958"/>
        <w:gridCol w:w="523"/>
        <w:gridCol w:w="534"/>
        <w:gridCol w:w="618"/>
        <w:gridCol w:w="492"/>
        <w:gridCol w:w="666"/>
        <w:gridCol w:w="1043"/>
        <w:gridCol w:w="925"/>
      </w:tblGrid>
      <w:tr w:rsidR="001C32D6" w:rsidTr="001C32D6">
        <w:tc>
          <w:tcPr>
            <w:tcW w:w="591"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S/N </w:t>
            </w:r>
          </w:p>
        </w:tc>
        <w:tc>
          <w:tcPr>
            <w:tcW w:w="3958"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CRITERIA FOR SELECTION</w:t>
            </w:r>
          </w:p>
        </w:tc>
        <w:tc>
          <w:tcPr>
            <w:tcW w:w="523"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34"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618"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492"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666"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043"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MEAN SCORE </w:t>
            </w:r>
          </w:p>
        </w:tc>
        <w:tc>
          <w:tcPr>
            <w:tcW w:w="925"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RANK</w:t>
            </w:r>
          </w:p>
        </w:tc>
      </w:tr>
      <w:tr w:rsidR="001C32D6" w:rsidTr="001C32D6">
        <w:tc>
          <w:tcPr>
            <w:tcW w:w="591"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p>
        </w:tc>
        <w:tc>
          <w:tcPr>
            <w:tcW w:w="3958"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Project complexity </w:t>
            </w:r>
          </w:p>
        </w:tc>
        <w:tc>
          <w:tcPr>
            <w:tcW w:w="523"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p>
        </w:tc>
        <w:tc>
          <w:tcPr>
            <w:tcW w:w="534"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618"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492"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666"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9</w:t>
            </w:r>
          </w:p>
        </w:tc>
        <w:tc>
          <w:tcPr>
            <w:tcW w:w="1043"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3.23</w:t>
            </w:r>
          </w:p>
        </w:tc>
        <w:tc>
          <w:tcPr>
            <w:tcW w:w="925"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Pr="00894DD9">
              <w:rPr>
                <w:rFonts w:ascii="Times New Roman" w:hAnsi="Times New Roman" w:cs="Times New Roman"/>
                <w:b/>
                <w:sz w:val="24"/>
                <w:szCs w:val="24"/>
                <w:vertAlign w:val="superscript"/>
              </w:rPr>
              <w:t>th</w:t>
            </w:r>
          </w:p>
        </w:tc>
      </w:tr>
      <w:tr w:rsidR="001C32D6" w:rsidTr="001C32D6">
        <w:tc>
          <w:tcPr>
            <w:tcW w:w="591"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p>
        </w:tc>
        <w:tc>
          <w:tcPr>
            <w:tcW w:w="395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Risk allocation </w:t>
            </w:r>
          </w:p>
        </w:tc>
        <w:tc>
          <w:tcPr>
            <w:tcW w:w="52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534"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61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492"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666"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104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3.10</w:t>
            </w:r>
          </w:p>
        </w:tc>
        <w:tc>
          <w:tcPr>
            <w:tcW w:w="92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r w:rsidRPr="00E2020C">
              <w:rPr>
                <w:rFonts w:ascii="Times New Roman" w:hAnsi="Times New Roman" w:cs="Times New Roman"/>
                <w:b/>
                <w:sz w:val="24"/>
                <w:szCs w:val="24"/>
                <w:vertAlign w:val="superscript"/>
              </w:rPr>
              <w:t>th</w:t>
            </w:r>
          </w:p>
        </w:tc>
      </w:tr>
      <w:tr w:rsidR="001C32D6" w:rsidTr="001C32D6">
        <w:tc>
          <w:tcPr>
            <w:tcW w:w="591"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p>
        </w:tc>
        <w:tc>
          <w:tcPr>
            <w:tcW w:w="395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Time and schedule requirement </w:t>
            </w:r>
          </w:p>
        </w:tc>
        <w:tc>
          <w:tcPr>
            <w:tcW w:w="52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p>
        </w:tc>
        <w:tc>
          <w:tcPr>
            <w:tcW w:w="534"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61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492"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666"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104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3.40</w:t>
            </w:r>
          </w:p>
        </w:tc>
        <w:tc>
          <w:tcPr>
            <w:tcW w:w="92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sidRPr="00E2020C">
              <w:rPr>
                <w:rFonts w:ascii="Times New Roman" w:hAnsi="Times New Roman" w:cs="Times New Roman"/>
                <w:b/>
                <w:sz w:val="24"/>
                <w:szCs w:val="24"/>
                <w:vertAlign w:val="superscript"/>
              </w:rPr>
              <w:t>st</w:t>
            </w:r>
          </w:p>
        </w:tc>
      </w:tr>
      <w:tr w:rsidR="001C32D6" w:rsidTr="001C32D6">
        <w:tc>
          <w:tcPr>
            <w:tcW w:w="591"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395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Quality and performance expectations</w:t>
            </w:r>
          </w:p>
        </w:tc>
        <w:tc>
          <w:tcPr>
            <w:tcW w:w="52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p>
        </w:tc>
        <w:tc>
          <w:tcPr>
            <w:tcW w:w="534"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61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492"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666"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104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3.35</w:t>
            </w:r>
          </w:p>
        </w:tc>
        <w:tc>
          <w:tcPr>
            <w:tcW w:w="92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E2020C">
              <w:rPr>
                <w:rFonts w:ascii="Times New Roman" w:hAnsi="Times New Roman" w:cs="Times New Roman"/>
                <w:b/>
                <w:sz w:val="24"/>
                <w:szCs w:val="24"/>
                <w:vertAlign w:val="superscript"/>
              </w:rPr>
              <w:t>nd</w:t>
            </w:r>
          </w:p>
        </w:tc>
      </w:tr>
      <w:tr w:rsidR="001C32D6" w:rsidTr="001C32D6">
        <w:tc>
          <w:tcPr>
            <w:tcW w:w="591" w:type="dxa"/>
            <w:tcBorders>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p>
        </w:tc>
        <w:tc>
          <w:tcPr>
            <w:tcW w:w="3958" w:type="dxa"/>
            <w:tcBorders>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Regulatory and compliance </w:t>
            </w:r>
          </w:p>
        </w:tc>
        <w:tc>
          <w:tcPr>
            <w:tcW w:w="523" w:type="dxa"/>
            <w:tcBorders>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p>
        </w:tc>
        <w:tc>
          <w:tcPr>
            <w:tcW w:w="534" w:type="dxa"/>
            <w:tcBorders>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9</w:t>
            </w:r>
          </w:p>
        </w:tc>
        <w:tc>
          <w:tcPr>
            <w:tcW w:w="618" w:type="dxa"/>
            <w:tcBorders>
              <w:bottom w:val="single" w:sz="4" w:space="0" w:color="auto"/>
            </w:tcBorders>
          </w:tcPr>
          <w:p w:rsidR="001C32D6" w:rsidRDefault="002F33FA"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492" w:type="dxa"/>
            <w:tcBorders>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9</w:t>
            </w:r>
          </w:p>
        </w:tc>
        <w:tc>
          <w:tcPr>
            <w:tcW w:w="666" w:type="dxa"/>
            <w:tcBorders>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1043" w:type="dxa"/>
            <w:tcBorders>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3.30</w:t>
            </w:r>
          </w:p>
        </w:tc>
        <w:tc>
          <w:tcPr>
            <w:tcW w:w="925" w:type="dxa"/>
            <w:tcBorders>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r w:rsidRPr="00E2020C">
              <w:rPr>
                <w:rFonts w:ascii="Times New Roman" w:hAnsi="Times New Roman" w:cs="Times New Roman"/>
                <w:b/>
                <w:sz w:val="24"/>
                <w:szCs w:val="24"/>
                <w:vertAlign w:val="superscript"/>
              </w:rPr>
              <w:t>rd</w:t>
            </w:r>
          </w:p>
        </w:tc>
      </w:tr>
    </w:tbl>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above table, it is observed that time and schedule requirement is ranked as 1</w:t>
      </w:r>
      <w:r w:rsidRPr="00E2020C">
        <w:rPr>
          <w:rFonts w:ascii="Times New Roman" w:hAnsi="Times New Roman" w:cs="Times New Roman"/>
          <w:sz w:val="24"/>
          <w:szCs w:val="24"/>
          <w:vertAlign w:val="superscript"/>
        </w:rPr>
        <w:t>st</w:t>
      </w:r>
      <w:r>
        <w:rPr>
          <w:rFonts w:ascii="Times New Roman" w:hAnsi="Times New Roman" w:cs="Times New Roman"/>
          <w:sz w:val="24"/>
          <w:szCs w:val="24"/>
        </w:rPr>
        <w:t xml:space="preserve"> with a mean score (3.40) while quality and performance expectations ranks as 2</w:t>
      </w:r>
      <w:r w:rsidRPr="00E2020C">
        <w:rPr>
          <w:rFonts w:ascii="Times New Roman" w:hAnsi="Times New Roman" w:cs="Times New Roman"/>
          <w:sz w:val="24"/>
          <w:szCs w:val="24"/>
          <w:vertAlign w:val="superscript"/>
        </w:rPr>
        <w:t>nd</w:t>
      </w:r>
      <w:r>
        <w:rPr>
          <w:rFonts w:ascii="Times New Roman" w:hAnsi="Times New Roman" w:cs="Times New Roman"/>
          <w:sz w:val="24"/>
          <w:szCs w:val="24"/>
        </w:rPr>
        <w:t xml:space="preserve"> having a mean score of (3.35).  Regulatory and compliance ranks as 3</w:t>
      </w:r>
      <w:r w:rsidRPr="00E2020C">
        <w:rPr>
          <w:rFonts w:ascii="Times New Roman" w:hAnsi="Times New Roman" w:cs="Times New Roman"/>
          <w:sz w:val="24"/>
          <w:szCs w:val="24"/>
          <w:vertAlign w:val="superscript"/>
        </w:rPr>
        <w:t>rd</w:t>
      </w:r>
      <w:r>
        <w:rPr>
          <w:rFonts w:ascii="Times New Roman" w:hAnsi="Times New Roman" w:cs="Times New Roman"/>
          <w:sz w:val="24"/>
          <w:szCs w:val="24"/>
        </w:rPr>
        <w:t xml:space="preserve"> with mean score of (3.30) while project complexity and risk allocation ranks as 4</w:t>
      </w:r>
      <w:r w:rsidRPr="00E2020C">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E2020C">
        <w:rPr>
          <w:rFonts w:ascii="Times New Roman" w:hAnsi="Times New Roman" w:cs="Times New Roman"/>
          <w:sz w:val="24"/>
          <w:szCs w:val="24"/>
          <w:vertAlign w:val="superscript"/>
        </w:rPr>
        <w:t>th</w:t>
      </w:r>
      <w:r>
        <w:rPr>
          <w:rFonts w:ascii="Times New Roman" w:hAnsi="Times New Roman" w:cs="Times New Roman"/>
          <w:sz w:val="24"/>
          <w:szCs w:val="24"/>
        </w:rPr>
        <w:t xml:space="preserve"> respectively with mean score of (3.23) and (3.10)</w:t>
      </w:r>
    </w:p>
    <w:p w:rsidR="001C32D6" w:rsidRDefault="001C32D6" w:rsidP="001C32D6">
      <w:pPr>
        <w:spacing w:line="480" w:lineRule="auto"/>
        <w:jc w:val="both"/>
        <w:rPr>
          <w:rFonts w:ascii="Times New Roman" w:hAnsi="Times New Roman" w:cs="Times New Roman"/>
          <w:sz w:val="24"/>
          <w:szCs w:val="24"/>
        </w:rPr>
      </w:pPr>
    </w:p>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Table 9: what is the impact of procurement strategies on cost, time and quality of housing projects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592"/>
        <w:gridCol w:w="3958"/>
        <w:gridCol w:w="523"/>
        <w:gridCol w:w="533"/>
        <w:gridCol w:w="618"/>
        <w:gridCol w:w="493"/>
        <w:gridCol w:w="665"/>
        <w:gridCol w:w="1043"/>
        <w:gridCol w:w="925"/>
      </w:tblGrid>
      <w:tr w:rsidR="001C32D6" w:rsidTr="001C32D6">
        <w:tc>
          <w:tcPr>
            <w:tcW w:w="592"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S/N </w:t>
            </w:r>
          </w:p>
        </w:tc>
        <w:tc>
          <w:tcPr>
            <w:tcW w:w="3958" w:type="dxa"/>
            <w:tcBorders>
              <w:top w:val="single" w:sz="4" w:space="0" w:color="auto"/>
              <w:bottom w:val="single" w:sz="4" w:space="0" w:color="auto"/>
            </w:tcBorders>
          </w:tcPr>
          <w:p w:rsidR="001C32D6" w:rsidRDefault="001C32D6" w:rsidP="001C32D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IMPACT  PROCUREMENT STRATEGIES ON COST  OF HOUSING DELIVERY</w:t>
            </w:r>
          </w:p>
        </w:tc>
        <w:tc>
          <w:tcPr>
            <w:tcW w:w="523"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33"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618"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493"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665"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043"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MEAN SCORE </w:t>
            </w:r>
          </w:p>
        </w:tc>
        <w:tc>
          <w:tcPr>
            <w:tcW w:w="925"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RANK</w:t>
            </w:r>
          </w:p>
        </w:tc>
      </w:tr>
      <w:tr w:rsidR="001C32D6" w:rsidTr="001C32D6">
        <w:tc>
          <w:tcPr>
            <w:tcW w:w="592"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p>
        </w:tc>
        <w:tc>
          <w:tcPr>
            <w:tcW w:w="3958"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Cost Saving </w:t>
            </w:r>
          </w:p>
        </w:tc>
        <w:tc>
          <w:tcPr>
            <w:tcW w:w="523"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p>
        </w:tc>
        <w:tc>
          <w:tcPr>
            <w:tcW w:w="533"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618"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493"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665"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1043"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3.77</w:t>
            </w:r>
          </w:p>
        </w:tc>
        <w:tc>
          <w:tcPr>
            <w:tcW w:w="925"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sidRPr="006F28B5">
              <w:rPr>
                <w:rFonts w:ascii="Times New Roman" w:hAnsi="Times New Roman" w:cs="Times New Roman"/>
                <w:b/>
                <w:sz w:val="24"/>
                <w:szCs w:val="24"/>
                <w:vertAlign w:val="superscript"/>
              </w:rPr>
              <w:t>st</w:t>
            </w:r>
          </w:p>
        </w:tc>
      </w:tr>
      <w:tr w:rsidR="001C32D6" w:rsidTr="001C32D6">
        <w:tc>
          <w:tcPr>
            <w:tcW w:w="592"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p>
        </w:tc>
        <w:tc>
          <w:tcPr>
            <w:tcW w:w="395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Cost certainty </w:t>
            </w:r>
          </w:p>
        </w:tc>
        <w:tc>
          <w:tcPr>
            <w:tcW w:w="52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p>
        </w:tc>
        <w:tc>
          <w:tcPr>
            <w:tcW w:w="53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61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49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66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104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3.52</w:t>
            </w:r>
          </w:p>
        </w:tc>
        <w:tc>
          <w:tcPr>
            <w:tcW w:w="92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6F28B5">
              <w:rPr>
                <w:rFonts w:ascii="Times New Roman" w:hAnsi="Times New Roman" w:cs="Times New Roman"/>
                <w:b/>
                <w:sz w:val="24"/>
                <w:szCs w:val="24"/>
                <w:vertAlign w:val="superscript"/>
              </w:rPr>
              <w:t>nd</w:t>
            </w:r>
          </w:p>
        </w:tc>
      </w:tr>
      <w:tr w:rsidR="001C32D6" w:rsidTr="001C32D6">
        <w:tc>
          <w:tcPr>
            <w:tcW w:w="592"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p>
        </w:tc>
        <w:tc>
          <w:tcPr>
            <w:tcW w:w="395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Cost Escalation </w:t>
            </w:r>
          </w:p>
        </w:tc>
        <w:tc>
          <w:tcPr>
            <w:tcW w:w="52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53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618" w:type="dxa"/>
          </w:tcPr>
          <w:p w:rsidR="001C32D6" w:rsidRDefault="002F33FA"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49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p>
        </w:tc>
        <w:tc>
          <w:tcPr>
            <w:tcW w:w="66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p>
        </w:tc>
        <w:tc>
          <w:tcPr>
            <w:tcW w:w="104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2.37</w:t>
            </w:r>
          </w:p>
        </w:tc>
        <w:tc>
          <w:tcPr>
            <w:tcW w:w="92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Pr="006F28B5">
              <w:rPr>
                <w:rFonts w:ascii="Times New Roman" w:hAnsi="Times New Roman" w:cs="Times New Roman"/>
                <w:b/>
                <w:sz w:val="24"/>
                <w:szCs w:val="24"/>
                <w:vertAlign w:val="superscript"/>
              </w:rPr>
              <w:t>th</w:t>
            </w:r>
          </w:p>
        </w:tc>
      </w:tr>
      <w:tr w:rsidR="001C32D6" w:rsidTr="001C32D6">
        <w:tc>
          <w:tcPr>
            <w:tcW w:w="592"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395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Dispute </w:t>
            </w:r>
          </w:p>
        </w:tc>
        <w:tc>
          <w:tcPr>
            <w:tcW w:w="52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53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61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49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66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104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3.25</w:t>
            </w:r>
          </w:p>
        </w:tc>
        <w:tc>
          <w:tcPr>
            <w:tcW w:w="92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3rd</w:t>
            </w:r>
          </w:p>
        </w:tc>
      </w:tr>
    </w:tbl>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From the table above, most of the respondents indicates that the impact of procurement strategies on the cost of housing delivery is cost saving which is ranked as 1</w:t>
      </w:r>
      <w:r w:rsidRPr="00777EBC">
        <w:rPr>
          <w:rFonts w:ascii="Times New Roman" w:hAnsi="Times New Roman" w:cs="Times New Roman"/>
          <w:sz w:val="24"/>
          <w:szCs w:val="24"/>
          <w:vertAlign w:val="superscript"/>
        </w:rPr>
        <w:t>st</w:t>
      </w:r>
      <w:r>
        <w:rPr>
          <w:rFonts w:ascii="Times New Roman" w:hAnsi="Times New Roman" w:cs="Times New Roman"/>
          <w:sz w:val="24"/>
          <w:szCs w:val="24"/>
        </w:rPr>
        <w:t xml:space="preserve"> having a mean score of (3.77), cost certainty is ranked as 2</w:t>
      </w:r>
      <w:r w:rsidRPr="00777EBC">
        <w:rPr>
          <w:rFonts w:ascii="Times New Roman" w:hAnsi="Times New Roman" w:cs="Times New Roman"/>
          <w:sz w:val="24"/>
          <w:szCs w:val="24"/>
          <w:vertAlign w:val="superscript"/>
        </w:rPr>
        <w:t>nd</w:t>
      </w:r>
      <w:r>
        <w:rPr>
          <w:rFonts w:ascii="Times New Roman" w:hAnsi="Times New Roman" w:cs="Times New Roman"/>
          <w:sz w:val="24"/>
          <w:szCs w:val="24"/>
        </w:rPr>
        <w:t xml:space="preserve"> with a mean score of (3.52) while dispute and cost escalation is ranked as 3</w:t>
      </w:r>
      <w:r w:rsidRPr="00777EBC">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777EBC">
        <w:rPr>
          <w:rFonts w:ascii="Times New Roman" w:hAnsi="Times New Roman" w:cs="Times New Roman"/>
          <w:sz w:val="24"/>
          <w:szCs w:val="24"/>
          <w:vertAlign w:val="superscript"/>
        </w:rPr>
        <w:t>th</w:t>
      </w:r>
      <w:r>
        <w:rPr>
          <w:rFonts w:ascii="Times New Roman" w:hAnsi="Times New Roman" w:cs="Times New Roman"/>
          <w:sz w:val="24"/>
          <w:szCs w:val="24"/>
        </w:rPr>
        <w:t xml:space="preserve"> respectively.</w:t>
      </w:r>
    </w:p>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Table 10: Impact of procurement strategies on time of housing delivery</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592"/>
        <w:gridCol w:w="3958"/>
        <w:gridCol w:w="523"/>
        <w:gridCol w:w="533"/>
        <w:gridCol w:w="618"/>
        <w:gridCol w:w="493"/>
        <w:gridCol w:w="665"/>
        <w:gridCol w:w="1043"/>
        <w:gridCol w:w="925"/>
      </w:tblGrid>
      <w:tr w:rsidR="001C32D6" w:rsidTr="001C32D6">
        <w:tc>
          <w:tcPr>
            <w:tcW w:w="592"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S/N </w:t>
            </w:r>
          </w:p>
        </w:tc>
        <w:tc>
          <w:tcPr>
            <w:tcW w:w="3958" w:type="dxa"/>
            <w:tcBorders>
              <w:top w:val="single" w:sz="4" w:space="0" w:color="auto"/>
              <w:bottom w:val="single" w:sz="4" w:space="0" w:color="auto"/>
            </w:tcBorders>
          </w:tcPr>
          <w:p w:rsidR="001C32D6" w:rsidRDefault="001C32D6" w:rsidP="001C32D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IMPACT OF PROCUREMENT STRATEGIES ON TIME OF HOUSING DELIVERY</w:t>
            </w:r>
          </w:p>
        </w:tc>
        <w:tc>
          <w:tcPr>
            <w:tcW w:w="523"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33"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618"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493"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665"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043"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MEAN SCORE </w:t>
            </w:r>
          </w:p>
        </w:tc>
        <w:tc>
          <w:tcPr>
            <w:tcW w:w="925"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RANK</w:t>
            </w:r>
          </w:p>
        </w:tc>
      </w:tr>
      <w:tr w:rsidR="001C32D6" w:rsidTr="001C32D6">
        <w:tc>
          <w:tcPr>
            <w:tcW w:w="592"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p>
        </w:tc>
        <w:tc>
          <w:tcPr>
            <w:tcW w:w="3958"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Fast delivery of project </w:t>
            </w:r>
          </w:p>
        </w:tc>
        <w:tc>
          <w:tcPr>
            <w:tcW w:w="523"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17</w:t>
            </w:r>
          </w:p>
        </w:tc>
        <w:tc>
          <w:tcPr>
            <w:tcW w:w="533"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618"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493"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665"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1043"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3.53</w:t>
            </w:r>
          </w:p>
        </w:tc>
        <w:tc>
          <w:tcPr>
            <w:tcW w:w="925"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sidRPr="006F28B5">
              <w:rPr>
                <w:rFonts w:ascii="Times New Roman" w:hAnsi="Times New Roman" w:cs="Times New Roman"/>
                <w:b/>
                <w:sz w:val="24"/>
                <w:szCs w:val="24"/>
                <w:vertAlign w:val="superscript"/>
              </w:rPr>
              <w:t>st</w:t>
            </w:r>
          </w:p>
        </w:tc>
      </w:tr>
      <w:tr w:rsidR="001C32D6" w:rsidTr="001C32D6">
        <w:tc>
          <w:tcPr>
            <w:tcW w:w="592"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p>
        </w:tc>
        <w:tc>
          <w:tcPr>
            <w:tcW w:w="395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Delayed completion of work </w:t>
            </w:r>
          </w:p>
        </w:tc>
        <w:tc>
          <w:tcPr>
            <w:tcW w:w="52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53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61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49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66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104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2.65</w:t>
            </w:r>
          </w:p>
        </w:tc>
        <w:tc>
          <w:tcPr>
            <w:tcW w:w="92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r w:rsidRPr="006F28B5">
              <w:rPr>
                <w:rFonts w:ascii="Times New Roman" w:hAnsi="Times New Roman" w:cs="Times New Roman"/>
                <w:b/>
                <w:sz w:val="24"/>
                <w:szCs w:val="24"/>
                <w:vertAlign w:val="superscript"/>
              </w:rPr>
              <w:t>rd</w:t>
            </w:r>
          </w:p>
        </w:tc>
      </w:tr>
      <w:tr w:rsidR="001C32D6" w:rsidTr="001C32D6">
        <w:tc>
          <w:tcPr>
            <w:tcW w:w="592"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p>
        </w:tc>
        <w:tc>
          <w:tcPr>
            <w:tcW w:w="395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Programme certainty </w:t>
            </w:r>
          </w:p>
        </w:tc>
        <w:tc>
          <w:tcPr>
            <w:tcW w:w="52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53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61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49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66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104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3.10</w:t>
            </w:r>
          </w:p>
        </w:tc>
        <w:tc>
          <w:tcPr>
            <w:tcW w:w="92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6F28B5">
              <w:rPr>
                <w:rFonts w:ascii="Times New Roman" w:hAnsi="Times New Roman" w:cs="Times New Roman"/>
                <w:b/>
                <w:sz w:val="24"/>
                <w:szCs w:val="24"/>
                <w:vertAlign w:val="superscript"/>
              </w:rPr>
              <w:t>nd</w:t>
            </w:r>
          </w:p>
        </w:tc>
      </w:tr>
    </w:tbl>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Table 10 indicates that fast delivery is ranked as 1</w:t>
      </w:r>
      <w:r w:rsidRPr="00BE12E1">
        <w:rPr>
          <w:rFonts w:ascii="Times New Roman" w:hAnsi="Times New Roman" w:cs="Times New Roman"/>
          <w:sz w:val="24"/>
          <w:szCs w:val="24"/>
          <w:vertAlign w:val="superscript"/>
        </w:rPr>
        <w:t>st</w:t>
      </w:r>
      <w:r>
        <w:rPr>
          <w:rFonts w:ascii="Times New Roman" w:hAnsi="Times New Roman" w:cs="Times New Roman"/>
          <w:sz w:val="24"/>
          <w:szCs w:val="24"/>
        </w:rPr>
        <w:t xml:space="preserve"> having a mean score of ( 3.53) while delayed completion of work and programme certainty is ranked as 2</w:t>
      </w:r>
      <w:r w:rsidRPr="00BE12E1">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BE12E1">
        <w:rPr>
          <w:rFonts w:ascii="Times New Roman" w:hAnsi="Times New Roman" w:cs="Times New Roman"/>
          <w:sz w:val="24"/>
          <w:szCs w:val="24"/>
          <w:vertAlign w:val="superscript"/>
        </w:rPr>
        <w:t>rd</w:t>
      </w:r>
      <w:r>
        <w:rPr>
          <w:rFonts w:ascii="Times New Roman" w:hAnsi="Times New Roman" w:cs="Times New Roman"/>
          <w:sz w:val="24"/>
          <w:szCs w:val="24"/>
        </w:rPr>
        <w:t xml:space="preserve"> respectively with a mean score of (3.10) and (2.56)</w:t>
      </w:r>
    </w:p>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Table 11: Impact of procurement strategies on the quality of housing delivery</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592"/>
        <w:gridCol w:w="3958"/>
        <w:gridCol w:w="523"/>
        <w:gridCol w:w="533"/>
        <w:gridCol w:w="618"/>
        <w:gridCol w:w="493"/>
        <w:gridCol w:w="665"/>
        <w:gridCol w:w="1043"/>
        <w:gridCol w:w="925"/>
      </w:tblGrid>
      <w:tr w:rsidR="001C32D6" w:rsidTr="001C32D6">
        <w:tc>
          <w:tcPr>
            <w:tcW w:w="592"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S/N </w:t>
            </w:r>
          </w:p>
        </w:tc>
        <w:tc>
          <w:tcPr>
            <w:tcW w:w="3958" w:type="dxa"/>
            <w:tcBorders>
              <w:top w:val="single" w:sz="4" w:space="0" w:color="auto"/>
              <w:bottom w:val="single" w:sz="4" w:space="0" w:color="auto"/>
            </w:tcBorders>
          </w:tcPr>
          <w:p w:rsidR="001C32D6" w:rsidRDefault="001C32D6" w:rsidP="001C32D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IMPACT OF PROCUREMENT STRATEGIES ON THE QUALITY OF HOUSING DELIVERY</w:t>
            </w:r>
          </w:p>
        </w:tc>
        <w:tc>
          <w:tcPr>
            <w:tcW w:w="523"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33"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618"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493"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665"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043"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MEAN SCORE </w:t>
            </w:r>
          </w:p>
        </w:tc>
        <w:tc>
          <w:tcPr>
            <w:tcW w:w="925" w:type="dxa"/>
            <w:tcBorders>
              <w:top w:val="single" w:sz="4" w:space="0" w:color="auto"/>
              <w:bottom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RANK</w:t>
            </w:r>
          </w:p>
        </w:tc>
      </w:tr>
      <w:tr w:rsidR="001C32D6" w:rsidTr="001C32D6">
        <w:tc>
          <w:tcPr>
            <w:tcW w:w="592"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p>
        </w:tc>
        <w:tc>
          <w:tcPr>
            <w:tcW w:w="3958"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Improved quality </w:t>
            </w:r>
          </w:p>
        </w:tc>
        <w:tc>
          <w:tcPr>
            <w:tcW w:w="523"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p>
        </w:tc>
        <w:tc>
          <w:tcPr>
            <w:tcW w:w="533"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618"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493"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665"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1043"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3.60</w:t>
            </w:r>
          </w:p>
        </w:tc>
        <w:tc>
          <w:tcPr>
            <w:tcW w:w="925" w:type="dxa"/>
            <w:tcBorders>
              <w:top w:val="single" w:sz="4" w:space="0" w:color="auto"/>
            </w:tcBorders>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sidRPr="00BE12E1">
              <w:rPr>
                <w:rFonts w:ascii="Times New Roman" w:hAnsi="Times New Roman" w:cs="Times New Roman"/>
                <w:b/>
                <w:sz w:val="24"/>
                <w:szCs w:val="24"/>
                <w:vertAlign w:val="superscript"/>
              </w:rPr>
              <w:t>st</w:t>
            </w:r>
          </w:p>
        </w:tc>
      </w:tr>
      <w:tr w:rsidR="001C32D6" w:rsidTr="001C32D6">
        <w:tc>
          <w:tcPr>
            <w:tcW w:w="592"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p>
        </w:tc>
        <w:tc>
          <w:tcPr>
            <w:tcW w:w="395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Quality compromise </w:t>
            </w:r>
          </w:p>
        </w:tc>
        <w:tc>
          <w:tcPr>
            <w:tcW w:w="52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53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618" w:type="dxa"/>
          </w:tcPr>
          <w:p w:rsidR="001C32D6" w:rsidRDefault="002F33FA"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49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66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104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2.95</w:t>
            </w:r>
          </w:p>
        </w:tc>
        <w:tc>
          <w:tcPr>
            <w:tcW w:w="92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r w:rsidRPr="00BE12E1">
              <w:rPr>
                <w:rFonts w:ascii="Times New Roman" w:hAnsi="Times New Roman" w:cs="Times New Roman"/>
                <w:b/>
                <w:sz w:val="24"/>
                <w:szCs w:val="24"/>
                <w:vertAlign w:val="superscript"/>
              </w:rPr>
              <w:t>rd</w:t>
            </w:r>
          </w:p>
        </w:tc>
      </w:tr>
      <w:tr w:rsidR="001C32D6" w:rsidTr="001C32D6">
        <w:tc>
          <w:tcPr>
            <w:tcW w:w="592"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p>
        </w:tc>
        <w:tc>
          <w:tcPr>
            <w:tcW w:w="395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Innovation and value Engineering </w:t>
            </w:r>
          </w:p>
        </w:tc>
        <w:tc>
          <w:tcPr>
            <w:tcW w:w="52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p>
        </w:tc>
        <w:tc>
          <w:tcPr>
            <w:tcW w:w="53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618"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49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66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1043"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3.40</w:t>
            </w:r>
          </w:p>
        </w:tc>
        <w:tc>
          <w:tcPr>
            <w:tcW w:w="925" w:type="dxa"/>
          </w:tcPr>
          <w:p w:rsidR="001C32D6" w:rsidRDefault="001C32D6" w:rsidP="001C3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BE12E1">
              <w:rPr>
                <w:rFonts w:ascii="Times New Roman" w:hAnsi="Times New Roman" w:cs="Times New Roman"/>
                <w:b/>
                <w:sz w:val="24"/>
                <w:szCs w:val="24"/>
                <w:vertAlign w:val="superscript"/>
              </w:rPr>
              <w:t>nd</w:t>
            </w:r>
          </w:p>
        </w:tc>
      </w:tr>
    </w:tbl>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rsidR="001C32D6" w:rsidRDefault="001C32D6" w:rsidP="001C32D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11 depict that improved quality is ranked as 1</w:t>
      </w:r>
      <w:r w:rsidRPr="00BE12E1">
        <w:rPr>
          <w:rFonts w:ascii="Times New Roman" w:hAnsi="Times New Roman" w:cs="Times New Roman"/>
          <w:sz w:val="24"/>
          <w:szCs w:val="24"/>
          <w:vertAlign w:val="superscript"/>
        </w:rPr>
        <w:t>st</w:t>
      </w:r>
      <w:r>
        <w:rPr>
          <w:rFonts w:ascii="Times New Roman" w:hAnsi="Times New Roman" w:cs="Times New Roman"/>
          <w:sz w:val="24"/>
          <w:szCs w:val="24"/>
        </w:rPr>
        <w:t xml:space="preserve"> having a mean score of (3.60) while innovative and value Engineering and quality compromise are ranked as 2</w:t>
      </w:r>
      <w:r w:rsidRPr="00BE12E1">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BE12E1">
        <w:rPr>
          <w:rFonts w:ascii="Times New Roman" w:hAnsi="Times New Roman" w:cs="Times New Roman"/>
          <w:sz w:val="24"/>
          <w:szCs w:val="24"/>
          <w:vertAlign w:val="superscript"/>
        </w:rPr>
        <w:t>rd</w:t>
      </w:r>
      <w:r>
        <w:rPr>
          <w:rFonts w:ascii="Times New Roman" w:hAnsi="Times New Roman" w:cs="Times New Roman"/>
          <w:sz w:val="24"/>
          <w:szCs w:val="24"/>
        </w:rPr>
        <w:t xml:space="preserve"> respectively with a mean score of (3.40) and (2.95)</w:t>
      </w:r>
    </w:p>
    <w:p w:rsidR="001C32D6" w:rsidRDefault="001C32D6" w:rsidP="001C32D6">
      <w:pPr>
        <w:spacing w:line="480" w:lineRule="auto"/>
        <w:jc w:val="both"/>
        <w:rPr>
          <w:rFonts w:ascii="Times New Roman" w:hAnsi="Times New Roman" w:cs="Times New Roman"/>
          <w:sz w:val="24"/>
          <w:szCs w:val="24"/>
        </w:rPr>
      </w:pPr>
    </w:p>
    <w:p w:rsidR="001C32D6" w:rsidRDefault="001C32D6" w:rsidP="001C32D6">
      <w:pPr>
        <w:spacing w:line="480" w:lineRule="auto"/>
        <w:jc w:val="center"/>
        <w:rPr>
          <w:rFonts w:asciiTheme="majorBidi" w:hAnsiTheme="majorBidi" w:cstheme="majorBidi"/>
          <w:b/>
        </w:rPr>
      </w:pPr>
    </w:p>
    <w:p w:rsidR="001C32D6" w:rsidRDefault="001C32D6" w:rsidP="001C32D6">
      <w:pPr>
        <w:spacing w:line="480" w:lineRule="auto"/>
        <w:jc w:val="center"/>
        <w:rPr>
          <w:rFonts w:asciiTheme="majorBidi" w:hAnsiTheme="majorBidi" w:cstheme="majorBidi"/>
          <w:b/>
        </w:rPr>
      </w:pPr>
    </w:p>
    <w:p w:rsidR="001C32D6" w:rsidRDefault="001C32D6" w:rsidP="001C32D6">
      <w:pPr>
        <w:spacing w:line="480" w:lineRule="auto"/>
        <w:jc w:val="center"/>
        <w:rPr>
          <w:rFonts w:asciiTheme="majorBidi" w:hAnsiTheme="majorBidi" w:cstheme="majorBidi"/>
          <w:b/>
        </w:rPr>
      </w:pPr>
    </w:p>
    <w:p w:rsidR="001C32D6" w:rsidRDefault="001C32D6" w:rsidP="001C32D6">
      <w:pPr>
        <w:spacing w:line="480" w:lineRule="auto"/>
        <w:jc w:val="center"/>
        <w:rPr>
          <w:rFonts w:asciiTheme="majorBidi" w:hAnsiTheme="majorBidi" w:cstheme="majorBidi"/>
          <w:b/>
        </w:rPr>
      </w:pPr>
    </w:p>
    <w:p w:rsidR="001C32D6" w:rsidRDefault="001C32D6" w:rsidP="001C32D6">
      <w:pPr>
        <w:spacing w:line="480" w:lineRule="auto"/>
        <w:jc w:val="center"/>
        <w:rPr>
          <w:rFonts w:asciiTheme="majorBidi" w:hAnsiTheme="majorBidi" w:cstheme="majorBidi"/>
          <w:b/>
        </w:rPr>
      </w:pPr>
    </w:p>
    <w:p w:rsidR="001C32D6" w:rsidRDefault="001C32D6" w:rsidP="001C32D6">
      <w:pPr>
        <w:spacing w:line="480" w:lineRule="auto"/>
        <w:jc w:val="center"/>
        <w:rPr>
          <w:rFonts w:asciiTheme="majorBidi" w:hAnsiTheme="majorBidi" w:cstheme="majorBidi"/>
          <w:b/>
        </w:rPr>
      </w:pPr>
    </w:p>
    <w:p w:rsidR="001C32D6" w:rsidRDefault="001C32D6" w:rsidP="001C32D6">
      <w:pPr>
        <w:spacing w:line="480" w:lineRule="auto"/>
        <w:jc w:val="center"/>
        <w:rPr>
          <w:rFonts w:asciiTheme="majorBidi" w:hAnsiTheme="majorBidi" w:cstheme="majorBidi"/>
          <w:b/>
        </w:rPr>
      </w:pPr>
    </w:p>
    <w:p w:rsidR="00495BAD" w:rsidRDefault="00495BAD">
      <w:pPr>
        <w:rPr>
          <w:rFonts w:asciiTheme="majorBidi" w:hAnsiTheme="majorBidi" w:cstheme="majorBidi"/>
          <w:b/>
        </w:rPr>
      </w:pPr>
      <w:r>
        <w:rPr>
          <w:rFonts w:asciiTheme="majorBidi" w:hAnsiTheme="majorBidi" w:cstheme="majorBidi"/>
          <w:b/>
        </w:rPr>
        <w:br w:type="page"/>
      </w:r>
    </w:p>
    <w:p w:rsidR="001C32D6" w:rsidRPr="002F18C6" w:rsidRDefault="001C32D6" w:rsidP="001C32D6">
      <w:pPr>
        <w:spacing w:line="480" w:lineRule="auto"/>
        <w:jc w:val="center"/>
        <w:rPr>
          <w:rFonts w:asciiTheme="majorBidi" w:hAnsiTheme="majorBidi" w:cstheme="majorBidi"/>
          <w:b/>
        </w:rPr>
      </w:pPr>
      <w:r w:rsidRPr="002F18C6">
        <w:rPr>
          <w:rFonts w:asciiTheme="majorBidi" w:hAnsiTheme="majorBidi" w:cstheme="majorBidi"/>
          <w:b/>
        </w:rPr>
        <w:lastRenderedPageBreak/>
        <w:t>CHAPTER FIVE</w:t>
      </w:r>
    </w:p>
    <w:p w:rsidR="001C32D6" w:rsidRPr="002F18C6" w:rsidRDefault="001C32D6" w:rsidP="001C32D6">
      <w:pPr>
        <w:spacing w:line="480" w:lineRule="auto"/>
        <w:jc w:val="center"/>
        <w:rPr>
          <w:rFonts w:asciiTheme="majorBidi" w:hAnsiTheme="majorBidi" w:cstheme="majorBidi"/>
          <w:b/>
        </w:rPr>
      </w:pPr>
      <w:r w:rsidRPr="002F18C6">
        <w:rPr>
          <w:rFonts w:asciiTheme="majorBidi" w:hAnsiTheme="majorBidi" w:cstheme="majorBidi"/>
          <w:b/>
        </w:rPr>
        <w:t xml:space="preserve">SUMMARY, CONCLUSION AND RECOMMENDATIONS </w:t>
      </w:r>
    </w:p>
    <w:p w:rsidR="001C32D6" w:rsidRPr="002F18C6" w:rsidRDefault="001C32D6" w:rsidP="001C32D6">
      <w:pPr>
        <w:spacing w:line="480" w:lineRule="auto"/>
        <w:rPr>
          <w:rFonts w:asciiTheme="majorBidi" w:hAnsiTheme="majorBidi" w:cstheme="majorBidi"/>
          <w:b/>
        </w:rPr>
      </w:pPr>
      <w:r w:rsidRPr="002F18C6">
        <w:rPr>
          <w:rFonts w:asciiTheme="majorBidi" w:hAnsiTheme="majorBidi" w:cstheme="majorBidi"/>
          <w:b/>
        </w:rPr>
        <w:t>5.1</w:t>
      </w:r>
      <w:r w:rsidRPr="002F18C6">
        <w:rPr>
          <w:rFonts w:asciiTheme="majorBidi" w:hAnsiTheme="majorBidi" w:cstheme="majorBidi"/>
          <w:b/>
        </w:rPr>
        <w:tab/>
        <w:t>Summary</w:t>
      </w:r>
    </w:p>
    <w:p w:rsidR="001C32D6" w:rsidRPr="002B0AAD" w:rsidRDefault="001C32D6" w:rsidP="002B0AAD">
      <w:pPr>
        <w:spacing w:after="0" w:line="480" w:lineRule="auto"/>
        <w:jc w:val="both"/>
        <w:rPr>
          <w:rFonts w:ascii="Times New Roman" w:hAnsi="Times New Roman" w:cs="Times New Roman"/>
          <w:sz w:val="24"/>
          <w:szCs w:val="24"/>
        </w:rPr>
      </w:pPr>
      <w:r w:rsidRPr="0069474B">
        <w:rPr>
          <w:rFonts w:asciiTheme="majorBidi" w:hAnsiTheme="majorBidi" w:cstheme="majorBidi"/>
        </w:rPr>
        <w:t>This research</w:t>
      </w:r>
      <w:r w:rsidRPr="0069474B">
        <w:rPr>
          <w:rFonts w:ascii="Times New Roman" w:hAnsi="Times New Roman" w:cs="Times New Roman"/>
          <w:sz w:val="24"/>
          <w:szCs w:val="24"/>
        </w:rPr>
        <w:t xml:space="preserve"> is to determine the impact of project procurement strategies on the delivery of housing projects in terms of cost, time and quality with view to enhancing project delivery.  It also examines the procurement strategies used in the delivery of housing projects in Kwara State Ministry of Housing, the selection criteria for these procurement strategie</w:t>
      </w:r>
      <w:r>
        <w:rPr>
          <w:rFonts w:ascii="Times New Roman" w:hAnsi="Times New Roman" w:cs="Times New Roman"/>
          <w:sz w:val="24"/>
          <w:szCs w:val="24"/>
        </w:rPr>
        <w:t>s in the study area.</w:t>
      </w:r>
      <w:r w:rsidRPr="002F18C6">
        <w:rPr>
          <w:rFonts w:asciiTheme="majorBidi" w:hAnsiTheme="majorBidi" w:cstheme="majorBidi"/>
        </w:rPr>
        <w:t>This research report consists of five chapters, where chapter one deals with the background to the study, statement of problem, objectives of the study, research questions, scope and limitation of the study, significance of the study and definition of key terms. Chapter two consists of literature review of the study, evolution of total quality management and empirical study. Chapter three consists, the methodology of the study, research design, population of the study, instrumentation, method of data analysis and reliability and validity of data collection.</w:t>
      </w:r>
    </w:p>
    <w:p w:rsidR="001C32D6" w:rsidRDefault="001C32D6" w:rsidP="001C32D6">
      <w:pPr>
        <w:spacing w:line="480" w:lineRule="auto"/>
        <w:jc w:val="both"/>
        <w:rPr>
          <w:rFonts w:asciiTheme="majorBidi" w:hAnsiTheme="majorBidi" w:cstheme="majorBidi"/>
        </w:rPr>
      </w:pPr>
      <w:r w:rsidRPr="002F18C6">
        <w:rPr>
          <w:rFonts w:asciiTheme="majorBidi" w:hAnsiTheme="majorBidi" w:cstheme="majorBidi"/>
        </w:rPr>
        <w:t>Chapter four consists, of data analysis, demographical presentation and discussion of findings. The last chapter in the contents which is chapter five entails the summary of research, conclusion and recommendations.</w:t>
      </w:r>
    </w:p>
    <w:p w:rsidR="001C32D6" w:rsidRPr="001C32D6" w:rsidRDefault="001C32D6" w:rsidP="001C32D6">
      <w:pPr>
        <w:spacing w:line="480" w:lineRule="auto"/>
        <w:jc w:val="both"/>
        <w:rPr>
          <w:rFonts w:asciiTheme="majorBidi" w:hAnsiTheme="majorBidi" w:cstheme="majorBidi"/>
          <w:b/>
        </w:rPr>
      </w:pPr>
      <w:r w:rsidRPr="001C32D6">
        <w:rPr>
          <w:rFonts w:asciiTheme="majorBidi" w:hAnsiTheme="majorBidi" w:cstheme="majorBidi"/>
          <w:b/>
        </w:rPr>
        <w:t>5.2</w:t>
      </w:r>
      <w:r w:rsidRPr="001C32D6">
        <w:rPr>
          <w:rFonts w:asciiTheme="majorBidi" w:hAnsiTheme="majorBidi" w:cstheme="majorBidi"/>
          <w:b/>
        </w:rPr>
        <w:tab/>
        <w:t xml:space="preserve">Conclusion </w:t>
      </w:r>
    </w:p>
    <w:p w:rsidR="001C32D6" w:rsidRDefault="001C32D6" w:rsidP="001C32D6">
      <w:pPr>
        <w:spacing w:line="480" w:lineRule="auto"/>
        <w:jc w:val="both"/>
        <w:rPr>
          <w:rFonts w:ascii="Times New Roman" w:hAnsi="Times New Roman"/>
          <w:sz w:val="24"/>
          <w:szCs w:val="24"/>
        </w:rPr>
      </w:pPr>
      <w:r w:rsidRPr="00A64905">
        <w:rPr>
          <w:rFonts w:ascii="Times New Roman" w:hAnsi="Times New Roman"/>
          <w:sz w:val="24"/>
          <w:szCs w:val="24"/>
        </w:rPr>
        <w:t>An evaluation of the housing delivery strategies has been explored in this study including the challenges suffered by these delivery strategies, its success rate and the measures which are needed to be taken by Kwara State ministry of Housing to increase housing supply. From the study, we can conclude that the most successful delivery strategy adopted by the ministry is the public private partnership and the traditional method</w:t>
      </w:r>
      <w:r>
        <w:rPr>
          <w:rFonts w:ascii="Times New Roman" w:hAnsi="Times New Roman"/>
          <w:sz w:val="24"/>
          <w:szCs w:val="24"/>
        </w:rPr>
        <w:t xml:space="preserve"> and most of these strategies has impact on the delivery of housing projects in kwara state. </w:t>
      </w:r>
    </w:p>
    <w:p w:rsidR="00495BAD" w:rsidRDefault="00495BAD">
      <w:pPr>
        <w:rPr>
          <w:rFonts w:ascii="Times New Roman" w:hAnsi="Times New Roman"/>
          <w:b/>
          <w:sz w:val="24"/>
          <w:szCs w:val="24"/>
        </w:rPr>
      </w:pPr>
      <w:r>
        <w:rPr>
          <w:rFonts w:ascii="Times New Roman" w:hAnsi="Times New Roman"/>
          <w:b/>
          <w:sz w:val="24"/>
          <w:szCs w:val="24"/>
        </w:rPr>
        <w:br w:type="page"/>
      </w:r>
    </w:p>
    <w:p w:rsidR="001C32D6" w:rsidRPr="00DD7B2F" w:rsidRDefault="001C32D6" w:rsidP="001C32D6">
      <w:pPr>
        <w:spacing w:line="480" w:lineRule="auto"/>
        <w:jc w:val="both"/>
        <w:rPr>
          <w:rFonts w:ascii="Times New Roman" w:hAnsi="Times New Roman"/>
          <w:b/>
          <w:sz w:val="24"/>
          <w:szCs w:val="24"/>
        </w:rPr>
      </w:pPr>
      <w:r w:rsidRPr="00DD7B2F">
        <w:rPr>
          <w:rFonts w:ascii="Times New Roman" w:hAnsi="Times New Roman"/>
          <w:b/>
          <w:sz w:val="24"/>
          <w:szCs w:val="24"/>
        </w:rPr>
        <w:lastRenderedPageBreak/>
        <w:t>5.3</w:t>
      </w:r>
      <w:r w:rsidRPr="00DD7B2F">
        <w:rPr>
          <w:rFonts w:ascii="Times New Roman" w:hAnsi="Times New Roman"/>
          <w:b/>
          <w:sz w:val="24"/>
          <w:szCs w:val="24"/>
        </w:rPr>
        <w:tab/>
        <w:t>Recommendation</w:t>
      </w:r>
      <w:r w:rsidR="001A4B22">
        <w:rPr>
          <w:rFonts w:ascii="Times New Roman" w:hAnsi="Times New Roman"/>
          <w:b/>
          <w:sz w:val="24"/>
          <w:szCs w:val="24"/>
        </w:rPr>
        <w:t>s</w:t>
      </w:r>
    </w:p>
    <w:p w:rsidR="001C32D6" w:rsidRPr="00DD7B2F" w:rsidRDefault="001C32D6" w:rsidP="001C32D6">
      <w:pPr>
        <w:spacing w:line="480" w:lineRule="auto"/>
        <w:jc w:val="both"/>
        <w:rPr>
          <w:rFonts w:ascii="Times New Roman" w:hAnsi="Times New Roman"/>
          <w:sz w:val="24"/>
          <w:szCs w:val="24"/>
        </w:rPr>
      </w:pPr>
      <w:r w:rsidRPr="00DD7B2F">
        <w:rPr>
          <w:rFonts w:ascii="Times New Roman" w:hAnsi="Times New Roman"/>
          <w:sz w:val="24"/>
          <w:szCs w:val="24"/>
        </w:rPr>
        <w:t>I recommend that with all the findings that this study has explored, the only way through which supply of quality, safe and decent housing can be increased, is if the government part</w:t>
      </w:r>
      <w:r w:rsidR="002F33FA">
        <w:rPr>
          <w:rFonts w:ascii="Times New Roman" w:hAnsi="Times New Roman"/>
          <w:sz w:val="24"/>
          <w:szCs w:val="24"/>
        </w:rPr>
        <w:t xml:space="preserve"> </w:t>
      </w:r>
      <w:r w:rsidRPr="00DD7B2F">
        <w:rPr>
          <w:rFonts w:ascii="Times New Roman" w:hAnsi="Times New Roman"/>
          <w:sz w:val="24"/>
          <w:szCs w:val="24"/>
        </w:rPr>
        <w:t>take in the construction of cheap and affordable houses.</w:t>
      </w:r>
    </w:p>
    <w:p w:rsidR="004B3977" w:rsidRDefault="004B3977" w:rsidP="00ED618D">
      <w:pPr>
        <w:spacing w:after="0" w:line="480" w:lineRule="auto"/>
        <w:ind w:firstLine="720"/>
        <w:jc w:val="center"/>
        <w:rPr>
          <w:rFonts w:ascii="Times New Roman" w:hAnsi="Times New Roman" w:cs="Times New Roman"/>
          <w:b/>
          <w:sz w:val="24"/>
          <w:szCs w:val="24"/>
        </w:rPr>
      </w:pPr>
      <w:bookmarkStart w:id="0" w:name="_GoBack"/>
      <w:bookmarkEnd w:id="0"/>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DD7B2F" w:rsidRDefault="00DD7B2F" w:rsidP="00ED618D">
      <w:pPr>
        <w:spacing w:after="0" w:line="480" w:lineRule="auto"/>
        <w:ind w:firstLine="720"/>
        <w:jc w:val="center"/>
        <w:rPr>
          <w:rFonts w:ascii="Times New Roman" w:hAnsi="Times New Roman" w:cs="Times New Roman"/>
          <w:b/>
          <w:sz w:val="24"/>
          <w:szCs w:val="24"/>
        </w:rPr>
      </w:pPr>
    </w:p>
    <w:p w:rsidR="00DD7B2F" w:rsidRDefault="00DD7B2F" w:rsidP="00ED618D">
      <w:pPr>
        <w:spacing w:after="0" w:line="480" w:lineRule="auto"/>
        <w:ind w:firstLine="720"/>
        <w:jc w:val="center"/>
        <w:rPr>
          <w:rFonts w:ascii="Times New Roman" w:hAnsi="Times New Roman" w:cs="Times New Roman"/>
          <w:b/>
          <w:sz w:val="24"/>
          <w:szCs w:val="24"/>
        </w:rPr>
      </w:pPr>
    </w:p>
    <w:p w:rsidR="00DD7B2F" w:rsidRDefault="00DD7B2F" w:rsidP="00ED618D">
      <w:pPr>
        <w:spacing w:after="0" w:line="480" w:lineRule="auto"/>
        <w:ind w:firstLine="720"/>
        <w:jc w:val="center"/>
        <w:rPr>
          <w:rFonts w:ascii="Times New Roman" w:hAnsi="Times New Roman" w:cs="Times New Roman"/>
          <w:b/>
          <w:sz w:val="24"/>
          <w:szCs w:val="24"/>
        </w:rPr>
      </w:pPr>
    </w:p>
    <w:p w:rsidR="00DD7B2F" w:rsidRDefault="00DD7B2F" w:rsidP="00ED618D">
      <w:pPr>
        <w:spacing w:after="0" w:line="480" w:lineRule="auto"/>
        <w:ind w:firstLine="720"/>
        <w:jc w:val="center"/>
        <w:rPr>
          <w:rFonts w:ascii="Times New Roman" w:hAnsi="Times New Roman" w:cs="Times New Roman"/>
          <w:b/>
          <w:sz w:val="24"/>
          <w:szCs w:val="24"/>
        </w:rPr>
      </w:pPr>
    </w:p>
    <w:p w:rsidR="00DD7B2F" w:rsidRDefault="00DD7B2F" w:rsidP="00ED618D">
      <w:pPr>
        <w:spacing w:after="0" w:line="480" w:lineRule="auto"/>
        <w:ind w:firstLine="720"/>
        <w:jc w:val="center"/>
        <w:rPr>
          <w:rFonts w:ascii="Times New Roman" w:hAnsi="Times New Roman" w:cs="Times New Roman"/>
          <w:b/>
          <w:sz w:val="24"/>
          <w:szCs w:val="24"/>
        </w:rPr>
      </w:pPr>
    </w:p>
    <w:p w:rsidR="00DD7B2F" w:rsidRDefault="00DD7B2F" w:rsidP="00ED618D">
      <w:pPr>
        <w:spacing w:after="0" w:line="480" w:lineRule="auto"/>
        <w:ind w:firstLine="720"/>
        <w:jc w:val="center"/>
        <w:rPr>
          <w:rFonts w:ascii="Times New Roman" w:hAnsi="Times New Roman" w:cs="Times New Roman"/>
          <w:b/>
          <w:sz w:val="24"/>
          <w:szCs w:val="24"/>
        </w:rPr>
      </w:pPr>
    </w:p>
    <w:p w:rsidR="00DD7B2F" w:rsidRDefault="00DD7B2F" w:rsidP="00ED618D">
      <w:pPr>
        <w:spacing w:after="0" w:line="480" w:lineRule="auto"/>
        <w:ind w:firstLine="720"/>
        <w:jc w:val="center"/>
        <w:rPr>
          <w:rFonts w:ascii="Times New Roman" w:hAnsi="Times New Roman" w:cs="Times New Roman"/>
          <w:b/>
          <w:sz w:val="24"/>
          <w:szCs w:val="24"/>
        </w:rPr>
      </w:pPr>
    </w:p>
    <w:p w:rsidR="00DD7B2F" w:rsidRDefault="00DD7B2F" w:rsidP="00ED618D">
      <w:pPr>
        <w:spacing w:after="0" w:line="480" w:lineRule="auto"/>
        <w:ind w:firstLine="720"/>
        <w:jc w:val="center"/>
        <w:rPr>
          <w:rFonts w:ascii="Times New Roman" w:hAnsi="Times New Roman" w:cs="Times New Roman"/>
          <w:b/>
          <w:sz w:val="24"/>
          <w:szCs w:val="24"/>
        </w:rPr>
      </w:pPr>
    </w:p>
    <w:p w:rsidR="00DD7B2F" w:rsidRDefault="00DD7B2F" w:rsidP="00ED618D">
      <w:pPr>
        <w:spacing w:after="0" w:line="480" w:lineRule="auto"/>
        <w:ind w:firstLine="720"/>
        <w:jc w:val="center"/>
        <w:rPr>
          <w:rFonts w:ascii="Times New Roman" w:hAnsi="Times New Roman" w:cs="Times New Roman"/>
          <w:b/>
          <w:sz w:val="24"/>
          <w:szCs w:val="24"/>
        </w:rPr>
      </w:pPr>
    </w:p>
    <w:p w:rsidR="00DD7B2F" w:rsidRDefault="00DD7B2F" w:rsidP="00ED618D">
      <w:pPr>
        <w:spacing w:after="0" w:line="480" w:lineRule="auto"/>
        <w:ind w:firstLine="720"/>
        <w:jc w:val="center"/>
        <w:rPr>
          <w:rFonts w:ascii="Times New Roman" w:hAnsi="Times New Roman" w:cs="Times New Roman"/>
          <w:b/>
          <w:sz w:val="24"/>
          <w:szCs w:val="24"/>
        </w:rPr>
      </w:pPr>
    </w:p>
    <w:p w:rsidR="00DD7B2F" w:rsidRDefault="00DD7B2F" w:rsidP="00ED618D">
      <w:pPr>
        <w:spacing w:after="0" w:line="480" w:lineRule="auto"/>
        <w:ind w:firstLine="720"/>
        <w:jc w:val="center"/>
        <w:rPr>
          <w:rFonts w:ascii="Times New Roman" w:hAnsi="Times New Roman" w:cs="Times New Roman"/>
          <w:b/>
          <w:sz w:val="24"/>
          <w:szCs w:val="24"/>
        </w:rPr>
      </w:pPr>
    </w:p>
    <w:p w:rsidR="00DD7B2F" w:rsidRPr="009E4754" w:rsidRDefault="00DD7B2F" w:rsidP="00DD7B2F">
      <w:pPr>
        <w:spacing w:after="0" w:line="480" w:lineRule="auto"/>
        <w:ind w:firstLine="720"/>
        <w:jc w:val="center"/>
        <w:rPr>
          <w:rFonts w:ascii="Times New Roman" w:hAnsi="Times New Roman" w:cs="Times New Roman"/>
          <w:b/>
          <w:sz w:val="24"/>
          <w:szCs w:val="24"/>
        </w:rPr>
      </w:pPr>
      <w:r w:rsidRPr="009E4754">
        <w:rPr>
          <w:rFonts w:ascii="Times New Roman" w:hAnsi="Times New Roman" w:cs="Times New Roman"/>
          <w:b/>
          <w:sz w:val="24"/>
          <w:szCs w:val="24"/>
        </w:rPr>
        <w:lastRenderedPageBreak/>
        <w:t>REFERENCES</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Adebowale, O. J. (2014). Framework for Effective Management of the Construction Workforce Towards Enhancement of Labour Efficiency During the Building Production Process in South Africa. Unpublished, Cape Peninsula University of Technology.</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Akram, S., Cavallini, C., Dizdar, A., Mukherjee, A., Kluczuk, P., Kujawa, Z., Massarini, L., Michałowski, A., Nicał, A. &amp; Nowak, P. (2012). Manual: Procurement Strategy in Construction. Leonardo Da Vinci Tol Project, European Commission.</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Alinaitwe, H., Apolot, R. &amp; Tindiwensi, D. (2013). Investigation</w:t>
      </w:r>
      <w:r w:rsidR="00E07B08">
        <w:rPr>
          <w:rFonts w:ascii="Times New Roman" w:hAnsi="Times New Roman" w:cs="Times New Roman"/>
          <w:sz w:val="24"/>
          <w:szCs w:val="24"/>
        </w:rPr>
        <w:t xml:space="preserve"> into the Causes of Delays and Cost Overruns in Uganda's</w:t>
      </w:r>
      <w:r w:rsidRPr="009E4754">
        <w:rPr>
          <w:rFonts w:ascii="Times New Roman" w:hAnsi="Times New Roman" w:cs="Times New Roman"/>
          <w:sz w:val="24"/>
          <w:szCs w:val="24"/>
        </w:rPr>
        <w:t xml:space="preserve"> public sector construction projects. </w:t>
      </w:r>
      <w:r w:rsidRPr="009E4754">
        <w:rPr>
          <w:rFonts w:ascii="Times New Roman" w:hAnsi="Times New Roman" w:cs="Times New Roman"/>
          <w:i/>
          <w:sz w:val="24"/>
          <w:szCs w:val="24"/>
        </w:rPr>
        <w:t>Journal of Construction in Developing Countries.</w:t>
      </w:r>
      <w:r w:rsidRPr="009E4754">
        <w:rPr>
          <w:rFonts w:ascii="Times New Roman" w:hAnsi="Times New Roman" w:cs="Times New Roman"/>
          <w:sz w:val="24"/>
          <w:szCs w:val="24"/>
        </w:rPr>
        <w:t xml:space="preserve"> 18(2), 33</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47</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 xml:space="preserve">Ameh, J., &amp; Osegbo, E. (2011). Study of </w:t>
      </w:r>
      <w:r w:rsidR="00E07B08">
        <w:rPr>
          <w:rFonts w:ascii="Times New Roman" w:hAnsi="Times New Roman" w:cs="Times New Roman"/>
          <w:sz w:val="24"/>
          <w:szCs w:val="24"/>
        </w:rPr>
        <w:t>the Relationship Between Time Overrun and Productivity on Construction S</w:t>
      </w:r>
      <w:r w:rsidRPr="009E4754">
        <w:rPr>
          <w:rFonts w:ascii="Times New Roman" w:hAnsi="Times New Roman" w:cs="Times New Roman"/>
          <w:sz w:val="24"/>
          <w:szCs w:val="24"/>
        </w:rPr>
        <w:t xml:space="preserve">ites. </w:t>
      </w:r>
      <w:r w:rsidRPr="009E4754">
        <w:rPr>
          <w:rFonts w:ascii="Times New Roman" w:hAnsi="Times New Roman" w:cs="Times New Roman"/>
          <w:i/>
          <w:sz w:val="24"/>
          <w:szCs w:val="24"/>
        </w:rPr>
        <w:t xml:space="preserve">International Journal of </w:t>
      </w:r>
      <w:r w:rsidR="00E07B08">
        <w:rPr>
          <w:rFonts w:ascii="Times New Roman" w:hAnsi="Times New Roman" w:cs="Times New Roman"/>
          <w:i/>
          <w:sz w:val="24"/>
          <w:szCs w:val="24"/>
        </w:rPr>
        <w:t>Construction Supply Chain Management</w:t>
      </w:r>
      <w:r w:rsidRPr="009E4754">
        <w:rPr>
          <w:rFonts w:ascii="Times New Roman" w:hAnsi="Times New Roman" w:cs="Times New Roman"/>
          <w:sz w:val="24"/>
          <w:szCs w:val="24"/>
        </w:rPr>
        <w:t>. 1(1), 56</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57.</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Ashworth, A. &amp; Hogg, K. (2007). Willis’s Practice and Procedure for Quantity Surveyor. Blackwell Publishing Ltd, Oxford, UK.</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 xml:space="preserve">Babatunde, S. O., Opawole, A. &amp; Ujaddughe, I.C. (2010) An Appraisal of Project Procurement Methods in the Nigerian Construction Industry. </w:t>
      </w:r>
      <w:r w:rsidRPr="009E4754">
        <w:rPr>
          <w:rFonts w:ascii="Times New Roman" w:hAnsi="Times New Roman" w:cs="Times New Roman"/>
          <w:i/>
          <w:sz w:val="24"/>
          <w:szCs w:val="24"/>
        </w:rPr>
        <w:t>Civil Engineering Dimension</w:t>
      </w:r>
      <w:r w:rsidRPr="009E4754">
        <w:rPr>
          <w:rFonts w:ascii="Times New Roman" w:hAnsi="Times New Roman" w:cs="Times New Roman"/>
          <w:sz w:val="24"/>
          <w:szCs w:val="24"/>
        </w:rPr>
        <w:t>. 12(1), 1</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7.</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Badenhorst</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Weiss, J. A. &amp; N</w:t>
      </w:r>
      <w:r w:rsidR="00E07B08">
        <w:rPr>
          <w:rFonts w:ascii="Times New Roman" w:hAnsi="Times New Roman" w:cs="Times New Roman"/>
          <w:sz w:val="24"/>
          <w:szCs w:val="24"/>
        </w:rPr>
        <w:t>el, J. D. (2010). Supply Chain Design: Some Critical Q</w:t>
      </w:r>
      <w:r w:rsidRPr="009E4754">
        <w:rPr>
          <w:rFonts w:ascii="Times New Roman" w:hAnsi="Times New Roman" w:cs="Times New Roman"/>
          <w:sz w:val="24"/>
          <w:szCs w:val="24"/>
        </w:rPr>
        <w:t xml:space="preserve">uestions. </w:t>
      </w:r>
      <w:r w:rsidRPr="009E4754">
        <w:rPr>
          <w:rFonts w:ascii="Times New Roman" w:hAnsi="Times New Roman" w:cs="Times New Roman"/>
          <w:i/>
          <w:sz w:val="24"/>
          <w:szCs w:val="24"/>
        </w:rPr>
        <w:t>Journal of Transport and Supply Chain Management</w:t>
      </w:r>
      <w:r w:rsidRPr="009E4754">
        <w:rPr>
          <w:rFonts w:ascii="Times New Roman" w:hAnsi="Times New Roman" w:cs="Times New Roman"/>
          <w:sz w:val="24"/>
          <w:szCs w:val="24"/>
        </w:rPr>
        <w:t>, 4(1), 198</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223.</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 xml:space="preserve">Dada, M. O. (2012). A second look: Stakeholders' Perceptions of some issues in Design </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 xml:space="preserve"> Bid</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 xml:space="preserve"> Build Procurement Practice in Nigeria. </w:t>
      </w:r>
      <w:r w:rsidRPr="009E4754">
        <w:rPr>
          <w:rFonts w:ascii="Times New Roman" w:hAnsi="Times New Roman" w:cs="Times New Roman"/>
          <w:i/>
          <w:sz w:val="24"/>
          <w:szCs w:val="24"/>
        </w:rPr>
        <w:t>Journal of Sustainable Development</w:t>
      </w:r>
      <w:r w:rsidRPr="009E4754">
        <w:rPr>
          <w:rFonts w:ascii="Times New Roman" w:hAnsi="Times New Roman" w:cs="Times New Roman"/>
          <w:sz w:val="24"/>
          <w:szCs w:val="24"/>
        </w:rPr>
        <w:t>. 5(1), 55</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63.</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Dai, J., Goodrum, M. &amp;</w:t>
      </w:r>
      <w:r w:rsidR="00E07B08">
        <w:rPr>
          <w:rFonts w:ascii="Times New Roman" w:hAnsi="Times New Roman" w:cs="Times New Roman"/>
          <w:sz w:val="24"/>
          <w:szCs w:val="24"/>
        </w:rPr>
        <w:t>Maloney</w:t>
      </w:r>
      <w:r w:rsidRPr="009E4754">
        <w:rPr>
          <w:rFonts w:ascii="Times New Roman" w:hAnsi="Times New Roman" w:cs="Times New Roman"/>
          <w:sz w:val="24"/>
          <w:szCs w:val="24"/>
        </w:rPr>
        <w:t xml:space="preserve">, F. (2015). Construction Craft </w:t>
      </w:r>
      <w:r w:rsidR="00E07B08">
        <w:rPr>
          <w:rFonts w:ascii="Times New Roman" w:hAnsi="Times New Roman" w:cs="Times New Roman"/>
          <w:sz w:val="24"/>
          <w:szCs w:val="24"/>
        </w:rPr>
        <w:t>Workers' Perceptions of the Factors Affecting their P</w:t>
      </w:r>
      <w:r w:rsidRPr="009E4754">
        <w:rPr>
          <w:rFonts w:ascii="Times New Roman" w:hAnsi="Times New Roman" w:cs="Times New Roman"/>
          <w:sz w:val="24"/>
          <w:szCs w:val="24"/>
        </w:rPr>
        <w:t xml:space="preserve">roductivity. </w:t>
      </w:r>
      <w:r w:rsidRPr="009E4754">
        <w:rPr>
          <w:rFonts w:ascii="Times New Roman" w:hAnsi="Times New Roman" w:cs="Times New Roman"/>
          <w:i/>
          <w:sz w:val="24"/>
          <w:szCs w:val="24"/>
        </w:rPr>
        <w:t>Journal of construction engineering and management</w:t>
      </w:r>
      <w:r w:rsidRPr="009E4754">
        <w:rPr>
          <w:rFonts w:ascii="Times New Roman" w:hAnsi="Times New Roman" w:cs="Times New Roman"/>
          <w:sz w:val="24"/>
          <w:szCs w:val="24"/>
        </w:rPr>
        <w:t>. 2(3), 217</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226.</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Daniel, W. H. (2006) Construction Management. USA, John Wiley &amp;</w:t>
      </w:r>
      <w:r w:rsidR="00E07B08">
        <w:rPr>
          <w:rFonts w:ascii="Times New Roman" w:hAnsi="Times New Roman" w:cs="Times New Roman"/>
          <w:sz w:val="24"/>
          <w:szCs w:val="24"/>
        </w:rPr>
        <w:t>Sons</w:t>
      </w:r>
      <w:r w:rsidRPr="009E4754">
        <w:rPr>
          <w:rFonts w:ascii="Times New Roman" w:hAnsi="Times New Roman" w:cs="Times New Roman"/>
          <w:sz w:val="24"/>
          <w:szCs w:val="24"/>
        </w:rPr>
        <w:t xml:space="preserve"> Inc.</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 xml:space="preserve">Eriksson, P. E. &amp; Nilsson, T. (2008). Partnering the construction of a Swedish pharmaceutical plant: </w:t>
      </w:r>
      <w:r w:rsidR="00E07B08">
        <w:rPr>
          <w:rFonts w:ascii="Times New Roman" w:hAnsi="Times New Roman" w:cs="Times New Roman"/>
          <w:sz w:val="24"/>
          <w:szCs w:val="24"/>
        </w:rPr>
        <w:t>A case</w:t>
      </w:r>
      <w:r w:rsidRPr="009E4754">
        <w:rPr>
          <w:rFonts w:ascii="Times New Roman" w:hAnsi="Times New Roman" w:cs="Times New Roman"/>
          <w:sz w:val="24"/>
          <w:szCs w:val="24"/>
        </w:rPr>
        <w:t xml:space="preserve"> study. </w:t>
      </w:r>
      <w:r w:rsidRPr="009E4754">
        <w:rPr>
          <w:rFonts w:ascii="Times New Roman" w:hAnsi="Times New Roman" w:cs="Times New Roman"/>
          <w:i/>
          <w:sz w:val="24"/>
          <w:szCs w:val="24"/>
        </w:rPr>
        <w:t>Journal of Management in Engineering</w:t>
      </w:r>
      <w:r w:rsidRPr="009E4754">
        <w:rPr>
          <w:rFonts w:ascii="Times New Roman" w:hAnsi="Times New Roman" w:cs="Times New Roman"/>
          <w:sz w:val="24"/>
          <w:szCs w:val="24"/>
        </w:rPr>
        <w:t>, 24(4), 227</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233.</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Federal Government of Nigeria (FGN) (2014). National Housing Policy Draft, Abuja.</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Ibiyemi, A.O., Adenuga, A.O. &amp; Odusami, K.T. (2008). Comparative An</w:t>
      </w:r>
      <w:r w:rsidR="00E07B08">
        <w:rPr>
          <w:rFonts w:ascii="Times New Roman" w:hAnsi="Times New Roman" w:cs="Times New Roman"/>
          <w:sz w:val="24"/>
          <w:szCs w:val="24"/>
        </w:rPr>
        <w:t>alysis of Design and Build and t</w:t>
      </w:r>
      <w:r w:rsidRPr="009E4754">
        <w:rPr>
          <w:rFonts w:ascii="Times New Roman" w:hAnsi="Times New Roman" w:cs="Times New Roman"/>
          <w:sz w:val="24"/>
          <w:szCs w:val="24"/>
        </w:rPr>
        <w:t xml:space="preserve">he Traditional Procurement </w:t>
      </w:r>
      <w:r w:rsidR="00E07B08">
        <w:rPr>
          <w:rFonts w:ascii="Times New Roman" w:hAnsi="Times New Roman" w:cs="Times New Roman"/>
          <w:sz w:val="24"/>
          <w:szCs w:val="24"/>
        </w:rPr>
        <w:t>Methods</w:t>
      </w:r>
      <w:r w:rsidRPr="009E4754">
        <w:rPr>
          <w:rFonts w:ascii="Times New Roman" w:hAnsi="Times New Roman" w:cs="Times New Roman"/>
          <w:sz w:val="24"/>
          <w:szCs w:val="24"/>
        </w:rPr>
        <w:t xml:space="preserve"> in Lagos, Nigeria. </w:t>
      </w:r>
      <w:r w:rsidRPr="009E4754">
        <w:rPr>
          <w:rFonts w:ascii="Times New Roman" w:hAnsi="Times New Roman" w:cs="Times New Roman"/>
          <w:i/>
          <w:sz w:val="24"/>
          <w:szCs w:val="24"/>
        </w:rPr>
        <w:t>Journal of Construction</w:t>
      </w:r>
      <w:r w:rsidRPr="009E4754">
        <w:rPr>
          <w:rFonts w:ascii="Times New Roman" w:hAnsi="Times New Roman" w:cs="Times New Roman"/>
          <w:sz w:val="24"/>
          <w:szCs w:val="24"/>
        </w:rPr>
        <w:t>. 2(2), 2</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6.</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Iyiola, B. (2017). Contract Procurement Strategies for Project Delivery Towards Enhancement of Housing Sustaina</w:t>
      </w:r>
      <w:r w:rsidR="00E07B08">
        <w:rPr>
          <w:rFonts w:ascii="Times New Roman" w:hAnsi="Times New Roman" w:cs="Times New Roman"/>
          <w:sz w:val="24"/>
          <w:szCs w:val="24"/>
        </w:rPr>
        <w:t>bility in South Africa. Thesis S</w:t>
      </w:r>
      <w:r w:rsidRPr="009E4754">
        <w:rPr>
          <w:rFonts w:ascii="Times New Roman" w:hAnsi="Times New Roman" w:cs="Times New Roman"/>
          <w:sz w:val="24"/>
          <w:szCs w:val="24"/>
        </w:rPr>
        <w:t>ubmitted in fulfilment of the requirements for the degree Master of Construction: Construction Management in the Faculty of Engineering at the Cape Peninsula University of Technology.</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Jack, W. E. (2005). An Introduction to Building Procurement Systems. 2nd Edition, published by Taylor &amp; Francis e</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Library.</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lastRenderedPageBreak/>
        <w:t xml:space="preserve">Luqman, O. O. (2015). Impact of Procurement Methods and Project Types on Construction Projects Performance. </w:t>
      </w:r>
      <w:r w:rsidRPr="009E4754">
        <w:rPr>
          <w:rFonts w:ascii="Times New Roman" w:hAnsi="Times New Roman" w:cs="Times New Roman"/>
          <w:i/>
          <w:sz w:val="24"/>
          <w:szCs w:val="24"/>
        </w:rPr>
        <w:t>Built Environment Journal</w:t>
      </w:r>
      <w:r w:rsidRPr="009E4754">
        <w:rPr>
          <w:rFonts w:ascii="Times New Roman" w:hAnsi="Times New Roman" w:cs="Times New Roman"/>
          <w:sz w:val="24"/>
          <w:szCs w:val="24"/>
        </w:rPr>
        <w:t>. 12(1), 103</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112.</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Miller, J. B. (2013). Principles of Public and Private Infrastructure Delivery, Springer Science &amp; Business Media.</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Morledge, R. &amp; Smith, A. (2013). Building Procurement, John Wiley &amp; Sons.</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Naoum, S. G. &amp; Langford, D. A. (1987). Management Contracting. In Lansey and Peter Harlow (Eds) in Managing Construction Worldwide 1, 92</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94.</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 xml:space="preserve">Ndalahwa, M. M. (2018). Influence of Procurement Practices on Performance of Construction Projects in Tanzania; a Case Study of National Housing Corporation. </w:t>
      </w:r>
      <w:r w:rsidRPr="009E4754">
        <w:rPr>
          <w:rFonts w:ascii="Times New Roman" w:hAnsi="Times New Roman" w:cs="Times New Roman"/>
          <w:i/>
          <w:sz w:val="24"/>
          <w:szCs w:val="24"/>
        </w:rPr>
        <w:t>Saudi Journal of Humanities and Social Sciences (SJHSS)</w:t>
      </w:r>
      <w:r w:rsidRPr="009E4754">
        <w:rPr>
          <w:rFonts w:ascii="Times New Roman" w:hAnsi="Times New Roman" w:cs="Times New Roman"/>
          <w:sz w:val="24"/>
          <w:szCs w:val="24"/>
        </w:rPr>
        <w:t>. 2(1), 34</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52.</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Ogunsanmi, O. E. (2016). Comparisons of Procurement Characteristics of Traditional and Labour</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 xml:space="preserve">Only Procurements in Housing Projects in Nigeria. </w:t>
      </w:r>
      <w:r w:rsidRPr="009E4754">
        <w:rPr>
          <w:rFonts w:ascii="Times New Roman" w:hAnsi="Times New Roman" w:cs="Times New Roman"/>
          <w:i/>
          <w:sz w:val="24"/>
          <w:szCs w:val="24"/>
        </w:rPr>
        <w:t>Covenant Journal of Research in the Built Environment</w:t>
      </w:r>
      <w:r w:rsidRPr="009E4754">
        <w:rPr>
          <w:rFonts w:ascii="Times New Roman" w:hAnsi="Times New Roman" w:cs="Times New Roman"/>
          <w:sz w:val="24"/>
          <w:szCs w:val="24"/>
        </w:rPr>
        <w:t>. 3(2)12</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38.</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Ogunsanmi, O. Iyagba, R. &amp; Omirin, M. (2003). A Comparative Study of the Performance of Traditional and Labour</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 xml:space="preserve">Only Procurement in Nigeria. </w:t>
      </w:r>
      <w:r w:rsidRPr="009E4754">
        <w:rPr>
          <w:rFonts w:ascii="Times New Roman" w:hAnsi="Times New Roman" w:cs="Times New Roman"/>
          <w:i/>
          <w:sz w:val="24"/>
          <w:szCs w:val="24"/>
        </w:rPr>
        <w:t>Journal of the Nigeria Institute of Building.</w:t>
      </w:r>
      <w:r w:rsidRPr="009E4754">
        <w:rPr>
          <w:rFonts w:ascii="Times New Roman" w:hAnsi="Times New Roman" w:cs="Times New Roman"/>
          <w:sz w:val="24"/>
          <w:szCs w:val="24"/>
        </w:rPr>
        <w:t xml:space="preserve"> 1(2)27</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146.</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 xml:space="preserve">Oladiran, J., Ogunsanmi, E. &amp; Onukwube, H. (2007). Project Success under the Direct Labour Procurement System in Nigeria. </w:t>
      </w:r>
      <w:r w:rsidRPr="009E4754">
        <w:rPr>
          <w:rFonts w:ascii="Times New Roman" w:hAnsi="Times New Roman" w:cs="Times New Roman"/>
          <w:i/>
          <w:sz w:val="24"/>
          <w:szCs w:val="24"/>
        </w:rPr>
        <w:t>Construction Focus</w:t>
      </w:r>
      <w:r w:rsidRPr="009E4754">
        <w:rPr>
          <w:rFonts w:ascii="Times New Roman" w:hAnsi="Times New Roman" w:cs="Times New Roman"/>
          <w:sz w:val="24"/>
          <w:szCs w:val="24"/>
        </w:rPr>
        <w:t>. 1(3), 12</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35</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 xml:space="preserve">Olugbenga T. O., Samuel O. O. &amp; Basir T. H.  (2013). Effect of selected procurement systems on building project performance in Nigeria. </w:t>
      </w:r>
      <w:r w:rsidRPr="009E4754">
        <w:rPr>
          <w:rFonts w:ascii="Times New Roman" w:hAnsi="Times New Roman" w:cs="Times New Roman"/>
          <w:i/>
          <w:sz w:val="24"/>
          <w:szCs w:val="24"/>
        </w:rPr>
        <w:t xml:space="preserve">International Journal of Sustainable Construction Engineering &amp; Technology. </w:t>
      </w:r>
      <w:r w:rsidRPr="009E4754">
        <w:rPr>
          <w:rFonts w:ascii="Times New Roman" w:hAnsi="Times New Roman" w:cs="Times New Roman"/>
          <w:sz w:val="24"/>
          <w:szCs w:val="24"/>
        </w:rPr>
        <w:t>4(1),11</w:t>
      </w:r>
      <w:r w:rsidR="002F33FA">
        <w:rPr>
          <w:rFonts w:ascii="Times New Roman" w:hAnsi="Times New Roman" w:cs="Times New Roman"/>
          <w:sz w:val="24"/>
          <w:szCs w:val="24"/>
        </w:rPr>
        <w:t xml:space="preserve"> </w:t>
      </w:r>
      <w:r w:rsidRPr="009E4754">
        <w:rPr>
          <w:rFonts w:ascii="Times New Roman" w:hAnsi="Times New Roman" w:cs="Times New Roman"/>
          <w:sz w:val="24"/>
          <w:szCs w:val="24"/>
        </w:rPr>
        <w:t>32.</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 xml:space="preserve">Olusola O. M. (2014). Housing delivery system, need and demand. </w:t>
      </w:r>
      <w:r w:rsidRPr="009E4754">
        <w:rPr>
          <w:rFonts w:ascii="Times New Roman" w:hAnsi="Times New Roman" w:cs="Times New Roman"/>
          <w:i/>
          <w:sz w:val="24"/>
          <w:szCs w:val="24"/>
        </w:rPr>
        <w:t>Journal of Environmental Development Sustainability</w:t>
      </w:r>
      <w:r w:rsidRPr="009E4754">
        <w:rPr>
          <w:rFonts w:ascii="Times New Roman" w:hAnsi="Times New Roman" w:cs="Times New Roman"/>
          <w:sz w:val="24"/>
          <w:szCs w:val="24"/>
        </w:rPr>
        <w:t>. 16:49–69.</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Ramus, J. &amp; Birchall S. (1997). Contract Practice for Surveyors. Oxford, Laxtons.</w:t>
      </w:r>
    </w:p>
    <w:p w:rsidR="00DD7B2F" w:rsidRPr="009E4754"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Seeley, I. H. (1996). Quantity Surveying Practice. Macmillan Publishers Ltd, London.</w:t>
      </w:r>
    </w:p>
    <w:p w:rsidR="00DD7B2F" w:rsidRDefault="00DD7B2F" w:rsidP="00DD7B2F">
      <w:pPr>
        <w:ind w:left="720" w:hanging="720"/>
        <w:jc w:val="both"/>
        <w:rPr>
          <w:rFonts w:ascii="Times New Roman" w:hAnsi="Times New Roman" w:cs="Times New Roman"/>
          <w:sz w:val="24"/>
          <w:szCs w:val="24"/>
        </w:rPr>
      </w:pPr>
      <w:r w:rsidRPr="009E4754">
        <w:rPr>
          <w:rFonts w:ascii="Times New Roman" w:hAnsi="Times New Roman" w:cs="Times New Roman"/>
          <w:sz w:val="24"/>
          <w:szCs w:val="24"/>
        </w:rPr>
        <w:t>Turner, A. (1997). Building Procurement, Palgrave Macmillan Ltd., UK.</w:t>
      </w:r>
    </w:p>
    <w:p w:rsidR="00DD7B2F" w:rsidRDefault="00DD7B2F" w:rsidP="00DD7B2F">
      <w:pPr>
        <w:ind w:left="720" w:hanging="720"/>
        <w:jc w:val="both"/>
        <w:rPr>
          <w:rFonts w:ascii="Times New Roman" w:hAnsi="Times New Roman" w:cs="Times New Roman"/>
          <w:sz w:val="24"/>
          <w:szCs w:val="24"/>
        </w:rPr>
      </w:pPr>
    </w:p>
    <w:p w:rsidR="00DD7B2F" w:rsidRDefault="00DD7B2F" w:rsidP="00DD7B2F">
      <w:pPr>
        <w:ind w:left="720" w:hanging="720"/>
        <w:jc w:val="both"/>
        <w:rPr>
          <w:rFonts w:ascii="Times New Roman" w:hAnsi="Times New Roman" w:cs="Times New Roman"/>
          <w:sz w:val="24"/>
          <w:szCs w:val="24"/>
        </w:rPr>
      </w:pPr>
    </w:p>
    <w:p w:rsidR="00DD7B2F" w:rsidRDefault="00DD7B2F" w:rsidP="00DD7B2F">
      <w:pPr>
        <w:ind w:left="720" w:hanging="720"/>
        <w:jc w:val="both"/>
        <w:rPr>
          <w:rFonts w:ascii="Times New Roman" w:hAnsi="Times New Roman" w:cs="Times New Roman"/>
          <w:sz w:val="24"/>
          <w:szCs w:val="24"/>
        </w:rPr>
      </w:pPr>
    </w:p>
    <w:p w:rsidR="00DD7B2F" w:rsidRDefault="00DD7B2F" w:rsidP="00DD7B2F">
      <w:pPr>
        <w:ind w:left="720" w:hanging="720"/>
        <w:jc w:val="both"/>
        <w:rPr>
          <w:rFonts w:ascii="Times New Roman" w:hAnsi="Times New Roman" w:cs="Times New Roman"/>
          <w:sz w:val="24"/>
          <w:szCs w:val="24"/>
        </w:rPr>
      </w:pPr>
    </w:p>
    <w:p w:rsidR="00DD7B2F" w:rsidRDefault="00DD7B2F" w:rsidP="00DD7B2F">
      <w:pPr>
        <w:ind w:left="720" w:hanging="720"/>
        <w:jc w:val="both"/>
        <w:rPr>
          <w:rFonts w:ascii="Times New Roman" w:hAnsi="Times New Roman" w:cs="Times New Roman"/>
          <w:sz w:val="24"/>
          <w:szCs w:val="24"/>
        </w:rPr>
      </w:pPr>
    </w:p>
    <w:p w:rsidR="00DD7B2F" w:rsidRDefault="00DD7B2F" w:rsidP="00DD7B2F">
      <w:pPr>
        <w:ind w:left="720" w:hanging="720"/>
        <w:jc w:val="both"/>
        <w:rPr>
          <w:rFonts w:ascii="Times New Roman" w:hAnsi="Times New Roman" w:cs="Times New Roman"/>
          <w:sz w:val="24"/>
          <w:szCs w:val="24"/>
        </w:rPr>
      </w:pPr>
    </w:p>
    <w:p w:rsidR="00495BAD" w:rsidRDefault="00495BAD">
      <w:pPr>
        <w:rPr>
          <w:rFonts w:ascii="Times New Roman" w:hAnsi="Times New Roman" w:cs="Times New Roman"/>
          <w:b/>
          <w:sz w:val="24"/>
          <w:szCs w:val="24"/>
        </w:rPr>
      </w:pPr>
      <w:r>
        <w:rPr>
          <w:rFonts w:ascii="Times New Roman" w:hAnsi="Times New Roman" w:cs="Times New Roman"/>
          <w:b/>
          <w:sz w:val="24"/>
          <w:szCs w:val="24"/>
        </w:rPr>
        <w:br w:type="page"/>
      </w:r>
    </w:p>
    <w:p w:rsidR="00DD7B2F" w:rsidRDefault="00DD7B2F" w:rsidP="00DD7B2F">
      <w:pPr>
        <w:jc w:val="center"/>
        <w:rPr>
          <w:rFonts w:ascii="Times New Roman" w:hAnsi="Times New Roman" w:cs="Times New Roman"/>
          <w:b/>
          <w:sz w:val="24"/>
          <w:szCs w:val="24"/>
        </w:rPr>
      </w:pPr>
      <w:r>
        <w:rPr>
          <w:rFonts w:ascii="Times New Roman" w:hAnsi="Times New Roman" w:cs="Times New Roman"/>
          <w:b/>
          <w:sz w:val="24"/>
          <w:szCs w:val="24"/>
        </w:rPr>
        <w:lastRenderedPageBreak/>
        <w:t>IMPACT OF PROCUREMENT STRATEGIES ON HOUSING PROJECT BY KWARA STATE MINISTRY OF HOUSING AND URBAN DEVELOPMENT</w:t>
      </w:r>
    </w:p>
    <w:p w:rsidR="00DD7B2F" w:rsidRPr="002D5AF8" w:rsidRDefault="00DD7B2F" w:rsidP="00DD7B2F">
      <w:pPr>
        <w:jc w:val="center"/>
        <w:rPr>
          <w:rFonts w:ascii="Times New Roman" w:hAnsi="Times New Roman" w:cs="Times New Roman"/>
          <w:b/>
          <w:sz w:val="24"/>
          <w:szCs w:val="24"/>
        </w:rPr>
      </w:pPr>
      <w:r>
        <w:rPr>
          <w:rFonts w:ascii="Times New Roman" w:hAnsi="Times New Roman" w:cs="Times New Roman"/>
          <w:b/>
          <w:sz w:val="24"/>
          <w:szCs w:val="24"/>
        </w:rPr>
        <w:t>(A CASE STUDY OF KWARA STATE MINISTRY OF HOUSING, ILORIN)</w:t>
      </w:r>
    </w:p>
    <w:p w:rsidR="00DD7B2F" w:rsidRDefault="00DD7B2F" w:rsidP="00DD7B2F">
      <w:pPr>
        <w:jc w:val="both"/>
      </w:pPr>
    </w:p>
    <w:p w:rsidR="00DD7B2F" w:rsidRPr="00B812BA" w:rsidRDefault="00DD7B2F" w:rsidP="00DD7B2F">
      <w:pPr>
        <w:ind w:left="5040"/>
        <w:jc w:val="both"/>
        <w:rPr>
          <w:rFonts w:ascii="Times New Roman" w:hAnsi="Times New Roman" w:cs="Times New Roman"/>
          <w:sz w:val="24"/>
          <w:szCs w:val="24"/>
        </w:rPr>
      </w:pPr>
      <w:r w:rsidRPr="00B812BA">
        <w:rPr>
          <w:rFonts w:ascii="Times New Roman" w:hAnsi="Times New Roman" w:cs="Times New Roman"/>
          <w:sz w:val="24"/>
          <w:szCs w:val="24"/>
        </w:rPr>
        <w:t xml:space="preserve">Department of Building Technology,  </w:t>
      </w:r>
    </w:p>
    <w:p w:rsidR="00DD7B2F" w:rsidRPr="00B812BA" w:rsidRDefault="00DD7B2F" w:rsidP="00DD7B2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12BA">
        <w:rPr>
          <w:rFonts w:ascii="Times New Roman" w:hAnsi="Times New Roman" w:cs="Times New Roman"/>
          <w:sz w:val="24"/>
          <w:szCs w:val="24"/>
        </w:rPr>
        <w:t>Institute of Environmental Studies,</w:t>
      </w:r>
    </w:p>
    <w:p w:rsidR="00DD7B2F" w:rsidRPr="00B812BA" w:rsidRDefault="00DD7B2F" w:rsidP="00DD7B2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12BA">
        <w:rPr>
          <w:rFonts w:ascii="Times New Roman" w:hAnsi="Times New Roman" w:cs="Times New Roman"/>
          <w:sz w:val="24"/>
          <w:szCs w:val="24"/>
        </w:rPr>
        <w:t>Kwara State Polytechnic,</w:t>
      </w:r>
      <w:r w:rsidRPr="00B812BA">
        <w:rPr>
          <w:rFonts w:ascii="Times New Roman" w:hAnsi="Times New Roman" w:cs="Times New Roman"/>
          <w:sz w:val="24"/>
          <w:szCs w:val="24"/>
        </w:rPr>
        <w:tab/>
      </w:r>
    </w:p>
    <w:p w:rsidR="00DD7B2F" w:rsidRPr="00B812BA" w:rsidRDefault="00DD7B2F" w:rsidP="00DD7B2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12BA">
        <w:rPr>
          <w:rFonts w:ascii="Times New Roman" w:hAnsi="Times New Roman" w:cs="Times New Roman"/>
          <w:sz w:val="24"/>
          <w:szCs w:val="24"/>
        </w:rPr>
        <w:t>Ilorin.</w:t>
      </w:r>
    </w:p>
    <w:p w:rsidR="00DD7B2F" w:rsidRPr="00B812BA" w:rsidRDefault="00DD7B2F" w:rsidP="00DD7B2F">
      <w:pPr>
        <w:jc w:val="both"/>
        <w:rPr>
          <w:rFonts w:ascii="Times New Roman" w:hAnsi="Times New Roman" w:cs="Times New Roman"/>
          <w:sz w:val="24"/>
          <w:szCs w:val="24"/>
        </w:rPr>
      </w:pPr>
      <w:r w:rsidRPr="00B812BA">
        <w:rPr>
          <w:rFonts w:ascii="Times New Roman" w:hAnsi="Times New Roman" w:cs="Times New Roman"/>
          <w:sz w:val="24"/>
          <w:szCs w:val="24"/>
        </w:rPr>
        <w:t xml:space="preserve">Dear Respondent, </w:t>
      </w:r>
    </w:p>
    <w:p w:rsidR="00DD7B2F" w:rsidRDefault="00DD7B2F" w:rsidP="00DD7B2F">
      <w:pPr>
        <w:ind w:firstLine="720"/>
        <w:jc w:val="both"/>
        <w:rPr>
          <w:rFonts w:ascii="Times New Roman" w:hAnsi="Times New Roman" w:cs="Times New Roman"/>
          <w:sz w:val="24"/>
          <w:szCs w:val="24"/>
        </w:rPr>
      </w:pPr>
      <w:r w:rsidRPr="00B812BA">
        <w:rPr>
          <w:rFonts w:ascii="Times New Roman" w:hAnsi="Times New Roman" w:cs="Times New Roman"/>
          <w:sz w:val="24"/>
          <w:szCs w:val="24"/>
        </w:rPr>
        <w:t>I am a student of the Department of Building Technology, studying for Higher National Diploma (HND) at the above named institution.</w:t>
      </w:r>
      <w:r>
        <w:rPr>
          <w:rFonts w:ascii="Times New Roman" w:hAnsi="Times New Roman" w:cs="Times New Roman"/>
          <w:sz w:val="24"/>
          <w:szCs w:val="24"/>
        </w:rPr>
        <w:t xml:space="preserve"> As part of the requirements for the award of Higher National Diploma in Building Technology, </w:t>
      </w:r>
      <w:r w:rsidRPr="00B812BA">
        <w:rPr>
          <w:rFonts w:ascii="Times New Roman" w:hAnsi="Times New Roman" w:cs="Times New Roman"/>
          <w:sz w:val="24"/>
          <w:szCs w:val="24"/>
        </w:rPr>
        <w:t xml:space="preserve">I am conducting a research study on </w:t>
      </w:r>
      <w:r>
        <w:rPr>
          <w:rFonts w:ascii="Times New Roman" w:hAnsi="Times New Roman" w:cs="Times New Roman"/>
          <w:sz w:val="24"/>
          <w:szCs w:val="24"/>
        </w:rPr>
        <w:t xml:space="preserve">“Impact of Procurement Strategies on Housing project by Kwara State ministry of Housing and Urban Development”. </w:t>
      </w:r>
    </w:p>
    <w:p w:rsidR="00DD7B2F" w:rsidRPr="00B812BA" w:rsidRDefault="00DD7B2F" w:rsidP="00DD7B2F">
      <w:pPr>
        <w:ind w:firstLine="720"/>
        <w:jc w:val="both"/>
        <w:rPr>
          <w:rFonts w:ascii="Times New Roman" w:hAnsi="Times New Roman" w:cs="Times New Roman"/>
          <w:sz w:val="24"/>
          <w:szCs w:val="24"/>
        </w:rPr>
      </w:pPr>
      <w:r>
        <w:rPr>
          <w:rFonts w:ascii="Times New Roman" w:hAnsi="Times New Roman" w:cs="Times New Roman"/>
          <w:sz w:val="24"/>
          <w:szCs w:val="24"/>
        </w:rPr>
        <w:t xml:space="preserve">I hereby request some information from you that will help me in my research work. I promised that all materials, facts and information supplied will be treated in absolute confidence and that this exercise is purely for academic purposes. </w:t>
      </w:r>
    </w:p>
    <w:p w:rsidR="00DD7B2F" w:rsidRPr="00B812BA" w:rsidRDefault="00DD7B2F" w:rsidP="00DD7B2F">
      <w:pPr>
        <w:ind w:firstLine="720"/>
        <w:jc w:val="both"/>
        <w:rPr>
          <w:rFonts w:ascii="Times New Roman" w:hAnsi="Times New Roman" w:cs="Times New Roman"/>
          <w:sz w:val="24"/>
          <w:szCs w:val="24"/>
        </w:rPr>
      </w:pPr>
      <w:r w:rsidRPr="00B812BA">
        <w:rPr>
          <w:rFonts w:ascii="Times New Roman" w:hAnsi="Times New Roman" w:cs="Times New Roman"/>
          <w:sz w:val="24"/>
          <w:szCs w:val="24"/>
        </w:rPr>
        <w:t>Thanks for your anticipating cooperation.</w:t>
      </w:r>
    </w:p>
    <w:p w:rsidR="00DD7B2F" w:rsidRDefault="00DD7B2F" w:rsidP="00DD7B2F">
      <w:pPr>
        <w:jc w:val="both"/>
        <w:rPr>
          <w:sz w:val="24"/>
          <w:szCs w:val="24"/>
        </w:rPr>
      </w:pPr>
      <w:r>
        <w:rPr>
          <w:sz w:val="24"/>
          <w:szCs w:val="24"/>
        </w:rPr>
        <w:tab/>
      </w:r>
    </w:p>
    <w:p w:rsidR="00DD7B2F" w:rsidRDefault="00DD7B2F" w:rsidP="00DD7B2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51819">
        <w:rPr>
          <w:i/>
          <w:sz w:val="24"/>
          <w:szCs w:val="24"/>
        </w:rPr>
        <w:t>Yours faithfully</w:t>
      </w:r>
      <w:r>
        <w:rPr>
          <w:sz w:val="24"/>
          <w:szCs w:val="24"/>
        </w:rPr>
        <w:t>,</w:t>
      </w:r>
    </w:p>
    <w:p w:rsidR="00DD7B2F" w:rsidRDefault="00DD7B2F" w:rsidP="00DD7B2F">
      <w:pPr>
        <w:jc w:val="both"/>
        <w:rPr>
          <w:sz w:val="24"/>
          <w:szCs w:val="24"/>
        </w:rPr>
      </w:pPr>
    </w:p>
    <w:p w:rsidR="00DD7B2F" w:rsidRPr="00F51819" w:rsidRDefault="00DD7B2F" w:rsidP="00DD7B2F">
      <w:pPr>
        <w:jc w:val="both"/>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cs="Times New Roman"/>
          <w:sz w:val="24"/>
          <w:szCs w:val="24"/>
        </w:rPr>
        <w:t xml:space="preserve">YAHAYA FATIMOH AYOMIDE </w:t>
      </w:r>
    </w:p>
    <w:p w:rsidR="00DD7B2F" w:rsidRDefault="00DD7B2F" w:rsidP="00DD7B2F">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HND/22/BLD/FT/075</w:t>
      </w:r>
    </w:p>
    <w:p w:rsidR="00DD7B2F" w:rsidRDefault="00DD7B2F" w:rsidP="00DD7B2F">
      <w:pPr>
        <w:jc w:val="both"/>
        <w:rPr>
          <w:rFonts w:ascii="Times New Roman" w:hAnsi="Times New Roman" w:cs="Times New Roman"/>
          <w:b/>
          <w:sz w:val="24"/>
          <w:szCs w:val="24"/>
        </w:rPr>
      </w:pPr>
    </w:p>
    <w:p w:rsidR="00DD7B2F" w:rsidRDefault="00DD7B2F" w:rsidP="00DD7B2F">
      <w:pPr>
        <w:jc w:val="both"/>
        <w:rPr>
          <w:rFonts w:ascii="Times New Roman" w:hAnsi="Times New Roman" w:cs="Times New Roman"/>
          <w:b/>
          <w:sz w:val="24"/>
          <w:szCs w:val="24"/>
        </w:rPr>
      </w:pPr>
    </w:p>
    <w:p w:rsidR="00DD7B2F" w:rsidRDefault="00DD7B2F" w:rsidP="00DD7B2F">
      <w:pPr>
        <w:jc w:val="both"/>
        <w:rPr>
          <w:rFonts w:ascii="Times New Roman" w:hAnsi="Times New Roman" w:cs="Times New Roman"/>
          <w:b/>
          <w:sz w:val="24"/>
          <w:szCs w:val="24"/>
        </w:rPr>
      </w:pPr>
    </w:p>
    <w:p w:rsidR="00DD7B2F" w:rsidRDefault="00DD7B2F" w:rsidP="00DD7B2F">
      <w:pPr>
        <w:jc w:val="both"/>
        <w:rPr>
          <w:rFonts w:ascii="Times New Roman" w:hAnsi="Times New Roman" w:cs="Times New Roman"/>
          <w:b/>
          <w:sz w:val="24"/>
          <w:szCs w:val="24"/>
        </w:rPr>
      </w:pPr>
    </w:p>
    <w:p w:rsidR="00DD7B2F" w:rsidRDefault="00DD7B2F" w:rsidP="00DD7B2F">
      <w:pPr>
        <w:jc w:val="both"/>
        <w:rPr>
          <w:rFonts w:ascii="Times New Roman" w:hAnsi="Times New Roman" w:cs="Times New Roman"/>
          <w:b/>
          <w:sz w:val="24"/>
          <w:szCs w:val="24"/>
        </w:rPr>
      </w:pPr>
    </w:p>
    <w:p w:rsidR="00DD7B2F" w:rsidRDefault="00DD7B2F" w:rsidP="00DD7B2F">
      <w:pPr>
        <w:jc w:val="center"/>
        <w:rPr>
          <w:rFonts w:ascii="Times New Roman" w:hAnsi="Times New Roman" w:cs="Times New Roman"/>
          <w:b/>
          <w:sz w:val="24"/>
          <w:szCs w:val="24"/>
        </w:rPr>
      </w:pPr>
    </w:p>
    <w:p w:rsidR="00DD7B2F" w:rsidRDefault="00DD7B2F" w:rsidP="00DD7B2F">
      <w:pPr>
        <w:jc w:val="center"/>
        <w:rPr>
          <w:rFonts w:ascii="Times New Roman" w:hAnsi="Times New Roman" w:cs="Times New Roman"/>
          <w:b/>
          <w:sz w:val="24"/>
          <w:szCs w:val="24"/>
        </w:rPr>
      </w:pPr>
    </w:p>
    <w:p w:rsidR="00DD7B2F" w:rsidRDefault="00DD7B2F" w:rsidP="00DD7B2F">
      <w:pPr>
        <w:jc w:val="center"/>
        <w:rPr>
          <w:rFonts w:ascii="Times New Roman" w:hAnsi="Times New Roman" w:cs="Times New Roman"/>
          <w:b/>
          <w:sz w:val="24"/>
          <w:szCs w:val="24"/>
        </w:rPr>
      </w:pPr>
    </w:p>
    <w:p w:rsidR="00DD7B2F" w:rsidRDefault="00DD7B2F" w:rsidP="00DD7B2F">
      <w:pPr>
        <w:jc w:val="center"/>
        <w:rPr>
          <w:rFonts w:ascii="Times New Roman" w:hAnsi="Times New Roman" w:cs="Times New Roman"/>
          <w:b/>
          <w:sz w:val="24"/>
          <w:szCs w:val="24"/>
        </w:rPr>
      </w:pPr>
    </w:p>
    <w:p w:rsidR="00DD7B2F" w:rsidRDefault="00DD7B2F" w:rsidP="00DD7B2F">
      <w:pPr>
        <w:jc w:val="center"/>
        <w:rPr>
          <w:rFonts w:ascii="Times New Roman" w:hAnsi="Times New Roman" w:cs="Times New Roman"/>
          <w:b/>
          <w:sz w:val="24"/>
          <w:szCs w:val="24"/>
        </w:rPr>
      </w:pPr>
    </w:p>
    <w:p w:rsidR="00DD7B2F" w:rsidRDefault="00DD7B2F" w:rsidP="00DD7B2F">
      <w:pPr>
        <w:jc w:val="center"/>
        <w:rPr>
          <w:rFonts w:ascii="Times New Roman" w:hAnsi="Times New Roman" w:cs="Times New Roman"/>
          <w:b/>
          <w:sz w:val="24"/>
          <w:szCs w:val="24"/>
        </w:rPr>
      </w:pPr>
      <w:r>
        <w:rPr>
          <w:rFonts w:ascii="Times New Roman" w:hAnsi="Times New Roman" w:cs="Times New Roman"/>
          <w:b/>
          <w:sz w:val="24"/>
          <w:szCs w:val="24"/>
        </w:rPr>
        <w:lastRenderedPageBreak/>
        <w:t>SECTION A</w:t>
      </w:r>
    </w:p>
    <w:p w:rsidR="00DD7B2F" w:rsidRDefault="00DD7B2F" w:rsidP="00DD7B2F">
      <w:pPr>
        <w:jc w:val="both"/>
        <w:rPr>
          <w:rFonts w:ascii="Times New Roman" w:hAnsi="Times New Roman" w:cs="Times New Roman"/>
          <w:sz w:val="24"/>
          <w:szCs w:val="24"/>
        </w:rPr>
      </w:pPr>
      <w:r w:rsidRPr="00F43506">
        <w:rPr>
          <w:rFonts w:ascii="Times New Roman" w:hAnsi="Times New Roman" w:cs="Times New Roman"/>
          <w:b/>
          <w:sz w:val="24"/>
          <w:szCs w:val="24"/>
        </w:rPr>
        <w:t>B</w:t>
      </w:r>
      <w:r>
        <w:rPr>
          <w:rFonts w:ascii="Times New Roman" w:hAnsi="Times New Roman" w:cs="Times New Roman"/>
          <w:b/>
          <w:sz w:val="24"/>
          <w:szCs w:val="24"/>
        </w:rPr>
        <w:t>ackground and knowledge of the R</w:t>
      </w:r>
      <w:r w:rsidRPr="00F43506">
        <w:rPr>
          <w:rFonts w:ascii="Times New Roman" w:hAnsi="Times New Roman" w:cs="Times New Roman"/>
          <w:b/>
          <w:sz w:val="24"/>
          <w:szCs w:val="24"/>
        </w:rPr>
        <w:t>espondent</w:t>
      </w:r>
      <w:r w:rsidRPr="00F03756">
        <w:rPr>
          <w:rFonts w:ascii="Times New Roman" w:hAnsi="Times New Roman" w:cs="Times New Roman"/>
          <w:sz w:val="24"/>
          <w:szCs w:val="24"/>
        </w:rPr>
        <w:t>.</w:t>
      </w:r>
    </w:p>
    <w:p w:rsidR="00DD7B2F" w:rsidRPr="00F03756" w:rsidRDefault="00DD7B2F" w:rsidP="00DD7B2F">
      <w:pPr>
        <w:jc w:val="both"/>
        <w:rPr>
          <w:rFonts w:ascii="Times New Roman" w:hAnsi="Times New Roman" w:cs="Times New Roman"/>
          <w:sz w:val="24"/>
          <w:szCs w:val="24"/>
        </w:rPr>
      </w:pPr>
      <w:r>
        <w:rPr>
          <w:rFonts w:ascii="Times New Roman" w:hAnsi="Times New Roman" w:cs="Times New Roman"/>
          <w:sz w:val="24"/>
          <w:szCs w:val="24"/>
        </w:rPr>
        <w:t>Please fill or Tick as appropriate ( )</w:t>
      </w:r>
    </w:p>
    <w:p w:rsidR="00DD7B2F" w:rsidRDefault="00DD7B2F" w:rsidP="00DD7B2F">
      <w:pPr>
        <w:jc w:val="both"/>
        <w:rPr>
          <w:rFonts w:ascii="Times New Roman" w:hAnsi="Times New Roman" w:cs="Times New Roman"/>
          <w:sz w:val="24"/>
          <w:szCs w:val="24"/>
        </w:rPr>
      </w:pPr>
      <w:r>
        <w:rPr>
          <w:rFonts w:ascii="Times New Roman" w:hAnsi="Times New Roman" w:cs="Times New Roman"/>
          <w:sz w:val="24"/>
          <w:szCs w:val="24"/>
        </w:rPr>
        <w:t>1. Sex: Male (  )</w:t>
      </w:r>
      <w:r>
        <w:rPr>
          <w:rFonts w:ascii="Times New Roman" w:hAnsi="Times New Roman" w:cs="Times New Roman"/>
          <w:sz w:val="24"/>
          <w:szCs w:val="24"/>
        </w:rPr>
        <w:tab/>
        <w:t>Female (  )</w:t>
      </w:r>
    </w:p>
    <w:p w:rsidR="00DD7B2F" w:rsidRDefault="00DD7B2F" w:rsidP="00DD7B2F">
      <w:pPr>
        <w:jc w:val="both"/>
        <w:rPr>
          <w:rFonts w:ascii="Times New Roman" w:hAnsi="Times New Roman" w:cs="Times New Roman"/>
          <w:sz w:val="24"/>
          <w:szCs w:val="24"/>
        </w:rPr>
      </w:pPr>
      <w:r>
        <w:rPr>
          <w:rFonts w:ascii="Times New Roman" w:hAnsi="Times New Roman" w:cs="Times New Roman"/>
          <w:sz w:val="24"/>
          <w:szCs w:val="24"/>
        </w:rPr>
        <w:t>2. Age Distribution: 20</w:t>
      </w:r>
      <w:r w:rsidR="002F33FA">
        <w:rPr>
          <w:rFonts w:ascii="Times New Roman" w:hAnsi="Times New Roman" w:cs="Times New Roman"/>
          <w:sz w:val="24"/>
          <w:szCs w:val="24"/>
        </w:rPr>
        <w:t xml:space="preserve"> </w:t>
      </w:r>
      <w:r>
        <w:rPr>
          <w:rFonts w:ascii="Times New Roman" w:hAnsi="Times New Roman" w:cs="Times New Roman"/>
          <w:sz w:val="24"/>
          <w:szCs w:val="24"/>
        </w:rPr>
        <w:t>30 (  )  31</w:t>
      </w:r>
      <w:r w:rsidR="002F33FA">
        <w:rPr>
          <w:rFonts w:ascii="Times New Roman" w:hAnsi="Times New Roman" w:cs="Times New Roman"/>
          <w:sz w:val="24"/>
          <w:szCs w:val="24"/>
        </w:rPr>
        <w:t xml:space="preserve"> </w:t>
      </w:r>
      <w:r>
        <w:rPr>
          <w:rFonts w:ascii="Times New Roman" w:hAnsi="Times New Roman" w:cs="Times New Roman"/>
          <w:sz w:val="24"/>
          <w:szCs w:val="24"/>
        </w:rPr>
        <w:t>40  (  )  41</w:t>
      </w:r>
      <w:r w:rsidR="002F33FA">
        <w:rPr>
          <w:rFonts w:ascii="Times New Roman" w:hAnsi="Times New Roman" w:cs="Times New Roman"/>
          <w:sz w:val="24"/>
          <w:szCs w:val="24"/>
        </w:rPr>
        <w:t xml:space="preserve"> </w:t>
      </w:r>
      <w:r>
        <w:rPr>
          <w:rFonts w:ascii="Times New Roman" w:hAnsi="Times New Roman" w:cs="Times New Roman"/>
          <w:sz w:val="24"/>
          <w:szCs w:val="24"/>
        </w:rPr>
        <w:t>50  (  )</w:t>
      </w:r>
    </w:p>
    <w:p w:rsidR="00DD7B2F" w:rsidRDefault="00DD7B2F" w:rsidP="00DD7B2F">
      <w:pPr>
        <w:jc w:val="both"/>
        <w:rPr>
          <w:rFonts w:ascii="Times New Roman" w:hAnsi="Times New Roman" w:cs="Times New Roman"/>
          <w:sz w:val="24"/>
          <w:szCs w:val="24"/>
        </w:rPr>
      </w:pPr>
      <w:r>
        <w:rPr>
          <w:rFonts w:ascii="Times New Roman" w:hAnsi="Times New Roman" w:cs="Times New Roman"/>
          <w:sz w:val="24"/>
          <w:szCs w:val="24"/>
        </w:rPr>
        <w:t>3. Project Managed: Residential (  ) Commercial (  ) Industrial (  ) All of the above ( )</w:t>
      </w:r>
    </w:p>
    <w:p w:rsidR="00DD7B2F" w:rsidRDefault="00DD7B2F" w:rsidP="00DD7B2F">
      <w:pPr>
        <w:jc w:val="both"/>
        <w:rPr>
          <w:rFonts w:ascii="Times New Roman" w:hAnsi="Times New Roman" w:cs="Times New Roman"/>
          <w:sz w:val="24"/>
          <w:szCs w:val="24"/>
        </w:rPr>
      </w:pPr>
      <w:r>
        <w:rPr>
          <w:rFonts w:ascii="Times New Roman" w:hAnsi="Times New Roman" w:cs="Times New Roman"/>
          <w:sz w:val="24"/>
          <w:szCs w:val="24"/>
        </w:rPr>
        <w:t>4. size of project managed: Small ( ) Medium ( ) Large ( ) All of the above ( )</w:t>
      </w:r>
    </w:p>
    <w:p w:rsidR="00DD7B2F" w:rsidRDefault="00DD7B2F" w:rsidP="00DD7B2F">
      <w:pPr>
        <w:jc w:val="both"/>
        <w:rPr>
          <w:rFonts w:ascii="Times New Roman" w:hAnsi="Times New Roman" w:cs="Times New Roman"/>
          <w:sz w:val="24"/>
          <w:szCs w:val="24"/>
        </w:rPr>
      </w:pPr>
      <w:r>
        <w:rPr>
          <w:rFonts w:ascii="Times New Roman" w:hAnsi="Times New Roman" w:cs="Times New Roman"/>
          <w:sz w:val="24"/>
          <w:szCs w:val="24"/>
        </w:rPr>
        <w:t>5. Age Distribution: 20</w:t>
      </w:r>
      <w:r w:rsidR="002F33FA">
        <w:rPr>
          <w:rFonts w:ascii="Times New Roman" w:hAnsi="Times New Roman" w:cs="Times New Roman"/>
          <w:sz w:val="24"/>
          <w:szCs w:val="24"/>
        </w:rPr>
        <w:t xml:space="preserve"> </w:t>
      </w:r>
      <w:r>
        <w:rPr>
          <w:rFonts w:ascii="Times New Roman" w:hAnsi="Times New Roman" w:cs="Times New Roman"/>
          <w:sz w:val="24"/>
          <w:szCs w:val="24"/>
        </w:rPr>
        <w:t>30 (  )  31</w:t>
      </w:r>
      <w:r w:rsidR="002F33FA">
        <w:rPr>
          <w:rFonts w:ascii="Times New Roman" w:hAnsi="Times New Roman" w:cs="Times New Roman"/>
          <w:sz w:val="24"/>
          <w:szCs w:val="24"/>
        </w:rPr>
        <w:t xml:space="preserve"> </w:t>
      </w:r>
      <w:r>
        <w:rPr>
          <w:rFonts w:ascii="Times New Roman" w:hAnsi="Times New Roman" w:cs="Times New Roman"/>
          <w:sz w:val="24"/>
          <w:szCs w:val="24"/>
        </w:rPr>
        <w:t>40  (  )  41</w:t>
      </w:r>
      <w:r w:rsidR="002F33FA">
        <w:rPr>
          <w:rFonts w:ascii="Times New Roman" w:hAnsi="Times New Roman" w:cs="Times New Roman"/>
          <w:sz w:val="24"/>
          <w:szCs w:val="24"/>
        </w:rPr>
        <w:t xml:space="preserve"> </w:t>
      </w:r>
      <w:r>
        <w:rPr>
          <w:rFonts w:ascii="Times New Roman" w:hAnsi="Times New Roman" w:cs="Times New Roman"/>
          <w:sz w:val="24"/>
          <w:szCs w:val="24"/>
        </w:rPr>
        <w:t>50  (  )</w:t>
      </w:r>
    </w:p>
    <w:p w:rsidR="00DD7B2F" w:rsidRDefault="00DD7B2F" w:rsidP="00DD7B2F">
      <w:pPr>
        <w:jc w:val="both"/>
        <w:rPr>
          <w:rFonts w:ascii="Times New Roman" w:hAnsi="Times New Roman" w:cs="Times New Roman"/>
          <w:sz w:val="24"/>
          <w:szCs w:val="24"/>
        </w:rPr>
      </w:pPr>
      <w:r>
        <w:rPr>
          <w:rFonts w:ascii="Times New Roman" w:hAnsi="Times New Roman" w:cs="Times New Roman"/>
          <w:sz w:val="24"/>
          <w:szCs w:val="24"/>
        </w:rPr>
        <w:t>6. Job Position: Builder (  )  Architect  (  )  Civil Engineer (  ) Quantity Surveyor (  )</w:t>
      </w:r>
    </w:p>
    <w:p w:rsidR="00DD7B2F" w:rsidRDefault="00DD7B2F" w:rsidP="00DD7B2F">
      <w:pPr>
        <w:jc w:val="both"/>
        <w:rPr>
          <w:rFonts w:ascii="Times New Roman" w:hAnsi="Times New Roman" w:cs="Times New Roman"/>
          <w:sz w:val="24"/>
          <w:szCs w:val="24"/>
        </w:rPr>
      </w:pPr>
      <w:r>
        <w:rPr>
          <w:rFonts w:ascii="Times New Roman" w:hAnsi="Times New Roman" w:cs="Times New Roman"/>
          <w:sz w:val="24"/>
          <w:szCs w:val="24"/>
        </w:rPr>
        <w:t>7. Working Experience: 1</w:t>
      </w:r>
      <w:r w:rsidR="002F33FA">
        <w:rPr>
          <w:rFonts w:ascii="Times New Roman" w:hAnsi="Times New Roman" w:cs="Times New Roman"/>
          <w:sz w:val="24"/>
          <w:szCs w:val="24"/>
        </w:rPr>
        <w:t xml:space="preserve"> </w:t>
      </w:r>
      <w:r>
        <w:rPr>
          <w:rFonts w:ascii="Times New Roman" w:hAnsi="Times New Roman" w:cs="Times New Roman"/>
          <w:sz w:val="24"/>
          <w:szCs w:val="24"/>
        </w:rPr>
        <w:t>5 (  ) 6</w:t>
      </w:r>
      <w:r w:rsidR="002F33FA">
        <w:rPr>
          <w:rFonts w:ascii="Times New Roman" w:hAnsi="Times New Roman" w:cs="Times New Roman"/>
          <w:sz w:val="24"/>
          <w:szCs w:val="24"/>
        </w:rPr>
        <w:t xml:space="preserve"> </w:t>
      </w:r>
      <w:r>
        <w:rPr>
          <w:rFonts w:ascii="Times New Roman" w:hAnsi="Times New Roman" w:cs="Times New Roman"/>
          <w:sz w:val="24"/>
          <w:szCs w:val="24"/>
        </w:rPr>
        <w:t>10 (  ) 11</w:t>
      </w:r>
      <w:r w:rsidR="002F33FA">
        <w:rPr>
          <w:rFonts w:ascii="Times New Roman" w:hAnsi="Times New Roman" w:cs="Times New Roman"/>
          <w:sz w:val="24"/>
          <w:szCs w:val="24"/>
        </w:rPr>
        <w:t xml:space="preserve"> </w:t>
      </w:r>
      <w:r>
        <w:rPr>
          <w:rFonts w:ascii="Times New Roman" w:hAnsi="Times New Roman" w:cs="Times New Roman"/>
          <w:sz w:val="24"/>
          <w:szCs w:val="24"/>
        </w:rPr>
        <w:t>15 (  ) 16</w:t>
      </w:r>
      <w:r w:rsidR="002F33FA">
        <w:rPr>
          <w:rFonts w:ascii="Times New Roman" w:hAnsi="Times New Roman" w:cs="Times New Roman"/>
          <w:sz w:val="24"/>
          <w:szCs w:val="24"/>
        </w:rPr>
        <w:t xml:space="preserve"> </w:t>
      </w:r>
      <w:r>
        <w:rPr>
          <w:rFonts w:ascii="Times New Roman" w:hAnsi="Times New Roman" w:cs="Times New Roman"/>
          <w:sz w:val="24"/>
          <w:szCs w:val="24"/>
        </w:rPr>
        <w:t>20 (  )</w:t>
      </w:r>
    </w:p>
    <w:p w:rsidR="00DD7B2F" w:rsidRDefault="00DD7B2F" w:rsidP="00DD7B2F">
      <w:pPr>
        <w:jc w:val="both"/>
        <w:rPr>
          <w:rFonts w:ascii="Times New Roman" w:hAnsi="Times New Roman" w:cs="Times New Roman"/>
          <w:sz w:val="24"/>
          <w:szCs w:val="24"/>
        </w:rPr>
      </w:pPr>
      <w:r>
        <w:rPr>
          <w:rFonts w:ascii="Times New Roman" w:hAnsi="Times New Roman" w:cs="Times New Roman"/>
          <w:sz w:val="24"/>
          <w:szCs w:val="24"/>
        </w:rPr>
        <w:t xml:space="preserve">8. Academic Qualification: SSCE (  ) ND/NCE (  ) HND/BSC (  ) Others (  )  </w:t>
      </w:r>
    </w:p>
    <w:p w:rsidR="00DD7B2F" w:rsidRDefault="00DD7B2F" w:rsidP="00DD7B2F">
      <w:pPr>
        <w:jc w:val="center"/>
        <w:rPr>
          <w:rFonts w:ascii="Times New Roman" w:hAnsi="Times New Roman" w:cs="Times New Roman"/>
          <w:sz w:val="24"/>
          <w:szCs w:val="24"/>
        </w:rPr>
      </w:pPr>
    </w:p>
    <w:p w:rsidR="00DD7B2F" w:rsidRDefault="00DD7B2F" w:rsidP="00DD7B2F">
      <w:pPr>
        <w:jc w:val="center"/>
        <w:rPr>
          <w:rFonts w:ascii="Times New Roman" w:hAnsi="Times New Roman" w:cs="Times New Roman"/>
          <w:sz w:val="24"/>
          <w:szCs w:val="24"/>
        </w:rPr>
      </w:pPr>
      <w:r>
        <w:rPr>
          <w:rFonts w:ascii="Times New Roman" w:hAnsi="Times New Roman" w:cs="Times New Roman"/>
          <w:sz w:val="24"/>
          <w:szCs w:val="24"/>
        </w:rPr>
        <w:t>SECTION B</w:t>
      </w:r>
    </w:p>
    <w:p w:rsidR="00DD7B2F" w:rsidRDefault="00DD7B2F" w:rsidP="00DD7B2F">
      <w:pPr>
        <w:spacing w:line="480" w:lineRule="auto"/>
        <w:jc w:val="both"/>
        <w:rPr>
          <w:rFonts w:ascii="Times New Roman" w:hAnsi="Times New Roman" w:cs="Times New Roman"/>
          <w:b/>
          <w:sz w:val="24"/>
          <w:szCs w:val="24"/>
        </w:rPr>
      </w:pPr>
      <w:r>
        <w:rPr>
          <w:rFonts w:ascii="Times New Roman" w:hAnsi="Times New Roman" w:cs="Times New Roman"/>
          <w:b/>
          <w:sz w:val="24"/>
          <w:szCs w:val="24"/>
        </w:rPr>
        <w:t>9. what are the procurement strategies used in the delivery of housing projects in kwara state ministry of housing</w:t>
      </w:r>
    </w:p>
    <w:tbl>
      <w:tblPr>
        <w:tblStyle w:val="TableGrid"/>
        <w:tblW w:w="0" w:type="auto"/>
        <w:tblLook w:val="04A0"/>
      </w:tblPr>
      <w:tblGrid>
        <w:gridCol w:w="591"/>
        <w:gridCol w:w="3994"/>
        <w:gridCol w:w="523"/>
        <w:gridCol w:w="535"/>
        <w:gridCol w:w="622"/>
        <w:gridCol w:w="494"/>
        <w:gridCol w:w="668"/>
        <w:gridCol w:w="1043"/>
        <w:gridCol w:w="925"/>
      </w:tblGrid>
      <w:tr w:rsidR="00DD7B2F" w:rsidTr="00813848">
        <w:tc>
          <w:tcPr>
            <w:tcW w:w="591"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S/N </w:t>
            </w:r>
          </w:p>
        </w:tc>
        <w:tc>
          <w:tcPr>
            <w:tcW w:w="3994"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PROCUREMENT STRATEGIES </w:t>
            </w:r>
          </w:p>
        </w:tc>
        <w:tc>
          <w:tcPr>
            <w:tcW w:w="47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35"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622"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494"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66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043"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MEAN SCORE </w:t>
            </w:r>
          </w:p>
        </w:tc>
        <w:tc>
          <w:tcPr>
            <w:tcW w:w="925"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RANK</w:t>
            </w:r>
          </w:p>
        </w:tc>
      </w:tr>
      <w:tr w:rsidR="00DD7B2F" w:rsidTr="00813848">
        <w:tc>
          <w:tcPr>
            <w:tcW w:w="591"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p>
        </w:tc>
        <w:tc>
          <w:tcPr>
            <w:tcW w:w="3994"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Traditional procurement</w:t>
            </w:r>
          </w:p>
        </w:tc>
        <w:tc>
          <w:tcPr>
            <w:tcW w:w="478" w:type="dxa"/>
          </w:tcPr>
          <w:p w:rsidR="00DD7B2F" w:rsidRDefault="00DD7B2F" w:rsidP="00813848">
            <w:pPr>
              <w:spacing w:line="480" w:lineRule="auto"/>
              <w:jc w:val="both"/>
              <w:rPr>
                <w:rFonts w:ascii="Times New Roman" w:hAnsi="Times New Roman" w:cs="Times New Roman"/>
                <w:b/>
                <w:sz w:val="24"/>
                <w:szCs w:val="24"/>
              </w:rPr>
            </w:pPr>
          </w:p>
        </w:tc>
        <w:tc>
          <w:tcPr>
            <w:tcW w:w="535" w:type="dxa"/>
          </w:tcPr>
          <w:p w:rsidR="00DD7B2F" w:rsidRDefault="00DD7B2F" w:rsidP="00813848">
            <w:pPr>
              <w:spacing w:line="480" w:lineRule="auto"/>
              <w:jc w:val="both"/>
              <w:rPr>
                <w:rFonts w:ascii="Times New Roman" w:hAnsi="Times New Roman" w:cs="Times New Roman"/>
                <w:b/>
                <w:sz w:val="24"/>
                <w:szCs w:val="24"/>
              </w:rPr>
            </w:pPr>
          </w:p>
        </w:tc>
        <w:tc>
          <w:tcPr>
            <w:tcW w:w="622" w:type="dxa"/>
          </w:tcPr>
          <w:p w:rsidR="00DD7B2F" w:rsidRDefault="00DD7B2F" w:rsidP="00813848">
            <w:pPr>
              <w:spacing w:line="480" w:lineRule="auto"/>
              <w:jc w:val="both"/>
              <w:rPr>
                <w:rFonts w:ascii="Times New Roman" w:hAnsi="Times New Roman" w:cs="Times New Roman"/>
                <w:b/>
                <w:sz w:val="24"/>
                <w:szCs w:val="24"/>
              </w:rPr>
            </w:pPr>
          </w:p>
        </w:tc>
        <w:tc>
          <w:tcPr>
            <w:tcW w:w="494" w:type="dxa"/>
          </w:tcPr>
          <w:p w:rsidR="00DD7B2F" w:rsidRDefault="00DD7B2F" w:rsidP="00813848">
            <w:pPr>
              <w:spacing w:line="480" w:lineRule="auto"/>
              <w:jc w:val="both"/>
              <w:rPr>
                <w:rFonts w:ascii="Times New Roman" w:hAnsi="Times New Roman" w:cs="Times New Roman"/>
                <w:b/>
                <w:sz w:val="24"/>
                <w:szCs w:val="24"/>
              </w:rPr>
            </w:pPr>
          </w:p>
        </w:tc>
        <w:tc>
          <w:tcPr>
            <w:tcW w:w="668"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r w:rsidR="00DD7B2F" w:rsidTr="00813848">
        <w:tc>
          <w:tcPr>
            <w:tcW w:w="591"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p>
        </w:tc>
        <w:tc>
          <w:tcPr>
            <w:tcW w:w="3994"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Design and build </w:t>
            </w:r>
          </w:p>
        </w:tc>
        <w:tc>
          <w:tcPr>
            <w:tcW w:w="478" w:type="dxa"/>
          </w:tcPr>
          <w:p w:rsidR="00DD7B2F" w:rsidRDefault="00DD7B2F" w:rsidP="00813848">
            <w:pPr>
              <w:spacing w:line="480" w:lineRule="auto"/>
              <w:jc w:val="both"/>
              <w:rPr>
                <w:rFonts w:ascii="Times New Roman" w:hAnsi="Times New Roman" w:cs="Times New Roman"/>
                <w:b/>
                <w:sz w:val="24"/>
                <w:szCs w:val="24"/>
              </w:rPr>
            </w:pPr>
          </w:p>
        </w:tc>
        <w:tc>
          <w:tcPr>
            <w:tcW w:w="535" w:type="dxa"/>
          </w:tcPr>
          <w:p w:rsidR="00DD7B2F" w:rsidRDefault="00DD7B2F" w:rsidP="00813848">
            <w:pPr>
              <w:spacing w:line="480" w:lineRule="auto"/>
              <w:jc w:val="both"/>
              <w:rPr>
                <w:rFonts w:ascii="Times New Roman" w:hAnsi="Times New Roman" w:cs="Times New Roman"/>
                <w:b/>
                <w:sz w:val="24"/>
                <w:szCs w:val="24"/>
              </w:rPr>
            </w:pPr>
          </w:p>
        </w:tc>
        <w:tc>
          <w:tcPr>
            <w:tcW w:w="622" w:type="dxa"/>
          </w:tcPr>
          <w:p w:rsidR="00DD7B2F" w:rsidRDefault="00DD7B2F" w:rsidP="00813848">
            <w:pPr>
              <w:spacing w:line="480" w:lineRule="auto"/>
              <w:jc w:val="both"/>
              <w:rPr>
                <w:rFonts w:ascii="Times New Roman" w:hAnsi="Times New Roman" w:cs="Times New Roman"/>
                <w:b/>
                <w:sz w:val="24"/>
                <w:szCs w:val="24"/>
              </w:rPr>
            </w:pPr>
          </w:p>
        </w:tc>
        <w:tc>
          <w:tcPr>
            <w:tcW w:w="494" w:type="dxa"/>
          </w:tcPr>
          <w:p w:rsidR="00DD7B2F" w:rsidRDefault="00DD7B2F" w:rsidP="00813848">
            <w:pPr>
              <w:spacing w:line="480" w:lineRule="auto"/>
              <w:jc w:val="both"/>
              <w:rPr>
                <w:rFonts w:ascii="Times New Roman" w:hAnsi="Times New Roman" w:cs="Times New Roman"/>
                <w:b/>
                <w:sz w:val="24"/>
                <w:szCs w:val="24"/>
              </w:rPr>
            </w:pPr>
          </w:p>
        </w:tc>
        <w:tc>
          <w:tcPr>
            <w:tcW w:w="668"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r w:rsidR="00DD7B2F" w:rsidTr="00813848">
        <w:tc>
          <w:tcPr>
            <w:tcW w:w="591"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p>
        </w:tc>
        <w:tc>
          <w:tcPr>
            <w:tcW w:w="3994"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Management contracting </w:t>
            </w:r>
          </w:p>
        </w:tc>
        <w:tc>
          <w:tcPr>
            <w:tcW w:w="478" w:type="dxa"/>
          </w:tcPr>
          <w:p w:rsidR="00DD7B2F" w:rsidRDefault="00DD7B2F" w:rsidP="00813848">
            <w:pPr>
              <w:spacing w:line="480" w:lineRule="auto"/>
              <w:jc w:val="both"/>
              <w:rPr>
                <w:rFonts w:ascii="Times New Roman" w:hAnsi="Times New Roman" w:cs="Times New Roman"/>
                <w:b/>
                <w:sz w:val="24"/>
                <w:szCs w:val="24"/>
              </w:rPr>
            </w:pPr>
          </w:p>
        </w:tc>
        <w:tc>
          <w:tcPr>
            <w:tcW w:w="535" w:type="dxa"/>
          </w:tcPr>
          <w:p w:rsidR="00DD7B2F" w:rsidRDefault="00DD7B2F" w:rsidP="00813848">
            <w:pPr>
              <w:spacing w:line="480" w:lineRule="auto"/>
              <w:jc w:val="both"/>
              <w:rPr>
                <w:rFonts w:ascii="Times New Roman" w:hAnsi="Times New Roman" w:cs="Times New Roman"/>
                <w:b/>
                <w:sz w:val="24"/>
                <w:szCs w:val="24"/>
              </w:rPr>
            </w:pPr>
          </w:p>
        </w:tc>
        <w:tc>
          <w:tcPr>
            <w:tcW w:w="622" w:type="dxa"/>
          </w:tcPr>
          <w:p w:rsidR="00DD7B2F" w:rsidRDefault="00DD7B2F" w:rsidP="00813848">
            <w:pPr>
              <w:spacing w:line="480" w:lineRule="auto"/>
              <w:jc w:val="both"/>
              <w:rPr>
                <w:rFonts w:ascii="Times New Roman" w:hAnsi="Times New Roman" w:cs="Times New Roman"/>
                <w:b/>
                <w:sz w:val="24"/>
                <w:szCs w:val="24"/>
              </w:rPr>
            </w:pPr>
          </w:p>
        </w:tc>
        <w:tc>
          <w:tcPr>
            <w:tcW w:w="494" w:type="dxa"/>
          </w:tcPr>
          <w:p w:rsidR="00DD7B2F" w:rsidRDefault="00DD7B2F" w:rsidP="00813848">
            <w:pPr>
              <w:spacing w:line="480" w:lineRule="auto"/>
              <w:jc w:val="both"/>
              <w:rPr>
                <w:rFonts w:ascii="Times New Roman" w:hAnsi="Times New Roman" w:cs="Times New Roman"/>
                <w:b/>
                <w:sz w:val="24"/>
                <w:szCs w:val="24"/>
              </w:rPr>
            </w:pPr>
          </w:p>
        </w:tc>
        <w:tc>
          <w:tcPr>
            <w:tcW w:w="668"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r w:rsidR="00DD7B2F" w:rsidTr="00813848">
        <w:tc>
          <w:tcPr>
            <w:tcW w:w="591"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3994"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Public private partnership (PPP)</w:t>
            </w:r>
          </w:p>
        </w:tc>
        <w:tc>
          <w:tcPr>
            <w:tcW w:w="478" w:type="dxa"/>
          </w:tcPr>
          <w:p w:rsidR="00DD7B2F" w:rsidRDefault="00DD7B2F" w:rsidP="00813848">
            <w:pPr>
              <w:spacing w:line="480" w:lineRule="auto"/>
              <w:jc w:val="both"/>
              <w:rPr>
                <w:rFonts w:ascii="Times New Roman" w:hAnsi="Times New Roman" w:cs="Times New Roman"/>
                <w:b/>
                <w:sz w:val="24"/>
                <w:szCs w:val="24"/>
              </w:rPr>
            </w:pPr>
          </w:p>
        </w:tc>
        <w:tc>
          <w:tcPr>
            <w:tcW w:w="535" w:type="dxa"/>
          </w:tcPr>
          <w:p w:rsidR="00DD7B2F" w:rsidRDefault="00DD7B2F" w:rsidP="00813848">
            <w:pPr>
              <w:spacing w:line="480" w:lineRule="auto"/>
              <w:jc w:val="both"/>
              <w:rPr>
                <w:rFonts w:ascii="Times New Roman" w:hAnsi="Times New Roman" w:cs="Times New Roman"/>
                <w:b/>
                <w:sz w:val="24"/>
                <w:szCs w:val="24"/>
              </w:rPr>
            </w:pPr>
          </w:p>
        </w:tc>
        <w:tc>
          <w:tcPr>
            <w:tcW w:w="622" w:type="dxa"/>
          </w:tcPr>
          <w:p w:rsidR="00DD7B2F" w:rsidRDefault="00DD7B2F" w:rsidP="00813848">
            <w:pPr>
              <w:spacing w:line="480" w:lineRule="auto"/>
              <w:jc w:val="both"/>
              <w:rPr>
                <w:rFonts w:ascii="Times New Roman" w:hAnsi="Times New Roman" w:cs="Times New Roman"/>
                <w:b/>
                <w:sz w:val="24"/>
                <w:szCs w:val="24"/>
              </w:rPr>
            </w:pPr>
          </w:p>
        </w:tc>
        <w:tc>
          <w:tcPr>
            <w:tcW w:w="494" w:type="dxa"/>
          </w:tcPr>
          <w:p w:rsidR="00DD7B2F" w:rsidRDefault="00DD7B2F" w:rsidP="00813848">
            <w:pPr>
              <w:spacing w:line="480" w:lineRule="auto"/>
              <w:jc w:val="both"/>
              <w:rPr>
                <w:rFonts w:ascii="Times New Roman" w:hAnsi="Times New Roman" w:cs="Times New Roman"/>
                <w:b/>
                <w:sz w:val="24"/>
                <w:szCs w:val="24"/>
              </w:rPr>
            </w:pPr>
          </w:p>
        </w:tc>
        <w:tc>
          <w:tcPr>
            <w:tcW w:w="668"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r w:rsidR="00DD7B2F" w:rsidTr="00813848">
        <w:tc>
          <w:tcPr>
            <w:tcW w:w="591"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p>
        </w:tc>
        <w:tc>
          <w:tcPr>
            <w:tcW w:w="3994"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Joint venture </w:t>
            </w:r>
          </w:p>
        </w:tc>
        <w:tc>
          <w:tcPr>
            <w:tcW w:w="478" w:type="dxa"/>
          </w:tcPr>
          <w:p w:rsidR="00DD7B2F" w:rsidRDefault="00DD7B2F" w:rsidP="00813848">
            <w:pPr>
              <w:spacing w:line="480" w:lineRule="auto"/>
              <w:jc w:val="both"/>
              <w:rPr>
                <w:rFonts w:ascii="Times New Roman" w:hAnsi="Times New Roman" w:cs="Times New Roman"/>
                <w:b/>
                <w:sz w:val="24"/>
                <w:szCs w:val="24"/>
              </w:rPr>
            </w:pPr>
          </w:p>
        </w:tc>
        <w:tc>
          <w:tcPr>
            <w:tcW w:w="535" w:type="dxa"/>
          </w:tcPr>
          <w:p w:rsidR="00DD7B2F" w:rsidRDefault="00DD7B2F" w:rsidP="00813848">
            <w:pPr>
              <w:spacing w:line="480" w:lineRule="auto"/>
              <w:jc w:val="both"/>
              <w:rPr>
                <w:rFonts w:ascii="Times New Roman" w:hAnsi="Times New Roman" w:cs="Times New Roman"/>
                <w:b/>
                <w:sz w:val="24"/>
                <w:szCs w:val="24"/>
              </w:rPr>
            </w:pPr>
          </w:p>
        </w:tc>
        <w:tc>
          <w:tcPr>
            <w:tcW w:w="622" w:type="dxa"/>
          </w:tcPr>
          <w:p w:rsidR="00DD7B2F" w:rsidRDefault="00DD7B2F" w:rsidP="00813848">
            <w:pPr>
              <w:spacing w:line="480" w:lineRule="auto"/>
              <w:jc w:val="both"/>
              <w:rPr>
                <w:rFonts w:ascii="Times New Roman" w:hAnsi="Times New Roman" w:cs="Times New Roman"/>
                <w:b/>
                <w:sz w:val="24"/>
                <w:szCs w:val="24"/>
              </w:rPr>
            </w:pPr>
          </w:p>
        </w:tc>
        <w:tc>
          <w:tcPr>
            <w:tcW w:w="494" w:type="dxa"/>
          </w:tcPr>
          <w:p w:rsidR="00DD7B2F" w:rsidRDefault="00DD7B2F" w:rsidP="00813848">
            <w:pPr>
              <w:spacing w:line="480" w:lineRule="auto"/>
              <w:jc w:val="both"/>
              <w:rPr>
                <w:rFonts w:ascii="Times New Roman" w:hAnsi="Times New Roman" w:cs="Times New Roman"/>
                <w:b/>
                <w:sz w:val="24"/>
                <w:szCs w:val="24"/>
              </w:rPr>
            </w:pPr>
          </w:p>
        </w:tc>
        <w:tc>
          <w:tcPr>
            <w:tcW w:w="668"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r w:rsidR="00DD7B2F" w:rsidTr="00813848">
        <w:tc>
          <w:tcPr>
            <w:tcW w:w="591"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3994"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Private finance initiative </w:t>
            </w:r>
          </w:p>
        </w:tc>
        <w:tc>
          <w:tcPr>
            <w:tcW w:w="478" w:type="dxa"/>
          </w:tcPr>
          <w:p w:rsidR="00DD7B2F" w:rsidRDefault="00DD7B2F" w:rsidP="00813848">
            <w:pPr>
              <w:spacing w:line="480" w:lineRule="auto"/>
              <w:jc w:val="both"/>
              <w:rPr>
                <w:rFonts w:ascii="Times New Roman" w:hAnsi="Times New Roman" w:cs="Times New Roman"/>
                <w:b/>
                <w:sz w:val="24"/>
                <w:szCs w:val="24"/>
              </w:rPr>
            </w:pPr>
          </w:p>
        </w:tc>
        <w:tc>
          <w:tcPr>
            <w:tcW w:w="535" w:type="dxa"/>
          </w:tcPr>
          <w:p w:rsidR="00DD7B2F" w:rsidRDefault="00DD7B2F" w:rsidP="00813848">
            <w:pPr>
              <w:spacing w:line="480" w:lineRule="auto"/>
              <w:jc w:val="both"/>
              <w:rPr>
                <w:rFonts w:ascii="Times New Roman" w:hAnsi="Times New Roman" w:cs="Times New Roman"/>
                <w:b/>
                <w:sz w:val="24"/>
                <w:szCs w:val="24"/>
              </w:rPr>
            </w:pPr>
          </w:p>
        </w:tc>
        <w:tc>
          <w:tcPr>
            <w:tcW w:w="622" w:type="dxa"/>
          </w:tcPr>
          <w:p w:rsidR="00DD7B2F" w:rsidRDefault="00DD7B2F" w:rsidP="00813848">
            <w:pPr>
              <w:spacing w:line="480" w:lineRule="auto"/>
              <w:jc w:val="both"/>
              <w:rPr>
                <w:rFonts w:ascii="Times New Roman" w:hAnsi="Times New Roman" w:cs="Times New Roman"/>
                <w:b/>
                <w:sz w:val="24"/>
                <w:szCs w:val="24"/>
              </w:rPr>
            </w:pPr>
          </w:p>
        </w:tc>
        <w:tc>
          <w:tcPr>
            <w:tcW w:w="494" w:type="dxa"/>
          </w:tcPr>
          <w:p w:rsidR="00DD7B2F" w:rsidRDefault="00DD7B2F" w:rsidP="00813848">
            <w:pPr>
              <w:spacing w:line="480" w:lineRule="auto"/>
              <w:jc w:val="both"/>
              <w:rPr>
                <w:rFonts w:ascii="Times New Roman" w:hAnsi="Times New Roman" w:cs="Times New Roman"/>
                <w:b/>
                <w:sz w:val="24"/>
                <w:szCs w:val="24"/>
              </w:rPr>
            </w:pPr>
          </w:p>
        </w:tc>
        <w:tc>
          <w:tcPr>
            <w:tcW w:w="668"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bl>
    <w:p w:rsidR="00495BAD" w:rsidRDefault="00495BAD" w:rsidP="00DD7B2F">
      <w:pPr>
        <w:spacing w:line="480" w:lineRule="auto"/>
        <w:jc w:val="both"/>
        <w:rPr>
          <w:rFonts w:ascii="Times New Roman" w:hAnsi="Times New Roman" w:cs="Times New Roman"/>
          <w:sz w:val="24"/>
          <w:szCs w:val="24"/>
        </w:rPr>
      </w:pPr>
    </w:p>
    <w:p w:rsidR="00DD7B2F" w:rsidRDefault="00DD7B2F" w:rsidP="00DD7B2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 What are the selection criteria for procurement strategies in Kwara State ministry of housing </w:t>
      </w:r>
    </w:p>
    <w:tbl>
      <w:tblPr>
        <w:tblStyle w:val="TableGrid"/>
        <w:tblW w:w="0" w:type="auto"/>
        <w:tblLook w:val="04A0"/>
      </w:tblPr>
      <w:tblGrid>
        <w:gridCol w:w="591"/>
        <w:gridCol w:w="3958"/>
        <w:gridCol w:w="523"/>
        <w:gridCol w:w="534"/>
        <w:gridCol w:w="618"/>
        <w:gridCol w:w="492"/>
        <w:gridCol w:w="666"/>
        <w:gridCol w:w="1043"/>
        <w:gridCol w:w="925"/>
      </w:tblGrid>
      <w:tr w:rsidR="00DD7B2F" w:rsidTr="00813848">
        <w:tc>
          <w:tcPr>
            <w:tcW w:w="591"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S/N </w:t>
            </w:r>
          </w:p>
        </w:tc>
        <w:tc>
          <w:tcPr>
            <w:tcW w:w="395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CRITERIA FOR SELECTION</w:t>
            </w:r>
          </w:p>
        </w:tc>
        <w:tc>
          <w:tcPr>
            <w:tcW w:w="523"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34"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61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492"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666"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043"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MEAN </w:t>
            </w:r>
            <w:r>
              <w:rPr>
                <w:rFonts w:ascii="Times New Roman" w:hAnsi="Times New Roman" w:cs="Times New Roman"/>
                <w:b/>
                <w:sz w:val="24"/>
                <w:szCs w:val="24"/>
              </w:rPr>
              <w:lastRenderedPageBreak/>
              <w:t xml:space="preserve">SCORE </w:t>
            </w:r>
          </w:p>
        </w:tc>
        <w:tc>
          <w:tcPr>
            <w:tcW w:w="925"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RANK</w:t>
            </w:r>
          </w:p>
        </w:tc>
      </w:tr>
      <w:tr w:rsidR="00DD7B2F" w:rsidTr="00813848">
        <w:tc>
          <w:tcPr>
            <w:tcW w:w="591"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p>
        </w:tc>
        <w:tc>
          <w:tcPr>
            <w:tcW w:w="395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Project complexity </w:t>
            </w:r>
          </w:p>
        </w:tc>
        <w:tc>
          <w:tcPr>
            <w:tcW w:w="523" w:type="dxa"/>
          </w:tcPr>
          <w:p w:rsidR="00DD7B2F" w:rsidRDefault="00DD7B2F" w:rsidP="00813848">
            <w:pPr>
              <w:spacing w:line="480" w:lineRule="auto"/>
              <w:jc w:val="both"/>
              <w:rPr>
                <w:rFonts w:ascii="Times New Roman" w:hAnsi="Times New Roman" w:cs="Times New Roman"/>
                <w:b/>
                <w:sz w:val="24"/>
                <w:szCs w:val="24"/>
              </w:rPr>
            </w:pPr>
          </w:p>
        </w:tc>
        <w:tc>
          <w:tcPr>
            <w:tcW w:w="534" w:type="dxa"/>
          </w:tcPr>
          <w:p w:rsidR="00DD7B2F" w:rsidRDefault="00DD7B2F" w:rsidP="00813848">
            <w:pPr>
              <w:spacing w:line="480" w:lineRule="auto"/>
              <w:jc w:val="both"/>
              <w:rPr>
                <w:rFonts w:ascii="Times New Roman" w:hAnsi="Times New Roman" w:cs="Times New Roman"/>
                <w:b/>
                <w:sz w:val="24"/>
                <w:szCs w:val="24"/>
              </w:rPr>
            </w:pPr>
          </w:p>
        </w:tc>
        <w:tc>
          <w:tcPr>
            <w:tcW w:w="618" w:type="dxa"/>
          </w:tcPr>
          <w:p w:rsidR="00DD7B2F" w:rsidRDefault="00DD7B2F" w:rsidP="00813848">
            <w:pPr>
              <w:spacing w:line="480" w:lineRule="auto"/>
              <w:jc w:val="both"/>
              <w:rPr>
                <w:rFonts w:ascii="Times New Roman" w:hAnsi="Times New Roman" w:cs="Times New Roman"/>
                <w:b/>
                <w:sz w:val="24"/>
                <w:szCs w:val="24"/>
              </w:rPr>
            </w:pPr>
          </w:p>
        </w:tc>
        <w:tc>
          <w:tcPr>
            <w:tcW w:w="492" w:type="dxa"/>
          </w:tcPr>
          <w:p w:rsidR="00DD7B2F" w:rsidRDefault="00DD7B2F" w:rsidP="00813848">
            <w:pPr>
              <w:spacing w:line="480" w:lineRule="auto"/>
              <w:jc w:val="both"/>
              <w:rPr>
                <w:rFonts w:ascii="Times New Roman" w:hAnsi="Times New Roman" w:cs="Times New Roman"/>
                <w:b/>
                <w:sz w:val="24"/>
                <w:szCs w:val="24"/>
              </w:rPr>
            </w:pPr>
          </w:p>
        </w:tc>
        <w:tc>
          <w:tcPr>
            <w:tcW w:w="666"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r w:rsidR="00DD7B2F" w:rsidTr="00813848">
        <w:tc>
          <w:tcPr>
            <w:tcW w:w="591"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p>
        </w:tc>
        <w:tc>
          <w:tcPr>
            <w:tcW w:w="395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Risk allocation </w:t>
            </w:r>
          </w:p>
        </w:tc>
        <w:tc>
          <w:tcPr>
            <w:tcW w:w="523" w:type="dxa"/>
          </w:tcPr>
          <w:p w:rsidR="00DD7B2F" w:rsidRDefault="00DD7B2F" w:rsidP="00813848">
            <w:pPr>
              <w:spacing w:line="480" w:lineRule="auto"/>
              <w:jc w:val="both"/>
              <w:rPr>
                <w:rFonts w:ascii="Times New Roman" w:hAnsi="Times New Roman" w:cs="Times New Roman"/>
                <w:b/>
                <w:sz w:val="24"/>
                <w:szCs w:val="24"/>
              </w:rPr>
            </w:pPr>
          </w:p>
        </w:tc>
        <w:tc>
          <w:tcPr>
            <w:tcW w:w="534" w:type="dxa"/>
          </w:tcPr>
          <w:p w:rsidR="00DD7B2F" w:rsidRDefault="00DD7B2F" w:rsidP="00813848">
            <w:pPr>
              <w:spacing w:line="480" w:lineRule="auto"/>
              <w:jc w:val="both"/>
              <w:rPr>
                <w:rFonts w:ascii="Times New Roman" w:hAnsi="Times New Roman" w:cs="Times New Roman"/>
                <w:b/>
                <w:sz w:val="24"/>
                <w:szCs w:val="24"/>
              </w:rPr>
            </w:pPr>
          </w:p>
        </w:tc>
        <w:tc>
          <w:tcPr>
            <w:tcW w:w="618" w:type="dxa"/>
          </w:tcPr>
          <w:p w:rsidR="00DD7B2F" w:rsidRDefault="00DD7B2F" w:rsidP="00813848">
            <w:pPr>
              <w:spacing w:line="480" w:lineRule="auto"/>
              <w:jc w:val="both"/>
              <w:rPr>
                <w:rFonts w:ascii="Times New Roman" w:hAnsi="Times New Roman" w:cs="Times New Roman"/>
                <w:b/>
                <w:sz w:val="24"/>
                <w:szCs w:val="24"/>
              </w:rPr>
            </w:pPr>
          </w:p>
        </w:tc>
        <w:tc>
          <w:tcPr>
            <w:tcW w:w="492" w:type="dxa"/>
          </w:tcPr>
          <w:p w:rsidR="00DD7B2F" w:rsidRDefault="00DD7B2F" w:rsidP="00813848">
            <w:pPr>
              <w:spacing w:line="480" w:lineRule="auto"/>
              <w:jc w:val="both"/>
              <w:rPr>
                <w:rFonts w:ascii="Times New Roman" w:hAnsi="Times New Roman" w:cs="Times New Roman"/>
                <w:b/>
                <w:sz w:val="24"/>
                <w:szCs w:val="24"/>
              </w:rPr>
            </w:pPr>
          </w:p>
        </w:tc>
        <w:tc>
          <w:tcPr>
            <w:tcW w:w="666"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r w:rsidR="00DD7B2F" w:rsidTr="00813848">
        <w:tc>
          <w:tcPr>
            <w:tcW w:w="591"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p>
        </w:tc>
        <w:tc>
          <w:tcPr>
            <w:tcW w:w="395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Time and schedule requirement </w:t>
            </w:r>
          </w:p>
        </w:tc>
        <w:tc>
          <w:tcPr>
            <w:tcW w:w="523" w:type="dxa"/>
          </w:tcPr>
          <w:p w:rsidR="00DD7B2F" w:rsidRDefault="00DD7B2F" w:rsidP="00813848">
            <w:pPr>
              <w:spacing w:line="480" w:lineRule="auto"/>
              <w:jc w:val="both"/>
              <w:rPr>
                <w:rFonts w:ascii="Times New Roman" w:hAnsi="Times New Roman" w:cs="Times New Roman"/>
                <w:b/>
                <w:sz w:val="24"/>
                <w:szCs w:val="24"/>
              </w:rPr>
            </w:pPr>
          </w:p>
        </w:tc>
        <w:tc>
          <w:tcPr>
            <w:tcW w:w="534" w:type="dxa"/>
          </w:tcPr>
          <w:p w:rsidR="00DD7B2F" w:rsidRDefault="00DD7B2F" w:rsidP="00813848">
            <w:pPr>
              <w:spacing w:line="480" w:lineRule="auto"/>
              <w:jc w:val="both"/>
              <w:rPr>
                <w:rFonts w:ascii="Times New Roman" w:hAnsi="Times New Roman" w:cs="Times New Roman"/>
                <w:b/>
                <w:sz w:val="24"/>
                <w:szCs w:val="24"/>
              </w:rPr>
            </w:pPr>
          </w:p>
        </w:tc>
        <w:tc>
          <w:tcPr>
            <w:tcW w:w="618" w:type="dxa"/>
          </w:tcPr>
          <w:p w:rsidR="00DD7B2F" w:rsidRDefault="00DD7B2F" w:rsidP="00813848">
            <w:pPr>
              <w:spacing w:line="480" w:lineRule="auto"/>
              <w:jc w:val="both"/>
              <w:rPr>
                <w:rFonts w:ascii="Times New Roman" w:hAnsi="Times New Roman" w:cs="Times New Roman"/>
                <w:b/>
                <w:sz w:val="24"/>
                <w:szCs w:val="24"/>
              </w:rPr>
            </w:pPr>
          </w:p>
        </w:tc>
        <w:tc>
          <w:tcPr>
            <w:tcW w:w="492" w:type="dxa"/>
          </w:tcPr>
          <w:p w:rsidR="00DD7B2F" w:rsidRDefault="00DD7B2F" w:rsidP="00813848">
            <w:pPr>
              <w:spacing w:line="480" w:lineRule="auto"/>
              <w:jc w:val="both"/>
              <w:rPr>
                <w:rFonts w:ascii="Times New Roman" w:hAnsi="Times New Roman" w:cs="Times New Roman"/>
                <w:b/>
                <w:sz w:val="24"/>
                <w:szCs w:val="24"/>
              </w:rPr>
            </w:pPr>
          </w:p>
        </w:tc>
        <w:tc>
          <w:tcPr>
            <w:tcW w:w="666"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r w:rsidR="00DD7B2F" w:rsidTr="00813848">
        <w:tc>
          <w:tcPr>
            <w:tcW w:w="591"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395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Quality and performance expectations</w:t>
            </w:r>
          </w:p>
        </w:tc>
        <w:tc>
          <w:tcPr>
            <w:tcW w:w="523" w:type="dxa"/>
          </w:tcPr>
          <w:p w:rsidR="00DD7B2F" w:rsidRDefault="00DD7B2F" w:rsidP="00813848">
            <w:pPr>
              <w:spacing w:line="480" w:lineRule="auto"/>
              <w:jc w:val="both"/>
              <w:rPr>
                <w:rFonts w:ascii="Times New Roman" w:hAnsi="Times New Roman" w:cs="Times New Roman"/>
                <w:b/>
                <w:sz w:val="24"/>
                <w:szCs w:val="24"/>
              </w:rPr>
            </w:pPr>
          </w:p>
        </w:tc>
        <w:tc>
          <w:tcPr>
            <w:tcW w:w="534" w:type="dxa"/>
          </w:tcPr>
          <w:p w:rsidR="00DD7B2F" w:rsidRDefault="00DD7B2F" w:rsidP="00813848">
            <w:pPr>
              <w:spacing w:line="480" w:lineRule="auto"/>
              <w:jc w:val="both"/>
              <w:rPr>
                <w:rFonts w:ascii="Times New Roman" w:hAnsi="Times New Roman" w:cs="Times New Roman"/>
                <w:b/>
                <w:sz w:val="24"/>
                <w:szCs w:val="24"/>
              </w:rPr>
            </w:pPr>
          </w:p>
        </w:tc>
        <w:tc>
          <w:tcPr>
            <w:tcW w:w="618" w:type="dxa"/>
          </w:tcPr>
          <w:p w:rsidR="00DD7B2F" w:rsidRDefault="00DD7B2F" w:rsidP="00813848">
            <w:pPr>
              <w:spacing w:line="480" w:lineRule="auto"/>
              <w:jc w:val="both"/>
              <w:rPr>
                <w:rFonts w:ascii="Times New Roman" w:hAnsi="Times New Roman" w:cs="Times New Roman"/>
                <w:b/>
                <w:sz w:val="24"/>
                <w:szCs w:val="24"/>
              </w:rPr>
            </w:pPr>
          </w:p>
        </w:tc>
        <w:tc>
          <w:tcPr>
            <w:tcW w:w="492" w:type="dxa"/>
          </w:tcPr>
          <w:p w:rsidR="00DD7B2F" w:rsidRDefault="00DD7B2F" w:rsidP="00813848">
            <w:pPr>
              <w:spacing w:line="480" w:lineRule="auto"/>
              <w:jc w:val="both"/>
              <w:rPr>
                <w:rFonts w:ascii="Times New Roman" w:hAnsi="Times New Roman" w:cs="Times New Roman"/>
                <w:b/>
                <w:sz w:val="24"/>
                <w:szCs w:val="24"/>
              </w:rPr>
            </w:pPr>
          </w:p>
        </w:tc>
        <w:tc>
          <w:tcPr>
            <w:tcW w:w="666"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r w:rsidR="00DD7B2F" w:rsidTr="00813848">
        <w:tc>
          <w:tcPr>
            <w:tcW w:w="591"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p>
        </w:tc>
        <w:tc>
          <w:tcPr>
            <w:tcW w:w="395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Regulatory and compliance </w:t>
            </w:r>
          </w:p>
        </w:tc>
        <w:tc>
          <w:tcPr>
            <w:tcW w:w="523" w:type="dxa"/>
          </w:tcPr>
          <w:p w:rsidR="00DD7B2F" w:rsidRDefault="00DD7B2F" w:rsidP="00813848">
            <w:pPr>
              <w:spacing w:line="480" w:lineRule="auto"/>
              <w:jc w:val="both"/>
              <w:rPr>
                <w:rFonts w:ascii="Times New Roman" w:hAnsi="Times New Roman" w:cs="Times New Roman"/>
                <w:b/>
                <w:sz w:val="24"/>
                <w:szCs w:val="24"/>
              </w:rPr>
            </w:pPr>
          </w:p>
        </w:tc>
        <w:tc>
          <w:tcPr>
            <w:tcW w:w="534" w:type="dxa"/>
          </w:tcPr>
          <w:p w:rsidR="00DD7B2F" w:rsidRDefault="00DD7B2F" w:rsidP="00813848">
            <w:pPr>
              <w:spacing w:line="480" w:lineRule="auto"/>
              <w:jc w:val="both"/>
              <w:rPr>
                <w:rFonts w:ascii="Times New Roman" w:hAnsi="Times New Roman" w:cs="Times New Roman"/>
                <w:b/>
                <w:sz w:val="24"/>
                <w:szCs w:val="24"/>
              </w:rPr>
            </w:pPr>
          </w:p>
        </w:tc>
        <w:tc>
          <w:tcPr>
            <w:tcW w:w="618" w:type="dxa"/>
          </w:tcPr>
          <w:p w:rsidR="00DD7B2F" w:rsidRDefault="00DD7B2F" w:rsidP="00813848">
            <w:pPr>
              <w:spacing w:line="480" w:lineRule="auto"/>
              <w:jc w:val="both"/>
              <w:rPr>
                <w:rFonts w:ascii="Times New Roman" w:hAnsi="Times New Roman" w:cs="Times New Roman"/>
                <w:b/>
                <w:sz w:val="24"/>
                <w:szCs w:val="24"/>
              </w:rPr>
            </w:pPr>
          </w:p>
        </w:tc>
        <w:tc>
          <w:tcPr>
            <w:tcW w:w="492" w:type="dxa"/>
          </w:tcPr>
          <w:p w:rsidR="00DD7B2F" w:rsidRDefault="00DD7B2F" w:rsidP="00813848">
            <w:pPr>
              <w:spacing w:line="480" w:lineRule="auto"/>
              <w:jc w:val="both"/>
              <w:rPr>
                <w:rFonts w:ascii="Times New Roman" w:hAnsi="Times New Roman" w:cs="Times New Roman"/>
                <w:b/>
                <w:sz w:val="24"/>
                <w:szCs w:val="24"/>
              </w:rPr>
            </w:pPr>
          </w:p>
        </w:tc>
        <w:tc>
          <w:tcPr>
            <w:tcW w:w="666"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bl>
    <w:p w:rsidR="00DD7B2F" w:rsidRPr="00A64905" w:rsidRDefault="00DD7B2F" w:rsidP="00DD7B2F">
      <w:pPr>
        <w:spacing w:line="480" w:lineRule="auto"/>
        <w:jc w:val="both"/>
        <w:rPr>
          <w:rFonts w:ascii="Times New Roman" w:hAnsi="Times New Roman"/>
          <w:sz w:val="24"/>
          <w:szCs w:val="24"/>
        </w:rPr>
      </w:pPr>
    </w:p>
    <w:p w:rsidR="00DD7B2F" w:rsidRDefault="00DD7B2F" w:rsidP="00DD7B2F">
      <w:pPr>
        <w:spacing w:line="480" w:lineRule="auto"/>
        <w:jc w:val="both"/>
        <w:rPr>
          <w:rFonts w:ascii="Times New Roman" w:hAnsi="Times New Roman" w:cs="Times New Roman"/>
          <w:sz w:val="24"/>
          <w:szCs w:val="24"/>
        </w:rPr>
      </w:pPr>
      <w:r>
        <w:rPr>
          <w:rFonts w:ascii="Times New Roman" w:hAnsi="Times New Roman" w:cs="Times New Roman"/>
          <w:sz w:val="24"/>
          <w:szCs w:val="24"/>
        </w:rPr>
        <w:t>11. what is the impact of procurement strategies on cost, time and quality of housing projects</w:t>
      </w:r>
    </w:p>
    <w:tbl>
      <w:tblPr>
        <w:tblStyle w:val="TableGrid"/>
        <w:tblW w:w="0" w:type="auto"/>
        <w:tblLook w:val="04A0"/>
      </w:tblPr>
      <w:tblGrid>
        <w:gridCol w:w="592"/>
        <w:gridCol w:w="3958"/>
        <w:gridCol w:w="523"/>
        <w:gridCol w:w="533"/>
        <w:gridCol w:w="618"/>
        <w:gridCol w:w="493"/>
        <w:gridCol w:w="665"/>
        <w:gridCol w:w="1043"/>
        <w:gridCol w:w="925"/>
      </w:tblGrid>
      <w:tr w:rsidR="00DD7B2F" w:rsidTr="00813848">
        <w:tc>
          <w:tcPr>
            <w:tcW w:w="592"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S/N </w:t>
            </w:r>
          </w:p>
        </w:tc>
        <w:tc>
          <w:tcPr>
            <w:tcW w:w="3958" w:type="dxa"/>
          </w:tcPr>
          <w:p w:rsidR="00DD7B2F" w:rsidRDefault="00DD7B2F" w:rsidP="0081384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IMPACT  PROCUREMENT STRATEGIES ON COST  OF HOUSING DELIVERY</w:t>
            </w:r>
          </w:p>
        </w:tc>
        <w:tc>
          <w:tcPr>
            <w:tcW w:w="523"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33"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61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493"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665"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043"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MEAN SCORE </w:t>
            </w:r>
          </w:p>
        </w:tc>
        <w:tc>
          <w:tcPr>
            <w:tcW w:w="925"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RANK</w:t>
            </w:r>
          </w:p>
        </w:tc>
      </w:tr>
      <w:tr w:rsidR="00DD7B2F" w:rsidTr="00813848">
        <w:tc>
          <w:tcPr>
            <w:tcW w:w="592"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p>
        </w:tc>
        <w:tc>
          <w:tcPr>
            <w:tcW w:w="395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Cost Saving </w:t>
            </w:r>
          </w:p>
        </w:tc>
        <w:tc>
          <w:tcPr>
            <w:tcW w:w="523" w:type="dxa"/>
          </w:tcPr>
          <w:p w:rsidR="00DD7B2F" w:rsidRDefault="00DD7B2F" w:rsidP="00813848">
            <w:pPr>
              <w:spacing w:line="480" w:lineRule="auto"/>
              <w:jc w:val="both"/>
              <w:rPr>
                <w:rFonts w:ascii="Times New Roman" w:hAnsi="Times New Roman" w:cs="Times New Roman"/>
                <w:b/>
                <w:sz w:val="24"/>
                <w:szCs w:val="24"/>
              </w:rPr>
            </w:pPr>
          </w:p>
        </w:tc>
        <w:tc>
          <w:tcPr>
            <w:tcW w:w="533" w:type="dxa"/>
          </w:tcPr>
          <w:p w:rsidR="00DD7B2F" w:rsidRDefault="00DD7B2F" w:rsidP="00813848">
            <w:pPr>
              <w:spacing w:line="480" w:lineRule="auto"/>
              <w:jc w:val="both"/>
              <w:rPr>
                <w:rFonts w:ascii="Times New Roman" w:hAnsi="Times New Roman" w:cs="Times New Roman"/>
                <w:b/>
                <w:sz w:val="24"/>
                <w:szCs w:val="24"/>
              </w:rPr>
            </w:pPr>
          </w:p>
        </w:tc>
        <w:tc>
          <w:tcPr>
            <w:tcW w:w="618" w:type="dxa"/>
          </w:tcPr>
          <w:p w:rsidR="00DD7B2F" w:rsidRDefault="00DD7B2F" w:rsidP="00813848">
            <w:pPr>
              <w:spacing w:line="480" w:lineRule="auto"/>
              <w:jc w:val="both"/>
              <w:rPr>
                <w:rFonts w:ascii="Times New Roman" w:hAnsi="Times New Roman" w:cs="Times New Roman"/>
                <w:b/>
                <w:sz w:val="24"/>
                <w:szCs w:val="24"/>
              </w:rPr>
            </w:pPr>
          </w:p>
        </w:tc>
        <w:tc>
          <w:tcPr>
            <w:tcW w:w="493" w:type="dxa"/>
          </w:tcPr>
          <w:p w:rsidR="00DD7B2F" w:rsidRDefault="00DD7B2F" w:rsidP="00813848">
            <w:pPr>
              <w:spacing w:line="480" w:lineRule="auto"/>
              <w:jc w:val="both"/>
              <w:rPr>
                <w:rFonts w:ascii="Times New Roman" w:hAnsi="Times New Roman" w:cs="Times New Roman"/>
                <w:b/>
                <w:sz w:val="24"/>
                <w:szCs w:val="24"/>
              </w:rPr>
            </w:pPr>
          </w:p>
        </w:tc>
        <w:tc>
          <w:tcPr>
            <w:tcW w:w="665"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r w:rsidR="00DD7B2F" w:rsidTr="00813848">
        <w:tc>
          <w:tcPr>
            <w:tcW w:w="592"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p>
        </w:tc>
        <w:tc>
          <w:tcPr>
            <w:tcW w:w="395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Cost certainty </w:t>
            </w:r>
          </w:p>
        </w:tc>
        <w:tc>
          <w:tcPr>
            <w:tcW w:w="523" w:type="dxa"/>
          </w:tcPr>
          <w:p w:rsidR="00DD7B2F" w:rsidRDefault="00DD7B2F" w:rsidP="00813848">
            <w:pPr>
              <w:spacing w:line="480" w:lineRule="auto"/>
              <w:jc w:val="both"/>
              <w:rPr>
                <w:rFonts w:ascii="Times New Roman" w:hAnsi="Times New Roman" w:cs="Times New Roman"/>
                <w:b/>
                <w:sz w:val="24"/>
                <w:szCs w:val="24"/>
              </w:rPr>
            </w:pPr>
          </w:p>
        </w:tc>
        <w:tc>
          <w:tcPr>
            <w:tcW w:w="533" w:type="dxa"/>
          </w:tcPr>
          <w:p w:rsidR="00DD7B2F" w:rsidRDefault="00DD7B2F" w:rsidP="00813848">
            <w:pPr>
              <w:spacing w:line="480" w:lineRule="auto"/>
              <w:jc w:val="both"/>
              <w:rPr>
                <w:rFonts w:ascii="Times New Roman" w:hAnsi="Times New Roman" w:cs="Times New Roman"/>
                <w:b/>
                <w:sz w:val="24"/>
                <w:szCs w:val="24"/>
              </w:rPr>
            </w:pPr>
          </w:p>
        </w:tc>
        <w:tc>
          <w:tcPr>
            <w:tcW w:w="618" w:type="dxa"/>
          </w:tcPr>
          <w:p w:rsidR="00DD7B2F" w:rsidRDefault="00DD7B2F" w:rsidP="00813848">
            <w:pPr>
              <w:spacing w:line="480" w:lineRule="auto"/>
              <w:jc w:val="both"/>
              <w:rPr>
                <w:rFonts w:ascii="Times New Roman" w:hAnsi="Times New Roman" w:cs="Times New Roman"/>
                <w:b/>
                <w:sz w:val="24"/>
                <w:szCs w:val="24"/>
              </w:rPr>
            </w:pPr>
          </w:p>
        </w:tc>
        <w:tc>
          <w:tcPr>
            <w:tcW w:w="493" w:type="dxa"/>
          </w:tcPr>
          <w:p w:rsidR="00DD7B2F" w:rsidRDefault="00DD7B2F" w:rsidP="00813848">
            <w:pPr>
              <w:spacing w:line="480" w:lineRule="auto"/>
              <w:jc w:val="both"/>
              <w:rPr>
                <w:rFonts w:ascii="Times New Roman" w:hAnsi="Times New Roman" w:cs="Times New Roman"/>
                <w:b/>
                <w:sz w:val="24"/>
                <w:szCs w:val="24"/>
              </w:rPr>
            </w:pPr>
          </w:p>
        </w:tc>
        <w:tc>
          <w:tcPr>
            <w:tcW w:w="665"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r w:rsidR="00DD7B2F" w:rsidTr="00813848">
        <w:tc>
          <w:tcPr>
            <w:tcW w:w="592"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p>
        </w:tc>
        <w:tc>
          <w:tcPr>
            <w:tcW w:w="395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Cost Escalation </w:t>
            </w:r>
          </w:p>
        </w:tc>
        <w:tc>
          <w:tcPr>
            <w:tcW w:w="523" w:type="dxa"/>
          </w:tcPr>
          <w:p w:rsidR="00DD7B2F" w:rsidRDefault="00DD7B2F" w:rsidP="00813848">
            <w:pPr>
              <w:spacing w:line="480" w:lineRule="auto"/>
              <w:jc w:val="both"/>
              <w:rPr>
                <w:rFonts w:ascii="Times New Roman" w:hAnsi="Times New Roman" w:cs="Times New Roman"/>
                <w:b/>
                <w:sz w:val="24"/>
                <w:szCs w:val="24"/>
              </w:rPr>
            </w:pPr>
          </w:p>
        </w:tc>
        <w:tc>
          <w:tcPr>
            <w:tcW w:w="533" w:type="dxa"/>
          </w:tcPr>
          <w:p w:rsidR="00DD7B2F" w:rsidRDefault="00DD7B2F" w:rsidP="00813848">
            <w:pPr>
              <w:spacing w:line="480" w:lineRule="auto"/>
              <w:jc w:val="both"/>
              <w:rPr>
                <w:rFonts w:ascii="Times New Roman" w:hAnsi="Times New Roman" w:cs="Times New Roman"/>
                <w:b/>
                <w:sz w:val="24"/>
                <w:szCs w:val="24"/>
              </w:rPr>
            </w:pPr>
          </w:p>
        </w:tc>
        <w:tc>
          <w:tcPr>
            <w:tcW w:w="618" w:type="dxa"/>
          </w:tcPr>
          <w:p w:rsidR="00DD7B2F" w:rsidRDefault="00DD7B2F" w:rsidP="00813848">
            <w:pPr>
              <w:spacing w:line="480" w:lineRule="auto"/>
              <w:jc w:val="both"/>
              <w:rPr>
                <w:rFonts w:ascii="Times New Roman" w:hAnsi="Times New Roman" w:cs="Times New Roman"/>
                <w:b/>
                <w:sz w:val="24"/>
                <w:szCs w:val="24"/>
              </w:rPr>
            </w:pPr>
          </w:p>
        </w:tc>
        <w:tc>
          <w:tcPr>
            <w:tcW w:w="493" w:type="dxa"/>
          </w:tcPr>
          <w:p w:rsidR="00DD7B2F" w:rsidRDefault="00DD7B2F" w:rsidP="00813848">
            <w:pPr>
              <w:spacing w:line="480" w:lineRule="auto"/>
              <w:jc w:val="both"/>
              <w:rPr>
                <w:rFonts w:ascii="Times New Roman" w:hAnsi="Times New Roman" w:cs="Times New Roman"/>
                <w:b/>
                <w:sz w:val="24"/>
                <w:szCs w:val="24"/>
              </w:rPr>
            </w:pPr>
          </w:p>
        </w:tc>
        <w:tc>
          <w:tcPr>
            <w:tcW w:w="665"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r w:rsidR="00DD7B2F" w:rsidTr="00813848">
        <w:tc>
          <w:tcPr>
            <w:tcW w:w="592"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395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Dispute </w:t>
            </w:r>
          </w:p>
        </w:tc>
        <w:tc>
          <w:tcPr>
            <w:tcW w:w="523" w:type="dxa"/>
          </w:tcPr>
          <w:p w:rsidR="00DD7B2F" w:rsidRDefault="00DD7B2F" w:rsidP="00813848">
            <w:pPr>
              <w:spacing w:line="480" w:lineRule="auto"/>
              <w:jc w:val="both"/>
              <w:rPr>
                <w:rFonts w:ascii="Times New Roman" w:hAnsi="Times New Roman" w:cs="Times New Roman"/>
                <w:b/>
                <w:sz w:val="24"/>
                <w:szCs w:val="24"/>
              </w:rPr>
            </w:pPr>
          </w:p>
        </w:tc>
        <w:tc>
          <w:tcPr>
            <w:tcW w:w="533" w:type="dxa"/>
          </w:tcPr>
          <w:p w:rsidR="00DD7B2F" w:rsidRDefault="00DD7B2F" w:rsidP="00813848">
            <w:pPr>
              <w:spacing w:line="480" w:lineRule="auto"/>
              <w:jc w:val="both"/>
              <w:rPr>
                <w:rFonts w:ascii="Times New Roman" w:hAnsi="Times New Roman" w:cs="Times New Roman"/>
                <w:b/>
                <w:sz w:val="24"/>
                <w:szCs w:val="24"/>
              </w:rPr>
            </w:pPr>
          </w:p>
        </w:tc>
        <w:tc>
          <w:tcPr>
            <w:tcW w:w="618" w:type="dxa"/>
          </w:tcPr>
          <w:p w:rsidR="00DD7B2F" w:rsidRDefault="00DD7B2F" w:rsidP="00813848">
            <w:pPr>
              <w:spacing w:line="480" w:lineRule="auto"/>
              <w:jc w:val="both"/>
              <w:rPr>
                <w:rFonts w:ascii="Times New Roman" w:hAnsi="Times New Roman" w:cs="Times New Roman"/>
                <w:b/>
                <w:sz w:val="24"/>
                <w:szCs w:val="24"/>
              </w:rPr>
            </w:pPr>
          </w:p>
        </w:tc>
        <w:tc>
          <w:tcPr>
            <w:tcW w:w="493" w:type="dxa"/>
          </w:tcPr>
          <w:p w:rsidR="00DD7B2F" w:rsidRDefault="00DD7B2F" w:rsidP="00813848">
            <w:pPr>
              <w:spacing w:line="480" w:lineRule="auto"/>
              <w:jc w:val="both"/>
              <w:rPr>
                <w:rFonts w:ascii="Times New Roman" w:hAnsi="Times New Roman" w:cs="Times New Roman"/>
                <w:b/>
                <w:sz w:val="24"/>
                <w:szCs w:val="24"/>
              </w:rPr>
            </w:pPr>
          </w:p>
        </w:tc>
        <w:tc>
          <w:tcPr>
            <w:tcW w:w="665"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bl>
    <w:p w:rsidR="00DD7B2F" w:rsidRDefault="00DD7B2F" w:rsidP="00DD7B2F">
      <w:pPr>
        <w:spacing w:line="480" w:lineRule="auto"/>
        <w:jc w:val="both"/>
        <w:rPr>
          <w:rFonts w:ascii="Times New Roman" w:hAnsi="Times New Roman" w:cs="Times New Roman"/>
          <w:sz w:val="24"/>
          <w:szCs w:val="24"/>
        </w:rPr>
      </w:pPr>
    </w:p>
    <w:p w:rsidR="00DD7B2F" w:rsidRDefault="00DD7B2F" w:rsidP="00DD7B2F">
      <w:pPr>
        <w:spacing w:line="480" w:lineRule="auto"/>
        <w:jc w:val="both"/>
        <w:rPr>
          <w:rFonts w:ascii="Times New Roman" w:hAnsi="Times New Roman" w:cs="Times New Roman"/>
          <w:sz w:val="24"/>
          <w:szCs w:val="24"/>
        </w:rPr>
      </w:pPr>
      <w:r>
        <w:rPr>
          <w:rFonts w:ascii="Times New Roman" w:hAnsi="Times New Roman" w:cs="Times New Roman"/>
          <w:sz w:val="24"/>
          <w:szCs w:val="24"/>
        </w:rPr>
        <w:t>12. Impact of procurement strategies on time of housing delivery</w:t>
      </w:r>
    </w:p>
    <w:tbl>
      <w:tblPr>
        <w:tblStyle w:val="TableGrid"/>
        <w:tblW w:w="0" w:type="auto"/>
        <w:tblLook w:val="04A0"/>
      </w:tblPr>
      <w:tblGrid>
        <w:gridCol w:w="592"/>
        <w:gridCol w:w="3958"/>
        <w:gridCol w:w="523"/>
        <w:gridCol w:w="533"/>
        <w:gridCol w:w="618"/>
        <w:gridCol w:w="493"/>
        <w:gridCol w:w="665"/>
        <w:gridCol w:w="1043"/>
        <w:gridCol w:w="925"/>
      </w:tblGrid>
      <w:tr w:rsidR="00DD7B2F" w:rsidTr="00813848">
        <w:tc>
          <w:tcPr>
            <w:tcW w:w="592"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S/N </w:t>
            </w:r>
          </w:p>
        </w:tc>
        <w:tc>
          <w:tcPr>
            <w:tcW w:w="3958" w:type="dxa"/>
          </w:tcPr>
          <w:p w:rsidR="00DD7B2F" w:rsidRDefault="00DD7B2F" w:rsidP="0081384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IMPACT OF PROCUREMENT STRATEGIES ON TIME OF HOUSING DELIVERY</w:t>
            </w:r>
          </w:p>
        </w:tc>
        <w:tc>
          <w:tcPr>
            <w:tcW w:w="523"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33"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61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493"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665"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043"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MEAN SCORE </w:t>
            </w:r>
          </w:p>
        </w:tc>
        <w:tc>
          <w:tcPr>
            <w:tcW w:w="925"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RANK</w:t>
            </w:r>
          </w:p>
        </w:tc>
      </w:tr>
      <w:tr w:rsidR="00DD7B2F" w:rsidTr="00813848">
        <w:tc>
          <w:tcPr>
            <w:tcW w:w="592"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p>
        </w:tc>
        <w:tc>
          <w:tcPr>
            <w:tcW w:w="395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Fast delivery of project </w:t>
            </w:r>
          </w:p>
        </w:tc>
        <w:tc>
          <w:tcPr>
            <w:tcW w:w="523" w:type="dxa"/>
          </w:tcPr>
          <w:p w:rsidR="00DD7B2F" w:rsidRDefault="00DD7B2F" w:rsidP="00813848">
            <w:pPr>
              <w:spacing w:line="480" w:lineRule="auto"/>
              <w:jc w:val="both"/>
              <w:rPr>
                <w:rFonts w:ascii="Times New Roman" w:hAnsi="Times New Roman" w:cs="Times New Roman"/>
                <w:b/>
                <w:sz w:val="24"/>
                <w:szCs w:val="24"/>
              </w:rPr>
            </w:pPr>
          </w:p>
        </w:tc>
        <w:tc>
          <w:tcPr>
            <w:tcW w:w="533" w:type="dxa"/>
          </w:tcPr>
          <w:p w:rsidR="00DD7B2F" w:rsidRDefault="00DD7B2F" w:rsidP="00813848">
            <w:pPr>
              <w:spacing w:line="480" w:lineRule="auto"/>
              <w:jc w:val="both"/>
              <w:rPr>
                <w:rFonts w:ascii="Times New Roman" w:hAnsi="Times New Roman" w:cs="Times New Roman"/>
                <w:b/>
                <w:sz w:val="24"/>
                <w:szCs w:val="24"/>
              </w:rPr>
            </w:pPr>
          </w:p>
        </w:tc>
        <w:tc>
          <w:tcPr>
            <w:tcW w:w="618" w:type="dxa"/>
          </w:tcPr>
          <w:p w:rsidR="00DD7B2F" w:rsidRDefault="00DD7B2F" w:rsidP="00813848">
            <w:pPr>
              <w:spacing w:line="480" w:lineRule="auto"/>
              <w:jc w:val="both"/>
              <w:rPr>
                <w:rFonts w:ascii="Times New Roman" w:hAnsi="Times New Roman" w:cs="Times New Roman"/>
                <w:b/>
                <w:sz w:val="24"/>
                <w:szCs w:val="24"/>
              </w:rPr>
            </w:pPr>
          </w:p>
        </w:tc>
        <w:tc>
          <w:tcPr>
            <w:tcW w:w="493" w:type="dxa"/>
          </w:tcPr>
          <w:p w:rsidR="00DD7B2F" w:rsidRDefault="00DD7B2F" w:rsidP="00813848">
            <w:pPr>
              <w:spacing w:line="480" w:lineRule="auto"/>
              <w:jc w:val="both"/>
              <w:rPr>
                <w:rFonts w:ascii="Times New Roman" w:hAnsi="Times New Roman" w:cs="Times New Roman"/>
                <w:b/>
                <w:sz w:val="24"/>
                <w:szCs w:val="24"/>
              </w:rPr>
            </w:pPr>
          </w:p>
        </w:tc>
        <w:tc>
          <w:tcPr>
            <w:tcW w:w="665"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r w:rsidR="00DD7B2F" w:rsidTr="00813848">
        <w:tc>
          <w:tcPr>
            <w:tcW w:w="592"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p>
        </w:tc>
        <w:tc>
          <w:tcPr>
            <w:tcW w:w="395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Delayed completion of work </w:t>
            </w:r>
          </w:p>
        </w:tc>
        <w:tc>
          <w:tcPr>
            <w:tcW w:w="523" w:type="dxa"/>
          </w:tcPr>
          <w:p w:rsidR="00DD7B2F" w:rsidRDefault="00DD7B2F" w:rsidP="00813848">
            <w:pPr>
              <w:spacing w:line="480" w:lineRule="auto"/>
              <w:jc w:val="both"/>
              <w:rPr>
                <w:rFonts w:ascii="Times New Roman" w:hAnsi="Times New Roman" w:cs="Times New Roman"/>
                <w:b/>
                <w:sz w:val="24"/>
                <w:szCs w:val="24"/>
              </w:rPr>
            </w:pPr>
          </w:p>
        </w:tc>
        <w:tc>
          <w:tcPr>
            <w:tcW w:w="533" w:type="dxa"/>
          </w:tcPr>
          <w:p w:rsidR="00DD7B2F" w:rsidRDefault="00DD7B2F" w:rsidP="00813848">
            <w:pPr>
              <w:spacing w:line="480" w:lineRule="auto"/>
              <w:jc w:val="both"/>
              <w:rPr>
                <w:rFonts w:ascii="Times New Roman" w:hAnsi="Times New Roman" w:cs="Times New Roman"/>
                <w:b/>
                <w:sz w:val="24"/>
                <w:szCs w:val="24"/>
              </w:rPr>
            </w:pPr>
          </w:p>
        </w:tc>
        <w:tc>
          <w:tcPr>
            <w:tcW w:w="618" w:type="dxa"/>
          </w:tcPr>
          <w:p w:rsidR="00DD7B2F" w:rsidRDefault="00DD7B2F" w:rsidP="00813848">
            <w:pPr>
              <w:spacing w:line="480" w:lineRule="auto"/>
              <w:jc w:val="both"/>
              <w:rPr>
                <w:rFonts w:ascii="Times New Roman" w:hAnsi="Times New Roman" w:cs="Times New Roman"/>
                <w:b/>
                <w:sz w:val="24"/>
                <w:szCs w:val="24"/>
              </w:rPr>
            </w:pPr>
          </w:p>
        </w:tc>
        <w:tc>
          <w:tcPr>
            <w:tcW w:w="493" w:type="dxa"/>
          </w:tcPr>
          <w:p w:rsidR="00DD7B2F" w:rsidRDefault="00DD7B2F" w:rsidP="00813848">
            <w:pPr>
              <w:spacing w:line="480" w:lineRule="auto"/>
              <w:jc w:val="both"/>
              <w:rPr>
                <w:rFonts w:ascii="Times New Roman" w:hAnsi="Times New Roman" w:cs="Times New Roman"/>
                <w:b/>
                <w:sz w:val="24"/>
                <w:szCs w:val="24"/>
              </w:rPr>
            </w:pPr>
          </w:p>
        </w:tc>
        <w:tc>
          <w:tcPr>
            <w:tcW w:w="665"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r w:rsidR="00DD7B2F" w:rsidTr="00813848">
        <w:tc>
          <w:tcPr>
            <w:tcW w:w="592"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p>
        </w:tc>
        <w:tc>
          <w:tcPr>
            <w:tcW w:w="3958" w:type="dxa"/>
          </w:tcPr>
          <w:p w:rsidR="00DD7B2F" w:rsidRDefault="00DD7B2F" w:rsidP="00813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Programme certainty </w:t>
            </w:r>
          </w:p>
        </w:tc>
        <w:tc>
          <w:tcPr>
            <w:tcW w:w="523" w:type="dxa"/>
          </w:tcPr>
          <w:p w:rsidR="00DD7B2F" w:rsidRDefault="00DD7B2F" w:rsidP="00813848">
            <w:pPr>
              <w:spacing w:line="480" w:lineRule="auto"/>
              <w:jc w:val="both"/>
              <w:rPr>
                <w:rFonts w:ascii="Times New Roman" w:hAnsi="Times New Roman" w:cs="Times New Roman"/>
                <w:b/>
                <w:sz w:val="24"/>
                <w:szCs w:val="24"/>
              </w:rPr>
            </w:pPr>
          </w:p>
        </w:tc>
        <w:tc>
          <w:tcPr>
            <w:tcW w:w="533" w:type="dxa"/>
          </w:tcPr>
          <w:p w:rsidR="00DD7B2F" w:rsidRDefault="00DD7B2F" w:rsidP="00813848">
            <w:pPr>
              <w:spacing w:line="480" w:lineRule="auto"/>
              <w:jc w:val="both"/>
              <w:rPr>
                <w:rFonts w:ascii="Times New Roman" w:hAnsi="Times New Roman" w:cs="Times New Roman"/>
                <w:b/>
                <w:sz w:val="24"/>
                <w:szCs w:val="24"/>
              </w:rPr>
            </w:pPr>
          </w:p>
        </w:tc>
        <w:tc>
          <w:tcPr>
            <w:tcW w:w="618" w:type="dxa"/>
          </w:tcPr>
          <w:p w:rsidR="00DD7B2F" w:rsidRDefault="00DD7B2F" w:rsidP="00813848">
            <w:pPr>
              <w:spacing w:line="480" w:lineRule="auto"/>
              <w:jc w:val="both"/>
              <w:rPr>
                <w:rFonts w:ascii="Times New Roman" w:hAnsi="Times New Roman" w:cs="Times New Roman"/>
                <w:b/>
                <w:sz w:val="24"/>
                <w:szCs w:val="24"/>
              </w:rPr>
            </w:pPr>
          </w:p>
        </w:tc>
        <w:tc>
          <w:tcPr>
            <w:tcW w:w="493" w:type="dxa"/>
          </w:tcPr>
          <w:p w:rsidR="00DD7B2F" w:rsidRDefault="00DD7B2F" w:rsidP="00813848">
            <w:pPr>
              <w:spacing w:line="480" w:lineRule="auto"/>
              <w:jc w:val="both"/>
              <w:rPr>
                <w:rFonts w:ascii="Times New Roman" w:hAnsi="Times New Roman" w:cs="Times New Roman"/>
                <w:b/>
                <w:sz w:val="24"/>
                <w:szCs w:val="24"/>
              </w:rPr>
            </w:pPr>
          </w:p>
        </w:tc>
        <w:tc>
          <w:tcPr>
            <w:tcW w:w="665" w:type="dxa"/>
          </w:tcPr>
          <w:p w:rsidR="00DD7B2F" w:rsidRDefault="00DD7B2F" w:rsidP="00813848">
            <w:pPr>
              <w:spacing w:line="480" w:lineRule="auto"/>
              <w:jc w:val="both"/>
              <w:rPr>
                <w:rFonts w:ascii="Times New Roman" w:hAnsi="Times New Roman" w:cs="Times New Roman"/>
                <w:b/>
                <w:sz w:val="24"/>
                <w:szCs w:val="24"/>
              </w:rPr>
            </w:pPr>
          </w:p>
        </w:tc>
        <w:tc>
          <w:tcPr>
            <w:tcW w:w="1043" w:type="dxa"/>
          </w:tcPr>
          <w:p w:rsidR="00DD7B2F" w:rsidRDefault="00DD7B2F" w:rsidP="00813848">
            <w:pPr>
              <w:spacing w:line="480" w:lineRule="auto"/>
              <w:jc w:val="both"/>
              <w:rPr>
                <w:rFonts w:ascii="Times New Roman" w:hAnsi="Times New Roman" w:cs="Times New Roman"/>
                <w:b/>
                <w:sz w:val="24"/>
                <w:szCs w:val="24"/>
              </w:rPr>
            </w:pPr>
          </w:p>
        </w:tc>
        <w:tc>
          <w:tcPr>
            <w:tcW w:w="925" w:type="dxa"/>
          </w:tcPr>
          <w:p w:rsidR="00DD7B2F" w:rsidRDefault="00DD7B2F" w:rsidP="00813848">
            <w:pPr>
              <w:spacing w:line="480" w:lineRule="auto"/>
              <w:jc w:val="both"/>
              <w:rPr>
                <w:rFonts w:ascii="Times New Roman" w:hAnsi="Times New Roman" w:cs="Times New Roman"/>
                <w:b/>
                <w:sz w:val="24"/>
                <w:szCs w:val="24"/>
              </w:rPr>
            </w:pPr>
          </w:p>
        </w:tc>
      </w:tr>
    </w:tbl>
    <w:p w:rsidR="00DD7B2F" w:rsidRPr="009E4754" w:rsidRDefault="00DD7B2F" w:rsidP="00DD7B2F">
      <w:pPr>
        <w:ind w:left="720" w:hanging="720"/>
        <w:jc w:val="both"/>
        <w:rPr>
          <w:rFonts w:ascii="Times New Roman" w:hAnsi="Times New Roman" w:cs="Times New Roman"/>
          <w:sz w:val="24"/>
          <w:szCs w:val="24"/>
        </w:rPr>
      </w:pPr>
    </w:p>
    <w:p w:rsidR="00DD7B2F" w:rsidRDefault="00DD7B2F"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4B3977" w:rsidRDefault="004B3977" w:rsidP="00ED618D">
      <w:pPr>
        <w:spacing w:after="0" w:line="480" w:lineRule="auto"/>
        <w:ind w:firstLine="720"/>
        <w:jc w:val="center"/>
        <w:rPr>
          <w:rFonts w:ascii="Times New Roman" w:hAnsi="Times New Roman" w:cs="Times New Roman"/>
          <w:b/>
          <w:sz w:val="24"/>
          <w:szCs w:val="24"/>
        </w:rPr>
      </w:pPr>
    </w:p>
    <w:p w:rsidR="00C6133B" w:rsidRDefault="00C6133B" w:rsidP="00ED618D">
      <w:pPr>
        <w:spacing w:after="0" w:line="480" w:lineRule="auto"/>
        <w:ind w:firstLine="720"/>
        <w:jc w:val="center"/>
        <w:rPr>
          <w:rFonts w:ascii="Times New Roman" w:hAnsi="Times New Roman" w:cs="Times New Roman"/>
          <w:b/>
          <w:sz w:val="24"/>
          <w:szCs w:val="24"/>
        </w:rPr>
      </w:pPr>
    </w:p>
    <w:p w:rsidR="00C6133B" w:rsidRDefault="00C6133B" w:rsidP="00ED618D">
      <w:pPr>
        <w:spacing w:after="0" w:line="480" w:lineRule="auto"/>
        <w:ind w:firstLine="720"/>
        <w:jc w:val="center"/>
        <w:rPr>
          <w:rFonts w:ascii="Times New Roman" w:hAnsi="Times New Roman" w:cs="Times New Roman"/>
          <w:b/>
          <w:sz w:val="24"/>
          <w:szCs w:val="24"/>
        </w:rPr>
      </w:pPr>
    </w:p>
    <w:p w:rsidR="00C6133B" w:rsidRDefault="00C6133B" w:rsidP="00ED618D">
      <w:pPr>
        <w:spacing w:after="0" w:line="480" w:lineRule="auto"/>
        <w:ind w:firstLine="720"/>
        <w:jc w:val="center"/>
        <w:rPr>
          <w:rFonts w:ascii="Times New Roman" w:hAnsi="Times New Roman" w:cs="Times New Roman"/>
          <w:b/>
          <w:sz w:val="24"/>
          <w:szCs w:val="24"/>
        </w:rPr>
      </w:pPr>
    </w:p>
    <w:p w:rsidR="00C6133B" w:rsidRDefault="00C6133B" w:rsidP="00ED618D">
      <w:pPr>
        <w:spacing w:after="0" w:line="480" w:lineRule="auto"/>
        <w:ind w:firstLine="720"/>
        <w:jc w:val="center"/>
        <w:rPr>
          <w:rFonts w:ascii="Times New Roman" w:hAnsi="Times New Roman" w:cs="Times New Roman"/>
          <w:b/>
          <w:sz w:val="24"/>
          <w:szCs w:val="24"/>
        </w:rPr>
      </w:pPr>
    </w:p>
    <w:p w:rsidR="00C6133B" w:rsidRDefault="00C6133B" w:rsidP="00ED618D">
      <w:pPr>
        <w:spacing w:after="0" w:line="480" w:lineRule="auto"/>
        <w:ind w:firstLine="720"/>
        <w:jc w:val="center"/>
        <w:rPr>
          <w:rFonts w:ascii="Times New Roman" w:hAnsi="Times New Roman" w:cs="Times New Roman"/>
          <w:b/>
          <w:sz w:val="24"/>
          <w:szCs w:val="24"/>
        </w:rPr>
      </w:pPr>
    </w:p>
    <w:sectPr w:rsidR="00C6133B" w:rsidSect="00C92D89">
      <w:pgSz w:w="11906" w:h="16838" w:code="9"/>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761" w:rsidRDefault="00572761" w:rsidP="00F65759">
      <w:pPr>
        <w:spacing w:after="0" w:line="240" w:lineRule="auto"/>
      </w:pPr>
      <w:r>
        <w:separator/>
      </w:r>
    </w:p>
  </w:endnote>
  <w:endnote w:type="continuationSeparator" w:id="1">
    <w:p w:rsidR="00572761" w:rsidRDefault="00572761" w:rsidP="00F65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52510"/>
      <w:docPartObj>
        <w:docPartGallery w:val="Page Numbers (Bottom of Page)"/>
        <w:docPartUnique/>
      </w:docPartObj>
    </w:sdtPr>
    <w:sdtEndPr>
      <w:rPr>
        <w:noProof/>
      </w:rPr>
    </w:sdtEndPr>
    <w:sdtContent>
      <w:p w:rsidR="002F33FA" w:rsidRDefault="003C7DC8">
        <w:pPr>
          <w:pStyle w:val="Footer"/>
          <w:jc w:val="center"/>
        </w:pPr>
        <w:fldSimple w:instr=" PAGE   \* MERGEFORMAT ">
          <w:r w:rsidR="00AC0869">
            <w:rPr>
              <w:noProof/>
            </w:rPr>
            <w:t>ii</w:t>
          </w:r>
        </w:fldSimple>
      </w:p>
    </w:sdtContent>
  </w:sdt>
  <w:p w:rsidR="002F33FA" w:rsidRDefault="002F33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761" w:rsidRDefault="00572761" w:rsidP="00F65759">
      <w:pPr>
        <w:spacing w:after="0" w:line="240" w:lineRule="auto"/>
      </w:pPr>
      <w:r>
        <w:separator/>
      </w:r>
    </w:p>
  </w:footnote>
  <w:footnote w:type="continuationSeparator" w:id="1">
    <w:p w:rsidR="00572761" w:rsidRDefault="00572761" w:rsidP="00F657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103F"/>
    <w:multiLevelType w:val="hybridMultilevel"/>
    <w:tmpl w:val="0560A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7F6583"/>
    <w:multiLevelType w:val="hybridMultilevel"/>
    <w:tmpl w:val="5912A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ED49C6"/>
    <w:multiLevelType w:val="multilevel"/>
    <w:tmpl w:val="034839D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E1763B"/>
    <w:multiLevelType w:val="hybridMultilevel"/>
    <w:tmpl w:val="006ED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EB2BCE"/>
    <w:multiLevelType w:val="hybridMultilevel"/>
    <w:tmpl w:val="518E45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A7FA9"/>
    <w:multiLevelType w:val="hybridMultilevel"/>
    <w:tmpl w:val="0C94F5AC"/>
    <w:lvl w:ilvl="0" w:tplc="04090001">
      <w:start w:val="1"/>
      <w:numFmt w:val="bullet"/>
      <w:lvlText w:val=""/>
      <w:lvlJc w:val="left"/>
      <w:pPr>
        <w:ind w:left="720" w:hanging="360"/>
      </w:pPr>
      <w:rPr>
        <w:rFonts w:ascii="Symbol" w:hAnsi="Symbol" w:hint="default"/>
      </w:rPr>
    </w:lvl>
    <w:lvl w:ilvl="1" w:tplc="2C88A73C">
      <w:numFmt w:val="bullet"/>
      <w:lvlText w:val="•"/>
      <w:lvlJc w:val="left"/>
      <w:pPr>
        <w:ind w:left="36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921CB"/>
    <w:multiLevelType w:val="hybridMultilevel"/>
    <w:tmpl w:val="48FA2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11663D"/>
    <w:multiLevelType w:val="hybridMultilevel"/>
    <w:tmpl w:val="67745988"/>
    <w:lvl w:ilvl="0" w:tplc="C6F2AFD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0103A0"/>
    <w:multiLevelType w:val="hybridMultilevel"/>
    <w:tmpl w:val="6A6E87D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2035E9"/>
    <w:multiLevelType w:val="hybridMultilevel"/>
    <w:tmpl w:val="0CA4329A"/>
    <w:lvl w:ilvl="0" w:tplc="DCD8E11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13574AA"/>
    <w:multiLevelType w:val="hybridMultilevel"/>
    <w:tmpl w:val="01FC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95570"/>
    <w:multiLevelType w:val="hybridMultilevel"/>
    <w:tmpl w:val="B8D2F9B6"/>
    <w:lvl w:ilvl="0" w:tplc="54AE1CE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44000DB"/>
    <w:multiLevelType w:val="hybridMultilevel"/>
    <w:tmpl w:val="09D80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8F93834"/>
    <w:multiLevelType w:val="hybridMultilevel"/>
    <w:tmpl w:val="C6960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3E37B3"/>
    <w:multiLevelType w:val="hybridMultilevel"/>
    <w:tmpl w:val="52F282BC"/>
    <w:lvl w:ilvl="0" w:tplc="14F0C3F2">
      <w:start w:val="1"/>
      <w:numFmt w:val="lowerRoman"/>
      <w:lvlText w:val="%1."/>
      <w:lvlJc w:val="left"/>
      <w:pPr>
        <w:ind w:left="720" w:hanging="720"/>
      </w:pPr>
      <w:rPr>
        <w:rFonts w:hint="default"/>
      </w:rPr>
    </w:lvl>
    <w:lvl w:ilvl="1" w:tplc="F2E4D14E">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C4E0E7D"/>
    <w:multiLevelType w:val="hybridMultilevel"/>
    <w:tmpl w:val="F370A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853D20"/>
    <w:multiLevelType w:val="hybridMultilevel"/>
    <w:tmpl w:val="4E883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D5A70"/>
    <w:multiLevelType w:val="hybridMultilevel"/>
    <w:tmpl w:val="E7FEBDDA"/>
    <w:lvl w:ilvl="0" w:tplc="888E4D9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6BE465C"/>
    <w:multiLevelType w:val="hybridMultilevel"/>
    <w:tmpl w:val="F6A2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295D72"/>
    <w:multiLevelType w:val="hybridMultilevel"/>
    <w:tmpl w:val="158036E6"/>
    <w:lvl w:ilvl="0" w:tplc="689479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B441E"/>
    <w:multiLevelType w:val="hybridMultilevel"/>
    <w:tmpl w:val="A1B2C3FE"/>
    <w:lvl w:ilvl="0" w:tplc="2404066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E905E5C"/>
    <w:multiLevelType w:val="hybridMultilevel"/>
    <w:tmpl w:val="D9843A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F1F558A"/>
    <w:multiLevelType w:val="hybridMultilevel"/>
    <w:tmpl w:val="2BD281A2"/>
    <w:lvl w:ilvl="0" w:tplc="DF30C96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4B054DF"/>
    <w:multiLevelType w:val="hybridMultilevel"/>
    <w:tmpl w:val="65280EC4"/>
    <w:lvl w:ilvl="0" w:tplc="888E4D9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8"/>
  </w:num>
  <w:num w:numId="4">
    <w:abstractNumId w:val="15"/>
  </w:num>
  <w:num w:numId="5">
    <w:abstractNumId w:val="1"/>
  </w:num>
  <w:num w:numId="6">
    <w:abstractNumId w:val="3"/>
  </w:num>
  <w:num w:numId="7">
    <w:abstractNumId w:val="0"/>
  </w:num>
  <w:num w:numId="8">
    <w:abstractNumId w:val="16"/>
  </w:num>
  <w:num w:numId="9">
    <w:abstractNumId w:val="4"/>
  </w:num>
  <w:num w:numId="10">
    <w:abstractNumId w:val="19"/>
  </w:num>
  <w:num w:numId="11">
    <w:abstractNumId w:val="12"/>
  </w:num>
  <w:num w:numId="12">
    <w:abstractNumId w:val="11"/>
  </w:num>
  <w:num w:numId="13">
    <w:abstractNumId w:val="6"/>
  </w:num>
  <w:num w:numId="14">
    <w:abstractNumId w:val="5"/>
  </w:num>
  <w:num w:numId="15">
    <w:abstractNumId w:val="17"/>
  </w:num>
  <w:num w:numId="16">
    <w:abstractNumId w:val="23"/>
  </w:num>
  <w:num w:numId="17">
    <w:abstractNumId w:val="22"/>
  </w:num>
  <w:num w:numId="18">
    <w:abstractNumId w:val="14"/>
  </w:num>
  <w:num w:numId="19">
    <w:abstractNumId w:val="7"/>
  </w:num>
  <w:num w:numId="20">
    <w:abstractNumId w:val="9"/>
  </w:num>
  <w:num w:numId="21">
    <w:abstractNumId w:val="20"/>
  </w:num>
  <w:num w:numId="22">
    <w:abstractNumId w:val="18"/>
  </w:num>
  <w:num w:numId="23">
    <w:abstractNumId w:val="10"/>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7200"/>
    <w:rsid w:val="0003040E"/>
    <w:rsid w:val="0003060B"/>
    <w:rsid w:val="00086249"/>
    <w:rsid w:val="000B77DF"/>
    <w:rsid w:val="000B7FC5"/>
    <w:rsid w:val="000D7AD5"/>
    <w:rsid w:val="000E4B6E"/>
    <w:rsid w:val="001017DE"/>
    <w:rsid w:val="00106698"/>
    <w:rsid w:val="00106FAF"/>
    <w:rsid w:val="0011178C"/>
    <w:rsid w:val="001361CB"/>
    <w:rsid w:val="00144C22"/>
    <w:rsid w:val="00150E5B"/>
    <w:rsid w:val="00166D69"/>
    <w:rsid w:val="00167973"/>
    <w:rsid w:val="001731B8"/>
    <w:rsid w:val="0019398E"/>
    <w:rsid w:val="0019612B"/>
    <w:rsid w:val="001A151F"/>
    <w:rsid w:val="001A4B22"/>
    <w:rsid w:val="001C32D6"/>
    <w:rsid w:val="00207B92"/>
    <w:rsid w:val="00226AB5"/>
    <w:rsid w:val="00230AD2"/>
    <w:rsid w:val="0023177E"/>
    <w:rsid w:val="00232E1F"/>
    <w:rsid w:val="002706C3"/>
    <w:rsid w:val="002777F6"/>
    <w:rsid w:val="00290A11"/>
    <w:rsid w:val="002A7FE7"/>
    <w:rsid w:val="002B0AAD"/>
    <w:rsid w:val="002D793E"/>
    <w:rsid w:val="002E24C0"/>
    <w:rsid w:val="002E7200"/>
    <w:rsid w:val="002F33FA"/>
    <w:rsid w:val="00334709"/>
    <w:rsid w:val="003370E9"/>
    <w:rsid w:val="003441C0"/>
    <w:rsid w:val="003B01A5"/>
    <w:rsid w:val="003B4980"/>
    <w:rsid w:val="003C6E42"/>
    <w:rsid w:val="003C7DC8"/>
    <w:rsid w:val="003D3BC6"/>
    <w:rsid w:val="003F3297"/>
    <w:rsid w:val="003F6CBE"/>
    <w:rsid w:val="00404D9D"/>
    <w:rsid w:val="00415CD9"/>
    <w:rsid w:val="00426035"/>
    <w:rsid w:val="00430309"/>
    <w:rsid w:val="004369C1"/>
    <w:rsid w:val="004410A0"/>
    <w:rsid w:val="00460359"/>
    <w:rsid w:val="00476382"/>
    <w:rsid w:val="00495991"/>
    <w:rsid w:val="00495BAD"/>
    <w:rsid w:val="004972AB"/>
    <w:rsid w:val="004A4D4C"/>
    <w:rsid w:val="004A653A"/>
    <w:rsid w:val="004A6ECD"/>
    <w:rsid w:val="004B0C89"/>
    <w:rsid w:val="004B3977"/>
    <w:rsid w:val="004B53C1"/>
    <w:rsid w:val="004C36CD"/>
    <w:rsid w:val="004E7535"/>
    <w:rsid w:val="004F724F"/>
    <w:rsid w:val="00507F87"/>
    <w:rsid w:val="00511F7A"/>
    <w:rsid w:val="00514208"/>
    <w:rsid w:val="005172E4"/>
    <w:rsid w:val="0052767F"/>
    <w:rsid w:val="00537DC6"/>
    <w:rsid w:val="005479C7"/>
    <w:rsid w:val="00564ADB"/>
    <w:rsid w:val="00565969"/>
    <w:rsid w:val="00572761"/>
    <w:rsid w:val="00581420"/>
    <w:rsid w:val="00582BDA"/>
    <w:rsid w:val="0058731A"/>
    <w:rsid w:val="005A5EE7"/>
    <w:rsid w:val="006030D7"/>
    <w:rsid w:val="00606913"/>
    <w:rsid w:val="00611F34"/>
    <w:rsid w:val="006811A3"/>
    <w:rsid w:val="00681940"/>
    <w:rsid w:val="00690D10"/>
    <w:rsid w:val="006A6E63"/>
    <w:rsid w:val="006A7FAD"/>
    <w:rsid w:val="006B2938"/>
    <w:rsid w:val="006D26A5"/>
    <w:rsid w:val="006D346A"/>
    <w:rsid w:val="006E13DE"/>
    <w:rsid w:val="006F137C"/>
    <w:rsid w:val="00701EEB"/>
    <w:rsid w:val="00702843"/>
    <w:rsid w:val="00751828"/>
    <w:rsid w:val="00772700"/>
    <w:rsid w:val="007802D7"/>
    <w:rsid w:val="0079143F"/>
    <w:rsid w:val="0079723A"/>
    <w:rsid w:val="007A6C07"/>
    <w:rsid w:val="007D7529"/>
    <w:rsid w:val="007E086C"/>
    <w:rsid w:val="007F0ABF"/>
    <w:rsid w:val="00811631"/>
    <w:rsid w:val="00813848"/>
    <w:rsid w:val="00827A56"/>
    <w:rsid w:val="00840089"/>
    <w:rsid w:val="008542FB"/>
    <w:rsid w:val="00866EB5"/>
    <w:rsid w:val="00867741"/>
    <w:rsid w:val="00873F6E"/>
    <w:rsid w:val="00877906"/>
    <w:rsid w:val="008A3BAB"/>
    <w:rsid w:val="008B40A5"/>
    <w:rsid w:val="008E091C"/>
    <w:rsid w:val="008E13B1"/>
    <w:rsid w:val="00924D85"/>
    <w:rsid w:val="00926436"/>
    <w:rsid w:val="00953CF2"/>
    <w:rsid w:val="00957423"/>
    <w:rsid w:val="00974490"/>
    <w:rsid w:val="00976155"/>
    <w:rsid w:val="009A4A93"/>
    <w:rsid w:val="009B778D"/>
    <w:rsid w:val="009B77AD"/>
    <w:rsid w:val="009D0EDF"/>
    <w:rsid w:val="009D1AB3"/>
    <w:rsid w:val="009D6633"/>
    <w:rsid w:val="009E45D5"/>
    <w:rsid w:val="009E4754"/>
    <w:rsid w:val="009E7CF1"/>
    <w:rsid w:val="009F513E"/>
    <w:rsid w:val="009F7873"/>
    <w:rsid w:val="00A2116A"/>
    <w:rsid w:val="00A21D5B"/>
    <w:rsid w:val="00A2264A"/>
    <w:rsid w:val="00A3345F"/>
    <w:rsid w:val="00A513B2"/>
    <w:rsid w:val="00A5206B"/>
    <w:rsid w:val="00A601AB"/>
    <w:rsid w:val="00AC0869"/>
    <w:rsid w:val="00AC3422"/>
    <w:rsid w:val="00AC5561"/>
    <w:rsid w:val="00AD2FB7"/>
    <w:rsid w:val="00B00CE3"/>
    <w:rsid w:val="00B01B61"/>
    <w:rsid w:val="00B02F3D"/>
    <w:rsid w:val="00B56040"/>
    <w:rsid w:val="00B71E73"/>
    <w:rsid w:val="00B9513D"/>
    <w:rsid w:val="00BA258A"/>
    <w:rsid w:val="00BC5692"/>
    <w:rsid w:val="00BE425D"/>
    <w:rsid w:val="00BE7E0C"/>
    <w:rsid w:val="00C07215"/>
    <w:rsid w:val="00C1392E"/>
    <w:rsid w:val="00C149C8"/>
    <w:rsid w:val="00C23F6B"/>
    <w:rsid w:val="00C315E6"/>
    <w:rsid w:val="00C50773"/>
    <w:rsid w:val="00C53155"/>
    <w:rsid w:val="00C609BE"/>
    <w:rsid w:val="00C612A4"/>
    <w:rsid w:val="00C6133B"/>
    <w:rsid w:val="00C635A2"/>
    <w:rsid w:val="00C73B78"/>
    <w:rsid w:val="00C7486A"/>
    <w:rsid w:val="00C92D89"/>
    <w:rsid w:val="00C9427D"/>
    <w:rsid w:val="00CC40AD"/>
    <w:rsid w:val="00D06AAE"/>
    <w:rsid w:val="00D21CED"/>
    <w:rsid w:val="00D2248B"/>
    <w:rsid w:val="00D25BE9"/>
    <w:rsid w:val="00D33192"/>
    <w:rsid w:val="00D55FE0"/>
    <w:rsid w:val="00D6060E"/>
    <w:rsid w:val="00D91939"/>
    <w:rsid w:val="00D9569B"/>
    <w:rsid w:val="00D97B77"/>
    <w:rsid w:val="00DC026E"/>
    <w:rsid w:val="00DC39E5"/>
    <w:rsid w:val="00DD69F3"/>
    <w:rsid w:val="00DD7B2F"/>
    <w:rsid w:val="00DE5011"/>
    <w:rsid w:val="00DF344D"/>
    <w:rsid w:val="00E02204"/>
    <w:rsid w:val="00E07B08"/>
    <w:rsid w:val="00E420B7"/>
    <w:rsid w:val="00E57204"/>
    <w:rsid w:val="00EC7C76"/>
    <w:rsid w:val="00ED3C28"/>
    <w:rsid w:val="00ED618D"/>
    <w:rsid w:val="00EF70F9"/>
    <w:rsid w:val="00F20E07"/>
    <w:rsid w:val="00F31C3D"/>
    <w:rsid w:val="00F329BA"/>
    <w:rsid w:val="00F34E40"/>
    <w:rsid w:val="00F41263"/>
    <w:rsid w:val="00F42C98"/>
    <w:rsid w:val="00F45CC7"/>
    <w:rsid w:val="00F65759"/>
    <w:rsid w:val="00F760AB"/>
    <w:rsid w:val="00FA4594"/>
    <w:rsid w:val="00FB06B8"/>
    <w:rsid w:val="00FD7FCA"/>
    <w:rsid w:val="00FE4504"/>
    <w:rsid w:val="00FE6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56" type="connector" idref="#Straight Arrow Connector 165"/>
        <o:r id="V:Rule57" type="connector" idref="#Straight Arrow Connector 171"/>
        <o:r id="V:Rule58" type="connector" idref="#_x0000_s1164"/>
        <o:r id="V:Rule59" type="connector" idref="#Straight Arrow Connector 175"/>
        <o:r id="V:Rule60" type="connector" idref="#Straight Arrow Connector 15"/>
        <o:r id="V:Rule61" type="connector" idref="#Straight Arrow Connector 58"/>
        <o:r id="V:Rule62" type="connector" idref="#Straight Arrow Connector 134"/>
        <o:r id="V:Rule63" type="connector" idref="#Straight Arrow Connector 198"/>
        <o:r id="V:Rule64" type="connector" idref="#Straight Arrow Connector 137"/>
        <o:r id="V:Rule65" type="connector" idref="#Straight Arrow Connector 37"/>
        <o:r id="V:Rule66" type="connector" idref="#Straight Arrow Connector 201"/>
        <o:r id="V:Rule67" type="connector" idref="#Straight Arrow Connector 36"/>
        <o:r id="V:Rule68" type="connector" idref="#Straight Arrow Connector 25"/>
        <o:r id="V:Rule69" type="connector" idref="#Straight Arrow Connector 200"/>
        <o:r id="V:Rule70" type="connector" idref="#Straight Arrow Connector 33"/>
        <o:r id="V:Rule71" type="connector" idref="#Straight Arrow Connector 147"/>
        <o:r id="V:Rule72" type="connector" idref="#Straight Arrow Connector 193"/>
        <o:r id="V:Rule73" type="connector" idref="#Straight Arrow Connector 23"/>
        <o:r id="V:Rule74" type="connector" idref="#Straight Arrow Connector 39"/>
        <o:r id="V:Rule75" type="connector" idref="#_x0000_s1161"/>
        <o:r id="V:Rule76" type="connector" idref="#Straight Arrow Connector 130"/>
        <o:r id="V:Rule77" type="connector" idref="#_x0000_s1159"/>
        <o:r id="V:Rule78" type="connector" idref="#Straight Arrow Connector 136"/>
        <o:r id="V:Rule79" type="connector" idref="#_x0000_s1163"/>
        <o:r id="V:Rule80" type="connector" idref="#Straight Arrow Connector 132"/>
        <o:r id="V:Rule81" type="connector" idref="#Straight Arrow Connector 17"/>
        <o:r id="V:Rule82" type="connector" idref="#Straight Arrow Connector 40"/>
        <o:r id="V:Rule83" type="connector" idref="#Straight Arrow Connector 139"/>
        <o:r id="V:Rule84" type="connector" idref="#Straight Arrow Connector 181"/>
        <o:r id="V:Rule85" type="connector" idref="#Straight Arrow Connector 158"/>
        <o:r id="V:Rule86" type="connector" idref="#Straight Arrow Connector 163"/>
        <o:r id="V:Rule87" type="connector" idref="#_x0000_s1162"/>
        <o:r id="V:Rule88" type="connector" idref="#Straight Arrow Connector 27"/>
        <o:r id="V:Rule89" type="connector" idref="#Straight Arrow Connector 149"/>
        <o:r id="V:Rule90" type="connector" idref="#Straight Arrow Connector 21"/>
        <o:r id="V:Rule91" type="connector" idref="#Straight Arrow Connector 178"/>
        <o:r id="V:Rule92" type="connector" idref="#Straight Arrow Connector 138"/>
        <o:r id="V:Rule93" type="connector" idref="#Straight Arrow Connector 197"/>
        <o:r id="V:Rule94" type="connector" idref="#Straight Arrow Connector 135"/>
        <o:r id="V:Rule95" type="connector" idref="#Straight Arrow Connector 133"/>
        <o:r id="V:Rule96" type="connector" idref="#_x0000_s1157"/>
        <o:r id="V:Rule97" type="connector" idref="#Straight Arrow Connector 19"/>
        <o:r id="V:Rule98" type="connector" idref="#Straight Arrow Connector 143"/>
        <o:r id="V:Rule99" type="connector" idref="#Straight Arrow Connector 196"/>
        <o:r id="V:Rule100" type="connector" idref="#Straight Arrow Connector 144"/>
        <o:r id="V:Rule101" type="connector" idref="#_x0000_s1160"/>
        <o:r id="V:Rule102" type="connector" idref="#Straight Arrow Connector 47"/>
        <o:r id="V:Rule103" type="connector" idref="#Straight Arrow Connector 131"/>
        <o:r id="V:Rule104" type="connector" idref="#Straight Arrow Connector 191"/>
        <o:r id="V:Rule105" type="connector" idref="#Straight Arrow Connector 129"/>
        <o:r id="V:Rule106" type="connector" idref="#_x0000_s1158"/>
        <o:r id="V:Rule107" type="connector" idref="#Straight Arrow Connector 167"/>
        <o:r id="V:Rule108" type="connector" idref="#Straight Arrow Connector 57"/>
        <o:r id="V:Rule109" type="connector" idref="#Straight Arrow Connector 24"/>
        <o:r id="V:Rule110" type="connector" idref="#Straight Arrow Connector 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A1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200"/>
    <w:pPr>
      <w:ind w:left="720"/>
      <w:contextualSpacing/>
    </w:pPr>
  </w:style>
  <w:style w:type="character" w:styleId="CommentReference">
    <w:name w:val="annotation reference"/>
    <w:basedOn w:val="DefaultParagraphFont"/>
    <w:uiPriority w:val="99"/>
    <w:semiHidden/>
    <w:unhideWhenUsed/>
    <w:rsid w:val="00F34E40"/>
    <w:rPr>
      <w:sz w:val="16"/>
      <w:szCs w:val="16"/>
    </w:rPr>
  </w:style>
  <w:style w:type="paragraph" w:styleId="CommentText">
    <w:name w:val="annotation text"/>
    <w:basedOn w:val="Normal"/>
    <w:link w:val="CommentTextChar"/>
    <w:uiPriority w:val="99"/>
    <w:semiHidden/>
    <w:unhideWhenUsed/>
    <w:rsid w:val="00F34E40"/>
    <w:pPr>
      <w:spacing w:line="240" w:lineRule="auto"/>
    </w:pPr>
    <w:rPr>
      <w:sz w:val="20"/>
      <w:szCs w:val="20"/>
    </w:rPr>
  </w:style>
  <w:style w:type="character" w:customStyle="1" w:styleId="CommentTextChar">
    <w:name w:val="Comment Text Char"/>
    <w:basedOn w:val="DefaultParagraphFont"/>
    <w:link w:val="CommentText"/>
    <w:uiPriority w:val="99"/>
    <w:semiHidden/>
    <w:rsid w:val="00F34E40"/>
    <w:rPr>
      <w:sz w:val="20"/>
      <w:szCs w:val="20"/>
    </w:rPr>
  </w:style>
  <w:style w:type="paragraph" w:styleId="CommentSubject">
    <w:name w:val="annotation subject"/>
    <w:basedOn w:val="CommentText"/>
    <w:next w:val="CommentText"/>
    <w:link w:val="CommentSubjectChar"/>
    <w:uiPriority w:val="99"/>
    <w:semiHidden/>
    <w:unhideWhenUsed/>
    <w:rsid w:val="00F34E40"/>
    <w:rPr>
      <w:b/>
      <w:bCs/>
    </w:rPr>
  </w:style>
  <w:style w:type="character" w:customStyle="1" w:styleId="CommentSubjectChar">
    <w:name w:val="Comment Subject Char"/>
    <w:basedOn w:val="CommentTextChar"/>
    <w:link w:val="CommentSubject"/>
    <w:uiPriority w:val="99"/>
    <w:semiHidden/>
    <w:rsid w:val="00F34E40"/>
    <w:rPr>
      <w:b/>
      <w:bCs/>
      <w:sz w:val="20"/>
      <w:szCs w:val="20"/>
    </w:rPr>
  </w:style>
  <w:style w:type="paragraph" w:styleId="BalloonText">
    <w:name w:val="Balloon Text"/>
    <w:basedOn w:val="Normal"/>
    <w:link w:val="BalloonTextChar"/>
    <w:uiPriority w:val="99"/>
    <w:semiHidden/>
    <w:unhideWhenUsed/>
    <w:rsid w:val="00F34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E40"/>
    <w:rPr>
      <w:rFonts w:ascii="Segoe UI" w:hAnsi="Segoe UI" w:cs="Segoe UI"/>
      <w:sz w:val="18"/>
      <w:szCs w:val="18"/>
    </w:rPr>
  </w:style>
  <w:style w:type="table" w:styleId="TableGrid">
    <w:name w:val="Table Grid"/>
    <w:basedOn w:val="TableNormal"/>
    <w:uiPriority w:val="39"/>
    <w:rsid w:val="00476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76382"/>
    <w:rPr>
      <w:color w:val="0563C1" w:themeColor="hyperlink"/>
      <w:u w:val="single"/>
    </w:rPr>
  </w:style>
  <w:style w:type="paragraph" w:styleId="Header">
    <w:name w:val="header"/>
    <w:basedOn w:val="Normal"/>
    <w:link w:val="HeaderChar"/>
    <w:uiPriority w:val="99"/>
    <w:unhideWhenUsed/>
    <w:rsid w:val="00F65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759"/>
    <w:rPr>
      <w:lang w:val="en-GB"/>
    </w:rPr>
  </w:style>
  <w:style w:type="paragraph" w:styleId="Footer">
    <w:name w:val="footer"/>
    <w:basedOn w:val="Normal"/>
    <w:link w:val="FooterChar"/>
    <w:uiPriority w:val="99"/>
    <w:unhideWhenUsed/>
    <w:rsid w:val="00F65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759"/>
    <w:rPr>
      <w:lang w:val="en-GB"/>
    </w:rPr>
  </w:style>
  <w:style w:type="paragraph" w:styleId="NormalWeb">
    <w:name w:val="Normal (Web)"/>
    <w:basedOn w:val="Normal"/>
    <w:uiPriority w:val="99"/>
    <w:semiHidden/>
    <w:unhideWhenUsed/>
    <w:rsid w:val="008138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813848"/>
  </w:style>
  <w:style w:type="paragraph" w:styleId="NoSpacing">
    <w:name w:val="No Spacing"/>
    <w:uiPriority w:val="1"/>
    <w:qFormat/>
    <w:rsid w:val="00813848"/>
    <w:pPr>
      <w:spacing w:after="0" w:line="240" w:lineRule="auto"/>
    </w:pPr>
  </w:style>
</w:styles>
</file>

<file path=word/webSettings.xml><?xml version="1.0" encoding="utf-8"?>
<w:webSettings xmlns:r="http://schemas.openxmlformats.org/officeDocument/2006/relationships" xmlns:w="http://schemas.openxmlformats.org/wordprocessingml/2006/main">
  <w:divs>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214415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62</Pages>
  <Words>14583</Words>
  <Characters>83127</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Mudathir Ismail Olamide</cp:lastModifiedBy>
  <cp:revision>34</cp:revision>
  <cp:lastPrinted>2024-05-06T17:33:00Z</cp:lastPrinted>
  <dcterms:created xsi:type="dcterms:W3CDTF">2025-07-22T09:34:00Z</dcterms:created>
  <dcterms:modified xsi:type="dcterms:W3CDTF">2025-07-22T10:25:00Z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f768b32d92e22d7b5257b6b730f2aff9bb4aee4fcd1854a5a24d60975f775d13</vt:lpwstr>
  </property>
</Properties>
</file>