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136" w:rsidRPr="00A03516" w:rsidRDefault="00603136" w:rsidP="00603136">
      <w:pPr>
        <w:jc w:val="center"/>
        <w:rPr>
          <w:rFonts w:ascii="Times New Roman" w:hAnsi="Times New Roman"/>
          <w:b/>
        </w:rPr>
      </w:pPr>
      <w:r w:rsidRPr="00A03516">
        <w:rPr>
          <w:rFonts w:ascii="Times New Roman" w:hAnsi="Times New Roman"/>
          <w:b/>
          <w:sz w:val="36"/>
        </w:rPr>
        <w:t>ANALYSIS ON THE EFFECTS OF HIGH RATE PETROLEUM ON THE PR</w:t>
      </w:r>
      <w:r>
        <w:rPr>
          <w:rFonts w:ascii="Times New Roman" w:hAnsi="Times New Roman"/>
          <w:b/>
          <w:sz w:val="36"/>
        </w:rPr>
        <w:t>ICE OF RICE FROM 2013-2024</w:t>
      </w:r>
      <w:r w:rsidRPr="00A03516">
        <w:rPr>
          <w:rFonts w:ascii="Times New Roman" w:hAnsi="Times New Roman"/>
          <w:b/>
        </w:rPr>
        <w:t xml:space="preserve"> </w:t>
      </w:r>
    </w:p>
    <w:p w:rsidR="00603136" w:rsidRPr="00A03516" w:rsidRDefault="00603136" w:rsidP="00603136">
      <w:pPr>
        <w:spacing w:line="480" w:lineRule="auto"/>
        <w:rPr>
          <w:rFonts w:ascii="Times New Roman" w:hAnsi="Times New Roman"/>
          <w:b/>
          <w:color w:val="FF0000"/>
        </w:rPr>
      </w:pPr>
    </w:p>
    <w:p w:rsidR="00603136" w:rsidRPr="00A03516" w:rsidRDefault="00603136" w:rsidP="00603136">
      <w:pPr>
        <w:spacing w:after="0" w:line="480" w:lineRule="auto"/>
        <w:jc w:val="center"/>
        <w:rPr>
          <w:rFonts w:ascii="Times New Roman" w:hAnsi="Times New Roman"/>
          <w:b/>
          <w:sz w:val="34"/>
        </w:rPr>
      </w:pPr>
      <w:r w:rsidRPr="00A03516">
        <w:rPr>
          <w:rFonts w:ascii="Times New Roman" w:hAnsi="Times New Roman"/>
          <w:b/>
          <w:sz w:val="34"/>
        </w:rPr>
        <w:t>BY</w:t>
      </w:r>
    </w:p>
    <w:p w:rsidR="00603136" w:rsidRPr="00A03516" w:rsidRDefault="00603136" w:rsidP="00603136">
      <w:pPr>
        <w:spacing w:after="0" w:line="360" w:lineRule="auto"/>
        <w:jc w:val="center"/>
        <w:rPr>
          <w:rFonts w:ascii="Times New Roman" w:hAnsi="Times New Roman"/>
          <w:b/>
          <w:sz w:val="34"/>
        </w:rPr>
      </w:pPr>
      <w:bookmarkStart w:id="0" w:name="_GoBack"/>
      <w:r>
        <w:rPr>
          <w:rFonts w:ascii="Times New Roman" w:hAnsi="Times New Roman"/>
          <w:b/>
          <w:sz w:val="34"/>
        </w:rPr>
        <w:t>MUHMEEN AISHAT DASOL</w:t>
      </w:r>
      <w:bookmarkEnd w:id="0"/>
      <w:r>
        <w:rPr>
          <w:rFonts w:ascii="Times New Roman" w:hAnsi="Times New Roman"/>
          <w:b/>
          <w:sz w:val="34"/>
        </w:rPr>
        <w:t>A</w:t>
      </w:r>
    </w:p>
    <w:p w:rsidR="00603136" w:rsidRPr="00A03516" w:rsidRDefault="00603136" w:rsidP="00603136">
      <w:pPr>
        <w:spacing w:after="0" w:line="360" w:lineRule="auto"/>
        <w:jc w:val="center"/>
        <w:rPr>
          <w:rFonts w:ascii="Times New Roman" w:hAnsi="Times New Roman"/>
          <w:b/>
          <w:sz w:val="34"/>
        </w:rPr>
      </w:pPr>
      <w:r w:rsidRPr="00A03516">
        <w:rPr>
          <w:rFonts w:ascii="Times New Roman" w:hAnsi="Times New Roman"/>
          <w:b/>
          <w:sz w:val="34"/>
        </w:rPr>
        <w:t>ND/2</w:t>
      </w:r>
      <w:r>
        <w:rPr>
          <w:rFonts w:ascii="Times New Roman" w:hAnsi="Times New Roman"/>
          <w:b/>
          <w:sz w:val="34"/>
        </w:rPr>
        <w:t>3</w:t>
      </w:r>
      <w:r w:rsidRPr="00A03516">
        <w:rPr>
          <w:rFonts w:ascii="Times New Roman" w:hAnsi="Times New Roman"/>
          <w:b/>
          <w:sz w:val="34"/>
        </w:rPr>
        <w:t>/STA/FT/0</w:t>
      </w:r>
      <w:r>
        <w:rPr>
          <w:rFonts w:ascii="Times New Roman" w:hAnsi="Times New Roman"/>
          <w:b/>
          <w:sz w:val="34"/>
        </w:rPr>
        <w:t>039</w:t>
      </w:r>
    </w:p>
    <w:p w:rsidR="00603136" w:rsidRPr="00A03516" w:rsidRDefault="00603136" w:rsidP="00603136">
      <w:pPr>
        <w:spacing w:line="360" w:lineRule="auto"/>
        <w:jc w:val="center"/>
        <w:rPr>
          <w:rFonts w:ascii="Times New Roman" w:hAnsi="Times New Roman"/>
          <w:b/>
        </w:rPr>
      </w:pPr>
    </w:p>
    <w:p w:rsidR="00603136" w:rsidRPr="00A03516" w:rsidRDefault="00603136" w:rsidP="00603136">
      <w:pPr>
        <w:spacing w:line="480" w:lineRule="auto"/>
        <w:jc w:val="center"/>
        <w:rPr>
          <w:rFonts w:ascii="Times New Roman" w:hAnsi="Times New Roman"/>
          <w:b/>
        </w:rPr>
      </w:pPr>
    </w:p>
    <w:p w:rsidR="00603136" w:rsidRPr="003D428A" w:rsidRDefault="00603136" w:rsidP="00603136">
      <w:pPr>
        <w:jc w:val="center"/>
        <w:rPr>
          <w:rFonts w:ascii="Times New Roman" w:hAnsi="Times New Roman"/>
          <w:b/>
          <w:szCs w:val="26"/>
        </w:rPr>
      </w:pPr>
      <w:r w:rsidRPr="00A03516">
        <w:rPr>
          <w:rFonts w:ascii="Times New Roman" w:hAnsi="Times New Roman"/>
          <w:b/>
          <w:sz w:val="30"/>
          <w:szCs w:val="26"/>
        </w:rPr>
        <w:t>BEING A RESEARCH PROJECT SUBMITTED TO THE DEPARTMENT OF STATISTICS, INSTITUTE OF APPLIED SCIENCE, KWARA STATE POLYTECHNIC, ILORIN, KWARA STATE</w:t>
      </w:r>
    </w:p>
    <w:p w:rsidR="00603136" w:rsidRPr="00A03516" w:rsidRDefault="00603136" w:rsidP="00603136">
      <w:pPr>
        <w:jc w:val="center"/>
        <w:rPr>
          <w:rFonts w:ascii="Times New Roman" w:hAnsi="Times New Roman"/>
          <w:b/>
        </w:rPr>
      </w:pPr>
      <w:r w:rsidRPr="00A03516">
        <w:rPr>
          <w:rFonts w:ascii="Times New Roman" w:hAnsi="Times New Roman"/>
          <w:b/>
          <w:sz w:val="30"/>
        </w:rPr>
        <w:t>IN PARTIAL FULFILLMENT OF THE REQUIREMENT FOR THE AWARD OF NATIONAL DIPLOMA (ND) IN STATISTICS</w:t>
      </w:r>
    </w:p>
    <w:p w:rsidR="00603136" w:rsidRDefault="00603136" w:rsidP="00603136">
      <w:pPr>
        <w:spacing w:line="360" w:lineRule="auto"/>
        <w:rPr>
          <w:rFonts w:ascii="Times New Roman" w:hAnsi="Times New Roman"/>
        </w:rPr>
      </w:pPr>
    </w:p>
    <w:p w:rsidR="00603136" w:rsidRPr="00A03516" w:rsidRDefault="00603136" w:rsidP="00603136">
      <w:pPr>
        <w:spacing w:line="360" w:lineRule="auto"/>
        <w:rPr>
          <w:rFonts w:ascii="Times New Roman" w:hAnsi="Times New Roman"/>
        </w:rPr>
      </w:pPr>
    </w:p>
    <w:p w:rsidR="00603136" w:rsidRPr="00395F5C" w:rsidRDefault="00603136" w:rsidP="00603136">
      <w:pPr>
        <w:spacing w:line="360" w:lineRule="auto"/>
        <w:jc w:val="center"/>
        <w:rPr>
          <w:rFonts w:ascii="Times New Roman" w:hAnsi="Times New Roman"/>
          <w:b/>
          <w:sz w:val="28"/>
          <w:szCs w:val="28"/>
        </w:rPr>
      </w:pPr>
      <w:r>
        <w:rPr>
          <w:rFonts w:ascii="Times New Roman" w:hAnsi="Times New Roman"/>
          <w:b/>
          <w:sz w:val="34"/>
        </w:rPr>
        <w:t>JUNE 2025</w:t>
      </w:r>
      <w:r w:rsidRPr="00A03516">
        <w:rPr>
          <w:rFonts w:ascii="Times New Roman" w:hAnsi="Times New Roman"/>
          <w:b/>
        </w:rPr>
        <w:br w:type="page"/>
      </w:r>
      <w:r w:rsidRPr="00395F5C">
        <w:rPr>
          <w:rFonts w:ascii="Times New Roman" w:hAnsi="Times New Roman"/>
          <w:b/>
          <w:sz w:val="28"/>
          <w:szCs w:val="28"/>
        </w:rPr>
        <w:lastRenderedPageBreak/>
        <w:t>CERTIFICATION</w:t>
      </w:r>
    </w:p>
    <w:p w:rsidR="00603136" w:rsidRPr="00395F5C" w:rsidRDefault="00603136" w:rsidP="00603136">
      <w:pPr>
        <w:spacing w:line="360" w:lineRule="auto"/>
        <w:jc w:val="both"/>
        <w:rPr>
          <w:rFonts w:ascii="Times New Roman" w:hAnsi="Times New Roman"/>
          <w:sz w:val="28"/>
          <w:szCs w:val="28"/>
        </w:rPr>
      </w:pPr>
      <w:r w:rsidRPr="00395F5C">
        <w:rPr>
          <w:rFonts w:ascii="Times New Roman" w:hAnsi="Times New Roman"/>
          <w:sz w:val="28"/>
          <w:szCs w:val="28"/>
        </w:rPr>
        <w:t xml:space="preserve">This is to certify that this research work has been completed, read through and approved as meeting the requirement of the Department of Statistics, Institute of Applied Sciences, </w:t>
      </w:r>
      <w:proofErr w:type="spellStart"/>
      <w:proofErr w:type="gramStart"/>
      <w:r w:rsidRPr="00395F5C">
        <w:rPr>
          <w:rFonts w:ascii="Times New Roman" w:hAnsi="Times New Roman"/>
          <w:sz w:val="28"/>
          <w:szCs w:val="28"/>
        </w:rPr>
        <w:t>Kwara</w:t>
      </w:r>
      <w:proofErr w:type="spellEnd"/>
      <w:proofErr w:type="gramEnd"/>
      <w:r w:rsidRPr="00395F5C">
        <w:rPr>
          <w:rFonts w:ascii="Times New Roman" w:hAnsi="Times New Roman"/>
          <w:sz w:val="28"/>
          <w:szCs w:val="28"/>
        </w:rPr>
        <w:t xml:space="preserve"> State Polytechnic in Partial fulfillment for the Award of (ND) National Diploma in Statistics.</w:t>
      </w:r>
    </w:p>
    <w:p w:rsidR="00603136" w:rsidRDefault="00603136" w:rsidP="00603136">
      <w:pPr>
        <w:spacing w:after="0" w:line="360" w:lineRule="auto"/>
        <w:jc w:val="both"/>
        <w:rPr>
          <w:rFonts w:ascii="Times New Roman" w:hAnsi="Times New Roman"/>
          <w:sz w:val="28"/>
          <w:szCs w:val="28"/>
        </w:rPr>
      </w:pPr>
    </w:p>
    <w:p w:rsidR="00603136" w:rsidRPr="00395F5C" w:rsidRDefault="00603136" w:rsidP="00603136">
      <w:pPr>
        <w:spacing w:after="0" w:line="360" w:lineRule="auto"/>
        <w:jc w:val="both"/>
        <w:rPr>
          <w:rFonts w:ascii="Times New Roman" w:hAnsi="Times New Roman"/>
          <w:sz w:val="28"/>
          <w:szCs w:val="28"/>
        </w:rPr>
      </w:pPr>
    </w:p>
    <w:p w:rsidR="00603136" w:rsidRPr="00395F5C" w:rsidRDefault="00603136" w:rsidP="00603136">
      <w:pPr>
        <w:spacing w:after="0"/>
        <w:rPr>
          <w:rFonts w:ascii="Times New Roman" w:hAnsi="Times New Roman"/>
          <w:sz w:val="28"/>
          <w:szCs w:val="28"/>
        </w:rPr>
      </w:pPr>
      <w:r w:rsidRPr="00395F5C">
        <w:rPr>
          <w:rFonts w:ascii="Times New Roman" w:hAnsi="Times New Roman"/>
          <w:sz w:val="28"/>
          <w:szCs w:val="28"/>
        </w:rPr>
        <w:t>________________________</w:t>
      </w:r>
      <w:r w:rsidRPr="00395F5C">
        <w:rPr>
          <w:rFonts w:ascii="Times New Roman" w:hAnsi="Times New Roman"/>
          <w:sz w:val="28"/>
          <w:szCs w:val="28"/>
        </w:rPr>
        <w:tab/>
      </w:r>
      <w:r w:rsidRPr="00395F5C">
        <w:rPr>
          <w:rFonts w:ascii="Times New Roman" w:hAnsi="Times New Roman"/>
          <w:sz w:val="28"/>
          <w:szCs w:val="28"/>
        </w:rPr>
        <w:tab/>
      </w:r>
      <w:r w:rsidRPr="00395F5C">
        <w:rPr>
          <w:rFonts w:ascii="Times New Roman" w:hAnsi="Times New Roman"/>
          <w:sz w:val="28"/>
          <w:szCs w:val="28"/>
        </w:rPr>
        <w:tab/>
      </w:r>
      <w:r w:rsidRPr="00395F5C">
        <w:rPr>
          <w:rFonts w:ascii="Times New Roman" w:hAnsi="Times New Roman"/>
          <w:sz w:val="28"/>
          <w:szCs w:val="28"/>
        </w:rPr>
        <w:tab/>
        <w:t>________________</w:t>
      </w:r>
    </w:p>
    <w:p w:rsidR="00603136" w:rsidRPr="00395F5C" w:rsidRDefault="00603136" w:rsidP="00603136">
      <w:pPr>
        <w:spacing w:after="0"/>
        <w:rPr>
          <w:rFonts w:ascii="Times New Roman" w:hAnsi="Times New Roman"/>
          <w:b/>
          <w:sz w:val="28"/>
          <w:szCs w:val="28"/>
        </w:rPr>
      </w:pPr>
      <w:r>
        <w:rPr>
          <w:rFonts w:ascii="Times New Roman" w:hAnsi="Times New Roman"/>
          <w:b/>
          <w:sz w:val="28"/>
          <w:szCs w:val="28"/>
        </w:rPr>
        <w:t xml:space="preserve">Dr. D. O. </w:t>
      </w:r>
      <w:proofErr w:type="spellStart"/>
      <w:r>
        <w:rPr>
          <w:rFonts w:ascii="Times New Roman" w:hAnsi="Times New Roman"/>
          <w:b/>
          <w:sz w:val="28"/>
          <w:szCs w:val="28"/>
        </w:rPr>
        <w:t>Beki</w:t>
      </w:r>
      <w:proofErr w:type="spellEnd"/>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395F5C">
        <w:rPr>
          <w:rFonts w:ascii="Times New Roman" w:hAnsi="Times New Roman"/>
          <w:b/>
          <w:sz w:val="28"/>
          <w:szCs w:val="28"/>
        </w:rPr>
        <w:t>Date</w:t>
      </w:r>
    </w:p>
    <w:p w:rsidR="00603136" w:rsidRPr="00395F5C" w:rsidRDefault="00603136" w:rsidP="00603136">
      <w:pPr>
        <w:spacing w:after="0"/>
        <w:rPr>
          <w:rFonts w:ascii="Times New Roman" w:hAnsi="Times New Roman"/>
          <w:b/>
          <w:i/>
          <w:sz w:val="28"/>
          <w:szCs w:val="28"/>
        </w:rPr>
      </w:pPr>
      <w:r w:rsidRPr="00395F5C">
        <w:rPr>
          <w:rFonts w:ascii="Times New Roman" w:hAnsi="Times New Roman"/>
          <w:b/>
          <w:i/>
          <w:sz w:val="28"/>
          <w:szCs w:val="28"/>
        </w:rPr>
        <w:t>(Project Supervisor)</w:t>
      </w:r>
    </w:p>
    <w:p w:rsidR="00603136" w:rsidRDefault="00603136" w:rsidP="00603136">
      <w:pPr>
        <w:spacing w:after="0"/>
        <w:rPr>
          <w:rFonts w:ascii="Times New Roman" w:hAnsi="Times New Roman"/>
          <w:b/>
          <w:sz w:val="28"/>
          <w:szCs w:val="28"/>
        </w:rPr>
      </w:pPr>
    </w:p>
    <w:p w:rsidR="00603136" w:rsidRPr="00395F5C" w:rsidRDefault="00603136" w:rsidP="00603136">
      <w:pPr>
        <w:spacing w:after="0"/>
        <w:rPr>
          <w:rFonts w:ascii="Times New Roman" w:hAnsi="Times New Roman"/>
          <w:b/>
          <w:sz w:val="28"/>
          <w:szCs w:val="28"/>
        </w:rPr>
      </w:pPr>
    </w:p>
    <w:p w:rsidR="00603136" w:rsidRPr="00395F5C" w:rsidRDefault="00603136" w:rsidP="00603136">
      <w:pPr>
        <w:spacing w:after="0"/>
        <w:rPr>
          <w:rFonts w:ascii="Times New Roman" w:hAnsi="Times New Roman"/>
          <w:b/>
          <w:sz w:val="28"/>
          <w:szCs w:val="28"/>
        </w:rPr>
      </w:pPr>
      <w:r w:rsidRPr="00395F5C">
        <w:rPr>
          <w:rFonts w:ascii="Times New Roman" w:hAnsi="Times New Roman"/>
          <w:b/>
          <w:sz w:val="28"/>
          <w:szCs w:val="28"/>
        </w:rPr>
        <w:t>________________________</w:t>
      </w:r>
      <w:r w:rsidRPr="00395F5C">
        <w:rPr>
          <w:rFonts w:ascii="Times New Roman" w:hAnsi="Times New Roman"/>
          <w:b/>
          <w:sz w:val="28"/>
          <w:szCs w:val="28"/>
        </w:rPr>
        <w:tab/>
      </w:r>
      <w:r w:rsidRPr="00395F5C">
        <w:rPr>
          <w:rFonts w:ascii="Times New Roman" w:hAnsi="Times New Roman"/>
          <w:b/>
          <w:sz w:val="28"/>
          <w:szCs w:val="28"/>
        </w:rPr>
        <w:tab/>
      </w:r>
      <w:r w:rsidRPr="00395F5C">
        <w:rPr>
          <w:rFonts w:ascii="Times New Roman" w:hAnsi="Times New Roman"/>
          <w:b/>
          <w:sz w:val="28"/>
          <w:szCs w:val="28"/>
        </w:rPr>
        <w:tab/>
      </w:r>
      <w:r w:rsidRPr="00395F5C">
        <w:rPr>
          <w:rFonts w:ascii="Times New Roman" w:hAnsi="Times New Roman"/>
          <w:b/>
          <w:sz w:val="28"/>
          <w:szCs w:val="28"/>
        </w:rPr>
        <w:tab/>
        <w:t>__________________</w:t>
      </w:r>
    </w:p>
    <w:p w:rsidR="00603136" w:rsidRPr="00395F5C" w:rsidRDefault="00603136" w:rsidP="00603136">
      <w:pPr>
        <w:spacing w:after="0"/>
        <w:rPr>
          <w:rFonts w:ascii="Times New Roman" w:hAnsi="Times New Roman"/>
          <w:b/>
          <w:sz w:val="28"/>
          <w:szCs w:val="28"/>
        </w:rPr>
      </w:pPr>
      <w:proofErr w:type="spellStart"/>
      <w:r>
        <w:rPr>
          <w:rFonts w:ascii="Times New Roman" w:hAnsi="Times New Roman"/>
          <w:b/>
          <w:sz w:val="28"/>
          <w:szCs w:val="28"/>
        </w:rPr>
        <w:t>Ajiboye</w:t>
      </w:r>
      <w:proofErr w:type="spellEnd"/>
      <w:r>
        <w:rPr>
          <w:rFonts w:ascii="Times New Roman" w:hAnsi="Times New Roman"/>
          <w:b/>
          <w:sz w:val="28"/>
          <w:szCs w:val="28"/>
        </w:rPr>
        <w:t xml:space="preserve"> R. A.</w:t>
      </w:r>
      <w:r>
        <w:rPr>
          <w:rFonts w:ascii="Times New Roman" w:hAnsi="Times New Roman"/>
          <w:b/>
          <w:sz w:val="28"/>
          <w:szCs w:val="28"/>
        </w:rPr>
        <w:tab/>
      </w:r>
      <w:r>
        <w:rPr>
          <w:rFonts w:ascii="Times New Roman" w:hAnsi="Times New Roman"/>
          <w:b/>
          <w:sz w:val="28"/>
          <w:szCs w:val="28"/>
        </w:rPr>
        <w:tab/>
      </w:r>
      <w:r w:rsidRPr="00395F5C">
        <w:rPr>
          <w:rFonts w:ascii="Times New Roman" w:hAnsi="Times New Roman"/>
          <w:b/>
          <w:sz w:val="28"/>
          <w:szCs w:val="28"/>
        </w:rPr>
        <w:t xml:space="preserve">  </w:t>
      </w:r>
      <w:r w:rsidRPr="00395F5C">
        <w:rPr>
          <w:rFonts w:ascii="Times New Roman" w:hAnsi="Times New Roman"/>
          <w:b/>
          <w:sz w:val="28"/>
          <w:szCs w:val="28"/>
        </w:rPr>
        <w:tab/>
      </w:r>
      <w:r w:rsidRPr="00395F5C">
        <w:rPr>
          <w:rFonts w:ascii="Times New Roman" w:hAnsi="Times New Roman"/>
          <w:b/>
          <w:sz w:val="28"/>
          <w:szCs w:val="28"/>
        </w:rPr>
        <w:tab/>
      </w:r>
      <w:r w:rsidRPr="00395F5C">
        <w:rPr>
          <w:rFonts w:ascii="Times New Roman" w:hAnsi="Times New Roman"/>
          <w:b/>
          <w:sz w:val="28"/>
          <w:szCs w:val="28"/>
        </w:rPr>
        <w:tab/>
        <w:t xml:space="preserve">         </w:t>
      </w:r>
      <w:r w:rsidRPr="00395F5C">
        <w:rPr>
          <w:rFonts w:ascii="Times New Roman" w:hAnsi="Times New Roman"/>
          <w:b/>
          <w:sz w:val="28"/>
          <w:szCs w:val="28"/>
        </w:rPr>
        <w:tab/>
      </w:r>
      <w:r w:rsidRPr="00395F5C">
        <w:rPr>
          <w:rFonts w:ascii="Times New Roman" w:hAnsi="Times New Roman"/>
          <w:b/>
          <w:sz w:val="28"/>
          <w:szCs w:val="28"/>
        </w:rPr>
        <w:tab/>
      </w:r>
      <w:r>
        <w:rPr>
          <w:rFonts w:ascii="Times New Roman" w:hAnsi="Times New Roman"/>
          <w:b/>
          <w:sz w:val="28"/>
          <w:szCs w:val="28"/>
        </w:rPr>
        <w:t xml:space="preserve"> </w:t>
      </w:r>
      <w:r w:rsidRPr="00395F5C">
        <w:rPr>
          <w:rFonts w:ascii="Times New Roman" w:hAnsi="Times New Roman"/>
          <w:b/>
          <w:sz w:val="28"/>
          <w:szCs w:val="28"/>
        </w:rPr>
        <w:t>Date</w:t>
      </w:r>
    </w:p>
    <w:p w:rsidR="00603136" w:rsidRPr="00955BE8" w:rsidRDefault="00603136" w:rsidP="00603136">
      <w:pPr>
        <w:spacing w:after="0"/>
        <w:rPr>
          <w:rFonts w:ascii="Times New Roman" w:hAnsi="Times New Roman"/>
          <w:b/>
          <w:i/>
          <w:sz w:val="28"/>
          <w:szCs w:val="28"/>
        </w:rPr>
      </w:pPr>
      <w:r w:rsidRPr="00395F5C">
        <w:rPr>
          <w:rFonts w:ascii="Times New Roman" w:hAnsi="Times New Roman"/>
          <w:b/>
          <w:i/>
          <w:sz w:val="28"/>
          <w:szCs w:val="28"/>
        </w:rPr>
        <w:t>(</w:t>
      </w:r>
      <w:r>
        <w:rPr>
          <w:rFonts w:ascii="Times New Roman" w:hAnsi="Times New Roman"/>
          <w:b/>
          <w:i/>
          <w:sz w:val="28"/>
          <w:szCs w:val="28"/>
        </w:rPr>
        <w:t>Project Coordinator</w:t>
      </w:r>
      <w:r w:rsidRPr="00395F5C">
        <w:rPr>
          <w:rFonts w:ascii="Times New Roman" w:hAnsi="Times New Roman"/>
          <w:b/>
          <w:i/>
          <w:sz w:val="28"/>
          <w:szCs w:val="28"/>
        </w:rPr>
        <w:t>)</w:t>
      </w:r>
    </w:p>
    <w:p w:rsidR="00603136" w:rsidRDefault="00603136" w:rsidP="00603136">
      <w:pPr>
        <w:spacing w:after="0"/>
        <w:rPr>
          <w:rFonts w:ascii="Times New Roman" w:hAnsi="Times New Roman"/>
          <w:b/>
          <w:sz w:val="28"/>
          <w:szCs w:val="28"/>
        </w:rPr>
      </w:pPr>
    </w:p>
    <w:p w:rsidR="00603136" w:rsidRPr="00395F5C" w:rsidRDefault="00603136" w:rsidP="00603136">
      <w:pPr>
        <w:spacing w:after="0"/>
        <w:rPr>
          <w:rFonts w:ascii="Times New Roman" w:hAnsi="Times New Roman"/>
          <w:b/>
          <w:sz w:val="28"/>
          <w:szCs w:val="28"/>
        </w:rPr>
      </w:pPr>
    </w:p>
    <w:p w:rsidR="00603136" w:rsidRPr="00395F5C" w:rsidRDefault="00603136" w:rsidP="00603136">
      <w:pPr>
        <w:spacing w:after="0"/>
        <w:rPr>
          <w:rFonts w:ascii="Times New Roman" w:hAnsi="Times New Roman"/>
          <w:b/>
          <w:sz w:val="28"/>
          <w:szCs w:val="28"/>
        </w:rPr>
      </w:pPr>
      <w:r w:rsidRPr="00395F5C">
        <w:rPr>
          <w:rFonts w:ascii="Times New Roman" w:hAnsi="Times New Roman"/>
          <w:b/>
          <w:sz w:val="28"/>
          <w:szCs w:val="28"/>
        </w:rPr>
        <w:t>________________________</w:t>
      </w:r>
      <w:r w:rsidRPr="00395F5C">
        <w:rPr>
          <w:rFonts w:ascii="Times New Roman" w:hAnsi="Times New Roman"/>
          <w:b/>
          <w:sz w:val="28"/>
          <w:szCs w:val="28"/>
        </w:rPr>
        <w:tab/>
      </w:r>
      <w:r w:rsidRPr="00395F5C">
        <w:rPr>
          <w:rFonts w:ascii="Times New Roman" w:hAnsi="Times New Roman"/>
          <w:b/>
          <w:sz w:val="28"/>
          <w:szCs w:val="28"/>
        </w:rPr>
        <w:tab/>
      </w:r>
      <w:r w:rsidRPr="00395F5C">
        <w:rPr>
          <w:rFonts w:ascii="Times New Roman" w:hAnsi="Times New Roman"/>
          <w:b/>
          <w:sz w:val="28"/>
          <w:szCs w:val="28"/>
        </w:rPr>
        <w:tab/>
      </w:r>
      <w:r w:rsidRPr="00395F5C">
        <w:rPr>
          <w:rFonts w:ascii="Times New Roman" w:hAnsi="Times New Roman"/>
          <w:b/>
          <w:sz w:val="28"/>
          <w:szCs w:val="28"/>
        </w:rPr>
        <w:tab/>
        <w:t>__________________</w:t>
      </w:r>
    </w:p>
    <w:p w:rsidR="00603136" w:rsidRPr="00395F5C" w:rsidRDefault="00603136" w:rsidP="00603136">
      <w:pPr>
        <w:spacing w:after="0"/>
        <w:rPr>
          <w:rFonts w:ascii="Times New Roman" w:hAnsi="Times New Roman"/>
          <w:b/>
          <w:sz w:val="28"/>
          <w:szCs w:val="28"/>
        </w:rPr>
      </w:pPr>
      <w:proofErr w:type="spellStart"/>
      <w:r>
        <w:rPr>
          <w:rFonts w:ascii="Times New Roman" w:hAnsi="Times New Roman"/>
          <w:b/>
          <w:sz w:val="28"/>
          <w:szCs w:val="28"/>
        </w:rPr>
        <w:t>Elepo</w:t>
      </w:r>
      <w:proofErr w:type="spellEnd"/>
      <w:r>
        <w:rPr>
          <w:rFonts w:ascii="Times New Roman" w:hAnsi="Times New Roman"/>
          <w:b/>
          <w:sz w:val="28"/>
          <w:szCs w:val="28"/>
        </w:rPr>
        <w:t xml:space="preserve"> T. 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395F5C">
        <w:rPr>
          <w:rFonts w:ascii="Times New Roman" w:hAnsi="Times New Roman"/>
          <w:b/>
          <w:sz w:val="28"/>
          <w:szCs w:val="28"/>
        </w:rPr>
        <w:t xml:space="preserve">  </w:t>
      </w:r>
      <w:r w:rsidRPr="00395F5C">
        <w:rPr>
          <w:rFonts w:ascii="Times New Roman" w:hAnsi="Times New Roman"/>
          <w:b/>
          <w:sz w:val="28"/>
          <w:szCs w:val="28"/>
        </w:rPr>
        <w:tab/>
      </w:r>
      <w:r w:rsidRPr="00395F5C">
        <w:rPr>
          <w:rFonts w:ascii="Times New Roman" w:hAnsi="Times New Roman"/>
          <w:b/>
          <w:sz w:val="28"/>
          <w:szCs w:val="28"/>
        </w:rPr>
        <w:tab/>
      </w:r>
      <w:r w:rsidRPr="00395F5C">
        <w:rPr>
          <w:rFonts w:ascii="Times New Roman" w:hAnsi="Times New Roman"/>
          <w:b/>
          <w:sz w:val="28"/>
          <w:szCs w:val="28"/>
        </w:rPr>
        <w:tab/>
        <w:t xml:space="preserve">         </w:t>
      </w:r>
      <w:r w:rsidRPr="00395F5C">
        <w:rPr>
          <w:rFonts w:ascii="Times New Roman" w:hAnsi="Times New Roman"/>
          <w:b/>
          <w:sz w:val="28"/>
          <w:szCs w:val="28"/>
        </w:rPr>
        <w:tab/>
      </w:r>
      <w:r w:rsidRPr="00395F5C">
        <w:rPr>
          <w:rFonts w:ascii="Times New Roman" w:hAnsi="Times New Roman"/>
          <w:b/>
          <w:sz w:val="28"/>
          <w:szCs w:val="28"/>
        </w:rPr>
        <w:tab/>
      </w:r>
      <w:r>
        <w:rPr>
          <w:rFonts w:ascii="Times New Roman" w:hAnsi="Times New Roman"/>
          <w:b/>
          <w:sz w:val="28"/>
          <w:szCs w:val="28"/>
        </w:rPr>
        <w:t xml:space="preserve"> </w:t>
      </w:r>
      <w:r w:rsidRPr="00395F5C">
        <w:rPr>
          <w:rFonts w:ascii="Times New Roman" w:hAnsi="Times New Roman"/>
          <w:b/>
          <w:sz w:val="28"/>
          <w:szCs w:val="28"/>
        </w:rPr>
        <w:t>Date</w:t>
      </w:r>
    </w:p>
    <w:p w:rsidR="00603136" w:rsidRPr="00955BE8" w:rsidRDefault="00603136" w:rsidP="00603136">
      <w:pPr>
        <w:spacing w:after="0"/>
        <w:rPr>
          <w:rFonts w:ascii="Times New Roman" w:hAnsi="Times New Roman"/>
          <w:b/>
          <w:i/>
          <w:sz w:val="28"/>
          <w:szCs w:val="28"/>
        </w:rPr>
      </w:pPr>
      <w:r w:rsidRPr="00395F5C">
        <w:rPr>
          <w:rFonts w:ascii="Times New Roman" w:hAnsi="Times New Roman"/>
          <w:b/>
          <w:i/>
          <w:sz w:val="28"/>
          <w:szCs w:val="28"/>
        </w:rPr>
        <w:t>(Head of Department)</w:t>
      </w:r>
    </w:p>
    <w:p w:rsidR="00603136" w:rsidRPr="00395F5C" w:rsidRDefault="00603136" w:rsidP="00603136">
      <w:pPr>
        <w:spacing w:after="0"/>
        <w:rPr>
          <w:rFonts w:ascii="Times New Roman" w:hAnsi="Times New Roman"/>
          <w:b/>
          <w:sz w:val="28"/>
          <w:szCs w:val="28"/>
        </w:rPr>
      </w:pPr>
    </w:p>
    <w:p w:rsidR="00603136" w:rsidRDefault="00603136" w:rsidP="00603136">
      <w:pPr>
        <w:spacing w:after="0"/>
        <w:rPr>
          <w:rFonts w:ascii="Times New Roman" w:hAnsi="Times New Roman"/>
          <w:b/>
          <w:sz w:val="28"/>
          <w:szCs w:val="28"/>
        </w:rPr>
      </w:pPr>
    </w:p>
    <w:p w:rsidR="00603136" w:rsidRPr="00395F5C" w:rsidRDefault="00603136" w:rsidP="00603136">
      <w:pPr>
        <w:spacing w:after="0"/>
        <w:rPr>
          <w:rFonts w:ascii="Times New Roman" w:hAnsi="Times New Roman"/>
          <w:b/>
          <w:sz w:val="28"/>
          <w:szCs w:val="28"/>
        </w:rPr>
      </w:pPr>
      <w:r w:rsidRPr="00395F5C">
        <w:rPr>
          <w:rFonts w:ascii="Times New Roman" w:hAnsi="Times New Roman"/>
          <w:b/>
          <w:sz w:val="28"/>
          <w:szCs w:val="28"/>
        </w:rPr>
        <w:t>________________________</w:t>
      </w:r>
      <w:r w:rsidRPr="00395F5C">
        <w:rPr>
          <w:rFonts w:ascii="Times New Roman" w:hAnsi="Times New Roman"/>
          <w:b/>
          <w:sz w:val="28"/>
          <w:szCs w:val="28"/>
        </w:rPr>
        <w:tab/>
      </w:r>
      <w:r w:rsidRPr="00395F5C">
        <w:rPr>
          <w:rFonts w:ascii="Times New Roman" w:hAnsi="Times New Roman"/>
          <w:b/>
          <w:sz w:val="28"/>
          <w:szCs w:val="28"/>
        </w:rPr>
        <w:tab/>
      </w:r>
      <w:r w:rsidRPr="00395F5C">
        <w:rPr>
          <w:rFonts w:ascii="Times New Roman" w:hAnsi="Times New Roman"/>
          <w:b/>
          <w:sz w:val="28"/>
          <w:szCs w:val="28"/>
        </w:rPr>
        <w:tab/>
      </w:r>
      <w:r w:rsidRPr="00395F5C">
        <w:rPr>
          <w:rFonts w:ascii="Times New Roman" w:hAnsi="Times New Roman"/>
          <w:b/>
          <w:sz w:val="28"/>
          <w:szCs w:val="28"/>
        </w:rPr>
        <w:tab/>
        <w:t>__________________</w:t>
      </w:r>
    </w:p>
    <w:p w:rsidR="00603136" w:rsidRPr="00395F5C" w:rsidRDefault="00603136" w:rsidP="00603136">
      <w:pPr>
        <w:spacing w:after="0"/>
        <w:rPr>
          <w:rFonts w:ascii="Times New Roman" w:hAnsi="Times New Roman"/>
          <w:b/>
          <w:sz w:val="28"/>
          <w:szCs w:val="28"/>
        </w:rPr>
      </w:pPr>
      <w:r w:rsidRPr="00395F5C">
        <w:rPr>
          <w:rFonts w:ascii="Times New Roman" w:hAnsi="Times New Roman"/>
          <w:b/>
          <w:sz w:val="28"/>
          <w:szCs w:val="28"/>
        </w:rPr>
        <w:t xml:space="preserve">External Examiner   </w:t>
      </w:r>
      <w:r w:rsidRPr="00395F5C">
        <w:rPr>
          <w:rFonts w:ascii="Times New Roman" w:hAnsi="Times New Roman"/>
          <w:b/>
          <w:sz w:val="28"/>
          <w:szCs w:val="28"/>
        </w:rPr>
        <w:tab/>
      </w:r>
      <w:r w:rsidRPr="00395F5C">
        <w:rPr>
          <w:rFonts w:ascii="Times New Roman" w:hAnsi="Times New Roman"/>
          <w:b/>
          <w:sz w:val="28"/>
          <w:szCs w:val="28"/>
        </w:rPr>
        <w:tab/>
      </w:r>
      <w:r w:rsidRPr="00395F5C">
        <w:rPr>
          <w:rFonts w:ascii="Times New Roman" w:hAnsi="Times New Roman"/>
          <w:b/>
          <w:sz w:val="28"/>
          <w:szCs w:val="28"/>
        </w:rPr>
        <w:tab/>
        <w:t xml:space="preserve">         </w:t>
      </w:r>
      <w:r w:rsidRPr="00395F5C">
        <w:rPr>
          <w:rFonts w:ascii="Times New Roman" w:hAnsi="Times New Roman"/>
          <w:b/>
          <w:sz w:val="28"/>
          <w:szCs w:val="28"/>
        </w:rPr>
        <w:tab/>
      </w:r>
      <w:r w:rsidRPr="00395F5C">
        <w:rPr>
          <w:rFonts w:ascii="Times New Roman" w:hAnsi="Times New Roman"/>
          <w:b/>
          <w:sz w:val="28"/>
          <w:szCs w:val="28"/>
        </w:rPr>
        <w:tab/>
      </w:r>
      <w:r>
        <w:rPr>
          <w:rFonts w:ascii="Times New Roman" w:hAnsi="Times New Roman"/>
          <w:b/>
          <w:sz w:val="28"/>
          <w:szCs w:val="28"/>
        </w:rPr>
        <w:tab/>
      </w:r>
      <w:r w:rsidRPr="00395F5C">
        <w:rPr>
          <w:rFonts w:ascii="Times New Roman" w:hAnsi="Times New Roman"/>
          <w:b/>
          <w:sz w:val="28"/>
          <w:szCs w:val="28"/>
        </w:rPr>
        <w:t>Date</w:t>
      </w:r>
    </w:p>
    <w:p w:rsidR="00603136" w:rsidRDefault="00603136" w:rsidP="00603136">
      <w:pPr>
        <w:spacing w:line="360" w:lineRule="auto"/>
        <w:rPr>
          <w:rFonts w:ascii="Times New Roman" w:hAnsi="Times New Roman"/>
          <w:b/>
          <w:sz w:val="28"/>
          <w:szCs w:val="28"/>
        </w:rPr>
      </w:pPr>
    </w:p>
    <w:p w:rsidR="00603136" w:rsidRPr="008B15CF" w:rsidRDefault="00603136" w:rsidP="00603136">
      <w:pPr>
        <w:spacing w:after="0" w:line="480" w:lineRule="auto"/>
        <w:jc w:val="center"/>
        <w:rPr>
          <w:rFonts w:ascii="Times New Roman" w:hAnsi="Times New Roman"/>
          <w:b/>
          <w:sz w:val="28"/>
          <w:szCs w:val="28"/>
        </w:rPr>
      </w:pPr>
      <w:r w:rsidRPr="008B15CF">
        <w:rPr>
          <w:rFonts w:ascii="Times New Roman" w:hAnsi="Times New Roman"/>
          <w:b/>
          <w:sz w:val="28"/>
          <w:szCs w:val="28"/>
        </w:rPr>
        <w:lastRenderedPageBreak/>
        <w:t>DEDICATION</w:t>
      </w:r>
    </w:p>
    <w:p w:rsidR="00603136" w:rsidRPr="008B15CF" w:rsidRDefault="00603136" w:rsidP="00603136">
      <w:pPr>
        <w:spacing w:after="0" w:line="480" w:lineRule="auto"/>
        <w:jc w:val="both"/>
        <w:rPr>
          <w:rFonts w:ascii="Times New Roman" w:hAnsi="Times New Roman"/>
          <w:sz w:val="28"/>
          <w:szCs w:val="28"/>
        </w:rPr>
      </w:pPr>
      <w:r w:rsidRPr="008B15CF">
        <w:rPr>
          <w:rFonts w:ascii="Times New Roman" w:hAnsi="Times New Roman"/>
          <w:sz w:val="28"/>
          <w:szCs w:val="28"/>
        </w:rPr>
        <w:t>This project is dedicated to Almighty God, the Giver of knowledge and understanding for His special guidance over me at the course of this research work.</w:t>
      </w:r>
    </w:p>
    <w:p w:rsidR="00603136" w:rsidRPr="008B15CF" w:rsidRDefault="00603136" w:rsidP="00603136">
      <w:pPr>
        <w:spacing w:after="0" w:line="480" w:lineRule="auto"/>
        <w:rPr>
          <w:rFonts w:ascii="Times New Roman" w:hAnsi="Times New Roman"/>
          <w:b/>
          <w:sz w:val="28"/>
          <w:szCs w:val="28"/>
        </w:rPr>
      </w:pPr>
    </w:p>
    <w:p w:rsidR="00603136" w:rsidRPr="00A03516" w:rsidRDefault="00603136" w:rsidP="00603136">
      <w:pPr>
        <w:spacing w:line="360" w:lineRule="auto"/>
        <w:rPr>
          <w:rFonts w:ascii="Times New Roman" w:hAnsi="Times New Roman"/>
          <w:b/>
        </w:rPr>
      </w:pPr>
    </w:p>
    <w:p w:rsidR="00603136" w:rsidRPr="00A03516" w:rsidRDefault="00603136" w:rsidP="00603136">
      <w:pPr>
        <w:spacing w:line="360" w:lineRule="auto"/>
        <w:jc w:val="center"/>
        <w:rPr>
          <w:rFonts w:ascii="Times New Roman" w:hAnsi="Times New Roman"/>
          <w:b/>
        </w:rPr>
      </w:pPr>
    </w:p>
    <w:p w:rsidR="00603136" w:rsidRPr="00A03516" w:rsidRDefault="00603136" w:rsidP="00603136">
      <w:pPr>
        <w:spacing w:line="360" w:lineRule="auto"/>
        <w:jc w:val="center"/>
        <w:rPr>
          <w:rFonts w:ascii="Times New Roman" w:hAnsi="Times New Roman"/>
          <w:b/>
        </w:rPr>
      </w:pPr>
    </w:p>
    <w:p w:rsidR="00603136" w:rsidRPr="00A03516" w:rsidRDefault="00603136" w:rsidP="00603136">
      <w:pPr>
        <w:spacing w:line="360" w:lineRule="auto"/>
        <w:jc w:val="center"/>
        <w:rPr>
          <w:rFonts w:ascii="Times New Roman" w:hAnsi="Times New Roman"/>
          <w:b/>
        </w:rPr>
      </w:pPr>
    </w:p>
    <w:p w:rsidR="00603136" w:rsidRPr="00A03516" w:rsidRDefault="00603136" w:rsidP="00603136">
      <w:pPr>
        <w:spacing w:line="360" w:lineRule="auto"/>
        <w:jc w:val="center"/>
        <w:rPr>
          <w:rFonts w:ascii="Times New Roman" w:hAnsi="Times New Roman"/>
          <w:b/>
        </w:rPr>
      </w:pPr>
    </w:p>
    <w:p w:rsidR="00603136" w:rsidRPr="00A03516" w:rsidRDefault="00603136" w:rsidP="00603136">
      <w:pPr>
        <w:spacing w:line="360" w:lineRule="auto"/>
        <w:jc w:val="center"/>
        <w:rPr>
          <w:rFonts w:ascii="Times New Roman" w:hAnsi="Times New Roman"/>
          <w:b/>
        </w:rPr>
      </w:pPr>
    </w:p>
    <w:p w:rsidR="00603136" w:rsidRPr="00A03516" w:rsidRDefault="00603136" w:rsidP="00603136">
      <w:pPr>
        <w:spacing w:line="360" w:lineRule="auto"/>
        <w:jc w:val="center"/>
        <w:rPr>
          <w:rFonts w:ascii="Times New Roman" w:hAnsi="Times New Roman"/>
          <w:b/>
        </w:rPr>
      </w:pPr>
    </w:p>
    <w:p w:rsidR="00603136" w:rsidRPr="00A03516" w:rsidRDefault="00603136" w:rsidP="00603136">
      <w:pPr>
        <w:spacing w:line="360" w:lineRule="auto"/>
        <w:jc w:val="center"/>
        <w:rPr>
          <w:rFonts w:ascii="Times New Roman" w:hAnsi="Times New Roman"/>
          <w:b/>
        </w:rPr>
      </w:pPr>
    </w:p>
    <w:p w:rsidR="00603136" w:rsidRPr="00A03516" w:rsidRDefault="00603136" w:rsidP="00603136">
      <w:pPr>
        <w:spacing w:line="360" w:lineRule="auto"/>
        <w:jc w:val="center"/>
        <w:rPr>
          <w:rFonts w:ascii="Times New Roman" w:hAnsi="Times New Roman"/>
          <w:b/>
        </w:rPr>
      </w:pPr>
    </w:p>
    <w:p w:rsidR="00603136" w:rsidRPr="00A03516" w:rsidRDefault="00603136" w:rsidP="00603136">
      <w:pPr>
        <w:spacing w:line="360" w:lineRule="auto"/>
        <w:jc w:val="center"/>
        <w:rPr>
          <w:rFonts w:ascii="Times New Roman" w:hAnsi="Times New Roman"/>
          <w:b/>
        </w:rPr>
      </w:pPr>
    </w:p>
    <w:p w:rsidR="00603136" w:rsidRPr="00A03516" w:rsidRDefault="00603136" w:rsidP="00603136">
      <w:pPr>
        <w:spacing w:line="360" w:lineRule="auto"/>
        <w:jc w:val="center"/>
        <w:rPr>
          <w:rFonts w:ascii="Times New Roman" w:hAnsi="Times New Roman"/>
          <w:b/>
        </w:rPr>
      </w:pPr>
    </w:p>
    <w:p w:rsidR="00603136" w:rsidRPr="00A03516" w:rsidRDefault="00603136" w:rsidP="00603136">
      <w:pPr>
        <w:spacing w:line="360" w:lineRule="auto"/>
        <w:jc w:val="center"/>
        <w:rPr>
          <w:rFonts w:ascii="Times New Roman" w:hAnsi="Times New Roman"/>
          <w:b/>
        </w:rPr>
      </w:pPr>
    </w:p>
    <w:p w:rsidR="00603136" w:rsidRPr="00A03516" w:rsidRDefault="00603136" w:rsidP="00603136">
      <w:pPr>
        <w:spacing w:line="360" w:lineRule="auto"/>
        <w:jc w:val="center"/>
        <w:rPr>
          <w:rFonts w:ascii="Times New Roman" w:hAnsi="Times New Roman"/>
          <w:b/>
        </w:rPr>
      </w:pPr>
    </w:p>
    <w:p w:rsidR="00603136" w:rsidRPr="00A03516" w:rsidRDefault="00603136" w:rsidP="00603136">
      <w:pPr>
        <w:spacing w:line="360" w:lineRule="auto"/>
        <w:jc w:val="center"/>
        <w:rPr>
          <w:rFonts w:ascii="Times New Roman" w:hAnsi="Times New Roman"/>
          <w:b/>
        </w:rPr>
      </w:pPr>
    </w:p>
    <w:p w:rsidR="00603136" w:rsidRPr="00BA6567" w:rsidRDefault="00603136" w:rsidP="00603136">
      <w:pPr>
        <w:spacing w:after="0" w:line="480" w:lineRule="auto"/>
        <w:jc w:val="center"/>
        <w:rPr>
          <w:rFonts w:ascii="Times New Roman" w:hAnsi="Times New Roman"/>
          <w:b/>
          <w:sz w:val="28"/>
          <w:szCs w:val="28"/>
        </w:rPr>
      </w:pPr>
      <w:r w:rsidRPr="00BA6567">
        <w:rPr>
          <w:rFonts w:ascii="Times New Roman" w:hAnsi="Times New Roman"/>
          <w:b/>
          <w:sz w:val="28"/>
          <w:szCs w:val="28"/>
        </w:rPr>
        <w:t>ACKNOWNELDGMENT</w:t>
      </w:r>
    </w:p>
    <w:p w:rsidR="00603136" w:rsidRPr="00BA6567" w:rsidRDefault="00603136" w:rsidP="00603136">
      <w:pPr>
        <w:spacing w:after="0" w:line="480" w:lineRule="auto"/>
        <w:jc w:val="both"/>
        <w:rPr>
          <w:rFonts w:ascii="Times New Roman" w:hAnsi="Times New Roman"/>
          <w:sz w:val="28"/>
          <w:szCs w:val="28"/>
        </w:rPr>
      </w:pPr>
      <w:r w:rsidRPr="00BA6567">
        <w:rPr>
          <w:rFonts w:ascii="Times New Roman" w:hAnsi="Times New Roman"/>
          <w:sz w:val="28"/>
          <w:szCs w:val="28"/>
        </w:rPr>
        <w:t xml:space="preserve">The inspiration to complete this project came from numerous sources, the most primary of which is Allah. I give Glory to Almighty Allah (S.W.T) for His protection and provision over me, ever since I become a student of the prestigious Institution, </w:t>
      </w:r>
      <w:proofErr w:type="spellStart"/>
      <w:r w:rsidRPr="00BA6567">
        <w:rPr>
          <w:rFonts w:ascii="Times New Roman" w:hAnsi="Times New Roman"/>
          <w:sz w:val="28"/>
          <w:szCs w:val="28"/>
        </w:rPr>
        <w:t>Kwara</w:t>
      </w:r>
      <w:proofErr w:type="spellEnd"/>
      <w:r w:rsidRPr="00BA6567">
        <w:rPr>
          <w:rFonts w:ascii="Times New Roman" w:hAnsi="Times New Roman"/>
          <w:sz w:val="28"/>
          <w:szCs w:val="28"/>
        </w:rPr>
        <w:t xml:space="preserve"> State Polytechnic in the Department of Statistics and guidance before during and after my project (Alhamdulillah).</w:t>
      </w:r>
    </w:p>
    <w:p w:rsidR="00603136" w:rsidRPr="00BA6567" w:rsidRDefault="00603136" w:rsidP="00603136">
      <w:pPr>
        <w:spacing w:after="0" w:line="480" w:lineRule="auto"/>
        <w:jc w:val="both"/>
        <w:rPr>
          <w:rFonts w:ascii="Times New Roman" w:hAnsi="Times New Roman"/>
          <w:sz w:val="28"/>
          <w:szCs w:val="28"/>
        </w:rPr>
      </w:pPr>
      <w:r w:rsidRPr="00BA6567">
        <w:rPr>
          <w:rFonts w:ascii="Times New Roman" w:hAnsi="Times New Roman"/>
          <w:sz w:val="28"/>
          <w:szCs w:val="28"/>
        </w:rPr>
        <w:t xml:space="preserve">My special appreciation goes to my project supervisor; </w:t>
      </w:r>
      <w:r>
        <w:rPr>
          <w:rFonts w:ascii="Times New Roman" w:hAnsi="Times New Roman"/>
          <w:sz w:val="28"/>
          <w:szCs w:val="28"/>
        </w:rPr>
        <w:t>D</w:t>
      </w:r>
      <w:r w:rsidRPr="00BA6567">
        <w:rPr>
          <w:rFonts w:ascii="Times New Roman" w:hAnsi="Times New Roman"/>
          <w:sz w:val="28"/>
          <w:szCs w:val="28"/>
        </w:rPr>
        <w:t xml:space="preserve">r. </w:t>
      </w:r>
      <w:r>
        <w:rPr>
          <w:rFonts w:ascii="Times New Roman" w:hAnsi="Times New Roman"/>
          <w:sz w:val="28"/>
          <w:szCs w:val="28"/>
        </w:rPr>
        <w:t xml:space="preserve">D. O. </w:t>
      </w:r>
      <w:proofErr w:type="spellStart"/>
      <w:r>
        <w:rPr>
          <w:rFonts w:ascii="Times New Roman" w:hAnsi="Times New Roman"/>
          <w:sz w:val="28"/>
          <w:szCs w:val="28"/>
        </w:rPr>
        <w:t>Beki</w:t>
      </w:r>
      <w:proofErr w:type="spellEnd"/>
      <w:r w:rsidRPr="00BA6567">
        <w:rPr>
          <w:rFonts w:ascii="Times New Roman" w:hAnsi="Times New Roman"/>
          <w:sz w:val="28"/>
          <w:szCs w:val="28"/>
        </w:rPr>
        <w:t xml:space="preserve"> for taken time to read thro</w:t>
      </w:r>
      <w:r>
        <w:rPr>
          <w:rFonts w:ascii="Times New Roman" w:hAnsi="Times New Roman"/>
          <w:sz w:val="28"/>
          <w:szCs w:val="28"/>
        </w:rPr>
        <w:t>ugh my research work despite his</w:t>
      </w:r>
      <w:r w:rsidRPr="00BA6567">
        <w:rPr>
          <w:rFonts w:ascii="Times New Roman" w:hAnsi="Times New Roman"/>
          <w:sz w:val="28"/>
          <w:szCs w:val="28"/>
        </w:rPr>
        <w:t xml:space="preserve"> tight schedule. May Almighty God continue to bless </w:t>
      </w:r>
      <w:proofErr w:type="gramStart"/>
      <w:r w:rsidRPr="00BA6567">
        <w:rPr>
          <w:rFonts w:ascii="Times New Roman" w:hAnsi="Times New Roman"/>
          <w:sz w:val="28"/>
          <w:szCs w:val="28"/>
        </w:rPr>
        <w:t>you.</w:t>
      </w:r>
      <w:proofErr w:type="gramEnd"/>
    </w:p>
    <w:p w:rsidR="00603136" w:rsidRPr="00BA6567" w:rsidRDefault="00603136" w:rsidP="00603136">
      <w:pPr>
        <w:spacing w:after="0" w:line="480" w:lineRule="auto"/>
        <w:jc w:val="both"/>
        <w:rPr>
          <w:rFonts w:ascii="Times New Roman" w:hAnsi="Times New Roman"/>
          <w:sz w:val="28"/>
          <w:szCs w:val="28"/>
        </w:rPr>
      </w:pPr>
      <w:r w:rsidRPr="00BA6567">
        <w:rPr>
          <w:rFonts w:ascii="Times New Roman" w:hAnsi="Times New Roman"/>
          <w:sz w:val="28"/>
          <w:szCs w:val="28"/>
        </w:rPr>
        <w:t xml:space="preserve">My appreciation goes to my parent; Mr. and Mrs. </w:t>
      </w:r>
      <w:proofErr w:type="spellStart"/>
      <w:r>
        <w:rPr>
          <w:rFonts w:ascii="Times New Roman" w:hAnsi="Times New Roman"/>
          <w:sz w:val="28"/>
          <w:szCs w:val="28"/>
        </w:rPr>
        <w:t>Muhmeen</w:t>
      </w:r>
      <w:proofErr w:type="spellEnd"/>
      <w:r w:rsidRPr="00BA6567">
        <w:rPr>
          <w:rFonts w:ascii="Times New Roman" w:hAnsi="Times New Roman"/>
          <w:sz w:val="28"/>
          <w:szCs w:val="28"/>
        </w:rPr>
        <w:t xml:space="preserve"> may almighty </w:t>
      </w:r>
      <w:r>
        <w:rPr>
          <w:rFonts w:ascii="Times New Roman" w:hAnsi="Times New Roman"/>
          <w:sz w:val="28"/>
          <w:szCs w:val="28"/>
        </w:rPr>
        <w:t>Allah</w:t>
      </w:r>
      <w:r w:rsidRPr="00BA6567">
        <w:rPr>
          <w:rFonts w:ascii="Times New Roman" w:hAnsi="Times New Roman"/>
          <w:sz w:val="28"/>
          <w:szCs w:val="28"/>
        </w:rPr>
        <w:t xml:space="preserve"> bless you abundantly (</w:t>
      </w:r>
      <w:proofErr w:type="spellStart"/>
      <w:r w:rsidRPr="00BA6567">
        <w:rPr>
          <w:rFonts w:ascii="Times New Roman" w:hAnsi="Times New Roman"/>
          <w:sz w:val="28"/>
          <w:szCs w:val="28"/>
        </w:rPr>
        <w:t>Am</w:t>
      </w:r>
      <w:r>
        <w:rPr>
          <w:rFonts w:ascii="Times New Roman" w:hAnsi="Times New Roman"/>
          <w:sz w:val="28"/>
          <w:szCs w:val="28"/>
        </w:rPr>
        <w:t>ee</w:t>
      </w:r>
      <w:r w:rsidRPr="00BA6567">
        <w:rPr>
          <w:rFonts w:ascii="Times New Roman" w:hAnsi="Times New Roman"/>
          <w:sz w:val="28"/>
          <w:szCs w:val="28"/>
        </w:rPr>
        <w:t>n</w:t>
      </w:r>
      <w:proofErr w:type="spellEnd"/>
      <w:r w:rsidRPr="00BA6567">
        <w:rPr>
          <w:rFonts w:ascii="Times New Roman" w:hAnsi="Times New Roman"/>
          <w:sz w:val="28"/>
          <w:szCs w:val="28"/>
        </w:rPr>
        <w:t xml:space="preserve">). </w:t>
      </w:r>
    </w:p>
    <w:p w:rsidR="00603136" w:rsidRPr="00BA6567" w:rsidRDefault="00603136" w:rsidP="00603136">
      <w:pPr>
        <w:spacing w:after="0" w:line="480" w:lineRule="auto"/>
        <w:jc w:val="both"/>
        <w:rPr>
          <w:rFonts w:ascii="Times New Roman" w:hAnsi="Times New Roman"/>
          <w:sz w:val="28"/>
          <w:szCs w:val="28"/>
        </w:rPr>
      </w:pPr>
      <w:r>
        <w:rPr>
          <w:rFonts w:ascii="Times New Roman" w:hAnsi="Times New Roman"/>
          <w:sz w:val="28"/>
          <w:szCs w:val="28"/>
        </w:rPr>
        <w:t xml:space="preserve">To my lovely sisters </w:t>
      </w:r>
      <w:r w:rsidRPr="00BA6567">
        <w:rPr>
          <w:rFonts w:ascii="Times New Roman" w:hAnsi="Times New Roman"/>
          <w:sz w:val="28"/>
          <w:szCs w:val="28"/>
        </w:rPr>
        <w:t xml:space="preserve">and friends in person of thank you for being there through the toughest and sweetest moment of my life, </w:t>
      </w:r>
      <w:proofErr w:type="gramStart"/>
      <w:r>
        <w:rPr>
          <w:rFonts w:ascii="Times New Roman" w:hAnsi="Times New Roman"/>
          <w:sz w:val="28"/>
          <w:szCs w:val="28"/>
        </w:rPr>
        <w:t>Thank</w:t>
      </w:r>
      <w:proofErr w:type="gramEnd"/>
      <w:r w:rsidRPr="00BA6567">
        <w:rPr>
          <w:rFonts w:ascii="Times New Roman" w:hAnsi="Times New Roman"/>
          <w:sz w:val="28"/>
          <w:szCs w:val="28"/>
        </w:rPr>
        <w:t xml:space="preserve"> you all.</w:t>
      </w:r>
    </w:p>
    <w:p w:rsidR="00603136" w:rsidRPr="00A03516" w:rsidRDefault="00603136" w:rsidP="00603136">
      <w:pPr>
        <w:spacing w:line="360" w:lineRule="auto"/>
        <w:jc w:val="center"/>
        <w:rPr>
          <w:rFonts w:ascii="Times New Roman" w:hAnsi="Times New Roman"/>
          <w:b/>
        </w:rPr>
      </w:pPr>
    </w:p>
    <w:p w:rsidR="00603136" w:rsidRPr="00A03516" w:rsidRDefault="00603136" w:rsidP="00603136">
      <w:pPr>
        <w:spacing w:line="360" w:lineRule="auto"/>
        <w:jc w:val="center"/>
        <w:rPr>
          <w:rFonts w:ascii="Times New Roman" w:hAnsi="Times New Roman"/>
          <w:b/>
        </w:rPr>
      </w:pPr>
    </w:p>
    <w:p w:rsidR="00603136" w:rsidRDefault="00603136" w:rsidP="00603136">
      <w:pPr>
        <w:pStyle w:val="ListParagraph"/>
        <w:spacing w:line="360" w:lineRule="auto"/>
        <w:ind w:left="0"/>
        <w:rPr>
          <w:rFonts w:ascii="Times New Roman" w:hAnsi="Times New Roman"/>
          <w:b/>
          <w:sz w:val="24"/>
          <w:szCs w:val="24"/>
        </w:rPr>
      </w:pPr>
    </w:p>
    <w:p w:rsidR="00603136" w:rsidRPr="00955BE8" w:rsidRDefault="00603136" w:rsidP="00603136">
      <w:pPr>
        <w:spacing w:after="0" w:line="480" w:lineRule="auto"/>
        <w:jc w:val="center"/>
        <w:rPr>
          <w:rFonts w:ascii="Times New Roman" w:hAnsi="Times New Roman"/>
          <w:b/>
          <w:sz w:val="28"/>
          <w:szCs w:val="28"/>
        </w:rPr>
      </w:pPr>
      <w:r w:rsidRPr="00955BE8">
        <w:rPr>
          <w:rFonts w:ascii="Times New Roman" w:hAnsi="Times New Roman"/>
          <w:b/>
          <w:sz w:val="28"/>
          <w:szCs w:val="28"/>
        </w:rPr>
        <w:lastRenderedPageBreak/>
        <w:t>TABLE OF CONTENTS</w:t>
      </w:r>
    </w:p>
    <w:p w:rsidR="00603136" w:rsidRPr="00955BE8" w:rsidRDefault="00603136" w:rsidP="00603136">
      <w:pPr>
        <w:spacing w:after="0" w:line="480" w:lineRule="auto"/>
        <w:jc w:val="both"/>
        <w:rPr>
          <w:rFonts w:ascii="Times New Roman" w:hAnsi="Times New Roman"/>
          <w:sz w:val="28"/>
          <w:szCs w:val="28"/>
        </w:rPr>
      </w:pPr>
      <w:r w:rsidRPr="00955BE8">
        <w:rPr>
          <w:rFonts w:ascii="Times New Roman" w:hAnsi="Times New Roman"/>
          <w:sz w:val="28"/>
          <w:szCs w:val="28"/>
        </w:rPr>
        <w:t xml:space="preserve">Title Page </w:t>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t xml:space="preserve">         </w:t>
      </w:r>
      <w:r>
        <w:rPr>
          <w:rFonts w:ascii="Times New Roman" w:hAnsi="Times New Roman"/>
          <w:sz w:val="28"/>
          <w:szCs w:val="28"/>
        </w:rPr>
        <w:t xml:space="preserve"> </w:t>
      </w:r>
      <w:r w:rsidRPr="00955BE8">
        <w:rPr>
          <w:rFonts w:ascii="Times New Roman" w:hAnsi="Times New Roman"/>
          <w:sz w:val="28"/>
          <w:szCs w:val="28"/>
        </w:rPr>
        <w:t>i</w:t>
      </w:r>
    </w:p>
    <w:p w:rsidR="00603136" w:rsidRPr="00955BE8" w:rsidRDefault="00603136" w:rsidP="00603136">
      <w:pPr>
        <w:spacing w:after="0" w:line="480" w:lineRule="auto"/>
        <w:jc w:val="both"/>
        <w:rPr>
          <w:rFonts w:ascii="Times New Roman" w:hAnsi="Times New Roman"/>
          <w:sz w:val="28"/>
          <w:szCs w:val="28"/>
        </w:rPr>
      </w:pPr>
      <w:r>
        <w:rPr>
          <w:rFonts w:ascii="Times New Roman" w:hAnsi="Times New Roman"/>
          <w:sz w:val="28"/>
          <w:szCs w:val="28"/>
        </w:rPr>
        <w:t xml:space="preserve">Certification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55BE8">
        <w:rPr>
          <w:rFonts w:ascii="Times New Roman" w:hAnsi="Times New Roman"/>
          <w:sz w:val="28"/>
          <w:szCs w:val="28"/>
        </w:rPr>
        <w:t>ii</w:t>
      </w:r>
    </w:p>
    <w:p w:rsidR="00603136" w:rsidRPr="00955BE8" w:rsidRDefault="00603136" w:rsidP="00603136">
      <w:pPr>
        <w:spacing w:after="0" w:line="480" w:lineRule="auto"/>
        <w:jc w:val="both"/>
        <w:rPr>
          <w:rFonts w:ascii="Times New Roman" w:hAnsi="Times New Roman"/>
          <w:sz w:val="28"/>
          <w:szCs w:val="28"/>
        </w:rPr>
      </w:pPr>
      <w:r w:rsidRPr="00955BE8">
        <w:rPr>
          <w:rFonts w:ascii="Times New Roman" w:hAnsi="Times New Roman"/>
          <w:sz w:val="28"/>
          <w:szCs w:val="28"/>
        </w:rPr>
        <w:t xml:space="preserve">Dedication </w:t>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t xml:space="preserve">        </w:t>
      </w:r>
      <w:r>
        <w:rPr>
          <w:rFonts w:ascii="Times New Roman" w:hAnsi="Times New Roman"/>
          <w:sz w:val="28"/>
          <w:szCs w:val="28"/>
        </w:rPr>
        <w:t xml:space="preserve">  </w:t>
      </w:r>
      <w:r w:rsidRPr="00955BE8">
        <w:rPr>
          <w:rFonts w:ascii="Times New Roman" w:hAnsi="Times New Roman"/>
          <w:sz w:val="28"/>
          <w:szCs w:val="28"/>
        </w:rPr>
        <w:t>iii</w:t>
      </w:r>
    </w:p>
    <w:p w:rsidR="00603136" w:rsidRPr="00955BE8" w:rsidRDefault="00603136" w:rsidP="00603136">
      <w:pPr>
        <w:spacing w:after="0" w:line="480" w:lineRule="auto"/>
        <w:jc w:val="both"/>
        <w:rPr>
          <w:rFonts w:ascii="Times New Roman" w:hAnsi="Times New Roman"/>
          <w:sz w:val="28"/>
          <w:szCs w:val="28"/>
        </w:rPr>
      </w:pPr>
      <w:r w:rsidRPr="00955BE8">
        <w:rPr>
          <w:rFonts w:ascii="Times New Roman" w:hAnsi="Times New Roman"/>
          <w:sz w:val="28"/>
          <w:szCs w:val="28"/>
        </w:rPr>
        <w:t>Acknowledgment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sidRPr="00955BE8">
        <w:rPr>
          <w:rFonts w:ascii="Times New Roman" w:hAnsi="Times New Roman"/>
          <w:sz w:val="28"/>
          <w:szCs w:val="28"/>
        </w:rPr>
        <w:t>iv</w:t>
      </w:r>
      <w:proofErr w:type="gramEnd"/>
    </w:p>
    <w:p w:rsidR="00603136" w:rsidRPr="00955BE8" w:rsidRDefault="00603136" w:rsidP="00603136">
      <w:pPr>
        <w:spacing w:after="0" w:line="480" w:lineRule="auto"/>
        <w:jc w:val="both"/>
        <w:rPr>
          <w:rFonts w:ascii="Times New Roman" w:hAnsi="Times New Roman"/>
          <w:sz w:val="28"/>
          <w:szCs w:val="28"/>
        </w:rPr>
      </w:pPr>
      <w:r w:rsidRPr="00955BE8">
        <w:rPr>
          <w:rFonts w:ascii="Times New Roman" w:hAnsi="Times New Roman"/>
          <w:sz w:val="28"/>
          <w:szCs w:val="28"/>
        </w:rPr>
        <w:t>Table of Contents</w:t>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t xml:space="preserve">        </w:t>
      </w:r>
      <w:r>
        <w:rPr>
          <w:rFonts w:ascii="Times New Roman" w:hAnsi="Times New Roman"/>
          <w:sz w:val="28"/>
          <w:szCs w:val="28"/>
        </w:rPr>
        <w:t xml:space="preserve">  </w:t>
      </w:r>
      <w:r w:rsidRPr="00955BE8">
        <w:rPr>
          <w:rFonts w:ascii="Times New Roman" w:hAnsi="Times New Roman"/>
          <w:sz w:val="28"/>
          <w:szCs w:val="28"/>
        </w:rPr>
        <w:t>v</w:t>
      </w:r>
    </w:p>
    <w:p w:rsidR="00603136" w:rsidRPr="00955BE8" w:rsidRDefault="00603136" w:rsidP="00603136">
      <w:pPr>
        <w:spacing w:after="0" w:line="480" w:lineRule="auto"/>
        <w:jc w:val="both"/>
        <w:rPr>
          <w:rFonts w:ascii="Times New Roman" w:hAnsi="Times New Roman"/>
          <w:sz w:val="28"/>
          <w:szCs w:val="28"/>
        </w:rPr>
      </w:pPr>
      <w:r>
        <w:rPr>
          <w:rFonts w:ascii="Times New Roman" w:hAnsi="Times New Roman"/>
          <w:sz w:val="28"/>
          <w:szCs w:val="28"/>
        </w:rPr>
        <w:t>Abstract</w:t>
      </w:r>
      <w:r w:rsidRPr="00955BE8">
        <w:rPr>
          <w:rFonts w:ascii="Times New Roman" w:hAnsi="Times New Roman"/>
          <w:sz w:val="28"/>
          <w:szCs w:val="28"/>
        </w:rPr>
        <w:t xml:space="preserve"> </w:t>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t xml:space="preserve">        </w:t>
      </w:r>
      <w:r>
        <w:rPr>
          <w:rFonts w:ascii="Times New Roman" w:hAnsi="Times New Roman"/>
          <w:sz w:val="28"/>
          <w:szCs w:val="28"/>
        </w:rPr>
        <w:t xml:space="preserve">   </w:t>
      </w:r>
      <w:r>
        <w:rPr>
          <w:rFonts w:ascii="Times New Roman" w:hAnsi="Times New Roman"/>
          <w:sz w:val="28"/>
          <w:szCs w:val="28"/>
        </w:rPr>
        <w:tab/>
      </w:r>
      <w:r w:rsidRPr="00955BE8">
        <w:rPr>
          <w:rFonts w:ascii="Times New Roman" w:hAnsi="Times New Roman"/>
          <w:sz w:val="28"/>
          <w:szCs w:val="28"/>
        </w:rPr>
        <w:t>vi</w:t>
      </w:r>
      <w:r>
        <w:rPr>
          <w:rFonts w:ascii="Times New Roman" w:hAnsi="Times New Roman"/>
          <w:sz w:val="28"/>
          <w:szCs w:val="28"/>
        </w:rPr>
        <w:t>i</w:t>
      </w:r>
    </w:p>
    <w:p w:rsidR="00603136" w:rsidRPr="00955BE8" w:rsidRDefault="00603136" w:rsidP="00603136">
      <w:pPr>
        <w:spacing w:after="0" w:line="480" w:lineRule="auto"/>
        <w:jc w:val="both"/>
        <w:rPr>
          <w:rFonts w:ascii="Times New Roman" w:hAnsi="Times New Roman"/>
          <w:b/>
          <w:sz w:val="28"/>
          <w:szCs w:val="28"/>
        </w:rPr>
      </w:pPr>
      <w:r w:rsidRPr="00955BE8">
        <w:rPr>
          <w:rFonts w:ascii="Times New Roman" w:hAnsi="Times New Roman"/>
          <w:b/>
          <w:sz w:val="28"/>
          <w:szCs w:val="28"/>
        </w:rPr>
        <w:t>CHAPTER ONE: INTRODUCTION</w:t>
      </w:r>
    </w:p>
    <w:p w:rsidR="00603136" w:rsidRPr="00955BE8" w:rsidRDefault="00603136" w:rsidP="00603136">
      <w:pPr>
        <w:spacing w:after="0" w:line="480" w:lineRule="auto"/>
        <w:jc w:val="both"/>
        <w:rPr>
          <w:rFonts w:ascii="Times New Roman" w:hAnsi="Times New Roman"/>
          <w:sz w:val="28"/>
          <w:szCs w:val="28"/>
        </w:rPr>
      </w:pPr>
      <w:r w:rsidRPr="00955BE8">
        <w:rPr>
          <w:rFonts w:ascii="Times New Roman" w:hAnsi="Times New Roman"/>
          <w:sz w:val="28"/>
          <w:szCs w:val="28"/>
        </w:rPr>
        <w:t>1.1</w:t>
      </w:r>
      <w:r w:rsidRPr="00955BE8">
        <w:rPr>
          <w:rFonts w:ascii="Times New Roman" w:hAnsi="Times New Roman"/>
          <w:sz w:val="28"/>
          <w:szCs w:val="28"/>
        </w:rPr>
        <w:tab/>
        <w:t xml:space="preserve">Background to the Study </w:t>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t xml:space="preserve">         </w:t>
      </w:r>
      <w:r>
        <w:rPr>
          <w:rFonts w:ascii="Times New Roman" w:hAnsi="Times New Roman"/>
          <w:sz w:val="28"/>
          <w:szCs w:val="28"/>
        </w:rPr>
        <w:tab/>
        <w:t xml:space="preserve">  </w:t>
      </w:r>
      <w:r w:rsidRPr="00955BE8">
        <w:rPr>
          <w:rFonts w:ascii="Times New Roman" w:hAnsi="Times New Roman"/>
          <w:sz w:val="28"/>
          <w:szCs w:val="28"/>
        </w:rPr>
        <w:t>1</w:t>
      </w:r>
    </w:p>
    <w:p w:rsidR="00603136" w:rsidRPr="00955BE8" w:rsidRDefault="00603136" w:rsidP="00603136">
      <w:pPr>
        <w:spacing w:after="0" w:line="480" w:lineRule="auto"/>
        <w:jc w:val="both"/>
        <w:rPr>
          <w:rFonts w:ascii="Times New Roman" w:hAnsi="Times New Roman"/>
          <w:sz w:val="28"/>
          <w:szCs w:val="28"/>
        </w:rPr>
      </w:pPr>
      <w:r w:rsidRPr="00955BE8">
        <w:rPr>
          <w:rFonts w:ascii="Times New Roman" w:hAnsi="Times New Roman"/>
          <w:sz w:val="28"/>
          <w:szCs w:val="28"/>
        </w:rPr>
        <w:t>1.2</w:t>
      </w:r>
      <w:r w:rsidRPr="00955BE8">
        <w:rPr>
          <w:rFonts w:ascii="Times New Roman" w:hAnsi="Times New Roman"/>
          <w:sz w:val="28"/>
          <w:szCs w:val="28"/>
        </w:rPr>
        <w:tab/>
        <w:t>Statement</w:t>
      </w:r>
      <w:r>
        <w:rPr>
          <w:rFonts w:ascii="Times New Roman" w:hAnsi="Times New Roman"/>
          <w:sz w:val="28"/>
          <w:szCs w:val="28"/>
        </w:rPr>
        <w:t xml:space="preserve"> of the Problems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4</w:t>
      </w:r>
    </w:p>
    <w:p w:rsidR="00603136" w:rsidRPr="00955BE8" w:rsidRDefault="00603136" w:rsidP="00603136">
      <w:pPr>
        <w:spacing w:after="0" w:line="480" w:lineRule="auto"/>
        <w:jc w:val="both"/>
        <w:rPr>
          <w:rFonts w:ascii="Times New Roman" w:hAnsi="Times New Roman"/>
          <w:sz w:val="28"/>
          <w:szCs w:val="28"/>
        </w:rPr>
      </w:pPr>
      <w:r w:rsidRPr="00955BE8">
        <w:rPr>
          <w:rFonts w:ascii="Times New Roman" w:hAnsi="Times New Roman"/>
          <w:sz w:val="28"/>
          <w:szCs w:val="28"/>
        </w:rPr>
        <w:t>1.3</w:t>
      </w:r>
      <w:r w:rsidRPr="00955BE8">
        <w:rPr>
          <w:rFonts w:ascii="Times New Roman" w:hAnsi="Times New Roman"/>
          <w:sz w:val="28"/>
          <w:szCs w:val="28"/>
        </w:rPr>
        <w:tab/>
      </w:r>
      <w:r>
        <w:rPr>
          <w:rFonts w:ascii="Times New Roman" w:hAnsi="Times New Roman"/>
          <w:sz w:val="28"/>
          <w:szCs w:val="28"/>
        </w:rPr>
        <w:t xml:space="preserve">Aim and </w:t>
      </w:r>
      <w:r w:rsidRPr="00955BE8">
        <w:rPr>
          <w:rFonts w:ascii="Times New Roman" w:hAnsi="Times New Roman"/>
          <w:sz w:val="28"/>
          <w:szCs w:val="28"/>
        </w:rPr>
        <w:t>Object</w:t>
      </w:r>
      <w:r>
        <w:rPr>
          <w:rFonts w:ascii="Times New Roman" w:hAnsi="Times New Roman"/>
          <w:sz w:val="28"/>
          <w:szCs w:val="28"/>
        </w:rPr>
        <w:t xml:space="preserve">ives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4</w:t>
      </w:r>
    </w:p>
    <w:p w:rsidR="00603136" w:rsidRPr="00955BE8" w:rsidRDefault="00603136" w:rsidP="00603136">
      <w:pPr>
        <w:spacing w:after="0" w:line="480" w:lineRule="auto"/>
        <w:jc w:val="both"/>
        <w:rPr>
          <w:rFonts w:ascii="Times New Roman" w:hAnsi="Times New Roman"/>
          <w:sz w:val="28"/>
          <w:szCs w:val="28"/>
        </w:rPr>
      </w:pPr>
      <w:r w:rsidRPr="00955BE8">
        <w:rPr>
          <w:rFonts w:ascii="Times New Roman" w:hAnsi="Times New Roman"/>
          <w:sz w:val="28"/>
          <w:szCs w:val="28"/>
        </w:rPr>
        <w:t>1.4</w:t>
      </w:r>
      <w:r w:rsidRPr="00955BE8">
        <w:rPr>
          <w:rFonts w:ascii="Times New Roman" w:hAnsi="Times New Roman"/>
          <w:sz w:val="28"/>
          <w:szCs w:val="28"/>
        </w:rPr>
        <w:tab/>
        <w:t>Res</w:t>
      </w:r>
      <w:r>
        <w:rPr>
          <w:rFonts w:ascii="Times New Roman" w:hAnsi="Times New Roman"/>
          <w:sz w:val="28"/>
          <w:szCs w:val="28"/>
        </w:rPr>
        <w:t xml:space="preserve">earch Hypothesis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5</w:t>
      </w:r>
    </w:p>
    <w:p w:rsidR="00603136" w:rsidRPr="00955BE8" w:rsidRDefault="00603136" w:rsidP="00603136">
      <w:pPr>
        <w:spacing w:after="0" w:line="480" w:lineRule="auto"/>
        <w:jc w:val="both"/>
        <w:rPr>
          <w:rFonts w:ascii="Times New Roman" w:hAnsi="Times New Roman"/>
          <w:sz w:val="28"/>
          <w:szCs w:val="28"/>
        </w:rPr>
      </w:pPr>
      <w:r w:rsidRPr="00955BE8">
        <w:rPr>
          <w:rFonts w:ascii="Times New Roman" w:hAnsi="Times New Roman"/>
          <w:sz w:val="28"/>
          <w:szCs w:val="28"/>
        </w:rPr>
        <w:t>1.5</w:t>
      </w:r>
      <w:r w:rsidRPr="00955BE8">
        <w:rPr>
          <w:rFonts w:ascii="Times New Roman" w:hAnsi="Times New Roman"/>
          <w:sz w:val="28"/>
          <w:szCs w:val="28"/>
        </w:rPr>
        <w:tab/>
        <w:t xml:space="preserve">Significance of the study </w:t>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t xml:space="preserve">         </w:t>
      </w:r>
      <w:r>
        <w:rPr>
          <w:rFonts w:ascii="Times New Roman" w:hAnsi="Times New Roman"/>
          <w:sz w:val="28"/>
          <w:szCs w:val="28"/>
        </w:rPr>
        <w:t xml:space="preserve">   5</w:t>
      </w:r>
      <w:r w:rsidRPr="00955BE8">
        <w:rPr>
          <w:rFonts w:ascii="Times New Roman" w:hAnsi="Times New Roman"/>
          <w:sz w:val="28"/>
          <w:szCs w:val="28"/>
        </w:rPr>
        <w:tab/>
      </w:r>
    </w:p>
    <w:p w:rsidR="00603136" w:rsidRPr="00955BE8" w:rsidRDefault="00603136" w:rsidP="00603136">
      <w:pPr>
        <w:spacing w:after="0" w:line="480" w:lineRule="auto"/>
        <w:jc w:val="both"/>
        <w:rPr>
          <w:rFonts w:ascii="Times New Roman" w:hAnsi="Times New Roman"/>
          <w:sz w:val="28"/>
          <w:szCs w:val="28"/>
        </w:rPr>
      </w:pPr>
      <w:r w:rsidRPr="00955BE8">
        <w:rPr>
          <w:rFonts w:ascii="Times New Roman" w:hAnsi="Times New Roman"/>
          <w:sz w:val="28"/>
          <w:szCs w:val="28"/>
        </w:rPr>
        <w:t>1.6</w:t>
      </w:r>
      <w:r w:rsidRPr="00955BE8">
        <w:rPr>
          <w:rFonts w:ascii="Times New Roman" w:hAnsi="Times New Roman"/>
          <w:sz w:val="28"/>
          <w:szCs w:val="28"/>
        </w:rPr>
        <w:tab/>
        <w:t xml:space="preserve">Scope of the study </w:t>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t xml:space="preserve">         </w:t>
      </w:r>
      <w:r>
        <w:rPr>
          <w:rFonts w:ascii="Times New Roman" w:hAnsi="Times New Roman"/>
          <w:sz w:val="28"/>
          <w:szCs w:val="28"/>
        </w:rPr>
        <w:t xml:space="preserve">   7</w:t>
      </w:r>
      <w:r w:rsidRPr="00955BE8">
        <w:rPr>
          <w:rFonts w:ascii="Times New Roman" w:hAnsi="Times New Roman"/>
          <w:sz w:val="28"/>
          <w:szCs w:val="28"/>
        </w:rPr>
        <w:tab/>
      </w:r>
    </w:p>
    <w:p w:rsidR="00603136" w:rsidRPr="00955BE8" w:rsidRDefault="00603136" w:rsidP="00603136">
      <w:pPr>
        <w:spacing w:after="0" w:line="480" w:lineRule="auto"/>
        <w:jc w:val="both"/>
        <w:rPr>
          <w:rFonts w:ascii="Times New Roman" w:hAnsi="Times New Roman"/>
          <w:sz w:val="28"/>
          <w:szCs w:val="28"/>
        </w:rPr>
      </w:pPr>
      <w:r w:rsidRPr="00955BE8">
        <w:rPr>
          <w:rFonts w:ascii="Times New Roman" w:hAnsi="Times New Roman"/>
          <w:sz w:val="28"/>
          <w:szCs w:val="28"/>
        </w:rPr>
        <w:t>1.7</w:t>
      </w:r>
      <w:r w:rsidRPr="00955BE8">
        <w:rPr>
          <w:rFonts w:ascii="Times New Roman" w:hAnsi="Times New Roman"/>
          <w:sz w:val="28"/>
          <w:szCs w:val="28"/>
        </w:rPr>
        <w:tab/>
        <w:t>Defi</w:t>
      </w:r>
      <w:r>
        <w:rPr>
          <w:rFonts w:ascii="Times New Roman" w:hAnsi="Times New Roman"/>
          <w:sz w:val="28"/>
          <w:szCs w:val="28"/>
        </w:rPr>
        <w:t xml:space="preserve">nition of Terms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8</w:t>
      </w:r>
    </w:p>
    <w:p w:rsidR="00603136" w:rsidRPr="00955BE8" w:rsidRDefault="00603136" w:rsidP="00603136">
      <w:pPr>
        <w:spacing w:after="0" w:line="480" w:lineRule="auto"/>
        <w:jc w:val="both"/>
        <w:rPr>
          <w:rFonts w:ascii="Times New Roman" w:hAnsi="Times New Roman"/>
          <w:b/>
          <w:sz w:val="28"/>
          <w:szCs w:val="28"/>
        </w:rPr>
      </w:pPr>
      <w:r w:rsidRPr="00955BE8">
        <w:rPr>
          <w:rFonts w:ascii="Times New Roman" w:hAnsi="Times New Roman"/>
          <w:b/>
          <w:sz w:val="28"/>
          <w:szCs w:val="28"/>
        </w:rPr>
        <w:t>CHAPTER TWO: LITERATURE REVIEW</w:t>
      </w:r>
    </w:p>
    <w:p w:rsidR="00603136" w:rsidRDefault="00603136" w:rsidP="00603136">
      <w:pPr>
        <w:spacing w:after="0" w:line="480" w:lineRule="auto"/>
        <w:jc w:val="both"/>
        <w:rPr>
          <w:rFonts w:ascii="Times New Roman" w:hAnsi="Times New Roman"/>
          <w:sz w:val="28"/>
          <w:szCs w:val="28"/>
        </w:rPr>
      </w:pPr>
      <w:r w:rsidRPr="00955BE8">
        <w:rPr>
          <w:rFonts w:ascii="Times New Roman" w:hAnsi="Times New Roman"/>
          <w:sz w:val="28"/>
          <w:szCs w:val="28"/>
        </w:rPr>
        <w:t>2</w:t>
      </w:r>
      <w:r>
        <w:rPr>
          <w:rFonts w:ascii="Times New Roman" w:hAnsi="Times New Roman"/>
          <w:sz w:val="28"/>
          <w:szCs w:val="28"/>
        </w:rPr>
        <w:t>.1</w:t>
      </w:r>
      <w:r>
        <w:rPr>
          <w:rFonts w:ascii="Times New Roman" w:hAnsi="Times New Roman"/>
          <w:sz w:val="28"/>
          <w:szCs w:val="28"/>
        </w:rPr>
        <w:tab/>
        <w:t xml:space="preserve">Review of Past Work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10</w:t>
      </w:r>
    </w:p>
    <w:p w:rsidR="00603136" w:rsidRPr="00955BE8" w:rsidRDefault="00603136" w:rsidP="00603136">
      <w:pPr>
        <w:spacing w:after="0" w:line="480" w:lineRule="auto"/>
        <w:jc w:val="both"/>
        <w:rPr>
          <w:rFonts w:ascii="Times New Roman" w:hAnsi="Times New Roman"/>
          <w:sz w:val="28"/>
          <w:szCs w:val="28"/>
        </w:rPr>
      </w:pPr>
      <w:r>
        <w:rPr>
          <w:rFonts w:ascii="Times New Roman" w:hAnsi="Times New Roman"/>
          <w:sz w:val="28"/>
          <w:szCs w:val="28"/>
        </w:rPr>
        <w:lastRenderedPageBreak/>
        <w:t>2.2</w:t>
      </w:r>
      <w:r>
        <w:rPr>
          <w:rFonts w:ascii="Times New Roman" w:hAnsi="Times New Roman"/>
          <w:sz w:val="28"/>
          <w:szCs w:val="28"/>
        </w:rPr>
        <w:tab/>
        <w:t>Review of General Text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12</w:t>
      </w:r>
    </w:p>
    <w:p w:rsidR="00603136" w:rsidRPr="00955BE8" w:rsidRDefault="00603136" w:rsidP="00603136">
      <w:pPr>
        <w:spacing w:after="0" w:line="480" w:lineRule="auto"/>
        <w:jc w:val="both"/>
        <w:rPr>
          <w:rFonts w:ascii="Times New Roman" w:hAnsi="Times New Roman"/>
          <w:b/>
          <w:sz w:val="28"/>
          <w:szCs w:val="28"/>
        </w:rPr>
      </w:pPr>
      <w:r w:rsidRPr="00955BE8">
        <w:rPr>
          <w:rFonts w:ascii="Times New Roman" w:hAnsi="Times New Roman"/>
          <w:b/>
          <w:sz w:val="28"/>
          <w:szCs w:val="28"/>
        </w:rPr>
        <w:t>CHAPTER THREE: METHODOLOGY</w:t>
      </w:r>
      <w:r>
        <w:rPr>
          <w:rFonts w:ascii="Times New Roman" w:hAnsi="Times New Roman"/>
          <w:b/>
          <w:sz w:val="28"/>
          <w:szCs w:val="28"/>
        </w:rPr>
        <w:t xml:space="preserve"> AND DATA PRESENTATION</w:t>
      </w:r>
    </w:p>
    <w:p w:rsidR="00603136" w:rsidRDefault="00603136" w:rsidP="00603136">
      <w:pPr>
        <w:spacing w:after="0" w:line="480" w:lineRule="auto"/>
        <w:jc w:val="both"/>
        <w:rPr>
          <w:rFonts w:ascii="Times New Roman" w:hAnsi="Times New Roman"/>
          <w:sz w:val="28"/>
          <w:szCs w:val="28"/>
        </w:rPr>
      </w:pPr>
      <w:r w:rsidRPr="00955BE8">
        <w:rPr>
          <w:rFonts w:ascii="Times New Roman" w:hAnsi="Times New Roman"/>
          <w:sz w:val="28"/>
          <w:szCs w:val="28"/>
        </w:rPr>
        <w:t>3.1</w:t>
      </w:r>
      <w:r w:rsidRPr="00955BE8">
        <w:rPr>
          <w:rFonts w:ascii="Times New Roman" w:hAnsi="Times New Roman"/>
          <w:sz w:val="28"/>
          <w:szCs w:val="28"/>
        </w:rPr>
        <w:tab/>
      </w:r>
      <w:r>
        <w:rPr>
          <w:rFonts w:ascii="Times New Roman" w:hAnsi="Times New Roman"/>
          <w:sz w:val="28"/>
          <w:szCs w:val="28"/>
        </w:rPr>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14</w:t>
      </w:r>
    </w:p>
    <w:p w:rsidR="00603136" w:rsidRPr="00955BE8" w:rsidRDefault="00603136" w:rsidP="00603136">
      <w:pPr>
        <w:spacing w:after="0" w:line="480" w:lineRule="auto"/>
        <w:jc w:val="both"/>
        <w:rPr>
          <w:rFonts w:ascii="Times New Roman" w:hAnsi="Times New Roman"/>
          <w:sz w:val="28"/>
          <w:szCs w:val="28"/>
        </w:rPr>
      </w:pPr>
      <w:r w:rsidRPr="00955BE8">
        <w:rPr>
          <w:rFonts w:ascii="Times New Roman" w:hAnsi="Times New Roman"/>
          <w:sz w:val="28"/>
          <w:szCs w:val="28"/>
        </w:rPr>
        <w:t>3.2</w:t>
      </w:r>
      <w:r w:rsidRPr="00955BE8">
        <w:rPr>
          <w:rFonts w:ascii="Times New Roman" w:hAnsi="Times New Roman"/>
          <w:sz w:val="28"/>
          <w:szCs w:val="28"/>
        </w:rPr>
        <w:tab/>
      </w:r>
      <w:r>
        <w:rPr>
          <w:rFonts w:ascii="Times New Roman" w:hAnsi="Times New Roman"/>
          <w:sz w:val="28"/>
          <w:szCs w:val="28"/>
        </w:rPr>
        <w:t>Data Presentation</w:t>
      </w:r>
      <w:r>
        <w:rPr>
          <w:rFonts w:ascii="Times New Roman" w:hAnsi="Times New Roman"/>
          <w:sz w:val="28"/>
          <w:szCs w:val="28"/>
        </w:rPr>
        <w:tab/>
      </w:r>
      <w:r w:rsidRPr="00955BE8">
        <w:rPr>
          <w:rFonts w:ascii="Times New Roman" w:hAnsi="Times New Roman"/>
          <w:sz w:val="28"/>
          <w:szCs w:val="28"/>
        </w:rPr>
        <w:t xml:space="preserve"> </w:t>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t xml:space="preserve">       </w:t>
      </w:r>
      <w:r>
        <w:rPr>
          <w:rFonts w:ascii="Times New Roman" w:hAnsi="Times New Roman"/>
          <w:sz w:val="28"/>
          <w:szCs w:val="28"/>
        </w:rPr>
        <w:t xml:space="preserve">     14</w:t>
      </w:r>
    </w:p>
    <w:p w:rsidR="00603136" w:rsidRDefault="00603136" w:rsidP="00603136">
      <w:pPr>
        <w:spacing w:after="0" w:line="480" w:lineRule="auto"/>
        <w:jc w:val="both"/>
        <w:rPr>
          <w:rFonts w:ascii="Times New Roman" w:hAnsi="Times New Roman"/>
          <w:sz w:val="28"/>
          <w:szCs w:val="28"/>
        </w:rPr>
      </w:pPr>
      <w:r w:rsidRPr="00955BE8">
        <w:rPr>
          <w:rFonts w:ascii="Times New Roman" w:hAnsi="Times New Roman"/>
          <w:sz w:val="28"/>
          <w:szCs w:val="28"/>
        </w:rPr>
        <w:t>3.3</w:t>
      </w:r>
      <w:r w:rsidRPr="00955BE8">
        <w:rPr>
          <w:rFonts w:ascii="Times New Roman" w:hAnsi="Times New Roman"/>
          <w:sz w:val="28"/>
          <w:szCs w:val="28"/>
        </w:rPr>
        <w:tab/>
      </w:r>
      <w:r>
        <w:rPr>
          <w:rFonts w:ascii="Times New Roman" w:hAnsi="Times New Roman"/>
          <w:sz w:val="28"/>
          <w:szCs w:val="28"/>
        </w:rPr>
        <w:t>Method of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15</w:t>
      </w:r>
      <w:r w:rsidRPr="00955BE8">
        <w:rPr>
          <w:rFonts w:ascii="Times New Roman" w:hAnsi="Times New Roman"/>
          <w:sz w:val="28"/>
          <w:szCs w:val="28"/>
        </w:rPr>
        <w:tab/>
      </w:r>
    </w:p>
    <w:p w:rsidR="00603136" w:rsidRPr="00955BE8" w:rsidRDefault="00603136" w:rsidP="00603136">
      <w:pPr>
        <w:spacing w:after="0" w:line="480" w:lineRule="auto"/>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Interpretation of Result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rsidR="00603136" w:rsidRPr="00955BE8" w:rsidRDefault="00603136" w:rsidP="00603136">
      <w:pPr>
        <w:spacing w:after="0" w:line="480" w:lineRule="auto"/>
        <w:jc w:val="both"/>
        <w:rPr>
          <w:rFonts w:ascii="Times New Roman" w:hAnsi="Times New Roman"/>
          <w:b/>
          <w:sz w:val="28"/>
          <w:szCs w:val="28"/>
        </w:rPr>
      </w:pPr>
      <w:r w:rsidRPr="00955BE8">
        <w:rPr>
          <w:rFonts w:ascii="Times New Roman" w:hAnsi="Times New Roman"/>
          <w:b/>
          <w:sz w:val="28"/>
          <w:szCs w:val="28"/>
        </w:rPr>
        <w:t>CHAPTER FOUR: ANALYSIS OF DATA</w:t>
      </w:r>
    </w:p>
    <w:p w:rsidR="00603136" w:rsidRDefault="00603136" w:rsidP="00603136">
      <w:pPr>
        <w:spacing w:after="0" w:line="480" w:lineRule="auto"/>
        <w:jc w:val="both"/>
        <w:rPr>
          <w:rFonts w:ascii="Times New Roman" w:hAnsi="Times New Roman"/>
          <w:sz w:val="28"/>
          <w:szCs w:val="28"/>
        </w:rPr>
      </w:pPr>
      <w:r w:rsidRPr="00955BE8">
        <w:rPr>
          <w:rFonts w:ascii="Times New Roman" w:hAnsi="Times New Roman"/>
          <w:sz w:val="28"/>
          <w:szCs w:val="28"/>
        </w:rPr>
        <w:t>4.1</w:t>
      </w:r>
      <w:r w:rsidRPr="00955BE8">
        <w:rPr>
          <w:rFonts w:ascii="Times New Roman" w:hAnsi="Times New Roman"/>
          <w:sz w:val="28"/>
          <w:szCs w:val="28"/>
        </w:rPr>
        <w:tab/>
      </w:r>
      <w:r>
        <w:rPr>
          <w:rFonts w:ascii="Times New Roman" w:hAnsi="Times New Roman"/>
          <w:sz w:val="28"/>
          <w:szCs w:val="28"/>
        </w:rPr>
        <w:t>Correlation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17 </w:t>
      </w:r>
    </w:p>
    <w:p w:rsidR="00603136" w:rsidRDefault="00603136" w:rsidP="00603136">
      <w:pPr>
        <w:spacing w:after="0" w:line="480" w:lineRule="auto"/>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t>Properties of Correlation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603136" w:rsidRPr="00DC24F0" w:rsidRDefault="00603136" w:rsidP="00603136">
      <w:pPr>
        <w:spacing w:after="0" w:line="480" w:lineRule="auto"/>
        <w:jc w:val="both"/>
        <w:rPr>
          <w:rFonts w:ascii="Times New Roman" w:hAnsi="Times New Roman"/>
          <w:sz w:val="28"/>
          <w:szCs w:val="28"/>
        </w:rPr>
      </w:pPr>
      <w:r w:rsidRPr="00955BE8">
        <w:rPr>
          <w:rFonts w:ascii="Times New Roman" w:hAnsi="Times New Roman"/>
          <w:b/>
          <w:sz w:val="28"/>
          <w:szCs w:val="28"/>
        </w:rPr>
        <w:t>CHAPTER FIVE: SUMMARY OF FINDINGS, CONCLUSION AND RECOMMENDATIONS</w:t>
      </w:r>
    </w:p>
    <w:p w:rsidR="00603136" w:rsidRPr="00955BE8" w:rsidRDefault="00603136" w:rsidP="00603136">
      <w:pPr>
        <w:spacing w:after="0" w:line="480" w:lineRule="auto"/>
        <w:jc w:val="both"/>
        <w:rPr>
          <w:rFonts w:ascii="Times New Roman" w:hAnsi="Times New Roman"/>
          <w:sz w:val="28"/>
          <w:szCs w:val="28"/>
        </w:rPr>
      </w:pPr>
      <w:r w:rsidRPr="00955BE8">
        <w:rPr>
          <w:rFonts w:ascii="Times New Roman" w:hAnsi="Times New Roman"/>
          <w:sz w:val="28"/>
          <w:szCs w:val="28"/>
        </w:rPr>
        <w:t>5.1</w:t>
      </w:r>
      <w:r w:rsidRPr="00955BE8">
        <w:rPr>
          <w:rFonts w:ascii="Times New Roman" w:hAnsi="Times New Roman"/>
          <w:sz w:val="28"/>
          <w:szCs w:val="28"/>
        </w:rPr>
        <w:tab/>
        <w:t>Su</w:t>
      </w:r>
      <w:r>
        <w:rPr>
          <w:rFonts w:ascii="Times New Roman" w:hAnsi="Times New Roman"/>
          <w:sz w:val="28"/>
          <w:szCs w:val="28"/>
        </w:rPr>
        <w:t>mmary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603136" w:rsidRPr="00955BE8" w:rsidRDefault="00603136" w:rsidP="00603136">
      <w:pPr>
        <w:spacing w:after="0" w:line="480" w:lineRule="auto"/>
        <w:jc w:val="both"/>
        <w:rPr>
          <w:rFonts w:ascii="Times New Roman" w:hAnsi="Times New Roman"/>
          <w:sz w:val="28"/>
          <w:szCs w:val="28"/>
        </w:rPr>
      </w:pPr>
      <w:r w:rsidRPr="00955BE8">
        <w:rPr>
          <w:rFonts w:ascii="Times New Roman" w:hAnsi="Times New Roman"/>
          <w:sz w:val="28"/>
          <w:szCs w:val="28"/>
        </w:rPr>
        <w:t>5.2</w:t>
      </w:r>
      <w:r w:rsidRPr="00955BE8">
        <w:rPr>
          <w:rFonts w:ascii="Times New Roman" w:hAnsi="Times New Roman"/>
          <w:sz w:val="28"/>
          <w:szCs w:val="28"/>
        </w:rPr>
        <w:tab/>
        <w:t xml:space="preserve">Conclusion </w:t>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t xml:space="preserve">        </w:t>
      </w:r>
      <w:r>
        <w:rPr>
          <w:rFonts w:ascii="Times New Roman" w:hAnsi="Times New Roman"/>
          <w:sz w:val="28"/>
          <w:szCs w:val="28"/>
        </w:rPr>
        <w:t xml:space="preserve">  22</w:t>
      </w:r>
    </w:p>
    <w:p w:rsidR="00603136" w:rsidRPr="00955BE8" w:rsidRDefault="00603136" w:rsidP="00603136">
      <w:pPr>
        <w:spacing w:after="0" w:line="480" w:lineRule="auto"/>
        <w:jc w:val="both"/>
        <w:rPr>
          <w:rFonts w:ascii="Times New Roman" w:hAnsi="Times New Roman"/>
          <w:sz w:val="28"/>
          <w:szCs w:val="28"/>
        </w:rPr>
      </w:pPr>
      <w:r w:rsidRPr="00955BE8">
        <w:rPr>
          <w:rFonts w:ascii="Times New Roman" w:hAnsi="Times New Roman"/>
          <w:sz w:val="28"/>
          <w:szCs w:val="28"/>
        </w:rPr>
        <w:t>5.3</w:t>
      </w:r>
      <w:r w:rsidRPr="00955BE8">
        <w:rPr>
          <w:rFonts w:ascii="Times New Roman" w:hAnsi="Times New Roman"/>
          <w:sz w:val="28"/>
          <w:szCs w:val="28"/>
        </w:rPr>
        <w:tab/>
        <w:t xml:space="preserve">Recommendations </w:t>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t xml:space="preserve">       </w:t>
      </w:r>
      <w:r>
        <w:rPr>
          <w:rFonts w:ascii="Times New Roman" w:hAnsi="Times New Roman"/>
          <w:sz w:val="28"/>
          <w:szCs w:val="28"/>
        </w:rPr>
        <w:tab/>
        <w:t>24</w:t>
      </w:r>
      <w:r w:rsidRPr="00955BE8">
        <w:rPr>
          <w:rFonts w:ascii="Times New Roman" w:hAnsi="Times New Roman"/>
          <w:sz w:val="28"/>
          <w:szCs w:val="28"/>
        </w:rPr>
        <w:tab/>
      </w:r>
    </w:p>
    <w:p w:rsidR="00603136" w:rsidRPr="00DC24F0" w:rsidRDefault="00603136" w:rsidP="00603136">
      <w:pPr>
        <w:spacing w:after="0" w:line="480" w:lineRule="auto"/>
        <w:ind w:firstLine="720"/>
        <w:jc w:val="both"/>
        <w:rPr>
          <w:rFonts w:ascii="Times New Roman" w:hAnsi="Times New Roman"/>
          <w:sz w:val="28"/>
          <w:szCs w:val="28"/>
        </w:rPr>
      </w:pPr>
      <w:r w:rsidRPr="00955BE8">
        <w:rPr>
          <w:rFonts w:ascii="Times New Roman" w:hAnsi="Times New Roman"/>
          <w:sz w:val="28"/>
          <w:szCs w:val="28"/>
        </w:rPr>
        <w:t xml:space="preserve">References </w:t>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r>
      <w:r w:rsidRPr="00955BE8">
        <w:rPr>
          <w:rFonts w:ascii="Times New Roman" w:hAnsi="Times New Roman"/>
          <w:sz w:val="28"/>
          <w:szCs w:val="28"/>
        </w:rPr>
        <w:tab/>
        <w:t xml:space="preserve">       </w:t>
      </w:r>
      <w:r>
        <w:rPr>
          <w:rFonts w:ascii="Times New Roman" w:hAnsi="Times New Roman"/>
          <w:sz w:val="28"/>
          <w:szCs w:val="28"/>
        </w:rPr>
        <w:tab/>
      </w:r>
      <w:r w:rsidRPr="00955BE8">
        <w:rPr>
          <w:rFonts w:ascii="Times New Roman" w:hAnsi="Times New Roman"/>
          <w:sz w:val="28"/>
          <w:szCs w:val="28"/>
        </w:rPr>
        <w:t>2</w:t>
      </w:r>
      <w:r>
        <w:rPr>
          <w:rFonts w:ascii="Times New Roman" w:hAnsi="Times New Roman"/>
          <w:sz w:val="28"/>
          <w:szCs w:val="28"/>
        </w:rPr>
        <w:t>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603136" w:rsidRPr="00955BE8" w:rsidRDefault="00603136" w:rsidP="00603136">
      <w:pPr>
        <w:pStyle w:val="ListParagraph"/>
        <w:spacing w:line="360" w:lineRule="auto"/>
        <w:ind w:left="0"/>
        <w:jc w:val="center"/>
        <w:rPr>
          <w:rFonts w:ascii="Times New Roman" w:hAnsi="Times New Roman"/>
          <w:b/>
          <w:sz w:val="28"/>
          <w:szCs w:val="28"/>
        </w:rPr>
      </w:pPr>
      <w:r w:rsidRPr="00955BE8">
        <w:rPr>
          <w:rFonts w:ascii="Times New Roman" w:hAnsi="Times New Roman"/>
          <w:b/>
          <w:sz w:val="28"/>
          <w:szCs w:val="28"/>
        </w:rPr>
        <w:lastRenderedPageBreak/>
        <w:t>ABSTRACT</w:t>
      </w:r>
    </w:p>
    <w:p w:rsidR="00603136" w:rsidRPr="00955BE8" w:rsidRDefault="00603136" w:rsidP="00603136">
      <w:pPr>
        <w:pStyle w:val="ListParagraph"/>
        <w:spacing w:after="0" w:line="240" w:lineRule="auto"/>
        <w:ind w:left="0"/>
        <w:jc w:val="both"/>
        <w:rPr>
          <w:rFonts w:ascii="Times New Roman" w:hAnsi="Times New Roman"/>
          <w:i/>
          <w:sz w:val="28"/>
          <w:szCs w:val="28"/>
        </w:rPr>
      </w:pPr>
      <w:r w:rsidRPr="00955BE8">
        <w:rPr>
          <w:rFonts w:ascii="Times New Roman" w:hAnsi="Times New Roman"/>
          <w:i/>
          <w:spacing w:val="-2"/>
          <w:sz w:val="28"/>
          <w:szCs w:val="28"/>
        </w:rPr>
        <w:t>This study investigates the relationship between petroleum price fluctuations and the cost of rice, from 2013 to 2024. Using statistical analysis, we found a significant difference between rice prices and petroleum pump prices, suggesting a notable impact of petroleum price changes on food costs. While the correlation between the two variables may not be as strong as expected, the findings highlight the need for policymakers to consider the potential effects of petroleum price fluctuations on rice security and affordability. We recommend a gradual subsidy removal on petroleum products and revitalizing local refining to boost production and reduce importations, thereby mitigating the impact on rice price and exchange rate depreciation.</w:t>
      </w:r>
    </w:p>
    <w:p w:rsidR="00603136" w:rsidRPr="00955BE8" w:rsidRDefault="00603136" w:rsidP="00603136">
      <w:pPr>
        <w:spacing w:line="480" w:lineRule="auto"/>
        <w:jc w:val="center"/>
        <w:rPr>
          <w:rFonts w:ascii="Times New Roman" w:hAnsi="Times New Roman"/>
          <w:b/>
          <w:sz w:val="28"/>
          <w:szCs w:val="28"/>
        </w:rPr>
      </w:pPr>
    </w:p>
    <w:p w:rsidR="00603136" w:rsidRPr="00A03516" w:rsidRDefault="00603136" w:rsidP="00603136">
      <w:pPr>
        <w:spacing w:line="480" w:lineRule="auto"/>
        <w:jc w:val="center"/>
        <w:rPr>
          <w:rFonts w:ascii="Times New Roman" w:hAnsi="Times New Roman"/>
          <w:b/>
        </w:rPr>
      </w:pPr>
    </w:p>
    <w:p w:rsidR="00603136" w:rsidRPr="00A03516" w:rsidRDefault="00603136" w:rsidP="00603136">
      <w:pPr>
        <w:spacing w:line="480" w:lineRule="auto"/>
        <w:rPr>
          <w:rFonts w:ascii="Times New Roman" w:hAnsi="Times New Roman"/>
          <w:b/>
        </w:rPr>
      </w:pPr>
    </w:p>
    <w:p w:rsidR="00603136" w:rsidRDefault="00603136" w:rsidP="00603136">
      <w:pPr>
        <w:spacing w:after="0" w:line="480" w:lineRule="auto"/>
        <w:rPr>
          <w:rFonts w:ascii="Times New Roman" w:hAnsi="Times New Roman"/>
          <w:b/>
          <w:sz w:val="28"/>
          <w:szCs w:val="28"/>
        </w:rPr>
      </w:pPr>
    </w:p>
    <w:p w:rsidR="00603136" w:rsidRDefault="00603136" w:rsidP="005F3867">
      <w:pPr>
        <w:spacing w:after="0" w:line="480" w:lineRule="auto"/>
        <w:jc w:val="center"/>
        <w:rPr>
          <w:rFonts w:ascii="Times New Roman" w:hAnsi="Times New Roman"/>
          <w:b/>
          <w:sz w:val="28"/>
          <w:szCs w:val="28"/>
        </w:rPr>
      </w:pPr>
    </w:p>
    <w:p w:rsidR="00603136" w:rsidRDefault="00603136" w:rsidP="005F3867">
      <w:pPr>
        <w:spacing w:after="0" w:line="480" w:lineRule="auto"/>
        <w:jc w:val="center"/>
        <w:rPr>
          <w:rFonts w:ascii="Times New Roman" w:hAnsi="Times New Roman"/>
          <w:b/>
          <w:sz w:val="28"/>
          <w:szCs w:val="28"/>
        </w:rPr>
      </w:pPr>
    </w:p>
    <w:p w:rsidR="00603136" w:rsidRDefault="00603136" w:rsidP="005F3867">
      <w:pPr>
        <w:spacing w:after="0" w:line="480" w:lineRule="auto"/>
        <w:jc w:val="center"/>
        <w:rPr>
          <w:rFonts w:ascii="Times New Roman" w:hAnsi="Times New Roman"/>
          <w:b/>
          <w:sz w:val="28"/>
          <w:szCs w:val="28"/>
        </w:rPr>
      </w:pPr>
    </w:p>
    <w:p w:rsidR="00603136" w:rsidRDefault="00603136" w:rsidP="005F3867">
      <w:pPr>
        <w:spacing w:after="0" w:line="480" w:lineRule="auto"/>
        <w:jc w:val="center"/>
        <w:rPr>
          <w:rFonts w:ascii="Times New Roman" w:hAnsi="Times New Roman"/>
          <w:b/>
          <w:sz w:val="28"/>
          <w:szCs w:val="28"/>
        </w:rPr>
      </w:pPr>
    </w:p>
    <w:p w:rsidR="00603136" w:rsidRDefault="00603136" w:rsidP="005F3867">
      <w:pPr>
        <w:spacing w:after="0" w:line="480" w:lineRule="auto"/>
        <w:jc w:val="center"/>
        <w:rPr>
          <w:rFonts w:ascii="Times New Roman" w:hAnsi="Times New Roman"/>
          <w:b/>
          <w:sz w:val="28"/>
          <w:szCs w:val="28"/>
        </w:rPr>
      </w:pPr>
    </w:p>
    <w:p w:rsidR="00603136" w:rsidRDefault="00603136" w:rsidP="005F3867">
      <w:pPr>
        <w:spacing w:after="0" w:line="480" w:lineRule="auto"/>
        <w:jc w:val="center"/>
        <w:rPr>
          <w:rFonts w:ascii="Times New Roman" w:hAnsi="Times New Roman"/>
          <w:b/>
          <w:sz w:val="28"/>
          <w:szCs w:val="28"/>
        </w:rPr>
      </w:pPr>
    </w:p>
    <w:p w:rsidR="00603136" w:rsidRDefault="00603136" w:rsidP="005F3867">
      <w:pPr>
        <w:spacing w:after="0" w:line="480" w:lineRule="auto"/>
        <w:jc w:val="center"/>
        <w:rPr>
          <w:rFonts w:ascii="Times New Roman" w:hAnsi="Times New Roman"/>
          <w:b/>
          <w:sz w:val="28"/>
          <w:szCs w:val="28"/>
        </w:rPr>
      </w:pPr>
    </w:p>
    <w:p w:rsidR="0036463A" w:rsidRPr="0076044B" w:rsidRDefault="0036463A" w:rsidP="005F3867">
      <w:pPr>
        <w:spacing w:after="0" w:line="480" w:lineRule="auto"/>
        <w:jc w:val="center"/>
        <w:rPr>
          <w:rFonts w:ascii="Times New Roman" w:hAnsi="Times New Roman"/>
          <w:b/>
          <w:sz w:val="28"/>
          <w:szCs w:val="28"/>
        </w:rPr>
      </w:pPr>
      <w:r w:rsidRPr="0076044B">
        <w:rPr>
          <w:rFonts w:ascii="Times New Roman" w:hAnsi="Times New Roman"/>
          <w:b/>
          <w:sz w:val="28"/>
          <w:szCs w:val="28"/>
        </w:rPr>
        <w:lastRenderedPageBreak/>
        <w:t>CHAPTER ONE</w:t>
      </w:r>
    </w:p>
    <w:p w:rsidR="0036463A" w:rsidRPr="0076044B" w:rsidRDefault="0036463A" w:rsidP="005F3867">
      <w:pPr>
        <w:spacing w:after="0" w:line="480" w:lineRule="auto"/>
        <w:jc w:val="center"/>
        <w:rPr>
          <w:rFonts w:ascii="Times New Roman" w:hAnsi="Times New Roman"/>
          <w:b/>
          <w:sz w:val="28"/>
          <w:szCs w:val="28"/>
        </w:rPr>
      </w:pPr>
      <w:r w:rsidRPr="0076044B">
        <w:rPr>
          <w:rFonts w:ascii="Times New Roman" w:hAnsi="Times New Roman"/>
          <w:b/>
          <w:sz w:val="28"/>
          <w:szCs w:val="28"/>
        </w:rPr>
        <w:t>INTRODUCTION</w:t>
      </w:r>
    </w:p>
    <w:p w:rsidR="0036463A" w:rsidRPr="0076044B" w:rsidRDefault="0036463A" w:rsidP="005F3867">
      <w:pPr>
        <w:spacing w:after="0" w:line="480" w:lineRule="auto"/>
        <w:rPr>
          <w:rFonts w:ascii="Times New Roman" w:hAnsi="Times New Roman"/>
          <w:b/>
          <w:sz w:val="28"/>
          <w:szCs w:val="28"/>
        </w:rPr>
      </w:pPr>
      <w:r w:rsidRPr="0076044B">
        <w:rPr>
          <w:rFonts w:ascii="Times New Roman" w:hAnsi="Times New Roman"/>
          <w:b/>
          <w:sz w:val="28"/>
          <w:szCs w:val="28"/>
        </w:rPr>
        <w:t>1.1</w:t>
      </w:r>
      <w:r w:rsidRPr="0076044B">
        <w:rPr>
          <w:rFonts w:ascii="Times New Roman" w:hAnsi="Times New Roman"/>
          <w:b/>
          <w:sz w:val="28"/>
          <w:szCs w:val="28"/>
        </w:rPr>
        <w:tab/>
        <w:t>BACKGROUND TO THE STUDY</w:t>
      </w:r>
    </w:p>
    <w:p w:rsidR="0036463A" w:rsidRPr="0076044B" w:rsidRDefault="0036463A" w:rsidP="005F3867">
      <w:pPr>
        <w:spacing w:after="0" w:line="480" w:lineRule="auto"/>
        <w:jc w:val="both"/>
        <w:rPr>
          <w:rFonts w:ascii="Times New Roman" w:hAnsi="Times New Roman"/>
          <w:sz w:val="28"/>
          <w:szCs w:val="28"/>
        </w:rPr>
      </w:pPr>
      <w:r w:rsidRPr="0076044B">
        <w:rPr>
          <w:rFonts w:ascii="Times New Roman" w:hAnsi="Times New Roman"/>
          <w:sz w:val="28"/>
          <w:szCs w:val="28"/>
        </w:rPr>
        <w:t xml:space="preserve">In Nigeria, the issues surrounding </w:t>
      </w:r>
      <w:r w:rsidR="003F0E47" w:rsidRPr="0076044B">
        <w:rPr>
          <w:rFonts w:ascii="Times New Roman" w:hAnsi="Times New Roman"/>
          <w:sz w:val="28"/>
          <w:szCs w:val="28"/>
        </w:rPr>
        <w:t>petroleum</w:t>
      </w:r>
      <w:r w:rsidRPr="0076044B">
        <w:rPr>
          <w:rFonts w:ascii="Times New Roman" w:hAnsi="Times New Roman"/>
          <w:sz w:val="28"/>
          <w:szCs w:val="28"/>
        </w:rPr>
        <w:t xml:space="preserve"> pricing are not new; </w:t>
      </w:r>
      <w:proofErr w:type="spellStart"/>
      <w:r w:rsidRPr="0076044B">
        <w:rPr>
          <w:rFonts w:ascii="Times New Roman" w:hAnsi="Times New Roman"/>
          <w:sz w:val="28"/>
          <w:szCs w:val="28"/>
        </w:rPr>
        <w:t>Olawepo-Hashim</w:t>
      </w:r>
      <w:proofErr w:type="spellEnd"/>
      <w:r w:rsidRPr="0076044B">
        <w:rPr>
          <w:rFonts w:ascii="Times New Roman" w:hAnsi="Times New Roman"/>
          <w:sz w:val="28"/>
          <w:szCs w:val="28"/>
        </w:rPr>
        <w:t xml:space="preserve"> (2021) dated it back to the 1970s during the regime of General </w:t>
      </w:r>
      <w:proofErr w:type="spellStart"/>
      <w:r w:rsidRPr="0076044B">
        <w:rPr>
          <w:rFonts w:ascii="Times New Roman" w:hAnsi="Times New Roman"/>
          <w:sz w:val="28"/>
          <w:szCs w:val="28"/>
        </w:rPr>
        <w:t>Yakubu</w:t>
      </w:r>
      <w:proofErr w:type="spellEnd"/>
      <w:r w:rsidRPr="0076044B">
        <w:rPr>
          <w:rFonts w:ascii="Times New Roman" w:hAnsi="Times New Roman"/>
          <w:sz w:val="28"/>
          <w:szCs w:val="28"/>
        </w:rPr>
        <w:t xml:space="preserve"> Gowon, when the price of premium motor spirit (PMS) was first increased from 6 kobo to N8.45 kobo per </w:t>
      </w:r>
      <w:proofErr w:type="spellStart"/>
      <w:r w:rsidRPr="0076044B">
        <w:rPr>
          <w:rFonts w:ascii="Times New Roman" w:hAnsi="Times New Roman"/>
          <w:sz w:val="28"/>
          <w:szCs w:val="28"/>
        </w:rPr>
        <w:t>litre</w:t>
      </w:r>
      <w:proofErr w:type="spellEnd"/>
      <w:r w:rsidRPr="0076044B">
        <w:rPr>
          <w:rFonts w:ascii="Times New Roman" w:hAnsi="Times New Roman"/>
          <w:sz w:val="28"/>
          <w:szCs w:val="28"/>
        </w:rPr>
        <w:t xml:space="preserve"> in 1973. Since then and up to 2020, </w:t>
      </w:r>
      <w:r w:rsidR="003F0E47" w:rsidRPr="0076044B">
        <w:rPr>
          <w:rFonts w:ascii="Times New Roman" w:hAnsi="Times New Roman"/>
          <w:sz w:val="28"/>
          <w:szCs w:val="28"/>
        </w:rPr>
        <w:t>petroleum</w:t>
      </w:r>
      <w:r w:rsidRPr="0076044B">
        <w:rPr>
          <w:rFonts w:ascii="Times New Roman" w:hAnsi="Times New Roman"/>
          <w:sz w:val="28"/>
          <w:szCs w:val="28"/>
        </w:rPr>
        <w:t xml:space="preserve"> price have increased periodically for about 30 different times. Conspicuously, the hike in </w:t>
      </w:r>
      <w:r w:rsidR="003F0E47" w:rsidRPr="0076044B">
        <w:rPr>
          <w:rFonts w:ascii="Times New Roman" w:hAnsi="Times New Roman"/>
          <w:sz w:val="28"/>
          <w:szCs w:val="28"/>
        </w:rPr>
        <w:t>petroleum</w:t>
      </w:r>
      <w:r w:rsidRPr="0076044B">
        <w:rPr>
          <w:rFonts w:ascii="Times New Roman" w:hAnsi="Times New Roman"/>
          <w:sz w:val="28"/>
          <w:szCs w:val="28"/>
        </w:rPr>
        <w:t xml:space="preserve"> prices between 2015 and 2020 has seen the premium motor spirit (PMS) increase from N26 in 2001 to N97 in 2015. The price hike further moved from N100 to N165 between 2016 and 2021.</w:t>
      </w:r>
    </w:p>
    <w:p w:rsidR="0036463A" w:rsidRPr="0076044B" w:rsidRDefault="0036463A" w:rsidP="005F3867">
      <w:pPr>
        <w:spacing w:after="0" w:line="480" w:lineRule="auto"/>
        <w:jc w:val="both"/>
        <w:rPr>
          <w:rFonts w:ascii="Times New Roman" w:hAnsi="Times New Roman"/>
          <w:sz w:val="28"/>
          <w:szCs w:val="28"/>
        </w:rPr>
      </w:pPr>
      <w:r w:rsidRPr="0076044B">
        <w:rPr>
          <w:rFonts w:ascii="Times New Roman" w:hAnsi="Times New Roman"/>
          <w:sz w:val="28"/>
          <w:szCs w:val="28"/>
        </w:rPr>
        <w:t xml:space="preserve">On the other hand, gasoline (AGO) prices controlled by the government with little infrequent adjustments have been relatively stable over time. The gasoline price was 65 per </w:t>
      </w:r>
      <w:proofErr w:type="spellStart"/>
      <w:r w:rsidRPr="0076044B">
        <w:rPr>
          <w:rFonts w:ascii="Times New Roman" w:hAnsi="Times New Roman"/>
          <w:sz w:val="28"/>
          <w:szCs w:val="28"/>
        </w:rPr>
        <w:t>litre</w:t>
      </w:r>
      <w:proofErr w:type="spellEnd"/>
      <w:r w:rsidRPr="0076044B">
        <w:rPr>
          <w:rFonts w:ascii="Times New Roman" w:hAnsi="Times New Roman"/>
          <w:sz w:val="28"/>
          <w:szCs w:val="28"/>
        </w:rPr>
        <w:t xml:space="preserve"> between 2005 and 2011, except in 2007 and 2008 when it was raised to ₦ ₦ 75 per </w:t>
      </w:r>
      <w:proofErr w:type="spellStart"/>
      <w:r w:rsidRPr="0076044B">
        <w:rPr>
          <w:rFonts w:ascii="Times New Roman" w:hAnsi="Times New Roman"/>
          <w:sz w:val="28"/>
          <w:szCs w:val="28"/>
        </w:rPr>
        <w:t>litre</w:t>
      </w:r>
      <w:proofErr w:type="spellEnd"/>
      <w:r w:rsidRPr="0076044B">
        <w:rPr>
          <w:rFonts w:ascii="Times New Roman" w:hAnsi="Times New Roman"/>
          <w:sz w:val="28"/>
          <w:szCs w:val="28"/>
        </w:rPr>
        <w:t xml:space="preserve"> for a month and then lowered to ₦ 70 per </w:t>
      </w:r>
      <w:proofErr w:type="spellStart"/>
      <w:r w:rsidRPr="0076044B">
        <w:rPr>
          <w:rFonts w:ascii="Times New Roman" w:hAnsi="Times New Roman"/>
          <w:sz w:val="28"/>
          <w:szCs w:val="28"/>
        </w:rPr>
        <w:t>litre</w:t>
      </w:r>
      <w:proofErr w:type="spellEnd"/>
      <w:r w:rsidRPr="0076044B">
        <w:rPr>
          <w:rFonts w:ascii="Times New Roman" w:hAnsi="Times New Roman"/>
          <w:sz w:val="28"/>
          <w:szCs w:val="28"/>
        </w:rPr>
        <w:t xml:space="preserve">. In 2012 the price of diesel was deregulated, with the </w:t>
      </w:r>
      <w:r w:rsidRPr="0076044B">
        <w:rPr>
          <w:rFonts w:ascii="Times New Roman" w:hAnsi="Times New Roman"/>
          <w:sz w:val="28"/>
          <w:szCs w:val="28"/>
        </w:rPr>
        <w:lastRenderedPageBreak/>
        <w:t xml:space="preserve">government removing the gasoline subsidy and allowing the retail price to rise above ₦ increased to ₦ 230 in 2016 and ₦ 100 per </w:t>
      </w:r>
      <w:proofErr w:type="spellStart"/>
      <w:r w:rsidRPr="0076044B">
        <w:rPr>
          <w:rFonts w:ascii="Times New Roman" w:hAnsi="Times New Roman"/>
          <w:sz w:val="28"/>
          <w:szCs w:val="28"/>
        </w:rPr>
        <w:t>litre</w:t>
      </w:r>
      <w:proofErr w:type="spellEnd"/>
      <w:r w:rsidRPr="0076044B">
        <w:rPr>
          <w:rFonts w:ascii="Times New Roman" w:hAnsi="Times New Roman"/>
          <w:sz w:val="28"/>
          <w:szCs w:val="28"/>
        </w:rPr>
        <w:t xml:space="preserve">. </w:t>
      </w:r>
      <w:proofErr w:type="gramStart"/>
      <w:r w:rsidRPr="0076044B">
        <w:rPr>
          <w:rFonts w:ascii="Times New Roman" w:hAnsi="Times New Roman"/>
          <w:sz w:val="28"/>
          <w:szCs w:val="28"/>
        </w:rPr>
        <w:t>With the deregulation, the price 280 in 2020.</w:t>
      </w:r>
      <w:proofErr w:type="gramEnd"/>
      <w:r w:rsidRPr="0076044B">
        <w:rPr>
          <w:rFonts w:ascii="Times New Roman" w:hAnsi="Times New Roman"/>
          <w:sz w:val="28"/>
          <w:szCs w:val="28"/>
        </w:rPr>
        <w:t xml:space="preserve"> In 2021, the price of diesel rose to 539.32 per </w:t>
      </w:r>
      <w:proofErr w:type="spellStart"/>
      <w:r w:rsidRPr="0076044B">
        <w:rPr>
          <w:rFonts w:ascii="Times New Roman" w:hAnsi="Times New Roman"/>
          <w:sz w:val="28"/>
          <w:szCs w:val="28"/>
        </w:rPr>
        <w:t>litre</w:t>
      </w:r>
      <w:proofErr w:type="spellEnd"/>
      <w:r w:rsidRPr="0076044B">
        <w:rPr>
          <w:rFonts w:ascii="Times New Roman" w:hAnsi="Times New Roman"/>
          <w:sz w:val="28"/>
          <w:szCs w:val="28"/>
        </w:rPr>
        <w:t xml:space="preserve">. For DPK (kerosene) the price increased in 2000 from 50 per </w:t>
      </w:r>
      <w:proofErr w:type="spellStart"/>
      <w:r w:rsidRPr="0076044B">
        <w:rPr>
          <w:rFonts w:ascii="Times New Roman" w:hAnsi="Times New Roman"/>
          <w:sz w:val="28"/>
          <w:szCs w:val="28"/>
        </w:rPr>
        <w:t>litre</w:t>
      </w:r>
      <w:proofErr w:type="spellEnd"/>
      <w:r w:rsidRPr="0076044B">
        <w:rPr>
          <w:rFonts w:ascii="Times New Roman" w:hAnsi="Times New Roman"/>
          <w:sz w:val="28"/>
          <w:szCs w:val="28"/>
        </w:rPr>
        <w:t xml:space="preserve"> in 2005, then to ₦ 75 in 2012, ₦ 200 in 2016, and ₦ ₦  17.5 to ₦ ₦ 335.54 in 2020 (</w:t>
      </w:r>
      <w:proofErr w:type="spellStart"/>
      <w:r w:rsidRPr="0076044B">
        <w:rPr>
          <w:rFonts w:ascii="Times New Roman" w:hAnsi="Times New Roman"/>
          <w:sz w:val="28"/>
          <w:szCs w:val="28"/>
        </w:rPr>
        <w:t>Sakanko</w:t>
      </w:r>
      <w:proofErr w:type="spellEnd"/>
      <w:r w:rsidRPr="0076044B">
        <w:rPr>
          <w:rFonts w:ascii="Times New Roman" w:hAnsi="Times New Roman"/>
          <w:sz w:val="28"/>
          <w:szCs w:val="28"/>
        </w:rPr>
        <w:t xml:space="preserve">, </w:t>
      </w:r>
      <w:proofErr w:type="spellStart"/>
      <w:r w:rsidRPr="0076044B">
        <w:rPr>
          <w:rFonts w:ascii="Times New Roman" w:hAnsi="Times New Roman"/>
          <w:sz w:val="28"/>
          <w:szCs w:val="28"/>
        </w:rPr>
        <w:t>Adejor</w:t>
      </w:r>
      <w:proofErr w:type="spellEnd"/>
      <w:r w:rsidRPr="0076044B">
        <w:rPr>
          <w:rFonts w:ascii="Times New Roman" w:hAnsi="Times New Roman"/>
          <w:sz w:val="28"/>
          <w:szCs w:val="28"/>
        </w:rPr>
        <w:t xml:space="preserve"> &amp; </w:t>
      </w:r>
      <w:proofErr w:type="spellStart"/>
      <w:r w:rsidRPr="0076044B">
        <w:rPr>
          <w:rFonts w:ascii="Times New Roman" w:hAnsi="Times New Roman"/>
          <w:sz w:val="28"/>
          <w:szCs w:val="28"/>
        </w:rPr>
        <w:t>Adeniji</w:t>
      </w:r>
      <w:proofErr w:type="spellEnd"/>
      <w:r w:rsidRPr="0076044B">
        <w:rPr>
          <w:rFonts w:ascii="Times New Roman" w:hAnsi="Times New Roman"/>
          <w:sz w:val="28"/>
          <w:szCs w:val="28"/>
        </w:rPr>
        <w:t>, 2021).</w:t>
      </w:r>
    </w:p>
    <w:p w:rsidR="0036463A" w:rsidRPr="0076044B" w:rsidRDefault="0036463A" w:rsidP="005F3867">
      <w:pPr>
        <w:spacing w:after="0" w:line="480" w:lineRule="auto"/>
        <w:jc w:val="both"/>
        <w:rPr>
          <w:rFonts w:ascii="Times New Roman" w:hAnsi="Times New Roman"/>
          <w:sz w:val="28"/>
          <w:szCs w:val="28"/>
        </w:rPr>
      </w:pPr>
      <w:r w:rsidRPr="0076044B">
        <w:rPr>
          <w:rFonts w:ascii="Times New Roman" w:hAnsi="Times New Roman"/>
          <w:sz w:val="28"/>
          <w:szCs w:val="28"/>
        </w:rPr>
        <w:t xml:space="preserve">These incessant adjustments in domestic prices of </w:t>
      </w:r>
      <w:r w:rsidR="003F0E47" w:rsidRPr="0076044B">
        <w:rPr>
          <w:rFonts w:ascii="Times New Roman" w:hAnsi="Times New Roman"/>
          <w:sz w:val="28"/>
          <w:szCs w:val="28"/>
        </w:rPr>
        <w:t>petroleum</w:t>
      </w:r>
      <w:r w:rsidRPr="0076044B">
        <w:rPr>
          <w:rFonts w:ascii="Times New Roman" w:hAnsi="Times New Roman"/>
          <w:sz w:val="28"/>
          <w:szCs w:val="28"/>
        </w:rPr>
        <w:t xml:space="preserve"> products in Nigeria have been attributed to changes in global crude oil prices. Any time crude oil price goes up in the international market there is always a resultant increase in domestic prices of </w:t>
      </w:r>
      <w:r w:rsidR="003F0E47" w:rsidRPr="0076044B">
        <w:rPr>
          <w:rFonts w:ascii="Times New Roman" w:hAnsi="Times New Roman"/>
          <w:sz w:val="28"/>
          <w:szCs w:val="28"/>
        </w:rPr>
        <w:t>petroleum</w:t>
      </w:r>
      <w:r w:rsidRPr="0076044B">
        <w:rPr>
          <w:rFonts w:ascii="Times New Roman" w:hAnsi="Times New Roman"/>
          <w:sz w:val="28"/>
          <w:szCs w:val="28"/>
        </w:rPr>
        <w:t xml:space="preserve"> products in Nigeria. On the reverse side, when the international oil price falls in the global market, there is also a hike in the domestic price of </w:t>
      </w:r>
      <w:r w:rsidR="003F0E47" w:rsidRPr="0076044B">
        <w:rPr>
          <w:rFonts w:ascii="Times New Roman" w:hAnsi="Times New Roman"/>
          <w:sz w:val="28"/>
          <w:szCs w:val="28"/>
        </w:rPr>
        <w:t>petroleum</w:t>
      </w:r>
      <w:r w:rsidRPr="0076044B">
        <w:rPr>
          <w:rFonts w:ascii="Times New Roman" w:hAnsi="Times New Roman"/>
          <w:sz w:val="28"/>
          <w:szCs w:val="28"/>
        </w:rPr>
        <w:t xml:space="preserve"> products because the value of Nigeria’s currency depreciates. Changes in the global crude oil price are a result of many factors like the COVID – 19 induced price fluctuation and the war in Ukraine; both of which have shocked the commodity markets altering the global prices of oil trade (</w:t>
      </w:r>
      <w:proofErr w:type="spellStart"/>
      <w:r w:rsidRPr="0076044B">
        <w:rPr>
          <w:rFonts w:ascii="Times New Roman" w:hAnsi="Times New Roman"/>
          <w:sz w:val="28"/>
          <w:szCs w:val="28"/>
        </w:rPr>
        <w:t>Baffes</w:t>
      </w:r>
      <w:proofErr w:type="spellEnd"/>
      <w:r w:rsidRPr="0076044B">
        <w:rPr>
          <w:rFonts w:ascii="Times New Roman" w:hAnsi="Times New Roman"/>
          <w:sz w:val="28"/>
          <w:szCs w:val="28"/>
        </w:rPr>
        <w:t xml:space="preserve"> et al, 2014).</w:t>
      </w:r>
    </w:p>
    <w:p w:rsidR="0036463A" w:rsidRPr="0076044B" w:rsidRDefault="0036463A" w:rsidP="005F3867">
      <w:pPr>
        <w:spacing w:after="0" w:line="480" w:lineRule="auto"/>
        <w:jc w:val="both"/>
        <w:rPr>
          <w:rFonts w:ascii="Times New Roman" w:hAnsi="Times New Roman"/>
          <w:sz w:val="28"/>
          <w:szCs w:val="28"/>
        </w:rPr>
      </w:pPr>
      <w:r w:rsidRPr="0076044B">
        <w:rPr>
          <w:rFonts w:ascii="Times New Roman" w:hAnsi="Times New Roman"/>
          <w:sz w:val="28"/>
          <w:szCs w:val="28"/>
        </w:rPr>
        <w:lastRenderedPageBreak/>
        <w:t xml:space="preserve">One of the major, implications of upward changes in the prices of </w:t>
      </w:r>
      <w:r w:rsidR="003F0E47" w:rsidRPr="0076044B">
        <w:rPr>
          <w:rFonts w:ascii="Times New Roman" w:hAnsi="Times New Roman"/>
          <w:sz w:val="28"/>
          <w:szCs w:val="28"/>
        </w:rPr>
        <w:t>petroleum</w:t>
      </w:r>
      <w:r w:rsidRPr="0076044B">
        <w:rPr>
          <w:rFonts w:ascii="Times New Roman" w:hAnsi="Times New Roman"/>
          <w:sz w:val="28"/>
          <w:szCs w:val="28"/>
        </w:rPr>
        <w:t xml:space="preserve"> products in Nigeria has always been the upward trend in the general price level. The general price levels in Nigeria rose from 6.9 percent in 2000 to 18.9 percent in 2001and then rose to 15.7 percent and 16.5 percent in 2016 and 2017 respectively. As of December 2020, arising from a price hike in </w:t>
      </w:r>
      <w:r w:rsidR="003F0E47" w:rsidRPr="0076044B">
        <w:rPr>
          <w:rFonts w:ascii="Times New Roman" w:hAnsi="Times New Roman"/>
          <w:sz w:val="28"/>
          <w:szCs w:val="28"/>
        </w:rPr>
        <w:t>petroleum</w:t>
      </w:r>
      <w:r w:rsidRPr="0076044B">
        <w:rPr>
          <w:rFonts w:ascii="Times New Roman" w:hAnsi="Times New Roman"/>
          <w:sz w:val="28"/>
          <w:szCs w:val="28"/>
        </w:rPr>
        <w:t xml:space="preserve"> products, inflation galloped and remained undesirably double-digit at 13.3% from 2020 to 2021Q1 (</w:t>
      </w:r>
      <w:proofErr w:type="spellStart"/>
      <w:r w:rsidRPr="0076044B">
        <w:rPr>
          <w:rFonts w:ascii="Times New Roman" w:hAnsi="Times New Roman"/>
          <w:sz w:val="28"/>
          <w:szCs w:val="28"/>
        </w:rPr>
        <w:t>Sakanko</w:t>
      </w:r>
      <w:proofErr w:type="spellEnd"/>
      <w:r w:rsidRPr="0076044B">
        <w:rPr>
          <w:rFonts w:ascii="Times New Roman" w:hAnsi="Times New Roman"/>
          <w:sz w:val="28"/>
          <w:szCs w:val="28"/>
        </w:rPr>
        <w:t xml:space="preserve">, </w:t>
      </w:r>
      <w:proofErr w:type="spellStart"/>
      <w:r w:rsidRPr="0076044B">
        <w:rPr>
          <w:rFonts w:ascii="Times New Roman" w:hAnsi="Times New Roman"/>
          <w:sz w:val="28"/>
          <w:szCs w:val="28"/>
        </w:rPr>
        <w:t>Adejor</w:t>
      </w:r>
      <w:proofErr w:type="spellEnd"/>
      <w:r w:rsidRPr="0076044B">
        <w:rPr>
          <w:rFonts w:ascii="Times New Roman" w:hAnsi="Times New Roman"/>
          <w:sz w:val="28"/>
          <w:szCs w:val="28"/>
        </w:rPr>
        <w:t xml:space="preserve"> &amp; </w:t>
      </w:r>
      <w:proofErr w:type="spellStart"/>
      <w:r w:rsidRPr="0076044B">
        <w:rPr>
          <w:rFonts w:ascii="Times New Roman" w:hAnsi="Times New Roman"/>
          <w:sz w:val="28"/>
          <w:szCs w:val="28"/>
        </w:rPr>
        <w:t>Adeniji</w:t>
      </w:r>
      <w:proofErr w:type="spellEnd"/>
      <w:r w:rsidRPr="0076044B">
        <w:rPr>
          <w:rFonts w:ascii="Times New Roman" w:hAnsi="Times New Roman"/>
          <w:sz w:val="28"/>
          <w:szCs w:val="28"/>
        </w:rPr>
        <w:t xml:space="preserve"> 2021).</w:t>
      </w:r>
    </w:p>
    <w:p w:rsidR="0036463A" w:rsidRPr="0076044B" w:rsidRDefault="0036463A" w:rsidP="005F3867">
      <w:pPr>
        <w:spacing w:after="0" w:line="480" w:lineRule="auto"/>
        <w:jc w:val="both"/>
        <w:rPr>
          <w:rFonts w:ascii="Times New Roman" w:hAnsi="Times New Roman"/>
          <w:sz w:val="28"/>
          <w:szCs w:val="28"/>
        </w:rPr>
      </w:pPr>
      <w:r w:rsidRPr="0076044B">
        <w:rPr>
          <w:rFonts w:ascii="Times New Roman" w:hAnsi="Times New Roman"/>
          <w:sz w:val="28"/>
          <w:szCs w:val="28"/>
        </w:rPr>
        <w:t xml:space="preserve">Generally, these upward changes in prices of domestic </w:t>
      </w:r>
      <w:r w:rsidR="003F0E47" w:rsidRPr="0076044B">
        <w:rPr>
          <w:rFonts w:ascii="Times New Roman" w:hAnsi="Times New Roman"/>
          <w:sz w:val="28"/>
          <w:szCs w:val="28"/>
        </w:rPr>
        <w:t>petroleum</w:t>
      </w:r>
      <w:r w:rsidRPr="0076044B">
        <w:rPr>
          <w:rFonts w:ascii="Times New Roman" w:hAnsi="Times New Roman"/>
          <w:sz w:val="28"/>
          <w:szCs w:val="28"/>
        </w:rPr>
        <w:t xml:space="preserve"> products in Nigeria affect economic activities that depend on </w:t>
      </w:r>
      <w:r w:rsidR="003F0E47" w:rsidRPr="0076044B">
        <w:rPr>
          <w:rFonts w:ascii="Times New Roman" w:hAnsi="Times New Roman"/>
          <w:sz w:val="28"/>
          <w:szCs w:val="28"/>
        </w:rPr>
        <w:t>petroleum</w:t>
      </w:r>
      <w:r w:rsidRPr="0076044B">
        <w:rPr>
          <w:rFonts w:ascii="Times New Roman" w:hAnsi="Times New Roman"/>
          <w:sz w:val="28"/>
          <w:szCs w:val="28"/>
        </w:rPr>
        <w:t xml:space="preserve"> products as sources of energy. The implication is that farmers have to spend more on transporting their farm produce to the markets. Not only this, but diesel and </w:t>
      </w:r>
      <w:r w:rsidR="003F0E47" w:rsidRPr="0076044B">
        <w:rPr>
          <w:rFonts w:ascii="Times New Roman" w:hAnsi="Times New Roman"/>
          <w:sz w:val="28"/>
          <w:szCs w:val="28"/>
        </w:rPr>
        <w:t>petroleum</w:t>
      </w:r>
      <w:r w:rsidRPr="0076044B">
        <w:rPr>
          <w:rFonts w:ascii="Times New Roman" w:hAnsi="Times New Roman"/>
          <w:sz w:val="28"/>
          <w:szCs w:val="28"/>
        </w:rPr>
        <w:t xml:space="preserve"> are also the main source of fuel for small-scale industries like bakeries, and corn and rice mills. The problem is exacerbated because Nigeria generates insufficient electricity to power these activities. This makes the energy costs of an average producer both in the formal and informal sectors one of the highest in the world (</w:t>
      </w:r>
      <w:proofErr w:type="spellStart"/>
      <w:r w:rsidRPr="0076044B">
        <w:rPr>
          <w:rFonts w:ascii="Times New Roman" w:hAnsi="Times New Roman"/>
          <w:sz w:val="28"/>
          <w:szCs w:val="28"/>
        </w:rPr>
        <w:t>Olawepo-Hashim</w:t>
      </w:r>
      <w:proofErr w:type="spellEnd"/>
      <w:r w:rsidRPr="0076044B">
        <w:rPr>
          <w:rFonts w:ascii="Times New Roman" w:hAnsi="Times New Roman"/>
          <w:sz w:val="28"/>
          <w:szCs w:val="28"/>
        </w:rPr>
        <w:t xml:space="preserve"> 2021). </w:t>
      </w:r>
      <w:r w:rsidRPr="0076044B">
        <w:rPr>
          <w:rFonts w:ascii="Times New Roman" w:hAnsi="Times New Roman"/>
          <w:sz w:val="28"/>
          <w:szCs w:val="28"/>
        </w:rPr>
        <w:lastRenderedPageBreak/>
        <w:t>These excessive costs are consequently transferred to the cost of foodstuff which the final consumer bears.</w:t>
      </w:r>
    </w:p>
    <w:p w:rsidR="0036463A" w:rsidRPr="0076044B" w:rsidRDefault="0036463A" w:rsidP="005F3867">
      <w:pPr>
        <w:spacing w:after="0" w:line="480" w:lineRule="auto"/>
        <w:jc w:val="both"/>
        <w:rPr>
          <w:rFonts w:ascii="Times New Roman" w:hAnsi="Times New Roman"/>
          <w:b/>
          <w:sz w:val="28"/>
          <w:szCs w:val="28"/>
        </w:rPr>
      </w:pPr>
      <w:r w:rsidRPr="0076044B">
        <w:rPr>
          <w:rFonts w:ascii="Times New Roman" w:hAnsi="Times New Roman"/>
          <w:b/>
          <w:sz w:val="28"/>
          <w:szCs w:val="28"/>
        </w:rPr>
        <w:t>1.2</w:t>
      </w:r>
      <w:r w:rsidRPr="0076044B">
        <w:rPr>
          <w:rFonts w:ascii="Times New Roman" w:hAnsi="Times New Roman"/>
          <w:b/>
          <w:sz w:val="28"/>
          <w:szCs w:val="28"/>
        </w:rPr>
        <w:tab/>
        <w:t>STATEMENT OF THE PROBLEM</w:t>
      </w:r>
    </w:p>
    <w:p w:rsidR="00395F5C" w:rsidRPr="0076044B" w:rsidRDefault="0036463A" w:rsidP="005F3867">
      <w:pPr>
        <w:spacing w:after="0" w:line="480" w:lineRule="auto"/>
        <w:jc w:val="both"/>
        <w:rPr>
          <w:rFonts w:ascii="Times New Roman" w:hAnsi="Times New Roman"/>
          <w:sz w:val="28"/>
          <w:szCs w:val="28"/>
        </w:rPr>
      </w:pPr>
      <w:r w:rsidRPr="0076044B">
        <w:rPr>
          <w:rFonts w:ascii="Times New Roman" w:hAnsi="Times New Roman"/>
          <w:sz w:val="28"/>
          <w:szCs w:val="28"/>
        </w:rPr>
        <w:t xml:space="preserve">The escalation in </w:t>
      </w:r>
      <w:r w:rsidR="003F0E47" w:rsidRPr="0076044B">
        <w:rPr>
          <w:rFonts w:ascii="Times New Roman" w:hAnsi="Times New Roman"/>
          <w:sz w:val="28"/>
          <w:szCs w:val="28"/>
        </w:rPr>
        <w:t>petroleum</w:t>
      </w:r>
      <w:r w:rsidRPr="0076044B">
        <w:rPr>
          <w:rFonts w:ascii="Times New Roman" w:hAnsi="Times New Roman"/>
          <w:sz w:val="28"/>
          <w:szCs w:val="28"/>
        </w:rPr>
        <w:t xml:space="preserve"> prices has been a significant concern impacting various sectors, particularly the food industry. </w:t>
      </w:r>
      <w:proofErr w:type="gramStart"/>
      <w:r w:rsidRPr="0076044B">
        <w:rPr>
          <w:rFonts w:ascii="Times New Roman" w:hAnsi="Times New Roman"/>
          <w:sz w:val="28"/>
          <w:szCs w:val="28"/>
        </w:rPr>
        <w:t xml:space="preserve">The research aim to conduct a comprehensive Rice Index Analysis to examine the repercussions of the soaring </w:t>
      </w:r>
      <w:r w:rsidR="003F0E47" w:rsidRPr="0076044B">
        <w:rPr>
          <w:rFonts w:ascii="Times New Roman" w:hAnsi="Times New Roman"/>
          <w:sz w:val="28"/>
          <w:szCs w:val="28"/>
        </w:rPr>
        <w:t>petroleum</w:t>
      </w:r>
      <w:r w:rsidRPr="0076044B">
        <w:rPr>
          <w:rFonts w:ascii="Times New Roman" w:hAnsi="Times New Roman"/>
          <w:sz w:val="28"/>
          <w:szCs w:val="28"/>
        </w:rPr>
        <w:t xml:space="preserve"> rates on the prices of essential food items over the period from 201</w:t>
      </w:r>
      <w:r w:rsidR="002A61A8" w:rsidRPr="0076044B">
        <w:rPr>
          <w:rFonts w:ascii="Times New Roman" w:hAnsi="Times New Roman"/>
          <w:sz w:val="28"/>
          <w:szCs w:val="28"/>
        </w:rPr>
        <w:t>3</w:t>
      </w:r>
      <w:r w:rsidR="001B023B">
        <w:rPr>
          <w:rFonts w:ascii="Times New Roman" w:hAnsi="Times New Roman"/>
          <w:sz w:val="28"/>
          <w:szCs w:val="28"/>
        </w:rPr>
        <w:t xml:space="preserve"> to 2024</w:t>
      </w:r>
      <w:r w:rsidRPr="0076044B">
        <w:rPr>
          <w:rFonts w:ascii="Times New Roman" w:hAnsi="Times New Roman"/>
          <w:sz w:val="28"/>
          <w:szCs w:val="28"/>
        </w:rPr>
        <w:t>.</w:t>
      </w:r>
      <w:proofErr w:type="gramEnd"/>
      <w:r w:rsidRPr="0076044B">
        <w:rPr>
          <w:rFonts w:ascii="Times New Roman" w:hAnsi="Times New Roman"/>
          <w:sz w:val="28"/>
          <w:szCs w:val="28"/>
        </w:rPr>
        <w:t xml:space="preserve"> This study seeks to delve into the intricate relationship between the cost of fuel and its ripple effect on the affordability and accessibility of food commodities, with a specific focus on rice and other staple foods.</w:t>
      </w:r>
    </w:p>
    <w:p w:rsidR="0036463A" w:rsidRDefault="0036463A" w:rsidP="005F3867">
      <w:pPr>
        <w:spacing w:after="0" w:line="480" w:lineRule="auto"/>
        <w:jc w:val="both"/>
        <w:rPr>
          <w:rFonts w:ascii="Times New Roman" w:hAnsi="Times New Roman"/>
          <w:b/>
          <w:sz w:val="28"/>
          <w:szCs w:val="28"/>
        </w:rPr>
      </w:pPr>
      <w:r w:rsidRPr="0076044B">
        <w:rPr>
          <w:rFonts w:ascii="Times New Roman" w:hAnsi="Times New Roman"/>
          <w:b/>
          <w:sz w:val="28"/>
          <w:szCs w:val="28"/>
        </w:rPr>
        <w:t>1.3</w:t>
      </w:r>
      <w:r w:rsidRPr="0076044B">
        <w:rPr>
          <w:rFonts w:ascii="Times New Roman" w:hAnsi="Times New Roman"/>
          <w:b/>
          <w:sz w:val="28"/>
          <w:szCs w:val="28"/>
        </w:rPr>
        <w:tab/>
        <w:t>AIM AND OBJECTIVES OF THE STUDY</w:t>
      </w:r>
    </w:p>
    <w:p w:rsidR="001B023B" w:rsidRDefault="001B023B" w:rsidP="005F3867">
      <w:pPr>
        <w:spacing w:after="0" w:line="480" w:lineRule="auto"/>
        <w:jc w:val="both"/>
        <w:rPr>
          <w:rFonts w:ascii="Times New Roman" w:hAnsi="Times New Roman"/>
          <w:b/>
          <w:sz w:val="28"/>
          <w:szCs w:val="28"/>
        </w:rPr>
      </w:pPr>
      <w:r>
        <w:rPr>
          <w:rFonts w:ascii="Times New Roman" w:hAnsi="Times New Roman"/>
          <w:b/>
          <w:sz w:val="28"/>
          <w:szCs w:val="28"/>
        </w:rPr>
        <w:t>1.3.1 Aim</w:t>
      </w:r>
    </w:p>
    <w:p w:rsidR="001B023B" w:rsidRDefault="001B023B" w:rsidP="005F3867">
      <w:pPr>
        <w:spacing w:after="0" w:line="480" w:lineRule="auto"/>
        <w:jc w:val="both"/>
        <w:rPr>
          <w:rFonts w:ascii="Times New Roman" w:hAnsi="Times New Roman"/>
          <w:sz w:val="28"/>
          <w:szCs w:val="28"/>
        </w:rPr>
      </w:pPr>
      <w:r>
        <w:rPr>
          <w:rFonts w:ascii="Times New Roman" w:hAnsi="Times New Roman"/>
          <w:sz w:val="28"/>
          <w:szCs w:val="28"/>
        </w:rPr>
        <w:t>To investigate the impact of high petroleum prices on rice prices in Nigeria from 2013 to 2024.</w:t>
      </w:r>
    </w:p>
    <w:p w:rsidR="008B15CF" w:rsidRDefault="008B15CF" w:rsidP="005F3867">
      <w:pPr>
        <w:spacing w:after="0" w:line="480" w:lineRule="auto"/>
        <w:jc w:val="both"/>
        <w:rPr>
          <w:rFonts w:ascii="Times New Roman" w:hAnsi="Times New Roman"/>
          <w:sz w:val="28"/>
          <w:szCs w:val="28"/>
        </w:rPr>
      </w:pPr>
    </w:p>
    <w:p w:rsidR="008B15CF" w:rsidRDefault="008B15CF" w:rsidP="005F3867">
      <w:pPr>
        <w:spacing w:after="0" w:line="480" w:lineRule="auto"/>
        <w:jc w:val="both"/>
        <w:rPr>
          <w:rFonts w:ascii="Times New Roman" w:hAnsi="Times New Roman"/>
          <w:sz w:val="28"/>
          <w:szCs w:val="28"/>
        </w:rPr>
      </w:pPr>
    </w:p>
    <w:p w:rsidR="001B023B" w:rsidRDefault="001B023B" w:rsidP="005F3867">
      <w:pPr>
        <w:spacing w:after="0" w:line="480" w:lineRule="auto"/>
        <w:jc w:val="both"/>
        <w:rPr>
          <w:rFonts w:ascii="Times New Roman" w:hAnsi="Times New Roman"/>
          <w:b/>
          <w:sz w:val="28"/>
          <w:szCs w:val="28"/>
        </w:rPr>
      </w:pPr>
      <w:r>
        <w:rPr>
          <w:rFonts w:ascii="Times New Roman" w:hAnsi="Times New Roman"/>
          <w:b/>
          <w:sz w:val="28"/>
          <w:szCs w:val="28"/>
        </w:rPr>
        <w:lastRenderedPageBreak/>
        <w:t>1.3.2</w:t>
      </w:r>
      <w:r>
        <w:rPr>
          <w:rFonts w:ascii="Times New Roman" w:hAnsi="Times New Roman"/>
          <w:b/>
          <w:sz w:val="28"/>
          <w:szCs w:val="28"/>
        </w:rPr>
        <w:tab/>
        <w:t>Objectives</w:t>
      </w:r>
    </w:p>
    <w:p w:rsidR="001B023B" w:rsidRPr="00B76AF8" w:rsidRDefault="001B023B" w:rsidP="00B76AF8">
      <w:pPr>
        <w:pStyle w:val="ListParagraph"/>
        <w:numPr>
          <w:ilvl w:val="0"/>
          <w:numId w:val="4"/>
        </w:numPr>
        <w:spacing w:after="0" w:line="480" w:lineRule="auto"/>
        <w:jc w:val="both"/>
        <w:rPr>
          <w:rFonts w:ascii="Times New Roman" w:hAnsi="Times New Roman"/>
          <w:sz w:val="28"/>
          <w:szCs w:val="28"/>
        </w:rPr>
      </w:pPr>
      <w:r w:rsidRPr="00B76AF8">
        <w:rPr>
          <w:rFonts w:ascii="Times New Roman" w:hAnsi="Times New Roman"/>
          <w:sz w:val="28"/>
          <w:szCs w:val="28"/>
        </w:rPr>
        <w:t>To examine the relationship between petroleum price and rice</w:t>
      </w:r>
      <w:r w:rsidR="00B76AF8">
        <w:rPr>
          <w:rFonts w:ascii="Times New Roman" w:hAnsi="Times New Roman"/>
          <w:sz w:val="28"/>
          <w:szCs w:val="28"/>
        </w:rPr>
        <w:t xml:space="preserve"> price</w:t>
      </w:r>
      <w:r w:rsidRPr="00B76AF8">
        <w:rPr>
          <w:rFonts w:ascii="Times New Roman" w:hAnsi="Times New Roman"/>
          <w:sz w:val="28"/>
          <w:szCs w:val="28"/>
        </w:rPr>
        <w:t xml:space="preserve"> during the specified period</w:t>
      </w:r>
    </w:p>
    <w:p w:rsidR="00B76AF8" w:rsidRPr="00B76AF8" w:rsidRDefault="001B023B" w:rsidP="005F3867">
      <w:pPr>
        <w:pStyle w:val="ListParagraph"/>
        <w:numPr>
          <w:ilvl w:val="0"/>
          <w:numId w:val="4"/>
        </w:numPr>
        <w:spacing w:after="0" w:line="480" w:lineRule="auto"/>
        <w:jc w:val="both"/>
        <w:rPr>
          <w:rFonts w:ascii="Times New Roman" w:hAnsi="Times New Roman"/>
          <w:sz w:val="28"/>
          <w:szCs w:val="28"/>
        </w:rPr>
      </w:pPr>
      <w:r w:rsidRPr="00B76AF8">
        <w:rPr>
          <w:rFonts w:ascii="Times New Roman" w:hAnsi="Times New Roman"/>
          <w:sz w:val="28"/>
          <w:szCs w:val="28"/>
        </w:rPr>
        <w:t xml:space="preserve">To test whether the </w:t>
      </w:r>
      <w:r w:rsidR="00B76AF8" w:rsidRPr="00B76AF8">
        <w:rPr>
          <w:rFonts w:ascii="Times New Roman" w:hAnsi="Times New Roman"/>
          <w:sz w:val="28"/>
          <w:szCs w:val="28"/>
        </w:rPr>
        <w:t>cost of rice depend on the petroleum price</w:t>
      </w:r>
    </w:p>
    <w:p w:rsidR="00B76AF8" w:rsidRDefault="0036463A" w:rsidP="005F3867">
      <w:pPr>
        <w:spacing w:after="0" w:line="480" w:lineRule="auto"/>
        <w:jc w:val="both"/>
        <w:rPr>
          <w:rFonts w:ascii="Times New Roman" w:hAnsi="Times New Roman"/>
          <w:b/>
          <w:sz w:val="28"/>
          <w:szCs w:val="28"/>
        </w:rPr>
      </w:pPr>
      <w:r w:rsidRPr="0076044B">
        <w:rPr>
          <w:rFonts w:ascii="Times New Roman" w:hAnsi="Times New Roman"/>
          <w:b/>
          <w:sz w:val="28"/>
          <w:szCs w:val="28"/>
        </w:rPr>
        <w:t>1.4</w:t>
      </w:r>
      <w:r w:rsidRPr="0076044B">
        <w:rPr>
          <w:rFonts w:ascii="Times New Roman" w:hAnsi="Times New Roman"/>
          <w:b/>
          <w:sz w:val="28"/>
          <w:szCs w:val="28"/>
        </w:rPr>
        <w:tab/>
      </w:r>
      <w:r w:rsidR="00B76AF8">
        <w:rPr>
          <w:rFonts w:ascii="Times New Roman" w:hAnsi="Times New Roman"/>
          <w:b/>
          <w:sz w:val="28"/>
          <w:szCs w:val="28"/>
        </w:rPr>
        <w:t>RESEARCH HYPOTHESIS</w:t>
      </w:r>
    </w:p>
    <w:p w:rsidR="00B76AF8" w:rsidRDefault="00B76AF8" w:rsidP="00B76AF8">
      <w:pPr>
        <w:pStyle w:val="ListParagraph"/>
        <w:numPr>
          <w:ilvl w:val="0"/>
          <w:numId w:val="5"/>
        </w:numPr>
        <w:spacing w:after="0" w:line="480" w:lineRule="auto"/>
        <w:jc w:val="both"/>
        <w:rPr>
          <w:rFonts w:ascii="Times New Roman" w:hAnsi="Times New Roman"/>
          <w:b/>
          <w:sz w:val="28"/>
          <w:szCs w:val="28"/>
        </w:rPr>
      </w:pPr>
      <w:r w:rsidRPr="00B76AF8">
        <w:rPr>
          <w:rFonts w:ascii="Times New Roman" w:hAnsi="Times New Roman"/>
          <w:b/>
          <w:sz w:val="28"/>
          <w:szCs w:val="28"/>
        </w:rPr>
        <w:t>H</w:t>
      </w:r>
      <w:r w:rsidRPr="00B76AF8">
        <w:rPr>
          <w:rFonts w:ascii="Times New Roman" w:hAnsi="Times New Roman"/>
          <w:b/>
          <w:sz w:val="28"/>
          <w:szCs w:val="28"/>
          <w:vertAlign w:val="subscript"/>
        </w:rPr>
        <w:t>O</w:t>
      </w:r>
      <w:r w:rsidRPr="00B76AF8">
        <w:rPr>
          <w:rFonts w:ascii="Times New Roman" w:hAnsi="Times New Roman"/>
          <w:b/>
          <w:sz w:val="28"/>
          <w:szCs w:val="28"/>
        </w:rPr>
        <w:t xml:space="preserve">: </w:t>
      </w:r>
      <w:r w:rsidRPr="00B76AF8">
        <w:rPr>
          <w:rFonts w:ascii="Times New Roman" w:hAnsi="Times New Roman"/>
          <w:sz w:val="28"/>
          <w:szCs w:val="28"/>
        </w:rPr>
        <w:t>There is no relationship between petroleum price and rice price during the specific period</w:t>
      </w:r>
      <w:r w:rsidRPr="00B76AF8">
        <w:rPr>
          <w:rFonts w:ascii="Times New Roman" w:hAnsi="Times New Roman"/>
          <w:b/>
          <w:sz w:val="28"/>
          <w:szCs w:val="28"/>
        </w:rPr>
        <w:t xml:space="preserve">  </w:t>
      </w:r>
    </w:p>
    <w:p w:rsidR="00B76AF8" w:rsidRPr="00B76AF8" w:rsidRDefault="00B76AF8" w:rsidP="00B76AF8">
      <w:pPr>
        <w:pStyle w:val="ListParagraph"/>
        <w:spacing w:after="0" w:line="480" w:lineRule="auto"/>
        <w:jc w:val="both"/>
        <w:rPr>
          <w:rFonts w:ascii="Times New Roman" w:hAnsi="Times New Roman"/>
          <w:sz w:val="28"/>
          <w:szCs w:val="28"/>
        </w:rPr>
      </w:pPr>
      <w:r>
        <w:rPr>
          <w:rFonts w:ascii="Times New Roman" w:hAnsi="Times New Roman"/>
          <w:b/>
          <w:sz w:val="28"/>
          <w:szCs w:val="28"/>
        </w:rPr>
        <w:t>H</w:t>
      </w:r>
      <w:r w:rsidRPr="00B76AF8">
        <w:rPr>
          <w:rFonts w:ascii="Times New Roman" w:hAnsi="Times New Roman"/>
          <w:b/>
          <w:sz w:val="28"/>
          <w:szCs w:val="28"/>
          <w:vertAlign w:val="subscript"/>
        </w:rPr>
        <w:t>1</w:t>
      </w:r>
      <w:r>
        <w:rPr>
          <w:rFonts w:ascii="Times New Roman" w:hAnsi="Times New Roman"/>
          <w:b/>
          <w:sz w:val="28"/>
          <w:szCs w:val="28"/>
        </w:rPr>
        <w:t xml:space="preserve">: </w:t>
      </w:r>
      <w:r w:rsidRPr="00B76AF8">
        <w:rPr>
          <w:rFonts w:ascii="Times New Roman" w:hAnsi="Times New Roman"/>
          <w:sz w:val="28"/>
          <w:szCs w:val="28"/>
        </w:rPr>
        <w:t>There is relationship between petroleum price and rice price during the specific period</w:t>
      </w:r>
    </w:p>
    <w:p w:rsidR="00B76AF8" w:rsidRPr="00B76AF8" w:rsidRDefault="00B76AF8" w:rsidP="00B76AF8">
      <w:pPr>
        <w:pStyle w:val="ListParagraph"/>
        <w:numPr>
          <w:ilvl w:val="0"/>
          <w:numId w:val="5"/>
        </w:numPr>
        <w:spacing w:after="0" w:line="480" w:lineRule="auto"/>
        <w:jc w:val="both"/>
        <w:rPr>
          <w:rFonts w:ascii="Times New Roman" w:hAnsi="Times New Roman"/>
          <w:b/>
          <w:sz w:val="28"/>
          <w:szCs w:val="28"/>
        </w:rPr>
      </w:pPr>
      <w:r>
        <w:rPr>
          <w:rFonts w:ascii="Times New Roman" w:hAnsi="Times New Roman"/>
          <w:b/>
          <w:sz w:val="28"/>
          <w:szCs w:val="28"/>
        </w:rPr>
        <w:t>H</w:t>
      </w:r>
      <w:r w:rsidRPr="00B76AF8">
        <w:rPr>
          <w:rFonts w:ascii="Times New Roman" w:hAnsi="Times New Roman"/>
          <w:b/>
          <w:sz w:val="28"/>
          <w:szCs w:val="28"/>
          <w:vertAlign w:val="subscript"/>
        </w:rPr>
        <w:t>O</w:t>
      </w:r>
      <w:r>
        <w:rPr>
          <w:rFonts w:ascii="Times New Roman" w:hAnsi="Times New Roman"/>
          <w:b/>
          <w:sz w:val="28"/>
          <w:szCs w:val="28"/>
        </w:rPr>
        <w:t xml:space="preserve">: </w:t>
      </w:r>
      <w:r w:rsidRPr="00B76AF8">
        <w:rPr>
          <w:rFonts w:ascii="Times New Roman" w:hAnsi="Times New Roman"/>
          <w:sz w:val="28"/>
          <w:szCs w:val="28"/>
        </w:rPr>
        <w:t xml:space="preserve">Cost of rice </w:t>
      </w:r>
      <w:r>
        <w:rPr>
          <w:rFonts w:ascii="Times New Roman" w:hAnsi="Times New Roman"/>
          <w:sz w:val="28"/>
          <w:szCs w:val="28"/>
        </w:rPr>
        <w:t xml:space="preserve"> do not </w:t>
      </w:r>
      <w:r w:rsidRPr="00B76AF8">
        <w:rPr>
          <w:rFonts w:ascii="Times New Roman" w:hAnsi="Times New Roman"/>
          <w:sz w:val="28"/>
          <w:szCs w:val="28"/>
        </w:rPr>
        <w:t>depend on the petroleum price</w:t>
      </w:r>
    </w:p>
    <w:p w:rsidR="00B76AF8" w:rsidRPr="00B76AF8" w:rsidRDefault="00B76AF8" w:rsidP="00B76AF8">
      <w:pPr>
        <w:pStyle w:val="ListParagraph"/>
        <w:spacing w:after="0" w:line="480" w:lineRule="auto"/>
        <w:jc w:val="both"/>
        <w:rPr>
          <w:rFonts w:ascii="Times New Roman" w:hAnsi="Times New Roman"/>
          <w:b/>
          <w:sz w:val="28"/>
          <w:szCs w:val="28"/>
        </w:rPr>
      </w:pPr>
      <w:r>
        <w:rPr>
          <w:rFonts w:ascii="Times New Roman" w:hAnsi="Times New Roman"/>
          <w:b/>
          <w:sz w:val="28"/>
          <w:szCs w:val="28"/>
        </w:rPr>
        <w:t>H</w:t>
      </w:r>
      <w:r w:rsidRPr="00B76AF8">
        <w:rPr>
          <w:rFonts w:ascii="Times New Roman" w:hAnsi="Times New Roman"/>
          <w:b/>
          <w:sz w:val="28"/>
          <w:szCs w:val="28"/>
          <w:vertAlign w:val="subscript"/>
        </w:rPr>
        <w:t>1</w:t>
      </w:r>
      <w:r>
        <w:rPr>
          <w:rFonts w:ascii="Times New Roman" w:hAnsi="Times New Roman"/>
          <w:b/>
          <w:sz w:val="28"/>
          <w:szCs w:val="28"/>
        </w:rPr>
        <w:t xml:space="preserve">: </w:t>
      </w:r>
      <w:r w:rsidRPr="00B76AF8">
        <w:rPr>
          <w:rFonts w:ascii="Times New Roman" w:hAnsi="Times New Roman"/>
          <w:sz w:val="28"/>
          <w:szCs w:val="28"/>
        </w:rPr>
        <w:t>Cost of rice depend on the petroleum price</w:t>
      </w:r>
    </w:p>
    <w:p w:rsidR="0036463A" w:rsidRPr="0076044B" w:rsidRDefault="00B76AF8" w:rsidP="005F3867">
      <w:pPr>
        <w:spacing w:after="0" w:line="480" w:lineRule="auto"/>
        <w:jc w:val="both"/>
        <w:rPr>
          <w:rFonts w:ascii="Times New Roman" w:hAnsi="Times New Roman"/>
          <w:b/>
          <w:sz w:val="28"/>
          <w:szCs w:val="28"/>
        </w:rPr>
      </w:pPr>
      <w:r>
        <w:rPr>
          <w:rFonts w:ascii="Times New Roman" w:hAnsi="Times New Roman"/>
          <w:b/>
          <w:sz w:val="28"/>
          <w:szCs w:val="28"/>
        </w:rPr>
        <w:t>1.5</w:t>
      </w:r>
      <w:r>
        <w:rPr>
          <w:rFonts w:ascii="Times New Roman" w:hAnsi="Times New Roman"/>
          <w:b/>
          <w:sz w:val="28"/>
          <w:szCs w:val="28"/>
        </w:rPr>
        <w:tab/>
      </w:r>
      <w:r w:rsidR="0036463A" w:rsidRPr="0076044B">
        <w:rPr>
          <w:rFonts w:ascii="Times New Roman" w:hAnsi="Times New Roman"/>
          <w:b/>
          <w:sz w:val="28"/>
          <w:szCs w:val="28"/>
        </w:rPr>
        <w:t>SIGNIFICANCE OF THE STUDY</w:t>
      </w:r>
    </w:p>
    <w:p w:rsidR="0036463A" w:rsidRPr="0076044B" w:rsidRDefault="0036463A" w:rsidP="005F3867">
      <w:pPr>
        <w:spacing w:after="0" w:line="480" w:lineRule="auto"/>
        <w:jc w:val="both"/>
        <w:rPr>
          <w:rFonts w:ascii="Times New Roman" w:hAnsi="Times New Roman"/>
          <w:sz w:val="28"/>
          <w:szCs w:val="28"/>
        </w:rPr>
      </w:pPr>
      <w:r w:rsidRPr="0076044B">
        <w:rPr>
          <w:rFonts w:ascii="Times New Roman" w:hAnsi="Times New Roman"/>
          <w:sz w:val="28"/>
          <w:szCs w:val="28"/>
        </w:rPr>
        <w:t>This study on the "</w:t>
      </w:r>
      <w:r w:rsidR="00B76AF8">
        <w:rPr>
          <w:rFonts w:ascii="Times New Roman" w:hAnsi="Times New Roman"/>
          <w:sz w:val="28"/>
          <w:szCs w:val="28"/>
        </w:rPr>
        <w:t>Analysis on the effects of high rate petroleum on the price of rice form 2013 - 2024</w:t>
      </w:r>
      <w:r w:rsidRPr="0076044B">
        <w:rPr>
          <w:rFonts w:ascii="Times New Roman" w:hAnsi="Times New Roman"/>
          <w:sz w:val="28"/>
          <w:szCs w:val="28"/>
        </w:rPr>
        <w:t xml:space="preserve">" lies in its relevance to understanding the intricate relationship between </w:t>
      </w:r>
      <w:r w:rsidR="003F0E47" w:rsidRPr="0076044B">
        <w:rPr>
          <w:rFonts w:ascii="Times New Roman" w:hAnsi="Times New Roman"/>
          <w:sz w:val="28"/>
          <w:szCs w:val="28"/>
        </w:rPr>
        <w:t>petroleum</w:t>
      </w:r>
      <w:r w:rsidRPr="0076044B">
        <w:rPr>
          <w:rFonts w:ascii="Times New Roman" w:hAnsi="Times New Roman"/>
          <w:sz w:val="28"/>
          <w:szCs w:val="28"/>
        </w:rPr>
        <w:t xml:space="preserve"> prices and </w:t>
      </w:r>
      <w:r w:rsidR="00B76AF8">
        <w:rPr>
          <w:rFonts w:ascii="Times New Roman" w:hAnsi="Times New Roman"/>
          <w:sz w:val="28"/>
          <w:szCs w:val="28"/>
        </w:rPr>
        <w:t>rice cost</w:t>
      </w:r>
      <w:r w:rsidRPr="0076044B">
        <w:rPr>
          <w:rFonts w:ascii="Times New Roman" w:hAnsi="Times New Roman"/>
          <w:sz w:val="28"/>
          <w:szCs w:val="28"/>
        </w:rPr>
        <w:t xml:space="preserve">. This research topic is crucial as it delves into the impact of fluctuating </w:t>
      </w:r>
      <w:r w:rsidR="003F0E47" w:rsidRPr="0076044B">
        <w:rPr>
          <w:rFonts w:ascii="Times New Roman" w:hAnsi="Times New Roman"/>
          <w:sz w:val="28"/>
          <w:szCs w:val="28"/>
        </w:rPr>
        <w:t>petroleum</w:t>
      </w:r>
      <w:r w:rsidR="00B76AF8">
        <w:rPr>
          <w:rFonts w:ascii="Times New Roman" w:hAnsi="Times New Roman"/>
          <w:sz w:val="28"/>
          <w:szCs w:val="28"/>
        </w:rPr>
        <w:t xml:space="preserve"> rates on the price</w:t>
      </w:r>
      <w:r w:rsidRPr="0076044B">
        <w:rPr>
          <w:rFonts w:ascii="Times New Roman" w:hAnsi="Times New Roman"/>
          <w:sz w:val="28"/>
          <w:szCs w:val="28"/>
        </w:rPr>
        <w:t xml:space="preserve"> </w:t>
      </w:r>
      <w:r w:rsidRPr="0076044B">
        <w:rPr>
          <w:rFonts w:ascii="Times New Roman" w:hAnsi="Times New Roman"/>
          <w:sz w:val="28"/>
          <w:szCs w:val="28"/>
        </w:rPr>
        <w:lastRenderedPageBreak/>
        <w:t xml:space="preserve">of </w:t>
      </w:r>
      <w:r w:rsidR="00B76AF8">
        <w:rPr>
          <w:rFonts w:ascii="Times New Roman" w:hAnsi="Times New Roman"/>
          <w:sz w:val="28"/>
          <w:szCs w:val="28"/>
        </w:rPr>
        <w:t>rice</w:t>
      </w:r>
      <w:r w:rsidRPr="0076044B">
        <w:rPr>
          <w:rFonts w:ascii="Times New Roman" w:hAnsi="Times New Roman"/>
          <w:sz w:val="28"/>
          <w:szCs w:val="28"/>
        </w:rPr>
        <w:t xml:space="preserve"> over a specific period, offering insights into how changes in one sector can reverberate across various aspects of the economy.</w:t>
      </w:r>
    </w:p>
    <w:p w:rsidR="0036463A" w:rsidRPr="0076044B" w:rsidRDefault="0036463A" w:rsidP="005F3867">
      <w:pPr>
        <w:spacing w:after="0" w:line="480" w:lineRule="auto"/>
        <w:jc w:val="both"/>
        <w:rPr>
          <w:rFonts w:ascii="Times New Roman" w:hAnsi="Times New Roman"/>
          <w:sz w:val="28"/>
          <w:szCs w:val="28"/>
        </w:rPr>
      </w:pPr>
      <w:r w:rsidRPr="0076044B">
        <w:rPr>
          <w:rFonts w:ascii="Times New Roman" w:hAnsi="Times New Roman"/>
          <w:sz w:val="28"/>
          <w:szCs w:val="28"/>
        </w:rPr>
        <w:t xml:space="preserve">By analyzing the price index and its correlation with high </w:t>
      </w:r>
      <w:r w:rsidR="003F0E47" w:rsidRPr="0076044B">
        <w:rPr>
          <w:rFonts w:ascii="Times New Roman" w:hAnsi="Times New Roman"/>
          <w:sz w:val="28"/>
          <w:szCs w:val="28"/>
        </w:rPr>
        <w:t>petroleum</w:t>
      </w:r>
      <w:r w:rsidRPr="0076044B">
        <w:rPr>
          <w:rFonts w:ascii="Times New Roman" w:hAnsi="Times New Roman"/>
          <w:sz w:val="28"/>
          <w:szCs w:val="28"/>
        </w:rPr>
        <w:t xml:space="preserve"> rates, this study can illuminate the dynamics of </w:t>
      </w:r>
      <w:r w:rsidR="00511EF0">
        <w:rPr>
          <w:rFonts w:ascii="Times New Roman" w:hAnsi="Times New Roman"/>
          <w:sz w:val="28"/>
          <w:szCs w:val="28"/>
        </w:rPr>
        <w:t>rice</w:t>
      </w:r>
      <w:r w:rsidRPr="0076044B">
        <w:rPr>
          <w:rFonts w:ascii="Times New Roman" w:hAnsi="Times New Roman"/>
          <w:sz w:val="28"/>
          <w:szCs w:val="28"/>
        </w:rPr>
        <w:t xml:space="preserve"> pricing, supply chains, and consumer affordability. Understanding these connections is vital for policymakers, economists, and stakeholders in formulating strategies to mitigate the effects of </w:t>
      </w:r>
      <w:r w:rsidR="003F0E47" w:rsidRPr="0076044B">
        <w:rPr>
          <w:rFonts w:ascii="Times New Roman" w:hAnsi="Times New Roman"/>
          <w:sz w:val="28"/>
          <w:szCs w:val="28"/>
        </w:rPr>
        <w:t>petroleum</w:t>
      </w:r>
      <w:r w:rsidRPr="0076044B">
        <w:rPr>
          <w:rFonts w:ascii="Times New Roman" w:hAnsi="Times New Roman"/>
          <w:sz w:val="28"/>
          <w:szCs w:val="28"/>
        </w:rPr>
        <w:t xml:space="preserve"> price fluctuations on food costs, thereby ensuring food security and economic stability.</w:t>
      </w:r>
    </w:p>
    <w:p w:rsidR="0036463A" w:rsidRPr="0076044B" w:rsidRDefault="0036463A" w:rsidP="005F3867">
      <w:pPr>
        <w:spacing w:after="0" w:line="480" w:lineRule="auto"/>
        <w:jc w:val="both"/>
        <w:rPr>
          <w:rFonts w:ascii="Times New Roman" w:hAnsi="Times New Roman"/>
          <w:sz w:val="28"/>
          <w:szCs w:val="28"/>
        </w:rPr>
      </w:pPr>
      <w:r w:rsidRPr="0076044B">
        <w:rPr>
          <w:rFonts w:ascii="Times New Roman" w:hAnsi="Times New Roman"/>
          <w:sz w:val="28"/>
          <w:szCs w:val="28"/>
        </w:rPr>
        <w:t xml:space="preserve">Moreover, investigating the effects of high </w:t>
      </w:r>
      <w:r w:rsidR="003F0E47" w:rsidRPr="0076044B">
        <w:rPr>
          <w:rFonts w:ascii="Times New Roman" w:hAnsi="Times New Roman"/>
          <w:sz w:val="28"/>
          <w:szCs w:val="28"/>
        </w:rPr>
        <w:t>petroleum</w:t>
      </w:r>
      <w:r w:rsidRPr="0076044B">
        <w:rPr>
          <w:rFonts w:ascii="Times New Roman" w:hAnsi="Times New Roman"/>
          <w:sz w:val="28"/>
          <w:szCs w:val="28"/>
        </w:rPr>
        <w:t xml:space="preserve"> rates on </w:t>
      </w:r>
      <w:r w:rsidR="00511EF0">
        <w:rPr>
          <w:rFonts w:ascii="Times New Roman" w:hAnsi="Times New Roman"/>
          <w:sz w:val="28"/>
          <w:szCs w:val="28"/>
        </w:rPr>
        <w:t>rice price from 2013 to 2024</w:t>
      </w:r>
      <w:r w:rsidRPr="0076044B">
        <w:rPr>
          <w:rFonts w:ascii="Times New Roman" w:hAnsi="Times New Roman"/>
          <w:sz w:val="28"/>
          <w:szCs w:val="28"/>
        </w:rPr>
        <w:t xml:space="preserve"> provides a comprehensive overview of trends and patterns over a significant period. This longitudinal analysis can reveal patterns, anomalies, and potential causal relationships between </w:t>
      </w:r>
      <w:r w:rsidR="003F0E47" w:rsidRPr="0076044B">
        <w:rPr>
          <w:rFonts w:ascii="Times New Roman" w:hAnsi="Times New Roman"/>
          <w:sz w:val="28"/>
          <w:szCs w:val="28"/>
        </w:rPr>
        <w:t>petroleum</w:t>
      </w:r>
      <w:r w:rsidRPr="0076044B">
        <w:rPr>
          <w:rFonts w:ascii="Times New Roman" w:hAnsi="Times New Roman"/>
          <w:sz w:val="28"/>
          <w:szCs w:val="28"/>
        </w:rPr>
        <w:t xml:space="preserve"> prices and </w:t>
      </w:r>
      <w:r w:rsidR="00511EF0">
        <w:rPr>
          <w:rFonts w:ascii="Times New Roman" w:hAnsi="Times New Roman"/>
          <w:sz w:val="28"/>
          <w:szCs w:val="28"/>
        </w:rPr>
        <w:t>rice cost</w:t>
      </w:r>
      <w:r w:rsidRPr="0076044B">
        <w:rPr>
          <w:rFonts w:ascii="Times New Roman" w:hAnsi="Times New Roman"/>
          <w:sz w:val="28"/>
          <w:szCs w:val="28"/>
        </w:rPr>
        <w:t>, aiding in forecasting future trends and making informed decisions to buffer against adverse impacts on consumers, businesses, and the overall economy.</w:t>
      </w:r>
    </w:p>
    <w:p w:rsidR="008B15CF" w:rsidRDefault="008B15CF" w:rsidP="005F3867">
      <w:pPr>
        <w:spacing w:after="0" w:line="480" w:lineRule="auto"/>
        <w:jc w:val="both"/>
        <w:rPr>
          <w:rFonts w:ascii="Times New Roman" w:hAnsi="Times New Roman"/>
          <w:b/>
          <w:sz w:val="28"/>
          <w:szCs w:val="28"/>
        </w:rPr>
      </w:pPr>
    </w:p>
    <w:p w:rsidR="008B15CF" w:rsidRDefault="008B15CF" w:rsidP="005F3867">
      <w:pPr>
        <w:spacing w:after="0" w:line="480" w:lineRule="auto"/>
        <w:jc w:val="both"/>
        <w:rPr>
          <w:rFonts w:ascii="Times New Roman" w:hAnsi="Times New Roman"/>
          <w:b/>
          <w:sz w:val="28"/>
          <w:szCs w:val="28"/>
        </w:rPr>
      </w:pPr>
    </w:p>
    <w:p w:rsidR="0036463A" w:rsidRPr="0076044B" w:rsidRDefault="0036463A" w:rsidP="005F3867">
      <w:pPr>
        <w:spacing w:after="0" w:line="480" w:lineRule="auto"/>
        <w:jc w:val="both"/>
        <w:rPr>
          <w:rFonts w:ascii="Times New Roman" w:hAnsi="Times New Roman"/>
          <w:b/>
          <w:sz w:val="28"/>
          <w:szCs w:val="28"/>
        </w:rPr>
      </w:pPr>
      <w:r w:rsidRPr="0076044B">
        <w:rPr>
          <w:rFonts w:ascii="Times New Roman" w:hAnsi="Times New Roman"/>
          <w:b/>
          <w:sz w:val="28"/>
          <w:szCs w:val="28"/>
        </w:rPr>
        <w:lastRenderedPageBreak/>
        <w:t>1.5</w:t>
      </w:r>
      <w:r w:rsidRPr="0076044B">
        <w:rPr>
          <w:rFonts w:ascii="Times New Roman" w:hAnsi="Times New Roman"/>
          <w:b/>
          <w:sz w:val="28"/>
          <w:szCs w:val="28"/>
        </w:rPr>
        <w:tab/>
        <w:t>SCOPE OF THE STUDY</w:t>
      </w:r>
    </w:p>
    <w:p w:rsidR="0036463A" w:rsidRPr="0076044B" w:rsidRDefault="0036463A" w:rsidP="005F3867">
      <w:pPr>
        <w:spacing w:after="0" w:line="480" w:lineRule="auto"/>
        <w:jc w:val="both"/>
        <w:rPr>
          <w:rFonts w:ascii="Times New Roman" w:hAnsi="Times New Roman"/>
          <w:sz w:val="28"/>
          <w:szCs w:val="28"/>
        </w:rPr>
      </w:pPr>
      <w:r w:rsidRPr="0076044B">
        <w:rPr>
          <w:rFonts w:ascii="Times New Roman" w:hAnsi="Times New Roman"/>
          <w:sz w:val="28"/>
          <w:szCs w:val="28"/>
        </w:rPr>
        <w:t>This study will involve collecting and analyzi</w:t>
      </w:r>
      <w:r w:rsidR="00511EF0">
        <w:rPr>
          <w:rFonts w:ascii="Times New Roman" w:hAnsi="Times New Roman"/>
          <w:sz w:val="28"/>
          <w:szCs w:val="28"/>
        </w:rPr>
        <w:t>ng data on the price</w:t>
      </w:r>
      <w:r w:rsidRPr="0076044B">
        <w:rPr>
          <w:rFonts w:ascii="Times New Roman" w:hAnsi="Times New Roman"/>
          <w:sz w:val="28"/>
          <w:szCs w:val="28"/>
        </w:rPr>
        <w:t xml:space="preserve"> of </w:t>
      </w:r>
      <w:r w:rsidR="00511EF0">
        <w:rPr>
          <w:rFonts w:ascii="Times New Roman" w:hAnsi="Times New Roman"/>
          <w:sz w:val="28"/>
          <w:szCs w:val="28"/>
        </w:rPr>
        <w:t>rice and correlating it</w:t>
      </w:r>
      <w:r w:rsidRPr="0076044B">
        <w:rPr>
          <w:rFonts w:ascii="Times New Roman" w:hAnsi="Times New Roman"/>
          <w:sz w:val="28"/>
          <w:szCs w:val="28"/>
        </w:rPr>
        <w:t xml:space="preserve"> with changes in </w:t>
      </w:r>
      <w:r w:rsidR="003F0E47" w:rsidRPr="0076044B">
        <w:rPr>
          <w:rFonts w:ascii="Times New Roman" w:hAnsi="Times New Roman"/>
          <w:sz w:val="28"/>
          <w:szCs w:val="28"/>
        </w:rPr>
        <w:t>petroleum</w:t>
      </w:r>
      <w:r w:rsidRPr="0076044B">
        <w:rPr>
          <w:rFonts w:ascii="Times New Roman" w:hAnsi="Times New Roman"/>
          <w:sz w:val="28"/>
          <w:szCs w:val="28"/>
        </w:rPr>
        <w:t xml:space="preserve"> rates to identify patterns, trends, and potential causal relationships.</w:t>
      </w:r>
    </w:p>
    <w:p w:rsidR="0036463A" w:rsidRPr="0076044B" w:rsidRDefault="0036463A" w:rsidP="005F3867">
      <w:pPr>
        <w:spacing w:after="0" w:line="480" w:lineRule="auto"/>
        <w:jc w:val="both"/>
        <w:rPr>
          <w:rFonts w:ascii="Times New Roman" w:hAnsi="Times New Roman"/>
          <w:sz w:val="28"/>
          <w:szCs w:val="28"/>
        </w:rPr>
      </w:pPr>
      <w:r w:rsidRPr="0076044B">
        <w:rPr>
          <w:rFonts w:ascii="Times New Roman" w:hAnsi="Times New Roman"/>
          <w:sz w:val="28"/>
          <w:szCs w:val="28"/>
        </w:rPr>
        <w:t xml:space="preserve">Within this scope, you will need to define a clear methodology for data collection, analysis, and interpretation. This may involve utilizing statistical tools, econometric models, and price index calculations to quantify the impact of high </w:t>
      </w:r>
      <w:r w:rsidR="003F0E47" w:rsidRPr="0076044B">
        <w:rPr>
          <w:rFonts w:ascii="Times New Roman" w:hAnsi="Times New Roman"/>
          <w:sz w:val="28"/>
          <w:szCs w:val="28"/>
        </w:rPr>
        <w:t>petroleum</w:t>
      </w:r>
      <w:r w:rsidRPr="0076044B">
        <w:rPr>
          <w:rFonts w:ascii="Times New Roman" w:hAnsi="Times New Roman"/>
          <w:sz w:val="28"/>
          <w:szCs w:val="28"/>
        </w:rPr>
        <w:t xml:space="preserve"> rates on </w:t>
      </w:r>
      <w:r w:rsidR="00511EF0">
        <w:rPr>
          <w:rFonts w:ascii="Times New Roman" w:hAnsi="Times New Roman"/>
          <w:sz w:val="28"/>
          <w:szCs w:val="28"/>
        </w:rPr>
        <w:t>rice</w:t>
      </w:r>
      <w:r w:rsidRPr="0076044B">
        <w:rPr>
          <w:rFonts w:ascii="Times New Roman" w:hAnsi="Times New Roman"/>
          <w:sz w:val="28"/>
          <w:szCs w:val="28"/>
        </w:rPr>
        <w:t xml:space="preserve"> price. Additionally, the scope will extend to conducting a comparative analysis across differ</w:t>
      </w:r>
      <w:r w:rsidR="00511EF0">
        <w:rPr>
          <w:rFonts w:ascii="Times New Roman" w:hAnsi="Times New Roman"/>
          <w:sz w:val="28"/>
          <w:szCs w:val="28"/>
        </w:rPr>
        <w:t xml:space="preserve">ent time periods within the 2013 </w:t>
      </w:r>
      <w:r w:rsidRPr="0076044B">
        <w:rPr>
          <w:rFonts w:ascii="Times New Roman" w:hAnsi="Times New Roman"/>
          <w:sz w:val="28"/>
          <w:szCs w:val="28"/>
        </w:rPr>
        <w:t>-</w:t>
      </w:r>
      <w:r w:rsidR="00511EF0">
        <w:rPr>
          <w:rFonts w:ascii="Times New Roman" w:hAnsi="Times New Roman"/>
          <w:sz w:val="28"/>
          <w:szCs w:val="28"/>
        </w:rPr>
        <w:t xml:space="preserve"> </w:t>
      </w:r>
      <w:r w:rsidRPr="0076044B">
        <w:rPr>
          <w:rFonts w:ascii="Times New Roman" w:hAnsi="Times New Roman"/>
          <w:sz w:val="28"/>
          <w:szCs w:val="28"/>
        </w:rPr>
        <w:t>202</w:t>
      </w:r>
      <w:r w:rsidR="00511EF0">
        <w:rPr>
          <w:rFonts w:ascii="Times New Roman" w:hAnsi="Times New Roman"/>
          <w:sz w:val="28"/>
          <w:szCs w:val="28"/>
        </w:rPr>
        <w:t>4</w:t>
      </w:r>
      <w:r w:rsidRPr="0076044B">
        <w:rPr>
          <w:rFonts w:ascii="Times New Roman" w:hAnsi="Times New Roman"/>
          <w:sz w:val="28"/>
          <w:szCs w:val="28"/>
        </w:rPr>
        <w:t xml:space="preserve"> timeframe to capture variations and trends over the years.</w:t>
      </w:r>
    </w:p>
    <w:p w:rsidR="0036463A" w:rsidRPr="0076044B" w:rsidRDefault="0036463A" w:rsidP="005F3867">
      <w:pPr>
        <w:spacing w:after="0" w:line="480" w:lineRule="auto"/>
        <w:jc w:val="both"/>
        <w:rPr>
          <w:rFonts w:ascii="Times New Roman" w:hAnsi="Times New Roman"/>
          <w:sz w:val="28"/>
          <w:szCs w:val="28"/>
        </w:rPr>
      </w:pPr>
      <w:r w:rsidRPr="0076044B">
        <w:rPr>
          <w:rFonts w:ascii="Times New Roman" w:hAnsi="Times New Roman"/>
          <w:sz w:val="28"/>
          <w:szCs w:val="28"/>
        </w:rPr>
        <w:t xml:space="preserve">Furthermore, the scope will likely involve examining the implications of these price dynamics on consumer behavior, market stability, and economic indicators. By delving into the scope of this study, you aim to provide a comprehensive understanding of how changes in </w:t>
      </w:r>
      <w:r w:rsidR="003F0E47" w:rsidRPr="0076044B">
        <w:rPr>
          <w:rFonts w:ascii="Times New Roman" w:hAnsi="Times New Roman"/>
          <w:sz w:val="28"/>
          <w:szCs w:val="28"/>
        </w:rPr>
        <w:t>petroleum</w:t>
      </w:r>
      <w:r w:rsidRPr="0076044B">
        <w:rPr>
          <w:rFonts w:ascii="Times New Roman" w:hAnsi="Times New Roman"/>
          <w:sz w:val="28"/>
          <w:szCs w:val="28"/>
        </w:rPr>
        <w:t xml:space="preserve"> prices influence the affordability and accessibility of </w:t>
      </w:r>
      <w:r w:rsidR="00511EF0">
        <w:rPr>
          <w:rFonts w:ascii="Times New Roman" w:hAnsi="Times New Roman"/>
          <w:sz w:val="28"/>
          <w:szCs w:val="28"/>
        </w:rPr>
        <w:t>rice</w:t>
      </w:r>
      <w:r w:rsidRPr="0076044B">
        <w:rPr>
          <w:rFonts w:ascii="Times New Roman" w:hAnsi="Times New Roman"/>
          <w:sz w:val="28"/>
          <w:szCs w:val="28"/>
        </w:rPr>
        <w:t>, thereby contributing valuable insights to the fields of economics, agriculture, and policy-making.</w:t>
      </w:r>
    </w:p>
    <w:p w:rsidR="0036463A" w:rsidRPr="0076044B" w:rsidRDefault="0036463A" w:rsidP="005F3867">
      <w:pPr>
        <w:spacing w:after="0" w:line="480" w:lineRule="auto"/>
        <w:jc w:val="both"/>
        <w:rPr>
          <w:rFonts w:ascii="Times New Roman" w:hAnsi="Times New Roman"/>
          <w:b/>
          <w:sz w:val="28"/>
          <w:szCs w:val="28"/>
        </w:rPr>
      </w:pPr>
      <w:r w:rsidRPr="0076044B">
        <w:rPr>
          <w:rFonts w:ascii="Times New Roman" w:hAnsi="Times New Roman"/>
          <w:b/>
          <w:sz w:val="28"/>
          <w:szCs w:val="28"/>
        </w:rPr>
        <w:lastRenderedPageBreak/>
        <w:t>1.</w:t>
      </w:r>
      <w:r w:rsidR="005F3867" w:rsidRPr="0076044B">
        <w:rPr>
          <w:rFonts w:ascii="Times New Roman" w:hAnsi="Times New Roman"/>
          <w:b/>
          <w:sz w:val="28"/>
          <w:szCs w:val="28"/>
        </w:rPr>
        <w:t>6</w:t>
      </w:r>
      <w:r w:rsidRPr="0076044B">
        <w:rPr>
          <w:rFonts w:ascii="Times New Roman" w:hAnsi="Times New Roman"/>
          <w:b/>
          <w:sz w:val="28"/>
          <w:szCs w:val="28"/>
        </w:rPr>
        <w:tab/>
        <w:t>DEFINITION OF TERMS</w:t>
      </w:r>
    </w:p>
    <w:p w:rsidR="0036463A" w:rsidRPr="0076044B" w:rsidRDefault="0036463A" w:rsidP="005F3867">
      <w:pPr>
        <w:spacing w:line="480" w:lineRule="auto"/>
        <w:jc w:val="both"/>
        <w:rPr>
          <w:rFonts w:ascii="Times New Roman" w:hAnsi="Times New Roman"/>
          <w:sz w:val="28"/>
          <w:szCs w:val="28"/>
        </w:rPr>
      </w:pPr>
      <w:r w:rsidRPr="0076044B">
        <w:rPr>
          <w:rFonts w:ascii="Times New Roman" w:hAnsi="Times New Roman"/>
          <w:b/>
          <w:sz w:val="28"/>
          <w:szCs w:val="28"/>
        </w:rPr>
        <w:t>Price Index:</w:t>
      </w:r>
      <w:r w:rsidRPr="0076044B">
        <w:rPr>
          <w:rFonts w:ascii="Times New Roman" w:hAnsi="Times New Roman"/>
          <w:sz w:val="28"/>
          <w:szCs w:val="28"/>
        </w:rPr>
        <w:t xml:space="preserve"> A price index is a measure that tracks the changes in prices of a basket of goods and services over time. In </w:t>
      </w:r>
      <w:r w:rsidR="00511EF0">
        <w:rPr>
          <w:rFonts w:ascii="Times New Roman" w:hAnsi="Times New Roman"/>
          <w:sz w:val="28"/>
          <w:szCs w:val="28"/>
        </w:rPr>
        <w:t>this</w:t>
      </w:r>
      <w:r w:rsidRPr="0076044B">
        <w:rPr>
          <w:rFonts w:ascii="Times New Roman" w:hAnsi="Times New Roman"/>
          <w:sz w:val="28"/>
          <w:szCs w:val="28"/>
        </w:rPr>
        <w:t xml:space="preserve"> study, the price index will help quantify and analyze the fluctu</w:t>
      </w:r>
      <w:r w:rsidR="00511EF0">
        <w:rPr>
          <w:rFonts w:ascii="Times New Roman" w:hAnsi="Times New Roman"/>
          <w:sz w:val="28"/>
          <w:szCs w:val="28"/>
        </w:rPr>
        <w:t>ations in rice price</w:t>
      </w:r>
      <w:r w:rsidRPr="0076044B">
        <w:rPr>
          <w:rFonts w:ascii="Times New Roman" w:hAnsi="Times New Roman"/>
          <w:sz w:val="28"/>
          <w:szCs w:val="28"/>
        </w:rPr>
        <w:t xml:space="preserve"> relative to changes in </w:t>
      </w:r>
      <w:r w:rsidR="003F0E47" w:rsidRPr="0076044B">
        <w:rPr>
          <w:rFonts w:ascii="Times New Roman" w:hAnsi="Times New Roman"/>
          <w:sz w:val="28"/>
          <w:szCs w:val="28"/>
        </w:rPr>
        <w:t>petroleum</w:t>
      </w:r>
      <w:r w:rsidRPr="0076044B">
        <w:rPr>
          <w:rFonts w:ascii="Times New Roman" w:hAnsi="Times New Roman"/>
          <w:sz w:val="28"/>
          <w:szCs w:val="28"/>
        </w:rPr>
        <w:t xml:space="preserve"> rates.</w:t>
      </w:r>
    </w:p>
    <w:p w:rsidR="0036463A" w:rsidRPr="0076044B" w:rsidRDefault="0036463A" w:rsidP="005F3867">
      <w:pPr>
        <w:spacing w:line="480" w:lineRule="auto"/>
        <w:jc w:val="both"/>
        <w:rPr>
          <w:rFonts w:ascii="Times New Roman" w:hAnsi="Times New Roman"/>
          <w:sz w:val="28"/>
          <w:szCs w:val="28"/>
        </w:rPr>
      </w:pPr>
      <w:r w:rsidRPr="0076044B">
        <w:rPr>
          <w:rFonts w:ascii="Times New Roman" w:hAnsi="Times New Roman"/>
          <w:b/>
          <w:sz w:val="28"/>
          <w:szCs w:val="28"/>
        </w:rPr>
        <w:t xml:space="preserve">High Rate </w:t>
      </w:r>
      <w:r w:rsidR="003F0E47" w:rsidRPr="0076044B">
        <w:rPr>
          <w:rFonts w:ascii="Times New Roman" w:hAnsi="Times New Roman"/>
          <w:b/>
          <w:sz w:val="28"/>
          <w:szCs w:val="28"/>
        </w:rPr>
        <w:t>Petroleum</w:t>
      </w:r>
      <w:r w:rsidRPr="0076044B">
        <w:rPr>
          <w:rFonts w:ascii="Times New Roman" w:hAnsi="Times New Roman"/>
          <w:b/>
          <w:sz w:val="28"/>
          <w:szCs w:val="28"/>
        </w:rPr>
        <w:t>:</w:t>
      </w:r>
      <w:r w:rsidRPr="0076044B">
        <w:rPr>
          <w:rFonts w:ascii="Times New Roman" w:hAnsi="Times New Roman"/>
          <w:sz w:val="28"/>
          <w:szCs w:val="28"/>
        </w:rPr>
        <w:t xml:space="preserve"> This term refers to elevated or increased prices of </w:t>
      </w:r>
      <w:r w:rsidR="003F0E47" w:rsidRPr="0076044B">
        <w:rPr>
          <w:rFonts w:ascii="Times New Roman" w:hAnsi="Times New Roman"/>
          <w:sz w:val="28"/>
          <w:szCs w:val="28"/>
        </w:rPr>
        <w:t>petroleum</w:t>
      </w:r>
      <w:r w:rsidRPr="0076044B">
        <w:rPr>
          <w:rFonts w:ascii="Times New Roman" w:hAnsi="Times New Roman"/>
          <w:sz w:val="28"/>
          <w:szCs w:val="28"/>
        </w:rPr>
        <w:t xml:space="preserve"> products such as gasoline, diesel, and other fuels. Understanding the impact of high-rate </w:t>
      </w:r>
      <w:r w:rsidR="003F0E47" w:rsidRPr="0076044B">
        <w:rPr>
          <w:rFonts w:ascii="Times New Roman" w:hAnsi="Times New Roman"/>
          <w:sz w:val="28"/>
          <w:szCs w:val="28"/>
        </w:rPr>
        <w:t>petroleum</w:t>
      </w:r>
      <w:r w:rsidRPr="0076044B">
        <w:rPr>
          <w:rFonts w:ascii="Times New Roman" w:hAnsi="Times New Roman"/>
          <w:sz w:val="28"/>
          <w:szCs w:val="28"/>
        </w:rPr>
        <w:t xml:space="preserve"> on </w:t>
      </w:r>
      <w:r w:rsidR="00511EF0">
        <w:rPr>
          <w:rFonts w:ascii="Times New Roman" w:hAnsi="Times New Roman"/>
          <w:sz w:val="28"/>
          <w:szCs w:val="28"/>
        </w:rPr>
        <w:t>rice</w:t>
      </w:r>
      <w:r w:rsidRPr="0076044B">
        <w:rPr>
          <w:rFonts w:ascii="Times New Roman" w:hAnsi="Times New Roman"/>
          <w:sz w:val="28"/>
          <w:szCs w:val="28"/>
        </w:rPr>
        <w:t xml:space="preserve"> pri</w:t>
      </w:r>
      <w:r w:rsidR="00511EF0">
        <w:rPr>
          <w:rFonts w:ascii="Times New Roman" w:hAnsi="Times New Roman"/>
          <w:sz w:val="28"/>
          <w:szCs w:val="28"/>
        </w:rPr>
        <w:t>ce</w:t>
      </w:r>
      <w:r w:rsidRPr="0076044B">
        <w:rPr>
          <w:rFonts w:ascii="Times New Roman" w:hAnsi="Times New Roman"/>
          <w:sz w:val="28"/>
          <w:szCs w:val="28"/>
        </w:rPr>
        <w:t xml:space="preserve"> is central to your research focus.</w:t>
      </w:r>
    </w:p>
    <w:p w:rsidR="00FB156A" w:rsidRPr="0076044B" w:rsidRDefault="00FB156A" w:rsidP="005F3867">
      <w:pPr>
        <w:spacing w:line="480" w:lineRule="auto"/>
        <w:jc w:val="both"/>
        <w:rPr>
          <w:rFonts w:ascii="Times New Roman" w:hAnsi="Times New Roman"/>
          <w:sz w:val="28"/>
          <w:szCs w:val="28"/>
        </w:rPr>
      </w:pPr>
      <w:r w:rsidRPr="0076044B">
        <w:rPr>
          <w:rFonts w:ascii="Times New Roman" w:hAnsi="Times New Roman"/>
          <w:b/>
          <w:sz w:val="28"/>
          <w:szCs w:val="28"/>
        </w:rPr>
        <w:t xml:space="preserve">Price of </w:t>
      </w:r>
      <w:r w:rsidR="00511EF0">
        <w:rPr>
          <w:rFonts w:ascii="Times New Roman" w:hAnsi="Times New Roman"/>
          <w:b/>
          <w:sz w:val="28"/>
          <w:szCs w:val="28"/>
        </w:rPr>
        <w:t>rice</w:t>
      </w:r>
      <w:r w:rsidRPr="0076044B">
        <w:rPr>
          <w:rFonts w:ascii="Times New Roman" w:hAnsi="Times New Roman"/>
          <w:b/>
          <w:sz w:val="28"/>
          <w:szCs w:val="28"/>
        </w:rPr>
        <w:t xml:space="preserve"> </w:t>
      </w:r>
      <w:r w:rsidR="00511EF0">
        <w:rPr>
          <w:rFonts w:ascii="Times New Roman" w:hAnsi="Times New Roman"/>
          <w:b/>
          <w:sz w:val="28"/>
          <w:szCs w:val="28"/>
        </w:rPr>
        <w:t>from 2013-2024</w:t>
      </w:r>
      <w:r w:rsidRPr="0076044B">
        <w:rPr>
          <w:rFonts w:ascii="Times New Roman" w:hAnsi="Times New Roman"/>
          <w:b/>
          <w:sz w:val="28"/>
          <w:szCs w:val="28"/>
        </w:rPr>
        <w:t>:</w:t>
      </w:r>
      <w:r w:rsidRPr="0076044B">
        <w:rPr>
          <w:rFonts w:ascii="Times New Roman" w:hAnsi="Times New Roman"/>
          <w:sz w:val="28"/>
          <w:szCs w:val="28"/>
        </w:rPr>
        <w:t xml:space="preserve"> This term denotes the cost or value of </w:t>
      </w:r>
      <w:r w:rsidR="00511EF0">
        <w:rPr>
          <w:rFonts w:ascii="Times New Roman" w:hAnsi="Times New Roman"/>
          <w:sz w:val="28"/>
          <w:szCs w:val="28"/>
        </w:rPr>
        <w:t>rice</w:t>
      </w:r>
      <w:r w:rsidRPr="0076044B">
        <w:rPr>
          <w:rFonts w:ascii="Times New Roman" w:hAnsi="Times New Roman"/>
          <w:sz w:val="28"/>
          <w:szCs w:val="28"/>
        </w:rPr>
        <w:t xml:space="preserve"> from the beginning of 2013 to the end of 202</w:t>
      </w:r>
      <w:r w:rsidR="00511EF0">
        <w:rPr>
          <w:rFonts w:ascii="Times New Roman" w:hAnsi="Times New Roman"/>
          <w:sz w:val="28"/>
          <w:szCs w:val="28"/>
        </w:rPr>
        <w:t>4</w:t>
      </w:r>
      <w:r w:rsidRPr="0076044B">
        <w:rPr>
          <w:rFonts w:ascii="Times New Roman" w:hAnsi="Times New Roman"/>
          <w:sz w:val="28"/>
          <w:szCs w:val="28"/>
        </w:rPr>
        <w:t xml:space="preserve">, highlighting the changes in prices over this </w:t>
      </w:r>
      <w:r w:rsidR="00511EF0">
        <w:rPr>
          <w:rFonts w:ascii="Times New Roman" w:hAnsi="Times New Roman"/>
          <w:sz w:val="28"/>
          <w:szCs w:val="28"/>
        </w:rPr>
        <w:t>eleven</w:t>
      </w:r>
      <w:r w:rsidRPr="0076044B">
        <w:rPr>
          <w:rFonts w:ascii="Times New Roman" w:hAnsi="Times New Roman"/>
          <w:sz w:val="28"/>
          <w:szCs w:val="28"/>
        </w:rPr>
        <w:t>-year period.</w:t>
      </w:r>
    </w:p>
    <w:p w:rsidR="00CC5752" w:rsidRPr="0076044B" w:rsidRDefault="00CC5752" w:rsidP="00CC5752">
      <w:pPr>
        <w:spacing w:line="360" w:lineRule="auto"/>
        <w:jc w:val="both"/>
        <w:rPr>
          <w:rFonts w:ascii="Times New Roman" w:hAnsi="Times New Roman"/>
          <w:sz w:val="28"/>
          <w:szCs w:val="28"/>
        </w:rPr>
      </w:pPr>
      <w:r w:rsidRPr="0076044B">
        <w:rPr>
          <w:rFonts w:ascii="Times New Roman" w:hAnsi="Times New Roman"/>
          <w:b/>
          <w:sz w:val="28"/>
          <w:szCs w:val="28"/>
        </w:rPr>
        <w:t>Analysis:</w:t>
      </w:r>
      <w:r w:rsidRPr="0076044B">
        <w:rPr>
          <w:rFonts w:ascii="Times New Roman" w:hAnsi="Times New Roman"/>
          <w:sz w:val="28"/>
          <w:szCs w:val="28"/>
        </w:rPr>
        <w:t xml:space="preserve"> In this context, analysis refers to the detailed examination and study of the effects of a h</w:t>
      </w:r>
      <w:r w:rsidR="00511EF0">
        <w:rPr>
          <w:rFonts w:ascii="Times New Roman" w:hAnsi="Times New Roman"/>
          <w:sz w:val="28"/>
          <w:szCs w:val="28"/>
        </w:rPr>
        <w:t>igh inflation rate on the price</w:t>
      </w:r>
      <w:r w:rsidRPr="0076044B">
        <w:rPr>
          <w:rFonts w:ascii="Times New Roman" w:hAnsi="Times New Roman"/>
          <w:sz w:val="28"/>
          <w:szCs w:val="28"/>
        </w:rPr>
        <w:t xml:space="preserve"> of </w:t>
      </w:r>
      <w:r w:rsidR="00511EF0">
        <w:rPr>
          <w:rFonts w:ascii="Times New Roman" w:hAnsi="Times New Roman"/>
          <w:sz w:val="28"/>
          <w:szCs w:val="28"/>
        </w:rPr>
        <w:t>rice</w:t>
      </w:r>
      <w:r w:rsidRPr="0076044B">
        <w:rPr>
          <w:rFonts w:ascii="Times New Roman" w:hAnsi="Times New Roman"/>
          <w:sz w:val="28"/>
          <w:szCs w:val="28"/>
        </w:rPr>
        <w:t xml:space="preserve"> over a specific period.</w:t>
      </w:r>
    </w:p>
    <w:p w:rsidR="00CC5752" w:rsidRPr="0076044B" w:rsidRDefault="00CC5752" w:rsidP="00CC5752">
      <w:pPr>
        <w:spacing w:line="360" w:lineRule="auto"/>
        <w:jc w:val="both"/>
        <w:rPr>
          <w:rFonts w:ascii="Times New Roman" w:hAnsi="Times New Roman"/>
          <w:sz w:val="28"/>
          <w:szCs w:val="28"/>
        </w:rPr>
      </w:pPr>
      <w:r w:rsidRPr="0076044B">
        <w:rPr>
          <w:rFonts w:ascii="Times New Roman" w:hAnsi="Times New Roman"/>
          <w:b/>
          <w:sz w:val="28"/>
          <w:szCs w:val="28"/>
        </w:rPr>
        <w:lastRenderedPageBreak/>
        <w:t>Effects:</w:t>
      </w:r>
      <w:r w:rsidRPr="0076044B">
        <w:rPr>
          <w:rFonts w:ascii="Times New Roman" w:hAnsi="Times New Roman"/>
          <w:sz w:val="28"/>
          <w:szCs w:val="28"/>
        </w:rPr>
        <w:t xml:space="preserve"> Effects refer to the outcomes, consequences, or impact that the high inflation rate has had on the price of </w:t>
      </w:r>
      <w:r w:rsidR="00511EF0">
        <w:rPr>
          <w:rFonts w:ascii="Times New Roman" w:hAnsi="Times New Roman"/>
          <w:sz w:val="28"/>
          <w:szCs w:val="28"/>
        </w:rPr>
        <w:t>rice</w:t>
      </w:r>
      <w:r w:rsidRPr="0076044B">
        <w:rPr>
          <w:rFonts w:ascii="Times New Roman" w:hAnsi="Times New Roman"/>
          <w:sz w:val="28"/>
          <w:szCs w:val="28"/>
        </w:rPr>
        <w:t xml:space="preserve"> ite</w:t>
      </w:r>
      <w:r w:rsidR="00511EF0">
        <w:rPr>
          <w:rFonts w:ascii="Times New Roman" w:hAnsi="Times New Roman"/>
          <w:sz w:val="28"/>
          <w:szCs w:val="28"/>
        </w:rPr>
        <w:t>ms during the years 2013 to 2024</w:t>
      </w:r>
      <w:r w:rsidRPr="0076044B">
        <w:rPr>
          <w:rFonts w:ascii="Times New Roman" w:hAnsi="Times New Roman"/>
          <w:sz w:val="28"/>
          <w:szCs w:val="28"/>
        </w:rPr>
        <w:t>.</w:t>
      </w:r>
    </w:p>
    <w:p w:rsidR="00CC5752" w:rsidRPr="0076044B" w:rsidRDefault="00CC5752" w:rsidP="005F3867">
      <w:pPr>
        <w:spacing w:line="480" w:lineRule="auto"/>
        <w:jc w:val="both"/>
        <w:rPr>
          <w:rFonts w:ascii="Times New Roman" w:hAnsi="Times New Roman"/>
          <w:sz w:val="28"/>
          <w:szCs w:val="28"/>
        </w:rPr>
      </w:pPr>
    </w:p>
    <w:p w:rsidR="0036463A" w:rsidRPr="0076044B" w:rsidRDefault="0036463A" w:rsidP="005F3867">
      <w:pPr>
        <w:spacing w:line="480" w:lineRule="auto"/>
        <w:rPr>
          <w:sz w:val="28"/>
          <w:szCs w:val="28"/>
        </w:rPr>
      </w:pPr>
    </w:p>
    <w:p w:rsidR="0036463A" w:rsidRPr="0076044B" w:rsidRDefault="0036463A" w:rsidP="005F3867">
      <w:pPr>
        <w:spacing w:line="480" w:lineRule="auto"/>
        <w:rPr>
          <w:sz w:val="28"/>
          <w:szCs w:val="28"/>
        </w:rPr>
      </w:pPr>
    </w:p>
    <w:p w:rsidR="00CC5752" w:rsidRPr="0076044B" w:rsidRDefault="00CC5752" w:rsidP="00083F64">
      <w:pPr>
        <w:spacing w:after="0" w:line="480" w:lineRule="auto"/>
        <w:rPr>
          <w:rFonts w:ascii="Times New Roman" w:hAnsi="Times New Roman"/>
          <w:b/>
          <w:sz w:val="28"/>
          <w:szCs w:val="28"/>
        </w:rPr>
      </w:pPr>
    </w:p>
    <w:p w:rsidR="00511EF0" w:rsidRDefault="00511EF0" w:rsidP="005F3867">
      <w:pPr>
        <w:spacing w:after="0" w:line="480" w:lineRule="auto"/>
        <w:jc w:val="center"/>
        <w:rPr>
          <w:rFonts w:ascii="Times New Roman" w:hAnsi="Times New Roman"/>
          <w:b/>
          <w:sz w:val="28"/>
          <w:szCs w:val="28"/>
        </w:rPr>
      </w:pPr>
    </w:p>
    <w:p w:rsidR="00511EF0" w:rsidRDefault="00511EF0" w:rsidP="005F3867">
      <w:pPr>
        <w:spacing w:after="0" w:line="480" w:lineRule="auto"/>
        <w:jc w:val="center"/>
        <w:rPr>
          <w:rFonts w:ascii="Times New Roman" w:hAnsi="Times New Roman"/>
          <w:b/>
          <w:sz w:val="28"/>
          <w:szCs w:val="28"/>
        </w:rPr>
      </w:pPr>
    </w:p>
    <w:p w:rsidR="00511EF0" w:rsidRDefault="00511EF0" w:rsidP="005F3867">
      <w:pPr>
        <w:spacing w:after="0" w:line="480" w:lineRule="auto"/>
        <w:jc w:val="center"/>
        <w:rPr>
          <w:rFonts w:ascii="Times New Roman" w:hAnsi="Times New Roman"/>
          <w:b/>
          <w:sz w:val="28"/>
          <w:szCs w:val="28"/>
        </w:rPr>
      </w:pPr>
    </w:p>
    <w:p w:rsidR="00511EF0" w:rsidRDefault="00511EF0" w:rsidP="005F3867">
      <w:pPr>
        <w:spacing w:after="0" w:line="480" w:lineRule="auto"/>
        <w:jc w:val="center"/>
        <w:rPr>
          <w:rFonts w:ascii="Times New Roman" w:hAnsi="Times New Roman"/>
          <w:b/>
          <w:sz w:val="28"/>
          <w:szCs w:val="28"/>
        </w:rPr>
      </w:pPr>
    </w:p>
    <w:p w:rsidR="00511EF0" w:rsidRDefault="00511EF0" w:rsidP="005F3867">
      <w:pPr>
        <w:spacing w:after="0" w:line="480" w:lineRule="auto"/>
        <w:jc w:val="center"/>
        <w:rPr>
          <w:rFonts w:ascii="Times New Roman" w:hAnsi="Times New Roman"/>
          <w:b/>
          <w:sz w:val="28"/>
          <w:szCs w:val="28"/>
        </w:rPr>
      </w:pPr>
    </w:p>
    <w:p w:rsidR="00511EF0" w:rsidRDefault="00511EF0" w:rsidP="005F3867">
      <w:pPr>
        <w:spacing w:after="0" w:line="480" w:lineRule="auto"/>
        <w:jc w:val="center"/>
        <w:rPr>
          <w:rFonts w:ascii="Times New Roman" w:hAnsi="Times New Roman"/>
          <w:b/>
          <w:sz w:val="28"/>
          <w:szCs w:val="28"/>
        </w:rPr>
      </w:pPr>
    </w:p>
    <w:p w:rsidR="00511EF0" w:rsidRDefault="00511EF0" w:rsidP="005F3867">
      <w:pPr>
        <w:spacing w:after="0" w:line="480" w:lineRule="auto"/>
        <w:jc w:val="center"/>
        <w:rPr>
          <w:rFonts w:ascii="Times New Roman" w:hAnsi="Times New Roman"/>
          <w:b/>
          <w:sz w:val="28"/>
          <w:szCs w:val="28"/>
        </w:rPr>
      </w:pPr>
    </w:p>
    <w:p w:rsidR="00511EF0" w:rsidRDefault="00511EF0" w:rsidP="005F3867">
      <w:pPr>
        <w:spacing w:after="0" w:line="480" w:lineRule="auto"/>
        <w:jc w:val="center"/>
        <w:rPr>
          <w:rFonts w:ascii="Times New Roman" w:hAnsi="Times New Roman"/>
          <w:b/>
          <w:sz w:val="28"/>
          <w:szCs w:val="28"/>
        </w:rPr>
      </w:pPr>
    </w:p>
    <w:p w:rsidR="00511EF0" w:rsidRDefault="00511EF0" w:rsidP="008B15CF">
      <w:pPr>
        <w:spacing w:after="0" w:line="480" w:lineRule="auto"/>
        <w:rPr>
          <w:rFonts w:ascii="Times New Roman" w:hAnsi="Times New Roman"/>
          <w:b/>
          <w:sz w:val="28"/>
          <w:szCs w:val="28"/>
        </w:rPr>
      </w:pPr>
    </w:p>
    <w:p w:rsidR="0036463A" w:rsidRPr="0076044B" w:rsidRDefault="0036463A" w:rsidP="005F3867">
      <w:pPr>
        <w:spacing w:after="0" w:line="480" w:lineRule="auto"/>
        <w:jc w:val="center"/>
        <w:rPr>
          <w:rFonts w:ascii="Times New Roman" w:hAnsi="Times New Roman"/>
          <w:b/>
          <w:sz w:val="28"/>
          <w:szCs w:val="28"/>
        </w:rPr>
      </w:pPr>
      <w:r w:rsidRPr="0076044B">
        <w:rPr>
          <w:rFonts w:ascii="Times New Roman" w:hAnsi="Times New Roman"/>
          <w:b/>
          <w:sz w:val="28"/>
          <w:szCs w:val="28"/>
        </w:rPr>
        <w:lastRenderedPageBreak/>
        <w:t>CHAPTER TWO</w:t>
      </w:r>
    </w:p>
    <w:p w:rsidR="0036463A" w:rsidRPr="0076044B" w:rsidRDefault="0036463A" w:rsidP="005F3867">
      <w:pPr>
        <w:spacing w:after="0" w:line="480" w:lineRule="auto"/>
        <w:jc w:val="center"/>
        <w:rPr>
          <w:rFonts w:ascii="Times New Roman" w:hAnsi="Times New Roman"/>
          <w:b/>
          <w:sz w:val="28"/>
          <w:szCs w:val="28"/>
        </w:rPr>
      </w:pPr>
      <w:r w:rsidRPr="0076044B">
        <w:rPr>
          <w:rFonts w:ascii="Times New Roman" w:hAnsi="Times New Roman"/>
          <w:b/>
          <w:sz w:val="28"/>
          <w:szCs w:val="28"/>
        </w:rPr>
        <w:t>LITERATURE REVIEW</w:t>
      </w:r>
    </w:p>
    <w:p w:rsidR="0036463A" w:rsidRPr="0076044B" w:rsidRDefault="0036463A" w:rsidP="005F3867">
      <w:pPr>
        <w:spacing w:after="0" w:line="480" w:lineRule="auto"/>
        <w:jc w:val="both"/>
        <w:rPr>
          <w:rFonts w:ascii="Times New Roman" w:hAnsi="Times New Roman"/>
          <w:b/>
          <w:sz w:val="28"/>
          <w:szCs w:val="28"/>
        </w:rPr>
      </w:pPr>
      <w:r w:rsidRPr="0076044B">
        <w:rPr>
          <w:rFonts w:ascii="Times New Roman" w:hAnsi="Times New Roman"/>
          <w:b/>
          <w:sz w:val="28"/>
          <w:szCs w:val="28"/>
        </w:rPr>
        <w:t>2.1</w:t>
      </w:r>
      <w:r w:rsidRPr="0076044B">
        <w:rPr>
          <w:rFonts w:ascii="Times New Roman" w:hAnsi="Times New Roman"/>
          <w:b/>
          <w:sz w:val="28"/>
          <w:szCs w:val="28"/>
        </w:rPr>
        <w:tab/>
        <w:t>REVIEW OF PAST WORK</w:t>
      </w:r>
    </w:p>
    <w:p w:rsidR="0036463A" w:rsidRPr="0076044B" w:rsidRDefault="0036463A" w:rsidP="005F3867">
      <w:pPr>
        <w:spacing w:after="0" w:line="480" w:lineRule="auto"/>
        <w:jc w:val="both"/>
        <w:rPr>
          <w:rFonts w:ascii="Times New Roman" w:hAnsi="Times New Roman"/>
          <w:sz w:val="28"/>
          <w:szCs w:val="28"/>
        </w:rPr>
      </w:pPr>
      <w:r w:rsidRPr="0076044B">
        <w:rPr>
          <w:rFonts w:ascii="Times New Roman" w:hAnsi="Times New Roman"/>
          <w:sz w:val="28"/>
          <w:szCs w:val="28"/>
        </w:rPr>
        <w:t>This section gives the working definition of the keywords used in the investigation, presents the theoretical framework of the study and ends with the empirical literature. The price of the food items is the average price that consumers are charged for food across the country. The changes in food prices affect both the producers and consumers of goods and services. Price changes are usually defined in terms of price fluctuations, but changes may of course be negative (a fall) or positive (a rise) with any of them having a positive or negative effect on the economy (</w:t>
      </w:r>
      <w:proofErr w:type="spellStart"/>
      <w:r w:rsidRPr="0076044B">
        <w:rPr>
          <w:rFonts w:ascii="Times New Roman" w:hAnsi="Times New Roman"/>
          <w:sz w:val="28"/>
          <w:szCs w:val="28"/>
        </w:rPr>
        <w:t>Ayadi</w:t>
      </w:r>
      <w:proofErr w:type="spellEnd"/>
      <w:r w:rsidRPr="0076044B">
        <w:rPr>
          <w:rFonts w:ascii="Times New Roman" w:hAnsi="Times New Roman"/>
          <w:sz w:val="28"/>
          <w:szCs w:val="28"/>
        </w:rPr>
        <w:t>, 20</w:t>
      </w:r>
      <w:r w:rsidR="00511EF0">
        <w:rPr>
          <w:rFonts w:ascii="Times New Roman" w:hAnsi="Times New Roman"/>
          <w:sz w:val="28"/>
          <w:szCs w:val="28"/>
        </w:rPr>
        <w:t>20</w:t>
      </w:r>
      <w:r w:rsidRPr="0076044B">
        <w:rPr>
          <w:rFonts w:ascii="Times New Roman" w:hAnsi="Times New Roman"/>
          <w:sz w:val="28"/>
          <w:szCs w:val="28"/>
        </w:rPr>
        <w:t>). Oil price fluctuation is synonymous with oil price oscillation and volatility. Every economic series fluctuates either positively or negatively, upward or downward but is never constant in the long run. The instability in oil price emanates from changes or fluctuations in either demand or supply side of the international oil market (Hamilton, 2021).</w:t>
      </w:r>
    </w:p>
    <w:p w:rsidR="0036463A" w:rsidRPr="0076044B" w:rsidRDefault="0036463A" w:rsidP="005F3867">
      <w:pPr>
        <w:spacing w:after="0" w:line="480" w:lineRule="auto"/>
        <w:jc w:val="both"/>
        <w:rPr>
          <w:rFonts w:ascii="Times New Roman" w:hAnsi="Times New Roman"/>
          <w:sz w:val="28"/>
          <w:szCs w:val="28"/>
        </w:rPr>
      </w:pPr>
      <w:r w:rsidRPr="0076044B">
        <w:rPr>
          <w:rFonts w:ascii="Times New Roman" w:hAnsi="Times New Roman"/>
          <w:sz w:val="28"/>
          <w:szCs w:val="28"/>
        </w:rPr>
        <w:lastRenderedPageBreak/>
        <w:t>The money supply comprises banknotes, and coins, outside the central bank circulating with</w:t>
      </w:r>
      <w:r w:rsidR="002A0B0A">
        <w:rPr>
          <w:rFonts w:ascii="Times New Roman" w:hAnsi="Times New Roman"/>
          <w:sz w:val="28"/>
          <w:szCs w:val="28"/>
        </w:rPr>
        <w:t>in a period of time. M0, M1, M2</w:t>
      </w:r>
      <w:r w:rsidRPr="0076044B">
        <w:rPr>
          <w:rFonts w:ascii="Times New Roman" w:hAnsi="Times New Roman"/>
          <w:sz w:val="28"/>
          <w:szCs w:val="28"/>
        </w:rPr>
        <w:t>, and M3 measure currency and liquid instruments held in different types and sizes of accounts in operation within Nigeria (</w:t>
      </w:r>
      <w:proofErr w:type="spellStart"/>
      <w:r w:rsidRPr="0076044B">
        <w:rPr>
          <w:rFonts w:ascii="Times New Roman" w:hAnsi="Times New Roman"/>
          <w:sz w:val="28"/>
          <w:szCs w:val="28"/>
        </w:rPr>
        <w:t>Udoh</w:t>
      </w:r>
      <w:proofErr w:type="spellEnd"/>
      <w:r w:rsidRPr="0076044B">
        <w:rPr>
          <w:rFonts w:ascii="Times New Roman" w:hAnsi="Times New Roman"/>
          <w:sz w:val="28"/>
          <w:szCs w:val="28"/>
        </w:rPr>
        <w:t>, et al, 2019).</w:t>
      </w:r>
    </w:p>
    <w:p w:rsidR="005F3867" w:rsidRPr="0076044B" w:rsidRDefault="0036463A" w:rsidP="005F3867">
      <w:pPr>
        <w:spacing w:after="0" w:line="480" w:lineRule="auto"/>
        <w:jc w:val="both"/>
        <w:rPr>
          <w:rFonts w:ascii="Times New Roman" w:hAnsi="Times New Roman"/>
          <w:sz w:val="28"/>
          <w:szCs w:val="28"/>
        </w:rPr>
      </w:pPr>
      <w:r w:rsidRPr="0076044B">
        <w:rPr>
          <w:rFonts w:ascii="Times New Roman" w:hAnsi="Times New Roman"/>
          <w:sz w:val="28"/>
          <w:szCs w:val="28"/>
        </w:rPr>
        <w:t xml:space="preserve">David, </w:t>
      </w:r>
      <w:proofErr w:type="spellStart"/>
      <w:r w:rsidRPr="0076044B">
        <w:rPr>
          <w:rFonts w:ascii="Times New Roman" w:hAnsi="Times New Roman"/>
          <w:sz w:val="28"/>
          <w:szCs w:val="28"/>
        </w:rPr>
        <w:t>Gianivigi</w:t>
      </w:r>
      <w:proofErr w:type="spellEnd"/>
      <w:r w:rsidRPr="0076044B">
        <w:rPr>
          <w:rFonts w:ascii="Times New Roman" w:hAnsi="Times New Roman"/>
          <w:sz w:val="28"/>
          <w:szCs w:val="28"/>
        </w:rPr>
        <w:t xml:space="preserve">, Stanley, and </w:t>
      </w:r>
      <w:proofErr w:type="spellStart"/>
      <w:r w:rsidRPr="0076044B">
        <w:rPr>
          <w:rFonts w:ascii="Times New Roman" w:hAnsi="Times New Roman"/>
          <w:sz w:val="28"/>
          <w:szCs w:val="28"/>
        </w:rPr>
        <w:t>Rudiger</w:t>
      </w:r>
      <w:proofErr w:type="spellEnd"/>
      <w:r w:rsidRPr="0076044B">
        <w:rPr>
          <w:rFonts w:ascii="Times New Roman" w:hAnsi="Times New Roman"/>
          <w:sz w:val="28"/>
          <w:szCs w:val="28"/>
        </w:rPr>
        <w:t xml:space="preserve"> (20</w:t>
      </w:r>
      <w:r w:rsidR="00511EF0">
        <w:rPr>
          <w:rFonts w:ascii="Times New Roman" w:hAnsi="Times New Roman"/>
          <w:sz w:val="28"/>
          <w:szCs w:val="28"/>
        </w:rPr>
        <w:t>22</w:t>
      </w:r>
      <w:r w:rsidRPr="0076044B">
        <w:rPr>
          <w:rFonts w:ascii="Times New Roman" w:hAnsi="Times New Roman"/>
          <w:sz w:val="28"/>
          <w:szCs w:val="28"/>
        </w:rPr>
        <w:t>) defined economic growth as the rate of change in real output. Economic growth is the percentage of annual income in real GNP or per capita real GNP in the long run. It is an imperfect but good measure of the rate of increase in economic well-being. The exchange rate is measured as the price/rate of naira to the dollar. It measures the external value of a currency and provides a direct relationship between domestic and foreign prices of goods and services (</w:t>
      </w:r>
      <w:proofErr w:type="spellStart"/>
      <w:r w:rsidRPr="0076044B">
        <w:rPr>
          <w:rFonts w:ascii="Times New Roman" w:hAnsi="Times New Roman"/>
          <w:sz w:val="28"/>
          <w:szCs w:val="28"/>
        </w:rPr>
        <w:t>Abubakar</w:t>
      </w:r>
      <w:proofErr w:type="spellEnd"/>
      <w:r w:rsidRPr="0076044B">
        <w:rPr>
          <w:rFonts w:ascii="Times New Roman" w:hAnsi="Times New Roman"/>
          <w:sz w:val="28"/>
          <w:szCs w:val="28"/>
        </w:rPr>
        <w:t xml:space="preserve"> &amp; Felix, 201</w:t>
      </w:r>
      <w:r w:rsidR="00DF360C">
        <w:rPr>
          <w:rFonts w:ascii="Times New Roman" w:hAnsi="Times New Roman"/>
          <w:sz w:val="28"/>
          <w:szCs w:val="28"/>
        </w:rPr>
        <w:t>9</w:t>
      </w:r>
      <w:r w:rsidRPr="0076044B">
        <w:rPr>
          <w:rFonts w:ascii="Times New Roman" w:hAnsi="Times New Roman"/>
          <w:sz w:val="28"/>
          <w:szCs w:val="28"/>
        </w:rPr>
        <w:t>). The Population growth rate is the summary parameter of trends in population density or abundance. It tells whether density and abundance are increasing, stable or decreasing, and how fast they are changing. Population growth rate describes the per capita rate of growth of a population, either as the factor by which population size increases per year (Richard and Jim,</w:t>
      </w:r>
      <w:r w:rsidR="00DF360C">
        <w:rPr>
          <w:rFonts w:ascii="Times New Roman" w:hAnsi="Times New Roman"/>
          <w:sz w:val="28"/>
          <w:szCs w:val="28"/>
        </w:rPr>
        <w:t xml:space="preserve"> 202</w:t>
      </w:r>
      <w:r w:rsidRPr="0076044B">
        <w:rPr>
          <w:rFonts w:ascii="Times New Roman" w:hAnsi="Times New Roman"/>
          <w:sz w:val="28"/>
          <w:szCs w:val="28"/>
        </w:rPr>
        <w:t xml:space="preserve">2). Government expenditure refers to the spending by </w:t>
      </w:r>
      <w:r w:rsidRPr="0076044B">
        <w:rPr>
          <w:rFonts w:ascii="Times New Roman" w:hAnsi="Times New Roman"/>
          <w:sz w:val="28"/>
          <w:szCs w:val="28"/>
        </w:rPr>
        <w:lastRenderedPageBreak/>
        <w:t>governments and agencies at any level. For example, government expenditure on real goods and services purchased from outside suppliers; spending on employment in state services such as administration, defense and education, spending on transfer payments to pensioners, the unemployed and the disabled; spending on subsidies and grants to industry and payme</w:t>
      </w:r>
      <w:r w:rsidR="00DF360C">
        <w:rPr>
          <w:rFonts w:ascii="Times New Roman" w:hAnsi="Times New Roman"/>
          <w:sz w:val="28"/>
          <w:szCs w:val="28"/>
        </w:rPr>
        <w:t>nts of debt interest (Black, 20</w:t>
      </w:r>
      <w:r w:rsidRPr="0076044B">
        <w:rPr>
          <w:rFonts w:ascii="Times New Roman" w:hAnsi="Times New Roman"/>
          <w:sz w:val="28"/>
          <w:szCs w:val="28"/>
        </w:rPr>
        <w:t>2</w:t>
      </w:r>
      <w:r w:rsidR="00DF360C">
        <w:rPr>
          <w:rFonts w:ascii="Times New Roman" w:hAnsi="Times New Roman"/>
          <w:sz w:val="28"/>
          <w:szCs w:val="28"/>
        </w:rPr>
        <w:t>0</w:t>
      </w:r>
      <w:r w:rsidRPr="0076044B">
        <w:rPr>
          <w:rFonts w:ascii="Times New Roman" w:hAnsi="Times New Roman"/>
          <w:sz w:val="28"/>
          <w:szCs w:val="28"/>
        </w:rPr>
        <w:t>).</w:t>
      </w:r>
    </w:p>
    <w:p w:rsidR="0036463A" w:rsidRPr="0076044B" w:rsidRDefault="0036463A" w:rsidP="005F3867">
      <w:pPr>
        <w:spacing w:after="0" w:line="480" w:lineRule="auto"/>
        <w:jc w:val="both"/>
        <w:rPr>
          <w:rFonts w:ascii="Times New Roman" w:hAnsi="Times New Roman"/>
          <w:b/>
          <w:sz w:val="28"/>
          <w:szCs w:val="28"/>
        </w:rPr>
      </w:pPr>
      <w:r w:rsidRPr="0076044B">
        <w:rPr>
          <w:rFonts w:ascii="Times New Roman" w:hAnsi="Times New Roman"/>
          <w:b/>
          <w:sz w:val="28"/>
          <w:szCs w:val="28"/>
        </w:rPr>
        <w:t>2.2</w:t>
      </w:r>
      <w:r w:rsidRPr="0076044B">
        <w:rPr>
          <w:rFonts w:ascii="Times New Roman" w:hAnsi="Times New Roman"/>
          <w:b/>
          <w:sz w:val="28"/>
          <w:szCs w:val="28"/>
        </w:rPr>
        <w:tab/>
        <w:t>REVIEW OF GENERAL TEXT</w:t>
      </w:r>
    </w:p>
    <w:p w:rsidR="0036463A" w:rsidRPr="0076044B" w:rsidRDefault="0036463A" w:rsidP="005F3867">
      <w:pPr>
        <w:spacing w:after="0" w:line="480" w:lineRule="auto"/>
        <w:jc w:val="both"/>
        <w:rPr>
          <w:rFonts w:ascii="Times New Roman" w:hAnsi="Times New Roman"/>
          <w:sz w:val="28"/>
          <w:szCs w:val="28"/>
        </w:rPr>
      </w:pPr>
      <w:r w:rsidRPr="0076044B">
        <w:rPr>
          <w:rFonts w:ascii="Times New Roman" w:hAnsi="Times New Roman"/>
          <w:sz w:val="28"/>
          <w:szCs w:val="28"/>
        </w:rPr>
        <w:t xml:space="preserve">Mohammed (2022) examined the impact of oil price fluctuations on food prices in Iraq between 2001 and 2020.The study adopted the Johansen </w:t>
      </w:r>
      <w:proofErr w:type="spellStart"/>
      <w:r w:rsidRPr="0076044B">
        <w:rPr>
          <w:rFonts w:ascii="Times New Roman" w:hAnsi="Times New Roman"/>
          <w:sz w:val="28"/>
          <w:szCs w:val="28"/>
        </w:rPr>
        <w:t>cointegration</w:t>
      </w:r>
      <w:proofErr w:type="spellEnd"/>
      <w:r w:rsidRPr="0076044B">
        <w:rPr>
          <w:rFonts w:ascii="Times New Roman" w:hAnsi="Times New Roman"/>
          <w:sz w:val="28"/>
          <w:szCs w:val="28"/>
        </w:rPr>
        <w:t xml:space="preserve"> test and the Autoregressive Distributed Lag bound test to </w:t>
      </w:r>
      <w:proofErr w:type="spellStart"/>
      <w:r w:rsidRPr="0076044B">
        <w:rPr>
          <w:rFonts w:ascii="Times New Roman" w:hAnsi="Times New Roman"/>
          <w:sz w:val="28"/>
          <w:szCs w:val="28"/>
        </w:rPr>
        <w:t>analyse</w:t>
      </w:r>
      <w:proofErr w:type="spellEnd"/>
      <w:r w:rsidRPr="0076044B">
        <w:rPr>
          <w:rFonts w:ascii="Times New Roman" w:hAnsi="Times New Roman"/>
          <w:sz w:val="28"/>
          <w:szCs w:val="28"/>
        </w:rPr>
        <w:t xml:space="preserve"> the relationship between crude oil price and food prices. The results of the study provided evidence indicating that a long-run relationship between crude oil prices and food prices exists in Iraq. </w:t>
      </w:r>
      <w:proofErr w:type="spellStart"/>
      <w:r w:rsidRPr="0076044B">
        <w:rPr>
          <w:rFonts w:ascii="Times New Roman" w:hAnsi="Times New Roman"/>
          <w:sz w:val="28"/>
          <w:szCs w:val="28"/>
        </w:rPr>
        <w:t>Sakanko</w:t>
      </w:r>
      <w:proofErr w:type="spellEnd"/>
      <w:r w:rsidRPr="0076044B">
        <w:rPr>
          <w:rFonts w:ascii="Times New Roman" w:hAnsi="Times New Roman"/>
          <w:sz w:val="28"/>
          <w:szCs w:val="28"/>
        </w:rPr>
        <w:t xml:space="preserve">, </w:t>
      </w:r>
      <w:proofErr w:type="spellStart"/>
      <w:r w:rsidRPr="0076044B">
        <w:rPr>
          <w:rFonts w:ascii="Times New Roman" w:hAnsi="Times New Roman"/>
          <w:sz w:val="28"/>
          <w:szCs w:val="28"/>
        </w:rPr>
        <w:t>Adejor</w:t>
      </w:r>
      <w:proofErr w:type="spellEnd"/>
      <w:r w:rsidRPr="0076044B">
        <w:rPr>
          <w:rFonts w:ascii="Times New Roman" w:hAnsi="Times New Roman"/>
          <w:sz w:val="28"/>
          <w:szCs w:val="28"/>
        </w:rPr>
        <w:t xml:space="preserve">, and </w:t>
      </w:r>
      <w:proofErr w:type="spellStart"/>
      <w:r w:rsidRPr="0076044B">
        <w:rPr>
          <w:rFonts w:ascii="Times New Roman" w:hAnsi="Times New Roman"/>
          <w:sz w:val="28"/>
          <w:szCs w:val="28"/>
        </w:rPr>
        <w:t>Adeniji</w:t>
      </w:r>
      <w:proofErr w:type="spellEnd"/>
      <w:r w:rsidRPr="0076044B">
        <w:rPr>
          <w:rFonts w:ascii="Times New Roman" w:hAnsi="Times New Roman"/>
          <w:sz w:val="28"/>
          <w:szCs w:val="28"/>
        </w:rPr>
        <w:t xml:space="preserve"> (2021) investigated the impact of </w:t>
      </w:r>
      <w:r w:rsidR="003F0E47" w:rsidRPr="0076044B">
        <w:rPr>
          <w:rFonts w:ascii="Times New Roman" w:hAnsi="Times New Roman"/>
          <w:sz w:val="28"/>
          <w:szCs w:val="28"/>
        </w:rPr>
        <w:t>petroleum</w:t>
      </w:r>
      <w:r w:rsidRPr="0076044B">
        <w:rPr>
          <w:rFonts w:ascii="Times New Roman" w:hAnsi="Times New Roman"/>
          <w:sz w:val="28"/>
          <w:szCs w:val="28"/>
        </w:rPr>
        <w:t xml:space="preserve"> pump prices on the consumer price index in Nigeria. The study adopted the Nonlinear Autoregressive distributive lag method to analyze the objectives of the study for the period 1980 to 2020. The result of the study show there </w:t>
      </w:r>
      <w:proofErr w:type="gramStart"/>
      <w:r w:rsidRPr="0076044B">
        <w:rPr>
          <w:rFonts w:ascii="Times New Roman" w:hAnsi="Times New Roman"/>
          <w:sz w:val="28"/>
          <w:szCs w:val="28"/>
        </w:rPr>
        <w:t>exists</w:t>
      </w:r>
      <w:proofErr w:type="gramEnd"/>
      <w:r w:rsidRPr="0076044B">
        <w:rPr>
          <w:rFonts w:ascii="Times New Roman" w:hAnsi="Times New Roman"/>
          <w:sz w:val="28"/>
          <w:szCs w:val="28"/>
        </w:rPr>
        <w:t xml:space="preserve"> a long-</w:t>
      </w:r>
      <w:r w:rsidRPr="0076044B">
        <w:rPr>
          <w:rFonts w:ascii="Times New Roman" w:hAnsi="Times New Roman"/>
          <w:sz w:val="28"/>
          <w:szCs w:val="28"/>
        </w:rPr>
        <w:lastRenderedPageBreak/>
        <w:t xml:space="preserve">run equilibrium relationship between the consumer price index and </w:t>
      </w:r>
      <w:r w:rsidR="003F0E47" w:rsidRPr="0076044B">
        <w:rPr>
          <w:rFonts w:ascii="Times New Roman" w:hAnsi="Times New Roman"/>
          <w:sz w:val="28"/>
          <w:szCs w:val="28"/>
        </w:rPr>
        <w:t>petroleum</w:t>
      </w:r>
      <w:r w:rsidRPr="0076044B">
        <w:rPr>
          <w:rFonts w:ascii="Times New Roman" w:hAnsi="Times New Roman"/>
          <w:sz w:val="28"/>
          <w:szCs w:val="28"/>
        </w:rPr>
        <w:t xml:space="preserve"> pump price. It further showed an asymmetric relationship between the </w:t>
      </w:r>
      <w:r w:rsidR="003F0E47" w:rsidRPr="0076044B">
        <w:rPr>
          <w:rFonts w:ascii="Times New Roman" w:hAnsi="Times New Roman"/>
          <w:sz w:val="28"/>
          <w:szCs w:val="28"/>
        </w:rPr>
        <w:t>petroleum</w:t>
      </w:r>
      <w:r w:rsidRPr="0076044B">
        <w:rPr>
          <w:rFonts w:ascii="Times New Roman" w:hAnsi="Times New Roman"/>
          <w:sz w:val="28"/>
          <w:szCs w:val="28"/>
        </w:rPr>
        <w:t xml:space="preserve"> pump price and the consumer price index in Nigeria.</w:t>
      </w:r>
    </w:p>
    <w:p w:rsidR="003F0E47" w:rsidRPr="0076044B" w:rsidRDefault="003F0E47" w:rsidP="005F3867">
      <w:pPr>
        <w:spacing w:line="480" w:lineRule="auto"/>
      </w:pPr>
    </w:p>
    <w:p w:rsidR="003F0E47" w:rsidRPr="0076044B" w:rsidRDefault="003F0E47" w:rsidP="005F3867">
      <w:pPr>
        <w:spacing w:line="480" w:lineRule="auto"/>
      </w:pPr>
    </w:p>
    <w:p w:rsidR="003F0E47" w:rsidRPr="0076044B" w:rsidRDefault="003F0E47" w:rsidP="005F3867">
      <w:pPr>
        <w:spacing w:line="480" w:lineRule="auto"/>
      </w:pPr>
    </w:p>
    <w:p w:rsidR="003F0E47" w:rsidRPr="0076044B" w:rsidRDefault="003F0E47" w:rsidP="005F3867">
      <w:pPr>
        <w:spacing w:line="480" w:lineRule="auto"/>
      </w:pPr>
    </w:p>
    <w:p w:rsidR="003F0E47" w:rsidRPr="0076044B" w:rsidRDefault="003F0E47" w:rsidP="00496D1D">
      <w:pPr>
        <w:spacing w:after="0" w:line="480" w:lineRule="auto"/>
        <w:rPr>
          <w:rFonts w:ascii="Times New Roman" w:hAnsi="Times New Roman"/>
          <w:b/>
          <w:sz w:val="28"/>
          <w:szCs w:val="28"/>
        </w:rPr>
      </w:pPr>
    </w:p>
    <w:p w:rsidR="00496D1D" w:rsidRDefault="00496D1D" w:rsidP="006B7F3B">
      <w:pPr>
        <w:spacing w:after="0" w:line="480" w:lineRule="auto"/>
        <w:jc w:val="center"/>
        <w:rPr>
          <w:rFonts w:ascii="Times New Roman" w:hAnsi="Times New Roman"/>
          <w:b/>
          <w:sz w:val="28"/>
          <w:szCs w:val="28"/>
        </w:rPr>
      </w:pPr>
    </w:p>
    <w:p w:rsidR="00496D1D" w:rsidRDefault="00496D1D" w:rsidP="006B7F3B">
      <w:pPr>
        <w:spacing w:after="0" w:line="480" w:lineRule="auto"/>
        <w:jc w:val="center"/>
        <w:rPr>
          <w:rFonts w:ascii="Times New Roman" w:hAnsi="Times New Roman"/>
          <w:b/>
          <w:sz w:val="28"/>
          <w:szCs w:val="28"/>
        </w:rPr>
      </w:pPr>
    </w:p>
    <w:p w:rsidR="008B15CF" w:rsidRDefault="008B15CF" w:rsidP="006B7F3B">
      <w:pPr>
        <w:spacing w:after="0" w:line="480" w:lineRule="auto"/>
        <w:jc w:val="center"/>
        <w:rPr>
          <w:rFonts w:ascii="Times New Roman" w:hAnsi="Times New Roman"/>
          <w:b/>
          <w:sz w:val="28"/>
          <w:szCs w:val="28"/>
        </w:rPr>
      </w:pPr>
    </w:p>
    <w:p w:rsidR="008B15CF" w:rsidRDefault="008B15CF" w:rsidP="006B7F3B">
      <w:pPr>
        <w:spacing w:after="0" w:line="480" w:lineRule="auto"/>
        <w:jc w:val="center"/>
        <w:rPr>
          <w:rFonts w:ascii="Times New Roman" w:hAnsi="Times New Roman"/>
          <w:b/>
          <w:sz w:val="28"/>
          <w:szCs w:val="28"/>
        </w:rPr>
      </w:pPr>
    </w:p>
    <w:p w:rsidR="008B15CF" w:rsidRDefault="008B15CF" w:rsidP="006B7F3B">
      <w:pPr>
        <w:spacing w:after="0" w:line="480" w:lineRule="auto"/>
        <w:jc w:val="center"/>
        <w:rPr>
          <w:rFonts w:ascii="Times New Roman" w:hAnsi="Times New Roman"/>
          <w:b/>
          <w:sz w:val="28"/>
          <w:szCs w:val="28"/>
        </w:rPr>
      </w:pPr>
    </w:p>
    <w:p w:rsidR="008B15CF" w:rsidRDefault="008B15CF" w:rsidP="006B7F3B">
      <w:pPr>
        <w:spacing w:after="0" w:line="480" w:lineRule="auto"/>
        <w:jc w:val="center"/>
        <w:rPr>
          <w:rFonts w:ascii="Times New Roman" w:hAnsi="Times New Roman"/>
          <w:b/>
          <w:sz w:val="28"/>
          <w:szCs w:val="28"/>
        </w:rPr>
      </w:pPr>
    </w:p>
    <w:p w:rsidR="008B15CF" w:rsidRDefault="008B15CF" w:rsidP="006B7F3B">
      <w:pPr>
        <w:spacing w:after="0" w:line="480" w:lineRule="auto"/>
        <w:jc w:val="center"/>
        <w:rPr>
          <w:rFonts w:ascii="Times New Roman" w:hAnsi="Times New Roman"/>
          <w:b/>
          <w:sz w:val="28"/>
          <w:szCs w:val="28"/>
        </w:rPr>
      </w:pPr>
    </w:p>
    <w:p w:rsidR="008B15CF" w:rsidRDefault="008B15CF" w:rsidP="006B7F3B">
      <w:pPr>
        <w:spacing w:after="0" w:line="480" w:lineRule="auto"/>
        <w:jc w:val="center"/>
        <w:rPr>
          <w:rFonts w:ascii="Times New Roman" w:hAnsi="Times New Roman"/>
          <w:b/>
          <w:sz w:val="28"/>
          <w:szCs w:val="28"/>
        </w:rPr>
      </w:pPr>
    </w:p>
    <w:p w:rsidR="008B15CF" w:rsidRPr="00AC5FD4" w:rsidRDefault="008B15CF" w:rsidP="008B15CF">
      <w:pPr>
        <w:pStyle w:val="Heading1"/>
        <w:spacing w:before="0" w:line="480" w:lineRule="auto"/>
        <w:jc w:val="center"/>
        <w:rPr>
          <w:rFonts w:ascii="Times New Roman" w:hAnsi="Times New Roman" w:cs="Times New Roman"/>
          <w:color w:val="auto"/>
        </w:rPr>
      </w:pPr>
      <w:r w:rsidRPr="00AC5FD4">
        <w:rPr>
          <w:rFonts w:ascii="Times New Roman" w:hAnsi="Times New Roman" w:cs="Times New Roman"/>
          <w:color w:val="auto"/>
        </w:rPr>
        <w:lastRenderedPageBreak/>
        <w:t>CHAPTER THREE</w:t>
      </w:r>
    </w:p>
    <w:p w:rsidR="008B15CF" w:rsidRPr="00AC5FD4" w:rsidRDefault="008B15CF" w:rsidP="008B15CF">
      <w:pPr>
        <w:pStyle w:val="Heading2"/>
        <w:spacing w:before="0" w:line="48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METHODOLOGY AND DATA PRESENTATION</w:t>
      </w:r>
    </w:p>
    <w:p w:rsidR="008B15CF" w:rsidRPr="00AC5FD4" w:rsidRDefault="008B15CF" w:rsidP="008B15CF">
      <w:pPr>
        <w:spacing w:line="480" w:lineRule="auto"/>
        <w:rPr>
          <w:rFonts w:ascii="Times New Roman" w:hAnsi="Times New Roman"/>
          <w:b/>
          <w:sz w:val="28"/>
          <w:szCs w:val="28"/>
        </w:rPr>
      </w:pPr>
      <w:r w:rsidRPr="00AC5FD4">
        <w:rPr>
          <w:rFonts w:ascii="Times New Roman" w:hAnsi="Times New Roman"/>
          <w:b/>
          <w:sz w:val="28"/>
          <w:szCs w:val="28"/>
        </w:rPr>
        <w:t>3.1</w:t>
      </w:r>
      <w:r w:rsidRPr="00AC5FD4">
        <w:rPr>
          <w:rFonts w:ascii="Times New Roman" w:hAnsi="Times New Roman"/>
          <w:b/>
          <w:sz w:val="28"/>
          <w:szCs w:val="28"/>
        </w:rPr>
        <w:tab/>
        <w:t>INTRODUCTION</w:t>
      </w:r>
    </w:p>
    <w:p w:rsidR="008B15CF" w:rsidRPr="00AC5FD4" w:rsidRDefault="008B15CF" w:rsidP="008B15CF">
      <w:pPr>
        <w:spacing w:line="480" w:lineRule="auto"/>
        <w:jc w:val="both"/>
        <w:rPr>
          <w:rFonts w:ascii="Times New Roman" w:hAnsi="Times New Roman"/>
          <w:sz w:val="28"/>
          <w:szCs w:val="28"/>
        </w:rPr>
      </w:pPr>
      <w:r w:rsidRPr="00AC5FD4">
        <w:rPr>
          <w:rFonts w:ascii="Times New Roman" w:hAnsi="Times New Roman"/>
          <w:sz w:val="28"/>
          <w:szCs w:val="28"/>
        </w:rPr>
        <w:t xml:space="preserve">This chapter </w:t>
      </w:r>
      <w:r>
        <w:rPr>
          <w:rFonts w:ascii="Times New Roman" w:hAnsi="Times New Roman"/>
          <w:sz w:val="28"/>
          <w:szCs w:val="28"/>
        </w:rPr>
        <w:t>deals with</w:t>
      </w:r>
      <w:r w:rsidRPr="00AC5FD4">
        <w:rPr>
          <w:rFonts w:ascii="Times New Roman" w:hAnsi="Times New Roman"/>
          <w:sz w:val="28"/>
          <w:szCs w:val="28"/>
        </w:rPr>
        <w:t xml:space="preserve"> the </w:t>
      </w:r>
      <w:r>
        <w:rPr>
          <w:rFonts w:ascii="Times New Roman" w:hAnsi="Times New Roman"/>
          <w:sz w:val="28"/>
          <w:szCs w:val="28"/>
        </w:rPr>
        <w:t>data presentation and theoretical discussion of statistical method used in this study. The method employed is correlation analysis.</w:t>
      </w:r>
    </w:p>
    <w:p w:rsidR="008B15CF" w:rsidRPr="00AC5FD4" w:rsidRDefault="008B15CF" w:rsidP="008B15CF">
      <w:pPr>
        <w:spacing w:line="480" w:lineRule="auto"/>
        <w:rPr>
          <w:rFonts w:ascii="Times New Roman" w:hAnsi="Times New Roman"/>
          <w:b/>
          <w:sz w:val="28"/>
          <w:szCs w:val="28"/>
        </w:rPr>
      </w:pPr>
      <w:r w:rsidRPr="00AC5FD4">
        <w:rPr>
          <w:rFonts w:ascii="Times New Roman" w:hAnsi="Times New Roman"/>
          <w:b/>
          <w:sz w:val="28"/>
          <w:szCs w:val="28"/>
        </w:rPr>
        <w:t>3.2</w:t>
      </w:r>
      <w:r w:rsidRPr="00AC5FD4">
        <w:rPr>
          <w:rFonts w:ascii="Times New Roman" w:hAnsi="Times New Roman"/>
          <w:b/>
          <w:sz w:val="28"/>
          <w:szCs w:val="28"/>
        </w:rPr>
        <w:tab/>
        <w:t>DATA PRESENTATION</w:t>
      </w:r>
    </w:p>
    <w:tbl>
      <w:tblPr>
        <w:tblStyle w:val="TableGrid"/>
        <w:tblW w:w="0" w:type="auto"/>
        <w:tblLook w:val="04A0" w:firstRow="1" w:lastRow="0" w:firstColumn="1" w:lastColumn="0" w:noHBand="0" w:noVBand="1"/>
      </w:tblPr>
      <w:tblGrid>
        <w:gridCol w:w="2880"/>
        <w:gridCol w:w="2880"/>
        <w:gridCol w:w="2880"/>
      </w:tblGrid>
      <w:tr w:rsidR="008B15CF" w:rsidRPr="00AC5FD4" w:rsidTr="00556925">
        <w:tc>
          <w:tcPr>
            <w:tcW w:w="2880" w:type="dxa"/>
          </w:tcPr>
          <w:p w:rsidR="008B15CF" w:rsidRPr="00AC5FD4" w:rsidRDefault="008B15CF" w:rsidP="00556925">
            <w:pPr>
              <w:spacing w:line="480" w:lineRule="auto"/>
              <w:jc w:val="center"/>
              <w:rPr>
                <w:rFonts w:ascii="Times New Roman" w:hAnsi="Times New Roman"/>
                <w:b/>
                <w:sz w:val="28"/>
                <w:szCs w:val="28"/>
              </w:rPr>
            </w:pPr>
            <w:r w:rsidRPr="00AC5FD4">
              <w:rPr>
                <w:rFonts w:ascii="Times New Roman" w:hAnsi="Times New Roman"/>
                <w:b/>
                <w:sz w:val="28"/>
                <w:szCs w:val="28"/>
              </w:rPr>
              <w:t>Year</w:t>
            </w:r>
          </w:p>
        </w:tc>
        <w:tc>
          <w:tcPr>
            <w:tcW w:w="2880" w:type="dxa"/>
          </w:tcPr>
          <w:p w:rsidR="008B15CF" w:rsidRPr="00AC5FD4" w:rsidRDefault="008B15CF" w:rsidP="00556925">
            <w:pPr>
              <w:spacing w:line="480" w:lineRule="auto"/>
              <w:jc w:val="center"/>
              <w:rPr>
                <w:rFonts w:ascii="Times New Roman" w:hAnsi="Times New Roman"/>
                <w:b/>
                <w:sz w:val="28"/>
                <w:szCs w:val="28"/>
              </w:rPr>
            </w:pPr>
            <w:r w:rsidRPr="00AC5FD4">
              <w:rPr>
                <w:rFonts w:ascii="Times New Roman" w:hAnsi="Times New Roman"/>
                <w:b/>
                <w:sz w:val="28"/>
                <w:szCs w:val="28"/>
              </w:rPr>
              <w:t>Rice Price (₦)</w:t>
            </w:r>
          </w:p>
        </w:tc>
        <w:tc>
          <w:tcPr>
            <w:tcW w:w="2880" w:type="dxa"/>
          </w:tcPr>
          <w:p w:rsidR="008B15CF" w:rsidRPr="00AC5FD4" w:rsidRDefault="008B15CF" w:rsidP="00556925">
            <w:pPr>
              <w:spacing w:line="480" w:lineRule="auto"/>
              <w:jc w:val="center"/>
              <w:rPr>
                <w:rFonts w:ascii="Times New Roman" w:hAnsi="Times New Roman"/>
                <w:b/>
                <w:sz w:val="28"/>
                <w:szCs w:val="28"/>
              </w:rPr>
            </w:pPr>
            <w:r w:rsidRPr="00AC5FD4">
              <w:rPr>
                <w:rFonts w:ascii="Times New Roman" w:hAnsi="Times New Roman"/>
                <w:b/>
                <w:sz w:val="28"/>
                <w:szCs w:val="28"/>
              </w:rPr>
              <w:t>Petroleum Pump Price (₦)</w:t>
            </w:r>
          </w:p>
        </w:tc>
      </w:tr>
      <w:tr w:rsidR="008B15CF" w:rsidRPr="00AC5FD4" w:rsidTr="00556925">
        <w:tc>
          <w:tcPr>
            <w:tcW w:w="2880" w:type="dxa"/>
          </w:tcPr>
          <w:p w:rsidR="008B15CF" w:rsidRPr="00AC5FD4" w:rsidRDefault="008B15CF" w:rsidP="00556925">
            <w:pPr>
              <w:spacing w:line="480" w:lineRule="auto"/>
              <w:rPr>
                <w:rFonts w:ascii="Times New Roman" w:hAnsi="Times New Roman"/>
                <w:sz w:val="28"/>
                <w:szCs w:val="28"/>
              </w:rPr>
            </w:pPr>
            <w:r w:rsidRPr="00AC5FD4">
              <w:rPr>
                <w:rFonts w:ascii="Times New Roman" w:hAnsi="Times New Roman"/>
                <w:sz w:val="28"/>
                <w:szCs w:val="28"/>
              </w:rPr>
              <w:t>2013</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12,000</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90.00</w:t>
            </w:r>
          </w:p>
        </w:tc>
      </w:tr>
      <w:tr w:rsidR="008B15CF" w:rsidRPr="00AC5FD4" w:rsidTr="00556925">
        <w:tc>
          <w:tcPr>
            <w:tcW w:w="2880" w:type="dxa"/>
          </w:tcPr>
          <w:p w:rsidR="008B15CF" w:rsidRPr="00AC5FD4" w:rsidRDefault="008B15CF" w:rsidP="00556925">
            <w:pPr>
              <w:spacing w:line="480" w:lineRule="auto"/>
              <w:rPr>
                <w:rFonts w:ascii="Times New Roman" w:hAnsi="Times New Roman"/>
                <w:sz w:val="28"/>
                <w:szCs w:val="28"/>
              </w:rPr>
            </w:pPr>
            <w:r w:rsidRPr="00AC5FD4">
              <w:rPr>
                <w:rFonts w:ascii="Times New Roman" w:hAnsi="Times New Roman"/>
                <w:sz w:val="28"/>
                <w:szCs w:val="28"/>
              </w:rPr>
              <w:t>2014</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10,000</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97.00</w:t>
            </w:r>
          </w:p>
        </w:tc>
      </w:tr>
      <w:tr w:rsidR="008B15CF" w:rsidRPr="00AC5FD4" w:rsidTr="00556925">
        <w:tc>
          <w:tcPr>
            <w:tcW w:w="2880" w:type="dxa"/>
          </w:tcPr>
          <w:p w:rsidR="008B15CF" w:rsidRPr="00AC5FD4" w:rsidRDefault="008B15CF" w:rsidP="00556925">
            <w:pPr>
              <w:spacing w:line="480" w:lineRule="auto"/>
              <w:rPr>
                <w:rFonts w:ascii="Times New Roman" w:hAnsi="Times New Roman"/>
                <w:sz w:val="28"/>
                <w:szCs w:val="28"/>
              </w:rPr>
            </w:pPr>
            <w:r w:rsidRPr="00AC5FD4">
              <w:rPr>
                <w:rFonts w:ascii="Times New Roman" w:hAnsi="Times New Roman"/>
                <w:sz w:val="28"/>
                <w:szCs w:val="28"/>
              </w:rPr>
              <w:t>2015</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10,000</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87.00</w:t>
            </w:r>
          </w:p>
        </w:tc>
      </w:tr>
      <w:tr w:rsidR="008B15CF" w:rsidRPr="00AC5FD4" w:rsidTr="00556925">
        <w:tc>
          <w:tcPr>
            <w:tcW w:w="2880" w:type="dxa"/>
          </w:tcPr>
          <w:p w:rsidR="008B15CF" w:rsidRPr="00AC5FD4" w:rsidRDefault="008B15CF" w:rsidP="00556925">
            <w:pPr>
              <w:spacing w:line="480" w:lineRule="auto"/>
              <w:rPr>
                <w:rFonts w:ascii="Times New Roman" w:hAnsi="Times New Roman"/>
                <w:sz w:val="28"/>
                <w:szCs w:val="28"/>
              </w:rPr>
            </w:pPr>
            <w:r w:rsidRPr="00AC5FD4">
              <w:rPr>
                <w:rFonts w:ascii="Times New Roman" w:hAnsi="Times New Roman"/>
                <w:sz w:val="28"/>
                <w:szCs w:val="28"/>
              </w:rPr>
              <w:t>2016</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13,000</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145.00</w:t>
            </w:r>
          </w:p>
        </w:tc>
      </w:tr>
      <w:tr w:rsidR="008B15CF" w:rsidRPr="00AC5FD4" w:rsidTr="00556925">
        <w:tc>
          <w:tcPr>
            <w:tcW w:w="2880" w:type="dxa"/>
          </w:tcPr>
          <w:p w:rsidR="008B15CF" w:rsidRPr="00AC5FD4" w:rsidRDefault="008B15CF" w:rsidP="00556925">
            <w:pPr>
              <w:spacing w:line="480" w:lineRule="auto"/>
              <w:rPr>
                <w:rFonts w:ascii="Times New Roman" w:hAnsi="Times New Roman"/>
                <w:sz w:val="28"/>
                <w:szCs w:val="28"/>
              </w:rPr>
            </w:pPr>
            <w:r w:rsidRPr="00AC5FD4">
              <w:rPr>
                <w:rFonts w:ascii="Times New Roman" w:hAnsi="Times New Roman"/>
                <w:sz w:val="28"/>
                <w:szCs w:val="28"/>
              </w:rPr>
              <w:t>2017</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16,000</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150.00</w:t>
            </w:r>
          </w:p>
        </w:tc>
      </w:tr>
      <w:tr w:rsidR="008B15CF" w:rsidRPr="00AC5FD4" w:rsidTr="00556925">
        <w:tc>
          <w:tcPr>
            <w:tcW w:w="2880" w:type="dxa"/>
          </w:tcPr>
          <w:p w:rsidR="008B15CF" w:rsidRPr="00AC5FD4" w:rsidRDefault="008B15CF" w:rsidP="00556925">
            <w:pPr>
              <w:spacing w:line="480" w:lineRule="auto"/>
              <w:rPr>
                <w:rFonts w:ascii="Times New Roman" w:hAnsi="Times New Roman"/>
                <w:sz w:val="28"/>
                <w:szCs w:val="28"/>
              </w:rPr>
            </w:pPr>
            <w:r w:rsidRPr="00AC5FD4">
              <w:rPr>
                <w:rFonts w:ascii="Times New Roman" w:hAnsi="Times New Roman"/>
                <w:sz w:val="28"/>
                <w:szCs w:val="28"/>
              </w:rPr>
              <w:t>2018</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18,500</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146.00</w:t>
            </w:r>
          </w:p>
        </w:tc>
      </w:tr>
      <w:tr w:rsidR="008B15CF" w:rsidRPr="00AC5FD4" w:rsidTr="00556925">
        <w:tc>
          <w:tcPr>
            <w:tcW w:w="2880" w:type="dxa"/>
          </w:tcPr>
          <w:p w:rsidR="008B15CF" w:rsidRPr="00AC5FD4" w:rsidRDefault="008B15CF" w:rsidP="00556925">
            <w:pPr>
              <w:spacing w:line="480" w:lineRule="auto"/>
              <w:rPr>
                <w:rFonts w:ascii="Times New Roman" w:hAnsi="Times New Roman"/>
                <w:sz w:val="28"/>
                <w:szCs w:val="28"/>
              </w:rPr>
            </w:pPr>
            <w:r w:rsidRPr="00AC5FD4">
              <w:rPr>
                <w:rFonts w:ascii="Times New Roman" w:hAnsi="Times New Roman"/>
                <w:sz w:val="28"/>
                <w:szCs w:val="28"/>
              </w:rPr>
              <w:lastRenderedPageBreak/>
              <w:t>2019</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19,500</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145.35</w:t>
            </w:r>
          </w:p>
        </w:tc>
      </w:tr>
      <w:tr w:rsidR="008B15CF" w:rsidRPr="00AC5FD4" w:rsidTr="00556925">
        <w:tc>
          <w:tcPr>
            <w:tcW w:w="2880" w:type="dxa"/>
          </w:tcPr>
          <w:p w:rsidR="008B15CF" w:rsidRPr="00AC5FD4" w:rsidRDefault="008B15CF" w:rsidP="00556925">
            <w:pPr>
              <w:spacing w:line="480" w:lineRule="auto"/>
              <w:rPr>
                <w:rFonts w:ascii="Times New Roman" w:hAnsi="Times New Roman"/>
                <w:sz w:val="28"/>
                <w:szCs w:val="28"/>
              </w:rPr>
            </w:pPr>
            <w:r w:rsidRPr="00AC5FD4">
              <w:rPr>
                <w:rFonts w:ascii="Times New Roman" w:hAnsi="Times New Roman"/>
                <w:sz w:val="28"/>
                <w:szCs w:val="28"/>
              </w:rPr>
              <w:t>2020</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26,000</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165.70</w:t>
            </w:r>
          </w:p>
        </w:tc>
      </w:tr>
      <w:tr w:rsidR="008B15CF" w:rsidRPr="00AC5FD4" w:rsidTr="00556925">
        <w:tc>
          <w:tcPr>
            <w:tcW w:w="2880" w:type="dxa"/>
          </w:tcPr>
          <w:p w:rsidR="008B15CF" w:rsidRPr="00AC5FD4" w:rsidRDefault="008B15CF" w:rsidP="00556925">
            <w:pPr>
              <w:spacing w:line="480" w:lineRule="auto"/>
              <w:rPr>
                <w:rFonts w:ascii="Times New Roman" w:hAnsi="Times New Roman"/>
                <w:sz w:val="28"/>
                <w:szCs w:val="28"/>
              </w:rPr>
            </w:pPr>
            <w:r w:rsidRPr="00AC5FD4">
              <w:rPr>
                <w:rFonts w:ascii="Times New Roman" w:hAnsi="Times New Roman"/>
                <w:sz w:val="28"/>
                <w:szCs w:val="28"/>
              </w:rPr>
              <w:t>2021</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25,000</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168.06</w:t>
            </w:r>
          </w:p>
        </w:tc>
      </w:tr>
      <w:tr w:rsidR="008B15CF" w:rsidRPr="00AC5FD4" w:rsidTr="00556925">
        <w:tc>
          <w:tcPr>
            <w:tcW w:w="2880" w:type="dxa"/>
          </w:tcPr>
          <w:p w:rsidR="008B15CF" w:rsidRPr="00AC5FD4" w:rsidRDefault="008B15CF" w:rsidP="00556925">
            <w:pPr>
              <w:spacing w:line="480" w:lineRule="auto"/>
              <w:rPr>
                <w:rFonts w:ascii="Times New Roman" w:hAnsi="Times New Roman"/>
                <w:sz w:val="28"/>
                <w:szCs w:val="28"/>
              </w:rPr>
            </w:pPr>
            <w:r w:rsidRPr="00AC5FD4">
              <w:rPr>
                <w:rFonts w:ascii="Times New Roman" w:hAnsi="Times New Roman"/>
                <w:sz w:val="28"/>
                <w:szCs w:val="28"/>
              </w:rPr>
              <w:t>2022</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31,000</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180.19</w:t>
            </w:r>
          </w:p>
        </w:tc>
      </w:tr>
      <w:tr w:rsidR="008B15CF" w:rsidRPr="00AC5FD4" w:rsidTr="00556925">
        <w:tc>
          <w:tcPr>
            <w:tcW w:w="2880" w:type="dxa"/>
          </w:tcPr>
          <w:p w:rsidR="008B15CF" w:rsidRPr="00AC5FD4" w:rsidRDefault="008B15CF" w:rsidP="00556925">
            <w:pPr>
              <w:spacing w:line="480" w:lineRule="auto"/>
              <w:rPr>
                <w:rFonts w:ascii="Times New Roman" w:hAnsi="Times New Roman"/>
                <w:sz w:val="28"/>
                <w:szCs w:val="28"/>
              </w:rPr>
            </w:pPr>
            <w:r w:rsidRPr="00AC5FD4">
              <w:rPr>
                <w:rFonts w:ascii="Times New Roman" w:hAnsi="Times New Roman"/>
                <w:sz w:val="28"/>
                <w:szCs w:val="28"/>
              </w:rPr>
              <w:t>2023</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55,000</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630.63</w:t>
            </w:r>
          </w:p>
        </w:tc>
      </w:tr>
      <w:tr w:rsidR="008B15CF" w:rsidRPr="00AC5FD4" w:rsidTr="00556925">
        <w:tc>
          <w:tcPr>
            <w:tcW w:w="2880" w:type="dxa"/>
          </w:tcPr>
          <w:p w:rsidR="008B15CF" w:rsidRPr="00AC5FD4" w:rsidRDefault="008B15CF" w:rsidP="00556925">
            <w:pPr>
              <w:spacing w:line="480" w:lineRule="auto"/>
              <w:rPr>
                <w:rFonts w:ascii="Times New Roman" w:hAnsi="Times New Roman"/>
                <w:sz w:val="28"/>
                <w:szCs w:val="28"/>
              </w:rPr>
            </w:pPr>
            <w:r w:rsidRPr="00AC5FD4">
              <w:rPr>
                <w:rFonts w:ascii="Times New Roman" w:hAnsi="Times New Roman"/>
                <w:sz w:val="28"/>
                <w:szCs w:val="28"/>
              </w:rPr>
              <w:t>2024</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62,000</w:t>
            </w:r>
          </w:p>
        </w:tc>
        <w:tc>
          <w:tcPr>
            <w:tcW w:w="2880" w:type="dxa"/>
          </w:tcPr>
          <w:p w:rsidR="008B15CF" w:rsidRPr="00AC5FD4" w:rsidRDefault="008B15CF" w:rsidP="00556925">
            <w:pPr>
              <w:spacing w:line="480" w:lineRule="auto"/>
              <w:jc w:val="center"/>
              <w:rPr>
                <w:rFonts w:ascii="Times New Roman" w:hAnsi="Times New Roman"/>
                <w:sz w:val="28"/>
                <w:szCs w:val="28"/>
              </w:rPr>
            </w:pPr>
            <w:r w:rsidRPr="00AC5FD4">
              <w:rPr>
                <w:rFonts w:ascii="Times New Roman" w:hAnsi="Times New Roman"/>
                <w:sz w:val="28"/>
                <w:szCs w:val="28"/>
              </w:rPr>
              <w:t>990.23</w:t>
            </w:r>
          </w:p>
        </w:tc>
      </w:tr>
    </w:tbl>
    <w:p w:rsidR="008B15CF" w:rsidRPr="008B15CF" w:rsidRDefault="008B15CF" w:rsidP="008B15CF">
      <w:pPr>
        <w:spacing w:line="480" w:lineRule="auto"/>
        <w:rPr>
          <w:rFonts w:ascii="Times New Roman" w:hAnsi="Times New Roman"/>
          <w:sz w:val="20"/>
          <w:szCs w:val="28"/>
        </w:rPr>
      </w:pPr>
    </w:p>
    <w:p w:rsidR="008B15CF" w:rsidRPr="00AC5FD4" w:rsidRDefault="008B15CF" w:rsidP="008B15CF">
      <w:pPr>
        <w:spacing w:line="480" w:lineRule="auto"/>
        <w:rPr>
          <w:rFonts w:ascii="Times New Roman" w:hAnsi="Times New Roman"/>
          <w:b/>
          <w:sz w:val="28"/>
          <w:szCs w:val="28"/>
        </w:rPr>
      </w:pPr>
      <w:r w:rsidRPr="00AC5FD4">
        <w:rPr>
          <w:rFonts w:ascii="Times New Roman" w:hAnsi="Times New Roman"/>
          <w:b/>
          <w:sz w:val="28"/>
          <w:szCs w:val="28"/>
        </w:rPr>
        <w:t>3.3</w:t>
      </w:r>
      <w:r w:rsidRPr="00AC5FD4">
        <w:rPr>
          <w:rFonts w:ascii="Times New Roman" w:hAnsi="Times New Roman"/>
          <w:b/>
          <w:sz w:val="28"/>
          <w:szCs w:val="28"/>
        </w:rPr>
        <w:tab/>
        <w:t>METHOD OF ANALYSIS</w:t>
      </w:r>
    </w:p>
    <w:p w:rsidR="008B15CF" w:rsidRPr="00AC5FD4" w:rsidRDefault="008B15CF" w:rsidP="008B15CF">
      <w:pPr>
        <w:spacing w:line="480" w:lineRule="auto"/>
        <w:jc w:val="both"/>
        <w:rPr>
          <w:rFonts w:ascii="Times New Roman" w:hAnsi="Times New Roman"/>
          <w:sz w:val="28"/>
          <w:szCs w:val="28"/>
        </w:rPr>
      </w:pPr>
      <w:r w:rsidRPr="00AC5FD4">
        <w:rPr>
          <w:rFonts w:ascii="Times New Roman" w:hAnsi="Times New Roman"/>
          <w:sz w:val="28"/>
          <w:szCs w:val="28"/>
        </w:rPr>
        <w:t>Pearson Product Moment Correlation Coefficient (r) is used to measure the linear relationship between petroleum pump price and rice price.</w:t>
      </w:r>
      <w:r w:rsidRPr="00AC5FD4">
        <w:rPr>
          <w:rFonts w:ascii="Times New Roman" w:hAnsi="Times New Roman"/>
          <w:sz w:val="28"/>
          <w:szCs w:val="28"/>
        </w:rPr>
        <w:br/>
        <w:t>The formula for Pearson’s correlation is:</w:t>
      </w:r>
    </w:p>
    <w:p w:rsidR="008B15CF" w:rsidRPr="00AC5FD4" w:rsidRDefault="008B15CF" w:rsidP="008B15CF">
      <w:pPr>
        <w:spacing w:after="0" w:line="480" w:lineRule="auto"/>
        <w:jc w:val="both"/>
        <w:rPr>
          <w:rFonts w:ascii="Times New Roman" w:hAnsi="Times New Roman"/>
          <w:sz w:val="28"/>
          <w:szCs w:val="28"/>
          <w:u w:val="single"/>
        </w:rPr>
      </w:pPr>
      <w:r w:rsidRPr="00AC5FD4">
        <w:rPr>
          <w:rFonts w:ascii="Times New Roman" w:hAnsi="Times New Roman"/>
          <w:sz w:val="28"/>
          <w:szCs w:val="28"/>
        </w:rPr>
        <w:t xml:space="preserve">r = </w:t>
      </w:r>
      <w:r w:rsidRPr="00AC5FD4">
        <w:rPr>
          <w:rFonts w:ascii="Times New Roman" w:hAnsi="Times New Roman"/>
          <w:sz w:val="28"/>
          <w:szCs w:val="28"/>
          <w:u w:val="single"/>
        </w:rPr>
        <w:t xml:space="preserve">                 n ∑ x y - (∑x) (∑y)</w:t>
      </w:r>
      <w:proofErr w:type="gramStart"/>
      <w:r w:rsidRPr="00AC5FD4">
        <w:rPr>
          <w:rFonts w:ascii="Times New Roman" w:hAnsi="Times New Roman"/>
          <w:sz w:val="28"/>
          <w:szCs w:val="28"/>
          <w:u w:val="single"/>
        </w:rPr>
        <w:t>]</w:t>
      </w:r>
      <w:r w:rsidRPr="00AC5FD4">
        <w:rPr>
          <w:rFonts w:ascii="Times New Roman" w:hAnsi="Times New Roman"/>
          <w:sz w:val="28"/>
          <w:szCs w:val="28"/>
        </w:rPr>
        <w:t>_</w:t>
      </w:r>
      <w:proofErr w:type="gramEnd"/>
      <w:r w:rsidRPr="00AC5FD4">
        <w:rPr>
          <w:rFonts w:ascii="Times New Roman" w:hAnsi="Times New Roman"/>
          <w:sz w:val="28"/>
          <w:szCs w:val="28"/>
        </w:rPr>
        <w:t>____________</w:t>
      </w:r>
      <w:r w:rsidRPr="00AC5FD4">
        <w:rPr>
          <w:rFonts w:ascii="Times New Roman" w:hAnsi="Times New Roman"/>
          <w:sz w:val="28"/>
          <w:szCs w:val="28"/>
          <w:u w:val="single"/>
        </w:rPr>
        <w:t xml:space="preserve"> </w:t>
      </w:r>
    </w:p>
    <w:p w:rsidR="008B15CF" w:rsidRPr="00AC5FD4" w:rsidRDefault="008B15CF" w:rsidP="008B15CF">
      <w:pPr>
        <w:spacing w:after="0" w:line="480" w:lineRule="auto"/>
        <w:jc w:val="both"/>
        <w:rPr>
          <w:rFonts w:ascii="Times New Roman" w:hAnsi="Times New Roman"/>
          <w:sz w:val="28"/>
          <w:szCs w:val="28"/>
        </w:rPr>
      </w:pPr>
      <w:r w:rsidRPr="00AC5FD4">
        <w:rPr>
          <w:rFonts w:ascii="Times New Roman" w:hAnsi="Times New Roman"/>
          <w:sz w:val="28"/>
          <w:szCs w:val="28"/>
        </w:rPr>
        <w:t xml:space="preserve"> </w:t>
      </w:r>
      <w:r w:rsidRPr="00AC5FD4">
        <w:rPr>
          <w:rFonts w:ascii="Times New Roman" w:hAnsi="Times New Roman"/>
          <w:sz w:val="28"/>
          <w:szCs w:val="28"/>
        </w:rPr>
        <w:tab/>
      </w:r>
      <m:oMath>
        <m:rad>
          <m:radPr>
            <m:degHide m:val="1"/>
            <m:ctrlPr>
              <w:rPr>
                <w:rFonts w:ascii="Cambria Math" w:hAnsi="Cambria Math"/>
                <w:i/>
                <w:sz w:val="28"/>
                <w:szCs w:val="28"/>
              </w:rPr>
            </m:ctrlPr>
          </m:radPr>
          <m:deg/>
          <m:e>
            <m:r>
              <m:rPr>
                <m:sty m:val="p"/>
              </m:rPr>
              <w:rPr>
                <w:rFonts w:ascii="Cambria Math" w:hAnsi="Cambria Math"/>
                <w:sz w:val="28"/>
                <w:szCs w:val="28"/>
              </w:rPr>
              <m:t>[n∑x² - (∑x)²][n∑y² - (∑y)²]</m:t>
            </m:r>
          </m:e>
        </m:rad>
      </m:oMath>
    </w:p>
    <w:p w:rsidR="008B15CF" w:rsidRPr="008B15CF" w:rsidRDefault="008B15CF" w:rsidP="008B15CF">
      <w:pPr>
        <w:spacing w:after="0" w:line="480" w:lineRule="auto"/>
        <w:jc w:val="both"/>
        <w:rPr>
          <w:rFonts w:ascii="Times New Roman" w:hAnsi="Times New Roman"/>
          <w:sz w:val="14"/>
          <w:szCs w:val="28"/>
        </w:rPr>
      </w:pPr>
    </w:p>
    <w:p w:rsidR="008B15CF" w:rsidRPr="00AC5FD4" w:rsidRDefault="008B15CF" w:rsidP="008B15CF">
      <w:pPr>
        <w:spacing w:line="480" w:lineRule="auto"/>
        <w:rPr>
          <w:rFonts w:ascii="Times New Roman" w:hAnsi="Times New Roman"/>
          <w:sz w:val="28"/>
          <w:szCs w:val="28"/>
        </w:rPr>
      </w:pPr>
      <w:r w:rsidRPr="00AC5FD4">
        <w:rPr>
          <w:rFonts w:ascii="Times New Roman" w:hAnsi="Times New Roman"/>
          <w:sz w:val="28"/>
          <w:szCs w:val="28"/>
        </w:rPr>
        <w:t>Where:</w:t>
      </w:r>
    </w:p>
    <w:p w:rsidR="008B15CF" w:rsidRPr="00AC5FD4" w:rsidRDefault="008B15CF" w:rsidP="008B15CF">
      <w:pPr>
        <w:spacing w:line="480" w:lineRule="auto"/>
        <w:ind w:firstLine="720"/>
        <w:rPr>
          <w:rFonts w:ascii="Times New Roman" w:hAnsi="Times New Roman"/>
          <w:sz w:val="28"/>
          <w:szCs w:val="28"/>
        </w:rPr>
      </w:pPr>
      <w:proofErr w:type="gramStart"/>
      <w:r w:rsidRPr="00AC5FD4">
        <w:rPr>
          <w:rFonts w:ascii="Times New Roman" w:hAnsi="Times New Roman"/>
          <w:sz w:val="28"/>
          <w:szCs w:val="28"/>
        </w:rPr>
        <w:t>x  =</w:t>
      </w:r>
      <w:proofErr w:type="gramEnd"/>
      <w:r w:rsidRPr="00AC5FD4">
        <w:rPr>
          <w:rFonts w:ascii="Times New Roman" w:hAnsi="Times New Roman"/>
          <w:sz w:val="28"/>
          <w:szCs w:val="28"/>
        </w:rPr>
        <w:t xml:space="preserve"> Petroleum Price</w:t>
      </w:r>
    </w:p>
    <w:p w:rsidR="008B15CF" w:rsidRPr="00AC5FD4" w:rsidRDefault="008B15CF" w:rsidP="008B15CF">
      <w:pPr>
        <w:spacing w:line="480" w:lineRule="auto"/>
        <w:ind w:firstLine="720"/>
        <w:rPr>
          <w:rFonts w:ascii="Times New Roman" w:hAnsi="Times New Roman"/>
          <w:sz w:val="28"/>
          <w:szCs w:val="28"/>
        </w:rPr>
      </w:pPr>
      <w:proofErr w:type="gramStart"/>
      <w:r w:rsidRPr="00AC5FD4">
        <w:rPr>
          <w:rFonts w:ascii="Times New Roman" w:hAnsi="Times New Roman"/>
          <w:sz w:val="28"/>
          <w:szCs w:val="28"/>
        </w:rPr>
        <w:lastRenderedPageBreak/>
        <w:t>y  =</w:t>
      </w:r>
      <w:proofErr w:type="gramEnd"/>
      <w:r w:rsidRPr="00AC5FD4">
        <w:rPr>
          <w:rFonts w:ascii="Times New Roman" w:hAnsi="Times New Roman"/>
          <w:sz w:val="28"/>
          <w:szCs w:val="28"/>
        </w:rPr>
        <w:t xml:space="preserve"> Rice Price</w:t>
      </w:r>
    </w:p>
    <w:p w:rsidR="008B15CF" w:rsidRPr="00AC5FD4" w:rsidRDefault="008B15CF" w:rsidP="008B15CF">
      <w:pPr>
        <w:spacing w:line="480" w:lineRule="auto"/>
        <w:ind w:firstLine="720"/>
        <w:rPr>
          <w:rFonts w:ascii="Times New Roman" w:hAnsi="Times New Roman"/>
          <w:sz w:val="28"/>
          <w:szCs w:val="28"/>
        </w:rPr>
      </w:pPr>
      <w:proofErr w:type="gramStart"/>
      <w:r w:rsidRPr="00AC5FD4">
        <w:rPr>
          <w:rFonts w:ascii="Times New Roman" w:hAnsi="Times New Roman"/>
          <w:sz w:val="28"/>
          <w:szCs w:val="28"/>
        </w:rPr>
        <w:t>n  =</w:t>
      </w:r>
      <w:proofErr w:type="gramEnd"/>
      <w:r w:rsidRPr="00AC5FD4">
        <w:rPr>
          <w:rFonts w:ascii="Times New Roman" w:hAnsi="Times New Roman"/>
          <w:sz w:val="28"/>
          <w:szCs w:val="28"/>
        </w:rPr>
        <w:t xml:space="preserve"> Number of observations</w:t>
      </w:r>
    </w:p>
    <w:p w:rsidR="008B15CF" w:rsidRPr="00AC5FD4" w:rsidRDefault="008B15CF" w:rsidP="008B15CF">
      <w:pPr>
        <w:spacing w:line="480" w:lineRule="auto"/>
        <w:rPr>
          <w:rFonts w:ascii="Times New Roman" w:hAnsi="Times New Roman"/>
          <w:b/>
          <w:sz w:val="28"/>
          <w:szCs w:val="28"/>
        </w:rPr>
      </w:pPr>
      <w:r>
        <w:rPr>
          <w:rFonts w:ascii="Times New Roman" w:hAnsi="Times New Roman"/>
          <w:b/>
          <w:sz w:val="28"/>
          <w:szCs w:val="28"/>
        </w:rPr>
        <w:t>3.4</w:t>
      </w:r>
      <w:r w:rsidRPr="00AC5FD4">
        <w:rPr>
          <w:rFonts w:ascii="Times New Roman" w:hAnsi="Times New Roman"/>
          <w:b/>
          <w:sz w:val="28"/>
          <w:szCs w:val="28"/>
        </w:rPr>
        <w:tab/>
        <w:t>INTERPRETATION OF RESULT</w:t>
      </w:r>
    </w:p>
    <w:p w:rsidR="008B15CF" w:rsidRPr="00AC5FD4" w:rsidRDefault="008B15CF" w:rsidP="008B15CF">
      <w:pPr>
        <w:pStyle w:val="ListParagraph"/>
        <w:numPr>
          <w:ilvl w:val="0"/>
          <w:numId w:val="6"/>
        </w:numPr>
        <w:spacing w:line="480" w:lineRule="auto"/>
        <w:rPr>
          <w:rFonts w:ascii="Times New Roman" w:hAnsi="Times New Roman"/>
          <w:sz w:val="28"/>
          <w:szCs w:val="28"/>
        </w:rPr>
      </w:pPr>
      <w:r w:rsidRPr="00AC5FD4">
        <w:rPr>
          <w:rFonts w:ascii="Times New Roman" w:hAnsi="Times New Roman"/>
          <w:sz w:val="28"/>
          <w:szCs w:val="28"/>
        </w:rPr>
        <w:t>If r is close to +1, there is a strong positive correlation, indicating that as petroleum price increases, rice price also increases.</w:t>
      </w:r>
    </w:p>
    <w:p w:rsidR="008B15CF" w:rsidRPr="00AC5FD4" w:rsidRDefault="008B15CF" w:rsidP="008B15CF">
      <w:pPr>
        <w:pStyle w:val="ListParagraph"/>
        <w:numPr>
          <w:ilvl w:val="0"/>
          <w:numId w:val="6"/>
        </w:numPr>
        <w:spacing w:line="480" w:lineRule="auto"/>
        <w:rPr>
          <w:rFonts w:ascii="Times New Roman" w:hAnsi="Times New Roman"/>
          <w:sz w:val="28"/>
          <w:szCs w:val="28"/>
        </w:rPr>
      </w:pPr>
      <w:r w:rsidRPr="00AC5FD4">
        <w:rPr>
          <w:rFonts w:ascii="Times New Roman" w:hAnsi="Times New Roman"/>
          <w:sz w:val="28"/>
          <w:szCs w:val="28"/>
        </w:rPr>
        <w:t>If r is close to 0, there's little or no linear relationship.</w:t>
      </w:r>
    </w:p>
    <w:p w:rsidR="008B15CF" w:rsidRPr="00AC5FD4" w:rsidRDefault="008B15CF" w:rsidP="008B15CF">
      <w:pPr>
        <w:pStyle w:val="ListParagraph"/>
        <w:numPr>
          <w:ilvl w:val="0"/>
          <w:numId w:val="6"/>
        </w:numPr>
        <w:spacing w:line="480" w:lineRule="auto"/>
        <w:rPr>
          <w:rFonts w:ascii="Times New Roman" w:hAnsi="Times New Roman"/>
          <w:sz w:val="28"/>
          <w:szCs w:val="28"/>
        </w:rPr>
      </w:pPr>
      <w:r w:rsidRPr="00AC5FD4">
        <w:rPr>
          <w:rFonts w:ascii="Times New Roman" w:hAnsi="Times New Roman"/>
          <w:sz w:val="28"/>
          <w:szCs w:val="28"/>
        </w:rPr>
        <w:t>If r is negative, there is an inverse relationship.</w:t>
      </w:r>
    </w:p>
    <w:p w:rsidR="00043F84" w:rsidRDefault="00043F84" w:rsidP="003F0E47">
      <w:pPr>
        <w:spacing w:after="0" w:line="480" w:lineRule="auto"/>
        <w:jc w:val="center"/>
        <w:rPr>
          <w:rFonts w:ascii="Times New Roman" w:hAnsi="Times New Roman"/>
          <w:b/>
          <w:sz w:val="28"/>
          <w:szCs w:val="28"/>
        </w:rPr>
      </w:pPr>
    </w:p>
    <w:p w:rsidR="00043F84" w:rsidRDefault="00043F84" w:rsidP="003F0E47">
      <w:pPr>
        <w:spacing w:after="0" w:line="480" w:lineRule="auto"/>
        <w:jc w:val="center"/>
        <w:rPr>
          <w:rFonts w:ascii="Times New Roman" w:hAnsi="Times New Roman"/>
          <w:b/>
          <w:sz w:val="28"/>
          <w:szCs w:val="28"/>
        </w:rPr>
      </w:pPr>
    </w:p>
    <w:p w:rsidR="00043F84" w:rsidRDefault="00043F84" w:rsidP="003F0E47">
      <w:pPr>
        <w:spacing w:after="0" w:line="480" w:lineRule="auto"/>
        <w:jc w:val="center"/>
        <w:rPr>
          <w:rFonts w:ascii="Times New Roman" w:hAnsi="Times New Roman"/>
          <w:b/>
          <w:sz w:val="28"/>
          <w:szCs w:val="28"/>
        </w:rPr>
      </w:pPr>
    </w:p>
    <w:p w:rsidR="00043F84" w:rsidRDefault="00043F84" w:rsidP="003F0E47">
      <w:pPr>
        <w:spacing w:after="0" w:line="480" w:lineRule="auto"/>
        <w:jc w:val="center"/>
        <w:rPr>
          <w:rFonts w:ascii="Times New Roman" w:hAnsi="Times New Roman"/>
          <w:b/>
          <w:sz w:val="28"/>
          <w:szCs w:val="28"/>
        </w:rPr>
      </w:pPr>
    </w:p>
    <w:p w:rsidR="008B15CF" w:rsidRDefault="008B15CF" w:rsidP="003F0E47">
      <w:pPr>
        <w:spacing w:after="0" w:line="480" w:lineRule="auto"/>
        <w:jc w:val="center"/>
        <w:rPr>
          <w:rFonts w:ascii="Times New Roman" w:hAnsi="Times New Roman"/>
          <w:b/>
          <w:sz w:val="28"/>
          <w:szCs w:val="28"/>
        </w:rPr>
      </w:pPr>
    </w:p>
    <w:p w:rsidR="008B15CF" w:rsidRDefault="008B15CF" w:rsidP="003F0E47">
      <w:pPr>
        <w:spacing w:after="0" w:line="480" w:lineRule="auto"/>
        <w:jc w:val="center"/>
        <w:rPr>
          <w:rFonts w:ascii="Times New Roman" w:hAnsi="Times New Roman"/>
          <w:b/>
          <w:sz w:val="28"/>
          <w:szCs w:val="28"/>
        </w:rPr>
      </w:pPr>
    </w:p>
    <w:p w:rsidR="008B15CF" w:rsidRDefault="008B15CF" w:rsidP="003F0E47">
      <w:pPr>
        <w:spacing w:after="0" w:line="480" w:lineRule="auto"/>
        <w:jc w:val="center"/>
        <w:rPr>
          <w:rFonts w:ascii="Times New Roman" w:hAnsi="Times New Roman"/>
          <w:b/>
          <w:sz w:val="28"/>
          <w:szCs w:val="28"/>
        </w:rPr>
      </w:pPr>
    </w:p>
    <w:p w:rsidR="008B15CF" w:rsidRDefault="008B15CF" w:rsidP="003F0E47">
      <w:pPr>
        <w:spacing w:after="0" w:line="480" w:lineRule="auto"/>
        <w:jc w:val="center"/>
        <w:rPr>
          <w:rFonts w:ascii="Times New Roman" w:hAnsi="Times New Roman"/>
          <w:b/>
          <w:sz w:val="28"/>
          <w:szCs w:val="28"/>
        </w:rPr>
      </w:pPr>
    </w:p>
    <w:p w:rsidR="008B15CF" w:rsidRDefault="008B15CF" w:rsidP="003F0E47">
      <w:pPr>
        <w:spacing w:after="0" w:line="480" w:lineRule="auto"/>
        <w:jc w:val="center"/>
        <w:rPr>
          <w:rFonts w:ascii="Times New Roman" w:hAnsi="Times New Roman"/>
          <w:b/>
          <w:sz w:val="28"/>
          <w:szCs w:val="28"/>
        </w:rPr>
      </w:pPr>
    </w:p>
    <w:p w:rsidR="00A267B8" w:rsidRPr="00AC5FD4" w:rsidRDefault="00A267B8" w:rsidP="00A267B8">
      <w:pPr>
        <w:pStyle w:val="Heading1"/>
        <w:spacing w:line="360" w:lineRule="auto"/>
        <w:jc w:val="center"/>
        <w:rPr>
          <w:rFonts w:ascii="Times New Roman" w:hAnsi="Times New Roman" w:cs="Times New Roman"/>
          <w:color w:val="auto"/>
        </w:rPr>
      </w:pPr>
      <w:r w:rsidRPr="00AC5FD4">
        <w:rPr>
          <w:rFonts w:ascii="Times New Roman" w:hAnsi="Times New Roman" w:cs="Times New Roman"/>
          <w:color w:val="auto"/>
        </w:rPr>
        <w:lastRenderedPageBreak/>
        <w:t>CHAPTER FOUR</w:t>
      </w:r>
    </w:p>
    <w:p w:rsidR="00A267B8" w:rsidRDefault="00A267B8" w:rsidP="00A267B8">
      <w:pPr>
        <w:jc w:val="center"/>
        <w:rPr>
          <w:rFonts w:ascii="Times New Roman" w:hAnsi="Times New Roman"/>
          <w:b/>
          <w:sz w:val="28"/>
          <w:szCs w:val="28"/>
        </w:rPr>
      </w:pPr>
      <w:r>
        <w:rPr>
          <w:rFonts w:ascii="Times New Roman" w:hAnsi="Times New Roman"/>
          <w:b/>
          <w:sz w:val="28"/>
          <w:szCs w:val="28"/>
        </w:rPr>
        <w:t>ANALYSIS OF DATA</w:t>
      </w:r>
    </w:p>
    <w:p w:rsidR="00A267B8" w:rsidRDefault="00A267B8" w:rsidP="00A267B8">
      <w:pPr>
        <w:jc w:val="center"/>
        <w:rPr>
          <w:rFonts w:ascii="Times New Roman" w:hAnsi="Times New Roman"/>
          <w:b/>
          <w:sz w:val="28"/>
          <w:szCs w:val="28"/>
        </w:rPr>
      </w:pPr>
      <w:r>
        <w:rPr>
          <w:rFonts w:ascii="Times New Roman" w:hAnsi="Times New Roman"/>
          <w:b/>
          <w:sz w:val="28"/>
          <w:szCs w:val="28"/>
        </w:rPr>
        <w:t>COEFFICIENCT OF CORRELATION</w:t>
      </w:r>
    </w:p>
    <w:p w:rsidR="00A267B8" w:rsidRDefault="00A267B8" w:rsidP="00A267B8">
      <w:pPr>
        <w:jc w:val="both"/>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t>CORRELATION ANALYSIS</w:t>
      </w:r>
    </w:p>
    <w:p w:rsidR="00A267B8" w:rsidRDefault="00A267B8" w:rsidP="00A267B8">
      <w:pPr>
        <w:spacing w:after="0" w:line="480" w:lineRule="auto"/>
        <w:jc w:val="both"/>
        <w:rPr>
          <w:rFonts w:ascii="Times New Roman" w:hAnsi="Times New Roman"/>
          <w:sz w:val="28"/>
          <w:szCs w:val="28"/>
        </w:rPr>
      </w:pPr>
      <w:r>
        <w:rPr>
          <w:rFonts w:ascii="Times New Roman" w:hAnsi="Times New Roman"/>
          <w:sz w:val="28"/>
          <w:szCs w:val="28"/>
        </w:rPr>
        <w:t>Correlation is a measure of degree of relationship between two or more variables.</w:t>
      </w:r>
    </w:p>
    <w:p w:rsidR="00A267B8" w:rsidRDefault="00A267B8" w:rsidP="00A267B8">
      <w:pPr>
        <w:spacing w:after="0" w:line="480" w:lineRule="auto"/>
        <w:jc w:val="both"/>
        <w:rPr>
          <w:rFonts w:ascii="Times New Roman" w:hAnsi="Times New Roman"/>
          <w:sz w:val="28"/>
          <w:szCs w:val="28"/>
        </w:rPr>
      </w:pPr>
      <w:r>
        <w:rPr>
          <w:rFonts w:ascii="Times New Roman" w:hAnsi="Times New Roman"/>
          <w:b/>
          <w:sz w:val="28"/>
          <w:szCs w:val="28"/>
        </w:rPr>
        <w:t>4.2</w:t>
      </w:r>
      <w:r>
        <w:rPr>
          <w:rFonts w:ascii="Times New Roman" w:hAnsi="Times New Roman"/>
          <w:b/>
          <w:sz w:val="28"/>
          <w:szCs w:val="28"/>
        </w:rPr>
        <w:tab/>
        <w:t>PROPERTIES OF CORRELATION ANALYSIS</w:t>
      </w:r>
    </w:p>
    <w:p w:rsidR="00A267B8" w:rsidRDefault="00A267B8" w:rsidP="00A267B8">
      <w:pPr>
        <w:spacing w:after="0" w:line="480" w:lineRule="auto"/>
        <w:jc w:val="both"/>
        <w:rPr>
          <w:rFonts w:ascii="Times New Roman" w:hAnsi="Times New Roman"/>
          <w:sz w:val="28"/>
          <w:szCs w:val="28"/>
        </w:rPr>
      </w:pPr>
      <w:r>
        <w:rPr>
          <w:rFonts w:ascii="Times New Roman" w:hAnsi="Times New Roman"/>
          <w:sz w:val="28"/>
          <w:szCs w:val="28"/>
        </w:rPr>
        <w:t>It takes value between -1 and +1</w:t>
      </w:r>
    </w:p>
    <w:p w:rsidR="00A267B8" w:rsidRDefault="00A267B8" w:rsidP="00A267B8">
      <w:pPr>
        <w:spacing w:after="0" w:line="480" w:lineRule="auto"/>
        <w:jc w:val="both"/>
        <w:rPr>
          <w:rFonts w:ascii="Times New Roman" w:hAnsi="Times New Roman"/>
          <w:sz w:val="28"/>
          <w:szCs w:val="28"/>
        </w:rPr>
      </w:pPr>
      <w:proofErr w:type="spellStart"/>
      <w:r>
        <w:rPr>
          <w:rFonts w:ascii="Times New Roman" w:hAnsi="Times New Roman"/>
          <w:sz w:val="28"/>
          <w:szCs w:val="28"/>
        </w:rPr>
        <w:t>Yr</w:t>
      </w:r>
      <w:proofErr w:type="spellEnd"/>
      <w:r>
        <w:rPr>
          <w:rFonts w:ascii="Times New Roman" w:hAnsi="Times New Roman"/>
          <w:sz w:val="28"/>
          <w:szCs w:val="28"/>
        </w:rPr>
        <w:t xml:space="preserve"> = +1 we say there is a perfect positive linear correlation between the variables. If r = -1 we say there is highly negative linear correlation between the variable.</w:t>
      </w:r>
    </w:p>
    <w:p w:rsidR="00A267B8" w:rsidRDefault="00A267B8" w:rsidP="00A267B8">
      <w:pPr>
        <w:spacing w:after="0" w:line="480" w:lineRule="auto"/>
        <w:jc w:val="both"/>
        <w:rPr>
          <w:rFonts w:ascii="Times New Roman" w:hAnsi="Times New Roman"/>
          <w:sz w:val="28"/>
          <w:szCs w:val="28"/>
        </w:rPr>
      </w:pPr>
      <w:r>
        <w:rPr>
          <w:rFonts w:ascii="Times New Roman" w:hAnsi="Times New Roman"/>
          <w:sz w:val="28"/>
          <w:szCs w:val="28"/>
        </w:rPr>
        <w:t>If r = O there is no linearity</w:t>
      </w:r>
    </w:p>
    <w:p w:rsidR="00A267B8" w:rsidRDefault="00A267B8" w:rsidP="00A267B8">
      <w:pPr>
        <w:spacing w:after="0" w:line="480" w:lineRule="auto"/>
        <w:jc w:val="both"/>
        <w:rPr>
          <w:rFonts w:ascii="Times New Roman" w:hAnsi="Times New Roman"/>
          <w:sz w:val="28"/>
          <w:szCs w:val="28"/>
        </w:rPr>
      </w:pPr>
      <w:proofErr w:type="spellStart"/>
      <w:r>
        <w:rPr>
          <w:rFonts w:ascii="Times New Roman" w:hAnsi="Times New Roman"/>
          <w:sz w:val="28"/>
          <w:szCs w:val="28"/>
        </w:rPr>
        <w:t>KarI</w:t>
      </w:r>
      <w:proofErr w:type="spellEnd"/>
      <w:r>
        <w:rPr>
          <w:rFonts w:ascii="Times New Roman" w:hAnsi="Times New Roman"/>
          <w:sz w:val="28"/>
          <w:szCs w:val="28"/>
        </w:rPr>
        <w:t xml:space="preserve"> person moment </w:t>
      </w:r>
    </w:p>
    <w:p w:rsidR="00A267B8" w:rsidRDefault="00A267B8" w:rsidP="00A267B8">
      <w:pPr>
        <w:spacing w:after="0" w:line="480" w:lineRule="auto"/>
        <w:jc w:val="both"/>
        <w:rPr>
          <w:rFonts w:ascii="Times New Roman" w:hAnsi="Times New Roman"/>
          <w:sz w:val="28"/>
          <w:szCs w:val="28"/>
        </w:rPr>
      </w:pPr>
      <w:r>
        <w:rPr>
          <w:rFonts w:ascii="Times New Roman" w:hAnsi="Times New Roman"/>
          <w:sz w:val="28"/>
          <w:szCs w:val="28"/>
        </w:rPr>
        <w:t xml:space="preserve">r = </w:t>
      </w:r>
      <m:oMath>
        <m:rad>
          <m:radPr>
            <m:degHide m:val="1"/>
            <m:ctrlPr>
              <w:rPr>
                <w:rFonts w:ascii="Cambria Math" w:hAnsi="Cambria Math"/>
                <w:i/>
                <w:sz w:val="28"/>
                <w:szCs w:val="28"/>
              </w:rPr>
            </m:ctrlPr>
          </m:radPr>
          <m:deg/>
          <m:e>
            <m:r>
              <w:rPr>
                <w:rFonts w:ascii="Cambria Math" w:hAnsi="Cambria Math"/>
                <w:sz w:val="28"/>
                <w:szCs w:val="28"/>
              </w:rPr>
              <m:t>βyx-βxy</m:t>
            </m:r>
          </m:e>
        </m:rad>
      </m:oMath>
    </w:p>
    <w:p w:rsidR="00A267B8" w:rsidRDefault="00A267B8" w:rsidP="00A267B8">
      <w:pPr>
        <w:spacing w:after="0" w:line="480" w:lineRule="auto"/>
        <w:jc w:val="both"/>
        <w:rPr>
          <w:rFonts w:ascii="Times New Roman" w:hAnsi="Times New Roman"/>
          <w:sz w:val="28"/>
          <w:szCs w:val="28"/>
        </w:rPr>
      </w:pPr>
      <w:r>
        <w:rPr>
          <w:rFonts w:ascii="Times New Roman" w:hAnsi="Times New Roman"/>
          <w:sz w:val="28"/>
          <w:szCs w:val="28"/>
        </w:rPr>
        <w:t>When Y on X</w:t>
      </w:r>
    </w:p>
    <w:p w:rsidR="00A267B8" w:rsidRDefault="00A267B8" w:rsidP="00A267B8">
      <w:pPr>
        <w:spacing w:after="0" w:line="480" w:lineRule="auto"/>
        <w:jc w:val="both"/>
        <w:rPr>
          <w:rFonts w:ascii="Times New Roman" w:hAnsi="Times New Roman"/>
          <w:sz w:val="28"/>
          <w:szCs w:val="28"/>
        </w:rPr>
      </w:pPr>
      <m:oMath>
        <m:r>
          <w:rPr>
            <w:rFonts w:ascii="Cambria Math" w:hAnsi="Cambria Math"/>
            <w:sz w:val="28"/>
            <w:szCs w:val="28"/>
          </w:rPr>
          <m:t>β</m:t>
        </m:r>
      </m:oMath>
      <w:proofErr w:type="gramStart"/>
      <w:r>
        <w:rPr>
          <w:rFonts w:ascii="Times New Roman" w:hAnsi="Times New Roman"/>
          <w:sz w:val="28"/>
          <w:szCs w:val="28"/>
        </w:rPr>
        <w:t>yx</w:t>
      </w:r>
      <w:proofErr w:type="gramEnd"/>
      <w:r>
        <w:rPr>
          <w:rFonts w:ascii="Times New Roman" w:hAnsi="Times New Roman"/>
          <w:sz w:val="28"/>
          <w:szCs w:val="28"/>
        </w:rPr>
        <w:t xml:space="preserve"> = </w:t>
      </w:r>
      <m:oMath>
        <m:f>
          <m:fPr>
            <m:ctrlPr>
              <w:rPr>
                <w:rFonts w:ascii="Cambria Math" w:hAnsi="Cambria Math"/>
                <w:i/>
                <w:sz w:val="28"/>
                <w:szCs w:val="28"/>
              </w:rPr>
            </m:ctrlPr>
          </m:fPr>
          <m:num>
            <m:r>
              <w:rPr>
                <w:rFonts w:ascii="Cambria Math" w:hAnsi="Cambria Math"/>
                <w:sz w:val="28"/>
                <w:szCs w:val="28"/>
              </w:rPr>
              <m:t xml:space="preserve">n∑xy- ∑x∑Y </m:t>
            </m:r>
          </m:num>
          <m:den>
            <m:r>
              <w:rPr>
                <w:rFonts w:ascii="Cambria Math" w:hAnsi="Cambria Math"/>
                <w:sz w:val="28"/>
                <w:szCs w:val="28"/>
              </w:rPr>
              <m:t>n∑</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den>
        </m:f>
      </m:oMath>
    </w:p>
    <w:p w:rsidR="00A267B8" w:rsidRDefault="00A267B8" w:rsidP="00A267B8">
      <w:pPr>
        <w:spacing w:after="0" w:line="480" w:lineRule="auto"/>
        <w:jc w:val="both"/>
        <w:rPr>
          <w:rFonts w:ascii="Times New Roman" w:hAnsi="Times New Roman"/>
          <w:sz w:val="28"/>
          <w:szCs w:val="28"/>
        </w:rPr>
      </w:pPr>
      <w:r>
        <w:rPr>
          <w:rFonts w:ascii="Times New Roman" w:hAnsi="Times New Roman"/>
          <w:sz w:val="28"/>
          <w:szCs w:val="28"/>
        </w:rPr>
        <w:lastRenderedPageBreak/>
        <w:t xml:space="preserve">r = </w:t>
      </w:r>
      <m:oMath>
        <m:rad>
          <m:radPr>
            <m:degHide m:val="1"/>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 xml:space="preserve">n∑xy- ∑x∑Y </m:t>
                </m:r>
              </m:num>
              <m:den>
                <m:r>
                  <w:rPr>
                    <w:rFonts w:ascii="Cambria Math" w:hAnsi="Cambria Math"/>
                    <w:sz w:val="28"/>
                    <w:szCs w:val="28"/>
                  </w:rPr>
                  <m:t>n(∑</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den>
            </m:f>
          </m:e>
        </m:rad>
      </m:oMath>
      <w:r>
        <w:rPr>
          <w:rFonts w:ascii="Times New Roman" w:hAnsi="Times New Roman"/>
          <w:sz w:val="28"/>
          <w:szCs w:val="28"/>
        </w:rPr>
        <w:t xml:space="preserve">   X   </w:t>
      </w:r>
      <m:oMath>
        <m:f>
          <m:fPr>
            <m:ctrlPr>
              <w:rPr>
                <w:rFonts w:ascii="Cambria Math" w:hAnsi="Cambria Math"/>
                <w:i/>
                <w:sz w:val="28"/>
                <w:szCs w:val="28"/>
              </w:rPr>
            </m:ctrlPr>
          </m:fPr>
          <m:num>
            <m:r>
              <w:rPr>
                <w:rFonts w:ascii="Cambria Math" w:hAnsi="Cambria Math"/>
                <w:sz w:val="28"/>
                <w:szCs w:val="28"/>
              </w:rPr>
              <m:t xml:space="preserve">n∑xy- ∑x∑Y </m:t>
            </m:r>
          </m:num>
          <m:den>
            <m:r>
              <w:rPr>
                <w:rFonts w:ascii="Cambria Math" w:hAnsi="Cambria Math"/>
                <w:sz w:val="28"/>
                <w:szCs w:val="28"/>
              </w:rPr>
              <m:t>n∑</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den>
        </m:f>
      </m:oMath>
    </w:p>
    <w:p w:rsidR="00A267B8" w:rsidRDefault="00A267B8" w:rsidP="00A267B8">
      <w:pPr>
        <w:spacing w:after="0" w:line="480" w:lineRule="auto"/>
        <w:jc w:val="both"/>
        <w:rPr>
          <w:rFonts w:ascii="Times New Roman" w:hAnsi="Times New Roman"/>
          <w:sz w:val="28"/>
          <w:szCs w:val="28"/>
        </w:rPr>
      </w:pPr>
      <w:r>
        <w:rPr>
          <w:rFonts w:ascii="Times New Roman" w:hAnsi="Times New Roman"/>
          <w:sz w:val="28"/>
          <w:szCs w:val="28"/>
        </w:rPr>
        <w:t>When X on Y</w:t>
      </w:r>
    </w:p>
    <w:p w:rsidR="00A267B8" w:rsidRDefault="00A267B8" w:rsidP="00A267B8">
      <w:pPr>
        <w:spacing w:after="0" w:line="480" w:lineRule="auto"/>
        <w:jc w:val="both"/>
        <w:rPr>
          <w:rFonts w:ascii="Times New Roman" w:hAnsi="Times New Roman"/>
          <w:sz w:val="28"/>
          <w:szCs w:val="28"/>
        </w:rPr>
      </w:pPr>
      <m:oMath>
        <m:r>
          <w:rPr>
            <w:rFonts w:ascii="Cambria Math" w:hAnsi="Cambria Math"/>
            <w:sz w:val="28"/>
            <w:szCs w:val="28"/>
          </w:rPr>
          <m:t>β</m:t>
        </m:r>
      </m:oMath>
      <w:proofErr w:type="gramStart"/>
      <w:r>
        <w:rPr>
          <w:rFonts w:ascii="Times New Roman" w:hAnsi="Times New Roman"/>
          <w:sz w:val="28"/>
          <w:szCs w:val="28"/>
        </w:rPr>
        <w:t>yx</w:t>
      </w:r>
      <w:proofErr w:type="gramEnd"/>
      <w:r>
        <w:rPr>
          <w:rFonts w:ascii="Times New Roman" w:hAnsi="Times New Roman"/>
          <w:sz w:val="28"/>
          <w:szCs w:val="28"/>
        </w:rPr>
        <w:t xml:space="preserve"> = </w:t>
      </w:r>
      <m:oMath>
        <m:f>
          <m:fPr>
            <m:ctrlPr>
              <w:rPr>
                <w:rFonts w:ascii="Cambria Math" w:hAnsi="Cambria Math"/>
                <w:i/>
                <w:sz w:val="28"/>
                <w:szCs w:val="28"/>
              </w:rPr>
            </m:ctrlPr>
          </m:fPr>
          <m:num>
            <m:r>
              <w:rPr>
                <w:rFonts w:ascii="Cambria Math" w:hAnsi="Cambria Math"/>
                <w:sz w:val="28"/>
                <w:szCs w:val="28"/>
              </w:rPr>
              <m:t xml:space="preserve">n∑xy- ∑x∑Y </m:t>
            </m:r>
          </m:num>
          <m:den>
            <m:r>
              <w:rPr>
                <w:rFonts w:ascii="Cambria Math" w:hAnsi="Cambria Math"/>
                <w:sz w:val="28"/>
                <w:szCs w:val="28"/>
              </w:rPr>
              <m:t>n∑</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den>
        </m:f>
      </m:oMath>
    </w:p>
    <w:p w:rsidR="00A267B8" w:rsidRPr="00AC5FD4" w:rsidRDefault="00A267B8" w:rsidP="00A267B8">
      <w:pPr>
        <w:spacing w:after="0" w:line="480" w:lineRule="auto"/>
        <w:jc w:val="both"/>
        <w:rPr>
          <w:rFonts w:ascii="Times New Roman" w:hAnsi="Times New Roman"/>
          <w:sz w:val="28"/>
          <w:szCs w:val="28"/>
        </w:rPr>
      </w:pPr>
      <w:r>
        <w:rPr>
          <w:rFonts w:ascii="Times New Roman" w:hAnsi="Times New Roman"/>
          <w:sz w:val="28"/>
          <w:szCs w:val="28"/>
        </w:rPr>
        <w:t xml:space="preserve">r = </w:t>
      </w:r>
      <m:oMath>
        <m:f>
          <m:fPr>
            <m:ctrlPr>
              <w:rPr>
                <w:rFonts w:ascii="Cambria Math" w:hAnsi="Cambria Math"/>
                <w:i/>
                <w:sz w:val="28"/>
                <w:szCs w:val="28"/>
              </w:rPr>
            </m:ctrlPr>
          </m:fPr>
          <m:num>
            <m:r>
              <w:rPr>
                <w:rFonts w:ascii="Cambria Math" w:hAnsi="Cambria Math"/>
                <w:sz w:val="28"/>
                <w:szCs w:val="28"/>
              </w:rPr>
              <m:t xml:space="preserve">n∑xy- ∑x∑Y </m:t>
            </m:r>
          </m:num>
          <m:den>
            <m:rad>
              <m:radPr>
                <m:degHide m:val="1"/>
                <m:ctrlPr>
                  <w:rPr>
                    <w:rFonts w:ascii="Cambria Math" w:hAnsi="Cambria Math"/>
                    <w:i/>
                    <w:sz w:val="28"/>
                    <w:szCs w:val="28"/>
                  </w:rPr>
                </m:ctrlPr>
              </m:radPr>
              <m:deg/>
              <m:e>
                <m:r>
                  <w:rPr>
                    <w:rFonts w:ascii="Cambria Math" w:hAnsi="Cambria Math"/>
                    <w:sz w:val="28"/>
                    <w:szCs w:val="28"/>
                  </w:rPr>
                  <m:t>(n∑</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 (n</m:t>
                </m:r>
                <m:d>
                  <m:dPr>
                    <m:ctrlPr>
                      <w:rPr>
                        <w:rFonts w:ascii="Cambria Math" w:hAnsi="Cambria Math"/>
                        <w:i/>
                        <w:sz w:val="28"/>
                        <w:szCs w:val="28"/>
                      </w:rPr>
                    </m:ctrlPr>
                  </m:dPr>
                  <m:e>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e>
                </m:d>
                <m:r>
                  <w:rPr>
                    <w:rFonts w:ascii="Cambria Math" w:hAnsi="Cambria Math"/>
                    <w:sz w:val="28"/>
                    <w:szCs w:val="28"/>
                  </w:rPr>
                  <m:t xml:space="preserve"> - (∑</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e>
            </m:rad>
            <m:r>
              <w:rPr>
                <w:rFonts w:ascii="Cambria Math" w:hAnsi="Cambria Math"/>
                <w:sz w:val="28"/>
                <w:szCs w:val="28"/>
              </w:rPr>
              <m:t>)</m:t>
            </m:r>
          </m:den>
        </m:f>
        <m:r>
          <w:rPr>
            <w:rFonts w:ascii="Cambria Math" w:hAnsi="Cambria Math"/>
            <w:sz w:val="28"/>
            <w:szCs w:val="28"/>
          </w:rPr>
          <m:t xml:space="preserve">  </m:t>
        </m:r>
      </m:oMath>
    </w:p>
    <w:p w:rsidR="00A267B8" w:rsidRPr="00AC5FD4" w:rsidRDefault="00A267B8" w:rsidP="00A267B8">
      <w:pPr>
        <w:jc w:val="both"/>
        <w:rPr>
          <w:rFonts w:ascii="Times New Roman" w:hAnsi="Times New Roman"/>
          <w:sz w:val="28"/>
          <w:szCs w:val="28"/>
        </w:rPr>
      </w:pPr>
    </w:p>
    <w:p w:rsidR="00A267B8" w:rsidRDefault="00A267B8" w:rsidP="00A267B8">
      <w:pPr>
        <w:rPr>
          <w:rFonts w:ascii="Times New Roman" w:hAnsi="Times New Roman"/>
          <w:b/>
          <w:sz w:val="28"/>
          <w:szCs w:val="28"/>
        </w:rPr>
      </w:pPr>
      <w:r>
        <w:rPr>
          <w:rFonts w:ascii="Times New Roman" w:hAnsi="Times New Roman"/>
          <w:b/>
          <w:sz w:val="28"/>
          <w:szCs w:val="28"/>
        </w:rPr>
        <w:t>DEVIATION OF CORRECTION</w:t>
      </w:r>
    </w:p>
    <w:p w:rsidR="00A267B8" w:rsidRDefault="00A267B8" w:rsidP="00A267B8">
      <w:pPr>
        <w:rPr>
          <w:rFonts w:ascii="Times New Roman" w:hAnsi="Times New Roman"/>
          <w:sz w:val="28"/>
          <w:szCs w:val="28"/>
        </w:rPr>
      </w:pPr>
      <w:proofErr w:type="gramStart"/>
      <w:r>
        <w:rPr>
          <w:rFonts w:ascii="Times New Roman" w:hAnsi="Times New Roman"/>
          <w:sz w:val="28"/>
          <w:szCs w:val="28"/>
        </w:rPr>
        <w:t>r</w:t>
      </w:r>
      <w:proofErr w:type="gramEnd"/>
      <w:r>
        <w:rPr>
          <w:rFonts w:ascii="Times New Roman" w:hAnsi="Times New Roman"/>
          <w:sz w:val="28"/>
          <w:szCs w:val="28"/>
        </w:rPr>
        <w:t xml:space="preserve"> (x, y) = </w:t>
      </w:r>
      <m:oMath>
        <m:f>
          <m:fPr>
            <m:ctrlPr>
              <w:rPr>
                <w:rFonts w:ascii="Cambria Math" w:hAnsi="Cambria Math"/>
                <w:i/>
                <w:sz w:val="28"/>
                <w:szCs w:val="28"/>
              </w:rPr>
            </m:ctrlPr>
          </m:fPr>
          <m:num>
            <m:r>
              <w:rPr>
                <w:rFonts w:ascii="Cambria Math" w:hAnsi="Cambria Math"/>
                <w:sz w:val="28"/>
                <w:szCs w:val="28"/>
              </w:rPr>
              <m:t>(or (xy)</m:t>
            </m:r>
          </m:num>
          <m:den>
            <m:r>
              <w:rPr>
                <w:rFonts w:ascii="Cambria Math" w:hAnsi="Cambria Math"/>
                <w:sz w:val="28"/>
                <w:szCs w:val="28"/>
              </w:rPr>
              <m:t>rnry</m:t>
            </m:r>
          </m:den>
        </m:f>
      </m:oMath>
      <w:r>
        <w:rPr>
          <w:rFonts w:ascii="Times New Roman" w:hAnsi="Times New Roman"/>
          <w:sz w:val="28"/>
          <w:szCs w:val="28"/>
        </w:rPr>
        <w:t xml:space="preserve"> ……………………………..……… (</w:t>
      </w:r>
      <w:proofErr w:type="gramStart"/>
      <w:r>
        <w:rPr>
          <w:rFonts w:ascii="Times New Roman" w:hAnsi="Times New Roman"/>
          <w:sz w:val="28"/>
          <w:szCs w:val="28"/>
        </w:rPr>
        <w:t>i</w:t>
      </w:r>
      <w:proofErr w:type="gramEnd"/>
      <w:r>
        <w:rPr>
          <w:rFonts w:ascii="Times New Roman" w:hAnsi="Times New Roman"/>
          <w:sz w:val="28"/>
          <w:szCs w:val="28"/>
        </w:rPr>
        <w:t>)</w:t>
      </w:r>
    </w:p>
    <w:p w:rsidR="00A267B8" w:rsidRDefault="00A267B8" w:rsidP="00A267B8">
      <w:pPr>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or</w:t>
      </w:r>
      <w:proofErr w:type="gramEnd"/>
      <w:r>
        <w:rPr>
          <w:rFonts w:ascii="Times New Roman" w:hAnsi="Times New Roman"/>
          <w:sz w:val="28"/>
          <w:szCs w:val="28"/>
        </w:rPr>
        <w:t xml:space="preserve"> (</w:t>
      </w:r>
      <w:proofErr w:type="spellStart"/>
      <w:r>
        <w:rPr>
          <w:rFonts w:ascii="Times New Roman" w:hAnsi="Times New Roman"/>
          <w:sz w:val="28"/>
          <w:szCs w:val="28"/>
        </w:rPr>
        <w:t>n,y</w:t>
      </w:r>
      <w:proofErr w:type="spellEnd"/>
      <w:r>
        <w:rPr>
          <w:rFonts w:ascii="Times New Roman" w:hAnsi="Times New Roman"/>
          <w:sz w:val="28"/>
          <w:szCs w:val="28"/>
        </w:rPr>
        <w:t xml:space="preserve">) =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n</m:t>
            </m:r>
          </m:den>
        </m:f>
      </m:oMath>
      <w:r>
        <w:rPr>
          <w:rFonts w:ascii="Times New Roman" w:hAnsi="Times New Roman"/>
          <w:sz w:val="28"/>
          <w:szCs w:val="28"/>
        </w:rPr>
        <w:t xml:space="preserve"> ∑ny-ny …………………….………….. (ii)</w:t>
      </w:r>
    </w:p>
    <w:p w:rsidR="00A267B8" w:rsidRDefault="00024570" w:rsidP="00A267B8">
      <w:pPr>
        <w:rPr>
          <w:rFonts w:ascii="Times New Roman" w:hAnsi="Times New Roman"/>
          <w:sz w:val="28"/>
          <w:szCs w:val="28"/>
        </w:rPr>
      </w:pPr>
      <m:oMath>
        <m:rad>
          <m:radPr>
            <m:degHide m:val="1"/>
            <m:ctrlPr>
              <w:rPr>
                <w:rFonts w:ascii="Cambria Math" w:hAnsi="Cambria Math"/>
                <w:i/>
                <w:sz w:val="28"/>
                <w:szCs w:val="28"/>
              </w:rPr>
            </m:ctrlPr>
          </m:radPr>
          <m:deg/>
          <m:e>
            <m:r>
              <w:rPr>
                <w:rFonts w:ascii="Cambria Math" w:hAnsi="Cambria Math"/>
                <w:sz w:val="28"/>
                <w:szCs w:val="28"/>
              </w:rPr>
              <m:t>n=</m:t>
            </m:r>
          </m:e>
        </m:rad>
      </m:oMath>
      <w:r w:rsidR="00A267B8">
        <w:rPr>
          <w:rFonts w:ascii="Times New Roman" w:hAnsi="Times New Roman"/>
          <w:sz w:val="28"/>
          <w:szCs w:val="28"/>
        </w:rPr>
        <w:t xml:space="preserve"> </w:t>
      </w:r>
      <m:oMath>
        <m:rad>
          <m:radPr>
            <m:degHide m:val="1"/>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n</m:t>
                </m:r>
              </m:den>
            </m:f>
          </m:e>
        </m:rad>
      </m:oMath>
      <w:r w:rsidR="00A267B8">
        <w:rPr>
          <w:rFonts w:ascii="Times New Roman" w:hAnsi="Times New Roman"/>
          <w:sz w:val="28"/>
          <w:szCs w:val="28"/>
        </w:rPr>
        <w:t>∑ (n-n</w:t>
      </w:r>
      <w:proofErr w:type="gramStart"/>
      <w:r w:rsidR="00A267B8">
        <w:rPr>
          <w:rFonts w:ascii="Times New Roman" w:hAnsi="Times New Roman"/>
          <w:sz w:val="28"/>
          <w:szCs w:val="28"/>
        </w:rPr>
        <w:t>)2</w:t>
      </w:r>
      <w:proofErr w:type="gramEnd"/>
      <w:r w:rsidR="00A267B8">
        <w:rPr>
          <w:rFonts w:ascii="Times New Roman" w:hAnsi="Times New Roman"/>
          <w:sz w:val="28"/>
          <w:szCs w:val="28"/>
        </w:rPr>
        <w:t xml:space="preserve"> = </w:t>
      </w:r>
      <m:oMath>
        <m:rad>
          <m:radPr>
            <m:degHide m:val="1"/>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n</m:t>
                </m:r>
              </m:den>
            </m:f>
          </m:e>
        </m:rad>
      </m:oMath>
      <w:r w:rsidR="00A267B8">
        <w:rPr>
          <w:rFonts w:ascii="Times New Roman" w:hAnsi="Times New Roman"/>
          <w:sz w:val="28"/>
          <w:szCs w:val="28"/>
        </w:rPr>
        <w:t>∑ n2-n2 …………………….(iii)</w:t>
      </w:r>
    </w:p>
    <w:p w:rsidR="00A267B8" w:rsidRDefault="00A267B8" w:rsidP="00A267B8">
      <w:pPr>
        <w:rPr>
          <w:rFonts w:ascii="Times New Roman" w:hAnsi="Times New Roman"/>
          <w:sz w:val="28"/>
          <w:szCs w:val="28"/>
        </w:rPr>
      </w:pPr>
      <w:r>
        <w:rPr>
          <w:rFonts w:ascii="Times New Roman" w:hAnsi="Times New Roman"/>
          <w:sz w:val="28"/>
          <w:szCs w:val="28"/>
        </w:rPr>
        <w:t>Put the values of COV (</w:t>
      </w:r>
      <w:proofErr w:type="spellStart"/>
      <w:r>
        <w:rPr>
          <w:rFonts w:ascii="Times New Roman" w:hAnsi="Times New Roman"/>
          <w:sz w:val="28"/>
          <w:szCs w:val="28"/>
        </w:rPr>
        <w:t>n</w:t>
      </w:r>
      <w:proofErr w:type="gramStart"/>
      <w:r>
        <w:rPr>
          <w:rFonts w:ascii="Times New Roman" w:hAnsi="Times New Roman"/>
          <w:sz w:val="28"/>
          <w:szCs w:val="28"/>
        </w:rPr>
        <w:t>,y</w:t>
      </w:r>
      <w:proofErr w:type="spellEnd"/>
      <w:proofErr w:type="gramEnd"/>
      <w:r>
        <w:rPr>
          <w:rFonts w:ascii="Times New Roman" w:hAnsi="Times New Roman"/>
          <w:sz w:val="28"/>
          <w:szCs w:val="28"/>
        </w:rPr>
        <w:t>) 6n 6y in equation (i)</w:t>
      </w:r>
    </w:p>
    <w:p w:rsidR="00A267B8" w:rsidRDefault="00A267B8" w:rsidP="00A267B8">
      <w:pPr>
        <w:rPr>
          <w:rFonts w:ascii="Times New Roman" w:hAnsi="Times New Roman"/>
          <w:sz w:val="28"/>
          <w:szCs w:val="28"/>
        </w:rPr>
      </w:pPr>
      <w:proofErr w:type="gramStart"/>
      <w:r>
        <w:rPr>
          <w:rFonts w:ascii="Times New Roman" w:hAnsi="Times New Roman"/>
          <w:sz w:val="28"/>
          <w:szCs w:val="28"/>
        </w:rPr>
        <w:t>r(</w:t>
      </w:r>
      <w:proofErr w:type="spellStart"/>
      <w:proofErr w:type="gramEnd"/>
      <w:r>
        <w:rPr>
          <w:rFonts w:ascii="Times New Roman" w:hAnsi="Times New Roman"/>
          <w:sz w:val="28"/>
          <w:szCs w:val="28"/>
        </w:rPr>
        <w:t>n,y</w:t>
      </w:r>
      <w:proofErr w:type="spellEnd"/>
      <w:r>
        <w:rPr>
          <w:rFonts w:ascii="Times New Roman" w:hAnsi="Times New Roman"/>
          <w:sz w:val="28"/>
          <w:szCs w:val="28"/>
        </w:rPr>
        <w:t xml:space="preserve">) =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n</m:t>
            </m:r>
          </m:den>
        </m:f>
      </m:oMath>
      <w:r>
        <w:rPr>
          <w:rFonts w:ascii="Times New Roman" w:hAnsi="Times New Roman"/>
          <w:sz w:val="28"/>
          <w:szCs w:val="28"/>
        </w:rPr>
        <w:t xml:space="preserve"> ∑ny-xy </w:t>
      </w:r>
    </w:p>
    <w:p w:rsidR="00A267B8" w:rsidRDefault="00A267B8" w:rsidP="00A267B8">
      <w:pPr>
        <w:rPr>
          <w:rFonts w:ascii="Times New Roman" w:hAnsi="Times New Roman"/>
          <w:sz w:val="28"/>
          <w:szCs w:val="28"/>
        </w:rPr>
      </w:pPr>
      <w:r>
        <w:rPr>
          <w:rFonts w:ascii="Times New Roman" w:hAnsi="Times New Roman"/>
          <w:sz w:val="28"/>
          <w:szCs w:val="28"/>
        </w:rPr>
        <w:tab/>
      </w:r>
      <m:oMath>
        <m:rad>
          <m:radPr>
            <m:degHide m:val="1"/>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n</m:t>
                </m:r>
              </m:den>
            </m:f>
            <m:r>
              <m:rPr>
                <m:sty m:val="p"/>
              </m:rPr>
              <w:rPr>
                <w:rFonts w:ascii="Cambria Math" w:hAnsi="Cambria Math"/>
                <w:sz w:val="28"/>
                <w:szCs w:val="28"/>
              </w:rPr>
              <m:t xml:space="preserve">∑ x2-n2)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n</m:t>
                </m:r>
              </m:den>
            </m:f>
            <m:r>
              <m:rPr>
                <m:sty m:val="p"/>
              </m:rPr>
              <w:rPr>
                <w:rFonts w:ascii="Cambria Math" w:hAnsi="Cambria Math"/>
                <w:sz w:val="28"/>
                <w:szCs w:val="28"/>
              </w:rPr>
              <m:t xml:space="preserve">∑ y2-y2) </m:t>
            </m:r>
          </m:e>
        </m:rad>
        <m:r>
          <w:rPr>
            <w:rFonts w:ascii="Cambria Math" w:hAnsi="Cambria Math"/>
            <w:sz w:val="28"/>
            <w:szCs w:val="28"/>
          </w:rPr>
          <m:t xml:space="preserve"> </m:t>
        </m:r>
      </m:oMath>
    </w:p>
    <w:p w:rsidR="00A267B8" w:rsidRDefault="00A267B8" w:rsidP="00A267B8">
      <w:pPr>
        <w:rPr>
          <w:rFonts w:ascii="Times New Roman" w:hAnsi="Times New Roman"/>
          <w:sz w:val="28"/>
          <w:szCs w:val="28"/>
        </w:rPr>
      </w:pPr>
      <w:r>
        <w:rPr>
          <w:rFonts w:ascii="Times New Roman" w:hAnsi="Times New Roman"/>
          <w:sz w:val="28"/>
          <w:szCs w:val="28"/>
        </w:rPr>
        <w:t xml:space="preserve">= </w:t>
      </w:r>
      <m:oMath>
        <m:f>
          <m:fPr>
            <m:ctrlPr>
              <w:rPr>
                <w:rFonts w:ascii="Cambria Math" w:hAnsi="Cambria Math"/>
                <w:i/>
                <w:sz w:val="28"/>
                <w:szCs w:val="28"/>
              </w:rPr>
            </m:ctrlPr>
          </m:fPr>
          <m:num>
            <m:r>
              <w:rPr>
                <w:rFonts w:ascii="Cambria Math" w:hAnsi="Cambria Math"/>
                <w:sz w:val="28"/>
                <w:szCs w:val="28"/>
              </w:rPr>
              <m:t>∑xy-nxy</m:t>
            </m:r>
          </m:num>
          <m:den>
            <m:r>
              <w:rPr>
                <w:rFonts w:ascii="Cambria Math" w:hAnsi="Cambria Math"/>
                <w:sz w:val="28"/>
                <w:szCs w:val="28"/>
              </w:rPr>
              <m:t>n</m:t>
            </m:r>
          </m:den>
        </m:f>
      </m:oMath>
    </w:p>
    <w:p w:rsidR="00A267B8" w:rsidRDefault="00A267B8" w:rsidP="00A267B8">
      <w:pPr>
        <w:rPr>
          <w:rFonts w:ascii="Times New Roman" w:hAnsi="Times New Roman"/>
          <w:sz w:val="28"/>
          <w:szCs w:val="28"/>
        </w:rPr>
      </w:pPr>
      <w:r>
        <w:rPr>
          <w:rFonts w:ascii="Times New Roman" w:hAnsi="Times New Roman"/>
          <w:sz w:val="28"/>
          <w:szCs w:val="28"/>
        </w:rPr>
        <w:t xml:space="preserve">= </w:t>
      </w:r>
      <m:oMath>
        <m:rad>
          <m:radPr>
            <m:degHide m:val="1"/>
            <m:ctrlPr>
              <w:rPr>
                <w:rFonts w:ascii="Cambria Math" w:hAnsi="Cambria Math"/>
                <w:i/>
                <w:sz w:val="28"/>
                <w:szCs w:val="28"/>
              </w:rPr>
            </m:ctrlPr>
          </m:radPr>
          <m:deg/>
          <m:e>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e>
                </m:d>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r>
                  <w:rPr>
                    <w:rFonts w:ascii="Cambria Math" w:hAnsi="Cambria Math"/>
                    <w:sz w:val="28"/>
                    <w:szCs w:val="28"/>
                  </w:rPr>
                  <m:t>)</m:t>
                </m:r>
              </m:num>
              <m:den>
                <m:sSup>
                  <m:sSupPr>
                    <m:ctrlPr>
                      <w:rPr>
                        <w:rFonts w:ascii="Cambria Math" w:hAnsi="Cambria Math"/>
                        <w:i/>
                        <w:sz w:val="28"/>
                        <w:szCs w:val="28"/>
                      </w:rPr>
                    </m:ctrlPr>
                  </m:sSupPr>
                  <m:e>
                    <m:r>
                      <w:rPr>
                        <w:rFonts w:ascii="Cambria Math" w:hAnsi="Cambria Math"/>
                        <w:sz w:val="28"/>
                        <w:szCs w:val="28"/>
                      </w:rPr>
                      <m:t>n</m:t>
                    </m:r>
                  </m:e>
                  <m:sup>
                    <m:r>
                      <w:rPr>
                        <w:rFonts w:ascii="Cambria Math" w:hAnsi="Cambria Math"/>
                        <w:sz w:val="28"/>
                        <w:szCs w:val="28"/>
                      </w:rPr>
                      <m:t>2</m:t>
                    </m:r>
                  </m:sup>
                </m:sSup>
              </m:den>
            </m:f>
          </m:e>
        </m:rad>
      </m:oMath>
    </w:p>
    <w:p w:rsidR="00A267B8" w:rsidRDefault="00A267B8" w:rsidP="00A267B8">
      <w:pPr>
        <w:rPr>
          <w:rFonts w:ascii="Times New Roman" w:hAnsi="Times New Roman"/>
          <w:sz w:val="28"/>
          <w:szCs w:val="28"/>
        </w:rPr>
      </w:pPr>
      <w:r>
        <w:rPr>
          <w:rFonts w:ascii="Times New Roman" w:hAnsi="Times New Roman"/>
          <w:sz w:val="28"/>
          <w:szCs w:val="28"/>
        </w:rPr>
        <w:lastRenderedPageBreak/>
        <w:t xml:space="preserve">Recall that X = </w:t>
      </w:r>
      <m:oMath>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rPr>
              <m:t>n</m:t>
            </m:r>
          </m:den>
        </m:f>
      </m:oMath>
      <w:r>
        <w:rPr>
          <w:rFonts w:ascii="Times New Roman" w:hAnsi="Times New Roman"/>
          <w:sz w:val="28"/>
          <w:szCs w:val="28"/>
        </w:rPr>
        <w:t xml:space="preserve"> and X = </w:t>
      </w:r>
      <m:oMath>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rPr>
              <m:t>n</m:t>
            </m:r>
          </m:den>
        </m:f>
      </m:oMath>
      <w:r>
        <w:rPr>
          <w:rFonts w:ascii="Times New Roman" w:hAnsi="Times New Roman"/>
          <w:sz w:val="28"/>
          <w:szCs w:val="28"/>
        </w:rPr>
        <w:t xml:space="preserve">  Y = </w:t>
      </w:r>
      <m:oMath>
        <m:f>
          <m:fPr>
            <m:ctrlPr>
              <w:rPr>
                <w:rFonts w:ascii="Cambria Math" w:hAnsi="Cambria Math"/>
                <w:i/>
                <w:sz w:val="28"/>
                <w:szCs w:val="28"/>
              </w:rPr>
            </m:ctrlPr>
          </m:fPr>
          <m:num>
            <m:r>
              <w:rPr>
                <w:rFonts w:ascii="Cambria Math" w:hAnsi="Cambria Math"/>
                <w:sz w:val="28"/>
                <w:szCs w:val="28"/>
              </w:rPr>
              <m:t>∑y</m:t>
            </m:r>
          </m:num>
          <m:den>
            <m:r>
              <w:rPr>
                <w:rFonts w:ascii="Cambria Math" w:hAnsi="Cambria Math"/>
                <w:sz w:val="28"/>
                <w:szCs w:val="28"/>
              </w:rPr>
              <m:t>n</m:t>
            </m:r>
          </m:den>
        </m:f>
      </m:oMath>
    </w:p>
    <w:p w:rsidR="00A267B8" w:rsidRDefault="00A267B8" w:rsidP="00A267B8">
      <w:pPr>
        <w:rPr>
          <w:rFonts w:ascii="Times New Roman" w:hAnsi="Times New Roman"/>
          <w:sz w:val="28"/>
          <w:szCs w:val="28"/>
        </w:rPr>
      </w:pPr>
      <w:proofErr w:type="gramStart"/>
      <w:r>
        <w:rPr>
          <w:rFonts w:ascii="Times New Roman" w:hAnsi="Times New Roman"/>
          <w:sz w:val="28"/>
          <w:szCs w:val="28"/>
        </w:rPr>
        <w:t>r</w:t>
      </w:r>
      <w:proofErr w:type="gramEnd"/>
      <w:r>
        <w:rPr>
          <w:rFonts w:ascii="Times New Roman" w:hAnsi="Times New Roman"/>
          <w:sz w:val="28"/>
          <w:szCs w:val="28"/>
        </w:rPr>
        <w:t xml:space="preserve"> (X, Y) = </w:t>
      </w:r>
      <m:oMath>
        <m:f>
          <m:fPr>
            <m:ctrlPr>
              <w:rPr>
                <w:rFonts w:ascii="Cambria Math" w:hAnsi="Cambria Math"/>
                <w:i/>
                <w:sz w:val="28"/>
                <w:szCs w:val="28"/>
              </w:rPr>
            </m:ctrlPr>
          </m:fPr>
          <m:num>
            <m:r>
              <w:rPr>
                <w:rFonts w:ascii="Cambria Math" w:hAnsi="Cambria Math"/>
                <w:sz w:val="28"/>
                <w:szCs w:val="28"/>
              </w:rPr>
              <m:t>cov (X, Y)</m:t>
            </m:r>
          </m:num>
          <m:den>
            <m:r>
              <w:rPr>
                <w:rFonts w:ascii="Cambria Math" w:hAnsi="Cambria Math"/>
                <w:sz w:val="28"/>
                <w:szCs w:val="28"/>
              </w:rPr>
              <m:t>On   oy</m:t>
            </m:r>
          </m:den>
        </m:f>
      </m:oMath>
    </w:p>
    <w:p w:rsidR="00A267B8" w:rsidRDefault="00A267B8" w:rsidP="00A267B8">
      <w:pPr>
        <w:rPr>
          <w:rFonts w:ascii="Times New Roman" w:hAnsi="Times New Roman"/>
          <w:sz w:val="28"/>
          <w:szCs w:val="28"/>
        </w:rPr>
      </w:pPr>
      <w:proofErr w:type="gramStart"/>
      <w:r>
        <w:rPr>
          <w:rFonts w:ascii="Times New Roman" w:hAnsi="Times New Roman"/>
          <w:sz w:val="28"/>
          <w:szCs w:val="28"/>
        </w:rPr>
        <w:t>r</w:t>
      </w:r>
      <w:proofErr w:type="gramEnd"/>
      <w:r>
        <w:rPr>
          <w:rFonts w:ascii="Times New Roman" w:hAnsi="Times New Roman"/>
          <w:sz w:val="28"/>
          <w:szCs w:val="28"/>
        </w:rPr>
        <w:t xml:space="preserve"> (X, Y) = </w:t>
      </w:r>
      <m:oMath>
        <m:f>
          <m:fPr>
            <m:ctrlPr>
              <w:rPr>
                <w:rFonts w:ascii="Cambria Math" w:hAnsi="Cambria Math"/>
                <w:i/>
                <w:sz w:val="28"/>
                <w:szCs w:val="28"/>
              </w:rPr>
            </m:ctrlPr>
          </m:fPr>
          <m:num>
            <m:r>
              <w:rPr>
                <w:rFonts w:ascii="Cambria Math" w:hAnsi="Cambria Math"/>
                <w:sz w:val="28"/>
                <w:szCs w:val="28"/>
              </w:rPr>
              <m:t xml:space="preserve">n∑xy- ∑x∑Y </m:t>
            </m:r>
          </m:num>
          <m:den>
            <m:rad>
              <m:radPr>
                <m:degHide m:val="1"/>
                <m:ctrlPr>
                  <w:rPr>
                    <w:rFonts w:ascii="Cambria Math" w:hAnsi="Cambria Math"/>
                    <w:i/>
                    <w:sz w:val="28"/>
                    <w:szCs w:val="28"/>
                  </w:rPr>
                </m:ctrlPr>
              </m:radPr>
              <m:deg/>
              <m:e>
                <m:r>
                  <w:rPr>
                    <w:rFonts w:ascii="Cambria Math" w:hAnsi="Cambria Math"/>
                    <w:sz w:val="28"/>
                    <w:szCs w:val="28"/>
                  </w:rPr>
                  <m:t>(n∑</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 (n</m:t>
                </m:r>
                <m:d>
                  <m:dPr>
                    <m:ctrlPr>
                      <w:rPr>
                        <w:rFonts w:ascii="Cambria Math" w:hAnsi="Cambria Math"/>
                        <w:i/>
                        <w:sz w:val="28"/>
                        <w:szCs w:val="28"/>
                      </w:rPr>
                    </m:ctrlPr>
                  </m:dPr>
                  <m:e>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e>
                </m:d>
                <m:r>
                  <w:rPr>
                    <w:rFonts w:ascii="Cambria Math" w:hAnsi="Cambria Math"/>
                    <w:sz w:val="28"/>
                    <w:szCs w:val="28"/>
                  </w:rPr>
                  <m:t xml:space="preserve"> - (∑</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e>
            </m:rad>
            <m:r>
              <w:rPr>
                <w:rFonts w:ascii="Cambria Math" w:hAnsi="Cambria Math"/>
                <w:sz w:val="28"/>
                <w:szCs w:val="28"/>
              </w:rPr>
              <m:t>)</m:t>
            </m:r>
          </m:den>
        </m:f>
      </m:oMath>
    </w:p>
    <w:p w:rsidR="00A267B8" w:rsidRDefault="00A267B8" w:rsidP="00A267B8">
      <w:pPr>
        <w:rPr>
          <w:rFonts w:ascii="Times New Roman" w:hAnsi="Times New Roman"/>
          <w:sz w:val="28"/>
          <w:szCs w:val="28"/>
        </w:rPr>
      </w:pPr>
      <w:r>
        <w:rPr>
          <w:rFonts w:ascii="Times New Roman" w:hAnsi="Times New Roman"/>
          <w:sz w:val="28"/>
          <w:szCs w:val="28"/>
        </w:rPr>
        <w:t xml:space="preserve">This correlation was derive form </w:t>
      </w:r>
      <w:proofErr w:type="spellStart"/>
      <w:proofErr w:type="gramStart"/>
      <w:r>
        <w:rPr>
          <w:rFonts w:ascii="Times New Roman" w:hAnsi="Times New Roman"/>
          <w:sz w:val="28"/>
          <w:szCs w:val="28"/>
        </w:rPr>
        <w:t>karl</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pearson</w:t>
      </w:r>
      <w:proofErr w:type="spellEnd"/>
      <w:r>
        <w:rPr>
          <w:rFonts w:ascii="Times New Roman" w:hAnsi="Times New Roman"/>
          <w:sz w:val="28"/>
          <w:szCs w:val="28"/>
        </w:rPr>
        <w:t xml:space="preserve"> co-efficient moment.</w:t>
      </w:r>
    </w:p>
    <w:p w:rsidR="00A267B8" w:rsidRDefault="00A267B8" w:rsidP="00A267B8">
      <w:pPr>
        <w:rPr>
          <w:rFonts w:ascii="Times New Roman" w:hAnsi="Times New Roman"/>
          <w:sz w:val="28"/>
          <w:szCs w:val="28"/>
        </w:rPr>
      </w:pPr>
      <w:proofErr w:type="gramStart"/>
      <w:r>
        <w:rPr>
          <w:rFonts w:ascii="Times New Roman" w:hAnsi="Times New Roman"/>
          <w:sz w:val="28"/>
          <w:szCs w:val="28"/>
        </w:rPr>
        <w:t>.: r</w:t>
      </w:r>
      <w:proofErr w:type="gramEnd"/>
      <w:r>
        <w:rPr>
          <w:rFonts w:ascii="Times New Roman" w:hAnsi="Times New Roman"/>
          <w:sz w:val="28"/>
          <w:szCs w:val="28"/>
        </w:rPr>
        <w:t xml:space="preserve"> = </w:t>
      </w:r>
      <m:oMath>
        <m:f>
          <m:fPr>
            <m:ctrlPr>
              <w:rPr>
                <w:rFonts w:ascii="Cambria Math" w:hAnsi="Cambria Math"/>
                <w:i/>
                <w:sz w:val="28"/>
                <w:szCs w:val="28"/>
              </w:rPr>
            </m:ctrlPr>
          </m:fPr>
          <m:num>
            <m:r>
              <w:rPr>
                <w:rFonts w:ascii="Cambria Math" w:hAnsi="Cambria Math"/>
                <w:sz w:val="28"/>
                <w:szCs w:val="28"/>
              </w:rPr>
              <m:t xml:space="preserve">n∑xy- ∑x∑Y </m:t>
            </m:r>
          </m:num>
          <m:den>
            <m:rad>
              <m:radPr>
                <m:degHide m:val="1"/>
                <m:ctrlPr>
                  <w:rPr>
                    <w:rFonts w:ascii="Cambria Math" w:hAnsi="Cambria Math"/>
                    <w:i/>
                    <w:sz w:val="28"/>
                    <w:szCs w:val="28"/>
                  </w:rPr>
                </m:ctrlPr>
              </m:radPr>
              <m:deg/>
              <m:e>
                <m:r>
                  <w:rPr>
                    <w:rFonts w:ascii="Cambria Math" w:hAnsi="Cambria Math"/>
                    <w:sz w:val="28"/>
                    <w:szCs w:val="28"/>
                  </w:rPr>
                  <m:t>(n∑</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 (n</m:t>
                </m:r>
                <m:d>
                  <m:dPr>
                    <m:ctrlPr>
                      <w:rPr>
                        <w:rFonts w:ascii="Cambria Math" w:hAnsi="Cambria Math"/>
                        <w:i/>
                        <w:sz w:val="28"/>
                        <w:szCs w:val="28"/>
                      </w:rPr>
                    </m:ctrlPr>
                  </m:dPr>
                  <m:e>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e>
                </m:d>
                <m:r>
                  <w:rPr>
                    <w:rFonts w:ascii="Cambria Math" w:hAnsi="Cambria Math"/>
                    <w:sz w:val="28"/>
                    <w:szCs w:val="28"/>
                  </w:rPr>
                  <m:t xml:space="preserve"> - (∑</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e>
            </m:rad>
            <m:r>
              <w:rPr>
                <w:rFonts w:ascii="Cambria Math" w:hAnsi="Cambria Math"/>
                <w:sz w:val="28"/>
                <w:szCs w:val="28"/>
              </w:rPr>
              <m:t>)</m:t>
            </m:r>
          </m:den>
        </m:f>
      </m:oMath>
    </w:p>
    <w:tbl>
      <w:tblPr>
        <w:tblStyle w:val="TableGrid"/>
        <w:tblW w:w="9108" w:type="dxa"/>
        <w:tblLook w:val="04A0" w:firstRow="1" w:lastRow="0" w:firstColumn="1" w:lastColumn="0" w:noHBand="0" w:noVBand="1"/>
      </w:tblPr>
      <w:tblGrid>
        <w:gridCol w:w="591"/>
        <w:gridCol w:w="1560"/>
        <w:gridCol w:w="1690"/>
        <w:gridCol w:w="2145"/>
        <w:gridCol w:w="1406"/>
        <w:gridCol w:w="1716"/>
      </w:tblGrid>
      <w:tr w:rsidR="00A267B8" w:rsidTr="00556925">
        <w:tc>
          <w:tcPr>
            <w:tcW w:w="591" w:type="dxa"/>
          </w:tcPr>
          <w:p w:rsidR="00A267B8" w:rsidRPr="00602EE3" w:rsidRDefault="00A267B8" w:rsidP="00556925">
            <w:pPr>
              <w:jc w:val="center"/>
              <w:rPr>
                <w:rFonts w:ascii="Times New Roman" w:hAnsi="Times New Roman"/>
                <w:b/>
                <w:sz w:val="24"/>
                <w:szCs w:val="24"/>
              </w:rPr>
            </w:pPr>
            <w:r>
              <w:rPr>
                <w:rFonts w:ascii="Times New Roman" w:hAnsi="Times New Roman"/>
                <w:b/>
                <w:sz w:val="24"/>
                <w:szCs w:val="24"/>
              </w:rPr>
              <w:t>S/N</w:t>
            </w:r>
          </w:p>
        </w:tc>
        <w:tc>
          <w:tcPr>
            <w:tcW w:w="1560" w:type="dxa"/>
          </w:tcPr>
          <w:p w:rsidR="00A267B8" w:rsidRPr="00602EE3" w:rsidRDefault="00A267B8" w:rsidP="00556925">
            <w:pPr>
              <w:jc w:val="center"/>
              <w:rPr>
                <w:rFonts w:ascii="Times New Roman" w:hAnsi="Times New Roman"/>
                <w:b/>
                <w:sz w:val="24"/>
                <w:szCs w:val="24"/>
              </w:rPr>
            </w:pPr>
            <w:r w:rsidRPr="00602EE3">
              <w:rPr>
                <w:rFonts w:ascii="Times New Roman" w:hAnsi="Times New Roman"/>
                <w:b/>
                <w:sz w:val="24"/>
                <w:szCs w:val="24"/>
              </w:rPr>
              <w:t>Rice Price (</w:t>
            </w:r>
            <w:r w:rsidRPr="00602EE3">
              <w:rPr>
                <w:rFonts w:ascii="Times New Roman" w:hAnsi="Times New Roman"/>
                <w:b/>
                <w:dstrike/>
                <w:sz w:val="24"/>
                <w:szCs w:val="24"/>
              </w:rPr>
              <w:t>N</w:t>
            </w:r>
            <w:r w:rsidRPr="00602EE3">
              <w:rPr>
                <w:rFonts w:ascii="Times New Roman" w:hAnsi="Times New Roman"/>
                <w:b/>
                <w:sz w:val="24"/>
                <w:szCs w:val="24"/>
              </w:rPr>
              <w:t>)</w:t>
            </w:r>
          </w:p>
          <w:p w:rsidR="00A267B8" w:rsidRPr="00602EE3" w:rsidRDefault="00A267B8" w:rsidP="00556925">
            <w:pPr>
              <w:jc w:val="center"/>
              <w:rPr>
                <w:rFonts w:ascii="Times New Roman" w:hAnsi="Times New Roman"/>
                <w:b/>
                <w:sz w:val="24"/>
                <w:szCs w:val="24"/>
              </w:rPr>
            </w:pPr>
            <w:r w:rsidRPr="00602EE3">
              <w:rPr>
                <w:rFonts w:ascii="Times New Roman" w:hAnsi="Times New Roman"/>
                <w:b/>
                <w:sz w:val="24"/>
                <w:szCs w:val="24"/>
              </w:rPr>
              <w:t>X</w:t>
            </w:r>
          </w:p>
        </w:tc>
        <w:tc>
          <w:tcPr>
            <w:tcW w:w="1690" w:type="dxa"/>
          </w:tcPr>
          <w:p w:rsidR="00A267B8" w:rsidRPr="00602EE3" w:rsidRDefault="00A267B8" w:rsidP="00556925">
            <w:pPr>
              <w:jc w:val="center"/>
              <w:rPr>
                <w:rFonts w:ascii="Times New Roman" w:hAnsi="Times New Roman"/>
                <w:b/>
                <w:sz w:val="24"/>
                <w:szCs w:val="24"/>
              </w:rPr>
            </w:pPr>
            <w:r w:rsidRPr="00602EE3">
              <w:rPr>
                <w:rFonts w:ascii="Times New Roman" w:hAnsi="Times New Roman"/>
                <w:b/>
                <w:sz w:val="24"/>
                <w:szCs w:val="24"/>
              </w:rPr>
              <w:t>Petroleum Price (</w:t>
            </w:r>
            <w:r w:rsidRPr="00602EE3">
              <w:rPr>
                <w:rFonts w:ascii="Times New Roman" w:hAnsi="Times New Roman"/>
                <w:b/>
                <w:dstrike/>
                <w:sz w:val="24"/>
                <w:szCs w:val="24"/>
              </w:rPr>
              <w:t>N</w:t>
            </w:r>
            <w:r w:rsidRPr="00602EE3">
              <w:rPr>
                <w:rFonts w:ascii="Times New Roman" w:hAnsi="Times New Roman"/>
                <w:b/>
                <w:sz w:val="24"/>
                <w:szCs w:val="24"/>
              </w:rPr>
              <w:t>)</w:t>
            </w:r>
          </w:p>
          <w:p w:rsidR="00A267B8" w:rsidRPr="00602EE3" w:rsidRDefault="00A267B8" w:rsidP="00556925">
            <w:pPr>
              <w:jc w:val="center"/>
              <w:rPr>
                <w:rFonts w:ascii="Times New Roman" w:hAnsi="Times New Roman"/>
                <w:b/>
                <w:sz w:val="24"/>
                <w:szCs w:val="24"/>
              </w:rPr>
            </w:pPr>
            <w:r w:rsidRPr="00602EE3">
              <w:rPr>
                <w:rFonts w:ascii="Times New Roman" w:hAnsi="Times New Roman"/>
                <w:b/>
                <w:sz w:val="24"/>
                <w:szCs w:val="24"/>
              </w:rPr>
              <w:t>Y</w:t>
            </w:r>
          </w:p>
        </w:tc>
        <w:tc>
          <w:tcPr>
            <w:tcW w:w="2145" w:type="dxa"/>
          </w:tcPr>
          <w:p w:rsidR="00A267B8" w:rsidRPr="00602EE3" w:rsidRDefault="00A267B8" w:rsidP="00556925">
            <w:pPr>
              <w:jc w:val="center"/>
              <w:rPr>
                <w:rFonts w:ascii="Times New Roman" w:hAnsi="Times New Roman"/>
                <w:b/>
                <w:sz w:val="24"/>
                <w:szCs w:val="24"/>
              </w:rPr>
            </w:pPr>
          </w:p>
          <w:p w:rsidR="00A267B8" w:rsidRPr="00602EE3" w:rsidRDefault="00A267B8" w:rsidP="00556925">
            <w:pPr>
              <w:jc w:val="center"/>
              <w:rPr>
                <w:rFonts w:ascii="Times New Roman" w:hAnsi="Times New Roman"/>
                <w:b/>
                <w:sz w:val="24"/>
                <w:szCs w:val="24"/>
              </w:rPr>
            </w:pPr>
          </w:p>
          <w:p w:rsidR="00A267B8" w:rsidRPr="00602EE3" w:rsidRDefault="00A267B8" w:rsidP="00556925">
            <w:pPr>
              <w:jc w:val="center"/>
              <w:rPr>
                <w:rFonts w:ascii="Times New Roman" w:hAnsi="Times New Roman"/>
                <w:b/>
                <w:sz w:val="24"/>
                <w:szCs w:val="24"/>
              </w:rPr>
            </w:pPr>
            <w:r w:rsidRPr="00602EE3">
              <w:rPr>
                <w:rFonts w:ascii="Times New Roman" w:hAnsi="Times New Roman"/>
                <w:b/>
                <w:sz w:val="24"/>
                <w:szCs w:val="24"/>
              </w:rPr>
              <w:t>X</w:t>
            </w:r>
            <w:r w:rsidRPr="00602EE3">
              <w:rPr>
                <w:rFonts w:ascii="Times New Roman" w:hAnsi="Times New Roman"/>
                <w:b/>
                <w:sz w:val="24"/>
                <w:szCs w:val="24"/>
                <w:vertAlign w:val="superscript"/>
              </w:rPr>
              <w:t>2</w:t>
            </w:r>
          </w:p>
        </w:tc>
        <w:tc>
          <w:tcPr>
            <w:tcW w:w="1406" w:type="dxa"/>
          </w:tcPr>
          <w:p w:rsidR="00A267B8" w:rsidRPr="00602EE3" w:rsidRDefault="00A267B8" w:rsidP="00556925">
            <w:pPr>
              <w:jc w:val="center"/>
              <w:rPr>
                <w:rFonts w:ascii="Times New Roman" w:hAnsi="Times New Roman"/>
                <w:b/>
                <w:sz w:val="24"/>
                <w:szCs w:val="24"/>
              </w:rPr>
            </w:pPr>
          </w:p>
          <w:p w:rsidR="00A267B8" w:rsidRPr="00602EE3" w:rsidRDefault="00A267B8" w:rsidP="00556925">
            <w:pPr>
              <w:jc w:val="center"/>
              <w:rPr>
                <w:rFonts w:ascii="Times New Roman" w:hAnsi="Times New Roman"/>
                <w:b/>
                <w:sz w:val="24"/>
                <w:szCs w:val="24"/>
              </w:rPr>
            </w:pPr>
          </w:p>
          <w:p w:rsidR="00A267B8" w:rsidRPr="00602EE3" w:rsidRDefault="00A267B8" w:rsidP="00556925">
            <w:pPr>
              <w:jc w:val="center"/>
              <w:rPr>
                <w:rFonts w:ascii="Times New Roman" w:hAnsi="Times New Roman"/>
                <w:b/>
                <w:sz w:val="24"/>
                <w:szCs w:val="24"/>
              </w:rPr>
            </w:pPr>
            <w:r w:rsidRPr="00602EE3">
              <w:rPr>
                <w:rFonts w:ascii="Times New Roman" w:hAnsi="Times New Roman"/>
                <w:b/>
                <w:sz w:val="24"/>
                <w:szCs w:val="24"/>
              </w:rPr>
              <w:t>Y</w:t>
            </w:r>
            <w:r w:rsidRPr="00602EE3">
              <w:rPr>
                <w:rFonts w:ascii="Times New Roman" w:hAnsi="Times New Roman"/>
                <w:b/>
                <w:sz w:val="24"/>
                <w:szCs w:val="24"/>
                <w:vertAlign w:val="superscript"/>
              </w:rPr>
              <w:t>2</w:t>
            </w:r>
          </w:p>
        </w:tc>
        <w:tc>
          <w:tcPr>
            <w:tcW w:w="1716" w:type="dxa"/>
          </w:tcPr>
          <w:p w:rsidR="00A267B8" w:rsidRPr="00602EE3" w:rsidRDefault="00A267B8" w:rsidP="00556925">
            <w:pPr>
              <w:jc w:val="center"/>
              <w:rPr>
                <w:rFonts w:ascii="Times New Roman" w:hAnsi="Times New Roman"/>
                <w:b/>
                <w:sz w:val="24"/>
                <w:szCs w:val="24"/>
              </w:rPr>
            </w:pPr>
          </w:p>
          <w:p w:rsidR="00A267B8" w:rsidRPr="00602EE3" w:rsidRDefault="00A267B8" w:rsidP="00556925">
            <w:pPr>
              <w:jc w:val="center"/>
              <w:rPr>
                <w:rFonts w:ascii="Times New Roman" w:hAnsi="Times New Roman"/>
                <w:b/>
                <w:sz w:val="24"/>
                <w:szCs w:val="24"/>
              </w:rPr>
            </w:pPr>
          </w:p>
          <w:p w:rsidR="00A267B8" w:rsidRPr="00602EE3" w:rsidRDefault="00A267B8" w:rsidP="00556925">
            <w:pPr>
              <w:jc w:val="center"/>
              <w:rPr>
                <w:rFonts w:ascii="Times New Roman" w:hAnsi="Times New Roman"/>
                <w:b/>
                <w:sz w:val="24"/>
                <w:szCs w:val="24"/>
              </w:rPr>
            </w:pPr>
            <w:r w:rsidRPr="00602EE3">
              <w:rPr>
                <w:rFonts w:ascii="Times New Roman" w:hAnsi="Times New Roman"/>
                <w:b/>
                <w:sz w:val="24"/>
                <w:szCs w:val="24"/>
              </w:rPr>
              <w:t>XY</w:t>
            </w:r>
          </w:p>
        </w:tc>
      </w:tr>
      <w:tr w:rsidR="00A267B8" w:rsidRPr="00602EE3" w:rsidTr="00556925">
        <w:tc>
          <w:tcPr>
            <w:tcW w:w="591" w:type="dxa"/>
          </w:tcPr>
          <w:p w:rsidR="00A267B8" w:rsidRPr="00602EE3" w:rsidRDefault="00A267B8" w:rsidP="00556925">
            <w:pPr>
              <w:jc w:val="center"/>
              <w:rPr>
                <w:rFonts w:ascii="Times New Roman" w:hAnsi="Times New Roman"/>
                <w:sz w:val="24"/>
                <w:szCs w:val="24"/>
              </w:rPr>
            </w:pPr>
            <w:r>
              <w:rPr>
                <w:rFonts w:ascii="Times New Roman" w:hAnsi="Times New Roman"/>
                <w:sz w:val="24"/>
                <w:szCs w:val="24"/>
              </w:rPr>
              <w:t>1</w:t>
            </w:r>
          </w:p>
        </w:tc>
        <w:tc>
          <w:tcPr>
            <w:tcW w:w="1560" w:type="dxa"/>
          </w:tcPr>
          <w:p w:rsidR="00A267B8" w:rsidRPr="0076044B" w:rsidRDefault="00A267B8" w:rsidP="00556925">
            <w:pPr>
              <w:spacing w:line="480" w:lineRule="auto"/>
              <w:jc w:val="center"/>
              <w:rPr>
                <w:rFonts w:ascii="Times New Roman" w:hAnsi="Times New Roman"/>
                <w:sz w:val="28"/>
                <w:szCs w:val="28"/>
              </w:rPr>
            </w:pPr>
            <w:r w:rsidRPr="0076044B">
              <w:rPr>
                <w:rFonts w:ascii="Times New Roman" w:hAnsi="Times New Roman"/>
                <w:sz w:val="28"/>
                <w:szCs w:val="28"/>
              </w:rPr>
              <w:t>12,000</w:t>
            </w:r>
          </w:p>
        </w:tc>
        <w:tc>
          <w:tcPr>
            <w:tcW w:w="1690" w:type="dxa"/>
          </w:tcPr>
          <w:p w:rsidR="00A267B8" w:rsidRPr="0076044B" w:rsidRDefault="00A267B8" w:rsidP="00556925">
            <w:pPr>
              <w:spacing w:line="480" w:lineRule="auto"/>
              <w:jc w:val="center"/>
              <w:rPr>
                <w:rFonts w:ascii="Times New Roman" w:hAnsi="Times New Roman"/>
                <w:sz w:val="28"/>
                <w:szCs w:val="28"/>
              </w:rPr>
            </w:pPr>
            <w:r w:rsidRPr="0076044B">
              <w:rPr>
                <w:rFonts w:ascii="Times New Roman" w:hAnsi="Times New Roman"/>
                <w:sz w:val="28"/>
                <w:szCs w:val="28"/>
              </w:rPr>
              <w:t>90.00</w:t>
            </w:r>
          </w:p>
        </w:tc>
        <w:tc>
          <w:tcPr>
            <w:tcW w:w="2145" w:type="dxa"/>
          </w:tcPr>
          <w:p w:rsidR="00A267B8" w:rsidRPr="001022AE" w:rsidRDefault="00A267B8" w:rsidP="00556925">
            <w:pPr>
              <w:jc w:val="center"/>
              <w:rPr>
                <w:rFonts w:ascii="Times New Roman" w:hAnsi="Times New Roman"/>
                <w:sz w:val="28"/>
                <w:szCs w:val="28"/>
              </w:rPr>
            </w:pPr>
            <w:r w:rsidRPr="001022AE">
              <w:rPr>
                <w:rFonts w:ascii="Times New Roman" w:hAnsi="Times New Roman"/>
                <w:sz w:val="28"/>
                <w:szCs w:val="28"/>
              </w:rPr>
              <w:t>144,000,000</w:t>
            </w:r>
          </w:p>
        </w:tc>
        <w:tc>
          <w:tcPr>
            <w:tcW w:w="140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8,100</w:t>
            </w:r>
          </w:p>
        </w:tc>
        <w:tc>
          <w:tcPr>
            <w:tcW w:w="171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1,080,000</w:t>
            </w:r>
          </w:p>
        </w:tc>
      </w:tr>
      <w:tr w:rsidR="00A267B8" w:rsidRPr="00602EE3" w:rsidTr="00556925">
        <w:tc>
          <w:tcPr>
            <w:tcW w:w="591" w:type="dxa"/>
          </w:tcPr>
          <w:p w:rsidR="00A267B8" w:rsidRPr="00602EE3" w:rsidRDefault="00A267B8" w:rsidP="00556925">
            <w:pPr>
              <w:jc w:val="center"/>
              <w:rPr>
                <w:rFonts w:ascii="Times New Roman" w:hAnsi="Times New Roman"/>
                <w:sz w:val="24"/>
                <w:szCs w:val="24"/>
              </w:rPr>
            </w:pPr>
            <w:r>
              <w:rPr>
                <w:rFonts w:ascii="Times New Roman" w:hAnsi="Times New Roman"/>
                <w:sz w:val="24"/>
                <w:szCs w:val="24"/>
              </w:rPr>
              <w:t>2</w:t>
            </w:r>
          </w:p>
        </w:tc>
        <w:tc>
          <w:tcPr>
            <w:tcW w:w="1560" w:type="dxa"/>
          </w:tcPr>
          <w:p w:rsidR="00A267B8" w:rsidRPr="0076044B" w:rsidRDefault="00A267B8" w:rsidP="00556925">
            <w:pPr>
              <w:spacing w:line="480" w:lineRule="auto"/>
              <w:jc w:val="center"/>
              <w:rPr>
                <w:rFonts w:ascii="Times New Roman" w:hAnsi="Times New Roman"/>
                <w:sz w:val="28"/>
                <w:szCs w:val="28"/>
              </w:rPr>
            </w:pPr>
            <w:r w:rsidRPr="0076044B">
              <w:rPr>
                <w:rFonts w:ascii="Times New Roman" w:hAnsi="Times New Roman"/>
                <w:sz w:val="28"/>
                <w:szCs w:val="28"/>
              </w:rPr>
              <w:t>10,000</w:t>
            </w:r>
          </w:p>
        </w:tc>
        <w:tc>
          <w:tcPr>
            <w:tcW w:w="1690" w:type="dxa"/>
          </w:tcPr>
          <w:p w:rsidR="00A267B8" w:rsidRPr="0076044B" w:rsidRDefault="00A267B8" w:rsidP="00556925">
            <w:pPr>
              <w:spacing w:line="480" w:lineRule="auto"/>
              <w:jc w:val="center"/>
              <w:rPr>
                <w:rFonts w:ascii="Times New Roman" w:hAnsi="Times New Roman"/>
                <w:sz w:val="28"/>
                <w:szCs w:val="28"/>
              </w:rPr>
            </w:pPr>
            <w:r w:rsidRPr="0076044B">
              <w:rPr>
                <w:rFonts w:ascii="Times New Roman" w:hAnsi="Times New Roman"/>
                <w:sz w:val="28"/>
                <w:szCs w:val="28"/>
              </w:rPr>
              <w:t>97.00</w:t>
            </w:r>
          </w:p>
        </w:tc>
        <w:tc>
          <w:tcPr>
            <w:tcW w:w="2145" w:type="dxa"/>
          </w:tcPr>
          <w:p w:rsidR="00A267B8" w:rsidRPr="001022AE" w:rsidRDefault="00A267B8" w:rsidP="00556925">
            <w:pPr>
              <w:jc w:val="center"/>
              <w:rPr>
                <w:rFonts w:ascii="Times New Roman" w:hAnsi="Times New Roman"/>
                <w:sz w:val="28"/>
                <w:szCs w:val="28"/>
              </w:rPr>
            </w:pPr>
            <w:r w:rsidRPr="001022AE">
              <w:rPr>
                <w:rFonts w:ascii="Times New Roman" w:hAnsi="Times New Roman"/>
                <w:sz w:val="28"/>
                <w:szCs w:val="28"/>
              </w:rPr>
              <w:t>100,000,000</w:t>
            </w:r>
          </w:p>
        </w:tc>
        <w:tc>
          <w:tcPr>
            <w:tcW w:w="140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9,409</w:t>
            </w:r>
          </w:p>
        </w:tc>
        <w:tc>
          <w:tcPr>
            <w:tcW w:w="171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970,000</w:t>
            </w:r>
          </w:p>
        </w:tc>
      </w:tr>
      <w:tr w:rsidR="00A267B8" w:rsidRPr="00602EE3" w:rsidTr="00556925">
        <w:tc>
          <w:tcPr>
            <w:tcW w:w="591" w:type="dxa"/>
          </w:tcPr>
          <w:p w:rsidR="00A267B8" w:rsidRPr="00602EE3" w:rsidRDefault="00A267B8" w:rsidP="00556925">
            <w:pPr>
              <w:jc w:val="center"/>
              <w:rPr>
                <w:rFonts w:ascii="Times New Roman" w:hAnsi="Times New Roman"/>
                <w:sz w:val="24"/>
                <w:szCs w:val="24"/>
              </w:rPr>
            </w:pPr>
            <w:r>
              <w:rPr>
                <w:rFonts w:ascii="Times New Roman" w:hAnsi="Times New Roman"/>
                <w:sz w:val="24"/>
                <w:szCs w:val="24"/>
              </w:rPr>
              <w:t>3</w:t>
            </w:r>
          </w:p>
        </w:tc>
        <w:tc>
          <w:tcPr>
            <w:tcW w:w="1560" w:type="dxa"/>
          </w:tcPr>
          <w:p w:rsidR="00A267B8" w:rsidRPr="0076044B" w:rsidRDefault="00A267B8" w:rsidP="00556925">
            <w:pPr>
              <w:spacing w:line="480" w:lineRule="auto"/>
              <w:jc w:val="center"/>
              <w:rPr>
                <w:rFonts w:ascii="Times New Roman" w:hAnsi="Times New Roman"/>
                <w:sz w:val="28"/>
                <w:szCs w:val="28"/>
              </w:rPr>
            </w:pPr>
            <w:r w:rsidRPr="0076044B">
              <w:rPr>
                <w:rFonts w:ascii="Times New Roman" w:hAnsi="Times New Roman"/>
                <w:sz w:val="28"/>
                <w:szCs w:val="28"/>
              </w:rPr>
              <w:t>10,000</w:t>
            </w:r>
          </w:p>
        </w:tc>
        <w:tc>
          <w:tcPr>
            <w:tcW w:w="1690" w:type="dxa"/>
          </w:tcPr>
          <w:p w:rsidR="00A267B8" w:rsidRPr="0076044B" w:rsidRDefault="00A267B8" w:rsidP="00556925">
            <w:pPr>
              <w:spacing w:line="480" w:lineRule="auto"/>
              <w:jc w:val="center"/>
              <w:rPr>
                <w:rFonts w:ascii="Times New Roman" w:hAnsi="Times New Roman"/>
                <w:sz w:val="28"/>
                <w:szCs w:val="28"/>
              </w:rPr>
            </w:pPr>
            <w:r w:rsidRPr="0076044B">
              <w:rPr>
                <w:rFonts w:ascii="Times New Roman" w:hAnsi="Times New Roman"/>
                <w:sz w:val="28"/>
                <w:szCs w:val="28"/>
              </w:rPr>
              <w:t>87.00</w:t>
            </w:r>
          </w:p>
        </w:tc>
        <w:tc>
          <w:tcPr>
            <w:tcW w:w="2145" w:type="dxa"/>
          </w:tcPr>
          <w:p w:rsidR="00A267B8" w:rsidRPr="001022AE" w:rsidRDefault="00A267B8" w:rsidP="00556925">
            <w:pPr>
              <w:jc w:val="center"/>
              <w:rPr>
                <w:rFonts w:ascii="Times New Roman" w:hAnsi="Times New Roman"/>
                <w:sz w:val="28"/>
                <w:szCs w:val="28"/>
              </w:rPr>
            </w:pPr>
            <w:r w:rsidRPr="001022AE">
              <w:rPr>
                <w:rFonts w:ascii="Times New Roman" w:hAnsi="Times New Roman"/>
                <w:sz w:val="28"/>
                <w:szCs w:val="28"/>
              </w:rPr>
              <w:t>100,000,000</w:t>
            </w:r>
          </w:p>
        </w:tc>
        <w:tc>
          <w:tcPr>
            <w:tcW w:w="140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7,569</w:t>
            </w:r>
          </w:p>
        </w:tc>
        <w:tc>
          <w:tcPr>
            <w:tcW w:w="171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870,000</w:t>
            </w:r>
          </w:p>
        </w:tc>
      </w:tr>
      <w:tr w:rsidR="00A267B8" w:rsidRPr="00602EE3" w:rsidTr="00556925">
        <w:tc>
          <w:tcPr>
            <w:tcW w:w="591" w:type="dxa"/>
          </w:tcPr>
          <w:p w:rsidR="00A267B8" w:rsidRPr="00602EE3" w:rsidRDefault="00A267B8" w:rsidP="00556925">
            <w:pPr>
              <w:jc w:val="center"/>
              <w:rPr>
                <w:rFonts w:ascii="Times New Roman" w:hAnsi="Times New Roman"/>
                <w:sz w:val="24"/>
                <w:szCs w:val="24"/>
              </w:rPr>
            </w:pPr>
            <w:r>
              <w:rPr>
                <w:rFonts w:ascii="Times New Roman" w:hAnsi="Times New Roman"/>
                <w:sz w:val="24"/>
                <w:szCs w:val="24"/>
              </w:rPr>
              <w:t>4</w:t>
            </w:r>
          </w:p>
        </w:tc>
        <w:tc>
          <w:tcPr>
            <w:tcW w:w="1560" w:type="dxa"/>
          </w:tcPr>
          <w:p w:rsidR="00A267B8" w:rsidRPr="0076044B" w:rsidRDefault="00A267B8" w:rsidP="00556925">
            <w:pPr>
              <w:spacing w:line="480" w:lineRule="auto"/>
              <w:jc w:val="center"/>
              <w:rPr>
                <w:rFonts w:ascii="Times New Roman" w:hAnsi="Times New Roman"/>
                <w:sz w:val="28"/>
                <w:szCs w:val="28"/>
              </w:rPr>
            </w:pPr>
            <w:r w:rsidRPr="0076044B">
              <w:rPr>
                <w:rFonts w:ascii="Times New Roman" w:hAnsi="Times New Roman"/>
                <w:sz w:val="28"/>
                <w:szCs w:val="28"/>
              </w:rPr>
              <w:t>13,000</w:t>
            </w:r>
          </w:p>
        </w:tc>
        <w:tc>
          <w:tcPr>
            <w:tcW w:w="1690" w:type="dxa"/>
          </w:tcPr>
          <w:p w:rsidR="00A267B8" w:rsidRPr="0076044B" w:rsidRDefault="00A267B8" w:rsidP="00556925">
            <w:pPr>
              <w:spacing w:line="480" w:lineRule="auto"/>
              <w:jc w:val="center"/>
              <w:rPr>
                <w:rFonts w:ascii="Times New Roman" w:hAnsi="Times New Roman"/>
                <w:sz w:val="28"/>
                <w:szCs w:val="28"/>
              </w:rPr>
            </w:pPr>
            <w:r w:rsidRPr="0076044B">
              <w:rPr>
                <w:rFonts w:ascii="Times New Roman" w:hAnsi="Times New Roman"/>
                <w:sz w:val="28"/>
                <w:szCs w:val="28"/>
              </w:rPr>
              <w:t>145.00</w:t>
            </w:r>
          </w:p>
        </w:tc>
        <w:tc>
          <w:tcPr>
            <w:tcW w:w="2145" w:type="dxa"/>
          </w:tcPr>
          <w:p w:rsidR="00A267B8" w:rsidRPr="001022AE" w:rsidRDefault="00A267B8" w:rsidP="00556925">
            <w:pPr>
              <w:jc w:val="center"/>
              <w:rPr>
                <w:rFonts w:ascii="Times New Roman" w:hAnsi="Times New Roman"/>
                <w:sz w:val="28"/>
                <w:szCs w:val="28"/>
              </w:rPr>
            </w:pPr>
            <w:r w:rsidRPr="001022AE">
              <w:rPr>
                <w:rFonts w:ascii="Times New Roman" w:hAnsi="Times New Roman"/>
                <w:sz w:val="28"/>
                <w:szCs w:val="28"/>
              </w:rPr>
              <w:t>169,000,000</w:t>
            </w:r>
          </w:p>
        </w:tc>
        <w:tc>
          <w:tcPr>
            <w:tcW w:w="140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21,025</w:t>
            </w:r>
          </w:p>
        </w:tc>
        <w:tc>
          <w:tcPr>
            <w:tcW w:w="171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1885,000</w:t>
            </w:r>
          </w:p>
        </w:tc>
      </w:tr>
      <w:tr w:rsidR="00A267B8" w:rsidRPr="00602EE3" w:rsidTr="00556925">
        <w:tc>
          <w:tcPr>
            <w:tcW w:w="591" w:type="dxa"/>
          </w:tcPr>
          <w:p w:rsidR="00A267B8" w:rsidRPr="00602EE3" w:rsidRDefault="00A267B8" w:rsidP="00556925">
            <w:pPr>
              <w:jc w:val="center"/>
              <w:rPr>
                <w:rFonts w:ascii="Times New Roman" w:hAnsi="Times New Roman"/>
                <w:sz w:val="24"/>
                <w:szCs w:val="24"/>
              </w:rPr>
            </w:pPr>
            <w:r>
              <w:rPr>
                <w:rFonts w:ascii="Times New Roman" w:hAnsi="Times New Roman"/>
                <w:sz w:val="24"/>
                <w:szCs w:val="24"/>
              </w:rPr>
              <w:t>5</w:t>
            </w:r>
          </w:p>
        </w:tc>
        <w:tc>
          <w:tcPr>
            <w:tcW w:w="1560" w:type="dxa"/>
          </w:tcPr>
          <w:p w:rsidR="00A267B8" w:rsidRPr="0076044B" w:rsidRDefault="00A267B8" w:rsidP="00556925">
            <w:pPr>
              <w:spacing w:line="480" w:lineRule="auto"/>
              <w:jc w:val="center"/>
              <w:rPr>
                <w:rFonts w:ascii="Times New Roman" w:hAnsi="Times New Roman"/>
                <w:sz w:val="28"/>
                <w:szCs w:val="28"/>
              </w:rPr>
            </w:pPr>
            <w:r w:rsidRPr="0076044B">
              <w:rPr>
                <w:rFonts w:ascii="Times New Roman" w:hAnsi="Times New Roman"/>
                <w:sz w:val="28"/>
                <w:szCs w:val="28"/>
              </w:rPr>
              <w:t>16,000</w:t>
            </w:r>
          </w:p>
        </w:tc>
        <w:tc>
          <w:tcPr>
            <w:tcW w:w="1690" w:type="dxa"/>
          </w:tcPr>
          <w:p w:rsidR="00A267B8" w:rsidRPr="0076044B" w:rsidRDefault="00A267B8" w:rsidP="00556925">
            <w:pPr>
              <w:spacing w:line="480" w:lineRule="auto"/>
              <w:jc w:val="center"/>
              <w:rPr>
                <w:rFonts w:ascii="Times New Roman" w:hAnsi="Times New Roman"/>
                <w:sz w:val="28"/>
                <w:szCs w:val="28"/>
              </w:rPr>
            </w:pPr>
            <w:r w:rsidRPr="0076044B">
              <w:rPr>
                <w:rFonts w:ascii="Times New Roman" w:hAnsi="Times New Roman"/>
                <w:sz w:val="28"/>
                <w:szCs w:val="28"/>
              </w:rPr>
              <w:t>150.00</w:t>
            </w:r>
          </w:p>
        </w:tc>
        <w:tc>
          <w:tcPr>
            <w:tcW w:w="2145" w:type="dxa"/>
          </w:tcPr>
          <w:p w:rsidR="00A267B8" w:rsidRPr="001022AE" w:rsidRDefault="00A267B8" w:rsidP="00556925">
            <w:pPr>
              <w:jc w:val="center"/>
              <w:rPr>
                <w:rFonts w:ascii="Times New Roman" w:hAnsi="Times New Roman"/>
                <w:sz w:val="28"/>
                <w:szCs w:val="28"/>
              </w:rPr>
            </w:pPr>
            <w:r w:rsidRPr="001022AE">
              <w:rPr>
                <w:rFonts w:ascii="Times New Roman" w:hAnsi="Times New Roman"/>
                <w:sz w:val="28"/>
                <w:szCs w:val="28"/>
              </w:rPr>
              <w:t>256,000,000</w:t>
            </w:r>
          </w:p>
        </w:tc>
        <w:tc>
          <w:tcPr>
            <w:tcW w:w="140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22,500</w:t>
            </w:r>
          </w:p>
        </w:tc>
        <w:tc>
          <w:tcPr>
            <w:tcW w:w="171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2,400,000</w:t>
            </w:r>
          </w:p>
        </w:tc>
      </w:tr>
      <w:tr w:rsidR="00A267B8" w:rsidRPr="00602EE3" w:rsidTr="00556925">
        <w:tc>
          <w:tcPr>
            <w:tcW w:w="591" w:type="dxa"/>
          </w:tcPr>
          <w:p w:rsidR="00A267B8" w:rsidRPr="00602EE3" w:rsidRDefault="00A267B8" w:rsidP="00556925">
            <w:pPr>
              <w:jc w:val="center"/>
              <w:rPr>
                <w:rFonts w:ascii="Times New Roman" w:hAnsi="Times New Roman"/>
                <w:sz w:val="24"/>
                <w:szCs w:val="24"/>
              </w:rPr>
            </w:pPr>
            <w:r>
              <w:rPr>
                <w:rFonts w:ascii="Times New Roman" w:hAnsi="Times New Roman"/>
                <w:sz w:val="24"/>
                <w:szCs w:val="24"/>
              </w:rPr>
              <w:t>6</w:t>
            </w:r>
          </w:p>
        </w:tc>
        <w:tc>
          <w:tcPr>
            <w:tcW w:w="1560" w:type="dxa"/>
          </w:tcPr>
          <w:p w:rsidR="00A267B8" w:rsidRPr="0076044B" w:rsidRDefault="00A267B8" w:rsidP="00556925">
            <w:pPr>
              <w:spacing w:line="480" w:lineRule="auto"/>
              <w:jc w:val="center"/>
              <w:rPr>
                <w:rFonts w:ascii="Times New Roman" w:hAnsi="Times New Roman"/>
                <w:sz w:val="28"/>
                <w:szCs w:val="28"/>
              </w:rPr>
            </w:pPr>
            <w:r w:rsidRPr="0076044B">
              <w:rPr>
                <w:rFonts w:ascii="Times New Roman" w:hAnsi="Times New Roman"/>
                <w:sz w:val="28"/>
                <w:szCs w:val="28"/>
              </w:rPr>
              <w:t>18,500</w:t>
            </w:r>
          </w:p>
        </w:tc>
        <w:tc>
          <w:tcPr>
            <w:tcW w:w="1690" w:type="dxa"/>
          </w:tcPr>
          <w:p w:rsidR="00A267B8" w:rsidRPr="0076044B" w:rsidRDefault="00A267B8" w:rsidP="00556925">
            <w:pPr>
              <w:spacing w:line="480" w:lineRule="auto"/>
              <w:jc w:val="center"/>
              <w:rPr>
                <w:rFonts w:ascii="Times New Roman" w:hAnsi="Times New Roman"/>
                <w:sz w:val="28"/>
                <w:szCs w:val="28"/>
              </w:rPr>
            </w:pPr>
            <w:r w:rsidRPr="0076044B">
              <w:rPr>
                <w:rFonts w:ascii="Times New Roman" w:hAnsi="Times New Roman"/>
                <w:sz w:val="28"/>
                <w:szCs w:val="28"/>
              </w:rPr>
              <w:t>146.00</w:t>
            </w:r>
          </w:p>
        </w:tc>
        <w:tc>
          <w:tcPr>
            <w:tcW w:w="2145" w:type="dxa"/>
          </w:tcPr>
          <w:p w:rsidR="00A267B8" w:rsidRPr="001022AE" w:rsidRDefault="00A267B8" w:rsidP="00556925">
            <w:pPr>
              <w:jc w:val="center"/>
              <w:rPr>
                <w:rFonts w:ascii="Times New Roman" w:hAnsi="Times New Roman"/>
                <w:sz w:val="28"/>
                <w:szCs w:val="28"/>
              </w:rPr>
            </w:pPr>
            <w:r w:rsidRPr="001022AE">
              <w:rPr>
                <w:rFonts w:ascii="Times New Roman" w:hAnsi="Times New Roman"/>
                <w:sz w:val="28"/>
                <w:szCs w:val="28"/>
              </w:rPr>
              <w:t>342,250,000</w:t>
            </w:r>
          </w:p>
        </w:tc>
        <w:tc>
          <w:tcPr>
            <w:tcW w:w="140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21,316</w:t>
            </w:r>
          </w:p>
        </w:tc>
        <w:tc>
          <w:tcPr>
            <w:tcW w:w="171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2,701,000</w:t>
            </w:r>
          </w:p>
        </w:tc>
      </w:tr>
      <w:tr w:rsidR="00A267B8" w:rsidRPr="00602EE3" w:rsidTr="00556925">
        <w:tc>
          <w:tcPr>
            <w:tcW w:w="591" w:type="dxa"/>
          </w:tcPr>
          <w:p w:rsidR="00A267B8" w:rsidRPr="00602EE3" w:rsidRDefault="00A267B8" w:rsidP="00556925">
            <w:pPr>
              <w:jc w:val="center"/>
              <w:rPr>
                <w:rFonts w:ascii="Times New Roman" w:hAnsi="Times New Roman"/>
                <w:sz w:val="24"/>
                <w:szCs w:val="24"/>
              </w:rPr>
            </w:pPr>
            <w:r>
              <w:rPr>
                <w:rFonts w:ascii="Times New Roman" w:hAnsi="Times New Roman"/>
                <w:sz w:val="24"/>
                <w:szCs w:val="24"/>
              </w:rPr>
              <w:t>7</w:t>
            </w:r>
          </w:p>
        </w:tc>
        <w:tc>
          <w:tcPr>
            <w:tcW w:w="1560" w:type="dxa"/>
          </w:tcPr>
          <w:p w:rsidR="00A267B8" w:rsidRPr="0076044B" w:rsidRDefault="00A267B8" w:rsidP="00556925">
            <w:pPr>
              <w:spacing w:line="480" w:lineRule="auto"/>
              <w:jc w:val="center"/>
              <w:rPr>
                <w:rFonts w:ascii="Times New Roman" w:hAnsi="Times New Roman"/>
                <w:sz w:val="28"/>
                <w:szCs w:val="28"/>
              </w:rPr>
            </w:pPr>
            <w:r w:rsidRPr="0076044B">
              <w:rPr>
                <w:rFonts w:ascii="Times New Roman" w:hAnsi="Times New Roman"/>
                <w:sz w:val="28"/>
                <w:szCs w:val="28"/>
              </w:rPr>
              <w:t>19,500</w:t>
            </w:r>
          </w:p>
        </w:tc>
        <w:tc>
          <w:tcPr>
            <w:tcW w:w="1690" w:type="dxa"/>
          </w:tcPr>
          <w:p w:rsidR="00A267B8" w:rsidRPr="0076044B" w:rsidRDefault="00A267B8" w:rsidP="00556925">
            <w:pPr>
              <w:spacing w:line="480" w:lineRule="auto"/>
              <w:jc w:val="center"/>
              <w:rPr>
                <w:rFonts w:ascii="Times New Roman" w:hAnsi="Times New Roman"/>
                <w:sz w:val="28"/>
                <w:szCs w:val="28"/>
              </w:rPr>
            </w:pPr>
            <w:r w:rsidRPr="0076044B">
              <w:rPr>
                <w:rFonts w:ascii="Times New Roman" w:hAnsi="Times New Roman"/>
                <w:sz w:val="28"/>
                <w:szCs w:val="28"/>
              </w:rPr>
              <w:t>145.35</w:t>
            </w:r>
          </w:p>
        </w:tc>
        <w:tc>
          <w:tcPr>
            <w:tcW w:w="2145" w:type="dxa"/>
          </w:tcPr>
          <w:p w:rsidR="00A267B8" w:rsidRPr="001022AE" w:rsidRDefault="00A267B8" w:rsidP="00556925">
            <w:pPr>
              <w:jc w:val="center"/>
              <w:rPr>
                <w:rFonts w:ascii="Times New Roman" w:hAnsi="Times New Roman"/>
                <w:sz w:val="28"/>
                <w:szCs w:val="28"/>
              </w:rPr>
            </w:pPr>
            <w:r w:rsidRPr="001022AE">
              <w:rPr>
                <w:rFonts w:ascii="Times New Roman" w:hAnsi="Times New Roman"/>
                <w:sz w:val="28"/>
                <w:szCs w:val="28"/>
              </w:rPr>
              <w:t>380,250,000</w:t>
            </w:r>
          </w:p>
        </w:tc>
        <w:tc>
          <w:tcPr>
            <w:tcW w:w="140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21126.62</w:t>
            </w:r>
          </w:p>
        </w:tc>
        <w:tc>
          <w:tcPr>
            <w:tcW w:w="171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2,834,325</w:t>
            </w:r>
          </w:p>
        </w:tc>
      </w:tr>
      <w:tr w:rsidR="00A267B8" w:rsidRPr="00602EE3" w:rsidTr="00556925">
        <w:tc>
          <w:tcPr>
            <w:tcW w:w="591" w:type="dxa"/>
          </w:tcPr>
          <w:p w:rsidR="00A267B8" w:rsidRDefault="00A267B8" w:rsidP="00556925">
            <w:pPr>
              <w:jc w:val="center"/>
              <w:rPr>
                <w:rFonts w:ascii="Times New Roman" w:hAnsi="Times New Roman"/>
                <w:sz w:val="24"/>
                <w:szCs w:val="24"/>
              </w:rPr>
            </w:pPr>
            <w:r>
              <w:rPr>
                <w:rFonts w:ascii="Times New Roman" w:hAnsi="Times New Roman"/>
                <w:sz w:val="24"/>
                <w:szCs w:val="24"/>
              </w:rPr>
              <w:t>8</w:t>
            </w:r>
          </w:p>
        </w:tc>
        <w:tc>
          <w:tcPr>
            <w:tcW w:w="1560" w:type="dxa"/>
          </w:tcPr>
          <w:p w:rsidR="00A267B8" w:rsidRPr="0076044B" w:rsidRDefault="00A267B8" w:rsidP="00556925">
            <w:pPr>
              <w:spacing w:line="480" w:lineRule="auto"/>
              <w:jc w:val="center"/>
              <w:rPr>
                <w:rFonts w:ascii="Times New Roman" w:hAnsi="Times New Roman"/>
                <w:sz w:val="28"/>
                <w:szCs w:val="28"/>
              </w:rPr>
            </w:pPr>
            <w:r w:rsidRPr="0076044B">
              <w:rPr>
                <w:rFonts w:ascii="Times New Roman" w:hAnsi="Times New Roman"/>
                <w:sz w:val="28"/>
                <w:szCs w:val="28"/>
              </w:rPr>
              <w:t>26,000</w:t>
            </w:r>
          </w:p>
        </w:tc>
        <w:tc>
          <w:tcPr>
            <w:tcW w:w="1690" w:type="dxa"/>
          </w:tcPr>
          <w:p w:rsidR="00A267B8" w:rsidRPr="0076044B" w:rsidRDefault="00A267B8" w:rsidP="00556925">
            <w:pPr>
              <w:spacing w:line="480" w:lineRule="auto"/>
              <w:jc w:val="center"/>
              <w:rPr>
                <w:rFonts w:ascii="Times New Roman" w:hAnsi="Times New Roman"/>
                <w:sz w:val="28"/>
                <w:szCs w:val="28"/>
              </w:rPr>
            </w:pPr>
            <w:r w:rsidRPr="0076044B">
              <w:rPr>
                <w:rFonts w:ascii="Times New Roman" w:hAnsi="Times New Roman"/>
                <w:sz w:val="28"/>
                <w:szCs w:val="28"/>
              </w:rPr>
              <w:t>165.70</w:t>
            </w:r>
          </w:p>
        </w:tc>
        <w:tc>
          <w:tcPr>
            <w:tcW w:w="2145"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676</w:t>
            </w:r>
            <w:r w:rsidRPr="001022AE">
              <w:rPr>
                <w:rFonts w:ascii="Times New Roman" w:hAnsi="Times New Roman"/>
                <w:sz w:val="28"/>
                <w:szCs w:val="28"/>
              </w:rPr>
              <w:t>,000,000</w:t>
            </w:r>
          </w:p>
        </w:tc>
        <w:tc>
          <w:tcPr>
            <w:tcW w:w="140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27456.49</w:t>
            </w:r>
          </w:p>
        </w:tc>
        <w:tc>
          <w:tcPr>
            <w:tcW w:w="171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4,308,200</w:t>
            </w:r>
          </w:p>
        </w:tc>
      </w:tr>
      <w:tr w:rsidR="00A267B8" w:rsidRPr="00602EE3" w:rsidTr="00556925">
        <w:tc>
          <w:tcPr>
            <w:tcW w:w="591" w:type="dxa"/>
          </w:tcPr>
          <w:p w:rsidR="00A267B8" w:rsidRDefault="00A267B8" w:rsidP="00556925">
            <w:pPr>
              <w:jc w:val="center"/>
              <w:rPr>
                <w:rFonts w:ascii="Times New Roman" w:hAnsi="Times New Roman"/>
                <w:sz w:val="24"/>
                <w:szCs w:val="24"/>
              </w:rPr>
            </w:pPr>
            <w:r>
              <w:rPr>
                <w:rFonts w:ascii="Times New Roman" w:hAnsi="Times New Roman"/>
                <w:sz w:val="24"/>
                <w:szCs w:val="24"/>
              </w:rPr>
              <w:t>9</w:t>
            </w:r>
          </w:p>
        </w:tc>
        <w:tc>
          <w:tcPr>
            <w:tcW w:w="1560" w:type="dxa"/>
          </w:tcPr>
          <w:p w:rsidR="00A267B8" w:rsidRPr="0076044B" w:rsidRDefault="00A267B8" w:rsidP="00556925">
            <w:pPr>
              <w:spacing w:line="480" w:lineRule="auto"/>
              <w:jc w:val="center"/>
              <w:rPr>
                <w:rFonts w:ascii="Times New Roman" w:hAnsi="Times New Roman"/>
                <w:sz w:val="28"/>
                <w:szCs w:val="28"/>
              </w:rPr>
            </w:pPr>
            <w:r w:rsidRPr="0076044B">
              <w:rPr>
                <w:rFonts w:ascii="Times New Roman" w:hAnsi="Times New Roman"/>
                <w:sz w:val="28"/>
                <w:szCs w:val="28"/>
              </w:rPr>
              <w:t>25,000</w:t>
            </w:r>
          </w:p>
        </w:tc>
        <w:tc>
          <w:tcPr>
            <w:tcW w:w="1690" w:type="dxa"/>
          </w:tcPr>
          <w:p w:rsidR="00A267B8" w:rsidRPr="0076044B" w:rsidRDefault="00A267B8" w:rsidP="00556925">
            <w:pPr>
              <w:spacing w:line="480" w:lineRule="auto"/>
              <w:jc w:val="center"/>
              <w:rPr>
                <w:rFonts w:ascii="Times New Roman" w:hAnsi="Times New Roman"/>
                <w:sz w:val="28"/>
                <w:szCs w:val="28"/>
              </w:rPr>
            </w:pPr>
            <w:r w:rsidRPr="0076044B">
              <w:rPr>
                <w:rFonts w:ascii="Times New Roman" w:hAnsi="Times New Roman"/>
                <w:sz w:val="28"/>
                <w:szCs w:val="28"/>
              </w:rPr>
              <w:t>168.06</w:t>
            </w:r>
          </w:p>
        </w:tc>
        <w:tc>
          <w:tcPr>
            <w:tcW w:w="2145" w:type="dxa"/>
          </w:tcPr>
          <w:p w:rsidR="00A267B8" w:rsidRPr="001022AE" w:rsidRDefault="00A267B8" w:rsidP="00556925">
            <w:pPr>
              <w:jc w:val="center"/>
              <w:rPr>
                <w:rFonts w:ascii="Times New Roman" w:hAnsi="Times New Roman"/>
                <w:sz w:val="28"/>
                <w:szCs w:val="28"/>
              </w:rPr>
            </w:pPr>
            <w:r w:rsidRPr="001022AE">
              <w:rPr>
                <w:rFonts w:ascii="Times New Roman" w:hAnsi="Times New Roman"/>
                <w:sz w:val="28"/>
                <w:szCs w:val="28"/>
              </w:rPr>
              <w:t>625,000,000</w:t>
            </w:r>
          </w:p>
        </w:tc>
        <w:tc>
          <w:tcPr>
            <w:tcW w:w="140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28244.16</w:t>
            </w:r>
          </w:p>
        </w:tc>
        <w:tc>
          <w:tcPr>
            <w:tcW w:w="171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4,201,500</w:t>
            </w:r>
          </w:p>
        </w:tc>
      </w:tr>
      <w:tr w:rsidR="00A267B8" w:rsidRPr="00602EE3" w:rsidTr="00556925">
        <w:tc>
          <w:tcPr>
            <w:tcW w:w="591" w:type="dxa"/>
          </w:tcPr>
          <w:p w:rsidR="00A267B8" w:rsidRDefault="00A267B8" w:rsidP="00556925">
            <w:pPr>
              <w:jc w:val="center"/>
              <w:rPr>
                <w:rFonts w:ascii="Times New Roman" w:hAnsi="Times New Roman"/>
                <w:sz w:val="24"/>
                <w:szCs w:val="24"/>
              </w:rPr>
            </w:pPr>
            <w:r>
              <w:rPr>
                <w:rFonts w:ascii="Times New Roman" w:hAnsi="Times New Roman"/>
                <w:sz w:val="24"/>
                <w:szCs w:val="24"/>
              </w:rPr>
              <w:lastRenderedPageBreak/>
              <w:t>10</w:t>
            </w:r>
          </w:p>
        </w:tc>
        <w:tc>
          <w:tcPr>
            <w:tcW w:w="1560" w:type="dxa"/>
          </w:tcPr>
          <w:p w:rsidR="00A267B8" w:rsidRPr="0076044B" w:rsidRDefault="00A267B8" w:rsidP="00556925">
            <w:pPr>
              <w:spacing w:line="480" w:lineRule="auto"/>
              <w:jc w:val="center"/>
              <w:rPr>
                <w:rFonts w:ascii="Times New Roman" w:hAnsi="Times New Roman"/>
                <w:sz w:val="28"/>
                <w:szCs w:val="28"/>
              </w:rPr>
            </w:pPr>
            <w:r w:rsidRPr="0076044B">
              <w:rPr>
                <w:rFonts w:ascii="Times New Roman" w:hAnsi="Times New Roman"/>
                <w:sz w:val="28"/>
                <w:szCs w:val="28"/>
              </w:rPr>
              <w:t>31,000</w:t>
            </w:r>
          </w:p>
        </w:tc>
        <w:tc>
          <w:tcPr>
            <w:tcW w:w="1690" w:type="dxa"/>
          </w:tcPr>
          <w:p w:rsidR="00A267B8" w:rsidRPr="0076044B" w:rsidRDefault="00A267B8" w:rsidP="00556925">
            <w:pPr>
              <w:spacing w:line="480" w:lineRule="auto"/>
              <w:jc w:val="center"/>
              <w:rPr>
                <w:rFonts w:ascii="Times New Roman" w:hAnsi="Times New Roman"/>
                <w:sz w:val="28"/>
                <w:szCs w:val="28"/>
              </w:rPr>
            </w:pPr>
            <w:r w:rsidRPr="0076044B">
              <w:rPr>
                <w:rFonts w:ascii="Times New Roman" w:hAnsi="Times New Roman"/>
                <w:sz w:val="28"/>
                <w:szCs w:val="28"/>
              </w:rPr>
              <w:t>180.19</w:t>
            </w:r>
          </w:p>
        </w:tc>
        <w:tc>
          <w:tcPr>
            <w:tcW w:w="2145" w:type="dxa"/>
          </w:tcPr>
          <w:p w:rsidR="00A267B8" w:rsidRPr="001022AE" w:rsidRDefault="00A267B8" w:rsidP="00556925">
            <w:pPr>
              <w:jc w:val="center"/>
              <w:rPr>
                <w:rFonts w:ascii="Times New Roman" w:hAnsi="Times New Roman"/>
                <w:sz w:val="28"/>
                <w:szCs w:val="28"/>
              </w:rPr>
            </w:pPr>
            <w:r w:rsidRPr="001022AE">
              <w:rPr>
                <w:rFonts w:ascii="Times New Roman" w:hAnsi="Times New Roman"/>
                <w:sz w:val="28"/>
                <w:szCs w:val="28"/>
              </w:rPr>
              <w:t>961,000,000</w:t>
            </w:r>
          </w:p>
        </w:tc>
        <w:tc>
          <w:tcPr>
            <w:tcW w:w="140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32,468.44</w:t>
            </w:r>
          </w:p>
        </w:tc>
        <w:tc>
          <w:tcPr>
            <w:tcW w:w="171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5,585,890</w:t>
            </w:r>
          </w:p>
        </w:tc>
      </w:tr>
      <w:tr w:rsidR="00A267B8" w:rsidRPr="00602EE3" w:rsidTr="00556925">
        <w:tc>
          <w:tcPr>
            <w:tcW w:w="591" w:type="dxa"/>
          </w:tcPr>
          <w:p w:rsidR="00A267B8" w:rsidRDefault="00A267B8" w:rsidP="00556925">
            <w:pPr>
              <w:jc w:val="center"/>
              <w:rPr>
                <w:rFonts w:ascii="Times New Roman" w:hAnsi="Times New Roman"/>
                <w:sz w:val="24"/>
                <w:szCs w:val="24"/>
              </w:rPr>
            </w:pPr>
            <w:r>
              <w:rPr>
                <w:rFonts w:ascii="Times New Roman" w:hAnsi="Times New Roman"/>
                <w:sz w:val="24"/>
                <w:szCs w:val="24"/>
              </w:rPr>
              <w:t>11</w:t>
            </w:r>
          </w:p>
        </w:tc>
        <w:tc>
          <w:tcPr>
            <w:tcW w:w="1560" w:type="dxa"/>
          </w:tcPr>
          <w:p w:rsidR="00A267B8" w:rsidRPr="0076044B" w:rsidRDefault="00A267B8" w:rsidP="00556925">
            <w:pPr>
              <w:spacing w:line="480" w:lineRule="auto"/>
              <w:jc w:val="center"/>
              <w:rPr>
                <w:rFonts w:ascii="Times New Roman" w:hAnsi="Times New Roman"/>
                <w:sz w:val="28"/>
                <w:szCs w:val="28"/>
              </w:rPr>
            </w:pPr>
            <w:r w:rsidRPr="0076044B">
              <w:rPr>
                <w:rFonts w:ascii="Times New Roman" w:hAnsi="Times New Roman"/>
                <w:sz w:val="28"/>
                <w:szCs w:val="28"/>
              </w:rPr>
              <w:t>55,000</w:t>
            </w:r>
          </w:p>
        </w:tc>
        <w:tc>
          <w:tcPr>
            <w:tcW w:w="1690" w:type="dxa"/>
          </w:tcPr>
          <w:p w:rsidR="00A267B8" w:rsidRPr="0076044B" w:rsidRDefault="00A267B8" w:rsidP="00556925">
            <w:pPr>
              <w:spacing w:line="480" w:lineRule="auto"/>
              <w:jc w:val="center"/>
              <w:rPr>
                <w:rFonts w:ascii="Times New Roman" w:hAnsi="Times New Roman"/>
                <w:sz w:val="28"/>
                <w:szCs w:val="28"/>
              </w:rPr>
            </w:pPr>
            <w:r w:rsidRPr="0076044B">
              <w:rPr>
                <w:rFonts w:ascii="Times New Roman" w:hAnsi="Times New Roman"/>
                <w:sz w:val="28"/>
                <w:szCs w:val="28"/>
              </w:rPr>
              <w:t>630.63</w:t>
            </w:r>
          </w:p>
        </w:tc>
        <w:tc>
          <w:tcPr>
            <w:tcW w:w="2145" w:type="dxa"/>
          </w:tcPr>
          <w:p w:rsidR="00A267B8" w:rsidRPr="001022AE" w:rsidRDefault="00A267B8" w:rsidP="00556925">
            <w:pPr>
              <w:jc w:val="center"/>
              <w:rPr>
                <w:rFonts w:ascii="Times New Roman" w:hAnsi="Times New Roman"/>
                <w:sz w:val="28"/>
                <w:szCs w:val="28"/>
              </w:rPr>
            </w:pPr>
            <w:r w:rsidRPr="001022AE">
              <w:rPr>
                <w:rFonts w:ascii="Times New Roman" w:hAnsi="Times New Roman"/>
                <w:sz w:val="28"/>
                <w:szCs w:val="28"/>
              </w:rPr>
              <w:t>3,025,000,000</w:t>
            </w:r>
          </w:p>
        </w:tc>
        <w:tc>
          <w:tcPr>
            <w:tcW w:w="140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397694.19</w:t>
            </w:r>
          </w:p>
        </w:tc>
        <w:tc>
          <w:tcPr>
            <w:tcW w:w="171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34,684,650</w:t>
            </w:r>
          </w:p>
        </w:tc>
      </w:tr>
      <w:tr w:rsidR="00A267B8" w:rsidRPr="00602EE3" w:rsidTr="00556925">
        <w:tc>
          <w:tcPr>
            <w:tcW w:w="591" w:type="dxa"/>
          </w:tcPr>
          <w:p w:rsidR="00A267B8" w:rsidRDefault="00A267B8" w:rsidP="00556925">
            <w:pPr>
              <w:jc w:val="center"/>
              <w:rPr>
                <w:rFonts w:ascii="Times New Roman" w:hAnsi="Times New Roman"/>
                <w:sz w:val="24"/>
                <w:szCs w:val="24"/>
              </w:rPr>
            </w:pPr>
            <w:r>
              <w:rPr>
                <w:rFonts w:ascii="Times New Roman" w:hAnsi="Times New Roman"/>
                <w:sz w:val="24"/>
                <w:szCs w:val="24"/>
              </w:rPr>
              <w:t>12</w:t>
            </w:r>
          </w:p>
        </w:tc>
        <w:tc>
          <w:tcPr>
            <w:tcW w:w="1560" w:type="dxa"/>
          </w:tcPr>
          <w:p w:rsidR="00A267B8" w:rsidRPr="0076044B" w:rsidRDefault="00A267B8" w:rsidP="00556925">
            <w:pPr>
              <w:spacing w:line="480" w:lineRule="auto"/>
              <w:jc w:val="center"/>
              <w:rPr>
                <w:rFonts w:ascii="Times New Roman" w:hAnsi="Times New Roman"/>
                <w:sz w:val="28"/>
                <w:szCs w:val="28"/>
              </w:rPr>
            </w:pPr>
            <w:r>
              <w:rPr>
                <w:rFonts w:ascii="Times New Roman" w:hAnsi="Times New Roman"/>
                <w:sz w:val="28"/>
                <w:szCs w:val="28"/>
              </w:rPr>
              <w:t>62,000</w:t>
            </w:r>
          </w:p>
        </w:tc>
        <w:tc>
          <w:tcPr>
            <w:tcW w:w="1690" w:type="dxa"/>
          </w:tcPr>
          <w:p w:rsidR="00A267B8" w:rsidRPr="0076044B" w:rsidRDefault="00A267B8" w:rsidP="00556925">
            <w:pPr>
              <w:spacing w:line="480" w:lineRule="auto"/>
              <w:jc w:val="center"/>
              <w:rPr>
                <w:rFonts w:ascii="Times New Roman" w:hAnsi="Times New Roman"/>
                <w:sz w:val="28"/>
                <w:szCs w:val="28"/>
              </w:rPr>
            </w:pPr>
            <w:r>
              <w:rPr>
                <w:rFonts w:ascii="Times New Roman" w:hAnsi="Times New Roman"/>
                <w:sz w:val="28"/>
                <w:szCs w:val="28"/>
              </w:rPr>
              <w:t>990.23</w:t>
            </w:r>
          </w:p>
        </w:tc>
        <w:tc>
          <w:tcPr>
            <w:tcW w:w="2145" w:type="dxa"/>
          </w:tcPr>
          <w:p w:rsidR="00A267B8" w:rsidRPr="001022AE" w:rsidRDefault="00A267B8" w:rsidP="00556925">
            <w:pPr>
              <w:jc w:val="center"/>
              <w:rPr>
                <w:rFonts w:ascii="Times New Roman" w:hAnsi="Times New Roman"/>
                <w:sz w:val="28"/>
                <w:szCs w:val="28"/>
              </w:rPr>
            </w:pPr>
            <w:r w:rsidRPr="001022AE">
              <w:rPr>
                <w:rFonts w:ascii="Times New Roman" w:hAnsi="Times New Roman"/>
                <w:sz w:val="28"/>
                <w:szCs w:val="28"/>
              </w:rPr>
              <w:t>38,44,000,000</w:t>
            </w:r>
          </w:p>
        </w:tc>
        <w:tc>
          <w:tcPr>
            <w:tcW w:w="140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980555.45</w:t>
            </w:r>
          </w:p>
        </w:tc>
        <w:tc>
          <w:tcPr>
            <w:tcW w:w="1716" w:type="dxa"/>
          </w:tcPr>
          <w:p w:rsidR="00A267B8" w:rsidRPr="001022AE" w:rsidRDefault="00A267B8" w:rsidP="00556925">
            <w:pPr>
              <w:jc w:val="center"/>
              <w:rPr>
                <w:rFonts w:ascii="Times New Roman" w:hAnsi="Times New Roman"/>
                <w:sz w:val="28"/>
                <w:szCs w:val="28"/>
              </w:rPr>
            </w:pPr>
            <w:r>
              <w:rPr>
                <w:rFonts w:ascii="Times New Roman" w:hAnsi="Times New Roman"/>
                <w:sz w:val="28"/>
                <w:szCs w:val="28"/>
              </w:rPr>
              <w:t>61,394,260</w:t>
            </w:r>
          </w:p>
        </w:tc>
      </w:tr>
    </w:tbl>
    <w:p w:rsidR="00A267B8" w:rsidRDefault="00A267B8" w:rsidP="00A267B8">
      <w:pPr>
        <w:rPr>
          <w:rFonts w:ascii="Times New Roman" w:hAnsi="Times New Roman"/>
          <w:sz w:val="28"/>
          <w:szCs w:val="28"/>
        </w:rPr>
      </w:pPr>
    </w:p>
    <w:p w:rsidR="00A267B8" w:rsidRDefault="00A267B8" w:rsidP="00A267B8">
      <w:pPr>
        <w:rPr>
          <w:rFonts w:ascii="Times New Roman" w:hAnsi="Times New Roman"/>
          <w:sz w:val="28"/>
          <w:szCs w:val="28"/>
        </w:rPr>
      </w:pPr>
      <w:r>
        <w:rPr>
          <w:rFonts w:ascii="Times New Roman" w:hAnsi="Times New Roman"/>
          <w:sz w:val="28"/>
          <w:szCs w:val="28"/>
        </w:rPr>
        <w:t>∑x = 298,000</w:t>
      </w:r>
    </w:p>
    <w:p w:rsidR="00A267B8" w:rsidRDefault="00A267B8" w:rsidP="00A267B8">
      <w:pPr>
        <w:rPr>
          <w:rFonts w:ascii="Times New Roman" w:hAnsi="Times New Roman"/>
          <w:sz w:val="28"/>
          <w:szCs w:val="28"/>
        </w:rPr>
      </w:pPr>
      <w:r>
        <w:rPr>
          <w:rFonts w:ascii="Times New Roman" w:hAnsi="Times New Roman"/>
          <w:sz w:val="28"/>
          <w:szCs w:val="28"/>
        </w:rPr>
        <w:t>∑y = 2995.16</w:t>
      </w:r>
    </w:p>
    <w:p w:rsidR="00A267B8" w:rsidRDefault="00A267B8" w:rsidP="00A267B8">
      <w:pPr>
        <w:rPr>
          <w:rFonts w:ascii="Times New Roman" w:hAnsi="Times New Roman"/>
          <w:sz w:val="28"/>
          <w:szCs w:val="28"/>
        </w:rPr>
      </w:pPr>
      <w:r>
        <w:rPr>
          <w:rFonts w:ascii="Times New Roman" w:hAnsi="Times New Roman"/>
          <w:sz w:val="28"/>
          <w:szCs w:val="28"/>
        </w:rPr>
        <w:t>∑x</w:t>
      </w:r>
      <w:r w:rsidRPr="00C207CC">
        <w:rPr>
          <w:rFonts w:ascii="Times New Roman" w:hAnsi="Times New Roman"/>
          <w:sz w:val="28"/>
          <w:szCs w:val="28"/>
          <w:vertAlign w:val="superscript"/>
        </w:rPr>
        <w:t>2</w:t>
      </w:r>
      <w:r>
        <w:rPr>
          <w:rFonts w:ascii="Times New Roman" w:hAnsi="Times New Roman"/>
          <w:sz w:val="28"/>
          <w:szCs w:val="28"/>
        </w:rPr>
        <w:t xml:space="preserve"> = 106225x10</w:t>
      </w:r>
      <w:r w:rsidRPr="00C207CC">
        <w:rPr>
          <w:rFonts w:ascii="Times New Roman" w:hAnsi="Times New Roman"/>
          <w:sz w:val="28"/>
          <w:szCs w:val="28"/>
          <w:vertAlign w:val="superscript"/>
        </w:rPr>
        <w:t>10</w:t>
      </w:r>
    </w:p>
    <w:p w:rsidR="00A267B8" w:rsidRDefault="00A267B8" w:rsidP="00A267B8">
      <w:pPr>
        <w:rPr>
          <w:rFonts w:ascii="Times New Roman" w:hAnsi="Times New Roman"/>
          <w:sz w:val="28"/>
          <w:szCs w:val="28"/>
        </w:rPr>
      </w:pPr>
      <w:r>
        <w:rPr>
          <w:rFonts w:ascii="Times New Roman" w:hAnsi="Times New Roman"/>
          <w:sz w:val="28"/>
          <w:szCs w:val="28"/>
        </w:rPr>
        <w:t>∑y</w:t>
      </w:r>
      <w:r w:rsidRPr="00C207CC">
        <w:rPr>
          <w:rFonts w:ascii="Times New Roman" w:hAnsi="Times New Roman"/>
          <w:sz w:val="28"/>
          <w:szCs w:val="28"/>
          <w:vertAlign w:val="superscript"/>
        </w:rPr>
        <w:t>2</w:t>
      </w:r>
      <w:r>
        <w:rPr>
          <w:rFonts w:ascii="Times New Roman" w:hAnsi="Times New Roman"/>
          <w:sz w:val="28"/>
          <w:szCs w:val="28"/>
        </w:rPr>
        <w:t xml:space="preserve"> = 1577,464.362</w:t>
      </w:r>
    </w:p>
    <w:p w:rsidR="00A267B8" w:rsidRPr="00C207CC" w:rsidRDefault="00A267B8" w:rsidP="00A267B8">
      <w:pP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xy</w:t>
      </w:r>
      <w:proofErr w:type="spellEnd"/>
      <w:r>
        <w:rPr>
          <w:rFonts w:ascii="Times New Roman" w:hAnsi="Times New Roman"/>
          <w:sz w:val="28"/>
          <w:szCs w:val="28"/>
        </w:rPr>
        <w:t xml:space="preserve"> = 122,914,825</w:t>
      </w:r>
    </w:p>
    <w:p w:rsidR="00A267B8" w:rsidRDefault="00A267B8" w:rsidP="00A267B8">
      <w:pPr>
        <w:rPr>
          <w:rFonts w:ascii="Times New Roman" w:hAnsi="Times New Roman"/>
          <w:sz w:val="28"/>
          <w:szCs w:val="28"/>
        </w:rPr>
      </w:pPr>
    </w:p>
    <w:p w:rsidR="00A267B8" w:rsidRDefault="00A267B8" w:rsidP="00A267B8">
      <w:pPr>
        <w:tabs>
          <w:tab w:val="left" w:pos="5159"/>
        </w:tabs>
        <w:rPr>
          <w:rFonts w:ascii="Times New Roman" w:hAnsi="Times New Roman"/>
          <w:sz w:val="28"/>
          <w:szCs w:val="28"/>
        </w:rPr>
      </w:pPr>
      <w:r>
        <w:rPr>
          <w:rFonts w:ascii="Times New Roman" w:hAnsi="Times New Roman"/>
          <w:sz w:val="28"/>
          <w:szCs w:val="28"/>
        </w:rPr>
        <w:t xml:space="preserve">r = </w:t>
      </w:r>
      <m:oMath>
        <m:f>
          <m:fPr>
            <m:ctrlPr>
              <w:rPr>
                <w:rFonts w:ascii="Cambria Math" w:hAnsi="Cambria Math"/>
                <w:i/>
                <w:sz w:val="28"/>
                <w:szCs w:val="28"/>
              </w:rPr>
            </m:ctrlPr>
          </m:fPr>
          <m:num>
            <m:r>
              <w:rPr>
                <w:rFonts w:ascii="Cambria Math" w:hAnsi="Cambria Math"/>
                <w:sz w:val="28"/>
                <w:szCs w:val="28"/>
              </w:rPr>
              <m:t xml:space="preserve">n∑xy- ∑x∑Y </m:t>
            </m:r>
          </m:num>
          <m:den>
            <m:rad>
              <m:radPr>
                <m:degHide m:val="1"/>
                <m:ctrlPr>
                  <w:rPr>
                    <w:rFonts w:ascii="Cambria Math" w:hAnsi="Cambria Math"/>
                    <w:i/>
                    <w:sz w:val="28"/>
                    <w:szCs w:val="28"/>
                  </w:rPr>
                </m:ctrlPr>
              </m:radPr>
              <m:deg/>
              <m:e>
                <m:r>
                  <w:rPr>
                    <w:rFonts w:ascii="Cambria Math" w:hAnsi="Cambria Math"/>
                    <w:sz w:val="28"/>
                    <w:szCs w:val="28"/>
                  </w:rPr>
                  <m:t>(n∑</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 (n∑</m:t>
                </m:r>
                <m:sSup>
                  <m:sSupPr>
                    <m:ctrlPr>
                      <w:rPr>
                        <w:rFonts w:ascii="Cambria Math" w:eastAsiaTheme="minorEastAsia" w:hAnsi="Cambria Math"/>
                        <w:i/>
                        <w:sz w:val="28"/>
                        <w:szCs w:val="28"/>
                      </w:rPr>
                    </m:ctrlPr>
                  </m:sSupPr>
                  <m:e>
                    <m:r>
                      <w:rPr>
                        <w:rFonts w:ascii="Cambria Math" w:hAnsi="Cambria Math"/>
                        <w:sz w:val="28"/>
                        <w:szCs w:val="28"/>
                      </w:rPr>
                      <m:t>y</m:t>
                    </m:r>
                  </m:e>
                  <m:sup>
                    <m:r>
                      <w:rPr>
                        <w:rFonts w:ascii="Cambria Math" w:hAnsi="Cambria Math"/>
                        <w:sz w:val="28"/>
                        <w:szCs w:val="28"/>
                      </w:rPr>
                      <m:t>2</m:t>
                    </m:r>
                  </m:sup>
                </m:sSup>
                <m:r>
                  <w:rPr>
                    <w:rFonts w:ascii="Cambria Math" w:hAnsi="Cambria Math"/>
                    <w:sz w:val="28"/>
                    <w:szCs w:val="28"/>
                  </w:rPr>
                  <m:t>- (∑</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e>
            </m:rad>
            <m:r>
              <w:rPr>
                <w:rFonts w:ascii="Cambria Math" w:hAnsi="Cambria Math"/>
                <w:sz w:val="28"/>
                <w:szCs w:val="28"/>
              </w:rPr>
              <m:t>)</m:t>
            </m:r>
          </m:den>
        </m:f>
      </m:oMath>
      <w:r>
        <w:rPr>
          <w:rFonts w:ascii="Times New Roman" w:hAnsi="Times New Roman"/>
          <w:sz w:val="28"/>
          <w:szCs w:val="28"/>
        </w:rPr>
        <w:t xml:space="preserve"> </w:t>
      </w:r>
    </w:p>
    <w:p w:rsidR="00A267B8" w:rsidRDefault="00A267B8" w:rsidP="00A267B8">
      <w:pPr>
        <w:tabs>
          <w:tab w:val="left" w:pos="5159"/>
        </w:tabs>
        <w:rPr>
          <w:rFonts w:ascii="Times New Roman" w:hAnsi="Times New Roman"/>
          <w:sz w:val="28"/>
          <w:szCs w:val="28"/>
        </w:rPr>
      </w:pPr>
      <w:r>
        <w:rPr>
          <w:rFonts w:ascii="Times New Roman" w:hAnsi="Times New Roman"/>
          <w:sz w:val="28"/>
          <w:szCs w:val="28"/>
        </w:rPr>
        <w:tab/>
      </w:r>
    </w:p>
    <w:p w:rsidR="00A267B8" w:rsidRDefault="00A267B8" w:rsidP="00A267B8">
      <w:pPr>
        <w:tabs>
          <w:tab w:val="left" w:pos="5159"/>
        </w:tabs>
        <w:rPr>
          <w:rFonts w:ascii="Times New Roman" w:hAnsi="Times New Roman"/>
          <w:sz w:val="28"/>
          <w:szCs w:val="28"/>
        </w:rPr>
      </w:pPr>
      <w:r>
        <w:rPr>
          <w:rFonts w:ascii="Times New Roman" w:hAnsi="Times New Roman"/>
          <w:sz w:val="28"/>
          <w:szCs w:val="28"/>
        </w:rPr>
        <w:t xml:space="preserve">r = </w:t>
      </w:r>
      <m:oMath>
        <m:f>
          <m:fPr>
            <m:ctrlPr>
              <w:rPr>
                <w:rFonts w:ascii="Cambria Math" w:hAnsi="Cambria Math"/>
                <w:i/>
                <w:sz w:val="28"/>
                <w:szCs w:val="28"/>
              </w:rPr>
            </m:ctrlPr>
          </m:fPr>
          <m:num>
            <m:r>
              <w:rPr>
                <w:rFonts w:ascii="Cambria Math" w:hAnsi="Cambria Math"/>
                <w:sz w:val="28"/>
                <w:szCs w:val="28"/>
              </w:rPr>
              <m:t>12</m:t>
            </m:r>
            <m:d>
              <m:dPr>
                <m:ctrlPr>
                  <w:rPr>
                    <w:rFonts w:ascii="Cambria Math" w:hAnsi="Cambria Math"/>
                    <w:i/>
                    <w:sz w:val="28"/>
                    <w:szCs w:val="28"/>
                  </w:rPr>
                </m:ctrlPr>
              </m:dPr>
              <m:e>
                <m:r>
                  <w:rPr>
                    <w:rFonts w:ascii="Cambria Math" w:hAnsi="Cambria Math"/>
                    <w:sz w:val="28"/>
                    <w:szCs w:val="28"/>
                  </w:rPr>
                  <m:t>122914825</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298000</m:t>
                </m:r>
              </m:e>
            </m:d>
            <m:r>
              <w:rPr>
                <w:rFonts w:ascii="Cambria Math" w:hAnsi="Cambria Math"/>
                <w:sz w:val="28"/>
                <w:szCs w:val="28"/>
              </w:rPr>
              <m:t xml:space="preserve"> (2995.16)</m:t>
            </m:r>
          </m:num>
          <m:den>
            <m:rad>
              <m:radPr>
                <m:degHide m:val="1"/>
                <m:ctrlPr>
                  <w:rPr>
                    <w:rFonts w:ascii="Cambria Math" w:hAnsi="Cambria Math"/>
                    <w:i/>
                    <w:sz w:val="28"/>
                    <w:szCs w:val="28"/>
                  </w:rPr>
                </m:ctrlPr>
              </m:radPr>
              <m:deg/>
              <m:e>
                <m:r>
                  <w:rPr>
                    <w:rFonts w:ascii="Cambria Math" w:hAnsi="Cambria Math"/>
                    <w:sz w:val="28"/>
                    <w:szCs w:val="28"/>
                  </w:rPr>
                  <m:t>12</m:t>
                </m:r>
                <m:d>
                  <m:dPr>
                    <m:ctrlPr>
                      <w:rPr>
                        <w:rFonts w:ascii="Cambria Math" w:hAnsi="Cambria Math"/>
                        <w:i/>
                        <w:sz w:val="28"/>
                        <w:szCs w:val="28"/>
                      </w:rPr>
                    </m:ctrlPr>
                  </m:dPr>
                  <m:e>
                    <m:r>
                      <w:rPr>
                        <w:rFonts w:ascii="Cambria Math" w:hAnsi="Cambria Math"/>
                        <w:sz w:val="28"/>
                        <w:szCs w:val="28"/>
                      </w:rPr>
                      <m:t>1.06225X</m:t>
                    </m:r>
                    <m:sSup>
                      <m:sSupPr>
                        <m:ctrlPr>
                          <w:rPr>
                            <w:rFonts w:ascii="Cambria Math" w:eastAsiaTheme="minorEastAsia" w:hAnsi="Cambria Math"/>
                            <w:i/>
                            <w:sz w:val="28"/>
                            <w:szCs w:val="28"/>
                          </w:rPr>
                        </m:ctrlPr>
                      </m:sSupPr>
                      <m:e>
                        <m:r>
                          <w:rPr>
                            <w:rFonts w:ascii="Cambria Math" w:hAnsi="Cambria Math"/>
                            <w:sz w:val="28"/>
                            <w:szCs w:val="28"/>
                          </w:rPr>
                          <m:t>10</m:t>
                        </m:r>
                      </m:e>
                      <m:sup>
                        <m:r>
                          <w:rPr>
                            <w:rFonts w:ascii="Cambria Math" w:hAnsi="Cambria Math"/>
                            <w:sz w:val="28"/>
                            <w:szCs w:val="28"/>
                          </w:rPr>
                          <m:t>10</m:t>
                        </m:r>
                      </m:sup>
                    </m:sSup>
                  </m:e>
                </m:d>
                <m:r>
                  <w:rPr>
                    <w:rFonts w:ascii="Cambria Math" w:hAnsi="Cambria Math"/>
                    <w:sz w:val="28"/>
                    <w:szCs w:val="28"/>
                  </w:rPr>
                  <m:t>-(298000</m:t>
                </m:r>
                <m:sSup>
                  <m:sSupPr>
                    <m:ctrlPr>
                      <w:rPr>
                        <w:rFonts w:ascii="Cambria Math" w:eastAsiaTheme="minorEastAsia"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 xml:space="preserve"> (12</m:t>
                </m:r>
                <m:d>
                  <m:dPr>
                    <m:ctrlPr>
                      <w:rPr>
                        <w:rFonts w:ascii="Cambria Math" w:hAnsi="Cambria Math"/>
                        <w:i/>
                        <w:sz w:val="28"/>
                        <w:szCs w:val="28"/>
                      </w:rPr>
                    </m:ctrlPr>
                  </m:dPr>
                  <m:e>
                    <m:r>
                      <w:rPr>
                        <w:rFonts w:ascii="Cambria Math" w:hAnsi="Cambria Math"/>
                        <w:sz w:val="28"/>
                        <w:szCs w:val="28"/>
                      </w:rPr>
                      <m:t>1577464.362</m:t>
                    </m:r>
                  </m:e>
                </m:d>
                <m:r>
                  <w:rPr>
                    <w:rFonts w:ascii="Cambria Math" w:hAnsi="Cambria Math"/>
                    <w:sz w:val="28"/>
                    <w:szCs w:val="28"/>
                  </w:rPr>
                  <m:t>-(2995.16</m:t>
                </m:r>
                <m:sSup>
                  <m:sSupPr>
                    <m:ctrlPr>
                      <w:rPr>
                        <w:rFonts w:ascii="Cambria Math" w:eastAsiaTheme="minorEastAsia" w:hAnsi="Cambria Math"/>
                        <w:i/>
                        <w:sz w:val="28"/>
                        <w:szCs w:val="28"/>
                      </w:rPr>
                    </m:ctrlPr>
                  </m:sSupPr>
                  <m:e>
                    <m:r>
                      <w:rPr>
                        <w:rFonts w:ascii="Cambria Math" w:hAnsi="Cambria Math"/>
                        <w:sz w:val="28"/>
                        <w:szCs w:val="28"/>
                      </w:rPr>
                      <m:t>)</m:t>
                    </m:r>
                  </m:e>
                  <m:sup>
                    <m:r>
                      <w:rPr>
                        <w:rFonts w:ascii="Cambria Math" w:hAnsi="Cambria Math"/>
                        <w:sz w:val="28"/>
                        <w:szCs w:val="28"/>
                      </w:rPr>
                      <m:t>2</m:t>
                    </m:r>
                  </m:sup>
                </m:sSup>
              </m:e>
            </m:rad>
          </m:den>
        </m:f>
      </m:oMath>
    </w:p>
    <w:p w:rsidR="00A267B8" w:rsidRDefault="00A267B8" w:rsidP="00A267B8">
      <w:pPr>
        <w:tabs>
          <w:tab w:val="left" w:pos="5159"/>
        </w:tabs>
        <w:rPr>
          <w:rFonts w:ascii="Times New Roman" w:hAnsi="Times New Roman"/>
          <w:sz w:val="28"/>
          <w:szCs w:val="28"/>
        </w:rPr>
      </w:pPr>
    </w:p>
    <w:p w:rsidR="00A267B8" w:rsidRDefault="00A267B8" w:rsidP="00A267B8">
      <w:pPr>
        <w:tabs>
          <w:tab w:val="left" w:pos="5159"/>
        </w:tabs>
        <w:rPr>
          <w:rFonts w:ascii="Times New Roman" w:hAnsi="Times New Roman"/>
          <w:sz w:val="28"/>
          <w:szCs w:val="28"/>
        </w:rPr>
      </w:pPr>
      <w:r>
        <w:rPr>
          <w:rFonts w:ascii="Times New Roman" w:hAnsi="Times New Roman"/>
          <w:sz w:val="28"/>
          <w:szCs w:val="28"/>
        </w:rPr>
        <w:t xml:space="preserve">r = </w:t>
      </w:r>
      <m:oMath>
        <m:f>
          <m:fPr>
            <m:ctrlPr>
              <w:rPr>
                <w:rFonts w:ascii="Cambria Math" w:hAnsi="Cambria Math"/>
                <w:i/>
                <w:sz w:val="28"/>
                <w:szCs w:val="28"/>
              </w:rPr>
            </m:ctrlPr>
          </m:fPr>
          <m:num>
            <m:r>
              <w:rPr>
                <w:rFonts w:ascii="Cambria Math" w:hAnsi="Cambria Math"/>
                <w:sz w:val="28"/>
                <w:szCs w:val="28"/>
              </w:rPr>
              <m:t>1474977900-892597680</m:t>
            </m:r>
          </m:num>
          <m:den>
            <m:rad>
              <m:radPr>
                <m:degHide m:val="1"/>
                <m:ctrlPr>
                  <w:rPr>
                    <w:rFonts w:ascii="Cambria Math" w:hAnsi="Cambria Math"/>
                    <w:i/>
                    <w:sz w:val="28"/>
                    <w:szCs w:val="28"/>
                  </w:rPr>
                </m:ctrlPr>
              </m:radPr>
              <m:deg/>
              <m:e>
                <m:r>
                  <w:rPr>
                    <w:rFonts w:ascii="Cambria Math" w:hAnsi="Cambria Math"/>
                    <w:sz w:val="28"/>
                    <w:szCs w:val="28"/>
                  </w:rPr>
                  <m:t>(</m:t>
                </m:r>
                <m:sSup>
                  <m:sSupPr>
                    <m:ctrlPr>
                      <w:rPr>
                        <w:rFonts w:ascii="Cambria Math" w:eastAsiaTheme="minorEastAsia" w:hAnsi="Cambria Math"/>
                        <w:i/>
                        <w:sz w:val="28"/>
                        <w:szCs w:val="28"/>
                      </w:rPr>
                    </m:ctrlPr>
                  </m:sSupPr>
                  <m:e>
                    <m:r>
                      <w:rPr>
                        <w:rFonts w:ascii="Cambria Math" w:hAnsi="Cambria Math"/>
                        <w:sz w:val="28"/>
                        <w:szCs w:val="28"/>
                      </w:rPr>
                      <m:t>1.2747X10</m:t>
                    </m:r>
                  </m:e>
                  <m:sup>
                    <m:r>
                      <w:rPr>
                        <w:rFonts w:ascii="Cambria Math" w:hAnsi="Cambria Math"/>
                        <w:sz w:val="28"/>
                        <w:szCs w:val="28"/>
                      </w:rPr>
                      <m:t>11</m:t>
                    </m:r>
                  </m:sup>
                </m:sSup>
                <m:r>
                  <w:rPr>
                    <w:rFonts w:ascii="Cambria Math" w:hAnsi="Cambria Math"/>
                    <w:sz w:val="28"/>
                    <w:szCs w:val="28"/>
                  </w:rPr>
                  <m:t xml:space="preserve">- </m:t>
                </m:r>
                <m:sSup>
                  <m:sSupPr>
                    <m:ctrlPr>
                      <w:rPr>
                        <w:rFonts w:ascii="Cambria Math" w:eastAsiaTheme="minorEastAsia" w:hAnsi="Cambria Math"/>
                        <w:i/>
                        <w:sz w:val="28"/>
                        <w:szCs w:val="28"/>
                      </w:rPr>
                    </m:ctrlPr>
                  </m:sSupPr>
                  <m:e>
                    <m:r>
                      <w:rPr>
                        <w:rFonts w:ascii="Cambria Math" w:hAnsi="Cambria Math"/>
                        <w:sz w:val="28"/>
                        <w:szCs w:val="28"/>
                      </w:rPr>
                      <m:t>8.8804X10</m:t>
                    </m:r>
                  </m:e>
                  <m:sup>
                    <m:r>
                      <w:rPr>
                        <w:rFonts w:ascii="Cambria Math" w:hAnsi="Cambria Math"/>
                        <w:sz w:val="28"/>
                        <w:szCs w:val="28"/>
                      </w:rPr>
                      <m:t>10</m:t>
                    </m:r>
                  </m:sup>
                </m:sSup>
                <m:r>
                  <w:rPr>
                    <w:rFonts w:ascii="Cambria Math" w:hAnsi="Cambria Math"/>
                    <w:sz w:val="28"/>
                    <w:szCs w:val="28"/>
                  </w:rPr>
                  <m:t>) (189295572.34-8970983426)</m:t>
                </m:r>
              </m:e>
            </m:rad>
          </m:den>
        </m:f>
      </m:oMath>
    </w:p>
    <w:p w:rsidR="00A267B8" w:rsidRDefault="00A267B8" w:rsidP="00A267B8">
      <w:pPr>
        <w:tabs>
          <w:tab w:val="left" w:pos="5159"/>
        </w:tabs>
        <w:rPr>
          <w:rFonts w:ascii="Times New Roman" w:hAnsi="Times New Roman"/>
          <w:sz w:val="28"/>
          <w:szCs w:val="28"/>
        </w:rPr>
      </w:pPr>
    </w:p>
    <w:p w:rsidR="00A267B8" w:rsidRDefault="00A267B8" w:rsidP="00A267B8">
      <w:pPr>
        <w:tabs>
          <w:tab w:val="left" w:pos="5159"/>
        </w:tabs>
        <w:rPr>
          <w:rFonts w:ascii="Times New Roman" w:hAnsi="Times New Roman"/>
          <w:sz w:val="28"/>
          <w:szCs w:val="28"/>
        </w:rPr>
      </w:pPr>
      <w:r>
        <w:rPr>
          <w:rFonts w:ascii="Times New Roman" w:hAnsi="Times New Roman"/>
          <w:sz w:val="28"/>
          <w:szCs w:val="28"/>
        </w:rPr>
        <w:t xml:space="preserve">r = </w:t>
      </w:r>
      <m:oMath>
        <m:f>
          <m:fPr>
            <m:ctrlPr>
              <w:rPr>
                <w:rFonts w:ascii="Cambria Math" w:hAnsi="Cambria Math"/>
                <w:i/>
                <w:sz w:val="28"/>
                <w:szCs w:val="28"/>
              </w:rPr>
            </m:ctrlPr>
          </m:fPr>
          <m:num>
            <m:r>
              <w:rPr>
                <w:rFonts w:ascii="Cambria Math" w:hAnsi="Cambria Math"/>
                <w:sz w:val="28"/>
                <w:szCs w:val="28"/>
              </w:rPr>
              <m:t>582420220</m:t>
            </m:r>
          </m:num>
          <m:den>
            <m:rad>
              <m:radPr>
                <m:degHide m:val="1"/>
                <m:ctrlPr>
                  <w:rPr>
                    <w:rFonts w:ascii="Cambria Math" w:hAnsi="Cambria Math"/>
                    <w:i/>
                    <w:sz w:val="28"/>
                    <w:szCs w:val="28"/>
                  </w:rPr>
                </m:ctrlPr>
              </m:radPr>
              <m:deg/>
              <m:e>
                <m:sSup>
                  <m:sSupPr>
                    <m:ctrlPr>
                      <w:rPr>
                        <w:rFonts w:ascii="Cambria Math" w:eastAsiaTheme="minorEastAsia" w:hAnsi="Cambria Math"/>
                        <w:i/>
                        <w:sz w:val="28"/>
                        <w:szCs w:val="28"/>
                      </w:rPr>
                    </m:ctrlPr>
                  </m:sSupPr>
                  <m:e>
                    <m:r>
                      <w:rPr>
                        <w:rFonts w:ascii="Cambria Math" w:hAnsi="Cambria Math"/>
                        <w:sz w:val="28"/>
                        <w:szCs w:val="28"/>
                      </w:rPr>
                      <m:t>3.8666X10</m:t>
                    </m:r>
                  </m:e>
                  <m:sup>
                    <m:r>
                      <w:rPr>
                        <w:rFonts w:ascii="Cambria Math" w:hAnsi="Cambria Math"/>
                        <w:sz w:val="28"/>
                        <w:szCs w:val="28"/>
                      </w:rPr>
                      <m:t>10</m:t>
                    </m:r>
                  </m:sup>
                </m:sSup>
                <m:r>
                  <w:rPr>
                    <w:rFonts w:ascii="Cambria Math" w:hAnsi="Cambria Math"/>
                    <w:sz w:val="28"/>
                    <w:szCs w:val="28"/>
                  </w:rPr>
                  <m:t xml:space="preserve"> X 9958588.914</m:t>
                </m:r>
              </m:e>
            </m:rad>
          </m:den>
        </m:f>
      </m:oMath>
    </w:p>
    <w:p w:rsidR="00A267B8" w:rsidRDefault="00A267B8" w:rsidP="00A267B8">
      <w:pPr>
        <w:tabs>
          <w:tab w:val="left" w:pos="5159"/>
        </w:tabs>
        <w:rPr>
          <w:rFonts w:ascii="Times New Roman" w:hAnsi="Times New Roman"/>
          <w:sz w:val="28"/>
          <w:szCs w:val="28"/>
        </w:rPr>
      </w:pPr>
    </w:p>
    <w:p w:rsidR="00A267B8" w:rsidRDefault="00A267B8" w:rsidP="00A267B8">
      <w:pPr>
        <w:tabs>
          <w:tab w:val="left" w:pos="5159"/>
        </w:tabs>
        <w:rPr>
          <w:rFonts w:ascii="Times New Roman" w:hAnsi="Times New Roman"/>
          <w:sz w:val="28"/>
          <w:szCs w:val="28"/>
        </w:rPr>
      </w:pPr>
      <w:r>
        <w:rPr>
          <w:rFonts w:ascii="Times New Roman" w:hAnsi="Times New Roman"/>
          <w:sz w:val="28"/>
          <w:szCs w:val="28"/>
        </w:rPr>
        <w:t xml:space="preserve">r = </w:t>
      </w:r>
      <m:oMath>
        <m:f>
          <m:fPr>
            <m:ctrlPr>
              <w:rPr>
                <w:rFonts w:ascii="Cambria Math" w:hAnsi="Cambria Math"/>
                <w:i/>
                <w:sz w:val="28"/>
                <w:szCs w:val="28"/>
              </w:rPr>
            </m:ctrlPr>
          </m:fPr>
          <m:num>
            <m:r>
              <w:rPr>
                <w:rFonts w:ascii="Cambria Math" w:hAnsi="Cambria Math"/>
                <w:sz w:val="28"/>
                <w:szCs w:val="28"/>
              </w:rPr>
              <m:t>582420220</m:t>
            </m:r>
          </m:num>
          <m:den>
            <m:rad>
              <m:radPr>
                <m:degHide m:val="1"/>
                <m:ctrlPr>
                  <w:rPr>
                    <w:rFonts w:ascii="Cambria Math" w:hAnsi="Cambria Math"/>
                    <w:i/>
                    <w:sz w:val="28"/>
                    <w:szCs w:val="28"/>
                  </w:rPr>
                </m:ctrlPr>
              </m:radPr>
              <m:deg/>
              <m:e>
                <m:sSup>
                  <m:sSupPr>
                    <m:ctrlPr>
                      <w:rPr>
                        <w:rFonts w:ascii="Cambria Math" w:eastAsiaTheme="minorEastAsia" w:hAnsi="Cambria Math"/>
                        <w:i/>
                        <w:sz w:val="28"/>
                        <w:szCs w:val="28"/>
                      </w:rPr>
                    </m:ctrlPr>
                  </m:sSupPr>
                  <m:e>
                    <m:r>
                      <w:rPr>
                        <w:rFonts w:ascii="Cambria Math" w:hAnsi="Cambria Math"/>
                        <w:sz w:val="28"/>
                        <w:szCs w:val="28"/>
                      </w:rPr>
                      <m:t>3.850587989X10</m:t>
                    </m:r>
                  </m:e>
                  <m:sup>
                    <m:r>
                      <w:rPr>
                        <w:rFonts w:ascii="Cambria Math" w:hAnsi="Cambria Math"/>
                        <w:sz w:val="28"/>
                        <w:szCs w:val="28"/>
                      </w:rPr>
                      <m:t>17</m:t>
                    </m:r>
                  </m:sup>
                </m:sSup>
              </m:e>
            </m:rad>
          </m:den>
        </m:f>
      </m:oMath>
    </w:p>
    <w:p w:rsidR="00A267B8" w:rsidRDefault="00A267B8" w:rsidP="00A267B8">
      <w:pPr>
        <w:tabs>
          <w:tab w:val="left" w:pos="5159"/>
        </w:tabs>
        <w:rPr>
          <w:rFonts w:ascii="Times New Roman" w:hAnsi="Times New Roman"/>
          <w:sz w:val="28"/>
          <w:szCs w:val="28"/>
        </w:rPr>
      </w:pPr>
      <w:r>
        <w:rPr>
          <w:rFonts w:ascii="Times New Roman" w:hAnsi="Times New Roman"/>
          <w:sz w:val="28"/>
          <w:szCs w:val="28"/>
        </w:rPr>
        <w:t xml:space="preserve">r = </w:t>
      </w:r>
      <m:oMath>
        <m:f>
          <m:fPr>
            <m:ctrlPr>
              <w:rPr>
                <w:rFonts w:ascii="Cambria Math" w:hAnsi="Cambria Math"/>
                <w:i/>
                <w:sz w:val="28"/>
                <w:szCs w:val="28"/>
              </w:rPr>
            </m:ctrlPr>
          </m:fPr>
          <m:num>
            <m:r>
              <w:rPr>
                <w:rFonts w:ascii="Cambria Math" w:hAnsi="Cambria Math"/>
                <w:sz w:val="28"/>
                <w:szCs w:val="28"/>
              </w:rPr>
              <m:t>582420220</m:t>
            </m:r>
          </m:num>
          <m:den>
            <m:r>
              <w:rPr>
                <w:rFonts w:ascii="Cambria Math" w:hAnsi="Cambria Math"/>
                <w:sz w:val="28"/>
                <w:szCs w:val="28"/>
              </w:rPr>
              <m:t>620531062</m:t>
            </m:r>
          </m:den>
        </m:f>
      </m:oMath>
    </w:p>
    <w:p w:rsidR="00A267B8" w:rsidRDefault="00A267B8" w:rsidP="00A267B8">
      <w:pPr>
        <w:tabs>
          <w:tab w:val="left" w:pos="5159"/>
        </w:tabs>
        <w:rPr>
          <w:rFonts w:ascii="Times New Roman" w:hAnsi="Times New Roman"/>
          <w:sz w:val="28"/>
          <w:szCs w:val="28"/>
        </w:rPr>
      </w:pPr>
      <w:r>
        <w:rPr>
          <w:rFonts w:ascii="Times New Roman" w:hAnsi="Times New Roman"/>
          <w:sz w:val="28"/>
          <w:szCs w:val="28"/>
        </w:rPr>
        <w:t>r = 0.9386</w:t>
      </w:r>
    </w:p>
    <w:p w:rsidR="00A267B8" w:rsidRDefault="00A267B8" w:rsidP="00A267B8">
      <w:pPr>
        <w:tabs>
          <w:tab w:val="left" w:pos="5159"/>
        </w:tabs>
        <w:rPr>
          <w:rFonts w:ascii="Times New Roman" w:hAnsi="Times New Roman"/>
          <w:b/>
          <w:sz w:val="28"/>
          <w:szCs w:val="28"/>
        </w:rPr>
      </w:pPr>
      <w:r>
        <w:rPr>
          <w:rFonts w:ascii="Times New Roman" w:hAnsi="Times New Roman"/>
          <w:b/>
          <w:sz w:val="28"/>
          <w:szCs w:val="28"/>
        </w:rPr>
        <w:t>INTERPRETATION</w:t>
      </w:r>
    </w:p>
    <w:p w:rsidR="00A267B8" w:rsidRPr="008A0C4F" w:rsidRDefault="00A267B8" w:rsidP="00A267B8">
      <w:pPr>
        <w:tabs>
          <w:tab w:val="left" w:pos="5159"/>
        </w:tabs>
        <w:spacing w:after="0" w:line="480" w:lineRule="auto"/>
        <w:jc w:val="both"/>
        <w:rPr>
          <w:rFonts w:ascii="Times New Roman" w:hAnsi="Times New Roman"/>
          <w:sz w:val="28"/>
          <w:szCs w:val="28"/>
        </w:rPr>
      </w:pPr>
      <w:r>
        <w:rPr>
          <w:rFonts w:ascii="Times New Roman" w:hAnsi="Times New Roman"/>
          <w:sz w:val="28"/>
          <w:szCs w:val="28"/>
        </w:rPr>
        <w:t>It shows that there is a high strong relationship between Rice (X) and Petroleum (Y).</w:t>
      </w:r>
    </w:p>
    <w:p w:rsidR="002C1A35" w:rsidRPr="0076044B" w:rsidRDefault="002C1A35" w:rsidP="003F0E47">
      <w:pPr>
        <w:tabs>
          <w:tab w:val="left" w:pos="2904"/>
        </w:tabs>
        <w:spacing w:after="0" w:line="480" w:lineRule="auto"/>
        <w:jc w:val="center"/>
        <w:rPr>
          <w:rFonts w:ascii="Times New Roman" w:hAnsi="Times New Roman"/>
          <w:b/>
          <w:sz w:val="28"/>
          <w:szCs w:val="28"/>
        </w:rPr>
      </w:pPr>
    </w:p>
    <w:p w:rsidR="002C1A35" w:rsidRPr="0076044B" w:rsidRDefault="002C1A35" w:rsidP="003F0E47">
      <w:pPr>
        <w:tabs>
          <w:tab w:val="left" w:pos="2904"/>
        </w:tabs>
        <w:spacing w:after="0" w:line="480" w:lineRule="auto"/>
        <w:jc w:val="center"/>
        <w:rPr>
          <w:rFonts w:ascii="Times New Roman" w:hAnsi="Times New Roman"/>
          <w:b/>
          <w:sz w:val="28"/>
          <w:szCs w:val="28"/>
        </w:rPr>
      </w:pPr>
    </w:p>
    <w:p w:rsidR="002C1A35" w:rsidRPr="0076044B" w:rsidRDefault="002C1A35" w:rsidP="003F0E47">
      <w:pPr>
        <w:tabs>
          <w:tab w:val="left" w:pos="2904"/>
        </w:tabs>
        <w:spacing w:after="0" w:line="480" w:lineRule="auto"/>
        <w:jc w:val="center"/>
        <w:rPr>
          <w:rFonts w:ascii="Times New Roman" w:hAnsi="Times New Roman"/>
          <w:b/>
          <w:sz w:val="28"/>
          <w:szCs w:val="28"/>
        </w:rPr>
      </w:pPr>
    </w:p>
    <w:p w:rsidR="002C1A35" w:rsidRPr="0076044B" w:rsidRDefault="002C1A35" w:rsidP="003F0E47">
      <w:pPr>
        <w:tabs>
          <w:tab w:val="left" w:pos="2904"/>
        </w:tabs>
        <w:spacing w:after="0" w:line="480" w:lineRule="auto"/>
        <w:jc w:val="center"/>
        <w:rPr>
          <w:rFonts w:ascii="Times New Roman" w:hAnsi="Times New Roman"/>
          <w:b/>
          <w:sz w:val="28"/>
          <w:szCs w:val="28"/>
        </w:rPr>
      </w:pPr>
    </w:p>
    <w:p w:rsidR="002C1A35" w:rsidRPr="0076044B" w:rsidRDefault="002C1A35" w:rsidP="003F0E47">
      <w:pPr>
        <w:tabs>
          <w:tab w:val="left" w:pos="2904"/>
        </w:tabs>
        <w:spacing w:after="0" w:line="480" w:lineRule="auto"/>
        <w:jc w:val="center"/>
        <w:rPr>
          <w:rFonts w:ascii="Times New Roman" w:hAnsi="Times New Roman"/>
          <w:b/>
          <w:sz w:val="28"/>
          <w:szCs w:val="28"/>
        </w:rPr>
      </w:pPr>
    </w:p>
    <w:p w:rsidR="002C1A35" w:rsidRPr="0076044B" w:rsidRDefault="002C1A35" w:rsidP="003F0E47">
      <w:pPr>
        <w:tabs>
          <w:tab w:val="left" w:pos="2904"/>
        </w:tabs>
        <w:spacing w:after="0" w:line="480" w:lineRule="auto"/>
        <w:jc w:val="center"/>
        <w:rPr>
          <w:rFonts w:ascii="Times New Roman" w:hAnsi="Times New Roman"/>
          <w:b/>
          <w:sz w:val="28"/>
          <w:szCs w:val="28"/>
        </w:rPr>
      </w:pPr>
    </w:p>
    <w:p w:rsidR="002C1A35" w:rsidRPr="0076044B" w:rsidRDefault="002C1A35" w:rsidP="003F0E47">
      <w:pPr>
        <w:tabs>
          <w:tab w:val="left" w:pos="2904"/>
        </w:tabs>
        <w:spacing w:after="0" w:line="480" w:lineRule="auto"/>
        <w:jc w:val="center"/>
        <w:rPr>
          <w:rFonts w:ascii="Times New Roman" w:hAnsi="Times New Roman"/>
          <w:b/>
          <w:sz w:val="28"/>
          <w:szCs w:val="28"/>
        </w:rPr>
      </w:pPr>
    </w:p>
    <w:p w:rsidR="002C1A35" w:rsidRPr="0076044B" w:rsidRDefault="002C1A35" w:rsidP="003F0E47">
      <w:pPr>
        <w:tabs>
          <w:tab w:val="left" w:pos="2904"/>
        </w:tabs>
        <w:spacing w:after="0" w:line="480" w:lineRule="auto"/>
        <w:jc w:val="center"/>
        <w:rPr>
          <w:rFonts w:ascii="Times New Roman" w:hAnsi="Times New Roman"/>
          <w:b/>
          <w:sz w:val="28"/>
          <w:szCs w:val="28"/>
        </w:rPr>
      </w:pPr>
    </w:p>
    <w:p w:rsidR="002C1A35" w:rsidRPr="0076044B" w:rsidRDefault="002C1A35" w:rsidP="003F0E47">
      <w:pPr>
        <w:tabs>
          <w:tab w:val="left" w:pos="2904"/>
        </w:tabs>
        <w:spacing w:after="0" w:line="480" w:lineRule="auto"/>
        <w:jc w:val="center"/>
        <w:rPr>
          <w:rFonts w:ascii="Times New Roman" w:hAnsi="Times New Roman"/>
          <w:b/>
          <w:sz w:val="28"/>
          <w:szCs w:val="28"/>
        </w:rPr>
      </w:pPr>
    </w:p>
    <w:p w:rsidR="00DF360C" w:rsidRDefault="00DF360C" w:rsidP="00DF360C">
      <w:pPr>
        <w:tabs>
          <w:tab w:val="left" w:pos="2904"/>
        </w:tabs>
        <w:spacing w:after="0" w:line="480" w:lineRule="auto"/>
        <w:rPr>
          <w:rFonts w:ascii="Times New Roman" w:hAnsi="Times New Roman"/>
          <w:b/>
          <w:sz w:val="28"/>
          <w:szCs w:val="28"/>
        </w:rPr>
      </w:pPr>
    </w:p>
    <w:p w:rsidR="003F0E47" w:rsidRPr="0076044B" w:rsidRDefault="003F0E47" w:rsidP="003F0E47">
      <w:pPr>
        <w:tabs>
          <w:tab w:val="left" w:pos="2904"/>
        </w:tabs>
        <w:spacing w:after="0" w:line="480" w:lineRule="auto"/>
        <w:jc w:val="center"/>
        <w:rPr>
          <w:rFonts w:ascii="Times New Roman" w:hAnsi="Times New Roman"/>
          <w:b/>
          <w:sz w:val="28"/>
          <w:szCs w:val="28"/>
        </w:rPr>
      </w:pPr>
      <w:r w:rsidRPr="0076044B">
        <w:rPr>
          <w:rFonts w:ascii="Times New Roman" w:hAnsi="Times New Roman"/>
          <w:b/>
          <w:sz w:val="28"/>
          <w:szCs w:val="28"/>
        </w:rPr>
        <w:lastRenderedPageBreak/>
        <w:t>CHAPTER FIVE</w:t>
      </w:r>
    </w:p>
    <w:p w:rsidR="003F0E47" w:rsidRPr="0076044B" w:rsidRDefault="003F0E47" w:rsidP="003F0E47">
      <w:pPr>
        <w:tabs>
          <w:tab w:val="left" w:pos="2904"/>
        </w:tabs>
        <w:spacing w:after="0" w:line="480" w:lineRule="auto"/>
        <w:jc w:val="center"/>
        <w:rPr>
          <w:rFonts w:ascii="Times New Roman" w:hAnsi="Times New Roman"/>
          <w:b/>
          <w:sz w:val="28"/>
          <w:szCs w:val="28"/>
        </w:rPr>
      </w:pPr>
      <w:r w:rsidRPr="0076044B">
        <w:rPr>
          <w:rFonts w:ascii="Times New Roman" w:hAnsi="Times New Roman"/>
          <w:b/>
          <w:sz w:val="28"/>
          <w:szCs w:val="28"/>
        </w:rPr>
        <w:t>SUMMARY, CONCLUSION AND RECOMMENDATIONS</w:t>
      </w:r>
    </w:p>
    <w:p w:rsidR="003F0E47" w:rsidRPr="0076044B" w:rsidRDefault="003F0E47" w:rsidP="003F0E47">
      <w:pPr>
        <w:tabs>
          <w:tab w:val="left" w:pos="2904"/>
        </w:tabs>
        <w:spacing w:after="0" w:line="480" w:lineRule="auto"/>
        <w:rPr>
          <w:rFonts w:ascii="Times New Roman" w:hAnsi="Times New Roman"/>
          <w:b/>
          <w:sz w:val="28"/>
          <w:szCs w:val="28"/>
        </w:rPr>
      </w:pPr>
      <w:r w:rsidRPr="0076044B">
        <w:rPr>
          <w:rFonts w:ascii="Times New Roman" w:hAnsi="Times New Roman"/>
          <w:b/>
          <w:sz w:val="28"/>
          <w:szCs w:val="28"/>
        </w:rPr>
        <w:t>5.1   SUMMARY OF FINDINGS</w:t>
      </w:r>
    </w:p>
    <w:p w:rsidR="003F0E47" w:rsidRPr="0076044B" w:rsidRDefault="00314ECA" w:rsidP="003F0E47">
      <w:pPr>
        <w:tabs>
          <w:tab w:val="left" w:pos="2904"/>
        </w:tabs>
        <w:spacing w:after="0" w:line="480" w:lineRule="auto"/>
        <w:jc w:val="both"/>
        <w:rPr>
          <w:rFonts w:ascii="Times New Roman" w:hAnsi="Times New Roman"/>
          <w:sz w:val="28"/>
          <w:szCs w:val="28"/>
        </w:rPr>
      </w:pPr>
      <w:r w:rsidRPr="00314ECA">
        <w:rPr>
          <w:rFonts w:ascii="Times New Roman" w:hAnsi="Times New Roman"/>
          <w:sz w:val="28"/>
          <w:szCs w:val="28"/>
        </w:rPr>
        <w:t xml:space="preserve">This study analyzed the correlation between petroleum price fluctuations and the cost of essential </w:t>
      </w:r>
      <w:r w:rsidR="00DF360C">
        <w:rPr>
          <w:rFonts w:ascii="Times New Roman" w:hAnsi="Times New Roman"/>
          <w:sz w:val="28"/>
          <w:szCs w:val="28"/>
        </w:rPr>
        <w:t xml:space="preserve">rice </w:t>
      </w:r>
      <w:r w:rsidR="003342E4">
        <w:rPr>
          <w:rFonts w:ascii="Times New Roman" w:hAnsi="Times New Roman"/>
          <w:sz w:val="28"/>
          <w:szCs w:val="28"/>
        </w:rPr>
        <w:t>from 2013 to 2024</w:t>
      </w:r>
      <w:r w:rsidRPr="00314ECA">
        <w:rPr>
          <w:rFonts w:ascii="Times New Roman" w:hAnsi="Times New Roman"/>
          <w:sz w:val="28"/>
          <w:szCs w:val="28"/>
        </w:rPr>
        <w:t xml:space="preserve">. The research aimed to </w:t>
      </w:r>
      <w:r w:rsidR="00DF360C">
        <w:rPr>
          <w:rFonts w:ascii="Times New Roman" w:hAnsi="Times New Roman"/>
          <w:sz w:val="28"/>
          <w:szCs w:val="28"/>
        </w:rPr>
        <w:t>investigate the impact of high petroleum prices on rice prices in Nigeria</w:t>
      </w:r>
      <w:r w:rsidRPr="00314ECA">
        <w:rPr>
          <w:rFonts w:ascii="Times New Roman" w:hAnsi="Times New Roman"/>
          <w:sz w:val="28"/>
          <w:szCs w:val="28"/>
        </w:rPr>
        <w:t xml:space="preserve">. Using </w:t>
      </w:r>
      <w:r w:rsidR="00DF360C">
        <w:rPr>
          <w:rFonts w:ascii="Times New Roman" w:hAnsi="Times New Roman"/>
          <w:sz w:val="28"/>
          <w:szCs w:val="28"/>
        </w:rPr>
        <w:t>correlation coefficient</w:t>
      </w:r>
      <w:r w:rsidRPr="00314ECA">
        <w:rPr>
          <w:rFonts w:ascii="Times New Roman" w:hAnsi="Times New Roman"/>
          <w:sz w:val="28"/>
          <w:szCs w:val="28"/>
        </w:rPr>
        <w:t>, the study found a significant difference between the prices of rice and petroleum pump prices. The results suggest that changes in petroleum prices have a notable ef</w:t>
      </w:r>
      <w:r w:rsidR="00DF360C">
        <w:rPr>
          <w:rFonts w:ascii="Times New Roman" w:hAnsi="Times New Roman"/>
          <w:sz w:val="28"/>
          <w:szCs w:val="28"/>
        </w:rPr>
        <w:t xml:space="preserve">fect on the prices of </w:t>
      </w:r>
      <w:r w:rsidRPr="00314ECA">
        <w:rPr>
          <w:rFonts w:ascii="Times New Roman" w:hAnsi="Times New Roman"/>
          <w:sz w:val="28"/>
          <w:szCs w:val="28"/>
        </w:rPr>
        <w:t xml:space="preserve">rice. The study's findings highlight the intricate relationship between petroleum prices and </w:t>
      </w:r>
      <w:r w:rsidR="00DF360C">
        <w:rPr>
          <w:rFonts w:ascii="Times New Roman" w:hAnsi="Times New Roman"/>
          <w:sz w:val="28"/>
          <w:szCs w:val="28"/>
        </w:rPr>
        <w:t>rice</w:t>
      </w:r>
      <w:r w:rsidRPr="00314ECA">
        <w:rPr>
          <w:rFonts w:ascii="Times New Roman" w:hAnsi="Times New Roman"/>
          <w:sz w:val="28"/>
          <w:szCs w:val="28"/>
        </w:rPr>
        <w:t xml:space="preserve"> costs, emphasizing the need for policymakers to consider the potential impacts of petroleum price fluctuations on food security and affordability.</w:t>
      </w:r>
    </w:p>
    <w:p w:rsidR="003F0E47" w:rsidRPr="0076044B" w:rsidRDefault="003F0E47" w:rsidP="003F0E47">
      <w:pPr>
        <w:tabs>
          <w:tab w:val="left" w:pos="2904"/>
        </w:tabs>
        <w:spacing w:after="0" w:line="480" w:lineRule="auto"/>
        <w:rPr>
          <w:rFonts w:ascii="Times New Roman" w:hAnsi="Times New Roman"/>
          <w:b/>
          <w:sz w:val="28"/>
          <w:szCs w:val="28"/>
        </w:rPr>
      </w:pPr>
      <w:r w:rsidRPr="0076044B">
        <w:rPr>
          <w:rFonts w:ascii="Times New Roman" w:hAnsi="Times New Roman"/>
          <w:b/>
          <w:sz w:val="28"/>
          <w:szCs w:val="28"/>
        </w:rPr>
        <w:t>5.2     CONCLUSION</w:t>
      </w:r>
    </w:p>
    <w:p w:rsidR="006F2865" w:rsidRPr="006F2865" w:rsidRDefault="006F2865" w:rsidP="006F2865">
      <w:pPr>
        <w:tabs>
          <w:tab w:val="left" w:pos="2904"/>
        </w:tabs>
        <w:spacing w:after="0" w:line="480" w:lineRule="auto"/>
        <w:jc w:val="both"/>
        <w:rPr>
          <w:rFonts w:ascii="Times New Roman" w:hAnsi="Times New Roman"/>
          <w:spacing w:val="-2"/>
          <w:sz w:val="28"/>
          <w:szCs w:val="28"/>
        </w:rPr>
      </w:pPr>
      <w:r>
        <w:rPr>
          <w:rFonts w:ascii="Times New Roman" w:hAnsi="Times New Roman"/>
          <w:spacing w:val="-2"/>
          <w:sz w:val="28"/>
          <w:szCs w:val="28"/>
        </w:rPr>
        <w:t>T</w:t>
      </w:r>
      <w:r w:rsidRPr="006F2865">
        <w:rPr>
          <w:rFonts w:ascii="Times New Roman" w:hAnsi="Times New Roman"/>
          <w:spacing w:val="-2"/>
          <w:sz w:val="28"/>
          <w:szCs w:val="28"/>
        </w:rPr>
        <w:t xml:space="preserve">his study analyzed the correlation between fluctuations in petroleum prices and the cost of </w:t>
      </w:r>
      <w:r w:rsidR="00DF360C">
        <w:rPr>
          <w:rFonts w:ascii="Times New Roman" w:hAnsi="Times New Roman"/>
          <w:spacing w:val="-2"/>
          <w:sz w:val="28"/>
          <w:szCs w:val="28"/>
        </w:rPr>
        <w:t>rice</w:t>
      </w:r>
      <w:r w:rsidRPr="006F2865">
        <w:rPr>
          <w:rFonts w:ascii="Times New Roman" w:hAnsi="Times New Roman"/>
          <w:spacing w:val="-2"/>
          <w:sz w:val="28"/>
          <w:szCs w:val="28"/>
        </w:rPr>
        <w:t xml:space="preserve"> from 2013 to 202</w:t>
      </w:r>
      <w:r w:rsidR="00DF360C">
        <w:rPr>
          <w:rFonts w:ascii="Times New Roman" w:hAnsi="Times New Roman"/>
          <w:spacing w:val="-2"/>
          <w:sz w:val="28"/>
          <w:szCs w:val="28"/>
        </w:rPr>
        <w:t>4</w:t>
      </w:r>
      <w:r w:rsidRPr="006F2865">
        <w:rPr>
          <w:rFonts w:ascii="Times New Roman" w:hAnsi="Times New Roman"/>
          <w:spacing w:val="-2"/>
          <w:sz w:val="28"/>
          <w:szCs w:val="28"/>
        </w:rPr>
        <w:t xml:space="preserve">. The results show that there is a significant difference in the price of rice and petroleum pump price, indicating </w:t>
      </w:r>
      <w:r w:rsidRPr="006F2865">
        <w:rPr>
          <w:rFonts w:ascii="Times New Roman" w:hAnsi="Times New Roman"/>
          <w:spacing w:val="-2"/>
          <w:sz w:val="28"/>
          <w:szCs w:val="28"/>
        </w:rPr>
        <w:lastRenderedPageBreak/>
        <w:t>a potential relationship between the two variables. However, the study failed to reject the null hypothesis, suggesting that the correlation between petroleum prices and rice prices ma</w:t>
      </w:r>
      <w:r>
        <w:rPr>
          <w:rFonts w:ascii="Times New Roman" w:hAnsi="Times New Roman"/>
          <w:spacing w:val="-2"/>
          <w:sz w:val="28"/>
          <w:szCs w:val="28"/>
        </w:rPr>
        <w:t>y not be as strong as expected.</w:t>
      </w:r>
    </w:p>
    <w:p w:rsidR="006F2865" w:rsidRPr="006F2865" w:rsidRDefault="006F2865" w:rsidP="006F2865">
      <w:pPr>
        <w:tabs>
          <w:tab w:val="left" w:pos="2904"/>
        </w:tabs>
        <w:spacing w:after="0" w:line="480" w:lineRule="auto"/>
        <w:jc w:val="both"/>
        <w:rPr>
          <w:rFonts w:ascii="Times New Roman" w:hAnsi="Times New Roman"/>
          <w:spacing w:val="-2"/>
          <w:sz w:val="28"/>
          <w:szCs w:val="28"/>
        </w:rPr>
      </w:pPr>
      <w:r w:rsidRPr="006F2865">
        <w:rPr>
          <w:rFonts w:ascii="Times New Roman" w:hAnsi="Times New Roman"/>
          <w:spacing w:val="-2"/>
          <w:sz w:val="28"/>
          <w:szCs w:val="28"/>
        </w:rPr>
        <w:t xml:space="preserve">The findings of this study have important implications for understanding the impact of petroleum price fluctuations on food affordability and accessibility. While the results suggest that petroleum prices may not be the sole determining factor in </w:t>
      </w:r>
      <w:r w:rsidR="00DF360C">
        <w:rPr>
          <w:rFonts w:ascii="Times New Roman" w:hAnsi="Times New Roman"/>
          <w:spacing w:val="-2"/>
          <w:sz w:val="28"/>
          <w:szCs w:val="28"/>
        </w:rPr>
        <w:t>rice</w:t>
      </w:r>
      <w:r w:rsidRPr="006F2865">
        <w:rPr>
          <w:rFonts w:ascii="Times New Roman" w:hAnsi="Times New Roman"/>
          <w:spacing w:val="-2"/>
          <w:sz w:val="28"/>
          <w:szCs w:val="28"/>
        </w:rPr>
        <w:t xml:space="preserve"> prices, they nonetheless highlight the need for policymakers to consider the potential ripple effects of petroleum pr</w:t>
      </w:r>
      <w:r>
        <w:rPr>
          <w:rFonts w:ascii="Times New Roman" w:hAnsi="Times New Roman"/>
          <w:spacing w:val="-2"/>
          <w:sz w:val="28"/>
          <w:szCs w:val="28"/>
        </w:rPr>
        <w:t>ice changes on the food market.</w:t>
      </w:r>
    </w:p>
    <w:p w:rsidR="003F0E47" w:rsidRPr="0076044B" w:rsidRDefault="006F2865" w:rsidP="006F2865">
      <w:pPr>
        <w:tabs>
          <w:tab w:val="left" w:pos="2904"/>
        </w:tabs>
        <w:spacing w:after="0" w:line="480" w:lineRule="auto"/>
        <w:jc w:val="both"/>
        <w:rPr>
          <w:rFonts w:ascii="Times New Roman" w:hAnsi="Times New Roman"/>
          <w:w w:val="90"/>
          <w:sz w:val="28"/>
          <w:szCs w:val="28"/>
        </w:rPr>
      </w:pPr>
      <w:r w:rsidRPr="006F2865">
        <w:rPr>
          <w:rFonts w:ascii="Times New Roman" w:hAnsi="Times New Roman"/>
          <w:spacing w:val="-2"/>
          <w:sz w:val="28"/>
          <w:szCs w:val="28"/>
        </w:rPr>
        <w:t>Future studies can build on this research by exploring other factors that may influence food prices, such as supply chain disruptions, weather events, and government policies. By gaining a deeper understanding of the complex relationships between petroleum prices, food prices, and other economic factors, policymakers can develop more effective strategies to ensure food security and affordability for vulnerable populations.</w:t>
      </w:r>
      <w:r w:rsidR="003F0E47" w:rsidRPr="0076044B">
        <w:rPr>
          <w:rFonts w:ascii="Times New Roman" w:hAnsi="Times New Roman"/>
          <w:w w:val="90"/>
          <w:sz w:val="28"/>
          <w:szCs w:val="28"/>
        </w:rPr>
        <w:t xml:space="preserve"> </w:t>
      </w:r>
    </w:p>
    <w:p w:rsidR="00A267B8" w:rsidRDefault="00A267B8" w:rsidP="003F0E47">
      <w:pPr>
        <w:tabs>
          <w:tab w:val="left" w:pos="2904"/>
        </w:tabs>
        <w:spacing w:after="0" w:line="480" w:lineRule="auto"/>
        <w:rPr>
          <w:rFonts w:ascii="Times New Roman" w:hAnsi="Times New Roman"/>
          <w:b/>
          <w:sz w:val="28"/>
          <w:szCs w:val="28"/>
        </w:rPr>
      </w:pPr>
    </w:p>
    <w:p w:rsidR="00A267B8" w:rsidRDefault="00A267B8" w:rsidP="003F0E47">
      <w:pPr>
        <w:tabs>
          <w:tab w:val="left" w:pos="2904"/>
        </w:tabs>
        <w:spacing w:after="0" w:line="480" w:lineRule="auto"/>
        <w:rPr>
          <w:rFonts w:ascii="Times New Roman" w:hAnsi="Times New Roman"/>
          <w:b/>
          <w:sz w:val="28"/>
          <w:szCs w:val="28"/>
        </w:rPr>
      </w:pPr>
    </w:p>
    <w:p w:rsidR="003F0E47" w:rsidRPr="0076044B" w:rsidRDefault="003F0E47" w:rsidP="003F0E47">
      <w:pPr>
        <w:tabs>
          <w:tab w:val="left" w:pos="2904"/>
        </w:tabs>
        <w:spacing w:after="0" w:line="480" w:lineRule="auto"/>
        <w:rPr>
          <w:rFonts w:ascii="Times New Roman" w:hAnsi="Times New Roman"/>
          <w:b/>
          <w:sz w:val="28"/>
          <w:szCs w:val="28"/>
        </w:rPr>
      </w:pPr>
      <w:r w:rsidRPr="0076044B">
        <w:rPr>
          <w:rFonts w:ascii="Times New Roman" w:hAnsi="Times New Roman"/>
          <w:b/>
          <w:sz w:val="28"/>
          <w:szCs w:val="28"/>
        </w:rPr>
        <w:lastRenderedPageBreak/>
        <w:t>5.3   RECOMMENDATIONS</w:t>
      </w:r>
    </w:p>
    <w:p w:rsidR="003F0E47" w:rsidRPr="0076044B" w:rsidRDefault="003F0E47" w:rsidP="003F0E47">
      <w:pPr>
        <w:pStyle w:val="ListParagraph"/>
        <w:numPr>
          <w:ilvl w:val="0"/>
          <w:numId w:val="2"/>
        </w:numPr>
        <w:tabs>
          <w:tab w:val="left" w:pos="2904"/>
        </w:tabs>
        <w:spacing w:after="0" w:line="480" w:lineRule="auto"/>
        <w:jc w:val="both"/>
        <w:rPr>
          <w:rFonts w:ascii="Times New Roman" w:hAnsi="Times New Roman"/>
          <w:sz w:val="28"/>
          <w:szCs w:val="28"/>
        </w:rPr>
      </w:pPr>
      <w:r w:rsidRPr="0076044B">
        <w:rPr>
          <w:rFonts w:ascii="Times New Roman" w:hAnsi="Times New Roman"/>
          <w:sz w:val="28"/>
          <w:szCs w:val="28"/>
        </w:rPr>
        <w:t xml:space="preserve">Commodity prices especially </w:t>
      </w:r>
      <w:r w:rsidR="00DF360C">
        <w:rPr>
          <w:rFonts w:ascii="Times New Roman" w:hAnsi="Times New Roman"/>
          <w:sz w:val="28"/>
          <w:szCs w:val="28"/>
        </w:rPr>
        <w:t>rice</w:t>
      </w:r>
      <w:r w:rsidRPr="0076044B">
        <w:rPr>
          <w:rFonts w:ascii="Times New Roman" w:hAnsi="Times New Roman"/>
          <w:sz w:val="28"/>
          <w:szCs w:val="28"/>
        </w:rPr>
        <w:t xml:space="preserve"> prices are expected to rise further in the country. In the light of this, the study recommends that government plan subsidy removal on PMS should be a gradual process instead of a onetime total removal to prevent further hikes in the prices of </w:t>
      </w:r>
      <w:r w:rsidR="00DF360C">
        <w:rPr>
          <w:rFonts w:ascii="Times New Roman" w:hAnsi="Times New Roman"/>
          <w:sz w:val="28"/>
          <w:szCs w:val="28"/>
        </w:rPr>
        <w:t>rice</w:t>
      </w:r>
      <w:r w:rsidRPr="0076044B">
        <w:rPr>
          <w:rFonts w:ascii="Times New Roman" w:hAnsi="Times New Roman"/>
          <w:sz w:val="28"/>
          <w:szCs w:val="28"/>
        </w:rPr>
        <w:t xml:space="preserve"> and other commodities in the country. </w:t>
      </w:r>
    </w:p>
    <w:p w:rsidR="003F0E47" w:rsidRPr="0076044B" w:rsidRDefault="003F0E47" w:rsidP="003F0E47">
      <w:pPr>
        <w:pStyle w:val="ListParagraph"/>
        <w:numPr>
          <w:ilvl w:val="0"/>
          <w:numId w:val="2"/>
        </w:numPr>
        <w:tabs>
          <w:tab w:val="left" w:pos="2904"/>
        </w:tabs>
        <w:spacing w:after="0" w:line="480" w:lineRule="auto"/>
        <w:jc w:val="both"/>
        <w:rPr>
          <w:rFonts w:ascii="Times New Roman" w:hAnsi="Times New Roman"/>
          <w:sz w:val="28"/>
          <w:szCs w:val="28"/>
        </w:rPr>
      </w:pPr>
      <w:r w:rsidRPr="0076044B">
        <w:rPr>
          <w:rFonts w:ascii="Times New Roman" w:hAnsi="Times New Roman"/>
          <w:sz w:val="28"/>
          <w:szCs w:val="28"/>
        </w:rPr>
        <w:t xml:space="preserve">The local refining of petroleum products should be revisited and revamped to boost production and over importations of refined petroleum products for domestic use which will also check exchange rate deprecation. </w:t>
      </w:r>
    </w:p>
    <w:p w:rsidR="003F0E47" w:rsidRPr="0076044B" w:rsidRDefault="003F0E47" w:rsidP="003F0E47">
      <w:pPr>
        <w:pStyle w:val="ListParagraph"/>
        <w:numPr>
          <w:ilvl w:val="0"/>
          <w:numId w:val="2"/>
        </w:numPr>
        <w:tabs>
          <w:tab w:val="left" w:pos="2904"/>
        </w:tabs>
        <w:spacing w:after="0" w:line="480" w:lineRule="auto"/>
        <w:jc w:val="both"/>
        <w:rPr>
          <w:rFonts w:ascii="Times New Roman" w:hAnsi="Times New Roman"/>
          <w:sz w:val="28"/>
          <w:szCs w:val="28"/>
        </w:rPr>
      </w:pPr>
      <w:r w:rsidRPr="0076044B">
        <w:rPr>
          <w:rFonts w:ascii="Times New Roman" w:hAnsi="Times New Roman"/>
          <w:sz w:val="28"/>
          <w:szCs w:val="28"/>
        </w:rPr>
        <w:t>Policies that will reduce continuous rise in exchange in Nigeria should target more on increasing local production generally and reducing the trade deficits</w:t>
      </w:r>
    </w:p>
    <w:p w:rsidR="003F0E47" w:rsidRPr="0076044B" w:rsidRDefault="003F0E47" w:rsidP="003F0E47">
      <w:pPr>
        <w:tabs>
          <w:tab w:val="left" w:pos="2904"/>
        </w:tabs>
        <w:spacing w:after="0" w:line="480" w:lineRule="auto"/>
        <w:jc w:val="both"/>
        <w:rPr>
          <w:rFonts w:ascii="Times New Roman" w:hAnsi="Times New Roman"/>
          <w:sz w:val="28"/>
          <w:szCs w:val="28"/>
        </w:rPr>
      </w:pPr>
    </w:p>
    <w:p w:rsidR="003F0E47" w:rsidRPr="0076044B" w:rsidRDefault="003F0E47" w:rsidP="003F0E47">
      <w:pPr>
        <w:tabs>
          <w:tab w:val="left" w:pos="2904"/>
        </w:tabs>
        <w:spacing w:after="0" w:line="480" w:lineRule="auto"/>
        <w:jc w:val="both"/>
        <w:rPr>
          <w:rFonts w:ascii="Times New Roman" w:hAnsi="Times New Roman"/>
          <w:sz w:val="28"/>
          <w:szCs w:val="28"/>
        </w:rPr>
      </w:pPr>
    </w:p>
    <w:p w:rsidR="003F0E47" w:rsidRPr="0076044B" w:rsidRDefault="003F0E47" w:rsidP="003F0E47">
      <w:pPr>
        <w:tabs>
          <w:tab w:val="left" w:pos="2904"/>
        </w:tabs>
        <w:spacing w:after="0" w:line="480" w:lineRule="auto"/>
        <w:jc w:val="both"/>
        <w:rPr>
          <w:rFonts w:ascii="Times New Roman" w:hAnsi="Times New Roman"/>
          <w:sz w:val="28"/>
          <w:szCs w:val="28"/>
        </w:rPr>
      </w:pPr>
    </w:p>
    <w:p w:rsidR="006F2865" w:rsidRDefault="006F2865" w:rsidP="00A267B8">
      <w:pPr>
        <w:tabs>
          <w:tab w:val="left" w:pos="2904"/>
        </w:tabs>
        <w:spacing w:after="0" w:line="480" w:lineRule="auto"/>
        <w:rPr>
          <w:rFonts w:ascii="Times New Roman" w:hAnsi="Times New Roman"/>
          <w:b/>
          <w:sz w:val="28"/>
          <w:szCs w:val="28"/>
        </w:rPr>
      </w:pPr>
    </w:p>
    <w:p w:rsidR="003F0E47" w:rsidRPr="0076044B" w:rsidRDefault="003F0E47" w:rsidP="003F0E47">
      <w:pPr>
        <w:tabs>
          <w:tab w:val="left" w:pos="2904"/>
        </w:tabs>
        <w:spacing w:after="0" w:line="480" w:lineRule="auto"/>
        <w:jc w:val="center"/>
        <w:rPr>
          <w:rFonts w:ascii="Times New Roman" w:hAnsi="Times New Roman"/>
          <w:b/>
          <w:sz w:val="28"/>
          <w:szCs w:val="28"/>
        </w:rPr>
      </w:pPr>
      <w:r w:rsidRPr="0076044B">
        <w:rPr>
          <w:rFonts w:ascii="Times New Roman" w:hAnsi="Times New Roman"/>
          <w:b/>
          <w:sz w:val="28"/>
          <w:szCs w:val="28"/>
        </w:rPr>
        <w:lastRenderedPageBreak/>
        <w:t>REFERENCES</w:t>
      </w:r>
    </w:p>
    <w:p w:rsidR="003F0E47" w:rsidRPr="0076044B" w:rsidRDefault="003F0E47" w:rsidP="003F0E47">
      <w:pPr>
        <w:tabs>
          <w:tab w:val="left" w:pos="1350"/>
        </w:tabs>
        <w:spacing w:after="0" w:line="480" w:lineRule="auto"/>
        <w:ind w:left="1350" w:hanging="1350"/>
        <w:jc w:val="both"/>
        <w:rPr>
          <w:rFonts w:ascii="Times New Roman" w:hAnsi="Times New Roman"/>
          <w:sz w:val="28"/>
          <w:szCs w:val="28"/>
        </w:rPr>
      </w:pPr>
      <w:proofErr w:type="gramStart"/>
      <w:r w:rsidRPr="0076044B">
        <w:rPr>
          <w:rFonts w:ascii="Times New Roman" w:hAnsi="Times New Roman"/>
          <w:sz w:val="28"/>
          <w:szCs w:val="28"/>
        </w:rPr>
        <w:t>Abbott, P.C., Christop</w:t>
      </w:r>
      <w:r w:rsidR="00DF360C">
        <w:rPr>
          <w:rFonts w:ascii="Times New Roman" w:hAnsi="Times New Roman"/>
          <w:sz w:val="28"/>
          <w:szCs w:val="28"/>
        </w:rPr>
        <w:t>her, H., and Wallace, E.T. (2019</w:t>
      </w:r>
      <w:r w:rsidRPr="0076044B">
        <w:rPr>
          <w:rFonts w:ascii="Times New Roman" w:hAnsi="Times New Roman"/>
          <w:sz w:val="28"/>
          <w:szCs w:val="28"/>
        </w:rPr>
        <w:t>), What’s Driving Food Prices?</w:t>
      </w:r>
      <w:proofErr w:type="gramEnd"/>
      <w:r w:rsidRPr="0076044B">
        <w:rPr>
          <w:rFonts w:ascii="Times New Roman" w:hAnsi="Times New Roman"/>
          <w:sz w:val="28"/>
          <w:szCs w:val="28"/>
        </w:rPr>
        <w:t xml:space="preserve"> Issue Reports, No. 37951: 1-81. Oak Brook: Farm Foundation. </w:t>
      </w:r>
    </w:p>
    <w:p w:rsidR="003F0E47" w:rsidRPr="0076044B" w:rsidRDefault="003F0E47" w:rsidP="003F0E47">
      <w:pPr>
        <w:tabs>
          <w:tab w:val="left" w:pos="1350"/>
        </w:tabs>
        <w:spacing w:after="0" w:line="480" w:lineRule="auto"/>
        <w:ind w:left="1350" w:hanging="1350"/>
        <w:jc w:val="both"/>
        <w:rPr>
          <w:rFonts w:ascii="Times New Roman" w:hAnsi="Times New Roman"/>
          <w:sz w:val="28"/>
          <w:szCs w:val="28"/>
        </w:rPr>
      </w:pPr>
      <w:proofErr w:type="spellStart"/>
      <w:proofErr w:type="gramStart"/>
      <w:r w:rsidRPr="0076044B">
        <w:rPr>
          <w:rFonts w:ascii="Times New Roman" w:hAnsi="Times New Roman"/>
          <w:sz w:val="28"/>
          <w:szCs w:val="28"/>
        </w:rPr>
        <w:t>Adejola</w:t>
      </w:r>
      <w:proofErr w:type="spellEnd"/>
      <w:r w:rsidRPr="0076044B">
        <w:rPr>
          <w:rFonts w:ascii="Times New Roman" w:hAnsi="Times New Roman"/>
          <w:sz w:val="28"/>
          <w:szCs w:val="28"/>
        </w:rPr>
        <w:t xml:space="preserve">, D. K., </w:t>
      </w:r>
      <w:proofErr w:type="spellStart"/>
      <w:r w:rsidRPr="0076044B">
        <w:rPr>
          <w:rFonts w:ascii="Times New Roman" w:hAnsi="Times New Roman"/>
          <w:sz w:val="28"/>
          <w:szCs w:val="28"/>
        </w:rPr>
        <w:t>Obiakor</w:t>
      </w:r>
      <w:proofErr w:type="spellEnd"/>
      <w:r w:rsidRPr="0076044B">
        <w:rPr>
          <w:rFonts w:ascii="Times New Roman" w:hAnsi="Times New Roman"/>
          <w:sz w:val="28"/>
          <w:szCs w:val="28"/>
        </w:rPr>
        <w:t xml:space="preserve">, R. T., </w:t>
      </w:r>
      <w:proofErr w:type="spellStart"/>
      <w:r w:rsidRPr="0076044B">
        <w:rPr>
          <w:rFonts w:ascii="Times New Roman" w:hAnsi="Times New Roman"/>
          <w:sz w:val="28"/>
          <w:szCs w:val="28"/>
        </w:rPr>
        <w:t>Onakoya</w:t>
      </w:r>
      <w:proofErr w:type="spellEnd"/>
      <w:r w:rsidRPr="0076044B">
        <w:rPr>
          <w:rFonts w:ascii="Times New Roman" w:hAnsi="Times New Roman"/>
          <w:sz w:val="28"/>
          <w:szCs w:val="28"/>
        </w:rPr>
        <w:t xml:space="preserve">, A. B., </w:t>
      </w:r>
      <w:proofErr w:type="spellStart"/>
      <w:r w:rsidRPr="0076044B">
        <w:rPr>
          <w:rFonts w:ascii="Times New Roman" w:hAnsi="Times New Roman"/>
          <w:sz w:val="28"/>
          <w:szCs w:val="28"/>
        </w:rPr>
        <w:t>Okwu</w:t>
      </w:r>
      <w:proofErr w:type="spellEnd"/>
      <w:r w:rsidRPr="0076044B">
        <w:rPr>
          <w:rFonts w:ascii="Times New Roman" w:hAnsi="Times New Roman"/>
          <w:sz w:val="28"/>
          <w:szCs w:val="28"/>
        </w:rPr>
        <w:t xml:space="preserve">, A. T. and </w:t>
      </w:r>
      <w:proofErr w:type="spellStart"/>
      <w:r w:rsidRPr="0076044B">
        <w:rPr>
          <w:rFonts w:ascii="Times New Roman" w:hAnsi="Times New Roman"/>
          <w:sz w:val="28"/>
          <w:szCs w:val="28"/>
        </w:rPr>
        <w:t>Olalekan</w:t>
      </w:r>
      <w:proofErr w:type="spellEnd"/>
      <w:r w:rsidRPr="0076044B">
        <w:rPr>
          <w:rFonts w:ascii="Times New Roman" w:hAnsi="Times New Roman"/>
          <w:sz w:val="28"/>
          <w:szCs w:val="28"/>
        </w:rPr>
        <w:t>, A. B. (2022).</w:t>
      </w:r>
      <w:proofErr w:type="gramEnd"/>
      <w:r w:rsidRPr="0076044B">
        <w:rPr>
          <w:rFonts w:ascii="Times New Roman" w:hAnsi="Times New Roman"/>
          <w:sz w:val="28"/>
          <w:szCs w:val="28"/>
        </w:rPr>
        <w:t xml:space="preserve"> Oil Price and Exchange Rate Nexus </w:t>
      </w:r>
      <w:proofErr w:type="gramStart"/>
      <w:r w:rsidRPr="0076044B">
        <w:rPr>
          <w:rFonts w:ascii="Times New Roman" w:hAnsi="Times New Roman"/>
          <w:sz w:val="28"/>
          <w:szCs w:val="28"/>
        </w:rPr>
        <w:t>In</w:t>
      </w:r>
      <w:proofErr w:type="gramEnd"/>
      <w:r w:rsidRPr="0076044B">
        <w:rPr>
          <w:rFonts w:ascii="Times New Roman" w:hAnsi="Times New Roman"/>
          <w:sz w:val="28"/>
          <w:szCs w:val="28"/>
        </w:rPr>
        <w:t xml:space="preserve"> Nigeria: Evidence from Wavelet Analysis. </w:t>
      </w:r>
      <w:proofErr w:type="gramStart"/>
      <w:r w:rsidRPr="0076044B">
        <w:rPr>
          <w:rFonts w:ascii="Times New Roman" w:hAnsi="Times New Roman"/>
          <w:sz w:val="28"/>
          <w:szCs w:val="28"/>
        </w:rPr>
        <w:t>Journal of economics and allied research, 7(1), 83–104.</w:t>
      </w:r>
      <w:proofErr w:type="gramEnd"/>
    </w:p>
    <w:p w:rsidR="003F0E47" w:rsidRPr="0076044B" w:rsidRDefault="003F0E47" w:rsidP="003F0E47">
      <w:pPr>
        <w:tabs>
          <w:tab w:val="left" w:pos="1350"/>
        </w:tabs>
        <w:spacing w:after="0" w:line="480" w:lineRule="auto"/>
        <w:ind w:left="1350" w:hanging="1350"/>
        <w:jc w:val="both"/>
        <w:rPr>
          <w:rFonts w:ascii="Times New Roman" w:hAnsi="Times New Roman"/>
          <w:sz w:val="28"/>
          <w:szCs w:val="28"/>
        </w:rPr>
      </w:pPr>
      <w:proofErr w:type="spellStart"/>
      <w:proofErr w:type="gramStart"/>
      <w:r w:rsidRPr="0076044B">
        <w:rPr>
          <w:rFonts w:ascii="Times New Roman" w:hAnsi="Times New Roman"/>
          <w:sz w:val="28"/>
          <w:szCs w:val="28"/>
        </w:rPr>
        <w:t>Adenekan</w:t>
      </w:r>
      <w:proofErr w:type="spellEnd"/>
      <w:r w:rsidRPr="0076044B">
        <w:rPr>
          <w:rFonts w:ascii="Times New Roman" w:hAnsi="Times New Roman"/>
          <w:sz w:val="28"/>
          <w:szCs w:val="28"/>
        </w:rPr>
        <w:t xml:space="preserve">, A. T., </w:t>
      </w:r>
      <w:proofErr w:type="spellStart"/>
      <w:r w:rsidRPr="0076044B">
        <w:rPr>
          <w:rFonts w:ascii="Times New Roman" w:hAnsi="Times New Roman"/>
          <w:sz w:val="28"/>
          <w:szCs w:val="28"/>
        </w:rPr>
        <w:t>Hilili</w:t>
      </w:r>
      <w:proofErr w:type="spellEnd"/>
      <w:r w:rsidRPr="0076044B">
        <w:rPr>
          <w:rFonts w:ascii="Times New Roman" w:hAnsi="Times New Roman"/>
          <w:sz w:val="28"/>
          <w:szCs w:val="28"/>
        </w:rPr>
        <w:t xml:space="preserve">, M. J. and </w:t>
      </w:r>
      <w:proofErr w:type="spellStart"/>
      <w:r w:rsidRPr="0076044B">
        <w:rPr>
          <w:rFonts w:ascii="Times New Roman" w:hAnsi="Times New Roman"/>
          <w:sz w:val="28"/>
          <w:szCs w:val="28"/>
        </w:rPr>
        <w:t>Okereke</w:t>
      </w:r>
      <w:proofErr w:type="spellEnd"/>
      <w:r w:rsidRPr="0076044B">
        <w:rPr>
          <w:rFonts w:ascii="Times New Roman" w:hAnsi="Times New Roman"/>
          <w:sz w:val="28"/>
          <w:szCs w:val="28"/>
        </w:rPr>
        <w:t>, A. N. (2020).</w:t>
      </w:r>
      <w:proofErr w:type="gramEnd"/>
      <w:r w:rsidRPr="0076044B">
        <w:rPr>
          <w:rFonts w:ascii="Times New Roman" w:hAnsi="Times New Roman"/>
          <w:sz w:val="28"/>
          <w:szCs w:val="28"/>
        </w:rPr>
        <w:t xml:space="preserve"> </w:t>
      </w:r>
      <w:proofErr w:type="gramStart"/>
      <w:r w:rsidRPr="0076044B">
        <w:rPr>
          <w:rFonts w:ascii="Times New Roman" w:hAnsi="Times New Roman"/>
          <w:sz w:val="28"/>
          <w:szCs w:val="28"/>
        </w:rPr>
        <w:t>Oil Price, Exchange Rate and Stock Market Performance in Nigeria.</w:t>
      </w:r>
      <w:proofErr w:type="gramEnd"/>
      <w:r w:rsidRPr="0076044B">
        <w:rPr>
          <w:rFonts w:ascii="Times New Roman" w:hAnsi="Times New Roman"/>
          <w:sz w:val="28"/>
          <w:szCs w:val="28"/>
        </w:rPr>
        <w:t xml:space="preserve"> Central Bank of Nigeria Economic and Financial Review, 58(4):63-103. </w:t>
      </w:r>
    </w:p>
    <w:p w:rsidR="003F0E47" w:rsidRPr="0076044B" w:rsidRDefault="003F0E47" w:rsidP="003F0E47">
      <w:pPr>
        <w:tabs>
          <w:tab w:val="left" w:pos="1350"/>
        </w:tabs>
        <w:spacing w:after="0" w:line="480" w:lineRule="auto"/>
        <w:ind w:left="1350" w:hanging="1350"/>
        <w:jc w:val="both"/>
        <w:rPr>
          <w:rFonts w:ascii="Times New Roman" w:hAnsi="Times New Roman"/>
          <w:sz w:val="28"/>
          <w:szCs w:val="28"/>
        </w:rPr>
      </w:pPr>
      <w:proofErr w:type="spellStart"/>
      <w:r w:rsidRPr="0076044B">
        <w:rPr>
          <w:rFonts w:ascii="Times New Roman" w:hAnsi="Times New Roman"/>
          <w:sz w:val="28"/>
          <w:szCs w:val="28"/>
        </w:rPr>
        <w:t>Agenor</w:t>
      </w:r>
      <w:proofErr w:type="spellEnd"/>
      <w:r w:rsidRPr="0076044B">
        <w:rPr>
          <w:rFonts w:ascii="Times New Roman" w:hAnsi="Times New Roman"/>
          <w:sz w:val="28"/>
          <w:szCs w:val="28"/>
        </w:rPr>
        <w:t xml:space="preserve">, P. R., </w:t>
      </w:r>
      <w:proofErr w:type="gramStart"/>
      <w:r w:rsidRPr="0076044B">
        <w:rPr>
          <w:rFonts w:ascii="Times New Roman" w:hAnsi="Times New Roman"/>
          <w:sz w:val="28"/>
          <w:szCs w:val="28"/>
        </w:rPr>
        <w:t xml:space="preserve">&amp;  </w:t>
      </w:r>
      <w:proofErr w:type="spellStart"/>
      <w:r w:rsidRPr="0076044B">
        <w:rPr>
          <w:rFonts w:ascii="Times New Roman" w:hAnsi="Times New Roman"/>
          <w:sz w:val="28"/>
          <w:szCs w:val="28"/>
        </w:rPr>
        <w:t>Mo</w:t>
      </w:r>
      <w:r w:rsidR="00DF360C">
        <w:rPr>
          <w:rFonts w:ascii="Times New Roman" w:hAnsi="Times New Roman"/>
          <w:sz w:val="28"/>
          <w:szCs w:val="28"/>
        </w:rPr>
        <w:t>ntiel</w:t>
      </w:r>
      <w:proofErr w:type="spellEnd"/>
      <w:proofErr w:type="gramEnd"/>
      <w:r w:rsidR="00DF360C">
        <w:rPr>
          <w:rFonts w:ascii="Times New Roman" w:hAnsi="Times New Roman"/>
          <w:sz w:val="28"/>
          <w:szCs w:val="28"/>
        </w:rPr>
        <w:t>, P. J. (2021</w:t>
      </w:r>
      <w:r w:rsidRPr="0076044B">
        <w:rPr>
          <w:rFonts w:ascii="Times New Roman" w:hAnsi="Times New Roman"/>
          <w:sz w:val="28"/>
          <w:szCs w:val="28"/>
        </w:rPr>
        <w:t xml:space="preserve">). </w:t>
      </w:r>
      <w:proofErr w:type="gramStart"/>
      <w:r w:rsidRPr="0076044B">
        <w:rPr>
          <w:rFonts w:ascii="Times New Roman" w:hAnsi="Times New Roman"/>
          <w:sz w:val="28"/>
          <w:szCs w:val="28"/>
        </w:rPr>
        <w:t>Development Macroeconomics.</w:t>
      </w:r>
      <w:proofErr w:type="gramEnd"/>
      <w:r w:rsidRPr="0076044B">
        <w:rPr>
          <w:rFonts w:ascii="Times New Roman" w:hAnsi="Times New Roman"/>
          <w:sz w:val="28"/>
          <w:szCs w:val="28"/>
        </w:rPr>
        <w:t xml:space="preserve"> </w:t>
      </w:r>
      <w:proofErr w:type="gramStart"/>
      <w:r w:rsidRPr="0076044B">
        <w:rPr>
          <w:rFonts w:ascii="Times New Roman" w:hAnsi="Times New Roman"/>
          <w:sz w:val="28"/>
          <w:szCs w:val="28"/>
        </w:rPr>
        <w:t>(3rd edition).</w:t>
      </w:r>
      <w:proofErr w:type="gramEnd"/>
      <w:r w:rsidRPr="0076044B">
        <w:rPr>
          <w:rFonts w:ascii="Times New Roman" w:hAnsi="Times New Roman"/>
          <w:sz w:val="28"/>
          <w:szCs w:val="28"/>
        </w:rPr>
        <w:t xml:space="preserve"> Princeton University Press, page 215.  </w:t>
      </w:r>
    </w:p>
    <w:p w:rsidR="003F0E47" w:rsidRPr="0076044B" w:rsidRDefault="00DF360C" w:rsidP="003F0E47">
      <w:pPr>
        <w:tabs>
          <w:tab w:val="left" w:pos="1350"/>
        </w:tabs>
        <w:spacing w:after="0" w:line="480" w:lineRule="auto"/>
        <w:ind w:left="1350" w:hanging="1350"/>
        <w:jc w:val="both"/>
        <w:rPr>
          <w:rFonts w:ascii="Times New Roman" w:hAnsi="Times New Roman"/>
          <w:sz w:val="28"/>
          <w:szCs w:val="28"/>
        </w:rPr>
      </w:pPr>
      <w:proofErr w:type="spellStart"/>
      <w:r>
        <w:rPr>
          <w:rFonts w:ascii="Times New Roman" w:hAnsi="Times New Roman"/>
          <w:sz w:val="28"/>
          <w:szCs w:val="28"/>
        </w:rPr>
        <w:t>Ayadi</w:t>
      </w:r>
      <w:proofErr w:type="spellEnd"/>
      <w:r>
        <w:rPr>
          <w:rFonts w:ascii="Times New Roman" w:hAnsi="Times New Roman"/>
          <w:sz w:val="28"/>
          <w:szCs w:val="28"/>
        </w:rPr>
        <w:t>, O. F. (2020</w:t>
      </w:r>
      <w:r w:rsidR="003F0E47" w:rsidRPr="0076044B">
        <w:rPr>
          <w:rFonts w:ascii="Times New Roman" w:hAnsi="Times New Roman"/>
          <w:sz w:val="28"/>
          <w:szCs w:val="28"/>
        </w:rPr>
        <w:t xml:space="preserve">). Oil Price Fluctuations and the Nigerian Economy, OPEC Review, April 2005:199-217. </w:t>
      </w:r>
    </w:p>
    <w:p w:rsidR="003F0E47" w:rsidRPr="0076044B" w:rsidRDefault="003F0E47" w:rsidP="003F0E47">
      <w:pPr>
        <w:tabs>
          <w:tab w:val="left" w:pos="1350"/>
        </w:tabs>
        <w:spacing w:after="0" w:line="480" w:lineRule="auto"/>
        <w:ind w:left="1350" w:hanging="1350"/>
        <w:jc w:val="both"/>
        <w:rPr>
          <w:rFonts w:ascii="Times New Roman" w:hAnsi="Times New Roman"/>
          <w:sz w:val="28"/>
          <w:szCs w:val="28"/>
        </w:rPr>
      </w:pPr>
      <w:proofErr w:type="spellStart"/>
      <w:proofErr w:type="gramStart"/>
      <w:r w:rsidRPr="0076044B">
        <w:rPr>
          <w:rFonts w:ascii="Times New Roman" w:hAnsi="Times New Roman"/>
          <w:sz w:val="28"/>
          <w:szCs w:val="28"/>
        </w:rPr>
        <w:lastRenderedPageBreak/>
        <w:t>Babalola</w:t>
      </w:r>
      <w:proofErr w:type="spellEnd"/>
      <w:r w:rsidRPr="0076044B">
        <w:rPr>
          <w:rFonts w:ascii="Times New Roman" w:hAnsi="Times New Roman"/>
          <w:sz w:val="28"/>
          <w:szCs w:val="28"/>
        </w:rPr>
        <w:t xml:space="preserve">, A. &amp; </w:t>
      </w:r>
      <w:proofErr w:type="spellStart"/>
      <w:r w:rsidRPr="0076044B">
        <w:rPr>
          <w:rFonts w:ascii="Times New Roman" w:hAnsi="Times New Roman"/>
          <w:sz w:val="28"/>
          <w:szCs w:val="28"/>
        </w:rPr>
        <w:t>Salau</w:t>
      </w:r>
      <w:proofErr w:type="spellEnd"/>
      <w:r w:rsidRPr="0076044B">
        <w:rPr>
          <w:rFonts w:ascii="Times New Roman" w:hAnsi="Times New Roman"/>
          <w:sz w:val="28"/>
          <w:szCs w:val="28"/>
        </w:rPr>
        <w:t>, T. (2020).</w:t>
      </w:r>
      <w:proofErr w:type="gramEnd"/>
      <w:r w:rsidRPr="0076044B">
        <w:rPr>
          <w:rFonts w:ascii="Times New Roman" w:hAnsi="Times New Roman"/>
          <w:sz w:val="28"/>
          <w:szCs w:val="28"/>
        </w:rPr>
        <w:t xml:space="preserve">  Petroleum Pump Price and Consumer Price Index in Nigeria: A Case for or Against Total Subsidy Removal – Panel Dynamic Analysis. Timisoara Journal of Economics and Business, 13(2): 107-128. https://doi: 10.2478/tjeb-2020-0008. </w:t>
      </w:r>
    </w:p>
    <w:p w:rsidR="003F0E47" w:rsidRPr="0076044B" w:rsidRDefault="00DF360C" w:rsidP="003F0E47">
      <w:pPr>
        <w:tabs>
          <w:tab w:val="left" w:pos="1350"/>
        </w:tabs>
        <w:spacing w:after="0" w:line="480" w:lineRule="auto"/>
        <w:ind w:left="1350" w:hanging="1350"/>
        <w:jc w:val="both"/>
        <w:rPr>
          <w:rFonts w:ascii="Times New Roman" w:hAnsi="Times New Roman"/>
          <w:sz w:val="28"/>
          <w:szCs w:val="28"/>
        </w:rPr>
      </w:pPr>
      <w:proofErr w:type="spellStart"/>
      <w:r>
        <w:rPr>
          <w:rFonts w:ascii="Times New Roman" w:hAnsi="Times New Roman"/>
          <w:sz w:val="28"/>
          <w:szCs w:val="28"/>
        </w:rPr>
        <w:t>Balke</w:t>
      </w:r>
      <w:proofErr w:type="spellEnd"/>
      <w:r>
        <w:rPr>
          <w:rFonts w:ascii="Times New Roman" w:hAnsi="Times New Roman"/>
          <w:sz w:val="28"/>
          <w:szCs w:val="28"/>
        </w:rPr>
        <w:t>, Y. (2021</w:t>
      </w:r>
      <w:r w:rsidR="003F0E47" w:rsidRPr="0076044B">
        <w:rPr>
          <w:rFonts w:ascii="Times New Roman" w:hAnsi="Times New Roman"/>
          <w:sz w:val="28"/>
          <w:szCs w:val="28"/>
        </w:rPr>
        <w:t xml:space="preserve">). </w:t>
      </w:r>
      <w:proofErr w:type="gramStart"/>
      <w:r w:rsidR="003F0E47" w:rsidRPr="0076044B">
        <w:rPr>
          <w:rFonts w:ascii="Times New Roman" w:hAnsi="Times New Roman"/>
          <w:sz w:val="28"/>
          <w:szCs w:val="28"/>
        </w:rPr>
        <w:t>Determinants of Economic Growth and Stagnation in Oil-rich Venezuela.</w:t>
      </w:r>
      <w:proofErr w:type="gramEnd"/>
      <w:r w:rsidR="003F0E47" w:rsidRPr="0076044B">
        <w:rPr>
          <w:rFonts w:ascii="Times New Roman" w:hAnsi="Times New Roman"/>
          <w:sz w:val="28"/>
          <w:szCs w:val="28"/>
        </w:rPr>
        <w:t xml:space="preserve"> </w:t>
      </w:r>
      <w:proofErr w:type="gramStart"/>
      <w:r w:rsidR="003F0E47" w:rsidRPr="0076044B">
        <w:rPr>
          <w:rFonts w:ascii="Times New Roman" w:hAnsi="Times New Roman"/>
          <w:sz w:val="28"/>
          <w:szCs w:val="28"/>
        </w:rPr>
        <w:t>Dutch  Journal</w:t>
      </w:r>
      <w:proofErr w:type="gramEnd"/>
      <w:r w:rsidR="003F0E47" w:rsidRPr="0076044B">
        <w:rPr>
          <w:rFonts w:ascii="Times New Roman" w:hAnsi="Times New Roman"/>
          <w:sz w:val="28"/>
          <w:szCs w:val="28"/>
        </w:rPr>
        <w:t xml:space="preserve"> of Economics, 3(1), 3-16. </w:t>
      </w:r>
    </w:p>
    <w:p w:rsidR="003F0E47" w:rsidRPr="0076044B" w:rsidRDefault="003F0E47" w:rsidP="003F0E47">
      <w:pPr>
        <w:tabs>
          <w:tab w:val="left" w:pos="1350"/>
        </w:tabs>
        <w:spacing w:after="0" w:line="480" w:lineRule="auto"/>
        <w:ind w:left="1350" w:hanging="1350"/>
        <w:jc w:val="both"/>
        <w:rPr>
          <w:rFonts w:ascii="Times New Roman" w:hAnsi="Times New Roman"/>
          <w:sz w:val="28"/>
          <w:szCs w:val="28"/>
        </w:rPr>
      </w:pPr>
      <w:proofErr w:type="gramStart"/>
      <w:r w:rsidRPr="0076044B">
        <w:rPr>
          <w:rFonts w:ascii="Times New Roman" w:hAnsi="Times New Roman"/>
          <w:sz w:val="28"/>
          <w:szCs w:val="28"/>
        </w:rPr>
        <w:t xml:space="preserve">Chen, D., </w:t>
      </w:r>
      <w:proofErr w:type="spellStart"/>
      <w:r w:rsidRPr="0076044B">
        <w:rPr>
          <w:rFonts w:ascii="Times New Roman" w:hAnsi="Times New Roman"/>
          <w:sz w:val="28"/>
          <w:szCs w:val="28"/>
        </w:rPr>
        <w:t>Gummi</w:t>
      </w:r>
      <w:proofErr w:type="spellEnd"/>
      <w:r w:rsidRPr="0076044B">
        <w:rPr>
          <w:rFonts w:ascii="Times New Roman" w:hAnsi="Times New Roman"/>
          <w:sz w:val="28"/>
          <w:szCs w:val="28"/>
        </w:rPr>
        <w:t xml:space="preserve">, U. M., Lu, S. B. and </w:t>
      </w:r>
      <w:proofErr w:type="spellStart"/>
      <w:r w:rsidRPr="0076044B">
        <w:rPr>
          <w:rFonts w:ascii="Times New Roman" w:hAnsi="Times New Roman"/>
          <w:sz w:val="28"/>
          <w:szCs w:val="28"/>
        </w:rPr>
        <w:t>Mu'azu</w:t>
      </w:r>
      <w:proofErr w:type="spellEnd"/>
      <w:r w:rsidRPr="0076044B">
        <w:rPr>
          <w:rFonts w:ascii="Times New Roman" w:hAnsi="Times New Roman"/>
          <w:sz w:val="28"/>
          <w:szCs w:val="28"/>
        </w:rPr>
        <w:t>, A. (2020).</w:t>
      </w:r>
      <w:proofErr w:type="gramEnd"/>
      <w:r w:rsidRPr="0076044B">
        <w:rPr>
          <w:rFonts w:ascii="Times New Roman" w:hAnsi="Times New Roman"/>
          <w:sz w:val="28"/>
          <w:szCs w:val="28"/>
        </w:rPr>
        <w:t xml:space="preserve"> </w:t>
      </w:r>
      <w:proofErr w:type="spellStart"/>
      <w:proofErr w:type="gramStart"/>
      <w:r w:rsidRPr="0076044B">
        <w:rPr>
          <w:rFonts w:ascii="Times New Roman" w:hAnsi="Times New Roman"/>
          <w:sz w:val="28"/>
          <w:szCs w:val="28"/>
        </w:rPr>
        <w:t>Modelling</w:t>
      </w:r>
      <w:proofErr w:type="spellEnd"/>
      <w:r w:rsidRPr="0076044B">
        <w:rPr>
          <w:rFonts w:ascii="Times New Roman" w:hAnsi="Times New Roman"/>
          <w:sz w:val="28"/>
          <w:szCs w:val="28"/>
        </w:rPr>
        <w:t xml:space="preserve"> the Impact of Oil Price Fluctuations on Food Price in High and Low-income Oil Exporting Countries.</w:t>
      </w:r>
      <w:proofErr w:type="gramEnd"/>
      <w:r w:rsidRPr="0076044B">
        <w:rPr>
          <w:rFonts w:ascii="Times New Roman" w:hAnsi="Times New Roman"/>
          <w:sz w:val="28"/>
          <w:szCs w:val="28"/>
        </w:rPr>
        <w:t xml:space="preserve"> Czech Academy of Agricultural Science Journals, 66(10): 458-468. </w:t>
      </w:r>
    </w:p>
    <w:p w:rsidR="003F0E47" w:rsidRPr="0076044B" w:rsidRDefault="003F0E47" w:rsidP="003F0E47">
      <w:pPr>
        <w:tabs>
          <w:tab w:val="left" w:pos="1350"/>
        </w:tabs>
        <w:spacing w:after="0" w:line="480" w:lineRule="auto"/>
        <w:ind w:left="1350" w:hanging="1350"/>
        <w:jc w:val="both"/>
        <w:rPr>
          <w:rFonts w:ascii="Times New Roman" w:hAnsi="Times New Roman"/>
          <w:sz w:val="28"/>
          <w:szCs w:val="28"/>
        </w:rPr>
      </w:pPr>
      <w:proofErr w:type="spellStart"/>
      <w:r w:rsidRPr="0076044B">
        <w:rPr>
          <w:rFonts w:ascii="Times New Roman" w:hAnsi="Times New Roman"/>
          <w:sz w:val="28"/>
          <w:szCs w:val="28"/>
        </w:rPr>
        <w:t>Dornbusch</w:t>
      </w:r>
      <w:proofErr w:type="spellEnd"/>
      <w:r w:rsidRPr="0076044B">
        <w:rPr>
          <w:rFonts w:ascii="Times New Roman" w:hAnsi="Times New Roman"/>
          <w:sz w:val="28"/>
          <w:szCs w:val="28"/>
        </w:rPr>
        <w:t xml:space="preserve">, R. (2019). </w:t>
      </w:r>
      <w:proofErr w:type="gramStart"/>
      <w:r w:rsidRPr="0076044B">
        <w:rPr>
          <w:rFonts w:ascii="Times New Roman" w:hAnsi="Times New Roman"/>
          <w:sz w:val="28"/>
          <w:szCs w:val="28"/>
        </w:rPr>
        <w:t>Expectations and Exchange Rate Dynamics.</w:t>
      </w:r>
      <w:proofErr w:type="gramEnd"/>
      <w:r w:rsidRPr="0076044B">
        <w:rPr>
          <w:rFonts w:ascii="Times New Roman" w:hAnsi="Times New Roman"/>
          <w:sz w:val="28"/>
          <w:szCs w:val="28"/>
        </w:rPr>
        <w:t xml:space="preserve"> The Journal of Political Economy, 84</w:t>
      </w:r>
      <w:proofErr w:type="gramStart"/>
      <w:r w:rsidRPr="0076044B">
        <w:rPr>
          <w:rFonts w:ascii="Times New Roman" w:hAnsi="Times New Roman"/>
          <w:sz w:val="28"/>
          <w:szCs w:val="28"/>
        </w:rPr>
        <w:t>( 6</w:t>
      </w:r>
      <w:proofErr w:type="gramEnd"/>
      <w:r w:rsidRPr="0076044B">
        <w:rPr>
          <w:rFonts w:ascii="Times New Roman" w:hAnsi="Times New Roman"/>
          <w:sz w:val="28"/>
          <w:szCs w:val="28"/>
        </w:rPr>
        <w:t xml:space="preserve">), 1161-1176.  </w:t>
      </w:r>
    </w:p>
    <w:p w:rsidR="003F0E47" w:rsidRPr="0076044B" w:rsidRDefault="003F0E47" w:rsidP="003F0E47">
      <w:pPr>
        <w:tabs>
          <w:tab w:val="left" w:pos="1350"/>
        </w:tabs>
        <w:spacing w:after="0" w:line="480" w:lineRule="auto"/>
        <w:ind w:left="1350" w:hanging="1350"/>
        <w:jc w:val="both"/>
        <w:rPr>
          <w:rFonts w:ascii="Times New Roman" w:hAnsi="Times New Roman"/>
          <w:sz w:val="28"/>
          <w:szCs w:val="28"/>
        </w:rPr>
      </w:pPr>
      <w:proofErr w:type="spellStart"/>
      <w:proofErr w:type="gramStart"/>
      <w:r w:rsidRPr="0076044B">
        <w:rPr>
          <w:rFonts w:ascii="Times New Roman" w:hAnsi="Times New Roman"/>
          <w:sz w:val="28"/>
          <w:szCs w:val="28"/>
        </w:rPr>
        <w:t>Efayena</w:t>
      </w:r>
      <w:proofErr w:type="spellEnd"/>
      <w:r w:rsidRPr="0076044B">
        <w:rPr>
          <w:rFonts w:ascii="Times New Roman" w:hAnsi="Times New Roman"/>
          <w:sz w:val="28"/>
          <w:szCs w:val="28"/>
        </w:rPr>
        <w:t xml:space="preserve">, O. O., </w:t>
      </w:r>
      <w:proofErr w:type="spellStart"/>
      <w:r w:rsidRPr="0076044B">
        <w:rPr>
          <w:rFonts w:ascii="Times New Roman" w:hAnsi="Times New Roman"/>
          <w:sz w:val="28"/>
          <w:szCs w:val="28"/>
        </w:rPr>
        <w:t>Buzugbe</w:t>
      </w:r>
      <w:proofErr w:type="spellEnd"/>
      <w:r w:rsidRPr="0076044B">
        <w:rPr>
          <w:rFonts w:ascii="Times New Roman" w:hAnsi="Times New Roman"/>
          <w:sz w:val="28"/>
          <w:szCs w:val="28"/>
        </w:rPr>
        <w:t xml:space="preserve">, P. N. and </w:t>
      </w:r>
      <w:proofErr w:type="spellStart"/>
      <w:r w:rsidRPr="0076044B">
        <w:rPr>
          <w:rFonts w:ascii="Times New Roman" w:hAnsi="Times New Roman"/>
          <w:sz w:val="28"/>
          <w:szCs w:val="28"/>
        </w:rPr>
        <w:t>Olele</w:t>
      </w:r>
      <w:proofErr w:type="spellEnd"/>
      <w:r w:rsidRPr="0076044B">
        <w:rPr>
          <w:rFonts w:ascii="Times New Roman" w:hAnsi="Times New Roman"/>
          <w:sz w:val="28"/>
          <w:szCs w:val="28"/>
        </w:rPr>
        <w:t>, E. H. (2019).</w:t>
      </w:r>
      <w:proofErr w:type="gramEnd"/>
      <w:r w:rsidRPr="0076044B">
        <w:rPr>
          <w:rFonts w:ascii="Times New Roman" w:hAnsi="Times New Roman"/>
          <w:sz w:val="28"/>
          <w:szCs w:val="28"/>
        </w:rPr>
        <w:t xml:space="preserve"> </w:t>
      </w:r>
      <w:proofErr w:type="gramStart"/>
      <w:r w:rsidRPr="0076044B">
        <w:rPr>
          <w:rFonts w:ascii="Times New Roman" w:hAnsi="Times New Roman"/>
          <w:sz w:val="28"/>
          <w:szCs w:val="28"/>
        </w:rPr>
        <w:t>Petroleum Production and Consumption Pattern in Nigeria.</w:t>
      </w:r>
      <w:proofErr w:type="gramEnd"/>
      <w:r w:rsidRPr="0076044B">
        <w:rPr>
          <w:rFonts w:ascii="Times New Roman" w:hAnsi="Times New Roman"/>
          <w:sz w:val="28"/>
          <w:szCs w:val="28"/>
        </w:rPr>
        <w:t xml:space="preserve"> Journal of Economics and Allied Research, 3(2): 18-30. </w:t>
      </w:r>
    </w:p>
    <w:p w:rsidR="003F0E47" w:rsidRPr="0076044B" w:rsidRDefault="003F0E47" w:rsidP="003F0E47">
      <w:pPr>
        <w:tabs>
          <w:tab w:val="left" w:pos="1350"/>
        </w:tabs>
        <w:spacing w:after="0" w:line="480" w:lineRule="auto"/>
        <w:ind w:left="1350" w:hanging="1350"/>
        <w:jc w:val="both"/>
        <w:rPr>
          <w:rFonts w:ascii="Times New Roman" w:hAnsi="Times New Roman"/>
          <w:sz w:val="28"/>
          <w:szCs w:val="28"/>
        </w:rPr>
      </w:pPr>
      <w:r w:rsidRPr="0076044B">
        <w:rPr>
          <w:rFonts w:ascii="Times New Roman" w:hAnsi="Times New Roman"/>
          <w:sz w:val="28"/>
          <w:szCs w:val="28"/>
        </w:rPr>
        <w:lastRenderedPageBreak/>
        <w:t>Federer, J. P. (</w:t>
      </w:r>
      <w:r w:rsidR="00DF360C">
        <w:rPr>
          <w:rFonts w:ascii="Times New Roman" w:hAnsi="Times New Roman"/>
          <w:sz w:val="28"/>
          <w:szCs w:val="28"/>
        </w:rPr>
        <w:t>2022</w:t>
      </w:r>
      <w:r w:rsidRPr="0076044B">
        <w:rPr>
          <w:rFonts w:ascii="Times New Roman" w:hAnsi="Times New Roman"/>
          <w:sz w:val="28"/>
          <w:szCs w:val="28"/>
        </w:rPr>
        <w:t xml:space="preserve">). </w:t>
      </w:r>
      <w:proofErr w:type="gramStart"/>
      <w:r w:rsidRPr="0076044B">
        <w:rPr>
          <w:rFonts w:ascii="Times New Roman" w:hAnsi="Times New Roman"/>
          <w:sz w:val="28"/>
          <w:szCs w:val="28"/>
        </w:rPr>
        <w:t xml:space="preserve">Oil Price Volatility and the </w:t>
      </w:r>
      <w:proofErr w:type="spellStart"/>
      <w:r w:rsidRPr="0076044B">
        <w:rPr>
          <w:rFonts w:ascii="Times New Roman" w:hAnsi="Times New Roman"/>
          <w:sz w:val="28"/>
          <w:szCs w:val="28"/>
        </w:rPr>
        <w:t>Macroeconomy</w:t>
      </w:r>
      <w:proofErr w:type="spellEnd"/>
      <w:r w:rsidRPr="0076044B">
        <w:rPr>
          <w:rFonts w:ascii="Times New Roman" w:hAnsi="Times New Roman"/>
          <w:sz w:val="28"/>
          <w:szCs w:val="28"/>
        </w:rPr>
        <w:t>.</w:t>
      </w:r>
      <w:proofErr w:type="gramEnd"/>
      <w:r w:rsidRPr="0076044B">
        <w:rPr>
          <w:rFonts w:ascii="Times New Roman" w:hAnsi="Times New Roman"/>
          <w:sz w:val="28"/>
          <w:szCs w:val="28"/>
        </w:rPr>
        <w:t xml:space="preserve"> Journal Macroeconomics, </w:t>
      </w:r>
      <w:proofErr w:type="gramStart"/>
      <w:r w:rsidRPr="0076044B">
        <w:rPr>
          <w:rFonts w:ascii="Times New Roman" w:hAnsi="Times New Roman"/>
          <w:sz w:val="28"/>
          <w:szCs w:val="28"/>
        </w:rPr>
        <w:t>Winter</w:t>
      </w:r>
      <w:proofErr w:type="gramEnd"/>
      <w:r w:rsidRPr="0076044B">
        <w:rPr>
          <w:rFonts w:ascii="Times New Roman" w:hAnsi="Times New Roman"/>
          <w:sz w:val="28"/>
          <w:szCs w:val="28"/>
        </w:rPr>
        <w:t xml:space="preserve">, 18(1):1-26. </w:t>
      </w:r>
    </w:p>
    <w:p w:rsidR="003F0E47" w:rsidRPr="0076044B" w:rsidRDefault="003F0E47" w:rsidP="003F0E47">
      <w:pPr>
        <w:spacing w:line="480" w:lineRule="auto"/>
        <w:ind w:left="720" w:hanging="720"/>
      </w:pPr>
      <w:proofErr w:type="spellStart"/>
      <w:proofErr w:type="gramStart"/>
      <w:r w:rsidRPr="0076044B">
        <w:rPr>
          <w:rFonts w:ascii="Times New Roman" w:hAnsi="Times New Roman"/>
          <w:sz w:val="28"/>
          <w:szCs w:val="28"/>
        </w:rPr>
        <w:t>Gummi</w:t>
      </w:r>
      <w:proofErr w:type="spellEnd"/>
      <w:r w:rsidRPr="0076044B">
        <w:rPr>
          <w:rFonts w:ascii="Times New Roman" w:hAnsi="Times New Roman"/>
          <w:sz w:val="28"/>
          <w:szCs w:val="28"/>
        </w:rPr>
        <w:t xml:space="preserve">, U. M., </w:t>
      </w:r>
      <w:proofErr w:type="spellStart"/>
      <w:r w:rsidRPr="0076044B">
        <w:rPr>
          <w:rFonts w:ascii="Times New Roman" w:hAnsi="Times New Roman"/>
          <w:sz w:val="28"/>
          <w:szCs w:val="28"/>
        </w:rPr>
        <w:t>Rong</w:t>
      </w:r>
      <w:proofErr w:type="spellEnd"/>
      <w:r w:rsidRPr="0076044B">
        <w:rPr>
          <w:rFonts w:ascii="Times New Roman" w:hAnsi="Times New Roman"/>
          <w:sz w:val="28"/>
          <w:szCs w:val="28"/>
        </w:rPr>
        <w:t xml:space="preserve">, Y., Bello, U., Umar, A. S. and </w:t>
      </w:r>
      <w:proofErr w:type="spellStart"/>
      <w:r w:rsidRPr="0076044B">
        <w:rPr>
          <w:rFonts w:ascii="Times New Roman" w:hAnsi="Times New Roman"/>
          <w:sz w:val="28"/>
          <w:szCs w:val="28"/>
        </w:rPr>
        <w:t>Mu’azu</w:t>
      </w:r>
      <w:proofErr w:type="spellEnd"/>
      <w:r w:rsidRPr="0076044B">
        <w:rPr>
          <w:rFonts w:ascii="Times New Roman" w:hAnsi="Times New Roman"/>
          <w:sz w:val="28"/>
          <w:szCs w:val="28"/>
        </w:rPr>
        <w:t>, A. (2021).</w:t>
      </w:r>
      <w:proofErr w:type="gramEnd"/>
      <w:r w:rsidRPr="0076044B">
        <w:rPr>
          <w:rFonts w:ascii="Times New Roman" w:hAnsi="Times New Roman"/>
          <w:sz w:val="28"/>
          <w:szCs w:val="28"/>
        </w:rPr>
        <w:t xml:space="preserve"> On the Analysis of Food and Oil Markets in Nigeria: What Prices tell us from Asymmetric and Partial Structural Change Modeling?  International Journal of Energy Economics and Policy, 11(1), 52-64.  </w:t>
      </w:r>
      <w:proofErr w:type="gramStart"/>
      <w:r w:rsidRPr="0076044B">
        <w:rPr>
          <w:rFonts w:ascii="Times New Roman" w:hAnsi="Times New Roman"/>
          <w:sz w:val="28"/>
          <w:szCs w:val="28"/>
        </w:rPr>
        <w:t xml:space="preserve">Available at; </w:t>
      </w:r>
      <w:hyperlink r:id="rId8" w:history="1">
        <w:r w:rsidRPr="0076044B">
          <w:rPr>
            <w:rStyle w:val="Hyperlink"/>
            <w:rFonts w:ascii="Times New Roman" w:hAnsi="Times New Roman"/>
            <w:color w:val="auto"/>
            <w:sz w:val="28"/>
            <w:szCs w:val="28"/>
          </w:rPr>
          <w:t>https://doi.org/ 10.32479</w:t>
        </w:r>
      </w:hyperlink>
      <w:r w:rsidRPr="0076044B">
        <w:rPr>
          <w:rFonts w:ascii="Times New Roman" w:hAnsi="Times New Roman"/>
          <w:sz w:val="28"/>
          <w:szCs w:val="28"/>
        </w:rPr>
        <w:t xml:space="preserve"> /ijeep.10299.</w:t>
      </w:r>
      <w:proofErr w:type="gramEnd"/>
      <w:r w:rsidR="007313C2" w:rsidRPr="0076044B">
        <w:rPr>
          <w:rFonts w:ascii="Times New Roman" w:hAnsi="Times New Roman"/>
          <w:sz w:val="28"/>
          <w:szCs w:val="28"/>
        </w:rPr>
        <w:t xml:space="preserve"> </w:t>
      </w:r>
    </w:p>
    <w:sectPr w:rsidR="003F0E47" w:rsidRPr="0076044B" w:rsidSect="00395F5C">
      <w:footerReference w:type="default" r:id="rId9"/>
      <w:pgSz w:w="11520" w:h="1440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14E" w:rsidRDefault="00AB614E" w:rsidP="0076044B">
      <w:pPr>
        <w:spacing w:after="0" w:line="240" w:lineRule="auto"/>
      </w:pPr>
      <w:r>
        <w:separator/>
      </w:r>
    </w:p>
  </w:endnote>
  <w:endnote w:type="continuationSeparator" w:id="0">
    <w:p w:rsidR="00AB614E" w:rsidRDefault="00AB614E" w:rsidP="00760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045332"/>
      <w:docPartObj>
        <w:docPartGallery w:val="Page Numbers (Bottom of Page)"/>
        <w:docPartUnique/>
      </w:docPartObj>
    </w:sdtPr>
    <w:sdtEndPr>
      <w:rPr>
        <w:noProof/>
        <w:sz w:val="28"/>
      </w:rPr>
    </w:sdtEndPr>
    <w:sdtContent>
      <w:p w:rsidR="00024570" w:rsidRPr="008B15CF" w:rsidRDefault="00024570">
        <w:pPr>
          <w:pStyle w:val="Footer"/>
          <w:jc w:val="center"/>
          <w:rPr>
            <w:sz w:val="28"/>
          </w:rPr>
        </w:pPr>
        <w:r w:rsidRPr="008B15CF">
          <w:rPr>
            <w:sz w:val="28"/>
          </w:rPr>
          <w:fldChar w:fldCharType="begin"/>
        </w:r>
        <w:r w:rsidRPr="008B15CF">
          <w:rPr>
            <w:sz w:val="28"/>
          </w:rPr>
          <w:instrText xml:space="preserve"> PAGE   \* MERGEFORMAT </w:instrText>
        </w:r>
        <w:r w:rsidRPr="008B15CF">
          <w:rPr>
            <w:sz w:val="28"/>
          </w:rPr>
          <w:fldChar w:fldCharType="separate"/>
        </w:r>
        <w:r w:rsidR="008414F4">
          <w:rPr>
            <w:noProof/>
            <w:sz w:val="28"/>
          </w:rPr>
          <w:t>1</w:t>
        </w:r>
        <w:r w:rsidRPr="008B15CF">
          <w:rPr>
            <w:noProof/>
            <w:sz w:val="28"/>
          </w:rPr>
          <w:fldChar w:fldCharType="end"/>
        </w:r>
      </w:p>
    </w:sdtContent>
  </w:sdt>
  <w:p w:rsidR="00024570" w:rsidRDefault="00024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14E" w:rsidRDefault="00AB614E" w:rsidP="0076044B">
      <w:pPr>
        <w:spacing w:after="0" w:line="240" w:lineRule="auto"/>
      </w:pPr>
      <w:r>
        <w:separator/>
      </w:r>
    </w:p>
  </w:footnote>
  <w:footnote w:type="continuationSeparator" w:id="0">
    <w:p w:rsidR="00AB614E" w:rsidRDefault="00AB614E" w:rsidP="00760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3AAB"/>
    <w:multiLevelType w:val="multilevel"/>
    <w:tmpl w:val="E294E0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33463F5"/>
    <w:multiLevelType w:val="hybridMultilevel"/>
    <w:tmpl w:val="DB7A6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B0C1E"/>
    <w:multiLevelType w:val="hybridMultilevel"/>
    <w:tmpl w:val="FFBEBB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81A14"/>
    <w:multiLevelType w:val="hybridMultilevel"/>
    <w:tmpl w:val="47FAA3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FC2C78"/>
    <w:multiLevelType w:val="hybridMultilevel"/>
    <w:tmpl w:val="89E44F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6E312E"/>
    <w:multiLevelType w:val="hybridMultilevel"/>
    <w:tmpl w:val="F1BEB9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63A"/>
    <w:rsid w:val="00024570"/>
    <w:rsid w:val="00043F84"/>
    <w:rsid w:val="00047787"/>
    <w:rsid w:val="00083F64"/>
    <w:rsid w:val="00121765"/>
    <w:rsid w:val="001B023B"/>
    <w:rsid w:val="00271501"/>
    <w:rsid w:val="00286794"/>
    <w:rsid w:val="002A0B0A"/>
    <w:rsid w:val="002A61A8"/>
    <w:rsid w:val="002C1A35"/>
    <w:rsid w:val="002F581A"/>
    <w:rsid w:val="00314ECA"/>
    <w:rsid w:val="00320998"/>
    <w:rsid w:val="003342E4"/>
    <w:rsid w:val="00341024"/>
    <w:rsid w:val="0036463A"/>
    <w:rsid w:val="00395F5C"/>
    <w:rsid w:val="003D428A"/>
    <w:rsid w:val="003F0E47"/>
    <w:rsid w:val="003F6115"/>
    <w:rsid w:val="004122C1"/>
    <w:rsid w:val="004921FA"/>
    <w:rsid w:val="00496D1D"/>
    <w:rsid w:val="00503E23"/>
    <w:rsid w:val="00511EF0"/>
    <w:rsid w:val="00556925"/>
    <w:rsid w:val="005F3867"/>
    <w:rsid w:val="00603136"/>
    <w:rsid w:val="006724E9"/>
    <w:rsid w:val="006A2DD7"/>
    <w:rsid w:val="006B7F3B"/>
    <w:rsid w:val="006F2865"/>
    <w:rsid w:val="007313C2"/>
    <w:rsid w:val="0076044B"/>
    <w:rsid w:val="0078301F"/>
    <w:rsid w:val="00796382"/>
    <w:rsid w:val="007F5C76"/>
    <w:rsid w:val="00832FD0"/>
    <w:rsid w:val="008414F4"/>
    <w:rsid w:val="008B15CF"/>
    <w:rsid w:val="008E4B15"/>
    <w:rsid w:val="00907ABD"/>
    <w:rsid w:val="009208C5"/>
    <w:rsid w:val="009B02F1"/>
    <w:rsid w:val="009B0CE1"/>
    <w:rsid w:val="009C6762"/>
    <w:rsid w:val="00A03516"/>
    <w:rsid w:val="00A10481"/>
    <w:rsid w:val="00A267B8"/>
    <w:rsid w:val="00A6050D"/>
    <w:rsid w:val="00AB614E"/>
    <w:rsid w:val="00B17F46"/>
    <w:rsid w:val="00B76AF8"/>
    <w:rsid w:val="00C87084"/>
    <w:rsid w:val="00CC5752"/>
    <w:rsid w:val="00CE7460"/>
    <w:rsid w:val="00D16AD5"/>
    <w:rsid w:val="00D609C9"/>
    <w:rsid w:val="00D60D7D"/>
    <w:rsid w:val="00DF360C"/>
    <w:rsid w:val="00DF5FD9"/>
    <w:rsid w:val="00E01927"/>
    <w:rsid w:val="00E202DE"/>
    <w:rsid w:val="00E62127"/>
    <w:rsid w:val="00E73144"/>
    <w:rsid w:val="00FB156A"/>
    <w:rsid w:val="00FD6AB3"/>
    <w:rsid w:val="00FF0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F5C"/>
    <w:rPr>
      <w:rFonts w:ascii="Calibri" w:eastAsia="Calibri" w:hAnsi="Calibri" w:cs="Times New Roman"/>
    </w:rPr>
  </w:style>
  <w:style w:type="paragraph" w:styleId="Heading1">
    <w:name w:val="heading 1"/>
    <w:basedOn w:val="Normal"/>
    <w:next w:val="Normal"/>
    <w:link w:val="Heading1Char"/>
    <w:uiPriority w:val="9"/>
    <w:qFormat/>
    <w:rsid w:val="008B15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15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B7F3B"/>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63A"/>
    <w:pPr>
      <w:ind w:left="720"/>
      <w:contextualSpacing/>
    </w:pPr>
  </w:style>
  <w:style w:type="paragraph" w:styleId="NoSpacing">
    <w:name w:val="No Spacing"/>
    <w:uiPriority w:val="1"/>
    <w:qFormat/>
    <w:rsid w:val="002A61A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F0E47"/>
    <w:rPr>
      <w:color w:val="0000FF" w:themeColor="hyperlink"/>
      <w:u w:val="single"/>
    </w:rPr>
  </w:style>
  <w:style w:type="paragraph" w:styleId="BodyText">
    <w:name w:val="Body Text"/>
    <w:basedOn w:val="Normal"/>
    <w:link w:val="BodyTextChar"/>
    <w:uiPriority w:val="1"/>
    <w:qFormat/>
    <w:rsid w:val="00C87084"/>
    <w:pPr>
      <w:widowControl w:val="0"/>
      <w:autoSpaceDE w:val="0"/>
      <w:autoSpaceDN w:val="0"/>
      <w:spacing w:after="0" w:line="240" w:lineRule="auto"/>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8708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87084"/>
    <w:pPr>
      <w:widowControl w:val="0"/>
      <w:autoSpaceDE w:val="0"/>
      <w:autoSpaceDN w:val="0"/>
      <w:spacing w:after="0" w:line="240" w:lineRule="auto"/>
    </w:pPr>
    <w:rPr>
      <w:rFonts w:ascii="Arial MT" w:eastAsia="Arial MT" w:hAnsi="Arial MT" w:cs="Arial MT"/>
    </w:rPr>
  </w:style>
  <w:style w:type="table" w:styleId="TableGrid">
    <w:name w:val="Table Grid"/>
    <w:basedOn w:val="TableNormal"/>
    <w:uiPriority w:val="59"/>
    <w:rsid w:val="001217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4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B15"/>
    <w:rPr>
      <w:rFonts w:ascii="Tahoma" w:eastAsia="Calibri" w:hAnsi="Tahoma" w:cs="Tahoma"/>
      <w:sz w:val="16"/>
      <w:szCs w:val="16"/>
    </w:rPr>
  </w:style>
  <w:style w:type="character" w:customStyle="1" w:styleId="Heading3Char">
    <w:name w:val="Heading 3 Char"/>
    <w:basedOn w:val="DefaultParagraphFont"/>
    <w:link w:val="Heading3"/>
    <w:uiPriority w:val="9"/>
    <w:rsid w:val="006B7F3B"/>
    <w:rPr>
      <w:rFonts w:ascii="Times New Roman" w:eastAsia="Times New Roman" w:hAnsi="Times New Roman" w:cs="Times New Roman"/>
      <w:b/>
      <w:bCs/>
      <w:sz w:val="27"/>
      <w:szCs w:val="27"/>
    </w:rPr>
  </w:style>
  <w:style w:type="character" w:customStyle="1" w:styleId="mntl-sc-block-subheadingtext">
    <w:name w:val="mntl-sc-block-subheading__text"/>
    <w:basedOn w:val="DefaultParagraphFont"/>
    <w:rsid w:val="006B7F3B"/>
  </w:style>
  <w:style w:type="paragraph" w:customStyle="1" w:styleId="comp">
    <w:name w:val="comp"/>
    <w:basedOn w:val="Normal"/>
    <w:rsid w:val="006B7F3B"/>
    <w:pPr>
      <w:spacing w:before="100" w:beforeAutospacing="1" w:after="100" w:afterAutospacing="1" w:line="240" w:lineRule="auto"/>
    </w:pPr>
    <w:rPr>
      <w:rFonts w:ascii="Times New Roman" w:eastAsia="Times New Roman" w:hAnsi="Times New Roman"/>
      <w:sz w:val="24"/>
      <w:szCs w:val="24"/>
    </w:rPr>
  </w:style>
  <w:style w:type="character" w:customStyle="1" w:styleId="mord">
    <w:name w:val="mord"/>
    <w:basedOn w:val="DefaultParagraphFont"/>
    <w:rsid w:val="006B7F3B"/>
  </w:style>
  <w:style w:type="character" w:customStyle="1" w:styleId="mrel">
    <w:name w:val="mrel"/>
    <w:basedOn w:val="DefaultParagraphFont"/>
    <w:rsid w:val="006B7F3B"/>
  </w:style>
  <w:style w:type="character" w:customStyle="1" w:styleId="mopen">
    <w:name w:val="mopen"/>
    <w:basedOn w:val="DefaultParagraphFont"/>
    <w:rsid w:val="006B7F3B"/>
  </w:style>
  <w:style w:type="character" w:customStyle="1" w:styleId="mclose">
    <w:name w:val="mclose"/>
    <w:basedOn w:val="DefaultParagraphFont"/>
    <w:rsid w:val="006B7F3B"/>
  </w:style>
  <w:style w:type="character" w:customStyle="1" w:styleId="mbin">
    <w:name w:val="mbin"/>
    <w:basedOn w:val="DefaultParagraphFont"/>
    <w:rsid w:val="006B7F3B"/>
  </w:style>
  <w:style w:type="character" w:customStyle="1" w:styleId="vlist-s">
    <w:name w:val="vlist-s"/>
    <w:basedOn w:val="DefaultParagraphFont"/>
    <w:rsid w:val="006B7F3B"/>
  </w:style>
  <w:style w:type="character" w:styleId="PlaceholderText">
    <w:name w:val="Placeholder Text"/>
    <w:basedOn w:val="DefaultParagraphFont"/>
    <w:uiPriority w:val="99"/>
    <w:semiHidden/>
    <w:rsid w:val="00A6050D"/>
    <w:rPr>
      <w:color w:val="808080"/>
    </w:rPr>
  </w:style>
  <w:style w:type="paragraph" w:styleId="Header">
    <w:name w:val="header"/>
    <w:basedOn w:val="Normal"/>
    <w:link w:val="HeaderChar"/>
    <w:uiPriority w:val="99"/>
    <w:unhideWhenUsed/>
    <w:rsid w:val="00760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44B"/>
    <w:rPr>
      <w:rFonts w:ascii="Calibri" w:eastAsia="Calibri" w:hAnsi="Calibri" w:cs="Times New Roman"/>
    </w:rPr>
  </w:style>
  <w:style w:type="paragraph" w:styleId="Footer">
    <w:name w:val="footer"/>
    <w:basedOn w:val="Normal"/>
    <w:link w:val="FooterChar"/>
    <w:uiPriority w:val="99"/>
    <w:unhideWhenUsed/>
    <w:rsid w:val="00760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44B"/>
    <w:rPr>
      <w:rFonts w:ascii="Calibri" w:eastAsia="Calibri" w:hAnsi="Calibri" w:cs="Times New Roman"/>
    </w:rPr>
  </w:style>
  <w:style w:type="character" w:customStyle="1" w:styleId="Heading1Char">
    <w:name w:val="Heading 1 Char"/>
    <w:basedOn w:val="DefaultParagraphFont"/>
    <w:link w:val="Heading1"/>
    <w:uiPriority w:val="9"/>
    <w:rsid w:val="008B15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B15C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F5C"/>
    <w:rPr>
      <w:rFonts w:ascii="Calibri" w:eastAsia="Calibri" w:hAnsi="Calibri" w:cs="Times New Roman"/>
    </w:rPr>
  </w:style>
  <w:style w:type="paragraph" w:styleId="Heading1">
    <w:name w:val="heading 1"/>
    <w:basedOn w:val="Normal"/>
    <w:next w:val="Normal"/>
    <w:link w:val="Heading1Char"/>
    <w:uiPriority w:val="9"/>
    <w:qFormat/>
    <w:rsid w:val="008B15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15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B7F3B"/>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63A"/>
    <w:pPr>
      <w:ind w:left="720"/>
      <w:contextualSpacing/>
    </w:pPr>
  </w:style>
  <w:style w:type="paragraph" w:styleId="NoSpacing">
    <w:name w:val="No Spacing"/>
    <w:uiPriority w:val="1"/>
    <w:qFormat/>
    <w:rsid w:val="002A61A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F0E47"/>
    <w:rPr>
      <w:color w:val="0000FF" w:themeColor="hyperlink"/>
      <w:u w:val="single"/>
    </w:rPr>
  </w:style>
  <w:style w:type="paragraph" w:styleId="BodyText">
    <w:name w:val="Body Text"/>
    <w:basedOn w:val="Normal"/>
    <w:link w:val="BodyTextChar"/>
    <w:uiPriority w:val="1"/>
    <w:qFormat/>
    <w:rsid w:val="00C87084"/>
    <w:pPr>
      <w:widowControl w:val="0"/>
      <w:autoSpaceDE w:val="0"/>
      <w:autoSpaceDN w:val="0"/>
      <w:spacing w:after="0" w:line="240" w:lineRule="auto"/>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8708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87084"/>
    <w:pPr>
      <w:widowControl w:val="0"/>
      <w:autoSpaceDE w:val="0"/>
      <w:autoSpaceDN w:val="0"/>
      <w:spacing w:after="0" w:line="240" w:lineRule="auto"/>
    </w:pPr>
    <w:rPr>
      <w:rFonts w:ascii="Arial MT" w:eastAsia="Arial MT" w:hAnsi="Arial MT" w:cs="Arial MT"/>
    </w:rPr>
  </w:style>
  <w:style w:type="table" w:styleId="TableGrid">
    <w:name w:val="Table Grid"/>
    <w:basedOn w:val="TableNormal"/>
    <w:uiPriority w:val="59"/>
    <w:rsid w:val="001217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4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B15"/>
    <w:rPr>
      <w:rFonts w:ascii="Tahoma" w:eastAsia="Calibri" w:hAnsi="Tahoma" w:cs="Tahoma"/>
      <w:sz w:val="16"/>
      <w:szCs w:val="16"/>
    </w:rPr>
  </w:style>
  <w:style w:type="character" w:customStyle="1" w:styleId="Heading3Char">
    <w:name w:val="Heading 3 Char"/>
    <w:basedOn w:val="DefaultParagraphFont"/>
    <w:link w:val="Heading3"/>
    <w:uiPriority w:val="9"/>
    <w:rsid w:val="006B7F3B"/>
    <w:rPr>
      <w:rFonts w:ascii="Times New Roman" w:eastAsia="Times New Roman" w:hAnsi="Times New Roman" w:cs="Times New Roman"/>
      <w:b/>
      <w:bCs/>
      <w:sz w:val="27"/>
      <w:szCs w:val="27"/>
    </w:rPr>
  </w:style>
  <w:style w:type="character" w:customStyle="1" w:styleId="mntl-sc-block-subheadingtext">
    <w:name w:val="mntl-sc-block-subheading__text"/>
    <w:basedOn w:val="DefaultParagraphFont"/>
    <w:rsid w:val="006B7F3B"/>
  </w:style>
  <w:style w:type="paragraph" w:customStyle="1" w:styleId="comp">
    <w:name w:val="comp"/>
    <w:basedOn w:val="Normal"/>
    <w:rsid w:val="006B7F3B"/>
    <w:pPr>
      <w:spacing w:before="100" w:beforeAutospacing="1" w:after="100" w:afterAutospacing="1" w:line="240" w:lineRule="auto"/>
    </w:pPr>
    <w:rPr>
      <w:rFonts w:ascii="Times New Roman" w:eastAsia="Times New Roman" w:hAnsi="Times New Roman"/>
      <w:sz w:val="24"/>
      <w:szCs w:val="24"/>
    </w:rPr>
  </w:style>
  <w:style w:type="character" w:customStyle="1" w:styleId="mord">
    <w:name w:val="mord"/>
    <w:basedOn w:val="DefaultParagraphFont"/>
    <w:rsid w:val="006B7F3B"/>
  </w:style>
  <w:style w:type="character" w:customStyle="1" w:styleId="mrel">
    <w:name w:val="mrel"/>
    <w:basedOn w:val="DefaultParagraphFont"/>
    <w:rsid w:val="006B7F3B"/>
  </w:style>
  <w:style w:type="character" w:customStyle="1" w:styleId="mopen">
    <w:name w:val="mopen"/>
    <w:basedOn w:val="DefaultParagraphFont"/>
    <w:rsid w:val="006B7F3B"/>
  </w:style>
  <w:style w:type="character" w:customStyle="1" w:styleId="mclose">
    <w:name w:val="mclose"/>
    <w:basedOn w:val="DefaultParagraphFont"/>
    <w:rsid w:val="006B7F3B"/>
  </w:style>
  <w:style w:type="character" w:customStyle="1" w:styleId="mbin">
    <w:name w:val="mbin"/>
    <w:basedOn w:val="DefaultParagraphFont"/>
    <w:rsid w:val="006B7F3B"/>
  </w:style>
  <w:style w:type="character" w:customStyle="1" w:styleId="vlist-s">
    <w:name w:val="vlist-s"/>
    <w:basedOn w:val="DefaultParagraphFont"/>
    <w:rsid w:val="006B7F3B"/>
  </w:style>
  <w:style w:type="character" w:styleId="PlaceholderText">
    <w:name w:val="Placeholder Text"/>
    <w:basedOn w:val="DefaultParagraphFont"/>
    <w:uiPriority w:val="99"/>
    <w:semiHidden/>
    <w:rsid w:val="00A6050D"/>
    <w:rPr>
      <w:color w:val="808080"/>
    </w:rPr>
  </w:style>
  <w:style w:type="paragraph" w:styleId="Header">
    <w:name w:val="header"/>
    <w:basedOn w:val="Normal"/>
    <w:link w:val="HeaderChar"/>
    <w:uiPriority w:val="99"/>
    <w:unhideWhenUsed/>
    <w:rsid w:val="00760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44B"/>
    <w:rPr>
      <w:rFonts w:ascii="Calibri" w:eastAsia="Calibri" w:hAnsi="Calibri" w:cs="Times New Roman"/>
    </w:rPr>
  </w:style>
  <w:style w:type="paragraph" w:styleId="Footer">
    <w:name w:val="footer"/>
    <w:basedOn w:val="Normal"/>
    <w:link w:val="FooterChar"/>
    <w:uiPriority w:val="99"/>
    <w:unhideWhenUsed/>
    <w:rsid w:val="00760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44B"/>
    <w:rPr>
      <w:rFonts w:ascii="Calibri" w:eastAsia="Calibri" w:hAnsi="Calibri" w:cs="Times New Roman"/>
    </w:rPr>
  </w:style>
  <w:style w:type="character" w:customStyle="1" w:styleId="Heading1Char">
    <w:name w:val="Heading 1 Char"/>
    <w:basedOn w:val="DefaultParagraphFont"/>
    <w:link w:val="Heading1"/>
    <w:uiPriority w:val="9"/>
    <w:rsid w:val="008B15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B15C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2010.3247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34</Pages>
  <Words>3663</Words>
  <Characters>20882</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ABDULQODIR</cp:lastModifiedBy>
  <cp:revision>25</cp:revision>
  <cp:lastPrinted>2025-07-10T11:28:00Z</cp:lastPrinted>
  <dcterms:created xsi:type="dcterms:W3CDTF">2024-05-15T15:05:00Z</dcterms:created>
  <dcterms:modified xsi:type="dcterms:W3CDTF">2025-07-10T11:40:00Z</dcterms:modified>
</cp:coreProperties>
</file>