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E9" w:rsidRPr="006C71EA" w:rsidRDefault="00622FE9" w:rsidP="00622FE9">
      <w:pPr>
        <w:spacing w:before="100" w:beforeAutospacing="1" w:after="100" w:afterAutospacing="1" w:line="360" w:lineRule="auto"/>
        <w:jc w:val="center"/>
        <w:rPr>
          <w:rFonts w:ascii="Bookman Old Style" w:eastAsia="Times New Roman" w:hAnsi="Bookman Old Style" w:cs="Times New Roman"/>
          <w:b/>
          <w:bCs/>
          <w:sz w:val="36"/>
          <w:szCs w:val="24"/>
        </w:rPr>
      </w:pPr>
      <w:r w:rsidRPr="006C71EA">
        <w:rPr>
          <w:rFonts w:ascii="Bookman Old Style" w:eastAsia="Times New Roman" w:hAnsi="Bookman Old Style" w:cs="Times New Roman"/>
          <w:b/>
          <w:bCs/>
          <w:sz w:val="36"/>
          <w:szCs w:val="24"/>
        </w:rPr>
        <w:t>EFFECTIVENESS OF RADIO CAMPAIGN AGAINST THE CONSUMPTION OF NARCOTIC DRUGS AND ALCOHOLIC GIN AMONG COMMERCIAL DRIVERS IN KWARA STATE</w:t>
      </w:r>
    </w:p>
    <w:p w:rsidR="00622FE9" w:rsidRPr="006C71EA" w:rsidRDefault="00622FE9" w:rsidP="00622FE9">
      <w:pPr>
        <w:spacing w:before="100" w:beforeAutospacing="1" w:after="100" w:afterAutospacing="1" w:line="360" w:lineRule="auto"/>
        <w:jc w:val="center"/>
        <w:rPr>
          <w:rFonts w:ascii="Bookman Old Style" w:eastAsia="Times New Roman" w:hAnsi="Bookman Old Style" w:cs="Times New Roman"/>
          <w:b/>
          <w:bCs/>
          <w:sz w:val="28"/>
          <w:szCs w:val="24"/>
        </w:rPr>
      </w:pPr>
      <w:r w:rsidRPr="006C71EA">
        <w:rPr>
          <w:rFonts w:ascii="Bookman Old Style" w:eastAsia="Times New Roman" w:hAnsi="Bookman Old Style" w:cs="Times New Roman"/>
          <w:b/>
          <w:bCs/>
          <w:sz w:val="28"/>
          <w:szCs w:val="24"/>
        </w:rPr>
        <w:t>(CASE STUDY OF COMMERCIAL DRIVERS IN ILORIN)</w:t>
      </w:r>
    </w:p>
    <w:p w:rsidR="006C71EA" w:rsidRPr="006C71EA" w:rsidRDefault="006C71EA" w:rsidP="006C71EA">
      <w:pPr>
        <w:jc w:val="center"/>
        <w:rPr>
          <w:rFonts w:ascii="Bookman Old Style" w:hAnsi="Bookman Old Style"/>
          <w:b/>
          <w:sz w:val="28"/>
          <w:szCs w:val="28"/>
        </w:rPr>
      </w:pPr>
    </w:p>
    <w:p w:rsidR="006C71EA" w:rsidRPr="00BF0D18" w:rsidRDefault="006C71EA" w:rsidP="006C71EA">
      <w:pPr>
        <w:jc w:val="center"/>
        <w:rPr>
          <w:rFonts w:ascii="Bookman Old Style" w:hAnsi="Bookman Old Style"/>
          <w:b/>
          <w:sz w:val="40"/>
          <w:szCs w:val="28"/>
        </w:rPr>
      </w:pPr>
      <w:r w:rsidRPr="00BF0D18">
        <w:rPr>
          <w:rFonts w:ascii="Bookman Old Style" w:hAnsi="Bookman Old Style"/>
          <w:b/>
          <w:sz w:val="40"/>
          <w:szCs w:val="28"/>
        </w:rPr>
        <w:t>BY</w:t>
      </w:r>
    </w:p>
    <w:p w:rsidR="006C71EA" w:rsidRPr="006C71EA" w:rsidRDefault="006C71EA" w:rsidP="006C71EA">
      <w:pPr>
        <w:jc w:val="both"/>
        <w:rPr>
          <w:rFonts w:ascii="Monotype Corsiva" w:hAnsi="Monotype Corsiva"/>
          <w:b/>
          <w:sz w:val="2"/>
          <w:szCs w:val="28"/>
        </w:rPr>
      </w:pPr>
    </w:p>
    <w:p w:rsidR="006C71EA" w:rsidRDefault="006C71EA" w:rsidP="006C71EA">
      <w:pPr>
        <w:spacing w:line="360" w:lineRule="auto"/>
        <w:jc w:val="both"/>
        <w:rPr>
          <w:rFonts w:ascii="Times New Roman" w:hAnsi="Times New Roman"/>
          <w:b/>
          <w:sz w:val="26"/>
          <w:szCs w:val="28"/>
        </w:rPr>
      </w:pPr>
    </w:p>
    <w:p w:rsidR="006C71EA" w:rsidRPr="00AF50FF" w:rsidRDefault="006C71EA" w:rsidP="006C71EA">
      <w:pPr>
        <w:spacing w:line="360" w:lineRule="auto"/>
        <w:jc w:val="center"/>
        <w:rPr>
          <w:rFonts w:ascii="Bookman Old Style" w:hAnsi="Bookman Old Style"/>
          <w:b/>
          <w:sz w:val="44"/>
          <w:szCs w:val="28"/>
        </w:rPr>
      </w:pPr>
      <w:r>
        <w:rPr>
          <w:rFonts w:ascii="Bookman Old Style" w:hAnsi="Bookman Old Style"/>
          <w:b/>
          <w:sz w:val="44"/>
          <w:szCs w:val="28"/>
        </w:rPr>
        <w:t>HUSSEIN MUYHIDEEN OLAMIDE</w:t>
      </w:r>
    </w:p>
    <w:p w:rsidR="006C71EA" w:rsidRPr="00AF50FF" w:rsidRDefault="006C71EA" w:rsidP="006C71EA">
      <w:pPr>
        <w:spacing w:line="360" w:lineRule="auto"/>
        <w:jc w:val="center"/>
        <w:rPr>
          <w:rFonts w:ascii="Bookman Old Style" w:hAnsi="Bookman Old Style"/>
          <w:b/>
          <w:sz w:val="44"/>
          <w:szCs w:val="28"/>
        </w:rPr>
      </w:pPr>
      <w:r>
        <w:rPr>
          <w:rFonts w:ascii="Bookman Old Style" w:hAnsi="Bookman Old Style"/>
          <w:b/>
          <w:sz w:val="44"/>
          <w:szCs w:val="28"/>
        </w:rPr>
        <w:t>HND/23/MAC/FT/0510</w:t>
      </w:r>
    </w:p>
    <w:p w:rsidR="006C71EA" w:rsidRDefault="006C71EA" w:rsidP="006C71EA">
      <w:pPr>
        <w:jc w:val="both"/>
        <w:rPr>
          <w:rFonts w:ascii="Times New Roman" w:hAnsi="Times New Roman"/>
          <w:b/>
          <w:sz w:val="28"/>
          <w:szCs w:val="28"/>
        </w:rPr>
      </w:pPr>
    </w:p>
    <w:p w:rsidR="006C71EA" w:rsidRPr="00BA7501" w:rsidRDefault="006C71EA" w:rsidP="006C71EA">
      <w:pPr>
        <w:spacing w:line="360" w:lineRule="auto"/>
        <w:jc w:val="center"/>
        <w:rPr>
          <w:rFonts w:ascii="Bookman Old Style" w:hAnsi="Bookman Old Style"/>
          <w:b/>
          <w:sz w:val="26"/>
          <w:szCs w:val="28"/>
        </w:rPr>
      </w:pPr>
      <w:r w:rsidRPr="00BA7501">
        <w:rPr>
          <w:rFonts w:ascii="Bookman Old Style" w:hAnsi="Bookman Old Style"/>
          <w:b/>
          <w:sz w:val="26"/>
          <w:szCs w:val="28"/>
        </w:rPr>
        <w:t>BEING A RESEARCH PROJECT SUBMITTED TO THE DEPARTMENT OF MASS COMMUNICTION, INSTITUTE OF INFORMATION AND COMMUNICATION TECHNOLOGY, (IICT).</w:t>
      </w:r>
    </w:p>
    <w:p w:rsidR="006C71EA" w:rsidRPr="004A7BF6" w:rsidRDefault="006C71EA" w:rsidP="006C71EA">
      <w:pPr>
        <w:spacing w:line="360" w:lineRule="auto"/>
        <w:jc w:val="center"/>
        <w:rPr>
          <w:rFonts w:ascii="Bookman Old Style" w:hAnsi="Bookman Old Style"/>
          <w:b/>
          <w:sz w:val="26"/>
          <w:szCs w:val="28"/>
        </w:rPr>
      </w:pPr>
      <w:r w:rsidRPr="004A7BF6">
        <w:rPr>
          <w:rFonts w:ascii="Bookman Old Style" w:hAnsi="Bookman Old Style"/>
          <w:b/>
          <w:sz w:val="26"/>
          <w:szCs w:val="28"/>
        </w:rPr>
        <w:t>IN PARTIAL FULFILMENT OF THE REQUIREMENTS FOR THE AWARD OF</w:t>
      </w:r>
      <w:r>
        <w:rPr>
          <w:rFonts w:ascii="Bookman Old Style" w:hAnsi="Bookman Old Style"/>
          <w:b/>
          <w:sz w:val="26"/>
          <w:szCs w:val="28"/>
        </w:rPr>
        <w:t xml:space="preserve"> HIGHER</w:t>
      </w:r>
      <w:r w:rsidRPr="004A7BF6">
        <w:rPr>
          <w:rFonts w:ascii="Bookman Old Style" w:hAnsi="Bookman Old Style"/>
          <w:b/>
          <w:sz w:val="26"/>
          <w:szCs w:val="28"/>
        </w:rPr>
        <w:t xml:space="preserve"> NATIONAL DIP</w:t>
      </w:r>
      <w:r>
        <w:rPr>
          <w:rFonts w:ascii="Bookman Old Style" w:hAnsi="Bookman Old Style"/>
          <w:b/>
          <w:sz w:val="26"/>
          <w:szCs w:val="28"/>
        </w:rPr>
        <w:t>LOMA (HND) IN MASS COMMUNICATION</w:t>
      </w:r>
    </w:p>
    <w:p w:rsidR="006C71EA" w:rsidRPr="004A7BF6" w:rsidRDefault="006C71EA" w:rsidP="006C71EA">
      <w:pPr>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6C71EA" w:rsidRDefault="006C71EA" w:rsidP="006C71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C71EA" w:rsidRPr="00304C33" w:rsidRDefault="006C71EA" w:rsidP="006C71EA">
      <w:pPr>
        <w:spacing w:line="360" w:lineRule="auto"/>
        <w:jc w:val="center"/>
        <w:rPr>
          <w:rFonts w:ascii="Times New Roman" w:hAnsi="Times New Roman"/>
          <w:b/>
          <w:sz w:val="26"/>
          <w:szCs w:val="26"/>
        </w:rPr>
      </w:pPr>
      <w:r w:rsidRPr="00304C33">
        <w:rPr>
          <w:rFonts w:ascii="Times New Roman" w:hAnsi="Times New Roman"/>
          <w:b/>
          <w:sz w:val="26"/>
          <w:szCs w:val="26"/>
        </w:rPr>
        <w:lastRenderedPageBreak/>
        <w:t>CERTIFICATION</w:t>
      </w:r>
    </w:p>
    <w:p w:rsidR="006C71EA" w:rsidRPr="00304C33" w:rsidRDefault="006C71EA" w:rsidP="006C71EA">
      <w:pPr>
        <w:spacing w:line="360" w:lineRule="auto"/>
        <w:ind w:firstLine="720"/>
        <w:jc w:val="both"/>
        <w:rPr>
          <w:rFonts w:ascii="Times New Roman" w:hAnsi="Times New Roman"/>
          <w:sz w:val="26"/>
          <w:szCs w:val="26"/>
        </w:rPr>
      </w:pPr>
      <w:r w:rsidRPr="00304C33">
        <w:rPr>
          <w:rFonts w:ascii="Times New Roman" w:hAnsi="Times New Roman"/>
          <w:sz w:val="26"/>
          <w:szCs w:val="26"/>
        </w:rPr>
        <w:t xml:space="preserve">This is to certify that this project has been read and approved as meeting part requirements for the award of </w:t>
      </w:r>
      <w:r>
        <w:rPr>
          <w:rFonts w:ascii="Times New Roman" w:hAnsi="Times New Roman"/>
          <w:sz w:val="26"/>
          <w:szCs w:val="26"/>
        </w:rPr>
        <w:t xml:space="preserve">Higher </w:t>
      </w:r>
      <w:r w:rsidRPr="00304C33">
        <w:rPr>
          <w:rFonts w:ascii="Times New Roman" w:hAnsi="Times New Roman"/>
          <w:sz w:val="26"/>
          <w:szCs w:val="26"/>
        </w:rPr>
        <w:t>National Diploma in Mass Communication, Institute of Information and Communication Technology (I</w:t>
      </w:r>
      <w:r>
        <w:rPr>
          <w:rFonts w:ascii="Times New Roman" w:hAnsi="Times New Roman"/>
          <w:sz w:val="26"/>
          <w:szCs w:val="26"/>
        </w:rPr>
        <w:t>I</w:t>
      </w:r>
      <w:r w:rsidRPr="00304C33">
        <w:rPr>
          <w:rFonts w:ascii="Times New Roman" w:hAnsi="Times New Roman"/>
          <w:sz w:val="26"/>
          <w:szCs w:val="26"/>
        </w:rPr>
        <w:t>CT), Kwara State</w:t>
      </w:r>
      <w:r>
        <w:rPr>
          <w:rFonts w:ascii="Times New Roman" w:hAnsi="Times New Roman"/>
          <w:sz w:val="26"/>
          <w:szCs w:val="26"/>
        </w:rPr>
        <w:t xml:space="preserve"> </w:t>
      </w:r>
      <w:r w:rsidRPr="00304C33">
        <w:rPr>
          <w:rFonts w:ascii="Times New Roman" w:hAnsi="Times New Roman"/>
          <w:sz w:val="26"/>
          <w:szCs w:val="26"/>
        </w:rPr>
        <w:t>Polytechnic, Ilorin.</w:t>
      </w:r>
    </w:p>
    <w:p w:rsidR="006C71EA" w:rsidRDefault="006C71EA" w:rsidP="006C71EA">
      <w:pPr>
        <w:spacing w:line="240" w:lineRule="auto"/>
        <w:rPr>
          <w:rFonts w:ascii="Times New Roman" w:hAnsi="Times New Roman"/>
          <w:sz w:val="26"/>
          <w:szCs w:val="26"/>
        </w:rPr>
      </w:pPr>
    </w:p>
    <w:p w:rsidR="006C71EA" w:rsidRDefault="006C71EA" w:rsidP="006C71EA">
      <w:pPr>
        <w:spacing w:line="240" w:lineRule="auto"/>
        <w:rPr>
          <w:rFonts w:ascii="Times New Roman" w:hAnsi="Times New Roman"/>
          <w:sz w:val="26"/>
          <w:szCs w:val="26"/>
        </w:rPr>
      </w:pPr>
    </w:p>
    <w:p w:rsidR="006C71EA" w:rsidRDefault="006C71EA" w:rsidP="006C71EA">
      <w:pPr>
        <w:spacing w:line="24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A6C1B5C" wp14:editId="30626D77">
                <wp:simplePos x="0" y="0"/>
                <wp:positionH relativeFrom="column">
                  <wp:posOffset>3876040</wp:posOffset>
                </wp:positionH>
                <wp:positionV relativeFrom="paragraph">
                  <wp:posOffset>264160</wp:posOffset>
                </wp:positionV>
                <wp:extent cx="1898650" cy="0"/>
                <wp:effectExtent l="8890" t="6985" r="698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2pt,20.8pt" to="454.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4B0E4E4A" wp14:editId="7EDE4179">
                <wp:simplePos x="0" y="0"/>
                <wp:positionH relativeFrom="column">
                  <wp:posOffset>-119380</wp:posOffset>
                </wp:positionH>
                <wp:positionV relativeFrom="paragraph">
                  <wp:posOffset>264795</wp:posOffset>
                </wp:positionV>
                <wp:extent cx="1898650" cy="0"/>
                <wp:effectExtent l="13970" t="7620" r="1143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0.85pt" to="140.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" strokeweight=".5pt">
                <v:stroke joinstyle="miter"/>
              </v:line>
            </w:pict>
          </mc:Fallback>
        </mc:AlternateContent>
      </w:r>
    </w:p>
    <w:p w:rsidR="006C71EA" w:rsidRPr="00304C33" w:rsidRDefault="006C71EA" w:rsidP="006C71EA">
      <w:pPr>
        <w:spacing w:line="240" w:lineRule="auto"/>
        <w:rPr>
          <w:rFonts w:ascii="Times New Roman" w:hAnsi="Times New Roman"/>
          <w:b/>
          <w:sz w:val="26"/>
          <w:szCs w:val="26"/>
        </w:rPr>
      </w:pPr>
      <w:r>
        <w:rPr>
          <w:rFonts w:ascii="Times New Roman" w:hAnsi="Times New Roman"/>
          <w:b/>
          <w:sz w:val="26"/>
          <w:szCs w:val="26"/>
        </w:rPr>
        <w:t>MRS. OLOLU T. H.</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6C71EA" w:rsidRPr="00304C33" w:rsidRDefault="006C71EA" w:rsidP="006C71EA">
      <w:pPr>
        <w:rPr>
          <w:rFonts w:ascii="Times New Roman" w:hAnsi="Times New Roman"/>
          <w:b/>
          <w:sz w:val="26"/>
          <w:szCs w:val="26"/>
        </w:rPr>
      </w:pPr>
      <w:r w:rsidRPr="00304C33">
        <w:rPr>
          <w:rFonts w:ascii="Times New Roman" w:hAnsi="Times New Roman"/>
          <w:b/>
          <w:sz w:val="26"/>
          <w:szCs w:val="26"/>
        </w:rPr>
        <w:t>(Project Supervisor)</w:t>
      </w:r>
    </w:p>
    <w:p w:rsidR="006C71EA" w:rsidRDefault="006C71EA" w:rsidP="006C71EA">
      <w:pPr>
        <w:rPr>
          <w:rFonts w:ascii="Times New Roman" w:hAnsi="Times New Roman"/>
          <w:b/>
          <w:sz w:val="26"/>
          <w:szCs w:val="26"/>
        </w:rPr>
      </w:pPr>
    </w:p>
    <w:p w:rsidR="006C71EA" w:rsidRDefault="006C71EA" w:rsidP="006C71EA">
      <w:pPr>
        <w:rPr>
          <w:rFonts w:ascii="Times New Roman" w:hAnsi="Times New Roman"/>
          <w:b/>
          <w:sz w:val="26"/>
          <w:szCs w:val="26"/>
        </w:rPr>
      </w:pPr>
    </w:p>
    <w:p w:rsidR="006C71EA" w:rsidRDefault="006C71EA" w:rsidP="006C71EA">
      <w:pPr>
        <w:spacing w:line="240"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2F82C1EF" wp14:editId="4656B4C8">
                <wp:simplePos x="0" y="0"/>
                <wp:positionH relativeFrom="column">
                  <wp:posOffset>3853180</wp:posOffset>
                </wp:positionH>
                <wp:positionV relativeFrom="paragraph">
                  <wp:posOffset>253365</wp:posOffset>
                </wp:positionV>
                <wp:extent cx="1898015" cy="0"/>
                <wp:effectExtent l="5080" t="571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4pt,19.95pt" to="452.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7623706" wp14:editId="5DE596E7">
                <wp:simplePos x="0" y="0"/>
                <wp:positionH relativeFrom="column">
                  <wp:posOffset>-8890</wp:posOffset>
                </wp:positionH>
                <wp:positionV relativeFrom="paragraph">
                  <wp:posOffset>253365</wp:posOffset>
                </wp:positionV>
                <wp:extent cx="189801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9.95pt" to="148.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" strokeweight=".5pt">
                <v:stroke joinstyle="miter"/>
              </v:line>
            </w:pict>
          </mc:Fallback>
        </mc:AlternateContent>
      </w:r>
    </w:p>
    <w:p w:rsidR="006C71EA" w:rsidRPr="00304C33" w:rsidRDefault="006C71EA" w:rsidP="006C71EA">
      <w:pPr>
        <w:spacing w:line="240" w:lineRule="auto"/>
        <w:rPr>
          <w:rFonts w:ascii="Times New Roman" w:hAnsi="Times New Roman"/>
          <w:b/>
          <w:sz w:val="26"/>
          <w:szCs w:val="26"/>
        </w:rPr>
      </w:pPr>
      <w:r>
        <w:rPr>
          <w:rFonts w:ascii="Times New Roman" w:hAnsi="Times New Roman"/>
          <w:b/>
          <w:sz w:val="26"/>
          <w:szCs w:val="26"/>
        </w:rPr>
        <w:t xml:space="preserve">MR. AYUBA OLUFADI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6C71EA" w:rsidRDefault="006C71EA" w:rsidP="006C71EA">
      <w:pPr>
        <w:rPr>
          <w:rFonts w:ascii="Times New Roman" w:hAnsi="Times New Roman"/>
          <w:b/>
          <w:sz w:val="26"/>
          <w:szCs w:val="26"/>
        </w:rPr>
      </w:pPr>
      <w:r w:rsidRPr="00304C33">
        <w:rPr>
          <w:rFonts w:ascii="Times New Roman" w:hAnsi="Times New Roman"/>
          <w:b/>
          <w:sz w:val="26"/>
          <w:szCs w:val="26"/>
        </w:rPr>
        <w:t xml:space="preserve">(Project </w:t>
      </w:r>
      <w:r>
        <w:rPr>
          <w:rFonts w:ascii="Times New Roman" w:hAnsi="Times New Roman"/>
          <w:b/>
          <w:sz w:val="26"/>
          <w:szCs w:val="26"/>
        </w:rPr>
        <w:t>Co</w:t>
      </w:r>
      <w:r w:rsidRPr="00236566">
        <w:rPr>
          <w:rFonts w:ascii="Times New Roman" w:hAnsi="Times New Roman"/>
          <w:b/>
          <w:sz w:val="26"/>
          <w:szCs w:val="26"/>
        </w:rPr>
        <w:t>ordinator</w:t>
      </w:r>
      <w:r w:rsidRPr="00304C33">
        <w:rPr>
          <w:rFonts w:ascii="Times New Roman" w:hAnsi="Times New Roman"/>
          <w:b/>
          <w:sz w:val="26"/>
          <w:szCs w:val="26"/>
        </w:rPr>
        <w:t>)</w:t>
      </w:r>
      <w:r w:rsidRPr="00304C33">
        <w:rPr>
          <w:rFonts w:ascii="Times New Roman" w:hAnsi="Times New Roman"/>
          <w:b/>
          <w:sz w:val="26"/>
          <w:szCs w:val="26"/>
        </w:rPr>
        <w:tab/>
      </w:r>
    </w:p>
    <w:p w:rsidR="006C71EA" w:rsidRPr="00304C33" w:rsidRDefault="006C71EA" w:rsidP="006C71EA">
      <w:pPr>
        <w:rPr>
          <w:rFonts w:ascii="Times New Roman" w:hAnsi="Times New Roman"/>
          <w:b/>
          <w:sz w:val="26"/>
          <w:szCs w:val="26"/>
        </w:rPr>
      </w:pP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p>
    <w:p w:rsidR="006C71EA" w:rsidRDefault="006C71EA" w:rsidP="006C71EA">
      <w:pPr>
        <w:rPr>
          <w:rFonts w:ascii="Times New Roman" w:hAnsi="Times New Roman"/>
          <w:b/>
          <w:sz w:val="26"/>
          <w:szCs w:val="26"/>
        </w:rPr>
      </w:pPr>
    </w:p>
    <w:p w:rsidR="006C71EA" w:rsidRDefault="006C71EA" w:rsidP="006C71EA">
      <w:pP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4BDAFED3" wp14:editId="2B6EB580">
                <wp:simplePos x="0" y="0"/>
                <wp:positionH relativeFrom="column">
                  <wp:posOffset>3654425</wp:posOffset>
                </wp:positionH>
                <wp:positionV relativeFrom="paragraph">
                  <wp:posOffset>254000</wp:posOffset>
                </wp:positionV>
                <wp:extent cx="2027555" cy="0"/>
                <wp:effectExtent l="6350" t="6350" r="1397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5pt,20pt" to="447.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5135C8F7" wp14:editId="176B80ED">
                <wp:simplePos x="0" y="0"/>
                <wp:positionH relativeFrom="column">
                  <wp:posOffset>-10160</wp:posOffset>
                </wp:positionH>
                <wp:positionV relativeFrom="paragraph">
                  <wp:posOffset>264160</wp:posOffset>
                </wp:positionV>
                <wp:extent cx="2027555" cy="0"/>
                <wp:effectExtent l="8890" t="6985" r="1143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0.8pt" to="158.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" strokeweight=".5pt">
                <v:stroke joinstyle="miter"/>
              </v:line>
            </w:pict>
          </mc:Fallback>
        </mc:AlternateContent>
      </w:r>
    </w:p>
    <w:p w:rsidR="006C71EA" w:rsidRDefault="006C71EA" w:rsidP="006C71EA">
      <w:pPr>
        <w:rPr>
          <w:rFonts w:ascii="Times New Roman" w:hAnsi="Times New Roman"/>
          <w:b/>
          <w:sz w:val="26"/>
          <w:szCs w:val="26"/>
        </w:rPr>
      </w:pPr>
      <w:r>
        <w:rPr>
          <w:rFonts w:ascii="Times New Roman" w:hAnsi="Times New Roman"/>
          <w:b/>
          <w:sz w:val="26"/>
          <w:szCs w:val="26"/>
        </w:rPr>
        <w:t>DR. OLOHUNGBEBE F.T.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6C71EA" w:rsidRDefault="006C71EA" w:rsidP="006C71EA">
      <w:pPr>
        <w:rPr>
          <w:rFonts w:ascii="Times New Roman" w:hAnsi="Times New Roman"/>
          <w:sz w:val="24"/>
          <w:szCs w:val="24"/>
        </w:rPr>
      </w:pPr>
      <w:r w:rsidRPr="00304C33">
        <w:rPr>
          <w:rFonts w:ascii="Times New Roman" w:hAnsi="Times New Roman"/>
          <w:b/>
          <w:sz w:val="26"/>
          <w:szCs w:val="26"/>
        </w:rPr>
        <w:t>(Head of Department)</w:t>
      </w:r>
    </w:p>
    <w:p w:rsidR="006C71EA" w:rsidRDefault="006C71EA" w:rsidP="006C71EA">
      <w:pPr>
        <w:rPr>
          <w:rFonts w:ascii="Times New Roman" w:hAnsi="Times New Roman"/>
          <w:sz w:val="24"/>
          <w:szCs w:val="24"/>
        </w:rPr>
      </w:pPr>
    </w:p>
    <w:p w:rsidR="006C71EA" w:rsidRPr="0070709E" w:rsidRDefault="006C71EA" w:rsidP="006C71EA">
      <w:pPr>
        <w:jc w:val="center"/>
        <w:rPr>
          <w:rFonts w:ascii="Times New Roman" w:hAnsi="Times New Roman"/>
          <w:b/>
          <w:sz w:val="26"/>
          <w:szCs w:val="26"/>
        </w:rPr>
      </w:pPr>
      <w:r>
        <w:rPr>
          <w:rFonts w:ascii="Times New Roman" w:hAnsi="Times New Roman"/>
          <w:b/>
          <w:sz w:val="26"/>
          <w:szCs w:val="26"/>
        </w:rPr>
        <w:br w:type="page"/>
      </w:r>
      <w:r w:rsidRPr="0070709E">
        <w:rPr>
          <w:rFonts w:ascii="Times New Roman" w:hAnsi="Times New Roman"/>
          <w:b/>
          <w:sz w:val="26"/>
          <w:szCs w:val="26"/>
        </w:rPr>
        <w:lastRenderedPageBreak/>
        <w:t>DEDICATION</w:t>
      </w:r>
    </w:p>
    <w:p w:rsidR="006C71EA" w:rsidRDefault="006C71EA" w:rsidP="006C71EA">
      <w:pPr>
        <w:spacing w:line="360" w:lineRule="auto"/>
        <w:jc w:val="both"/>
        <w:rPr>
          <w:rFonts w:ascii="Times New Roman" w:hAnsi="Times New Roman"/>
          <w:sz w:val="24"/>
          <w:szCs w:val="24"/>
        </w:rPr>
      </w:pPr>
      <w:r>
        <w:rPr>
          <w:rFonts w:ascii="Times New Roman" w:hAnsi="Times New Roman"/>
          <w:sz w:val="24"/>
          <w:szCs w:val="24"/>
        </w:rPr>
        <w:tab/>
        <w:t>I</w:t>
      </w:r>
      <w:r w:rsidRPr="00306FB4">
        <w:rPr>
          <w:rFonts w:ascii="Times New Roman" w:hAnsi="Times New Roman"/>
          <w:sz w:val="24"/>
          <w:szCs w:val="24"/>
        </w:rPr>
        <w:t xml:space="preserve"> dedicate </w:t>
      </w:r>
      <w:r>
        <w:rPr>
          <w:rFonts w:ascii="Times New Roman" w:hAnsi="Times New Roman"/>
          <w:sz w:val="24"/>
          <w:szCs w:val="24"/>
        </w:rPr>
        <w:t>this project to God Almighty my creator, my strong pillar, my</w:t>
      </w:r>
      <w:r w:rsidRPr="00306FB4">
        <w:rPr>
          <w:rFonts w:ascii="Times New Roman" w:hAnsi="Times New Roman"/>
          <w:sz w:val="24"/>
          <w:szCs w:val="24"/>
        </w:rPr>
        <w:t xml:space="preserve"> source of inspiration, wisdom, knowledge and understandin</w:t>
      </w:r>
      <w:r>
        <w:rPr>
          <w:rFonts w:ascii="Times New Roman" w:hAnsi="Times New Roman"/>
          <w:sz w:val="24"/>
          <w:szCs w:val="24"/>
        </w:rPr>
        <w:t>g. He has been the source of my</w:t>
      </w:r>
      <w:r w:rsidRPr="00306FB4">
        <w:rPr>
          <w:rFonts w:ascii="Times New Roman" w:hAnsi="Times New Roman"/>
          <w:sz w:val="24"/>
          <w:szCs w:val="24"/>
        </w:rPr>
        <w:t xml:space="preserve"> strength throughout this progr</w:t>
      </w:r>
      <w:r>
        <w:rPr>
          <w:rFonts w:ascii="Times New Roman" w:hAnsi="Times New Roman"/>
          <w:sz w:val="24"/>
          <w:szCs w:val="24"/>
        </w:rPr>
        <w:t>am and on His wings only have I stand. I am</w:t>
      </w:r>
      <w:r w:rsidRPr="00306FB4">
        <w:rPr>
          <w:rFonts w:ascii="Times New Roman" w:hAnsi="Times New Roman"/>
          <w:sz w:val="24"/>
          <w:szCs w:val="24"/>
        </w:rPr>
        <w:t xml:space="preserve"> deeply grateful for the countless blessings, the courage to persevere, and the c</w:t>
      </w:r>
      <w:r>
        <w:rPr>
          <w:rFonts w:ascii="Times New Roman" w:hAnsi="Times New Roman"/>
          <w:sz w:val="24"/>
          <w:szCs w:val="24"/>
        </w:rPr>
        <w:t>larity of mind He has granted me</w:t>
      </w:r>
      <w:r w:rsidRPr="00306FB4">
        <w:rPr>
          <w:rFonts w:ascii="Times New Roman" w:hAnsi="Times New Roman"/>
          <w:sz w:val="24"/>
          <w:szCs w:val="24"/>
        </w:rPr>
        <w:t>.</w:t>
      </w: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ind w:firstLine="720"/>
        <w:jc w:val="both"/>
        <w:rPr>
          <w:rFonts w:ascii="Times New Roman" w:hAnsi="Times New Roman"/>
          <w:sz w:val="24"/>
          <w:szCs w:val="24"/>
        </w:rPr>
      </w:pPr>
    </w:p>
    <w:p w:rsidR="006C71EA" w:rsidRDefault="006C71EA" w:rsidP="006C71EA">
      <w:pPr>
        <w:rPr>
          <w:rFonts w:ascii="Times" w:hAnsi="Times"/>
          <w:b/>
          <w:sz w:val="26"/>
          <w:szCs w:val="26"/>
        </w:rPr>
      </w:pPr>
      <w:r>
        <w:rPr>
          <w:rFonts w:ascii="Times" w:hAnsi="Times"/>
          <w:b/>
          <w:sz w:val="26"/>
          <w:szCs w:val="26"/>
        </w:rPr>
        <w:br w:type="page"/>
      </w:r>
    </w:p>
    <w:p w:rsidR="006C71EA" w:rsidRPr="007F471A" w:rsidRDefault="006C71EA" w:rsidP="006C71EA">
      <w:pPr>
        <w:spacing w:line="360" w:lineRule="auto"/>
        <w:jc w:val="center"/>
        <w:rPr>
          <w:rFonts w:ascii="Times" w:hAnsi="Times"/>
          <w:b/>
          <w:sz w:val="26"/>
          <w:szCs w:val="26"/>
        </w:rPr>
      </w:pPr>
      <w:r w:rsidRPr="007F471A">
        <w:rPr>
          <w:rFonts w:ascii="Times" w:hAnsi="Times"/>
          <w:b/>
          <w:sz w:val="26"/>
          <w:szCs w:val="26"/>
        </w:rPr>
        <w:lastRenderedPageBreak/>
        <w:t>ACKNOWLEDGEMENTS</w:t>
      </w:r>
    </w:p>
    <w:p w:rsidR="006C71EA" w:rsidRDefault="006C71EA" w:rsidP="006C71EA">
      <w:pPr>
        <w:spacing w:line="360" w:lineRule="auto"/>
        <w:jc w:val="both"/>
        <w:rPr>
          <w:rFonts w:ascii="Times New Roman" w:hAnsi="Times New Roman"/>
          <w:sz w:val="24"/>
          <w:szCs w:val="24"/>
        </w:rPr>
      </w:pPr>
      <w:r>
        <w:rPr>
          <w:rFonts w:ascii="Times New Roman" w:hAnsi="Times New Roman"/>
          <w:sz w:val="24"/>
          <w:szCs w:val="24"/>
        </w:rPr>
        <w:tab/>
        <w:t>First and foremost, I want to express my</w:t>
      </w:r>
      <w:r w:rsidRPr="00306FB4">
        <w:rPr>
          <w:rFonts w:ascii="Times New Roman" w:hAnsi="Times New Roman"/>
          <w:sz w:val="24"/>
          <w:szCs w:val="24"/>
        </w:rPr>
        <w:t xml:space="preserve"> deepest gratitude to Almighty God. His unwavering grace, guid</w:t>
      </w:r>
      <w:r>
        <w:rPr>
          <w:rFonts w:ascii="Times New Roman" w:hAnsi="Times New Roman"/>
          <w:sz w:val="24"/>
          <w:szCs w:val="24"/>
        </w:rPr>
        <w:t>ance, and strength have been my</w:t>
      </w:r>
      <w:r w:rsidRPr="00306FB4">
        <w:rPr>
          <w:rFonts w:ascii="Times New Roman" w:hAnsi="Times New Roman"/>
          <w:sz w:val="24"/>
          <w:szCs w:val="24"/>
        </w:rPr>
        <w:t xml:space="preserve"> constant companions throughout this journey. Without His divine intervention, wisdom, and blessings, this project would</w:t>
      </w:r>
      <w:r>
        <w:rPr>
          <w:rFonts w:ascii="Times New Roman" w:hAnsi="Times New Roman"/>
          <w:sz w:val="24"/>
          <w:szCs w:val="24"/>
        </w:rPr>
        <w:t xml:space="preserve"> not have been possible. I am</w:t>
      </w:r>
      <w:r w:rsidRPr="00306FB4">
        <w:rPr>
          <w:rFonts w:ascii="Times New Roman" w:hAnsi="Times New Roman"/>
          <w:sz w:val="24"/>
          <w:szCs w:val="24"/>
        </w:rPr>
        <w:t xml:space="preserve"> profoundly </w:t>
      </w:r>
      <w:r>
        <w:rPr>
          <w:rFonts w:ascii="Times New Roman" w:hAnsi="Times New Roman"/>
          <w:sz w:val="24"/>
          <w:szCs w:val="24"/>
        </w:rPr>
        <w:t>grateful for His presence in my life</w:t>
      </w:r>
      <w:r w:rsidRPr="00306FB4">
        <w:rPr>
          <w:rFonts w:ascii="Times New Roman" w:hAnsi="Times New Roman"/>
          <w:sz w:val="24"/>
          <w:szCs w:val="24"/>
        </w:rPr>
        <w:t>, for the courage to persevere through challenges, and for th</w:t>
      </w:r>
      <w:r>
        <w:rPr>
          <w:rFonts w:ascii="Times New Roman" w:hAnsi="Times New Roman"/>
          <w:sz w:val="24"/>
          <w:szCs w:val="24"/>
        </w:rPr>
        <w:t>e clarity of mind to achieve my</w:t>
      </w:r>
      <w:r w:rsidRPr="00306FB4">
        <w:rPr>
          <w:rFonts w:ascii="Times New Roman" w:hAnsi="Times New Roman"/>
          <w:sz w:val="24"/>
          <w:szCs w:val="24"/>
        </w:rPr>
        <w:t xml:space="preserve"> goals.</w:t>
      </w:r>
      <w:r>
        <w:rPr>
          <w:rFonts w:ascii="Times New Roman" w:hAnsi="Times New Roman"/>
          <w:sz w:val="24"/>
          <w:szCs w:val="24"/>
        </w:rPr>
        <w:t xml:space="preserve"> To God </w:t>
      </w:r>
      <w:proofErr w:type="gramStart"/>
      <w:r>
        <w:rPr>
          <w:rFonts w:ascii="Times New Roman" w:hAnsi="Times New Roman"/>
          <w:sz w:val="24"/>
          <w:szCs w:val="24"/>
        </w:rPr>
        <w:t>be</w:t>
      </w:r>
      <w:proofErr w:type="gramEnd"/>
      <w:r>
        <w:rPr>
          <w:rFonts w:ascii="Times New Roman" w:hAnsi="Times New Roman"/>
          <w:sz w:val="24"/>
          <w:szCs w:val="24"/>
        </w:rPr>
        <w:t xml:space="preserve"> all the glory, honor</w:t>
      </w:r>
      <w:r w:rsidRPr="00306FB4">
        <w:rPr>
          <w:rFonts w:ascii="Times New Roman" w:hAnsi="Times New Roman"/>
          <w:sz w:val="24"/>
          <w:szCs w:val="24"/>
        </w:rPr>
        <w:t>, and praise.</w:t>
      </w:r>
    </w:p>
    <w:p w:rsidR="006C71EA" w:rsidRPr="00306FB4" w:rsidRDefault="006C71EA" w:rsidP="006C71EA">
      <w:pPr>
        <w:spacing w:line="360" w:lineRule="auto"/>
        <w:jc w:val="both"/>
        <w:rPr>
          <w:rFonts w:ascii="Times New Roman" w:hAnsi="Times New Roman"/>
          <w:sz w:val="24"/>
          <w:szCs w:val="24"/>
        </w:rPr>
      </w:pPr>
      <w:r>
        <w:rPr>
          <w:rFonts w:ascii="Times" w:hAnsi="Times"/>
          <w:sz w:val="26"/>
          <w:szCs w:val="26"/>
        </w:rPr>
        <w:tab/>
        <w:t>My</w:t>
      </w:r>
      <w:r w:rsidRPr="007F471A">
        <w:rPr>
          <w:rFonts w:ascii="Times" w:hAnsi="Times"/>
          <w:spacing w:val="1"/>
          <w:sz w:val="26"/>
          <w:szCs w:val="26"/>
        </w:rPr>
        <w:t xml:space="preserve"> </w:t>
      </w:r>
      <w:r w:rsidRPr="007F471A">
        <w:rPr>
          <w:rFonts w:ascii="Times" w:hAnsi="Times"/>
          <w:sz w:val="26"/>
          <w:szCs w:val="26"/>
        </w:rPr>
        <w:t>sincere</w:t>
      </w:r>
      <w:r w:rsidRPr="007F471A">
        <w:rPr>
          <w:rFonts w:ascii="Times" w:hAnsi="Times"/>
          <w:spacing w:val="1"/>
          <w:sz w:val="26"/>
          <w:szCs w:val="26"/>
        </w:rPr>
        <w:t xml:space="preserve"> </w:t>
      </w:r>
      <w:r w:rsidRPr="007F471A">
        <w:rPr>
          <w:rFonts w:ascii="Times" w:hAnsi="Times"/>
          <w:sz w:val="26"/>
          <w:szCs w:val="26"/>
        </w:rPr>
        <w:t>heartfelt</w:t>
      </w:r>
      <w:r w:rsidRPr="007F471A">
        <w:rPr>
          <w:rFonts w:ascii="Times" w:hAnsi="Times"/>
          <w:spacing w:val="1"/>
          <w:sz w:val="26"/>
          <w:szCs w:val="26"/>
        </w:rPr>
        <w:t xml:space="preserve"> </w:t>
      </w:r>
      <w:r w:rsidRPr="007F471A">
        <w:rPr>
          <w:rFonts w:ascii="Times" w:hAnsi="Times"/>
          <w:sz w:val="26"/>
          <w:szCs w:val="26"/>
        </w:rPr>
        <w:t>gratitude</w:t>
      </w:r>
      <w:r w:rsidRPr="007F471A">
        <w:rPr>
          <w:rFonts w:ascii="Times" w:hAnsi="Times"/>
          <w:spacing w:val="1"/>
          <w:sz w:val="26"/>
          <w:szCs w:val="26"/>
        </w:rPr>
        <w:t xml:space="preserve"> </w:t>
      </w:r>
      <w:r w:rsidRPr="007F471A">
        <w:rPr>
          <w:rFonts w:ascii="Times" w:hAnsi="Times"/>
          <w:sz w:val="26"/>
          <w:szCs w:val="26"/>
        </w:rPr>
        <w:t>goes</w:t>
      </w:r>
      <w:r w:rsidRPr="007F471A">
        <w:rPr>
          <w:rFonts w:ascii="Times" w:hAnsi="Times"/>
          <w:spacing w:val="1"/>
          <w:sz w:val="26"/>
          <w:szCs w:val="26"/>
        </w:rPr>
        <w:t xml:space="preserve"> </w:t>
      </w:r>
      <w:r w:rsidRPr="007F471A">
        <w:rPr>
          <w:rFonts w:ascii="Times" w:hAnsi="Times"/>
          <w:sz w:val="26"/>
          <w:szCs w:val="26"/>
        </w:rPr>
        <w:t>to</w:t>
      </w:r>
      <w:r w:rsidRPr="007F471A">
        <w:rPr>
          <w:rFonts w:ascii="Times" w:hAnsi="Times"/>
          <w:spacing w:val="1"/>
          <w:sz w:val="26"/>
          <w:szCs w:val="26"/>
        </w:rPr>
        <w:t xml:space="preserve"> </w:t>
      </w:r>
      <w:r>
        <w:rPr>
          <w:rFonts w:ascii="Times" w:hAnsi="Times"/>
          <w:sz w:val="26"/>
          <w:szCs w:val="26"/>
        </w:rPr>
        <w:t>my</w:t>
      </w:r>
      <w:r w:rsidRPr="007F471A">
        <w:rPr>
          <w:rFonts w:ascii="Times" w:hAnsi="Times"/>
          <w:spacing w:val="1"/>
          <w:sz w:val="26"/>
          <w:szCs w:val="26"/>
        </w:rPr>
        <w:t xml:space="preserve"> </w:t>
      </w:r>
      <w:r w:rsidRPr="007F471A">
        <w:rPr>
          <w:rFonts w:ascii="Times" w:hAnsi="Times"/>
          <w:sz w:val="26"/>
          <w:szCs w:val="26"/>
        </w:rPr>
        <w:t>supervisor</w:t>
      </w:r>
      <w:r w:rsidRPr="007F471A">
        <w:rPr>
          <w:rFonts w:ascii="Times" w:hAnsi="Times"/>
          <w:spacing w:val="1"/>
          <w:sz w:val="26"/>
          <w:szCs w:val="26"/>
        </w:rPr>
        <w:t xml:space="preserve"> </w:t>
      </w:r>
      <w:r>
        <w:rPr>
          <w:rFonts w:ascii="Times" w:hAnsi="Times"/>
          <w:b/>
          <w:sz w:val="26"/>
          <w:szCs w:val="26"/>
        </w:rPr>
        <w:t>MR</w:t>
      </w:r>
      <w:bookmarkStart w:id="0" w:name="_GoBack"/>
      <w:bookmarkEnd w:id="0"/>
      <w:r>
        <w:rPr>
          <w:rFonts w:ascii="Times" w:hAnsi="Times"/>
          <w:b/>
          <w:sz w:val="26"/>
          <w:szCs w:val="26"/>
        </w:rPr>
        <w:t>S. OLOLU T. H.</w:t>
      </w:r>
      <w:r>
        <w:rPr>
          <w:rFonts w:ascii="Times" w:hAnsi="Times"/>
          <w:b/>
          <w:sz w:val="26"/>
          <w:szCs w:val="26"/>
        </w:rPr>
        <w:t xml:space="preserve"> </w:t>
      </w:r>
      <w:r>
        <w:rPr>
          <w:rFonts w:ascii="Times" w:hAnsi="Times"/>
          <w:sz w:val="26"/>
          <w:szCs w:val="26"/>
        </w:rPr>
        <w:t>while in spite of her</w:t>
      </w:r>
      <w:r w:rsidRPr="007F471A">
        <w:rPr>
          <w:rFonts w:ascii="Times" w:hAnsi="Times"/>
          <w:sz w:val="26"/>
          <w:szCs w:val="26"/>
        </w:rPr>
        <w:t xml:space="preserve"> tight schedule was</w:t>
      </w:r>
      <w:r w:rsidRPr="007F471A">
        <w:rPr>
          <w:rFonts w:ascii="Times" w:hAnsi="Times"/>
          <w:spacing w:val="1"/>
          <w:sz w:val="26"/>
          <w:szCs w:val="26"/>
        </w:rPr>
        <w:t xml:space="preserve"> </w:t>
      </w:r>
      <w:r w:rsidRPr="007F471A">
        <w:rPr>
          <w:rFonts w:ascii="Times" w:hAnsi="Times"/>
          <w:sz w:val="26"/>
          <w:szCs w:val="26"/>
        </w:rPr>
        <w:t xml:space="preserve">able to supervise </w:t>
      </w:r>
      <w:r>
        <w:rPr>
          <w:rFonts w:ascii="Times" w:hAnsi="Times"/>
          <w:sz w:val="26"/>
          <w:szCs w:val="26"/>
        </w:rPr>
        <w:t>my</w:t>
      </w:r>
      <w:r w:rsidRPr="007F471A">
        <w:rPr>
          <w:rFonts w:ascii="Times" w:hAnsi="Times"/>
          <w:sz w:val="26"/>
          <w:szCs w:val="26"/>
        </w:rPr>
        <w:t xml:space="preserve"> project. </w:t>
      </w:r>
      <w:r>
        <w:rPr>
          <w:rFonts w:ascii="Times" w:hAnsi="Times"/>
          <w:sz w:val="26"/>
          <w:szCs w:val="26"/>
        </w:rPr>
        <w:t>I thank her</w:t>
      </w:r>
      <w:r w:rsidRPr="007F471A">
        <w:rPr>
          <w:rFonts w:ascii="Times" w:hAnsi="Times"/>
          <w:sz w:val="26"/>
          <w:szCs w:val="26"/>
        </w:rPr>
        <w:t xml:space="preserve"> for not only reading the manuscript but</w:t>
      </w:r>
      <w:r w:rsidRPr="007F471A">
        <w:rPr>
          <w:rFonts w:ascii="Times" w:hAnsi="Times"/>
          <w:spacing w:val="1"/>
          <w:sz w:val="26"/>
          <w:szCs w:val="26"/>
        </w:rPr>
        <w:t xml:space="preserve"> </w:t>
      </w:r>
      <w:r w:rsidRPr="007F471A">
        <w:rPr>
          <w:rFonts w:ascii="Times" w:hAnsi="Times"/>
          <w:sz w:val="26"/>
          <w:szCs w:val="26"/>
        </w:rPr>
        <w:t>also</w:t>
      </w:r>
      <w:r w:rsidRPr="007F471A">
        <w:rPr>
          <w:rFonts w:ascii="Times" w:hAnsi="Times"/>
          <w:spacing w:val="-1"/>
          <w:sz w:val="26"/>
          <w:szCs w:val="26"/>
        </w:rPr>
        <w:t xml:space="preserve"> </w:t>
      </w:r>
      <w:r w:rsidRPr="007F471A">
        <w:rPr>
          <w:rFonts w:ascii="Times" w:hAnsi="Times"/>
          <w:sz w:val="26"/>
          <w:szCs w:val="26"/>
        </w:rPr>
        <w:t>willing discussed</w:t>
      </w:r>
      <w:r w:rsidRPr="007F471A">
        <w:rPr>
          <w:rFonts w:ascii="Times" w:hAnsi="Times"/>
          <w:spacing w:val="-1"/>
          <w:sz w:val="26"/>
          <w:szCs w:val="26"/>
        </w:rPr>
        <w:t xml:space="preserve"> </w:t>
      </w:r>
      <w:r w:rsidRPr="007F471A">
        <w:rPr>
          <w:rFonts w:ascii="Times" w:hAnsi="Times"/>
          <w:sz w:val="26"/>
          <w:szCs w:val="26"/>
        </w:rPr>
        <w:t>the</w:t>
      </w:r>
      <w:r w:rsidRPr="007F471A">
        <w:rPr>
          <w:rFonts w:ascii="Times" w:hAnsi="Times"/>
          <w:spacing w:val="6"/>
          <w:sz w:val="26"/>
          <w:szCs w:val="26"/>
        </w:rPr>
        <w:t xml:space="preserve"> </w:t>
      </w:r>
      <w:r w:rsidRPr="007F471A">
        <w:rPr>
          <w:rFonts w:ascii="Times" w:hAnsi="Times"/>
          <w:sz w:val="26"/>
          <w:szCs w:val="26"/>
        </w:rPr>
        <w:t>various</w:t>
      </w:r>
      <w:r w:rsidRPr="007F471A">
        <w:rPr>
          <w:rFonts w:ascii="Times" w:hAnsi="Times"/>
          <w:spacing w:val="1"/>
          <w:sz w:val="26"/>
          <w:szCs w:val="26"/>
        </w:rPr>
        <w:t xml:space="preserve"> </w:t>
      </w:r>
      <w:r w:rsidRPr="007F471A">
        <w:rPr>
          <w:rFonts w:ascii="Times" w:hAnsi="Times"/>
          <w:sz w:val="26"/>
          <w:szCs w:val="26"/>
        </w:rPr>
        <w:t>aspects</w:t>
      </w:r>
      <w:r w:rsidRPr="007F471A">
        <w:rPr>
          <w:rFonts w:ascii="Times" w:hAnsi="Times"/>
          <w:spacing w:val="1"/>
          <w:sz w:val="26"/>
          <w:szCs w:val="26"/>
        </w:rPr>
        <w:t xml:space="preserve"> </w:t>
      </w:r>
      <w:r w:rsidRPr="007F471A">
        <w:rPr>
          <w:rFonts w:ascii="Times" w:hAnsi="Times"/>
          <w:sz w:val="26"/>
          <w:szCs w:val="26"/>
        </w:rPr>
        <w:t>of</w:t>
      </w:r>
      <w:r w:rsidRPr="007F471A">
        <w:rPr>
          <w:rFonts w:ascii="Times" w:hAnsi="Times"/>
          <w:spacing w:val="2"/>
          <w:sz w:val="26"/>
          <w:szCs w:val="26"/>
        </w:rPr>
        <w:t xml:space="preserve"> </w:t>
      </w:r>
      <w:r w:rsidRPr="007F471A">
        <w:rPr>
          <w:rFonts w:ascii="Times" w:hAnsi="Times"/>
          <w:sz w:val="26"/>
          <w:szCs w:val="26"/>
        </w:rPr>
        <w:t>the</w:t>
      </w:r>
      <w:r w:rsidRPr="007F471A">
        <w:rPr>
          <w:rFonts w:ascii="Times" w:hAnsi="Times"/>
          <w:spacing w:val="1"/>
          <w:sz w:val="26"/>
          <w:szCs w:val="26"/>
        </w:rPr>
        <w:t xml:space="preserve"> </w:t>
      </w:r>
      <w:r w:rsidRPr="007F471A">
        <w:rPr>
          <w:rFonts w:ascii="Times" w:hAnsi="Times"/>
          <w:sz w:val="26"/>
          <w:szCs w:val="26"/>
        </w:rPr>
        <w:t>project</w:t>
      </w:r>
      <w:r w:rsidRPr="007F471A">
        <w:rPr>
          <w:rFonts w:ascii="Times" w:hAnsi="Times"/>
          <w:spacing w:val="-1"/>
          <w:sz w:val="26"/>
          <w:szCs w:val="26"/>
        </w:rPr>
        <w:t xml:space="preserve"> </w:t>
      </w:r>
      <w:r w:rsidRPr="007F471A">
        <w:rPr>
          <w:rFonts w:ascii="Times" w:hAnsi="Times"/>
          <w:sz w:val="26"/>
          <w:szCs w:val="26"/>
        </w:rPr>
        <w:t xml:space="preserve">with </w:t>
      </w:r>
      <w:r>
        <w:rPr>
          <w:rFonts w:ascii="Times" w:hAnsi="Times"/>
          <w:sz w:val="26"/>
          <w:szCs w:val="26"/>
        </w:rPr>
        <w:t>me.</w:t>
      </w:r>
    </w:p>
    <w:p w:rsidR="006C71EA" w:rsidRDefault="006C71EA" w:rsidP="006C71EA">
      <w:pPr>
        <w:spacing w:line="360" w:lineRule="auto"/>
        <w:jc w:val="both"/>
        <w:rPr>
          <w:rFonts w:ascii="Times New Roman" w:hAnsi="Times New Roman"/>
          <w:sz w:val="24"/>
          <w:szCs w:val="24"/>
        </w:rPr>
      </w:pPr>
      <w:r>
        <w:rPr>
          <w:rFonts w:ascii="Times New Roman" w:hAnsi="Times New Roman"/>
          <w:sz w:val="24"/>
          <w:szCs w:val="24"/>
        </w:rPr>
        <w:tab/>
        <w:t>To my beloved P</w:t>
      </w:r>
      <w:r w:rsidRPr="00306FB4">
        <w:rPr>
          <w:rFonts w:ascii="Times New Roman" w:hAnsi="Times New Roman"/>
          <w:sz w:val="24"/>
          <w:szCs w:val="24"/>
        </w:rPr>
        <w:t>arents</w:t>
      </w:r>
      <w:r>
        <w:rPr>
          <w:rFonts w:ascii="Times New Roman" w:hAnsi="Times New Roman"/>
          <w:sz w:val="24"/>
          <w:szCs w:val="24"/>
        </w:rPr>
        <w:t xml:space="preserve"> </w:t>
      </w:r>
      <w:r w:rsidRPr="00AF50FF">
        <w:rPr>
          <w:rFonts w:ascii="Times New Roman" w:hAnsi="Times New Roman"/>
          <w:b/>
          <w:sz w:val="24"/>
          <w:szCs w:val="24"/>
        </w:rPr>
        <w:t>MR.</w:t>
      </w:r>
      <w:r>
        <w:rPr>
          <w:rFonts w:ascii="Times New Roman" w:hAnsi="Times New Roman"/>
          <w:sz w:val="24"/>
          <w:szCs w:val="24"/>
        </w:rPr>
        <w:t xml:space="preserve"> and </w:t>
      </w:r>
      <w:r>
        <w:rPr>
          <w:rFonts w:ascii="Times New Roman" w:hAnsi="Times New Roman"/>
          <w:b/>
          <w:sz w:val="24"/>
          <w:szCs w:val="24"/>
        </w:rPr>
        <w:t>MRS. HUSSEIN</w:t>
      </w:r>
      <w:r w:rsidRPr="00306FB4">
        <w:rPr>
          <w:rFonts w:ascii="Times New Roman" w:hAnsi="Times New Roman"/>
          <w:sz w:val="24"/>
          <w:szCs w:val="24"/>
        </w:rPr>
        <w:t xml:space="preserve"> your unconditional love, endless encouragements, and unwavering suppo</w:t>
      </w:r>
      <w:r>
        <w:rPr>
          <w:rFonts w:ascii="Times New Roman" w:hAnsi="Times New Roman"/>
          <w:sz w:val="24"/>
          <w:szCs w:val="24"/>
        </w:rPr>
        <w:t>rts have been the bedrock of my</w:t>
      </w:r>
      <w:r w:rsidRPr="00306FB4">
        <w:rPr>
          <w:rFonts w:ascii="Times New Roman" w:hAnsi="Times New Roman"/>
          <w:sz w:val="24"/>
          <w:szCs w:val="24"/>
        </w:rPr>
        <w:t xml:space="preserve"> success. Your sacrifices </w:t>
      </w:r>
      <w:r>
        <w:rPr>
          <w:rFonts w:ascii="Times New Roman" w:hAnsi="Times New Roman"/>
          <w:sz w:val="24"/>
          <w:szCs w:val="24"/>
        </w:rPr>
        <w:t>and dedications have provided me</w:t>
      </w:r>
      <w:r w:rsidRPr="00306FB4">
        <w:rPr>
          <w:rFonts w:ascii="Times New Roman" w:hAnsi="Times New Roman"/>
          <w:sz w:val="24"/>
          <w:szCs w:val="24"/>
        </w:rPr>
        <w:t xml:space="preserve"> with the opportuni</w:t>
      </w:r>
      <w:r>
        <w:rPr>
          <w:rFonts w:ascii="Times New Roman" w:hAnsi="Times New Roman"/>
          <w:sz w:val="24"/>
          <w:szCs w:val="24"/>
        </w:rPr>
        <w:t>ties and resources to pursue my</w:t>
      </w:r>
      <w:r w:rsidRPr="00306FB4">
        <w:rPr>
          <w:rFonts w:ascii="Times New Roman" w:hAnsi="Times New Roman"/>
          <w:sz w:val="24"/>
          <w:szCs w:val="24"/>
        </w:rPr>
        <w:t xml:space="preserve"> dreams. Thank you for</w:t>
      </w:r>
      <w:r>
        <w:rPr>
          <w:rFonts w:ascii="Times New Roman" w:hAnsi="Times New Roman"/>
          <w:sz w:val="24"/>
          <w:szCs w:val="24"/>
        </w:rPr>
        <w:t xml:space="preserve"> instilling in me</w:t>
      </w:r>
      <w:r w:rsidRPr="00306FB4">
        <w:rPr>
          <w:rFonts w:ascii="Times New Roman" w:hAnsi="Times New Roman"/>
          <w:sz w:val="24"/>
          <w:szCs w:val="24"/>
        </w:rPr>
        <w:t xml:space="preserve"> the values of hard work, perseveranc</w:t>
      </w:r>
      <w:r>
        <w:rPr>
          <w:rFonts w:ascii="Times New Roman" w:hAnsi="Times New Roman"/>
          <w:sz w:val="24"/>
          <w:szCs w:val="24"/>
        </w:rPr>
        <w:t xml:space="preserve">e, and </w:t>
      </w:r>
      <w:proofErr w:type="gramStart"/>
      <w:r>
        <w:rPr>
          <w:rFonts w:ascii="Times New Roman" w:hAnsi="Times New Roman"/>
          <w:sz w:val="24"/>
          <w:szCs w:val="24"/>
        </w:rPr>
        <w:t>faith .</w:t>
      </w:r>
      <w:proofErr w:type="gramEnd"/>
      <w:r>
        <w:rPr>
          <w:rFonts w:ascii="Times New Roman" w:hAnsi="Times New Roman"/>
          <w:sz w:val="24"/>
          <w:szCs w:val="24"/>
        </w:rPr>
        <w:t xml:space="preserve"> Your belief in me</w:t>
      </w:r>
      <w:r w:rsidRPr="00306FB4">
        <w:rPr>
          <w:rFonts w:ascii="Times New Roman" w:hAnsi="Times New Roman"/>
          <w:sz w:val="24"/>
          <w:szCs w:val="24"/>
        </w:rPr>
        <w:t xml:space="preserve"> has been a constant source of </w:t>
      </w:r>
      <w:r>
        <w:rPr>
          <w:rFonts w:ascii="Times New Roman" w:hAnsi="Times New Roman"/>
          <w:sz w:val="24"/>
          <w:szCs w:val="24"/>
        </w:rPr>
        <w:t>motivation, and for that, I am</w:t>
      </w:r>
      <w:r w:rsidRPr="00306FB4">
        <w:rPr>
          <w:rFonts w:ascii="Times New Roman" w:hAnsi="Times New Roman"/>
          <w:sz w:val="24"/>
          <w:szCs w:val="24"/>
        </w:rPr>
        <w:t xml:space="preserve"> forever grateful.</w:t>
      </w:r>
    </w:p>
    <w:p w:rsidR="006C71EA" w:rsidRPr="00306FB4" w:rsidRDefault="006C71EA" w:rsidP="006C71EA">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To my</w:t>
      </w:r>
      <w:r w:rsidRPr="00306FB4">
        <w:rPr>
          <w:rFonts w:ascii="Times New Roman" w:hAnsi="Times New Roman"/>
          <w:sz w:val="24"/>
          <w:szCs w:val="24"/>
        </w:rPr>
        <w:t xml:space="preserve"> friends, colleagues, lecturers, supervisor, coordinator and mentors, your support, insights, encouragement and understanding during the intensive phase of this project.</w:t>
      </w:r>
      <w:proofErr w:type="gramEnd"/>
    </w:p>
    <w:p w:rsidR="006C71EA" w:rsidRPr="00622FE9" w:rsidRDefault="006C71EA" w:rsidP="00622FE9">
      <w:pPr>
        <w:spacing w:before="100" w:beforeAutospacing="1" w:after="100" w:afterAutospacing="1" w:line="360" w:lineRule="auto"/>
        <w:jc w:val="center"/>
        <w:rPr>
          <w:rFonts w:ascii="Times New Roman" w:eastAsia="Times New Roman" w:hAnsi="Times New Roman" w:cs="Times New Roman"/>
          <w:sz w:val="24"/>
          <w:szCs w:val="24"/>
        </w:rPr>
      </w:pPr>
    </w:p>
    <w:p w:rsidR="009752CA" w:rsidRDefault="009752C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752CA" w:rsidRPr="009752CA" w:rsidRDefault="009752CA" w:rsidP="009752CA">
      <w:pPr>
        <w:spacing w:line="360" w:lineRule="auto"/>
        <w:jc w:val="center"/>
        <w:rPr>
          <w:rFonts w:ascii="Times New Roman" w:eastAsia="Times New Roman" w:hAnsi="Times New Roman" w:cs="Times New Roman"/>
          <w:b/>
          <w:bCs/>
          <w:sz w:val="24"/>
          <w:szCs w:val="24"/>
        </w:rPr>
      </w:pPr>
      <w:r w:rsidRPr="009752CA">
        <w:rPr>
          <w:rFonts w:ascii="Times New Roman" w:eastAsia="Times New Roman" w:hAnsi="Times New Roman" w:cs="Times New Roman"/>
          <w:b/>
          <w:bCs/>
          <w:sz w:val="24"/>
          <w:szCs w:val="24"/>
        </w:rPr>
        <w:lastRenderedPageBreak/>
        <w:t>TABLE OF CONTENTS</w:t>
      </w:r>
    </w:p>
    <w:p w:rsidR="009752CA" w:rsidRPr="009752CA" w:rsidRDefault="009752CA" w:rsidP="009752CA">
      <w:pPr>
        <w:spacing w:line="240" w:lineRule="auto"/>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Title Page</w:t>
      </w:r>
    </w:p>
    <w:p w:rsidR="009752CA" w:rsidRPr="009752CA" w:rsidRDefault="009752CA" w:rsidP="009752CA">
      <w:pPr>
        <w:spacing w:line="240" w:lineRule="auto"/>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Certification</w:t>
      </w:r>
    </w:p>
    <w:p w:rsidR="009752CA" w:rsidRPr="009752CA" w:rsidRDefault="009752CA" w:rsidP="009752CA">
      <w:pPr>
        <w:spacing w:line="240" w:lineRule="auto"/>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Dedication</w:t>
      </w:r>
    </w:p>
    <w:p w:rsidR="009752CA" w:rsidRPr="009752CA" w:rsidRDefault="009752CA" w:rsidP="009752CA">
      <w:pPr>
        <w:spacing w:line="240" w:lineRule="auto"/>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Acknowledgement</w:t>
      </w:r>
    </w:p>
    <w:p w:rsidR="009752CA" w:rsidRPr="009752CA" w:rsidRDefault="009752CA" w:rsidP="009752CA">
      <w:pPr>
        <w:spacing w:line="240" w:lineRule="auto"/>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Table of contents</w:t>
      </w:r>
    </w:p>
    <w:p w:rsidR="009752CA" w:rsidRPr="009752CA" w:rsidRDefault="009752CA" w:rsidP="009752CA">
      <w:pPr>
        <w:spacing w:line="360" w:lineRule="auto"/>
        <w:rPr>
          <w:rFonts w:ascii="Times New Roman" w:eastAsia="Times New Roman" w:hAnsi="Times New Roman" w:cs="Times New Roman"/>
          <w:bCs/>
          <w:sz w:val="24"/>
          <w:szCs w:val="24"/>
        </w:rPr>
      </w:pPr>
      <w:r w:rsidRPr="009752CA">
        <w:rPr>
          <w:rFonts w:ascii="Times New Roman" w:eastAsia="Times New Roman" w:hAnsi="Times New Roman" w:cs="Times New Roman"/>
          <w:b/>
          <w:bCs/>
          <w:sz w:val="24"/>
          <w:szCs w:val="24"/>
        </w:rPr>
        <w:t>CHAPTER ONE: INTRODUCTION</w:t>
      </w:r>
      <w:r w:rsidRPr="009752CA">
        <w:rPr>
          <w:rFonts w:ascii="Times New Roman" w:eastAsia="Times New Roman" w:hAnsi="Times New Roman" w:cs="Times New Roman"/>
          <w:bCs/>
          <w:sz w:val="24"/>
          <w:szCs w:val="24"/>
        </w:rPr>
        <w:br/>
        <w:t>1.1 Background to the Study</w:t>
      </w:r>
      <w:r w:rsidRPr="009752CA">
        <w:rPr>
          <w:rFonts w:ascii="Times New Roman" w:eastAsia="Times New Roman" w:hAnsi="Times New Roman" w:cs="Times New Roman"/>
          <w:bCs/>
          <w:sz w:val="24"/>
          <w:szCs w:val="24"/>
        </w:rPr>
        <w:br/>
        <w:t>1.2 Statement of the Problem</w:t>
      </w:r>
      <w:r w:rsidRPr="009752CA">
        <w:rPr>
          <w:rFonts w:ascii="Times New Roman" w:eastAsia="Times New Roman" w:hAnsi="Times New Roman" w:cs="Times New Roman"/>
          <w:bCs/>
          <w:sz w:val="24"/>
          <w:szCs w:val="24"/>
        </w:rPr>
        <w:br/>
        <w:t>1.3 Research Questions</w:t>
      </w:r>
      <w:r w:rsidRPr="009752CA">
        <w:rPr>
          <w:rFonts w:ascii="Times New Roman" w:eastAsia="Times New Roman" w:hAnsi="Times New Roman" w:cs="Times New Roman"/>
          <w:bCs/>
          <w:sz w:val="24"/>
          <w:szCs w:val="24"/>
        </w:rPr>
        <w:br/>
        <w:t>1.4 Objectives of the Study</w:t>
      </w:r>
      <w:r w:rsidRPr="009752CA">
        <w:rPr>
          <w:rFonts w:ascii="Times New Roman" w:eastAsia="Times New Roman" w:hAnsi="Times New Roman" w:cs="Times New Roman"/>
          <w:bCs/>
          <w:sz w:val="24"/>
          <w:szCs w:val="24"/>
        </w:rPr>
        <w:br/>
        <w:t>1.5 Research Hypotheses</w:t>
      </w:r>
      <w:r w:rsidRPr="009752CA">
        <w:rPr>
          <w:rFonts w:ascii="Times New Roman" w:eastAsia="Times New Roman" w:hAnsi="Times New Roman" w:cs="Times New Roman"/>
          <w:bCs/>
          <w:sz w:val="24"/>
          <w:szCs w:val="24"/>
        </w:rPr>
        <w:br/>
        <w:t>1.6 Significance of the Study</w:t>
      </w:r>
      <w:r w:rsidRPr="009752CA">
        <w:rPr>
          <w:rFonts w:ascii="Times New Roman" w:eastAsia="Times New Roman" w:hAnsi="Times New Roman" w:cs="Times New Roman"/>
          <w:bCs/>
          <w:sz w:val="24"/>
          <w:szCs w:val="24"/>
        </w:rPr>
        <w:br/>
        <w:t>1.7 Scope of the Study</w:t>
      </w:r>
      <w:r w:rsidRPr="009752CA">
        <w:rPr>
          <w:rFonts w:ascii="Times New Roman" w:eastAsia="Times New Roman" w:hAnsi="Times New Roman" w:cs="Times New Roman"/>
          <w:bCs/>
          <w:sz w:val="24"/>
          <w:szCs w:val="24"/>
        </w:rPr>
        <w:br/>
        <w:t>1.8 Operational Definition of Terms</w:t>
      </w:r>
    </w:p>
    <w:p w:rsidR="009752CA" w:rsidRPr="009752CA" w:rsidRDefault="009752CA" w:rsidP="009752CA">
      <w:pPr>
        <w:spacing w:line="360" w:lineRule="auto"/>
        <w:rPr>
          <w:rFonts w:ascii="Times New Roman" w:eastAsia="Times New Roman" w:hAnsi="Times New Roman" w:cs="Times New Roman"/>
          <w:bCs/>
          <w:sz w:val="24"/>
          <w:szCs w:val="24"/>
        </w:rPr>
      </w:pPr>
      <w:r w:rsidRPr="009752CA">
        <w:rPr>
          <w:rFonts w:ascii="Times New Roman" w:eastAsia="Times New Roman" w:hAnsi="Times New Roman" w:cs="Times New Roman"/>
          <w:b/>
          <w:bCs/>
          <w:sz w:val="24"/>
          <w:szCs w:val="24"/>
        </w:rPr>
        <w:t xml:space="preserve">CHAPTER TWO: LITERATURE </w:t>
      </w:r>
      <w:proofErr w:type="gramStart"/>
      <w:r w:rsidRPr="009752CA">
        <w:rPr>
          <w:rFonts w:ascii="Times New Roman" w:eastAsia="Times New Roman" w:hAnsi="Times New Roman" w:cs="Times New Roman"/>
          <w:b/>
          <w:bCs/>
          <w:sz w:val="24"/>
          <w:szCs w:val="24"/>
        </w:rPr>
        <w:t>REVIEW</w:t>
      </w:r>
      <w:proofErr w:type="gramEnd"/>
      <w:r>
        <w:rPr>
          <w:rFonts w:ascii="Times New Roman" w:eastAsia="Times New Roman" w:hAnsi="Times New Roman" w:cs="Times New Roman"/>
          <w:bCs/>
          <w:sz w:val="24"/>
          <w:szCs w:val="24"/>
        </w:rPr>
        <w:br/>
        <w:t>2.1</w:t>
      </w:r>
      <w:r w:rsidRPr="009752CA">
        <w:rPr>
          <w:rFonts w:ascii="Times New Roman" w:eastAsia="Times New Roman" w:hAnsi="Times New Roman" w:cs="Times New Roman"/>
          <w:bCs/>
          <w:sz w:val="24"/>
          <w:szCs w:val="24"/>
        </w:rPr>
        <w:t xml:space="preserve"> Int</w:t>
      </w:r>
      <w:r>
        <w:rPr>
          <w:rFonts w:ascii="Times New Roman" w:eastAsia="Times New Roman" w:hAnsi="Times New Roman" w:cs="Times New Roman"/>
          <w:bCs/>
          <w:sz w:val="24"/>
          <w:szCs w:val="24"/>
        </w:rPr>
        <w:t>roduction</w:t>
      </w:r>
      <w:r>
        <w:rPr>
          <w:rFonts w:ascii="Times New Roman" w:eastAsia="Times New Roman" w:hAnsi="Times New Roman" w:cs="Times New Roman"/>
          <w:bCs/>
          <w:sz w:val="24"/>
          <w:szCs w:val="24"/>
        </w:rPr>
        <w:br/>
        <w:t>2.2 Conceptual Review</w:t>
      </w:r>
      <w:r>
        <w:rPr>
          <w:rFonts w:ascii="Times New Roman" w:eastAsia="Times New Roman" w:hAnsi="Times New Roman" w:cs="Times New Roman"/>
          <w:bCs/>
          <w:sz w:val="24"/>
          <w:szCs w:val="24"/>
        </w:rPr>
        <w:br/>
        <w:t>2.3 Theoretical Framework</w:t>
      </w:r>
      <w:r>
        <w:rPr>
          <w:rFonts w:ascii="Times New Roman" w:eastAsia="Times New Roman" w:hAnsi="Times New Roman" w:cs="Times New Roman"/>
          <w:bCs/>
          <w:sz w:val="24"/>
          <w:szCs w:val="24"/>
        </w:rPr>
        <w:br/>
        <w:t>2.4 Empirical Review</w:t>
      </w:r>
      <w:r>
        <w:rPr>
          <w:rFonts w:ascii="Times New Roman" w:eastAsia="Times New Roman" w:hAnsi="Times New Roman" w:cs="Times New Roman"/>
          <w:bCs/>
          <w:sz w:val="24"/>
          <w:szCs w:val="24"/>
        </w:rPr>
        <w:br/>
        <w:t>2.5</w:t>
      </w:r>
      <w:r w:rsidRPr="009752CA">
        <w:rPr>
          <w:rFonts w:ascii="Times New Roman" w:eastAsia="Times New Roman" w:hAnsi="Times New Roman" w:cs="Times New Roman"/>
          <w:bCs/>
          <w:sz w:val="24"/>
          <w:szCs w:val="24"/>
        </w:rPr>
        <w:t xml:space="preserve"> Summary of Literature Review</w:t>
      </w:r>
    </w:p>
    <w:p w:rsidR="009752CA" w:rsidRPr="009752CA" w:rsidRDefault="009752CA" w:rsidP="009752CA">
      <w:pPr>
        <w:spacing w:line="360" w:lineRule="auto"/>
        <w:rPr>
          <w:rFonts w:ascii="Times New Roman" w:eastAsia="Times New Roman" w:hAnsi="Times New Roman" w:cs="Times New Roman"/>
          <w:bCs/>
          <w:sz w:val="24"/>
          <w:szCs w:val="24"/>
        </w:rPr>
      </w:pPr>
      <w:r w:rsidRPr="009752CA">
        <w:rPr>
          <w:rFonts w:ascii="Times New Roman" w:eastAsia="Times New Roman" w:hAnsi="Times New Roman" w:cs="Times New Roman"/>
          <w:b/>
          <w:bCs/>
          <w:sz w:val="24"/>
          <w:szCs w:val="24"/>
        </w:rPr>
        <w:t>CHAPTER THREE: RESEARCH METHODOLOGY</w:t>
      </w:r>
      <w:r w:rsidRPr="009752CA">
        <w:rPr>
          <w:rFonts w:ascii="Times New Roman" w:eastAsia="Times New Roman" w:hAnsi="Times New Roman" w:cs="Times New Roman"/>
          <w:bCs/>
          <w:sz w:val="24"/>
          <w:szCs w:val="24"/>
        </w:rPr>
        <w:br/>
        <w:t>3.1 Research Design</w:t>
      </w:r>
      <w:r w:rsidRPr="009752CA">
        <w:rPr>
          <w:rFonts w:ascii="Times New Roman" w:eastAsia="Times New Roman" w:hAnsi="Times New Roman" w:cs="Times New Roman"/>
          <w:bCs/>
          <w:sz w:val="24"/>
          <w:szCs w:val="24"/>
        </w:rPr>
        <w:br/>
        <w:t>3.2 Population of the Study</w:t>
      </w:r>
      <w:r w:rsidRPr="009752CA">
        <w:rPr>
          <w:rFonts w:ascii="Times New Roman" w:eastAsia="Times New Roman" w:hAnsi="Times New Roman" w:cs="Times New Roman"/>
          <w:bCs/>
          <w:sz w:val="24"/>
          <w:szCs w:val="24"/>
        </w:rPr>
        <w:br/>
        <w:t>3.3 Sample Size and Sampling Technique</w:t>
      </w:r>
      <w:r w:rsidRPr="009752CA">
        <w:rPr>
          <w:rFonts w:ascii="Times New Roman" w:eastAsia="Times New Roman" w:hAnsi="Times New Roman" w:cs="Times New Roman"/>
          <w:bCs/>
          <w:sz w:val="24"/>
          <w:szCs w:val="24"/>
        </w:rPr>
        <w:br/>
        <w:t>3.4 Method of Data Collection</w:t>
      </w:r>
      <w:r w:rsidRPr="009752CA">
        <w:rPr>
          <w:rFonts w:ascii="Times New Roman" w:eastAsia="Times New Roman" w:hAnsi="Times New Roman" w:cs="Times New Roman"/>
          <w:bCs/>
          <w:sz w:val="24"/>
          <w:szCs w:val="24"/>
        </w:rPr>
        <w:br/>
        <w:t>3.5 Research Instrument</w:t>
      </w:r>
      <w:r w:rsidRPr="009752CA">
        <w:rPr>
          <w:rFonts w:ascii="Times New Roman" w:eastAsia="Times New Roman" w:hAnsi="Times New Roman" w:cs="Times New Roman"/>
          <w:bCs/>
          <w:sz w:val="24"/>
          <w:szCs w:val="24"/>
        </w:rPr>
        <w:br/>
        <w:t>3.6 Validity and Reliability of the Instrument</w:t>
      </w:r>
      <w:r w:rsidRPr="009752CA">
        <w:rPr>
          <w:rFonts w:ascii="Times New Roman" w:eastAsia="Times New Roman" w:hAnsi="Times New Roman" w:cs="Times New Roman"/>
          <w:bCs/>
          <w:sz w:val="24"/>
          <w:szCs w:val="24"/>
        </w:rPr>
        <w:br/>
      </w:r>
      <w:r w:rsidRPr="009752CA">
        <w:rPr>
          <w:rFonts w:ascii="Times New Roman" w:eastAsia="Times New Roman" w:hAnsi="Times New Roman" w:cs="Times New Roman"/>
          <w:bCs/>
          <w:sz w:val="24"/>
          <w:szCs w:val="24"/>
        </w:rPr>
        <w:lastRenderedPageBreak/>
        <w:t>3.7 Method of Data Analysis</w:t>
      </w:r>
      <w:r w:rsidRPr="009752CA">
        <w:rPr>
          <w:rFonts w:ascii="Times New Roman" w:eastAsia="Times New Roman" w:hAnsi="Times New Roman" w:cs="Times New Roman"/>
          <w:bCs/>
          <w:sz w:val="24"/>
          <w:szCs w:val="24"/>
        </w:rPr>
        <w:br/>
        <w:t>3.8 Ethical Consideration</w:t>
      </w:r>
    </w:p>
    <w:p w:rsidR="009752CA" w:rsidRPr="009752CA" w:rsidRDefault="009752CA" w:rsidP="009752CA">
      <w:pPr>
        <w:spacing w:line="360" w:lineRule="auto"/>
        <w:rPr>
          <w:rFonts w:ascii="Times New Roman" w:eastAsia="Times New Roman" w:hAnsi="Times New Roman" w:cs="Times New Roman"/>
          <w:bCs/>
          <w:sz w:val="24"/>
          <w:szCs w:val="24"/>
        </w:rPr>
      </w:pPr>
      <w:r w:rsidRPr="009752CA">
        <w:rPr>
          <w:rFonts w:ascii="Times New Roman" w:eastAsia="Times New Roman" w:hAnsi="Times New Roman" w:cs="Times New Roman"/>
          <w:b/>
          <w:bCs/>
          <w:sz w:val="24"/>
          <w:szCs w:val="24"/>
        </w:rPr>
        <w:t>CHAPTER FOUR: DATA ANALYSIS AND DISCUSSION OF FINDINGS</w:t>
      </w:r>
      <w:r w:rsidRPr="009752CA">
        <w:rPr>
          <w:rFonts w:ascii="Times New Roman" w:eastAsia="Times New Roman" w:hAnsi="Times New Roman" w:cs="Times New Roman"/>
          <w:bCs/>
          <w:sz w:val="24"/>
          <w:szCs w:val="24"/>
        </w:rPr>
        <w:br/>
        <w:t>4.1 Introduction</w:t>
      </w:r>
      <w:r w:rsidRPr="009752CA">
        <w:rPr>
          <w:rFonts w:ascii="Times New Roman" w:eastAsia="Times New Roman" w:hAnsi="Times New Roman" w:cs="Times New Roman"/>
          <w:bCs/>
          <w:sz w:val="24"/>
          <w:szCs w:val="24"/>
        </w:rPr>
        <w:br/>
        <w:t>4.2 Respondents’ Characteristics and Classifications</w:t>
      </w:r>
      <w:r w:rsidRPr="009752CA">
        <w:rPr>
          <w:rFonts w:ascii="Times New Roman" w:eastAsia="Times New Roman" w:hAnsi="Times New Roman" w:cs="Times New Roman"/>
          <w:bCs/>
          <w:sz w:val="24"/>
          <w:szCs w:val="24"/>
        </w:rPr>
        <w:br/>
        <w:t>4.3 Presentation and Analysis of Data</w:t>
      </w:r>
      <w:r w:rsidRPr="009752CA">
        <w:rPr>
          <w:rFonts w:ascii="Times New Roman" w:eastAsia="Times New Roman" w:hAnsi="Times New Roman" w:cs="Times New Roman"/>
          <w:bCs/>
          <w:sz w:val="24"/>
          <w:szCs w:val="24"/>
        </w:rPr>
        <w:br/>
        <w:t>4.4 Test of Hypotheses</w:t>
      </w:r>
      <w:r w:rsidRPr="009752CA">
        <w:rPr>
          <w:rFonts w:ascii="Times New Roman" w:eastAsia="Times New Roman" w:hAnsi="Times New Roman" w:cs="Times New Roman"/>
          <w:bCs/>
          <w:sz w:val="24"/>
          <w:szCs w:val="24"/>
        </w:rPr>
        <w:br/>
        <w:t>4.5 Summary of Findings</w:t>
      </w:r>
    </w:p>
    <w:p w:rsidR="009752CA" w:rsidRPr="009752CA" w:rsidRDefault="009752CA" w:rsidP="009752CA">
      <w:pPr>
        <w:spacing w:line="360" w:lineRule="auto"/>
        <w:rPr>
          <w:rFonts w:ascii="Times New Roman" w:eastAsia="Times New Roman" w:hAnsi="Times New Roman" w:cs="Times New Roman"/>
          <w:bCs/>
          <w:sz w:val="24"/>
          <w:szCs w:val="24"/>
        </w:rPr>
      </w:pPr>
      <w:r w:rsidRPr="009752CA">
        <w:rPr>
          <w:rFonts w:ascii="Times New Roman" w:eastAsia="Times New Roman" w:hAnsi="Times New Roman" w:cs="Times New Roman"/>
          <w:b/>
          <w:bCs/>
          <w:sz w:val="24"/>
          <w:szCs w:val="24"/>
        </w:rPr>
        <w:t>CHAPTER FIVE: SUMMARY, CONCLUSION AND RECOMMENDATIONS</w:t>
      </w:r>
      <w:r w:rsidRPr="009752CA">
        <w:rPr>
          <w:rFonts w:ascii="Times New Roman" w:eastAsia="Times New Roman" w:hAnsi="Times New Roman" w:cs="Times New Roman"/>
          <w:bCs/>
          <w:sz w:val="24"/>
          <w:szCs w:val="24"/>
        </w:rPr>
        <w:br/>
        <w:t>5.1 Summary</w:t>
      </w:r>
      <w:r w:rsidRPr="009752CA">
        <w:rPr>
          <w:rFonts w:ascii="Times New Roman" w:eastAsia="Times New Roman" w:hAnsi="Times New Roman" w:cs="Times New Roman"/>
          <w:bCs/>
          <w:sz w:val="24"/>
          <w:szCs w:val="24"/>
        </w:rPr>
        <w:br/>
        <w:t>5.2</w:t>
      </w:r>
      <w:r>
        <w:rPr>
          <w:rFonts w:ascii="Times New Roman" w:eastAsia="Times New Roman" w:hAnsi="Times New Roman" w:cs="Times New Roman"/>
          <w:bCs/>
          <w:sz w:val="24"/>
          <w:szCs w:val="24"/>
        </w:rPr>
        <w:t xml:space="preserve"> Conclusion</w:t>
      </w:r>
      <w:r>
        <w:rPr>
          <w:rFonts w:ascii="Times New Roman" w:eastAsia="Times New Roman" w:hAnsi="Times New Roman" w:cs="Times New Roman"/>
          <w:bCs/>
          <w:sz w:val="24"/>
          <w:szCs w:val="24"/>
        </w:rPr>
        <w:br/>
        <w:t>5.3 Recommendations</w:t>
      </w:r>
    </w:p>
    <w:p w:rsidR="009752CA" w:rsidRPr="009752CA" w:rsidRDefault="009752CA" w:rsidP="009752CA">
      <w:pPr>
        <w:spacing w:line="240" w:lineRule="auto"/>
        <w:ind w:firstLine="720"/>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References</w:t>
      </w:r>
    </w:p>
    <w:p w:rsidR="009752CA" w:rsidRPr="009752CA" w:rsidRDefault="009752CA" w:rsidP="009752CA">
      <w:pPr>
        <w:spacing w:line="240" w:lineRule="auto"/>
        <w:ind w:firstLine="720"/>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t>Questionnaire</w:t>
      </w:r>
    </w:p>
    <w:p w:rsidR="009752CA" w:rsidRPr="009752CA" w:rsidRDefault="009752CA">
      <w:pPr>
        <w:rPr>
          <w:rFonts w:ascii="Times New Roman" w:eastAsia="Times New Roman" w:hAnsi="Times New Roman" w:cs="Times New Roman"/>
          <w:bCs/>
          <w:sz w:val="24"/>
          <w:szCs w:val="24"/>
        </w:rPr>
      </w:pPr>
      <w:r w:rsidRPr="009752CA">
        <w:rPr>
          <w:rFonts w:ascii="Times New Roman" w:eastAsia="Times New Roman" w:hAnsi="Times New Roman" w:cs="Times New Roman"/>
          <w:bCs/>
          <w:sz w:val="24"/>
          <w:szCs w:val="24"/>
        </w:rPr>
        <w:br w:type="page"/>
      </w:r>
    </w:p>
    <w:p w:rsidR="00F011E5" w:rsidRDefault="00F011E5" w:rsidP="0044324A">
      <w:pPr>
        <w:spacing w:line="360" w:lineRule="auto"/>
        <w:jc w:val="center"/>
        <w:rPr>
          <w:rFonts w:ascii="Times New Roman" w:hAnsi="Times New Roman" w:cs="Times New Roman"/>
          <w:b/>
          <w:bCs/>
          <w:sz w:val="24"/>
          <w:szCs w:val="24"/>
        </w:rPr>
        <w:sectPr w:rsidR="00F011E5" w:rsidSect="00F011E5">
          <w:footerReference w:type="default" r:id="rId8"/>
          <w:pgSz w:w="12240" w:h="15120" w:code="1"/>
          <w:pgMar w:top="1440" w:right="1440" w:bottom="1440" w:left="1440" w:header="720" w:footer="720" w:gutter="0"/>
          <w:pgNumType w:fmt="lowerRoman"/>
          <w:cols w:space="720"/>
          <w:docGrid w:linePitch="360"/>
        </w:sectPr>
      </w:pPr>
    </w:p>
    <w:p w:rsidR="0044324A" w:rsidRPr="0044324A" w:rsidRDefault="0044324A" w:rsidP="0044324A">
      <w:pPr>
        <w:spacing w:line="360" w:lineRule="auto"/>
        <w:jc w:val="center"/>
        <w:rPr>
          <w:rFonts w:ascii="Times New Roman" w:hAnsi="Times New Roman" w:cs="Times New Roman"/>
          <w:b/>
          <w:bCs/>
          <w:sz w:val="24"/>
          <w:szCs w:val="24"/>
        </w:rPr>
      </w:pPr>
      <w:r w:rsidRPr="0044324A">
        <w:rPr>
          <w:rFonts w:ascii="Times New Roman" w:hAnsi="Times New Roman" w:cs="Times New Roman"/>
          <w:b/>
          <w:bCs/>
          <w:sz w:val="24"/>
          <w:szCs w:val="24"/>
        </w:rPr>
        <w:lastRenderedPageBreak/>
        <w:t>CHAPTER ONE</w:t>
      </w:r>
    </w:p>
    <w:p w:rsidR="0044324A" w:rsidRDefault="0044324A" w:rsidP="004432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44324A" w:rsidRPr="0044324A" w:rsidRDefault="0044324A" w:rsidP="004432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44324A">
        <w:rPr>
          <w:rFonts w:ascii="Times New Roman" w:hAnsi="Times New Roman" w:cs="Times New Roman"/>
          <w:b/>
          <w:bCs/>
          <w:sz w:val="24"/>
          <w:szCs w:val="24"/>
        </w:rPr>
        <w:t>BACKGROUND TO THE STUDY</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Substance abuse, particularly involving narcotic drugs and alcoholic beverages, has become a major socio-health challenge across Nigeria, especially among commercial drivers who are central to the country’s road transportation system. The use of psychoactive substances such as tramadol, marijuana, codeine mixtures, and locally brewed alcoholic gin, often referred to as "</w:t>
      </w:r>
      <w:proofErr w:type="spellStart"/>
      <w:r w:rsidRPr="0044324A">
        <w:rPr>
          <w:rFonts w:ascii="Times New Roman" w:hAnsi="Times New Roman" w:cs="Times New Roman"/>
          <w:sz w:val="24"/>
          <w:szCs w:val="24"/>
        </w:rPr>
        <w:t>sepe</w:t>
      </w:r>
      <w:proofErr w:type="spellEnd"/>
      <w:r w:rsidRPr="0044324A">
        <w:rPr>
          <w:rFonts w:ascii="Times New Roman" w:hAnsi="Times New Roman" w:cs="Times New Roman"/>
          <w:sz w:val="24"/>
          <w:szCs w:val="24"/>
        </w:rPr>
        <w:t>" or "</w:t>
      </w:r>
      <w:proofErr w:type="spellStart"/>
      <w:r w:rsidRPr="0044324A">
        <w:rPr>
          <w:rFonts w:ascii="Times New Roman" w:hAnsi="Times New Roman" w:cs="Times New Roman"/>
          <w:sz w:val="24"/>
          <w:szCs w:val="24"/>
        </w:rPr>
        <w:t>ogogoro</w:t>
      </w:r>
      <w:proofErr w:type="spellEnd"/>
      <w:r w:rsidRPr="0044324A">
        <w:rPr>
          <w:rFonts w:ascii="Times New Roman" w:hAnsi="Times New Roman" w:cs="Times New Roman"/>
          <w:sz w:val="24"/>
          <w:szCs w:val="24"/>
        </w:rPr>
        <w:t>", has been on the rise, leading to negative consequences for individuals and society at large. According to the United Nations Office on Drugs and Crime (UNODC, 2020), Nigeria is one of the countries in West Africa experiencing a worrying increase in drug consumption, with many users being within the economically active population. Among these, commercial drivers are particularly vulnerable due to the stressful and demanding nature of their occupation, long hours behind the wheel, and the misconception that drugs and alcohol enhance stamina, reduce fatigue, or boost courage.</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In the Nigerian context, road transportation remains the dominant mode of movement for people and goods. Commercial drivers play an essential role in this ecosystem, yet many face difficult working conditions such as poor road infrastructure, low income, and irregular schedules. These factors have contributed to the growing trend of drug and alcohol use among drivers, many of whom rely on substances to stay alert or cope with the rigors of their job (</w:t>
      </w:r>
      <w:proofErr w:type="spellStart"/>
      <w:r w:rsidRPr="0044324A">
        <w:rPr>
          <w:rFonts w:ascii="Times New Roman" w:hAnsi="Times New Roman" w:cs="Times New Roman"/>
          <w:sz w:val="24"/>
          <w:szCs w:val="24"/>
        </w:rPr>
        <w:t>Yahaya</w:t>
      </w:r>
      <w:proofErr w:type="spellEnd"/>
      <w:r w:rsidRPr="0044324A">
        <w:rPr>
          <w:rFonts w:ascii="Times New Roman" w:hAnsi="Times New Roman" w:cs="Times New Roman"/>
          <w:sz w:val="24"/>
          <w:szCs w:val="24"/>
        </w:rPr>
        <w:t>, 2003). Unfortunately, such practices impair cognitive function, reduce concentration, and delay reaction time, increasing the likelihood of road accidents. The World Health Organization (WHO, 2018) attributes a significant number of road traffic injuries and fatalities in developing countries to driving under the influence of drugs or alcohol. In Nigeria alone, reports from the Federal Road Safety Corps (FRSC) show a strong correlation between impaired driving and road crashes involving commercial vehicles (FRSC, 2019).</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 xml:space="preserve">In response to these challenges, various stakeholders, including public health advocates, governmental agencies, and non-governmental organizations, have resorted to the use of mass </w:t>
      </w:r>
      <w:r w:rsidRPr="0044324A">
        <w:rPr>
          <w:rFonts w:ascii="Times New Roman" w:hAnsi="Times New Roman" w:cs="Times New Roman"/>
          <w:sz w:val="24"/>
          <w:szCs w:val="24"/>
        </w:rPr>
        <w:lastRenderedPageBreak/>
        <w:t>communication to raise awareness and promote behavioral change. Among all the media platforms available, radio has remained one of the most influential and accessible means of reaching the Nigerian population, particularly drivers. With its affordability, wide coverage, and language versatility, radio serves as a crucial tool for disseminating health information and influencing public opinion. Commercial drivers, who spend a substantial amount of time on the road, frequently listen to radio programs while driving and are therefore regularly exposed to radio content, including public health campaigns (</w:t>
      </w:r>
      <w:proofErr w:type="spellStart"/>
      <w:r w:rsidRPr="0044324A">
        <w:rPr>
          <w:rFonts w:ascii="Times New Roman" w:hAnsi="Times New Roman" w:cs="Times New Roman"/>
          <w:sz w:val="24"/>
          <w:szCs w:val="24"/>
        </w:rPr>
        <w:t>Asemah</w:t>
      </w:r>
      <w:proofErr w:type="spellEnd"/>
      <w:r w:rsidRPr="0044324A">
        <w:rPr>
          <w:rFonts w:ascii="Times New Roman" w:hAnsi="Times New Roman" w:cs="Times New Roman"/>
          <w:sz w:val="24"/>
          <w:szCs w:val="24"/>
        </w:rPr>
        <w:t xml:space="preserve">, 2011). </w:t>
      </w:r>
      <w:proofErr w:type="gramStart"/>
      <w:r w:rsidRPr="0044324A">
        <w:rPr>
          <w:rFonts w:ascii="Times New Roman" w:hAnsi="Times New Roman" w:cs="Times New Roman"/>
          <w:sz w:val="24"/>
          <w:szCs w:val="24"/>
        </w:rPr>
        <w:t>This positions radio as an effective medium for advocating against the consumption of narcotic drugs and alcohol among this target group.</w:t>
      </w:r>
      <w:proofErr w:type="gramEnd"/>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Several radio stations across Nigeria, including those operating in Kwara State, have aired programs, jingles, and public service announcements aimed at educating commercial drivers about the dangers of substance abuse. These campaigns are often conducted in local languages to ensure better understanding and are sometimes accompanied by interviews with health experts, testimonies from reformed users, and messages from religious or traditional leaders. Despite these efforts, the question remains: how effective are these radio campaigns in achieving their objectives? Are commercial drivers listening, learning, and changing their behavior based on these messages? Or are the campaigns failing to penetrate the deeply rooted habits and social norms that encourage substance use?</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It is against this backdrop that this study is situated. The research seeks to evaluate the effectiveness of radio campaigns in reducing the consumption of narcotic drugs and alcoholic gin among commercial drivers in Ilorin, the capital of Kwara State. By assessing drivers’ exposure to, perception of, and response to such radio messages, the study aims to provide empirical evidence on the impact of media-based health communication. Furthermore, it intends to identify gaps in current radio interventions and propose strategies for enhancing the reach and effectiveness of future campaigns. The findings of this study will not only contribute to academic discourse in the field of development communication and public health but also inform policy decisions aimed at reducing road traffic accidents and promoting driver safety in Nigeria.</w:t>
      </w:r>
    </w:p>
    <w:p w:rsidR="0044324A" w:rsidRDefault="0044324A">
      <w:pPr>
        <w:rPr>
          <w:rFonts w:ascii="Times New Roman" w:hAnsi="Times New Roman" w:cs="Times New Roman"/>
          <w:b/>
          <w:sz w:val="24"/>
          <w:szCs w:val="24"/>
        </w:rPr>
      </w:pPr>
    </w:p>
    <w:p w:rsidR="0044324A" w:rsidRPr="0044324A" w:rsidRDefault="0044324A" w:rsidP="004432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w:t>
      </w:r>
      <w:r>
        <w:rPr>
          <w:rFonts w:ascii="Times New Roman" w:hAnsi="Times New Roman" w:cs="Times New Roman"/>
          <w:b/>
          <w:bCs/>
          <w:sz w:val="24"/>
          <w:szCs w:val="24"/>
        </w:rPr>
        <w:tab/>
      </w:r>
      <w:r w:rsidRPr="0044324A">
        <w:rPr>
          <w:rFonts w:ascii="Times New Roman" w:hAnsi="Times New Roman" w:cs="Times New Roman"/>
          <w:b/>
          <w:bCs/>
          <w:sz w:val="24"/>
          <w:szCs w:val="24"/>
        </w:rPr>
        <w:t>STATEMENT OF THE PROBLEM</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The rising prevalence of substance abuse, particularly narcotic drugs and alcoholic gin, among commercial drivers in Nigeria has emerged as a significant public safety and health concern. Despite several sensitization campaigns and enforcement efforts by government agencies such as the National Drug Law Enforcement Agency (NDLEA) and the Federal Road Safety Corps (FRSC), the trend continues to escalate in many urban centers, including Ilorin, the capital of Kwara State. Reports from the FRSC (2019) reveal that a significant percentage of road traffic accidents in Nigeria can be traced to the impaired judgment of drivers under the influence of drugs and alcohol. This not only endangers the lives of the drivers but also those of passengers, pedestrians, and other road users.</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Commercial drivers constitute a high-risk group because of the nature of their work. They often engage in long-distance travel, operate under stressful conditions, and are sometimes influenced by peer pressure or ignorance regarding the health and legal consequences of drug and alcohol consumption. In response, public health communicators and media practitioners have leveraged radio—a widely accessible and culturally relevant medium—to campaign against the harmful use of substances. In Ilorin, several radio programs, jingles, and interactive sessions have been broadcast to educate drivers on the dangers of substance abuse, promote safer driving behavior, and reduce accident rates (</w:t>
      </w:r>
      <w:proofErr w:type="spellStart"/>
      <w:r w:rsidRPr="0044324A">
        <w:rPr>
          <w:rFonts w:ascii="Times New Roman" w:hAnsi="Times New Roman" w:cs="Times New Roman"/>
          <w:sz w:val="24"/>
          <w:szCs w:val="24"/>
        </w:rPr>
        <w:t>Asemah</w:t>
      </w:r>
      <w:proofErr w:type="spellEnd"/>
      <w:r w:rsidRPr="0044324A">
        <w:rPr>
          <w:rFonts w:ascii="Times New Roman" w:hAnsi="Times New Roman" w:cs="Times New Roman"/>
          <w:sz w:val="24"/>
          <w:szCs w:val="24"/>
        </w:rPr>
        <w:t>, 2011). However, the actual impact of these radio messages on the behavior and attitudes of commercial drivers has not been thoroughly investigated.</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While radio remains a powerful communication tool due to its affordability, language flexibility, and mobility, it is unclear whether the intended messages are effectively received, understood, or internalized by the target audience. There are lingering concerns about whether commercial drivers actively listen to these programs, whether the content resonates with their experiences, and whether any change in behavior has occurred as a result. Additionally, there may be socio-cultural and psychological factors that hinder the uptake of health messages, even when they are clearly delivered and well-intentioned.</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 xml:space="preserve">Thus, the problem that this study addresses is the apparent gap between the frequency of radio campaigns on drug and alcohol abuse and the persistent substance use behavior among </w:t>
      </w:r>
      <w:r w:rsidRPr="0044324A">
        <w:rPr>
          <w:rFonts w:ascii="Times New Roman" w:hAnsi="Times New Roman" w:cs="Times New Roman"/>
          <w:sz w:val="24"/>
          <w:szCs w:val="24"/>
        </w:rPr>
        <w:lastRenderedPageBreak/>
        <w:t>commercial drivers in Ilorin. It becomes imperative to assess the effectiveness of these campaigns—whether they influence awareness, change attitudes, and ultimately reduce harmful behaviors. Without such an assessment, the sustainability and value of radio-based health interventions remain uncertain. This study, therefore, seeks to bridge this gap by examining the extent to which radio campaigns have achieved their objectives in promoting behavioral change among commercial drivers regarding the consumption of narcotic drugs and alcoholic gin.</w:t>
      </w:r>
    </w:p>
    <w:p w:rsidR="0044324A" w:rsidRPr="0044324A" w:rsidRDefault="0044324A" w:rsidP="004432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44324A">
        <w:rPr>
          <w:rFonts w:ascii="Times New Roman" w:hAnsi="Times New Roman" w:cs="Times New Roman"/>
          <w:b/>
          <w:bCs/>
          <w:sz w:val="24"/>
          <w:szCs w:val="24"/>
        </w:rPr>
        <w:t>RESEARCH QUESTIONS</w:t>
      </w:r>
    </w:p>
    <w:p w:rsidR="0044324A" w:rsidRPr="0044324A" w:rsidRDefault="0044324A" w:rsidP="0044324A">
      <w:pPr>
        <w:pStyle w:val="ListParagraph"/>
        <w:numPr>
          <w:ilvl w:val="0"/>
          <w:numId w:val="12"/>
        </w:numPr>
        <w:spacing w:line="360" w:lineRule="auto"/>
        <w:jc w:val="both"/>
        <w:rPr>
          <w:rFonts w:ascii="Times New Roman" w:hAnsi="Times New Roman" w:cs="Times New Roman"/>
          <w:bCs/>
          <w:sz w:val="24"/>
          <w:szCs w:val="24"/>
        </w:rPr>
      </w:pPr>
      <w:r w:rsidRPr="0044324A">
        <w:rPr>
          <w:rFonts w:ascii="Times New Roman" w:hAnsi="Times New Roman" w:cs="Times New Roman"/>
          <w:bCs/>
          <w:sz w:val="24"/>
          <w:szCs w:val="24"/>
        </w:rPr>
        <w:t>To what extent are commercial drivers in Ilorin exposed to radio campaigns against narcotic drugs and alcoholic gin?</w:t>
      </w:r>
    </w:p>
    <w:p w:rsidR="0044324A" w:rsidRPr="0044324A" w:rsidRDefault="0044324A" w:rsidP="0044324A">
      <w:pPr>
        <w:pStyle w:val="ListParagraph"/>
        <w:numPr>
          <w:ilvl w:val="0"/>
          <w:numId w:val="12"/>
        </w:numPr>
        <w:spacing w:line="360" w:lineRule="auto"/>
        <w:jc w:val="both"/>
        <w:rPr>
          <w:rFonts w:ascii="Times New Roman" w:hAnsi="Times New Roman" w:cs="Times New Roman"/>
          <w:sz w:val="24"/>
          <w:szCs w:val="24"/>
        </w:rPr>
      </w:pPr>
      <w:r w:rsidRPr="0044324A">
        <w:rPr>
          <w:rFonts w:ascii="Times New Roman" w:hAnsi="Times New Roman" w:cs="Times New Roman"/>
          <w:bCs/>
          <w:sz w:val="24"/>
          <w:szCs w:val="24"/>
        </w:rPr>
        <w:t>How effective are radio campaigns in increasing awareness among commercial drivers about the dangers of drug and alcohol consumption?</w:t>
      </w:r>
    </w:p>
    <w:p w:rsidR="0044324A" w:rsidRPr="0044324A" w:rsidRDefault="0044324A" w:rsidP="0044324A">
      <w:pPr>
        <w:pStyle w:val="ListParagraph"/>
        <w:numPr>
          <w:ilvl w:val="0"/>
          <w:numId w:val="12"/>
        </w:numPr>
        <w:spacing w:line="360" w:lineRule="auto"/>
        <w:jc w:val="both"/>
        <w:rPr>
          <w:rFonts w:ascii="Times New Roman" w:hAnsi="Times New Roman" w:cs="Times New Roman"/>
          <w:sz w:val="24"/>
          <w:szCs w:val="24"/>
        </w:rPr>
      </w:pPr>
      <w:r w:rsidRPr="0044324A">
        <w:rPr>
          <w:rFonts w:ascii="Times New Roman" w:hAnsi="Times New Roman" w:cs="Times New Roman"/>
          <w:bCs/>
          <w:sz w:val="24"/>
          <w:szCs w:val="24"/>
        </w:rPr>
        <w:t>What are the perceptions of commercial drivers towards the content and delivery of radio campaigns on drug and alcohol abuse?</w:t>
      </w:r>
    </w:p>
    <w:p w:rsidR="0044324A" w:rsidRPr="0044324A" w:rsidRDefault="0044324A" w:rsidP="0044324A">
      <w:pPr>
        <w:pStyle w:val="ListParagraph"/>
        <w:numPr>
          <w:ilvl w:val="0"/>
          <w:numId w:val="12"/>
        </w:numPr>
        <w:spacing w:line="360" w:lineRule="auto"/>
        <w:jc w:val="both"/>
        <w:rPr>
          <w:rFonts w:ascii="Times New Roman" w:hAnsi="Times New Roman" w:cs="Times New Roman"/>
          <w:sz w:val="24"/>
          <w:szCs w:val="24"/>
        </w:rPr>
      </w:pPr>
      <w:r w:rsidRPr="0044324A">
        <w:rPr>
          <w:rFonts w:ascii="Times New Roman" w:hAnsi="Times New Roman" w:cs="Times New Roman"/>
          <w:bCs/>
          <w:sz w:val="24"/>
          <w:szCs w:val="24"/>
        </w:rPr>
        <w:t>To what extent have radio campaigns influenced the attitudes and behaviors of commercial drivers towards the consumption of narcotics and alcoholic gin?</w:t>
      </w:r>
    </w:p>
    <w:p w:rsidR="0044324A" w:rsidRPr="0044324A" w:rsidRDefault="0044324A" w:rsidP="0044324A">
      <w:pPr>
        <w:pStyle w:val="ListParagraph"/>
        <w:numPr>
          <w:ilvl w:val="0"/>
          <w:numId w:val="12"/>
        </w:numPr>
        <w:spacing w:line="360" w:lineRule="auto"/>
        <w:jc w:val="both"/>
        <w:rPr>
          <w:rFonts w:ascii="Times New Roman" w:hAnsi="Times New Roman" w:cs="Times New Roman"/>
          <w:b/>
          <w:sz w:val="24"/>
          <w:szCs w:val="24"/>
        </w:rPr>
      </w:pPr>
      <w:r w:rsidRPr="0044324A">
        <w:rPr>
          <w:rFonts w:ascii="Times New Roman" w:hAnsi="Times New Roman" w:cs="Times New Roman"/>
          <w:bCs/>
          <w:sz w:val="24"/>
          <w:szCs w:val="24"/>
        </w:rPr>
        <w:t>What are the challenges affecting the effectiveness of radio campaigns in curbing substance abuse among commercial drivers in Ilorin?</w:t>
      </w:r>
    </w:p>
    <w:p w:rsidR="0044324A" w:rsidRPr="0044324A" w:rsidRDefault="0044324A" w:rsidP="00443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44324A">
        <w:rPr>
          <w:rFonts w:ascii="Times New Roman" w:hAnsi="Times New Roman" w:cs="Times New Roman"/>
          <w:b/>
          <w:sz w:val="24"/>
          <w:szCs w:val="24"/>
        </w:rPr>
        <w:t>OBJECTIVES OF THE STUDY</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The broad objective of this study is to examine the effectiveness of radio campaigns in discouraging the consumption of narcotic drugs and alcoholic gin among commercial drivers in Ilorin, Kwara State. The specific objectives are to:</w:t>
      </w:r>
    </w:p>
    <w:p w:rsidR="0044324A" w:rsidRPr="0044324A" w:rsidRDefault="0044324A" w:rsidP="0044324A">
      <w:pPr>
        <w:pStyle w:val="ListParagraph"/>
        <w:numPr>
          <w:ilvl w:val="0"/>
          <w:numId w:val="13"/>
        </w:num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Assess the level of exposure commercial drivers in Ilorin have to radio campaigns addressing drug and alcohol abuse.</w:t>
      </w:r>
    </w:p>
    <w:p w:rsidR="0044324A" w:rsidRPr="0044324A" w:rsidRDefault="0044324A" w:rsidP="0044324A">
      <w:pPr>
        <w:pStyle w:val="ListParagraph"/>
        <w:numPr>
          <w:ilvl w:val="0"/>
          <w:numId w:val="13"/>
        </w:num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Evaluate the effectiveness of radio campaigns in raising awareness about the dangers associated with the use of narcotic drugs and alcoholic gin.</w:t>
      </w:r>
    </w:p>
    <w:p w:rsidR="0044324A" w:rsidRPr="0044324A" w:rsidRDefault="0044324A" w:rsidP="0044324A">
      <w:pPr>
        <w:pStyle w:val="ListParagraph"/>
        <w:numPr>
          <w:ilvl w:val="0"/>
          <w:numId w:val="13"/>
        </w:num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Examine the perceptions of commercial drivers regarding the content, language, and style of radio campaigns against drug and alcohol use.</w:t>
      </w:r>
    </w:p>
    <w:p w:rsidR="0044324A" w:rsidRPr="0044324A" w:rsidRDefault="0044324A" w:rsidP="0044324A">
      <w:pPr>
        <w:pStyle w:val="ListParagraph"/>
        <w:numPr>
          <w:ilvl w:val="0"/>
          <w:numId w:val="13"/>
        </w:num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lastRenderedPageBreak/>
        <w:t>Determine the extent to which radio campaigns have influenced changes in the attitudes and behaviors of commercial drivers toward narcotic and alcohol consumption.</w:t>
      </w:r>
    </w:p>
    <w:p w:rsidR="0044324A" w:rsidRPr="0044324A" w:rsidRDefault="0044324A" w:rsidP="0044324A">
      <w:pPr>
        <w:pStyle w:val="ListParagraph"/>
        <w:numPr>
          <w:ilvl w:val="0"/>
          <w:numId w:val="13"/>
        </w:num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Identify the major challenges limiting the success of radio campaigns in addressing substance abuse among commercial drivers in Ilorin.</w:t>
      </w:r>
    </w:p>
    <w:p w:rsidR="0044324A" w:rsidRPr="0044324A" w:rsidRDefault="0044324A" w:rsidP="00443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44324A">
        <w:rPr>
          <w:rFonts w:ascii="Times New Roman" w:hAnsi="Times New Roman" w:cs="Times New Roman"/>
          <w:b/>
          <w:sz w:val="24"/>
          <w:szCs w:val="24"/>
        </w:rPr>
        <w:t>SIGNIFICANCE OF THE STUDY</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This study is significant in many respects, particularly in the context of public health communication, road safety, and behavioral change interventions. The findings will provide valuable insights into how effective radio campaigns have been in reducing the consumption of narcotic drugs and alcoholic gin among commercial drivers in Ilorin, Kwara State. As commercial drivers form a critical segment of the transport sector and are often linked to road traffic accidents influenced by substance abuse, understanding how to influence their behavior through radio is vital. If radio campaigns are shown to be effective, stakeholders such as public health agencies, traffic regulatory bodies, and media organizations can invest more resources in targeted programming, thereby improving road safety a</w:t>
      </w:r>
      <w:r>
        <w:rPr>
          <w:rFonts w:ascii="Times New Roman" w:hAnsi="Times New Roman" w:cs="Times New Roman"/>
          <w:sz w:val="24"/>
          <w:szCs w:val="24"/>
        </w:rPr>
        <w:t>nd reducing drug-related harms.</w:t>
      </w:r>
    </w:p>
    <w:p w:rsidR="0044324A" w:rsidRPr="0044324A" w:rsidRDefault="0044324A" w:rsidP="0044324A">
      <w:pPr>
        <w:spacing w:line="360" w:lineRule="auto"/>
        <w:jc w:val="both"/>
        <w:rPr>
          <w:rFonts w:ascii="Times New Roman" w:hAnsi="Times New Roman" w:cs="Times New Roman"/>
          <w:sz w:val="24"/>
          <w:szCs w:val="24"/>
        </w:rPr>
      </w:pPr>
      <w:r w:rsidRPr="0044324A">
        <w:rPr>
          <w:rFonts w:ascii="Times New Roman" w:hAnsi="Times New Roman" w:cs="Times New Roman"/>
          <w:sz w:val="24"/>
          <w:szCs w:val="24"/>
        </w:rPr>
        <w:t>The study will also contribute to academic knowledge by bridging the gap between media studies and public health advocacy. It will offer empirical evidence on the role of radio as a tool for mass education and behavioral change among a specific population group—commercial drivers—whose lifestyle, habits, and work conditions often make them vulnerable to substance misuse. Scholars and researchers in the fields of communication studies, sociology, and health promotion can use the findings to build further studies on media influence and drug awareness campaigns, especia</w:t>
      </w:r>
      <w:r w:rsidR="009761CF">
        <w:rPr>
          <w:rFonts w:ascii="Times New Roman" w:hAnsi="Times New Roman" w:cs="Times New Roman"/>
          <w:sz w:val="24"/>
          <w:szCs w:val="24"/>
        </w:rPr>
        <w:t>lly in urban Nigerian settings.</w:t>
      </w:r>
    </w:p>
    <w:p w:rsidR="00B82C28" w:rsidRPr="0044324A" w:rsidRDefault="0044324A" w:rsidP="0044324A">
      <w:pPr>
        <w:spacing w:line="360" w:lineRule="auto"/>
        <w:jc w:val="both"/>
        <w:rPr>
          <w:rFonts w:ascii="Times New Roman" w:hAnsi="Times New Roman" w:cs="Times New Roman"/>
          <w:b/>
          <w:sz w:val="24"/>
          <w:szCs w:val="24"/>
        </w:rPr>
      </w:pPr>
      <w:r w:rsidRPr="0044324A">
        <w:rPr>
          <w:rFonts w:ascii="Times New Roman" w:hAnsi="Times New Roman" w:cs="Times New Roman"/>
          <w:sz w:val="24"/>
          <w:szCs w:val="24"/>
        </w:rPr>
        <w:t>Furthermore, this research will serve as a useful reference for policymakers and communication strategists in designing effective and culturally relevant drug prevention campaigns. By identifying the challenges that hinder the success of radio-based interventions, the study can guide future efforts to fine-tune messaging, select appropriate broadcast channels, and adopt feedback mechanisms to improve listener engagement and message retention. The ultimate benefit lies in promoting safer roads, healthier communities, and a more informed and responsible group of drivers who understand the consequences of drug and alcohol abuse.</w:t>
      </w:r>
      <w:r w:rsidR="00B82C28" w:rsidRPr="0044324A">
        <w:rPr>
          <w:rFonts w:ascii="Times New Roman" w:hAnsi="Times New Roman" w:cs="Times New Roman"/>
          <w:b/>
          <w:sz w:val="24"/>
          <w:szCs w:val="24"/>
        </w:rPr>
        <w:br w:type="page"/>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Pr>
          <w:rFonts w:ascii="Times New Roman" w:hAnsi="Times New Roman" w:cs="Times New Roman"/>
          <w:b/>
          <w:bCs/>
          <w:sz w:val="24"/>
          <w:szCs w:val="24"/>
        </w:rPr>
        <w:tab/>
      </w:r>
      <w:r w:rsidRPr="009761CF">
        <w:rPr>
          <w:rFonts w:ascii="Times New Roman" w:hAnsi="Times New Roman" w:cs="Times New Roman"/>
          <w:b/>
          <w:bCs/>
          <w:sz w:val="24"/>
          <w:szCs w:val="24"/>
        </w:rPr>
        <w:t>SCOPE OF THE STUDY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 xml:space="preserve">This study focuses on evaluating the </w:t>
      </w:r>
      <w:r w:rsidRPr="009761CF">
        <w:rPr>
          <w:rFonts w:ascii="Times New Roman" w:hAnsi="Times New Roman" w:cs="Times New Roman"/>
          <w:bCs/>
          <w:sz w:val="24"/>
          <w:szCs w:val="24"/>
        </w:rPr>
        <w:t>effectiveness of radio campaigns in reducing the consumption of narcotic drugs and alcoholic gin among commercial drivers in Ilorin, Kwara State</w:t>
      </w:r>
      <w:r w:rsidRPr="009761CF">
        <w:rPr>
          <w:rFonts w:ascii="Times New Roman" w:hAnsi="Times New Roman" w:cs="Times New Roman"/>
          <w:sz w:val="24"/>
          <w:szCs w:val="24"/>
        </w:rPr>
        <w:t>. The research is geographically restricted to Ilorin, the capital of Kwara State, due to its central role in intra- and inter-state transportation activities, as well as its population of active commercial drivers. The selected respondents include only registered and active commercial drivers operating within major motor parks such as Post Office Park, Challenge Park, Unity Park, and Offa Garage, among others.</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Thematically, the study is limited to radio campaigns specifically addressing the issues of drug and alcohol abuse. It does not cover other forms of media like television, social media, newspapers, or interpersonal communication. The study aims to assess awareness, exposure, perception, and behavioral changes resulting from these radio messages. It also considers the challenges that may limit the impact of such campaigns.</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In terms of population, the research targets only male and female commercial drivers, irrespective of their age, level of education, or years of experience. It excludes other road users such as private drivers, commercial motorcyclists, or passengers. The study employs both quantitative and descriptive methods, using questionnaires as the primary instrument for data collection.</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The scope also includes a review of existing literature on media influence and drug abuse prevention, and draws on relevant theories and models of communication that support the investigation. By narrowing the study to these specific boundaries, the research aims to provide a focused and meaningful analysis that can inform targeted interventions in the road transport sector.</w:t>
      </w:r>
    </w:p>
    <w:p w:rsidR="00F011E5" w:rsidRDefault="00F011E5" w:rsidP="009761CF">
      <w:pPr>
        <w:spacing w:line="360" w:lineRule="auto"/>
        <w:jc w:val="both"/>
        <w:rPr>
          <w:rFonts w:ascii="Times New Roman" w:hAnsi="Times New Roman" w:cs="Times New Roman"/>
          <w:b/>
          <w:bCs/>
          <w:sz w:val="24"/>
          <w:szCs w:val="24"/>
        </w:rPr>
      </w:pPr>
    </w:p>
    <w:p w:rsidR="00F011E5" w:rsidRDefault="00F011E5" w:rsidP="009761CF">
      <w:pPr>
        <w:spacing w:line="360" w:lineRule="auto"/>
        <w:jc w:val="both"/>
        <w:rPr>
          <w:rFonts w:ascii="Times New Roman" w:hAnsi="Times New Roman" w:cs="Times New Roman"/>
          <w:b/>
          <w:bCs/>
          <w:sz w:val="24"/>
          <w:szCs w:val="24"/>
        </w:rPr>
      </w:pPr>
    </w:p>
    <w:p w:rsidR="00F011E5" w:rsidRDefault="00F011E5" w:rsidP="009761CF">
      <w:pPr>
        <w:spacing w:line="360" w:lineRule="auto"/>
        <w:jc w:val="both"/>
        <w:rPr>
          <w:rFonts w:ascii="Times New Roman" w:hAnsi="Times New Roman" w:cs="Times New Roman"/>
          <w:b/>
          <w:bCs/>
          <w:sz w:val="24"/>
          <w:szCs w:val="24"/>
        </w:rPr>
      </w:pP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r>
      <w:r w:rsidRPr="009761CF">
        <w:rPr>
          <w:rFonts w:ascii="Times New Roman" w:hAnsi="Times New Roman" w:cs="Times New Roman"/>
          <w:b/>
          <w:bCs/>
          <w:sz w:val="24"/>
          <w:szCs w:val="24"/>
        </w:rPr>
        <w:t>OPERATIONAL DEFINITION OF TERMS</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Radio Campaign:</w:t>
      </w:r>
      <w:r>
        <w:rPr>
          <w:rFonts w:ascii="Times New Roman" w:hAnsi="Times New Roman" w:cs="Times New Roman"/>
          <w:b/>
          <w:sz w:val="24"/>
          <w:szCs w:val="24"/>
        </w:rPr>
        <w:t xml:space="preserve"> </w:t>
      </w:r>
      <w:r w:rsidRPr="009761CF">
        <w:rPr>
          <w:rFonts w:ascii="Times New Roman" w:hAnsi="Times New Roman" w:cs="Times New Roman"/>
          <w:sz w:val="24"/>
          <w:szCs w:val="24"/>
        </w:rPr>
        <w:t>A series of coordinated and structured messages broadcast on radio stations with the aim of creating awareness, informing, educating, or persuading a target audience in this case, commercial drivers to adopt or reject certain behaviors, such as the use of narcotic drugs and alcoholic gin.</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Effectiveness:</w:t>
      </w:r>
      <w:r>
        <w:rPr>
          <w:rFonts w:ascii="Times New Roman" w:hAnsi="Times New Roman" w:cs="Times New Roman"/>
          <w:b/>
          <w:sz w:val="24"/>
          <w:szCs w:val="24"/>
        </w:rPr>
        <w:t xml:space="preserve"> </w:t>
      </w:r>
      <w:r w:rsidRPr="009761CF">
        <w:rPr>
          <w:rFonts w:ascii="Times New Roman" w:hAnsi="Times New Roman" w:cs="Times New Roman"/>
          <w:sz w:val="24"/>
          <w:szCs w:val="24"/>
        </w:rPr>
        <w:t>The degree to which the radio campaigns achieve their intended objectives, particularly in terms of raising awareness, changing attitudes, and reducing the consumption of drugs and alcohol among commercial drivers.</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Narcotic Drugs:</w:t>
      </w:r>
      <w:r>
        <w:rPr>
          <w:rFonts w:ascii="Times New Roman" w:hAnsi="Times New Roman" w:cs="Times New Roman"/>
          <w:b/>
          <w:sz w:val="24"/>
          <w:szCs w:val="24"/>
        </w:rPr>
        <w:t xml:space="preserve"> </w:t>
      </w:r>
      <w:r w:rsidRPr="009761CF">
        <w:rPr>
          <w:rFonts w:ascii="Times New Roman" w:hAnsi="Times New Roman" w:cs="Times New Roman"/>
          <w:sz w:val="24"/>
          <w:szCs w:val="24"/>
        </w:rPr>
        <w:t xml:space="preserve">Substances that affect the central nervous system and can cause addiction, drowsiness, or euphoria. In this study, it refers to illegal or medically </w:t>
      </w:r>
      <w:proofErr w:type="spellStart"/>
      <w:r w:rsidRPr="009761CF">
        <w:rPr>
          <w:rFonts w:ascii="Times New Roman" w:hAnsi="Times New Roman" w:cs="Times New Roman"/>
          <w:sz w:val="24"/>
          <w:szCs w:val="24"/>
        </w:rPr>
        <w:t>unprescribed</w:t>
      </w:r>
      <w:proofErr w:type="spellEnd"/>
      <w:r w:rsidRPr="009761CF">
        <w:rPr>
          <w:rFonts w:ascii="Times New Roman" w:hAnsi="Times New Roman" w:cs="Times New Roman"/>
          <w:sz w:val="24"/>
          <w:szCs w:val="24"/>
        </w:rPr>
        <w:t xml:space="preserve"> drugs commonly abused by some drivers, such as codeine, tramadol, Indian hemp, or other stimulants.</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Alcoholic Gin:</w:t>
      </w:r>
      <w:r>
        <w:rPr>
          <w:rFonts w:ascii="Times New Roman" w:hAnsi="Times New Roman" w:cs="Times New Roman"/>
          <w:b/>
          <w:sz w:val="24"/>
          <w:szCs w:val="24"/>
        </w:rPr>
        <w:t xml:space="preserve"> </w:t>
      </w:r>
      <w:r w:rsidRPr="009761CF">
        <w:rPr>
          <w:rFonts w:ascii="Times New Roman" w:hAnsi="Times New Roman" w:cs="Times New Roman"/>
          <w:sz w:val="24"/>
          <w:szCs w:val="24"/>
        </w:rPr>
        <w:t>A high-alcohol-content beverage that is widely consumed, sometimes excessively, by individuals including commercial drivers. It is considered harmful when consumed before or during driving, as it impairs judgment and coordination.</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Commercial Drivers:</w:t>
      </w:r>
      <w:r>
        <w:rPr>
          <w:rFonts w:ascii="Times New Roman" w:hAnsi="Times New Roman" w:cs="Times New Roman"/>
          <w:b/>
          <w:sz w:val="24"/>
          <w:szCs w:val="24"/>
        </w:rPr>
        <w:t xml:space="preserve"> </w:t>
      </w:r>
      <w:r w:rsidRPr="009761CF">
        <w:rPr>
          <w:rFonts w:ascii="Times New Roman" w:hAnsi="Times New Roman" w:cs="Times New Roman"/>
          <w:sz w:val="24"/>
          <w:szCs w:val="24"/>
        </w:rPr>
        <w:t>Individuals who drive vehicles for hire or reward, such as buses, taxis, and vans, for the transportation of passengers or goods. In this study, it refers specifically to drivers operating within Ilorin metropolis in organized motor parks.</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Substance Abuse:</w:t>
      </w:r>
      <w:r>
        <w:rPr>
          <w:rFonts w:ascii="Times New Roman" w:hAnsi="Times New Roman" w:cs="Times New Roman"/>
          <w:b/>
          <w:sz w:val="24"/>
          <w:szCs w:val="24"/>
        </w:rPr>
        <w:t xml:space="preserve"> </w:t>
      </w:r>
      <w:r w:rsidRPr="009761CF">
        <w:rPr>
          <w:rFonts w:ascii="Times New Roman" w:hAnsi="Times New Roman" w:cs="Times New Roman"/>
          <w:sz w:val="24"/>
          <w:szCs w:val="24"/>
        </w:rPr>
        <w:t>The harmful or hazardous use of psychoactive substances, including narcotic drugs and alcoholic beverages. It includes the use of such substances in a manner that deviates from accepted medical or social use and leads to adverse health or social consequences.</w:t>
      </w:r>
    </w:p>
    <w:p w:rsidR="009761CF" w:rsidRPr="009761CF" w:rsidRDefault="009761CF" w:rsidP="009761CF">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Behavioral Change:</w:t>
      </w:r>
      <w:r>
        <w:rPr>
          <w:rFonts w:ascii="Times New Roman" w:hAnsi="Times New Roman" w:cs="Times New Roman"/>
          <w:b/>
          <w:sz w:val="24"/>
          <w:szCs w:val="24"/>
        </w:rPr>
        <w:t xml:space="preserve"> </w:t>
      </w:r>
      <w:r w:rsidRPr="009761CF">
        <w:rPr>
          <w:rFonts w:ascii="Times New Roman" w:hAnsi="Times New Roman" w:cs="Times New Roman"/>
          <w:sz w:val="24"/>
          <w:szCs w:val="24"/>
        </w:rPr>
        <w:t>A modification in the habits, attitudes, or conduct of commercial drivers as a result of exposure to educational or persuasive messages, particularly those disseminated through radio campaigns.</w:t>
      </w:r>
    </w:p>
    <w:p w:rsidR="008D3A93" w:rsidRDefault="009761CF" w:rsidP="00F011E5">
      <w:pPr>
        <w:spacing w:line="360" w:lineRule="auto"/>
        <w:jc w:val="both"/>
        <w:rPr>
          <w:rFonts w:ascii="Times New Roman" w:hAnsi="Times New Roman" w:cs="Times New Roman"/>
          <w:b/>
          <w:sz w:val="24"/>
          <w:szCs w:val="24"/>
        </w:rPr>
      </w:pPr>
      <w:r w:rsidRPr="009761CF">
        <w:rPr>
          <w:rFonts w:ascii="Times New Roman" w:hAnsi="Times New Roman" w:cs="Times New Roman"/>
          <w:b/>
          <w:bCs/>
          <w:sz w:val="24"/>
          <w:szCs w:val="24"/>
        </w:rPr>
        <w:t>Awareness:</w:t>
      </w:r>
      <w:r>
        <w:rPr>
          <w:rFonts w:ascii="Times New Roman" w:hAnsi="Times New Roman" w:cs="Times New Roman"/>
          <w:b/>
          <w:sz w:val="24"/>
          <w:szCs w:val="24"/>
        </w:rPr>
        <w:t xml:space="preserve"> </w:t>
      </w:r>
      <w:r w:rsidRPr="009761CF">
        <w:rPr>
          <w:rFonts w:ascii="Times New Roman" w:hAnsi="Times New Roman" w:cs="Times New Roman"/>
          <w:sz w:val="24"/>
          <w:szCs w:val="24"/>
        </w:rPr>
        <w:t>The extent to which commercial drivers are informed or conscious of the dangers associated with narcotic and alcohol consumption, as well as the existence of radio messages targeting those issues.</w:t>
      </w:r>
    </w:p>
    <w:p w:rsidR="009761CF" w:rsidRPr="009761CF" w:rsidRDefault="009761CF" w:rsidP="009761CF">
      <w:pPr>
        <w:spacing w:line="360" w:lineRule="auto"/>
        <w:jc w:val="center"/>
        <w:rPr>
          <w:rFonts w:ascii="Times New Roman" w:hAnsi="Times New Roman" w:cs="Times New Roman"/>
          <w:b/>
          <w:bCs/>
          <w:sz w:val="24"/>
          <w:szCs w:val="24"/>
        </w:rPr>
      </w:pPr>
      <w:r w:rsidRPr="009761CF">
        <w:rPr>
          <w:rFonts w:ascii="Times New Roman" w:hAnsi="Times New Roman" w:cs="Times New Roman"/>
          <w:b/>
          <w:bCs/>
          <w:sz w:val="24"/>
          <w:szCs w:val="24"/>
        </w:rPr>
        <w:lastRenderedPageBreak/>
        <w:t>CHAPTER TWO</w:t>
      </w:r>
    </w:p>
    <w:p w:rsid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LITERATURE REVIEW</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9761CF">
        <w:rPr>
          <w:rFonts w:ascii="Times New Roman" w:hAnsi="Times New Roman" w:cs="Times New Roman"/>
          <w:b/>
          <w:bCs/>
          <w:sz w:val="24"/>
          <w:szCs w:val="24"/>
        </w:rPr>
        <w:t>INTRODUCTION</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Substance abuse among commercial drivers has become a growing concern in many developing countries, including Nigeria. The prevalence of narcotic drug and alcoholic gin consumption among this group poses a serious threat not only to their health and well-being but also to the safety of passengers and other road users. As a result, various stakeholders have</w:t>
      </w:r>
      <w:r>
        <w:rPr>
          <w:rFonts w:ascii="Times New Roman" w:hAnsi="Times New Roman" w:cs="Times New Roman"/>
          <w:sz w:val="24"/>
          <w:szCs w:val="24"/>
        </w:rPr>
        <w:t xml:space="preserve"> explored the use of mass media particularly radio </w:t>
      </w:r>
      <w:r w:rsidRPr="009761CF">
        <w:rPr>
          <w:rFonts w:ascii="Times New Roman" w:hAnsi="Times New Roman" w:cs="Times New Roman"/>
          <w:sz w:val="24"/>
          <w:szCs w:val="24"/>
        </w:rPr>
        <w:t>as a tool for awareness and behavioral change (</w:t>
      </w:r>
      <w:proofErr w:type="spellStart"/>
      <w:r w:rsidRPr="009761CF">
        <w:rPr>
          <w:rFonts w:ascii="Times New Roman" w:hAnsi="Times New Roman" w:cs="Times New Roman"/>
          <w:sz w:val="24"/>
          <w:szCs w:val="24"/>
        </w:rPr>
        <w:t>Ojebuyi</w:t>
      </w:r>
      <w:proofErr w:type="spellEnd"/>
      <w:r w:rsidRPr="009761CF">
        <w:rPr>
          <w:rFonts w:ascii="Times New Roman" w:hAnsi="Times New Roman" w:cs="Times New Roman"/>
          <w:sz w:val="24"/>
          <w:szCs w:val="24"/>
        </w:rPr>
        <w:t xml:space="preserve"> &amp; </w:t>
      </w:r>
      <w:proofErr w:type="spellStart"/>
      <w:r w:rsidRPr="009761CF">
        <w:rPr>
          <w:rFonts w:ascii="Times New Roman" w:hAnsi="Times New Roman" w:cs="Times New Roman"/>
          <w:sz w:val="24"/>
          <w:szCs w:val="24"/>
        </w:rPr>
        <w:t>Folarin</w:t>
      </w:r>
      <w:proofErr w:type="spellEnd"/>
      <w:r w:rsidRPr="009761CF">
        <w:rPr>
          <w:rFonts w:ascii="Times New Roman" w:hAnsi="Times New Roman" w:cs="Times New Roman"/>
          <w:sz w:val="24"/>
          <w:szCs w:val="24"/>
        </w:rPr>
        <w:t>, 2020). Given the widespread accessibility and affordability of radio across both urban and rural communities, it remains one of the most influential platforms for public enlightenment campaigns in Nigeria (</w:t>
      </w:r>
      <w:proofErr w:type="spellStart"/>
      <w:r w:rsidRPr="009761CF">
        <w:rPr>
          <w:rFonts w:ascii="Times New Roman" w:hAnsi="Times New Roman" w:cs="Times New Roman"/>
          <w:sz w:val="24"/>
          <w:szCs w:val="24"/>
        </w:rPr>
        <w:t>Oso</w:t>
      </w:r>
      <w:proofErr w:type="spellEnd"/>
      <w:r w:rsidRPr="009761CF">
        <w:rPr>
          <w:rFonts w:ascii="Times New Roman" w:hAnsi="Times New Roman" w:cs="Times New Roman"/>
          <w:sz w:val="24"/>
          <w:szCs w:val="24"/>
        </w:rPr>
        <w:t>, 2016).</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Radio campaigns targeted at commercial drivers typically focus on the risks of drug and alcohol use, such as impaired judgment, slow reflexes, and the increased likelihood of road accidents. These campaigns are often designed to not only inform but also persuade drivers to adopt safer practices by highlighting personal testimonies, expert opinions, and legal implications (</w:t>
      </w:r>
      <w:proofErr w:type="spellStart"/>
      <w:r w:rsidRPr="009761CF">
        <w:rPr>
          <w:rFonts w:ascii="Times New Roman" w:hAnsi="Times New Roman" w:cs="Times New Roman"/>
          <w:sz w:val="24"/>
          <w:szCs w:val="24"/>
        </w:rPr>
        <w:t>Nwokeafor</w:t>
      </w:r>
      <w:proofErr w:type="spellEnd"/>
      <w:r w:rsidRPr="009761CF">
        <w:rPr>
          <w:rFonts w:ascii="Times New Roman" w:hAnsi="Times New Roman" w:cs="Times New Roman"/>
          <w:sz w:val="24"/>
          <w:szCs w:val="24"/>
        </w:rPr>
        <w:t>, 2018). Over the years, communication scholars have emphasized that the effectiveness of such campaigns depends on message content, frequency of broadcast, cultural relevance, and the credibility of the source (</w:t>
      </w:r>
      <w:proofErr w:type="spellStart"/>
      <w:r w:rsidRPr="009761CF">
        <w:rPr>
          <w:rFonts w:ascii="Times New Roman" w:hAnsi="Times New Roman" w:cs="Times New Roman"/>
          <w:sz w:val="24"/>
          <w:szCs w:val="24"/>
        </w:rPr>
        <w:t>McQuail</w:t>
      </w:r>
      <w:proofErr w:type="spellEnd"/>
      <w:r w:rsidRPr="009761CF">
        <w:rPr>
          <w:rFonts w:ascii="Times New Roman" w:hAnsi="Times New Roman" w:cs="Times New Roman"/>
          <w:sz w:val="24"/>
          <w:szCs w:val="24"/>
        </w:rPr>
        <w:t xml:space="preserve">, 2010; </w:t>
      </w:r>
      <w:proofErr w:type="spellStart"/>
      <w:r w:rsidRPr="009761CF">
        <w:rPr>
          <w:rFonts w:ascii="Times New Roman" w:hAnsi="Times New Roman" w:cs="Times New Roman"/>
          <w:sz w:val="24"/>
          <w:szCs w:val="24"/>
        </w:rPr>
        <w:t>Edegoh</w:t>
      </w:r>
      <w:proofErr w:type="spellEnd"/>
      <w:r w:rsidRPr="009761CF">
        <w:rPr>
          <w:rFonts w:ascii="Times New Roman" w:hAnsi="Times New Roman" w:cs="Times New Roman"/>
          <w:sz w:val="24"/>
          <w:szCs w:val="24"/>
        </w:rPr>
        <w:t xml:space="preserve"> et al., 2015).</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Furthermore, many researchers have acknowledged that behavior change communication must go beyond awareness creation. It must challenge deep-rooted beliefs and habits by fostering critical thinking and encouraging alternative behavior (</w:t>
      </w:r>
      <w:proofErr w:type="spellStart"/>
      <w:r w:rsidRPr="009761CF">
        <w:rPr>
          <w:rFonts w:ascii="Times New Roman" w:hAnsi="Times New Roman" w:cs="Times New Roman"/>
          <w:sz w:val="24"/>
          <w:szCs w:val="24"/>
        </w:rPr>
        <w:t>Popoola</w:t>
      </w:r>
      <w:proofErr w:type="spellEnd"/>
      <w:r w:rsidRPr="009761CF">
        <w:rPr>
          <w:rFonts w:ascii="Times New Roman" w:hAnsi="Times New Roman" w:cs="Times New Roman"/>
          <w:sz w:val="24"/>
          <w:szCs w:val="24"/>
        </w:rPr>
        <w:t>, 2019). In the case of commercial drivers in Nigeria, factors such as peer pressure, long working hours, and the belief that stimulants enhance driving stamina often counteract the intended impact of radio messaging (Ibrahim &amp; Musa, 2021). Therefore, understanding how radio campaigns are received and interpreted by these drivers is essential for assessing their actual effectiveness.</w:t>
      </w:r>
    </w:p>
    <w:p w:rsid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 xml:space="preserve">This chapter provides a comprehensive review of existing literature related to the use of radio as a tool for social change, particularly in curbing substance abuse among commercial drivers. It </w:t>
      </w:r>
      <w:r w:rsidRPr="009761CF">
        <w:rPr>
          <w:rFonts w:ascii="Times New Roman" w:hAnsi="Times New Roman" w:cs="Times New Roman"/>
          <w:sz w:val="24"/>
          <w:szCs w:val="24"/>
        </w:rPr>
        <w:lastRenderedPageBreak/>
        <w:t>also explores the theoretical frameworks that underpin media influence on behavior, assesses empirical studies on similar campaigns, and identifies gaps that this current study intends to fill.</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9761CF">
        <w:rPr>
          <w:rFonts w:ascii="Times New Roman" w:hAnsi="Times New Roman" w:cs="Times New Roman"/>
          <w:b/>
          <w:bCs/>
          <w:sz w:val="24"/>
          <w:szCs w:val="24"/>
        </w:rPr>
        <w:t>CONCEPTUAL REVIEW</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This section presents the major concepts that form the foundation of this study. These concepts help clarify the theoretical and practical aspects related to the use of radio campaigns in combating substance abuse among commercial drivers in Kwara State.</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Pr="009761CF">
        <w:rPr>
          <w:rFonts w:ascii="Times New Roman" w:hAnsi="Times New Roman" w:cs="Times New Roman"/>
          <w:b/>
          <w:bCs/>
          <w:sz w:val="24"/>
          <w:szCs w:val="24"/>
        </w:rPr>
        <w:t>Radio as a Medium of Communication</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Radio is a powerful and far-reaching medium of mass communication, especially in Nigeria where literacy levels and infrastructure challenges make visual or print media less accessible (</w:t>
      </w:r>
      <w:proofErr w:type="spellStart"/>
      <w:r w:rsidRPr="009761CF">
        <w:rPr>
          <w:rFonts w:ascii="Times New Roman" w:hAnsi="Times New Roman" w:cs="Times New Roman"/>
          <w:sz w:val="24"/>
          <w:szCs w:val="24"/>
        </w:rPr>
        <w:t>Oso</w:t>
      </w:r>
      <w:proofErr w:type="spellEnd"/>
      <w:r w:rsidRPr="009761CF">
        <w:rPr>
          <w:rFonts w:ascii="Times New Roman" w:hAnsi="Times New Roman" w:cs="Times New Roman"/>
          <w:sz w:val="24"/>
          <w:szCs w:val="24"/>
        </w:rPr>
        <w:t>, 2016). Its affordability, portability, and ability to transmit in local languages make it especially suitable for reaching commercial drivers, many of whom spend long hours on the road and rely on radio for news, entertainment, and information. Radio campaigns are advantageous because they can be aired repeatedly at different times of the day, ensuring constant exposure to target audiences (</w:t>
      </w:r>
      <w:proofErr w:type="spellStart"/>
      <w:r w:rsidRPr="009761CF">
        <w:rPr>
          <w:rFonts w:ascii="Times New Roman" w:hAnsi="Times New Roman" w:cs="Times New Roman"/>
          <w:sz w:val="24"/>
          <w:szCs w:val="24"/>
        </w:rPr>
        <w:t>Ojebuyi</w:t>
      </w:r>
      <w:proofErr w:type="spellEnd"/>
      <w:r w:rsidRPr="009761CF">
        <w:rPr>
          <w:rFonts w:ascii="Times New Roman" w:hAnsi="Times New Roman" w:cs="Times New Roman"/>
          <w:sz w:val="24"/>
          <w:szCs w:val="24"/>
        </w:rPr>
        <w:t xml:space="preserve"> &amp; </w:t>
      </w:r>
      <w:proofErr w:type="spellStart"/>
      <w:r w:rsidRPr="009761CF">
        <w:rPr>
          <w:rFonts w:ascii="Times New Roman" w:hAnsi="Times New Roman" w:cs="Times New Roman"/>
          <w:sz w:val="24"/>
          <w:szCs w:val="24"/>
        </w:rPr>
        <w:t>Folarin</w:t>
      </w:r>
      <w:proofErr w:type="spellEnd"/>
      <w:r w:rsidRPr="009761CF">
        <w:rPr>
          <w:rFonts w:ascii="Times New Roman" w:hAnsi="Times New Roman" w:cs="Times New Roman"/>
          <w:sz w:val="24"/>
          <w:szCs w:val="24"/>
        </w:rPr>
        <w:t>, 2020). The immediacy of radio, combined with its intimate, personal tone, makes it an effective platform for persuasive health and behavioral messages.</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sidRPr="009761CF">
        <w:rPr>
          <w:rFonts w:ascii="Times New Roman" w:hAnsi="Times New Roman" w:cs="Times New Roman"/>
          <w:b/>
          <w:bCs/>
          <w:sz w:val="24"/>
          <w:szCs w:val="24"/>
        </w:rPr>
        <w:t>Campaign Communication</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Campaign communication refers to the planned use of communication strategies to influence public knowledge, attitudes, and behaviors over time (</w:t>
      </w:r>
      <w:proofErr w:type="spellStart"/>
      <w:r w:rsidRPr="009761CF">
        <w:rPr>
          <w:rFonts w:ascii="Times New Roman" w:hAnsi="Times New Roman" w:cs="Times New Roman"/>
          <w:sz w:val="24"/>
          <w:szCs w:val="24"/>
        </w:rPr>
        <w:t>McQuail</w:t>
      </w:r>
      <w:proofErr w:type="spellEnd"/>
      <w:r w:rsidRPr="009761CF">
        <w:rPr>
          <w:rFonts w:ascii="Times New Roman" w:hAnsi="Times New Roman" w:cs="Times New Roman"/>
          <w:sz w:val="24"/>
          <w:szCs w:val="24"/>
        </w:rPr>
        <w:t>, 2010). A campaign typically includes a series of messages delivered through one or more channels, with a clear goal and target audience. In the context of this study, radio campaigns are structured efforts to educate commercial drivers about the dangers of consuming narcotic drugs and alcoholic gin while driving. These campaigns often use dramatized skits, jingles, expert interviews, testimonials, and repetition to drive home their message (</w:t>
      </w:r>
      <w:proofErr w:type="spellStart"/>
      <w:r w:rsidRPr="009761CF">
        <w:rPr>
          <w:rFonts w:ascii="Times New Roman" w:hAnsi="Times New Roman" w:cs="Times New Roman"/>
          <w:sz w:val="24"/>
          <w:szCs w:val="24"/>
        </w:rPr>
        <w:t>Edegoh</w:t>
      </w:r>
      <w:proofErr w:type="spellEnd"/>
      <w:r w:rsidRPr="009761CF">
        <w:rPr>
          <w:rFonts w:ascii="Times New Roman" w:hAnsi="Times New Roman" w:cs="Times New Roman"/>
          <w:sz w:val="24"/>
          <w:szCs w:val="24"/>
        </w:rPr>
        <w:t xml:space="preserve"> et al., 2015). An effective campaign must consider message clarity, cultural appropriateness, frequency, and timing.</w:t>
      </w:r>
    </w:p>
    <w:p w:rsidR="00F011E5" w:rsidRDefault="00F011E5" w:rsidP="009761CF">
      <w:pPr>
        <w:spacing w:line="360" w:lineRule="auto"/>
        <w:jc w:val="both"/>
        <w:rPr>
          <w:rFonts w:ascii="Times New Roman" w:hAnsi="Times New Roman" w:cs="Times New Roman"/>
          <w:b/>
          <w:bCs/>
          <w:sz w:val="24"/>
          <w:szCs w:val="24"/>
        </w:rPr>
      </w:pPr>
    </w:p>
    <w:p w:rsidR="00F011E5" w:rsidRDefault="00F011E5" w:rsidP="009761CF">
      <w:pPr>
        <w:spacing w:line="360" w:lineRule="auto"/>
        <w:jc w:val="both"/>
        <w:rPr>
          <w:rFonts w:ascii="Times New Roman" w:hAnsi="Times New Roman" w:cs="Times New Roman"/>
          <w:b/>
          <w:bCs/>
          <w:sz w:val="24"/>
          <w:szCs w:val="24"/>
        </w:rPr>
      </w:pP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2.2.3</w:t>
      </w:r>
      <w:r>
        <w:rPr>
          <w:rFonts w:ascii="Times New Roman" w:hAnsi="Times New Roman" w:cs="Times New Roman"/>
          <w:b/>
          <w:bCs/>
          <w:sz w:val="24"/>
          <w:szCs w:val="24"/>
        </w:rPr>
        <w:tab/>
      </w:r>
      <w:r w:rsidRPr="009761CF">
        <w:rPr>
          <w:rFonts w:ascii="Times New Roman" w:hAnsi="Times New Roman" w:cs="Times New Roman"/>
          <w:b/>
          <w:bCs/>
          <w:sz w:val="24"/>
          <w:szCs w:val="24"/>
        </w:rPr>
        <w:t>Substance Abuse</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Substance abuse refers to the misuse or overuse of drugs and alcoholic substances in a way that is harmful to the body or mind (World Health Organization [WHO], 2019). Among commercial drivers, substances such as tramadol, codeine, cannabis, and local alcoholic mixtures like "</w:t>
      </w:r>
      <w:proofErr w:type="spellStart"/>
      <w:r w:rsidRPr="009761CF">
        <w:rPr>
          <w:rFonts w:ascii="Times New Roman" w:hAnsi="Times New Roman" w:cs="Times New Roman"/>
          <w:sz w:val="24"/>
          <w:szCs w:val="24"/>
        </w:rPr>
        <w:t>ogogoro</w:t>
      </w:r>
      <w:proofErr w:type="spellEnd"/>
      <w:r w:rsidRPr="009761CF">
        <w:rPr>
          <w:rFonts w:ascii="Times New Roman" w:hAnsi="Times New Roman" w:cs="Times New Roman"/>
          <w:sz w:val="24"/>
          <w:szCs w:val="24"/>
        </w:rPr>
        <w:t>" or "</w:t>
      </w:r>
      <w:proofErr w:type="spellStart"/>
      <w:r w:rsidRPr="009761CF">
        <w:rPr>
          <w:rFonts w:ascii="Times New Roman" w:hAnsi="Times New Roman" w:cs="Times New Roman"/>
          <w:sz w:val="24"/>
          <w:szCs w:val="24"/>
        </w:rPr>
        <w:t>sepe</w:t>
      </w:r>
      <w:proofErr w:type="spellEnd"/>
      <w:r w:rsidRPr="009761CF">
        <w:rPr>
          <w:rFonts w:ascii="Times New Roman" w:hAnsi="Times New Roman" w:cs="Times New Roman"/>
          <w:sz w:val="24"/>
          <w:szCs w:val="24"/>
        </w:rPr>
        <w:t>" are commonly abused. Many drivers use these substances to stay awake or cope with long driving hours and stress, not realizing the cognitive and physiological impairments they cause (Ibrahim &amp; Musa, 2021). Substance abuse among drivers is particularly alarming because it endangers not only the individual driver but also passengers, pedestrians, and other road users. It contributes significantly to road accidents, poor decision-making, and aggressive driving behaviors.</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Pr="009761CF">
        <w:rPr>
          <w:rFonts w:ascii="Times New Roman" w:hAnsi="Times New Roman" w:cs="Times New Roman"/>
          <w:b/>
          <w:bCs/>
          <w:sz w:val="24"/>
          <w:szCs w:val="24"/>
        </w:rPr>
        <w:t>Commercial Drivers</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Commercial drivers are individuals who operate vehicles—such as taxis, buses, or trucks—for the transportation of people or goods in exchange for payment. They constitute a large percentage of Nigeria’s informal transport sector, and many lack formal training or regular health and safety assessments (</w:t>
      </w:r>
      <w:proofErr w:type="spellStart"/>
      <w:r w:rsidRPr="009761CF">
        <w:rPr>
          <w:rFonts w:ascii="Times New Roman" w:hAnsi="Times New Roman" w:cs="Times New Roman"/>
          <w:sz w:val="24"/>
          <w:szCs w:val="24"/>
        </w:rPr>
        <w:t>Ajayi</w:t>
      </w:r>
      <w:proofErr w:type="spellEnd"/>
      <w:r w:rsidRPr="009761CF">
        <w:rPr>
          <w:rFonts w:ascii="Times New Roman" w:hAnsi="Times New Roman" w:cs="Times New Roman"/>
          <w:sz w:val="24"/>
          <w:szCs w:val="24"/>
        </w:rPr>
        <w:t xml:space="preserve"> &amp; </w:t>
      </w:r>
      <w:proofErr w:type="spellStart"/>
      <w:r w:rsidRPr="009761CF">
        <w:rPr>
          <w:rFonts w:ascii="Times New Roman" w:hAnsi="Times New Roman" w:cs="Times New Roman"/>
          <w:sz w:val="24"/>
          <w:szCs w:val="24"/>
        </w:rPr>
        <w:t>Fadeyi</w:t>
      </w:r>
      <w:proofErr w:type="spellEnd"/>
      <w:r w:rsidRPr="009761CF">
        <w:rPr>
          <w:rFonts w:ascii="Times New Roman" w:hAnsi="Times New Roman" w:cs="Times New Roman"/>
          <w:sz w:val="24"/>
          <w:szCs w:val="24"/>
        </w:rPr>
        <w:t>, 2020). Commercial drivers are often exposed to occupational stress, long hours, poor working conditions, and peer pressure, which make them vulnerable to drug and alcohol use. Understanding their communication patterns, cultural values, and daily routines is crucial for designing impactful media campaigns targeted at behavior change in this group.</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Pr="009761CF">
        <w:rPr>
          <w:rFonts w:ascii="Times New Roman" w:hAnsi="Times New Roman" w:cs="Times New Roman"/>
          <w:b/>
          <w:bCs/>
          <w:sz w:val="24"/>
          <w:szCs w:val="24"/>
        </w:rPr>
        <w:t>Behavior Change Communication (BCC)</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Behavior Change Communication is a systematic, interactive process that uses tailored messages and communication techniques to promote positive health behaviors and reduce risky ones (</w:t>
      </w:r>
      <w:proofErr w:type="spellStart"/>
      <w:r w:rsidRPr="009761CF">
        <w:rPr>
          <w:rFonts w:ascii="Times New Roman" w:hAnsi="Times New Roman" w:cs="Times New Roman"/>
          <w:sz w:val="24"/>
          <w:szCs w:val="24"/>
        </w:rPr>
        <w:t>Popoola</w:t>
      </w:r>
      <w:proofErr w:type="spellEnd"/>
      <w:r w:rsidRPr="009761CF">
        <w:rPr>
          <w:rFonts w:ascii="Times New Roman" w:hAnsi="Times New Roman" w:cs="Times New Roman"/>
          <w:sz w:val="24"/>
          <w:szCs w:val="24"/>
        </w:rPr>
        <w:t xml:space="preserve">, 2019). BCC goes beyond simply informing the audience—it involves persuading them to critically assess their current behavior and adopt safer alternatives. In relation to this study, BCC through radio involves consistently exposing drivers to information on the dangers of narcotics and alcohol use while also modeling healthy alternatives. Successful BCC interventions </w:t>
      </w:r>
      <w:r w:rsidRPr="009761CF">
        <w:rPr>
          <w:rFonts w:ascii="Times New Roman" w:hAnsi="Times New Roman" w:cs="Times New Roman"/>
          <w:sz w:val="24"/>
          <w:szCs w:val="24"/>
        </w:rPr>
        <w:lastRenderedPageBreak/>
        <w:t>must include feedback mechanisms, audience participation, and reinforcement techniques to ensure long-term behavior modification.</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2.2.6</w:t>
      </w:r>
      <w:r>
        <w:rPr>
          <w:rFonts w:ascii="Times New Roman" w:hAnsi="Times New Roman" w:cs="Times New Roman"/>
          <w:b/>
          <w:bCs/>
          <w:sz w:val="24"/>
          <w:szCs w:val="24"/>
        </w:rPr>
        <w:tab/>
      </w:r>
      <w:r w:rsidRPr="009761CF">
        <w:rPr>
          <w:rFonts w:ascii="Times New Roman" w:hAnsi="Times New Roman" w:cs="Times New Roman"/>
          <w:b/>
          <w:bCs/>
          <w:sz w:val="24"/>
          <w:szCs w:val="24"/>
        </w:rPr>
        <w:t>Risk Perception</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Risk perception refers to the subjective evaluation individuals make about the likelihood and severity of harm associated with a specific behavior or activity (</w:t>
      </w:r>
      <w:proofErr w:type="spellStart"/>
      <w:r w:rsidRPr="009761CF">
        <w:rPr>
          <w:rFonts w:ascii="Times New Roman" w:hAnsi="Times New Roman" w:cs="Times New Roman"/>
          <w:sz w:val="24"/>
          <w:szCs w:val="24"/>
        </w:rPr>
        <w:t>Adeleke</w:t>
      </w:r>
      <w:proofErr w:type="spellEnd"/>
      <w:r w:rsidRPr="009761CF">
        <w:rPr>
          <w:rFonts w:ascii="Times New Roman" w:hAnsi="Times New Roman" w:cs="Times New Roman"/>
          <w:sz w:val="24"/>
          <w:szCs w:val="24"/>
        </w:rPr>
        <w:t xml:space="preserve">, 2018). In many cases, commercial drivers underestimate the risks involved in using drugs or alcohol before or during driving. Some believe the substances enhance alertness and strength, while others are unaware of their harmful side effects. The effectiveness of a campaign largely depends on how well it can alter these misperceptions and </w:t>
      </w:r>
      <w:proofErr w:type="gramStart"/>
      <w:r w:rsidRPr="009761CF">
        <w:rPr>
          <w:rFonts w:ascii="Times New Roman" w:hAnsi="Times New Roman" w:cs="Times New Roman"/>
          <w:sz w:val="24"/>
          <w:szCs w:val="24"/>
        </w:rPr>
        <w:t>increase</w:t>
      </w:r>
      <w:proofErr w:type="gramEnd"/>
      <w:r w:rsidRPr="009761CF">
        <w:rPr>
          <w:rFonts w:ascii="Times New Roman" w:hAnsi="Times New Roman" w:cs="Times New Roman"/>
          <w:sz w:val="24"/>
          <w:szCs w:val="24"/>
        </w:rPr>
        <w:t xml:space="preserve"> the audience’s sense of personal vulnerability. Highlighting real-life consequences, legal implications, and emotional testimonies are common ways to elevate risk perception through radio messages.</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2.2.7</w:t>
      </w:r>
      <w:r>
        <w:rPr>
          <w:rFonts w:ascii="Times New Roman" w:hAnsi="Times New Roman" w:cs="Times New Roman"/>
          <w:b/>
          <w:bCs/>
          <w:sz w:val="24"/>
          <w:szCs w:val="24"/>
        </w:rPr>
        <w:tab/>
      </w:r>
      <w:r w:rsidRPr="009761CF">
        <w:rPr>
          <w:rFonts w:ascii="Times New Roman" w:hAnsi="Times New Roman" w:cs="Times New Roman"/>
          <w:b/>
          <w:bCs/>
          <w:sz w:val="24"/>
          <w:szCs w:val="24"/>
        </w:rPr>
        <w:t>Message Framing and Source Credibility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The way a message is framed significantly influences how it is received and interpreted. Messages can be framed as gains (benefits of safe behavior) or losses (consequences of risky behavior), and this framing determines their persuasive power (</w:t>
      </w:r>
      <w:proofErr w:type="spellStart"/>
      <w:r w:rsidRPr="009761CF">
        <w:rPr>
          <w:rFonts w:ascii="Times New Roman" w:hAnsi="Times New Roman" w:cs="Times New Roman"/>
          <w:sz w:val="24"/>
          <w:szCs w:val="24"/>
        </w:rPr>
        <w:t>McQuail</w:t>
      </w:r>
      <w:proofErr w:type="spellEnd"/>
      <w:r w:rsidRPr="009761CF">
        <w:rPr>
          <w:rFonts w:ascii="Times New Roman" w:hAnsi="Times New Roman" w:cs="Times New Roman"/>
          <w:sz w:val="24"/>
          <w:szCs w:val="24"/>
        </w:rPr>
        <w:t>, 2010). Additionally, the credibility of the message source—whether it is a medical expert, law enforcement official, or respected community figure—also plays a crucial role in shaping listener attitudes. Radio campaigns that include testimonials from reformed addicts or endorsements by respected religious or traditional leaders tend to resonate more with commercial drivers (</w:t>
      </w:r>
      <w:proofErr w:type="spellStart"/>
      <w:r w:rsidRPr="009761CF">
        <w:rPr>
          <w:rFonts w:ascii="Times New Roman" w:hAnsi="Times New Roman" w:cs="Times New Roman"/>
          <w:sz w:val="24"/>
          <w:szCs w:val="24"/>
        </w:rPr>
        <w:t>Nwokeafor</w:t>
      </w:r>
      <w:proofErr w:type="spellEnd"/>
      <w:r w:rsidRPr="009761CF">
        <w:rPr>
          <w:rFonts w:ascii="Times New Roman" w:hAnsi="Times New Roman" w:cs="Times New Roman"/>
          <w:sz w:val="24"/>
          <w:szCs w:val="24"/>
        </w:rPr>
        <w:t>, 2018).</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2.2.8</w:t>
      </w:r>
      <w:r>
        <w:rPr>
          <w:rFonts w:ascii="Times New Roman" w:hAnsi="Times New Roman" w:cs="Times New Roman"/>
          <w:b/>
          <w:bCs/>
          <w:sz w:val="24"/>
          <w:szCs w:val="24"/>
        </w:rPr>
        <w:tab/>
      </w:r>
      <w:r w:rsidRPr="009761CF">
        <w:rPr>
          <w:rFonts w:ascii="Times New Roman" w:hAnsi="Times New Roman" w:cs="Times New Roman"/>
          <w:b/>
          <w:bCs/>
          <w:sz w:val="24"/>
          <w:szCs w:val="24"/>
        </w:rPr>
        <w:t>Media Exposure and Message Retention</w:t>
      </w:r>
    </w:p>
    <w:p w:rsid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 xml:space="preserve">Exposure refers to the degree to which individuals come into contact with a media </w:t>
      </w:r>
      <w:proofErr w:type="gramStart"/>
      <w:r w:rsidRPr="009761CF">
        <w:rPr>
          <w:rFonts w:ascii="Times New Roman" w:hAnsi="Times New Roman" w:cs="Times New Roman"/>
          <w:sz w:val="24"/>
          <w:szCs w:val="24"/>
        </w:rPr>
        <w:t>message,</w:t>
      </w:r>
      <w:proofErr w:type="gramEnd"/>
      <w:r w:rsidRPr="009761CF">
        <w:rPr>
          <w:rFonts w:ascii="Times New Roman" w:hAnsi="Times New Roman" w:cs="Times New Roman"/>
          <w:sz w:val="24"/>
          <w:szCs w:val="24"/>
        </w:rPr>
        <w:t xml:space="preserve"> while retention refers to how well they remember it and whether it influences their behavior. Repeated exposure enhances familiarity and improves message retention, making it more likely that the listener will internalize the message and act on it (</w:t>
      </w:r>
      <w:proofErr w:type="spellStart"/>
      <w:r w:rsidRPr="009761CF">
        <w:rPr>
          <w:rFonts w:ascii="Times New Roman" w:hAnsi="Times New Roman" w:cs="Times New Roman"/>
          <w:sz w:val="24"/>
          <w:szCs w:val="24"/>
        </w:rPr>
        <w:t>Edegoh</w:t>
      </w:r>
      <w:proofErr w:type="spellEnd"/>
      <w:r w:rsidRPr="009761CF">
        <w:rPr>
          <w:rFonts w:ascii="Times New Roman" w:hAnsi="Times New Roman" w:cs="Times New Roman"/>
          <w:sz w:val="24"/>
          <w:szCs w:val="24"/>
        </w:rPr>
        <w:t xml:space="preserve"> et al., 2015). For commercial drivers, who often tune into radio stations during their trips, repeated and strategically timed anti-</w:t>
      </w:r>
      <w:r w:rsidRPr="009761CF">
        <w:rPr>
          <w:rFonts w:ascii="Times New Roman" w:hAnsi="Times New Roman" w:cs="Times New Roman"/>
          <w:sz w:val="24"/>
          <w:szCs w:val="24"/>
        </w:rPr>
        <w:lastRenderedPageBreak/>
        <w:t xml:space="preserve">drug messages can significantly enhance awareness and behavior change. The use of catchy jingles, dramatic narratives, and localized language also increases retention and </w:t>
      </w:r>
      <w:proofErr w:type="spellStart"/>
      <w:r w:rsidRPr="009761CF">
        <w:rPr>
          <w:rFonts w:ascii="Times New Roman" w:hAnsi="Times New Roman" w:cs="Times New Roman"/>
          <w:sz w:val="24"/>
          <w:szCs w:val="24"/>
        </w:rPr>
        <w:t>relatability</w:t>
      </w:r>
      <w:proofErr w:type="spellEnd"/>
      <w:r w:rsidRPr="009761CF">
        <w:rPr>
          <w:rFonts w:ascii="Times New Roman" w:hAnsi="Times New Roman" w:cs="Times New Roman"/>
          <w:sz w:val="24"/>
          <w:szCs w:val="24"/>
        </w:rPr>
        <w:t>.</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9761CF">
        <w:rPr>
          <w:rFonts w:ascii="Times New Roman" w:hAnsi="Times New Roman" w:cs="Times New Roman"/>
          <w:b/>
          <w:bCs/>
          <w:sz w:val="24"/>
          <w:szCs w:val="24"/>
        </w:rPr>
        <w:t>THEORETICAL FRAMEWORK</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This section reviews the theoretical foundations that support the study. The application of communication and behavior-related theories provides insight into how radio campaigns influence attitudes and behavioral outcomes, particularly in relation to substance abuse prevention.</w:t>
      </w:r>
    </w:p>
    <w:p w:rsidR="009761CF" w:rsidRPr="009761CF" w:rsidRDefault="009761CF"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9761CF">
        <w:rPr>
          <w:rFonts w:ascii="Times New Roman" w:hAnsi="Times New Roman" w:cs="Times New Roman"/>
          <w:b/>
          <w:bCs/>
          <w:sz w:val="24"/>
          <w:szCs w:val="24"/>
        </w:rPr>
        <w:t>Health Belief Model (HBM)</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The Health Belief Model (</w:t>
      </w:r>
      <w:proofErr w:type="spellStart"/>
      <w:r w:rsidRPr="009761CF">
        <w:rPr>
          <w:rFonts w:ascii="Times New Roman" w:hAnsi="Times New Roman" w:cs="Times New Roman"/>
          <w:sz w:val="24"/>
          <w:szCs w:val="24"/>
        </w:rPr>
        <w:t>Rosenstock</w:t>
      </w:r>
      <w:proofErr w:type="spellEnd"/>
      <w:r w:rsidRPr="009761CF">
        <w:rPr>
          <w:rFonts w:ascii="Times New Roman" w:hAnsi="Times New Roman" w:cs="Times New Roman"/>
          <w:sz w:val="24"/>
          <w:szCs w:val="24"/>
        </w:rPr>
        <w:t>, 1974) posits that individuals are likely to take health-related actions if they perceive themselves as susceptible to a condition, believe the condition has serious consequences, and feel that taking action would reduce their susceptibility. In the context of this study, HBM helps explain how commercial drivers may respond to radio messages if they perceive the risk of drug and alcohol use as significant to their health, livelihood, or legal standing. The model suggests that if the campaigns effectively communicate the dangers (e.g., accidents, arrests, health deterioration), and the benefits of abstaining (e.g., safer driving, longer life), then behavior change is more likely.</w:t>
      </w: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Uses and Gratifications Theory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Uses and Gratifications Theory (</w:t>
      </w:r>
      <w:proofErr w:type="spellStart"/>
      <w:r w:rsidRPr="009761CF">
        <w:rPr>
          <w:rFonts w:ascii="Times New Roman" w:hAnsi="Times New Roman" w:cs="Times New Roman"/>
          <w:sz w:val="24"/>
          <w:szCs w:val="24"/>
        </w:rPr>
        <w:t>Blumler</w:t>
      </w:r>
      <w:proofErr w:type="spellEnd"/>
      <w:r w:rsidRPr="009761CF">
        <w:rPr>
          <w:rFonts w:ascii="Times New Roman" w:hAnsi="Times New Roman" w:cs="Times New Roman"/>
          <w:sz w:val="24"/>
          <w:szCs w:val="24"/>
        </w:rPr>
        <w:t xml:space="preserve"> &amp; Katz, 1974) explains how and why people actively seek out specific media to satisfy particular needs. For commercial drivers, radio may serve various gratifications—entertainment, companionship, information, or habit. Understanding this helps in designing radio campaigns that integrate educational content with entertaining formats such as jingles, skits, and relatable storytelling. If the campaign messages align with drivers’ media consumption preferences, they are more likely to engage with them and absorb the intended message.</w:t>
      </w:r>
    </w:p>
    <w:p w:rsidR="00F011E5" w:rsidRDefault="00F011E5" w:rsidP="009761CF">
      <w:pPr>
        <w:spacing w:line="360" w:lineRule="auto"/>
        <w:jc w:val="both"/>
        <w:rPr>
          <w:rFonts w:ascii="Times New Roman" w:hAnsi="Times New Roman" w:cs="Times New Roman"/>
          <w:b/>
          <w:bCs/>
          <w:sz w:val="24"/>
          <w:szCs w:val="24"/>
        </w:rPr>
      </w:pPr>
    </w:p>
    <w:p w:rsidR="00F011E5" w:rsidRDefault="00F011E5" w:rsidP="009761CF">
      <w:pPr>
        <w:spacing w:line="360" w:lineRule="auto"/>
        <w:jc w:val="both"/>
        <w:rPr>
          <w:rFonts w:ascii="Times New Roman" w:hAnsi="Times New Roman" w:cs="Times New Roman"/>
          <w:b/>
          <w:bCs/>
          <w:sz w:val="24"/>
          <w:szCs w:val="24"/>
        </w:rPr>
      </w:pP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2.3.3</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Social Cognitive Theory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Developed by Albert Bandura (1986), Social Cognitive Theory emphasizes the importance of observational learning, imitation, and modeling. It suggests that people learn not only through personal experiences but also by watching others, especially role models. When radio campaigns feature testimonials from former addicts, or dramatized stories where characters overcome drug addiction and its consequences, they provide models for listeners to emulate. The theory supports the idea that behavior can be learned or unlearned through social influence and reinforcement, which is critical when targeting habitual substance users like commercial drivers.</w:t>
      </w: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Diffusion of Innovations Theory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Everett Rogers (2003) introduced the Diffusion of Innovations Theory to explain how new ideas and behaviors spread within a population. The theory identifies key stages—knowledge, persuasion, decision, implementation, and confirmation—that individuals pass through before adopting a new behavior. In this study, the “innovation” is the idea of abstaining from narcotics and alcohol, and the “communication channels” are radio campaigns. Commercial drivers, especially early adopters within their social groups, may influence others by sharing information they hear from radio programs, creating a ripple effect of behavioral change.</w:t>
      </w: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Agenda-Setting Theory</w:t>
      </w:r>
    </w:p>
    <w:p w:rsidR="009761CF" w:rsidRP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The Agenda-Setting Theory (McCombs &amp; Shaw, 1972) proposes that the media may not tell people what to think, but they influence what people think about. By frequently broadcasting stories, interviews, and messages about drug and alcohol abuse, radio campaigns can bring the issue to the forefront of public consciousness. For commercial drivers, consistent exposure to these issues via radio increases awareness and encourages public discussion, which can eventually lead to policy advocacy and community-led action.</w:t>
      </w: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2.3.6</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Theory of Planned Behavior</w:t>
      </w:r>
    </w:p>
    <w:p w:rsidR="009761CF" w:rsidRPr="009761CF" w:rsidRDefault="009761CF" w:rsidP="009761CF">
      <w:pPr>
        <w:spacing w:line="360" w:lineRule="auto"/>
        <w:jc w:val="both"/>
        <w:rPr>
          <w:rFonts w:ascii="Times New Roman" w:hAnsi="Times New Roman" w:cs="Times New Roman"/>
          <w:sz w:val="24"/>
          <w:szCs w:val="24"/>
        </w:rPr>
      </w:pPr>
      <w:proofErr w:type="spellStart"/>
      <w:r w:rsidRPr="009761CF">
        <w:rPr>
          <w:rFonts w:ascii="Times New Roman" w:hAnsi="Times New Roman" w:cs="Times New Roman"/>
          <w:sz w:val="24"/>
          <w:szCs w:val="24"/>
        </w:rPr>
        <w:t>Ajzen's</w:t>
      </w:r>
      <w:proofErr w:type="spellEnd"/>
      <w:r w:rsidRPr="009761CF">
        <w:rPr>
          <w:rFonts w:ascii="Times New Roman" w:hAnsi="Times New Roman" w:cs="Times New Roman"/>
          <w:sz w:val="24"/>
          <w:szCs w:val="24"/>
        </w:rPr>
        <w:t xml:space="preserve"> Theory of Planned Behavior (1991) asserts that an individual's behavior is driven by behavioral intentions, which are influenced by attitudes toward the behavior, subjective norms, and perceived behavioral control. In the case of drug and alcohol use, if drivers believe that </w:t>
      </w:r>
      <w:r w:rsidRPr="009761CF">
        <w:rPr>
          <w:rFonts w:ascii="Times New Roman" w:hAnsi="Times New Roman" w:cs="Times New Roman"/>
          <w:sz w:val="24"/>
          <w:szCs w:val="24"/>
        </w:rPr>
        <w:lastRenderedPageBreak/>
        <w:t>avoiding such substances is beneficial (positive attitude), that their peers also support this behavior (subjective norm), and that they are capable of resisting temptation (perceived control), then they are more likely to change. Radio campaigns that reinforce these three components can have a strong impact on driver behavior.</w:t>
      </w:r>
    </w:p>
    <w:p w:rsidR="009761CF" w:rsidRPr="009761CF" w:rsidRDefault="009752CA" w:rsidP="009761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2.3.7</w:t>
      </w:r>
      <w:r>
        <w:rPr>
          <w:rFonts w:ascii="Times New Roman" w:hAnsi="Times New Roman" w:cs="Times New Roman"/>
          <w:b/>
          <w:bCs/>
          <w:sz w:val="24"/>
          <w:szCs w:val="24"/>
        </w:rPr>
        <w:tab/>
      </w:r>
      <w:r w:rsidR="009761CF" w:rsidRPr="009761CF">
        <w:rPr>
          <w:rFonts w:ascii="Times New Roman" w:hAnsi="Times New Roman" w:cs="Times New Roman"/>
          <w:b/>
          <w:bCs/>
          <w:sz w:val="24"/>
          <w:szCs w:val="24"/>
        </w:rPr>
        <w:t>Elaboration Likelihood Model (ELM)</w:t>
      </w:r>
    </w:p>
    <w:p w:rsidR="009761CF" w:rsidRDefault="009761CF" w:rsidP="009761CF">
      <w:pPr>
        <w:spacing w:line="360" w:lineRule="auto"/>
        <w:jc w:val="both"/>
        <w:rPr>
          <w:rFonts w:ascii="Times New Roman" w:hAnsi="Times New Roman" w:cs="Times New Roman"/>
          <w:sz w:val="24"/>
          <w:szCs w:val="24"/>
        </w:rPr>
      </w:pPr>
      <w:r w:rsidRPr="009761CF">
        <w:rPr>
          <w:rFonts w:ascii="Times New Roman" w:hAnsi="Times New Roman" w:cs="Times New Roman"/>
          <w:sz w:val="24"/>
          <w:szCs w:val="24"/>
        </w:rPr>
        <w:t xml:space="preserve">The Elaboration Likelihood Model (Petty &amp; </w:t>
      </w:r>
      <w:proofErr w:type="spellStart"/>
      <w:r w:rsidRPr="009761CF">
        <w:rPr>
          <w:rFonts w:ascii="Times New Roman" w:hAnsi="Times New Roman" w:cs="Times New Roman"/>
          <w:sz w:val="24"/>
          <w:szCs w:val="24"/>
        </w:rPr>
        <w:t>Cacioppo</w:t>
      </w:r>
      <w:proofErr w:type="spellEnd"/>
      <w:r w:rsidRPr="009761CF">
        <w:rPr>
          <w:rFonts w:ascii="Times New Roman" w:hAnsi="Times New Roman" w:cs="Times New Roman"/>
          <w:sz w:val="24"/>
          <w:szCs w:val="24"/>
        </w:rPr>
        <w:t>, 1986) explains how people process persuasive messages via two routes: the central route (deep, thoughtful consideration) and the peripheral route (superficial cues like tone, music, or repetition). For commercial drivers, who may not always have time or interest in deep contemplation while listening, messages delivered through peripheral cues such as catchy jingles, celebrity endorsements, and emotional stories may be more effective. However, including bot</w:t>
      </w:r>
      <w:r w:rsidR="009752CA">
        <w:rPr>
          <w:rFonts w:ascii="Times New Roman" w:hAnsi="Times New Roman" w:cs="Times New Roman"/>
          <w:sz w:val="24"/>
          <w:szCs w:val="24"/>
        </w:rPr>
        <w:t xml:space="preserve">h routes ensures a wider impact </w:t>
      </w:r>
      <w:r w:rsidRPr="009761CF">
        <w:rPr>
          <w:rFonts w:ascii="Times New Roman" w:hAnsi="Times New Roman" w:cs="Times New Roman"/>
          <w:sz w:val="24"/>
          <w:szCs w:val="24"/>
        </w:rPr>
        <w:t>those more engaged can process the core message, while others still benefit from repeated, simple cues.</w:t>
      </w:r>
    </w:p>
    <w:p w:rsidR="009752CA" w:rsidRPr="009752CA" w:rsidRDefault="009752CA" w:rsidP="009752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9752CA">
        <w:rPr>
          <w:rFonts w:ascii="Times New Roman" w:hAnsi="Times New Roman" w:cs="Times New Roman"/>
          <w:b/>
          <w:bCs/>
          <w:sz w:val="24"/>
          <w:szCs w:val="24"/>
        </w:rPr>
        <w:t>EMPIRICAL REVIEW</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Chika and Ibrahim (2024) carried out a research study focused on the role of indigenous language-based radio campaigns in curbing drug abuse among youth in northern Nigeria. Their work revealed that radio programs delivered in local dialects such as Hausa and Pidgin English had a greater emotional and cognitive impact on listeners, particularly in hard-to-reach communities. The study showed that consistent messaging through culturally tailored radio jingles contributed to a 35% drop in experimentation with narcotics among listeners aged 18–30. They concluded that the language of message delivery played a critical role in how the message was received and acted upon by the public.</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Ajayi</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Bamidele</w:t>
      </w:r>
      <w:proofErr w:type="spellEnd"/>
      <w:r w:rsidRPr="009752CA">
        <w:rPr>
          <w:rFonts w:ascii="Times New Roman" w:hAnsi="Times New Roman" w:cs="Times New Roman"/>
          <w:sz w:val="24"/>
          <w:szCs w:val="24"/>
        </w:rPr>
        <w:t xml:space="preserve"> (2023) investigated the effects of public health awareness campaigns disseminated via radio on the drinking habits of </w:t>
      </w:r>
      <w:proofErr w:type="spellStart"/>
      <w:r w:rsidRPr="009752CA">
        <w:rPr>
          <w:rFonts w:ascii="Times New Roman" w:hAnsi="Times New Roman" w:cs="Times New Roman"/>
          <w:sz w:val="24"/>
          <w:szCs w:val="24"/>
        </w:rPr>
        <w:t>okada</w:t>
      </w:r>
      <w:proofErr w:type="spellEnd"/>
      <w:r w:rsidRPr="009752CA">
        <w:rPr>
          <w:rFonts w:ascii="Times New Roman" w:hAnsi="Times New Roman" w:cs="Times New Roman"/>
          <w:sz w:val="24"/>
          <w:szCs w:val="24"/>
        </w:rPr>
        <w:t xml:space="preserve"> riders in </w:t>
      </w:r>
      <w:proofErr w:type="spellStart"/>
      <w:r w:rsidRPr="009752CA">
        <w:rPr>
          <w:rFonts w:ascii="Times New Roman" w:hAnsi="Times New Roman" w:cs="Times New Roman"/>
          <w:sz w:val="24"/>
          <w:szCs w:val="24"/>
        </w:rPr>
        <w:t>Osogbo</w:t>
      </w:r>
      <w:proofErr w:type="spellEnd"/>
      <w:r w:rsidRPr="009752CA">
        <w:rPr>
          <w:rFonts w:ascii="Times New Roman" w:hAnsi="Times New Roman" w:cs="Times New Roman"/>
          <w:sz w:val="24"/>
          <w:szCs w:val="24"/>
        </w:rPr>
        <w:t xml:space="preserve">, </w:t>
      </w:r>
      <w:proofErr w:type="spellStart"/>
      <w:r w:rsidRPr="009752CA">
        <w:rPr>
          <w:rFonts w:ascii="Times New Roman" w:hAnsi="Times New Roman" w:cs="Times New Roman"/>
          <w:sz w:val="24"/>
          <w:szCs w:val="24"/>
        </w:rPr>
        <w:t>Osun</w:t>
      </w:r>
      <w:proofErr w:type="spellEnd"/>
      <w:r w:rsidRPr="009752CA">
        <w:rPr>
          <w:rFonts w:ascii="Times New Roman" w:hAnsi="Times New Roman" w:cs="Times New Roman"/>
          <w:sz w:val="24"/>
          <w:szCs w:val="24"/>
        </w:rPr>
        <w:t xml:space="preserve"> State. Through structured interviews and surveys, they discovered that 62% of commercial motorcyclists who frequently listened to local radio stations became more cautious about excessive alcohol consumption, particularly before or during work. They found a direct connection between the </w:t>
      </w:r>
      <w:r w:rsidRPr="009752CA">
        <w:rPr>
          <w:rFonts w:ascii="Times New Roman" w:hAnsi="Times New Roman" w:cs="Times New Roman"/>
          <w:sz w:val="24"/>
          <w:szCs w:val="24"/>
        </w:rPr>
        <w:lastRenderedPageBreak/>
        <w:t>frequency of radio exposure and behavioral modification, particularly when messages were repeated at different times of the day.</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In a similar study, Musa and Yusuf (2023) explored the impact of Federal Road Safety Corps (FRSC) sponsored radio educational programs on driving behavior among commercial drivers in Kaduna. Their findings demonstrated that drivers who tuned in to safety-themed radio programs were significantly more informed about the risks of drug and alcohol use while driving. The programs featured testimonies from victims and dramatized accident scenarios, which enhanced listeners' emotional engagement and personal reflection, leading to more responsible driving behaviors.</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Odeyemi</w:t>
      </w:r>
      <w:proofErr w:type="spellEnd"/>
      <w:r w:rsidRPr="009752CA">
        <w:rPr>
          <w:rFonts w:ascii="Times New Roman" w:hAnsi="Times New Roman" w:cs="Times New Roman"/>
          <w:sz w:val="24"/>
          <w:szCs w:val="24"/>
        </w:rPr>
        <w:t xml:space="preserve"> et al. (2022) conducted a comprehensive investigation into the effectiveness of anti-drug media campaigns among commercial transport workers in Lagos. Their research found that 70% of the surveyed drivers recalled specific radio programs warning about the dangers of tramadol and other narcotics. Among this group, 45% reported a noticeable reduction in their drug use habits. The study emphasized the importance of consistent and simple messaging in local languages to ensure accessibility across education levels.</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Olowu</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Adeoye</w:t>
      </w:r>
      <w:proofErr w:type="spellEnd"/>
      <w:r w:rsidRPr="009752CA">
        <w:rPr>
          <w:rFonts w:ascii="Times New Roman" w:hAnsi="Times New Roman" w:cs="Times New Roman"/>
          <w:sz w:val="24"/>
          <w:szCs w:val="24"/>
        </w:rPr>
        <w:t xml:space="preserve"> (2022) analyzed how local radio stations shaped public understanding and response to substance abuse in rural and urban communities. They observed that radio had a broader reach and more frequent exposure compared to print and television media, especially among low-income drivers and informal sector workers. Respondents reported that short, catchy radio jingles were easier to remember and often triggered group discussions, reinforcing the key messages among peers.</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Bello and Thomas (2021) conducted a study to determine how sensitization campaigns through radio influenced harmful alcohol consumption among middle-aged men in Ilorin. They discovered that over 55% of the respondents reduced or abstained from local gin after repeatedly listening to health-centered radio programs. The study attributed this shift in behavior to the use of real-life stories and testimonials in the programs, which listeners found relatable and emotionally stirring.</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lastRenderedPageBreak/>
        <w:t>Omotosho</w:t>
      </w:r>
      <w:proofErr w:type="spellEnd"/>
      <w:r w:rsidRPr="009752CA">
        <w:rPr>
          <w:rFonts w:ascii="Times New Roman" w:hAnsi="Times New Roman" w:cs="Times New Roman"/>
          <w:sz w:val="24"/>
          <w:szCs w:val="24"/>
        </w:rPr>
        <w:t xml:space="preserve"> (2021) examined the effectiveness of radio drama in sensitizing road users, especially drivers, on the dangers of narcotic consumption. His study revealed that dramatized messages left a longer-lasting impression compared to straight news reports or announcements. Participants retained information better and were more likely to recount these stories to others, creating a ripple effect of information sharing and behavior change within motor park communities.</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Eze</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Okafor</w:t>
      </w:r>
      <w:proofErr w:type="spellEnd"/>
      <w:r w:rsidRPr="009752CA">
        <w:rPr>
          <w:rFonts w:ascii="Times New Roman" w:hAnsi="Times New Roman" w:cs="Times New Roman"/>
          <w:sz w:val="24"/>
          <w:szCs w:val="24"/>
        </w:rPr>
        <w:t xml:space="preserve"> (2020) evaluated the results of a series of NDLEA-endorsed radio programs aimed at curbing drug misuse among commercial transport workers and students. Their analysis showed a measurable increase in knowledge about drug risks, with 68% of respondents affirming that they were now more conscious of the consequences of drug abuse. The study emphasized the need for inter-agency collaboration to sustain media programming beyond awareness-raising to actual community intervention.</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Udo</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Etim</w:t>
      </w:r>
      <w:proofErr w:type="spellEnd"/>
      <w:r w:rsidRPr="009752CA">
        <w:rPr>
          <w:rFonts w:ascii="Times New Roman" w:hAnsi="Times New Roman" w:cs="Times New Roman"/>
          <w:sz w:val="24"/>
          <w:szCs w:val="24"/>
        </w:rPr>
        <w:t xml:space="preserve"> (2020) studied the influence of community radio on promoting drug prevention awareness among rural bus drivers and traders in </w:t>
      </w:r>
      <w:proofErr w:type="spellStart"/>
      <w:r w:rsidRPr="009752CA">
        <w:rPr>
          <w:rFonts w:ascii="Times New Roman" w:hAnsi="Times New Roman" w:cs="Times New Roman"/>
          <w:sz w:val="24"/>
          <w:szCs w:val="24"/>
        </w:rPr>
        <w:t>Akwa</w:t>
      </w:r>
      <w:proofErr w:type="spellEnd"/>
      <w:r w:rsidRPr="009752CA">
        <w:rPr>
          <w:rFonts w:ascii="Times New Roman" w:hAnsi="Times New Roman" w:cs="Times New Roman"/>
          <w:sz w:val="24"/>
          <w:szCs w:val="24"/>
        </w:rPr>
        <w:t xml:space="preserve"> </w:t>
      </w:r>
      <w:proofErr w:type="spellStart"/>
      <w:r w:rsidRPr="009752CA">
        <w:rPr>
          <w:rFonts w:ascii="Times New Roman" w:hAnsi="Times New Roman" w:cs="Times New Roman"/>
          <w:sz w:val="24"/>
          <w:szCs w:val="24"/>
        </w:rPr>
        <w:t>Ibom</w:t>
      </w:r>
      <w:proofErr w:type="spellEnd"/>
      <w:r w:rsidRPr="009752CA">
        <w:rPr>
          <w:rFonts w:ascii="Times New Roman" w:hAnsi="Times New Roman" w:cs="Times New Roman"/>
          <w:sz w:val="24"/>
          <w:szCs w:val="24"/>
        </w:rPr>
        <w:t>. Their findings indicated that informal, community-led radio platforms were more trusted and persuasive among older drivers who generally distrusted formal campaigns. The inclusion of community leaders and local slang made the message more authentic and relevant.</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Salisu</w:t>
      </w:r>
      <w:proofErr w:type="spellEnd"/>
      <w:r w:rsidRPr="009752CA">
        <w:rPr>
          <w:rFonts w:ascii="Times New Roman" w:hAnsi="Times New Roman" w:cs="Times New Roman"/>
          <w:sz w:val="24"/>
          <w:szCs w:val="24"/>
        </w:rPr>
        <w:t xml:space="preserve"> (2019) explored the relationship between commercial drivers’ media exposure and their use of marijuana and tramadol in Kano metropolis. His research found that there was a negative correlation between frequent radio listening and substance abuse. Drivers who listened to local stations daily were 40% less likely to engage in drug use, suggesting that consistent messaging can serve as a protective factor.</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 xml:space="preserve">Adebayo (2019) looked into how persuasive messaging techniques in radio jingles impacted underage drinking. The study focused on both urban and </w:t>
      </w:r>
      <w:proofErr w:type="spellStart"/>
      <w:r w:rsidRPr="009752CA">
        <w:rPr>
          <w:rFonts w:ascii="Times New Roman" w:hAnsi="Times New Roman" w:cs="Times New Roman"/>
          <w:sz w:val="24"/>
          <w:szCs w:val="24"/>
        </w:rPr>
        <w:t>peri</w:t>
      </w:r>
      <w:proofErr w:type="spellEnd"/>
      <w:r w:rsidRPr="009752CA">
        <w:rPr>
          <w:rFonts w:ascii="Times New Roman" w:hAnsi="Times New Roman" w:cs="Times New Roman"/>
          <w:sz w:val="24"/>
          <w:szCs w:val="24"/>
        </w:rPr>
        <w:t>-urban secondary school students in Ibadan and found that audio repetition, use of rhymes, and relatable teen slang increased the persuasiveness of the message, leading to a 30% reduction in alcohol trials among those exposed.</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lastRenderedPageBreak/>
        <w:t xml:space="preserve">Mohammed and </w:t>
      </w:r>
      <w:proofErr w:type="spellStart"/>
      <w:r w:rsidRPr="009752CA">
        <w:rPr>
          <w:rFonts w:ascii="Times New Roman" w:hAnsi="Times New Roman" w:cs="Times New Roman"/>
          <w:sz w:val="24"/>
          <w:szCs w:val="24"/>
        </w:rPr>
        <w:t>Lawal</w:t>
      </w:r>
      <w:proofErr w:type="spellEnd"/>
      <w:r w:rsidRPr="009752CA">
        <w:rPr>
          <w:rFonts w:ascii="Times New Roman" w:hAnsi="Times New Roman" w:cs="Times New Roman"/>
          <w:sz w:val="24"/>
          <w:szCs w:val="24"/>
        </w:rPr>
        <w:t xml:space="preserve"> (2018) assessed the five-year effectiveness of a long-running anti-tramadol campaign broadcast on radio in </w:t>
      </w:r>
      <w:proofErr w:type="spellStart"/>
      <w:r w:rsidRPr="009752CA">
        <w:rPr>
          <w:rFonts w:ascii="Times New Roman" w:hAnsi="Times New Roman" w:cs="Times New Roman"/>
          <w:sz w:val="24"/>
          <w:szCs w:val="24"/>
        </w:rPr>
        <w:t>Bauchi</w:t>
      </w:r>
      <w:proofErr w:type="spellEnd"/>
      <w:r w:rsidRPr="009752CA">
        <w:rPr>
          <w:rFonts w:ascii="Times New Roman" w:hAnsi="Times New Roman" w:cs="Times New Roman"/>
          <w:sz w:val="24"/>
          <w:szCs w:val="24"/>
        </w:rPr>
        <w:t xml:space="preserve"> State. The campaign, which included weekly health talks and interviews with recovering addicts, led to a sharp decline in tramadol-related emergency hospital visits. It showed the long-term benefit of sustained public education through familiar media.</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Adamu</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Bala</w:t>
      </w:r>
      <w:proofErr w:type="spellEnd"/>
      <w:r w:rsidRPr="009752CA">
        <w:rPr>
          <w:rFonts w:ascii="Times New Roman" w:hAnsi="Times New Roman" w:cs="Times New Roman"/>
          <w:sz w:val="24"/>
          <w:szCs w:val="24"/>
        </w:rPr>
        <w:t xml:space="preserve"> (2017) studied how public service announcements influenced drivers’ perceptions of drug-related risks on Nigerian highways. Their research identified that audio messages played during early morning rush hours were the most effective, as drivers were more attentive and mentally prepared for the day ahead. The format and tone of the message were also </w:t>
      </w:r>
      <w:proofErr w:type="gramStart"/>
      <w:r w:rsidRPr="009752CA">
        <w:rPr>
          <w:rFonts w:ascii="Times New Roman" w:hAnsi="Times New Roman" w:cs="Times New Roman"/>
          <w:sz w:val="24"/>
          <w:szCs w:val="24"/>
        </w:rPr>
        <w:t>key</w:t>
      </w:r>
      <w:proofErr w:type="gramEnd"/>
      <w:r w:rsidRPr="009752CA">
        <w:rPr>
          <w:rFonts w:ascii="Times New Roman" w:hAnsi="Times New Roman" w:cs="Times New Roman"/>
          <w:sz w:val="24"/>
          <w:szCs w:val="24"/>
        </w:rPr>
        <w:t xml:space="preserve"> to ensuring retention.</w:t>
      </w:r>
    </w:p>
    <w:p w:rsidR="009752CA" w:rsidRP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Akinlade</w:t>
      </w:r>
      <w:proofErr w:type="spellEnd"/>
      <w:r w:rsidRPr="009752CA">
        <w:rPr>
          <w:rFonts w:ascii="Times New Roman" w:hAnsi="Times New Roman" w:cs="Times New Roman"/>
          <w:sz w:val="24"/>
          <w:szCs w:val="24"/>
        </w:rPr>
        <w:t xml:space="preserve"> (2016) evaluated the influence of faith-based radio programs in southwestern Nigeria on encouraging alcohol abstinence. Programs that included scriptural references and moral reflections were found to be more effective, especially among Christian and Muslim audiences who valued spiritual authority. These religiously themed programs contributed to behavior change by framing sobriety as a moral obligation.</w:t>
      </w:r>
    </w:p>
    <w:p w:rsidR="009752CA" w:rsidRDefault="009752CA" w:rsidP="009752CA">
      <w:pPr>
        <w:spacing w:line="360" w:lineRule="auto"/>
        <w:jc w:val="both"/>
        <w:rPr>
          <w:rFonts w:ascii="Times New Roman" w:hAnsi="Times New Roman" w:cs="Times New Roman"/>
          <w:sz w:val="24"/>
          <w:szCs w:val="24"/>
        </w:rPr>
      </w:pPr>
      <w:proofErr w:type="spellStart"/>
      <w:r w:rsidRPr="009752CA">
        <w:rPr>
          <w:rFonts w:ascii="Times New Roman" w:hAnsi="Times New Roman" w:cs="Times New Roman"/>
          <w:sz w:val="24"/>
          <w:szCs w:val="24"/>
        </w:rPr>
        <w:t>Afolabi</w:t>
      </w:r>
      <w:proofErr w:type="spellEnd"/>
      <w:r w:rsidRPr="009752CA">
        <w:rPr>
          <w:rFonts w:ascii="Times New Roman" w:hAnsi="Times New Roman" w:cs="Times New Roman"/>
          <w:sz w:val="24"/>
          <w:szCs w:val="24"/>
        </w:rPr>
        <w:t xml:space="preserve"> (2015) examined the awareness levels of anti-drug radio campaigns among transport workers in </w:t>
      </w:r>
      <w:proofErr w:type="spellStart"/>
      <w:r w:rsidRPr="009752CA">
        <w:rPr>
          <w:rFonts w:ascii="Times New Roman" w:hAnsi="Times New Roman" w:cs="Times New Roman"/>
          <w:sz w:val="24"/>
          <w:szCs w:val="24"/>
        </w:rPr>
        <w:t>Ogun</w:t>
      </w:r>
      <w:proofErr w:type="spellEnd"/>
      <w:r w:rsidRPr="009752CA">
        <w:rPr>
          <w:rFonts w:ascii="Times New Roman" w:hAnsi="Times New Roman" w:cs="Times New Roman"/>
          <w:sz w:val="24"/>
          <w:szCs w:val="24"/>
        </w:rPr>
        <w:t xml:space="preserve"> </w:t>
      </w:r>
      <w:r>
        <w:rPr>
          <w:rFonts w:ascii="Times New Roman" w:hAnsi="Times New Roman" w:cs="Times New Roman"/>
          <w:sz w:val="24"/>
          <w:szCs w:val="24"/>
        </w:rPr>
        <w:t xml:space="preserve">State. While awareness was high </w:t>
      </w:r>
      <w:r w:rsidRPr="009752CA">
        <w:rPr>
          <w:rFonts w:ascii="Times New Roman" w:hAnsi="Times New Roman" w:cs="Times New Roman"/>
          <w:sz w:val="24"/>
          <w:szCs w:val="24"/>
        </w:rPr>
        <w:t>over 80% had heard of at least one campaign—the study noted that actual behavior change was moderate, with only 35% reducing their consumption. This pointed to the gap between awareness and action, highlighting the need for more interactive formats and community enforcement.</w:t>
      </w:r>
    </w:p>
    <w:p w:rsidR="009752CA" w:rsidRPr="009752CA" w:rsidRDefault="009752CA" w:rsidP="009752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Pr="009752CA">
        <w:rPr>
          <w:rFonts w:ascii="Times New Roman" w:hAnsi="Times New Roman" w:cs="Times New Roman"/>
          <w:b/>
          <w:bCs/>
          <w:sz w:val="24"/>
          <w:szCs w:val="24"/>
        </w:rPr>
        <w:t>SUMMARY OF LITERATURE REVIEW</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 xml:space="preserve">The literature reviewed in this study provides a comprehensive understanding of the relationship between radio campaigns and the reduction of drug abuse, especially among transport workers and youths. From the </w:t>
      </w:r>
      <w:r w:rsidRPr="009752CA">
        <w:rPr>
          <w:rFonts w:ascii="Times New Roman" w:hAnsi="Times New Roman" w:cs="Times New Roman"/>
          <w:bCs/>
          <w:sz w:val="24"/>
          <w:szCs w:val="24"/>
        </w:rPr>
        <w:t>conceptual</w:t>
      </w:r>
      <w:r w:rsidRPr="009752CA">
        <w:rPr>
          <w:rFonts w:ascii="Times New Roman" w:hAnsi="Times New Roman" w:cs="Times New Roman"/>
          <w:b/>
          <w:bCs/>
          <w:sz w:val="24"/>
          <w:szCs w:val="24"/>
        </w:rPr>
        <w:t xml:space="preserve"> </w:t>
      </w:r>
      <w:r w:rsidRPr="009752CA">
        <w:rPr>
          <w:rFonts w:ascii="Times New Roman" w:hAnsi="Times New Roman" w:cs="Times New Roman"/>
          <w:bCs/>
          <w:sz w:val="24"/>
          <w:szCs w:val="24"/>
        </w:rPr>
        <w:t>perspective</w:t>
      </w:r>
      <w:r w:rsidRPr="009752CA">
        <w:rPr>
          <w:rFonts w:ascii="Times New Roman" w:hAnsi="Times New Roman" w:cs="Times New Roman"/>
          <w:sz w:val="24"/>
          <w:szCs w:val="24"/>
        </w:rPr>
        <w:t xml:space="preserve">, it was established that drug abuse poses a severe social and health problem with far-reaching consequences, including impaired driving, addiction, violence, and premature death. The concept of public sensitization and radio campaigns, when effectively utilized, serves as a critical strategy in reducing the prevalence of this issue, </w:t>
      </w:r>
      <w:r w:rsidRPr="009752CA">
        <w:rPr>
          <w:rFonts w:ascii="Times New Roman" w:hAnsi="Times New Roman" w:cs="Times New Roman"/>
          <w:sz w:val="24"/>
          <w:szCs w:val="24"/>
        </w:rPr>
        <w:lastRenderedPageBreak/>
        <w:t>particularly in developing societies like Nigeria where radio is one of the most accessible media platforms (</w:t>
      </w:r>
      <w:proofErr w:type="spellStart"/>
      <w:r w:rsidRPr="009752CA">
        <w:rPr>
          <w:rFonts w:ascii="Times New Roman" w:hAnsi="Times New Roman" w:cs="Times New Roman"/>
          <w:sz w:val="24"/>
          <w:szCs w:val="24"/>
        </w:rPr>
        <w:t>Olowu</w:t>
      </w:r>
      <w:proofErr w:type="spellEnd"/>
      <w:r w:rsidRPr="009752CA">
        <w:rPr>
          <w:rFonts w:ascii="Times New Roman" w:hAnsi="Times New Roman" w:cs="Times New Roman"/>
          <w:sz w:val="24"/>
          <w:szCs w:val="24"/>
        </w:rPr>
        <w:t xml:space="preserve"> &amp; </w:t>
      </w:r>
      <w:proofErr w:type="spellStart"/>
      <w:r w:rsidRPr="009752CA">
        <w:rPr>
          <w:rFonts w:ascii="Times New Roman" w:hAnsi="Times New Roman" w:cs="Times New Roman"/>
          <w:sz w:val="24"/>
          <w:szCs w:val="24"/>
        </w:rPr>
        <w:t>Adeoye</w:t>
      </w:r>
      <w:proofErr w:type="spellEnd"/>
      <w:r w:rsidRPr="009752CA">
        <w:rPr>
          <w:rFonts w:ascii="Times New Roman" w:hAnsi="Times New Roman" w:cs="Times New Roman"/>
          <w:sz w:val="24"/>
          <w:szCs w:val="24"/>
        </w:rPr>
        <w:t>, 2022; Musa &amp; Yusuf, 2023).</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 xml:space="preserve">From the </w:t>
      </w:r>
      <w:r w:rsidRPr="009752CA">
        <w:rPr>
          <w:rFonts w:ascii="Times New Roman" w:hAnsi="Times New Roman" w:cs="Times New Roman"/>
          <w:bCs/>
          <w:sz w:val="24"/>
          <w:szCs w:val="24"/>
        </w:rPr>
        <w:t>theoretical standpoint</w:t>
      </w:r>
      <w:r w:rsidRPr="009752CA">
        <w:rPr>
          <w:rFonts w:ascii="Times New Roman" w:hAnsi="Times New Roman" w:cs="Times New Roman"/>
          <w:sz w:val="24"/>
          <w:szCs w:val="24"/>
        </w:rPr>
        <w:t>, several models such as the Social Learning Theory, Health Belief Model, and the Agenda-Setting Theory provided strong frameworks for understanding how media content influences individual behavior. These theories emphasize that behavior can be modified through exposure to information, perceived susceptibility to danger, observed consequences, and the consistent framing of issues in the public space. Notably, the Uses and Gratification Theory and Persuasion Theory also provided insights into how audiences selectively engage with radio content based on personal needs and motivations.</w:t>
      </w:r>
    </w:p>
    <w:p w:rsidR="009752CA" w:rsidRPr="009752CA" w:rsidRDefault="009752CA" w:rsidP="009752CA">
      <w:pPr>
        <w:spacing w:line="360" w:lineRule="auto"/>
        <w:jc w:val="both"/>
        <w:rPr>
          <w:rFonts w:ascii="Times New Roman" w:hAnsi="Times New Roman" w:cs="Times New Roman"/>
          <w:sz w:val="24"/>
          <w:szCs w:val="24"/>
        </w:rPr>
      </w:pPr>
      <w:r w:rsidRPr="009752CA">
        <w:rPr>
          <w:rFonts w:ascii="Times New Roman" w:hAnsi="Times New Roman" w:cs="Times New Roman"/>
          <w:sz w:val="24"/>
          <w:szCs w:val="24"/>
        </w:rPr>
        <w:t xml:space="preserve">The </w:t>
      </w:r>
      <w:r w:rsidRPr="009752CA">
        <w:rPr>
          <w:rFonts w:ascii="Times New Roman" w:hAnsi="Times New Roman" w:cs="Times New Roman"/>
          <w:bCs/>
          <w:sz w:val="24"/>
          <w:szCs w:val="24"/>
        </w:rPr>
        <w:t>empirical review</w:t>
      </w:r>
      <w:r w:rsidRPr="009752CA">
        <w:rPr>
          <w:rFonts w:ascii="Times New Roman" w:hAnsi="Times New Roman" w:cs="Times New Roman"/>
          <w:sz w:val="24"/>
          <w:szCs w:val="24"/>
        </w:rPr>
        <w:t xml:space="preserve"> further confirmed that radio remains a powerful tool in behavior change communication. Studies from various regions of Nigeria showed that consistent, language-appropriate, and relatable radio messages contributed to increased awareness and behavior modification regarding drug use. For instance, </w:t>
      </w:r>
      <w:proofErr w:type="spellStart"/>
      <w:r w:rsidRPr="009752CA">
        <w:rPr>
          <w:rFonts w:ascii="Times New Roman" w:hAnsi="Times New Roman" w:cs="Times New Roman"/>
          <w:sz w:val="24"/>
          <w:szCs w:val="24"/>
        </w:rPr>
        <w:t>Ajayi</w:t>
      </w:r>
      <w:proofErr w:type="spellEnd"/>
      <w:r w:rsidRPr="009752CA">
        <w:rPr>
          <w:rFonts w:ascii="Times New Roman" w:hAnsi="Times New Roman" w:cs="Times New Roman"/>
          <w:sz w:val="24"/>
          <w:szCs w:val="24"/>
        </w:rPr>
        <w:t xml:space="preserve"> and </w:t>
      </w:r>
      <w:proofErr w:type="spellStart"/>
      <w:r w:rsidRPr="009752CA">
        <w:rPr>
          <w:rFonts w:ascii="Times New Roman" w:hAnsi="Times New Roman" w:cs="Times New Roman"/>
          <w:sz w:val="24"/>
          <w:szCs w:val="24"/>
        </w:rPr>
        <w:t>Bamidele</w:t>
      </w:r>
      <w:proofErr w:type="spellEnd"/>
      <w:r w:rsidRPr="009752CA">
        <w:rPr>
          <w:rFonts w:ascii="Times New Roman" w:hAnsi="Times New Roman" w:cs="Times New Roman"/>
          <w:sz w:val="24"/>
          <w:szCs w:val="24"/>
        </w:rPr>
        <w:t xml:space="preserve"> (2023) found a direct correlation between exposure to radio programs and reduced alcohol consumption among </w:t>
      </w:r>
      <w:proofErr w:type="spellStart"/>
      <w:r w:rsidRPr="009752CA">
        <w:rPr>
          <w:rFonts w:ascii="Times New Roman" w:hAnsi="Times New Roman" w:cs="Times New Roman"/>
          <w:sz w:val="24"/>
          <w:szCs w:val="24"/>
        </w:rPr>
        <w:t>okada</w:t>
      </w:r>
      <w:proofErr w:type="spellEnd"/>
      <w:r w:rsidRPr="009752CA">
        <w:rPr>
          <w:rFonts w:ascii="Times New Roman" w:hAnsi="Times New Roman" w:cs="Times New Roman"/>
          <w:sz w:val="24"/>
          <w:szCs w:val="24"/>
        </w:rPr>
        <w:t xml:space="preserve"> riders, while Chika and Ibrahim (2024) observed a significant decline in narcotic abuse following the airing of local dialect-based jingles. Similarly, several studies confirmed that the dramatization of content, inclusion of community voices, and alignment with cultural and religious norms improved the reach and influence of anti-drug messaging (</w:t>
      </w:r>
      <w:proofErr w:type="spellStart"/>
      <w:r w:rsidRPr="009752CA">
        <w:rPr>
          <w:rFonts w:ascii="Times New Roman" w:hAnsi="Times New Roman" w:cs="Times New Roman"/>
          <w:sz w:val="24"/>
          <w:szCs w:val="24"/>
        </w:rPr>
        <w:t>Akinlade</w:t>
      </w:r>
      <w:proofErr w:type="spellEnd"/>
      <w:r w:rsidRPr="009752CA">
        <w:rPr>
          <w:rFonts w:ascii="Times New Roman" w:hAnsi="Times New Roman" w:cs="Times New Roman"/>
          <w:sz w:val="24"/>
          <w:szCs w:val="24"/>
        </w:rPr>
        <w:t xml:space="preserve">, 2016; Mohammed &amp; </w:t>
      </w:r>
      <w:proofErr w:type="spellStart"/>
      <w:r w:rsidRPr="009752CA">
        <w:rPr>
          <w:rFonts w:ascii="Times New Roman" w:hAnsi="Times New Roman" w:cs="Times New Roman"/>
          <w:sz w:val="24"/>
          <w:szCs w:val="24"/>
        </w:rPr>
        <w:t>Lawal</w:t>
      </w:r>
      <w:proofErr w:type="spellEnd"/>
      <w:r w:rsidRPr="009752CA">
        <w:rPr>
          <w:rFonts w:ascii="Times New Roman" w:hAnsi="Times New Roman" w:cs="Times New Roman"/>
          <w:sz w:val="24"/>
          <w:szCs w:val="24"/>
        </w:rPr>
        <w:t>, 2018).</w:t>
      </w:r>
    </w:p>
    <w:p w:rsidR="008D3A93" w:rsidRDefault="008D3A93">
      <w:pPr>
        <w:rPr>
          <w:rFonts w:ascii="Times New Roman" w:hAnsi="Times New Roman" w:cs="Times New Roman"/>
          <w:b/>
          <w:sz w:val="24"/>
          <w:szCs w:val="24"/>
        </w:rPr>
      </w:pPr>
      <w:r>
        <w:rPr>
          <w:rFonts w:ascii="Times New Roman" w:hAnsi="Times New Roman" w:cs="Times New Roman"/>
          <w:b/>
          <w:sz w:val="24"/>
          <w:szCs w:val="24"/>
        </w:rPr>
        <w:br w:type="page"/>
      </w:r>
    </w:p>
    <w:p w:rsidR="004A3DEB" w:rsidRPr="00B23877" w:rsidRDefault="004A3DEB" w:rsidP="004A3DEB">
      <w:pPr>
        <w:spacing w:line="360" w:lineRule="auto"/>
        <w:jc w:val="center"/>
        <w:rPr>
          <w:rFonts w:ascii="Times New Roman" w:hAnsi="Times New Roman" w:cs="Times New Roman"/>
          <w:b/>
          <w:sz w:val="24"/>
          <w:szCs w:val="24"/>
        </w:rPr>
      </w:pPr>
      <w:r w:rsidRPr="00B23877">
        <w:rPr>
          <w:rFonts w:ascii="Times New Roman" w:hAnsi="Times New Roman" w:cs="Times New Roman"/>
          <w:b/>
          <w:sz w:val="24"/>
          <w:szCs w:val="24"/>
        </w:rPr>
        <w:lastRenderedPageBreak/>
        <w:t>CHAPTER THREE</w:t>
      </w:r>
    </w:p>
    <w:p w:rsidR="004A3DEB" w:rsidRPr="00B23877" w:rsidRDefault="004A3DEB" w:rsidP="004A3DEB">
      <w:pPr>
        <w:spacing w:line="360" w:lineRule="auto"/>
        <w:jc w:val="center"/>
        <w:rPr>
          <w:rFonts w:ascii="Times New Roman" w:hAnsi="Times New Roman" w:cs="Times New Roman"/>
          <w:b/>
          <w:sz w:val="24"/>
          <w:szCs w:val="24"/>
        </w:rPr>
      </w:pPr>
      <w:r w:rsidRPr="00B23877">
        <w:rPr>
          <w:rFonts w:ascii="Times New Roman" w:hAnsi="Times New Roman" w:cs="Times New Roman"/>
          <w:b/>
          <w:sz w:val="24"/>
          <w:szCs w:val="24"/>
        </w:rPr>
        <w:t>RESEARCH METHODOLOGY</w:t>
      </w:r>
    </w:p>
    <w:p w:rsidR="004A3DEB" w:rsidRPr="00B23877" w:rsidRDefault="004A3DEB" w:rsidP="004A3DEB">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B23877">
        <w:rPr>
          <w:rFonts w:ascii="Times New Roman" w:hAnsi="Times New Roman" w:cs="Times New Roman"/>
          <w:b/>
          <w:sz w:val="24"/>
          <w:szCs w:val="24"/>
        </w:rPr>
        <w:t>INTRODUCTION</w:t>
      </w:r>
    </w:p>
    <w:p w:rsidR="004A3DEB" w:rsidRPr="00585CCD" w:rsidRDefault="004A3DEB" w:rsidP="000378CA">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This chapter is designed to provide the method</w:t>
      </w:r>
      <w:r>
        <w:rPr>
          <w:rFonts w:ascii="Times New Roman" w:hAnsi="Times New Roman" w:cs="Times New Roman"/>
          <w:sz w:val="24"/>
          <w:szCs w:val="24"/>
        </w:rPr>
        <w:t>ology</w:t>
      </w:r>
      <w:r w:rsidRPr="00585CCD">
        <w:rPr>
          <w:rFonts w:ascii="Times New Roman" w:hAnsi="Times New Roman" w:cs="Times New Roman"/>
          <w:sz w:val="24"/>
          <w:szCs w:val="24"/>
        </w:rPr>
        <w:t xml:space="preserve"> used for collecting data for this research work, in doing so; we have covered the following areas! research design, area of the study Population of the Study, sampling t</w:t>
      </w:r>
      <w:r>
        <w:rPr>
          <w:rFonts w:ascii="Times New Roman" w:hAnsi="Times New Roman" w:cs="Times New Roman"/>
          <w:sz w:val="24"/>
          <w:szCs w:val="24"/>
        </w:rPr>
        <w:t>echnique/Sample size, description</w:t>
      </w:r>
      <w:r w:rsidRPr="00585CCD">
        <w:rPr>
          <w:rFonts w:ascii="Times New Roman" w:hAnsi="Times New Roman" w:cs="Times New Roman"/>
          <w:sz w:val="24"/>
          <w:szCs w:val="24"/>
        </w:rPr>
        <w:t xml:space="preserve"> of res</w:t>
      </w:r>
      <w:r>
        <w:rPr>
          <w:rFonts w:ascii="Times New Roman" w:hAnsi="Times New Roman" w:cs="Times New Roman"/>
          <w:sz w:val="24"/>
          <w:szCs w:val="24"/>
        </w:rPr>
        <w:t>earch instrument, Validity and r</w:t>
      </w:r>
      <w:r w:rsidRPr="00585CCD">
        <w:rPr>
          <w:rFonts w:ascii="Times New Roman" w:hAnsi="Times New Roman" w:cs="Times New Roman"/>
          <w:sz w:val="24"/>
          <w:szCs w:val="24"/>
        </w:rPr>
        <w:t>eliability of data gathering instrument, method of data collection and analysis.</w:t>
      </w:r>
    </w:p>
    <w:p w:rsidR="004A3DEB" w:rsidRPr="00F06B38" w:rsidRDefault="004A3DEB" w:rsidP="004A3DEB">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3.1</w:t>
      </w:r>
      <w:r w:rsidRPr="00F06B38">
        <w:rPr>
          <w:rFonts w:ascii="Times New Roman" w:hAnsi="Times New Roman" w:cs="Times New Roman"/>
          <w:b/>
          <w:sz w:val="24"/>
          <w:szCs w:val="24"/>
        </w:rPr>
        <w:tab/>
        <w:t>RESEARCH DESIGN</w:t>
      </w:r>
    </w:p>
    <w:p w:rsidR="004A3DEB" w:rsidRPr="00585CCD"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 research design is a blueprint of a Plan Chat outlines the o</w:t>
      </w:r>
      <w:r>
        <w:rPr>
          <w:rFonts w:ascii="Times New Roman" w:hAnsi="Times New Roman" w:cs="Times New Roman"/>
          <w:sz w:val="24"/>
          <w:szCs w:val="24"/>
        </w:rPr>
        <w:t>verall approach and strategy for c</w:t>
      </w:r>
      <w:r w:rsidRPr="00585CCD">
        <w:rPr>
          <w:rFonts w:ascii="Times New Roman" w:hAnsi="Times New Roman" w:cs="Times New Roman"/>
          <w:sz w:val="24"/>
          <w:szCs w:val="24"/>
        </w:rPr>
        <w:t>onducting a research study (</w:t>
      </w:r>
      <w:proofErr w:type="spellStart"/>
      <w:r w:rsidRPr="00585CCD">
        <w:rPr>
          <w:rFonts w:ascii="Times New Roman" w:hAnsi="Times New Roman" w:cs="Times New Roman"/>
          <w:sz w:val="24"/>
          <w:szCs w:val="24"/>
        </w:rPr>
        <w:t>Bolay</w:t>
      </w:r>
      <w:proofErr w:type="spellEnd"/>
      <w:r w:rsidRPr="00585CCD">
        <w:rPr>
          <w:rFonts w:ascii="Times New Roman" w:hAnsi="Times New Roman" w:cs="Times New Roman"/>
          <w:sz w:val="24"/>
          <w:szCs w:val="24"/>
        </w:rPr>
        <w:t xml:space="preserve"> 2011</w:t>
      </w:r>
      <w:r>
        <w:rPr>
          <w:rFonts w:ascii="Times New Roman" w:hAnsi="Times New Roman" w:cs="Times New Roman"/>
          <w:sz w:val="24"/>
          <w:szCs w:val="24"/>
        </w:rPr>
        <w:t>)</w:t>
      </w:r>
      <w:r w:rsidRPr="00585CCD">
        <w:rPr>
          <w:rFonts w:ascii="Times New Roman" w:hAnsi="Times New Roman" w:cs="Times New Roman"/>
          <w:sz w:val="24"/>
          <w:szCs w:val="24"/>
        </w:rPr>
        <w:t>, It includes the Specifi</w:t>
      </w:r>
      <w:r>
        <w:rPr>
          <w:rFonts w:ascii="Times New Roman" w:hAnsi="Times New Roman" w:cs="Times New Roman"/>
          <w:sz w:val="24"/>
          <w:szCs w:val="24"/>
        </w:rPr>
        <w:t>cation of the research question, objecti</w:t>
      </w:r>
      <w:r w:rsidRPr="00585CCD">
        <w:rPr>
          <w:rFonts w:ascii="Times New Roman" w:hAnsi="Times New Roman" w:cs="Times New Roman"/>
          <w:sz w:val="24"/>
          <w:szCs w:val="24"/>
        </w:rPr>
        <w:t>ves</w:t>
      </w:r>
      <w:r>
        <w:rPr>
          <w:rFonts w:ascii="Times New Roman" w:hAnsi="Times New Roman" w:cs="Times New Roman"/>
          <w:sz w:val="24"/>
          <w:szCs w:val="24"/>
        </w:rPr>
        <w:t>,</w:t>
      </w:r>
      <w:r w:rsidRPr="00585CCD">
        <w:rPr>
          <w:rFonts w:ascii="Times New Roman" w:hAnsi="Times New Roman" w:cs="Times New Roman"/>
          <w:sz w:val="24"/>
          <w:szCs w:val="24"/>
        </w:rPr>
        <w:t xml:space="preserve"> hypotheses, variables, Sampling strategy, data Collection methods, and data analysis Procedures, in essence, a research design serves as a road map that guides the researcher in collecting and analyzing data to answer the research question</w:t>
      </w:r>
      <w:r>
        <w:rPr>
          <w:rFonts w:ascii="Times New Roman" w:hAnsi="Times New Roman" w:cs="Times New Roman"/>
          <w:sz w:val="24"/>
          <w:szCs w:val="24"/>
        </w:rPr>
        <w:t xml:space="preserve"> or test the hypotheses. A quantitativ</w:t>
      </w:r>
      <w:r w:rsidRPr="00585CCD">
        <w:rPr>
          <w:rFonts w:ascii="Times New Roman" w:hAnsi="Times New Roman" w:cs="Times New Roman"/>
          <w:sz w:val="24"/>
          <w:szCs w:val="24"/>
        </w:rPr>
        <w:t>e survey design is typically administered during large-scale</w:t>
      </w:r>
      <w:r>
        <w:rPr>
          <w:rFonts w:ascii="Times New Roman" w:hAnsi="Times New Roman" w:cs="Times New Roman"/>
          <w:sz w:val="24"/>
          <w:szCs w:val="24"/>
        </w:rPr>
        <w:t xml:space="preserve"> research and Primarily relies o</w:t>
      </w:r>
      <w:r w:rsidRPr="00585CCD">
        <w:rPr>
          <w:rFonts w:ascii="Times New Roman" w:hAnsi="Times New Roman" w:cs="Times New Roman"/>
          <w:sz w:val="24"/>
          <w:szCs w:val="24"/>
        </w:rPr>
        <w:t>n using</w:t>
      </w:r>
      <w:r>
        <w:rPr>
          <w:rFonts w:ascii="Times New Roman" w:hAnsi="Times New Roman" w:cs="Times New Roman"/>
          <w:sz w:val="24"/>
          <w:szCs w:val="24"/>
        </w:rPr>
        <w:t xml:space="preserve"> closed question</w:t>
      </w:r>
      <w:r w:rsidRPr="00585CCD">
        <w:rPr>
          <w:rFonts w:ascii="Times New Roman" w:hAnsi="Times New Roman" w:cs="Times New Roman"/>
          <w:sz w:val="24"/>
          <w:szCs w:val="24"/>
        </w:rPr>
        <w:t xml:space="preserve"> to obtain inform</w:t>
      </w:r>
      <w:r>
        <w:rPr>
          <w:rFonts w:ascii="Times New Roman" w:hAnsi="Times New Roman" w:cs="Times New Roman"/>
          <w:sz w:val="24"/>
          <w:szCs w:val="24"/>
        </w:rPr>
        <w:t>ation that can be analyzed relati</w:t>
      </w:r>
      <w:r w:rsidRPr="00585CCD">
        <w:rPr>
          <w:rFonts w:ascii="Times New Roman" w:hAnsi="Times New Roman" w:cs="Times New Roman"/>
          <w:sz w:val="24"/>
          <w:szCs w:val="24"/>
        </w:rPr>
        <w:t>vely q</w:t>
      </w:r>
      <w:r>
        <w:rPr>
          <w:rFonts w:ascii="Times New Roman" w:hAnsi="Times New Roman" w:cs="Times New Roman"/>
          <w:sz w:val="24"/>
          <w:szCs w:val="24"/>
        </w:rPr>
        <w:t>uickly, such as multiple- Choice o</w:t>
      </w:r>
      <w:r w:rsidRPr="00585CCD">
        <w:rPr>
          <w:rFonts w:ascii="Times New Roman" w:hAnsi="Times New Roman" w:cs="Times New Roman"/>
          <w:sz w:val="24"/>
          <w:szCs w:val="24"/>
        </w:rPr>
        <w:t>r dichotomous response answers,</w:t>
      </w:r>
    </w:p>
    <w:p w:rsidR="004A3DEB" w:rsidRPr="00F06B38" w:rsidRDefault="004A3DEB" w:rsidP="004A3DEB">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3:2</w:t>
      </w:r>
      <w:r w:rsidRPr="00F06B38">
        <w:rPr>
          <w:rFonts w:ascii="Times New Roman" w:hAnsi="Times New Roman" w:cs="Times New Roman"/>
          <w:b/>
          <w:sz w:val="24"/>
          <w:szCs w:val="24"/>
        </w:rPr>
        <w:tab/>
        <w:t>POPULATION OF STUDY</w:t>
      </w:r>
    </w:p>
    <w:p w:rsidR="004A3DEB" w:rsidRPr="004A3DEB" w:rsidRDefault="004A3DEB" w:rsidP="004A3DEB">
      <w:pPr>
        <w:spacing w:line="360" w:lineRule="auto"/>
        <w:jc w:val="both"/>
        <w:rPr>
          <w:rFonts w:ascii="Times New Roman" w:hAnsi="Times New Roman" w:cs="Times New Roman"/>
          <w:sz w:val="24"/>
          <w:szCs w:val="24"/>
        </w:rPr>
      </w:pPr>
      <w:r>
        <w:rPr>
          <w:rFonts w:ascii="Times New Roman" w:hAnsi="Times New Roman" w:cs="Times New Roman"/>
          <w:sz w:val="24"/>
          <w:szCs w:val="24"/>
        </w:rPr>
        <w:t>Population of the study is define</w:t>
      </w:r>
      <w:r w:rsidRPr="00585CCD">
        <w:rPr>
          <w:rFonts w:ascii="Times New Roman" w:hAnsi="Times New Roman" w:cs="Times New Roman"/>
          <w:sz w:val="24"/>
          <w:szCs w:val="24"/>
        </w:rPr>
        <w:t>d by Kumar (2019) as the ent</w:t>
      </w:r>
      <w:r>
        <w:rPr>
          <w:rFonts w:ascii="Times New Roman" w:hAnsi="Times New Roman" w:cs="Times New Roman"/>
          <w:sz w:val="24"/>
          <w:szCs w:val="24"/>
        </w:rPr>
        <w:t>ire group of individuals, object</w:t>
      </w:r>
      <w:r w:rsidRPr="00585CCD">
        <w:rPr>
          <w:rFonts w:ascii="Times New Roman" w:hAnsi="Times New Roman" w:cs="Times New Roman"/>
          <w:sz w:val="24"/>
          <w:szCs w:val="24"/>
        </w:rPr>
        <w:t xml:space="preserve">s, </w:t>
      </w:r>
      <w:r>
        <w:rPr>
          <w:rFonts w:ascii="Times New Roman" w:hAnsi="Times New Roman" w:cs="Times New Roman"/>
          <w:sz w:val="24"/>
          <w:szCs w:val="24"/>
        </w:rPr>
        <w:t>or</w:t>
      </w:r>
      <w:r w:rsidRPr="00585CCD">
        <w:rPr>
          <w:rFonts w:ascii="Times New Roman" w:hAnsi="Times New Roman" w:cs="Times New Roman"/>
          <w:sz w:val="24"/>
          <w:szCs w:val="24"/>
        </w:rPr>
        <w:t xml:space="preserve"> events that the researc</w:t>
      </w:r>
      <w:r>
        <w:rPr>
          <w:rFonts w:ascii="Times New Roman" w:hAnsi="Times New Roman" w:cs="Times New Roman"/>
          <w:sz w:val="24"/>
          <w:szCs w:val="24"/>
        </w:rPr>
        <w:t>her is interested in investigating</w:t>
      </w:r>
      <w:r w:rsidRPr="00585CCD">
        <w:rPr>
          <w:rFonts w:ascii="Times New Roman" w:hAnsi="Times New Roman" w:cs="Times New Roman"/>
          <w:sz w:val="24"/>
          <w:szCs w:val="24"/>
        </w:rPr>
        <w:t xml:space="preserve"> and from which a </w:t>
      </w:r>
      <w:r>
        <w:rPr>
          <w:rFonts w:ascii="Times New Roman" w:hAnsi="Times New Roman" w:cs="Times New Roman"/>
          <w:sz w:val="24"/>
          <w:szCs w:val="24"/>
        </w:rPr>
        <w:t>sample may be drawn for the purp</w:t>
      </w:r>
      <w:r w:rsidRPr="00585CCD">
        <w:rPr>
          <w:rFonts w:ascii="Times New Roman" w:hAnsi="Times New Roman" w:cs="Times New Roman"/>
          <w:sz w:val="24"/>
          <w:szCs w:val="24"/>
        </w:rPr>
        <w:t>ose of m</w:t>
      </w:r>
      <w:r>
        <w:rPr>
          <w:rFonts w:ascii="Times New Roman" w:hAnsi="Times New Roman" w:cs="Times New Roman"/>
          <w:sz w:val="24"/>
          <w:szCs w:val="24"/>
        </w:rPr>
        <w:t>aking inferences of generalizatio</w:t>
      </w:r>
      <w:r w:rsidRPr="00585CCD">
        <w:rPr>
          <w:rFonts w:ascii="Times New Roman" w:hAnsi="Times New Roman" w:cs="Times New Roman"/>
          <w:sz w:val="24"/>
          <w:szCs w:val="24"/>
        </w:rPr>
        <w:t>ns. This definition emphasizes the importance of the population as the entire group from which a sample is drawn, and highlights the role of po</w:t>
      </w:r>
      <w:r>
        <w:rPr>
          <w:rFonts w:ascii="Times New Roman" w:hAnsi="Times New Roman" w:cs="Times New Roman"/>
          <w:sz w:val="24"/>
          <w:szCs w:val="24"/>
        </w:rPr>
        <w:t>pulation in making inference or generalizatio</w:t>
      </w:r>
      <w:r w:rsidRPr="00585CCD">
        <w:rPr>
          <w:rFonts w:ascii="Times New Roman" w:hAnsi="Times New Roman" w:cs="Times New Roman"/>
          <w:sz w:val="24"/>
          <w:szCs w:val="24"/>
        </w:rPr>
        <w:t xml:space="preserve">ns. The Population of study comprises of the </w:t>
      </w:r>
      <w:r>
        <w:rPr>
          <w:rFonts w:ascii="Times New Roman" w:hAnsi="Times New Roman" w:cs="Times New Roman"/>
          <w:sz w:val="24"/>
          <w:szCs w:val="24"/>
        </w:rPr>
        <w:t>Commercial Drivers in Ilorin</w:t>
      </w:r>
      <w:r w:rsidRPr="00585CCD">
        <w:rPr>
          <w:rFonts w:ascii="Times New Roman" w:hAnsi="Times New Roman" w:cs="Times New Roman"/>
          <w:sz w:val="24"/>
          <w:szCs w:val="24"/>
        </w:rPr>
        <w:t>. Th</w:t>
      </w:r>
      <w:r>
        <w:rPr>
          <w:rFonts w:ascii="Times New Roman" w:hAnsi="Times New Roman" w:cs="Times New Roman"/>
          <w:sz w:val="24"/>
          <w:szCs w:val="24"/>
        </w:rPr>
        <w:t>e Population size of the Drivers</w:t>
      </w:r>
      <w:r w:rsidRPr="00585CCD">
        <w:rPr>
          <w:rFonts w:ascii="Times New Roman" w:hAnsi="Times New Roman" w:cs="Times New Roman"/>
          <w:sz w:val="24"/>
          <w:szCs w:val="24"/>
        </w:rPr>
        <w:t xml:space="preserve"> that will </w:t>
      </w:r>
      <w:r>
        <w:rPr>
          <w:rFonts w:ascii="Times New Roman" w:hAnsi="Times New Roman" w:cs="Times New Roman"/>
          <w:sz w:val="24"/>
          <w:szCs w:val="24"/>
        </w:rPr>
        <w:t xml:space="preserve">be considered for the study is </w:t>
      </w:r>
      <w:r w:rsidR="00B33FA9">
        <w:rPr>
          <w:rFonts w:ascii="Times New Roman" w:hAnsi="Times New Roman" w:cs="Times New Roman"/>
          <w:sz w:val="24"/>
          <w:szCs w:val="24"/>
        </w:rPr>
        <w:t>243 drivers</w:t>
      </w:r>
      <w:r>
        <w:rPr>
          <w:rFonts w:ascii="Times New Roman" w:hAnsi="Times New Roman" w:cs="Times New Roman"/>
          <w:sz w:val="24"/>
          <w:szCs w:val="24"/>
        </w:rPr>
        <w:t xml:space="preserve"> that the questionnaire</w:t>
      </w:r>
      <w:r w:rsidRPr="00585CCD">
        <w:rPr>
          <w:rFonts w:ascii="Times New Roman" w:hAnsi="Times New Roman" w:cs="Times New Roman"/>
          <w:sz w:val="24"/>
          <w:szCs w:val="24"/>
        </w:rPr>
        <w:t xml:space="preserve"> will be sent to for appropriate filling.</w:t>
      </w:r>
    </w:p>
    <w:p w:rsidR="00F011E5" w:rsidRDefault="00F011E5" w:rsidP="004A3DEB">
      <w:pPr>
        <w:spacing w:line="360" w:lineRule="auto"/>
        <w:jc w:val="both"/>
        <w:rPr>
          <w:rFonts w:ascii="Times New Roman" w:hAnsi="Times New Roman" w:cs="Times New Roman"/>
          <w:b/>
          <w:sz w:val="24"/>
          <w:szCs w:val="24"/>
        </w:rPr>
      </w:pPr>
    </w:p>
    <w:p w:rsidR="00F011E5" w:rsidRDefault="00F011E5" w:rsidP="004A3DEB">
      <w:pPr>
        <w:spacing w:line="360" w:lineRule="auto"/>
        <w:jc w:val="both"/>
        <w:rPr>
          <w:rFonts w:ascii="Times New Roman" w:hAnsi="Times New Roman" w:cs="Times New Roman"/>
          <w:b/>
          <w:sz w:val="24"/>
          <w:szCs w:val="24"/>
        </w:rPr>
      </w:pPr>
    </w:p>
    <w:p w:rsidR="004A3DEB" w:rsidRPr="00F06B38" w:rsidRDefault="004A3DEB" w:rsidP="004A3DEB">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lastRenderedPageBreak/>
        <w:t>3.3</w:t>
      </w:r>
      <w:r w:rsidRPr="00F06B38">
        <w:rPr>
          <w:rFonts w:ascii="Times New Roman" w:hAnsi="Times New Roman" w:cs="Times New Roman"/>
          <w:b/>
          <w:sz w:val="24"/>
          <w:szCs w:val="24"/>
        </w:rPr>
        <w:tab/>
        <w:t>SAMPLE SIZE AND SAMPLING TECHNIQUE</w:t>
      </w:r>
    </w:p>
    <w:p w:rsidR="004A3DEB"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Sample</w:t>
      </w:r>
      <w:r>
        <w:rPr>
          <w:rFonts w:ascii="Times New Roman" w:hAnsi="Times New Roman" w:cs="Times New Roman"/>
          <w:sz w:val="24"/>
          <w:szCs w:val="24"/>
        </w:rPr>
        <w:t xml:space="preserve"> size is the number of units of people</w:t>
      </w:r>
      <w:r w:rsidRPr="00585CCD">
        <w:rPr>
          <w:rFonts w:ascii="Times New Roman" w:hAnsi="Times New Roman" w:cs="Times New Roman"/>
          <w:sz w:val="24"/>
          <w:szCs w:val="24"/>
        </w:rPr>
        <w:t xml:space="preserve"> selected from the Population for The Purpose of making inferences about the population </w:t>
      </w:r>
      <w:proofErr w:type="spellStart"/>
      <w:r w:rsidRPr="00585CCD">
        <w:rPr>
          <w:rFonts w:ascii="Times New Roman" w:hAnsi="Times New Roman" w:cs="Times New Roman"/>
          <w:sz w:val="24"/>
          <w:szCs w:val="24"/>
        </w:rPr>
        <w:t>Cereswell</w:t>
      </w:r>
      <w:proofErr w:type="spellEnd"/>
      <w:r w:rsidRPr="00585CCD">
        <w:rPr>
          <w:rFonts w:ascii="Times New Roman" w:hAnsi="Times New Roman" w:cs="Times New Roman"/>
          <w:sz w:val="24"/>
          <w:szCs w:val="24"/>
        </w:rPr>
        <w:t xml:space="preserve">, 2014). </w:t>
      </w:r>
      <w:proofErr w:type="gramStart"/>
      <w:r w:rsidRPr="00585CCD">
        <w:rPr>
          <w:rFonts w:ascii="Times New Roman" w:hAnsi="Times New Roman" w:cs="Times New Roman"/>
          <w:sz w:val="24"/>
          <w:szCs w:val="24"/>
        </w:rPr>
        <w:t xml:space="preserve">According to </w:t>
      </w:r>
      <w:proofErr w:type="spellStart"/>
      <w:r w:rsidRPr="00585CCD">
        <w:rPr>
          <w:rFonts w:ascii="Times New Roman" w:hAnsi="Times New Roman" w:cs="Times New Roman"/>
          <w:sz w:val="24"/>
          <w:szCs w:val="24"/>
        </w:rPr>
        <w:t>oribhabor</w:t>
      </w:r>
      <w:proofErr w:type="spellEnd"/>
      <w:r w:rsidRPr="00585CCD">
        <w:rPr>
          <w:rFonts w:ascii="Times New Roman" w:hAnsi="Times New Roman" w:cs="Times New Roman"/>
          <w:sz w:val="24"/>
          <w:szCs w:val="24"/>
        </w:rPr>
        <w:t xml:space="preserve"> and </w:t>
      </w:r>
      <w:proofErr w:type="spellStart"/>
      <w:r w:rsidRPr="00585CCD">
        <w:rPr>
          <w:rFonts w:ascii="Times New Roman" w:hAnsi="Times New Roman" w:cs="Times New Roman"/>
          <w:sz w:val="24"/>
          <w:szCs w:val="24"/>
        </w:rPr>
        <w:t>Anyanwy</w:t>
      </w:r>
      <w:proofErr w:type="spellEnd"/>
      <w:r w:rsidRPr="00585CCD">
        <w:rPr>
          <w:rFonts w:ascii="Times New Roman" w:hAnsi="Times New Roman" w:cs="Times New Roman"/>
          <w:sz w:val="24"/>
          <w:szCs w:val="24"/>
        </w:rPr>
        <w:t>.</w:t>
      </w:r>
      <w:proofErr w:type="gramEnd"/>
      <w:r w:rsidRPr="00585CCD">
        <w:rPr>
          <w:rFonts w:ascii="Times New Roman" w:hAnsi="Times New Roman" w:cs="Times New Roman"/>
          <w:sz w:val="24"/>
          <w:szCs w:val="24"/>
        </w:rPr>
        <w:t xml:space="preserve"> (2019), Sample size is the number of items that will be constituted in a research study, per descriptive research a sample of 10% to 30% of the entire Population is Considered adequate. This study will make use of non-Probability</w:t>
      </w:r>
      <w:r>
        <w:rPr>
          <w:rFonts w:ascii="Times New Roman" w:hAnsi="Times New Roman" w:cs="Times New Roman"/>
          <w:sz w:val="24"/>
          <w:szCs w:val="24"/>
        </w:rPr>
        <w:t xml:space="preserve"> sampling, using this pr</w:t>
      </w:r>
      <w:r w:rsidRPr="00585CCD">
        <w:rPr>
          <w:rFonts w:ascii="Times New Roman" w:hAnsi="Times New Roman" w:cs="Times New Roman"/>
          <w:sz w:val="24"/>
          <w:szCs w:val="24"/>
        </w:rPr>
        <w:t>ocedure the popular units can be</w:t>
      </w:r>
      <w:r>
        <w:rPr>
          <w:rFonts w:ascii="Times New Roman" w:hAnsi="Times New Roman" w:cs="Times New Roman"/>
          <w:sz w:val="24"/>
          <w:szCs w:val="24"/>
        </w:rPr>
        <w:t xml:space="preserve"> selected at the discretion of t</w:t>
      </w:r>
      <w:r w:rsidRPr="00585CCD">
        <w:rPr>
          <w:rFonts w:ascii="Times New Roman" w:hAnsi="Times New Roman" w:cs="Times New Roman"/>
          <w:sz w:val="24"/>
          <w:szCs w:val="24"/>
        </w:rPr>
        <w:t xml:space="preserve">he researcher. Those Samples will use the human Judgments for </w:t>
      </w:r>
      <w:r>
        <w:rPr>
          <w:rFonts w:ascii="Times New Roman" w:hAnsi="Times New Roman" w:cs="Times New Roman"/>
          <w:sz w:val="24"/>
          <w:szCs w:val="24"/>
        </w:rPr>
        <w:t>Selecting units and has no theoretic</w:t>
      </w:r>
      <w:r w:rsidRPr="00585CCD">
        <w:rPr>
          <w:rFonts w:ascii="Times New Roman" w:hAnsi="Times New Roman" w:cs="Times New Roman"/>
          <w:sz w:val="24"/>
          <w:szCs w:val="24"/>
        </w:rPr>
        <w:t xml:space="preserve">al basis for estimating </w:t>
      </w:r>
      <w:proofErr w:type="gramStart"/>
      <w:r w:rsidRPr="00585CCD">
        <w:rPr>
          <w:rFonts w:ascii="Times New Roman" w:hAnsi="Times New Roman" w:cs="Times New Roman"/>
          <w:sz w:val="24"/>
          <w:szCs w:val="24"/>
        </w:rPr>
        <w:t>th</w:t>
      </w:r>
      <w:r>
        <w:rPr>
          <w:rFonts w:ascii="Times New Roman" w:hAnsi="Times New Roman" w:cs="Times New Roman"/>
          <w:sz w:val="24"/>
          <w:szCs w:val="24"/>
        </w:rPr>
        <w:t xml:space="preserve">e </w:t>
      </w:r>
      <w:r w:rsidRPr="00585CCD">
        <w:rPr>
          <w:rFonts w:ascii="Times New Roman" w:hAnsi="Times New Roman" w:cs="Times New Roman"/>
          <w:sz w:val="24"/>
          <w:szCs w:val="24"/>
        </w:rPr>
        <w:t>characterizes</w:t>
      </w:r>
      <w:proofErr w:type="gramEnd"/>
      <w:r w:rsidRPr="00585CCD">
        <w:rPr>
          <w:rFonts w:ascii="Times New Roman" w:hAnsi="Times New Roman" w:cs="Times New Roman"/>
          <w:sz w:val="24"/>
          <w:szCs w:val="24"/>
        </w:rPr>
        <w:t xml:space="preserve"> of the Population. </w:t>
      </w:r>
    </w:p>
    <w:p w:rsidR="004A3DEB" w:rsidRPr="00585CCD" w:rsidRDefault="004A3DEB" w:rsidP="000378CA">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The Sample si</w:t>
      </w:r>
      <w:r>
        <w:rPr>
          <w:rFonts w:ascii="Times New Roman" w:hAnsi="Times New Roman" w:cs="Times New Roman"/>
          <w:sz w:val="24"/>
          <w:szCs w:val="24"/>
        </w:rPr>
        <w:t>ze for this research work is 100 since the entire Population c</w:t>
      </w:r>
      <w:r w:rsidRPr="00585CCD">
        <w:rPr>
          <w:rFonts w:ascii="Times New Roman" w:hAnsi="Times New Roman" w:cs="Times New Roman"/>
          <w:sz w:val="24"/>
          <w:szCs w:val="24"/>
        </w:rPr>
        <w:t>annot be g</w:t>
      </w:r>
      <w:r>
        <w:rPr>
          <w:rFonts w:ascii="Times New Roman" w:hAnsi="Times New Roman" w:cs="Times New Roman"/>
          <w:sz w:val="24"/>
          <w:szCs w:val="24"/>
        </w:rPr>
        <w:t>otten</w:t>
      </w:r>
      <w:r w:rsidRPr="00585CCD">
        <w:rPr>
          <w:rFonts w:ascii="Times New Roman" w:hAnsi="Times New Roman" w:cs="Times New Roman"/>
          <w:sz w:val="24"/>
          <w:szCs w:val="24"/>
        </w:rPr>
        <w:t xml:space="preserve"> due to certain hindrance such as interne</w:t>
      </w:r>
      <w:r>
        <w:rPr>
          <w:rFonts w:ascii="Times New Roman" w:hAnsi="Times New Roman" w:cs="Times New Roman"/>
          <w:sz w:val="24"/>
          <w:szCs w:val="24"/>
        </w:rPr>
        <w:t xml:space="preserve">t and mobile Phones to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r</w:t>
      </w:r>
      <w:r w:rsidRPr="00585CCD">
        <w:rPr>
          <w:rFonts w:ascii="Times New Roman" w:hAnsi="Times New Roman" w:cs="Times New Roman"/>
          <w:sz w:val="24"/>
          <w:szCs w:val="24"/>
        </w:rPr>
        <w:t>esponse to the questionnaire which is distributed onlin</w:t>
      </w:r>
      <w:r>
        <w:rPr>
          <w:rFonts w:ascii="Times New Roman" w:hAnsi="Times New Roman" w:cs="Times New Roman"/>
          <w:sz w:val="24"/>
          <w:szCs w:val="24"/>
        </w:rPr>
        <w:t>e as t</w:t>
      </w:r>
      <w:r w:rsidRPr="00585CCD">
        <w:rPr>
          <w:rFonts w:ascii="Times New Roman" w:hAnsi="Times New Roman" w:cs="Times New Roman"/>
          <w:sz w:val="24"/>
          <w:szCs w:val="24"/>
        </w:rPr>
        <w:t>he Sampling techn</w:t>
      </w:r>
      <w:r>
        <w:rPr>
          <w:rFonts w:ascii="Times New Roman" w:hAnsi="Times New Roman" w:cs="Times New Roman"/>
          <w:sz w:val="24"/>
          <w:szCs w:val="24"/>
        </w:rPr>
        <w:t>ique for the sampling method,</w:t>
      </w:r>
      <w:r w:rsidRPr="00585CCD">
        <w:rPr>
          <w:rFonts w:ascii="Times New Roman" w:hAnsi="Times New Roman" w:cs="Times New Roman"/>
          <w:sz w:val="24"/>
          <w:szCs w:val="24"/>
        </w:rPr>
        <w:t xml:space="preserve"> a sabbatical approach used for selecting a represent hue Sample from a Population. It involves rigorous analysis of the data gathe</w:t>
      </w:r>
      <w:r>
        <w:rPr>
          <w:rFonts w:ascii="Times New Roman" w:hAnsi="Times New Roman" w:cs="Times New Roman"/>
          <w:sz w:val="24"/>
          <w:szCs w:val="24"/>
        </w:rPr>
        <w:t>red about Population and selecting an approp</w:t>
      </w:r>
      <w:r w:rsidRPr="00585CCD">
        <w:rPr>
          <w:rFonts w:ascii="Times New Roman" w:hAnsi="Times New Roman" w:cs="Times New Roman"/>
          <w:sz w:val="24"/>
          <w:szCs w:val="24"/>
        </w:rPr>
        <w:t>riate Sample on the basis of data (Suresh 2011). The researcher used Purposive sampling technique to get The Sampling Size fo</w:t>
      </w:r>
      <w:r>
        <w:rPr>
          <w:rFonts w:ascii="Times New Roman" w:hAnsi="Times New Roman" w:cs="Times New Roman"/>
          <w:sz w:val="24"/>
          <w:szCs w:val="24"/>
        </w:rPr>
        <w:t>r the study. The choice of Positive</w:t>
      </w:r>
      <w:r w:rsidRPr="00585CCD">
        <w:rPr>
          <w:rFonts w:ascii="Times New Roman" w:hAnsi="Times New Roman" w:cs="Times New Roman"/>
          <w:sz w:val="24"/>
          <w:szCs w:val="24"/>
        </w:rPr>
        <w:t xml:space="preserve"> Sampling technique by the researcher was due to certain characterizes which had to do with the Knowledge of the respo</w:t>
      </w:r>
      <w:r>
        <w:rPr>
          <w:rFonts w:ascii="Times New Roman" w:hAnsi="Times New Roman" w:cs="Times New Roman"/>
          <w:sz w:val="24"/>
          <w:szCs w:val="24"/>
        </w:rPr>
        <w:t xml:space="preserve">ndents, </w:t>
      </w:r>
      <w:r w:rsidRPr="00585CCD">
        <w:rPr>
          <w:rFonts w:ascii="Times New Roman" w:hAnsi="Times New Roman" w:cs="Times New Roman"/>
          <w:sz w:val="24"/>
          <w:szCs w:val="24"/>
        </w:rPr>
        <w:t>Posi</w:t>
      </w:r>
      <w:r>
        <w:rPr>
          <w:rFonts w:ascii="Times New Roman" w:hAnsi="Times New Roman" w:cs="Times New Roman"/>
          <w:sz w:val="24"/>
          <w:szCs w:val="24"/>
        </w:rPr>
        <w:t>ti</w:t>
      </w:r>
      <w:r w:rsidRPr="00585CCD">
        <w:rPr>
          <w:rFonts w:ascii="Times New Roman" w:hAnsi="Times New Roman" w:cs="Times New Roman"/>
          <w:sz w:val="24"/>
          <w:szCs w:val="24"/>
        </w:rPr>
        <w:t>ve Sampling technique which is employed for the purpose of selecting a handy sampling size.</w:t>
      </w:r>
    </w:p>
    <w:p w:rsidR="004A3DEB" w:rsidRPr="00F06B38" w:rsidRDefault="004A3DEB" w:rsidP="004A3DEB">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3.4</w:t>
      </w:r>
      <w:r w:rsidRPr="00F06B38">
        <w:rPr>
          <w:rFonts w:ascii="Times New Roman" w:hAnsi="Times New Roman" w:cs="Times New Roman"/>
          <w:b/>
          <w:sz w:val="24"/>
          <w:szCs w:val="24"/>
        </w:rPr>
        <w:tab/>
        <w:t>RESEARCH INSTRUMENT</w:t>
      </w:r>
    </w:p>
    <w:p w:rsidR="004A3DEB"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The term research instrument according to </w:t>
      </w:r>
      <w:proofErr w:type="spellStart"/>
      <w:r w:rsidRPr="00585CCD">
        <w:rPr>
          <w:rFonts w:ascii="Times New Roman" w:hAnsi="Times New Roman" w:cs="Times New Roman"/>
          <w:sz w:val="24"/>
          <w:szCs w:val="24"/>
        </w:rPr>
        <w:t>Impactio</w:t>
      </w:r>
      <w:proofErr w:type="spellEnd"/>
      <w:r w:rsidRPr="00585CCD">
        <w:rPr>
          <w:rFonts w:ascii="Times New Roman" w:hAnsi="Times New Roman" w:cs="Times New Roman"/>
          <w:sz w:val="24"/>
          <w:szCs w:val="24"/>
        </w:rPr>
        <w:t xml:space="preserve"> </w:t>
      </w:r>
      <w:r>
        <w:rPr>
          <w:rFonts w:ascii="Times New Roman" w:hAnsi="Times New Roman" w:cs="Times New Roman"/>
          <w:sz w:val="24"/>
          <w:szCs w:val="24"/>
        </w:rPr>
        <w:t>(</w:t>
      </w:r>
      <w:r w:rsidRPr="00585CCD">
        <w:rPr>
          <w:rFonts w:ascii="Times New Roman" w:hAnsi="Times New Roman" w:cs="Times New Roman"/>
          <w:sz w:val="24"/>
          <w:szCs w:val="24"/>
        </w:rPr>
        <w:t>2021</w:t>
      </w:r>
      <w:r>
        <w:rPr>
          <w:rFonts w:ascii="Times New Roman" w:hAnsi="Times New Roman" w:cs="Times New Roman"/>
          <w:sz w:val="24"/>
          <w:szCs w:val="24"/>
        </w:rPr>
        <w:t>)</w:t>
      </w:r>
      <w:r w:rsidRPr="00585CCD">
        <w:rPr>
          <w:rFonts w:ascii="Times New Roman" w:hAnsi="Times New Roman" w:cs="Times New Roman"/>
          <w:sz w:val="24"/>
          <w:szCs w:val="24"/>
        </w:rPr>
        <w:t xml:space="preserve"> refers to any to</w:t>
      </w:r>
      <w:r>
        <w:rPr>
          <w:rFonts w:ascii="Times New Roman" w:hAnsi="Times New Roman" w:cs="Times New Roman"/>
          <w:sz w:val="24"/>
          <w:szCs w:val="24"/>
        </w:rPr>
        <w:t>ol used by a scientist to obtain</w:t>
      </w:r>
      <w:r w:rsidRPr="00585CCD">
        <w:rPr>
          <w:rFonts w:ascii="Times New Roman" w:hAnsi="Times New Roman" w:cs="Times New Roman"/>
          <w:sz w:val="24"/>
          <w:szCs w:val="24"/>
        </w:rPr>
        <w:t xml:space="preserve"> mea</w:t>
      </w:r>
      <w:r>
        <w:rPr>
          <w:rFonts w:ascii="Times New Roman" w:hAnsi="Times New Roman" w:cs="Times New Roman"/>
          <w:sz w:val="24"/>
          <w:szCs w:val="24"/>
        </w:rPr>
        <w:t>sure, and analyze data sourced f</w:t>
      </w:r>
      <w:r w:rsidRPr="00585CCD">
        <w:rPr>
          <w:rFonts w:ascii="Times New Roman" w:hAnsi="Times New Roman" w:cs="Times New Roman"/>
          <w:sz w:val="24"/>
          <w:szCs w:val="24"/>
        </w:rPr>
        <w:t>rom Subjects included</w:t>
      </w:r>
      <w:r>
        <w:rPr>
          <w:rFonts w:ascii="Times New Roman" w:hAnsi="Times New Roman" w:cs="Times New Roman"/>
          <w:sz w:val="24"/>
          <w:szCs w:val="24"/>
        </w:rPr>
        <w:t xml:space="preserve"> o</w:t>
      </w:r>
      <w:r w:rsidRPr="00585CCD">
        <w:rPr>
          <w:rFonts w:ascii="Times New Roman" w:hAnsi="Times New Roman" w:cs="Times New Roman"/>
          <w:sz w:val="24"/>
          <w:szCs w:val="24"/>
        </w:rPr>
        <w:t>n the research expe</w:t>
      </w:r>
      <w:r>
        <w:rPr>
          <w:rFonts w:ascii="Times New Roman" w:hAnsi="Times New Roman" w:cs="Times New Roman"/>
          <w:sz w:val="24"/>
          <w:szCs w:val="24"/>
        </w:rPr>
        <w:t>riment and focused on the topic.</w:t>
      </w:r>
      <w:r w:rsidRPr="00585CCD">
        <w:rPr>
          <w:rFonts w:ascii="Times New Roman" w:hAnsi="Times New Roman" w:cs="Times New Roman"/>
          <w:sz w:val="24"/>
          <w:szCs w:val="24"/>
        </w:rPr>
        <w:t xml:space="preserve"> The instruments used have various roles. There are different tool</w:t>
      </w:r>
      <w:r>
        <w:rPr>
          <w:rFonts w:ascii="Times New Roman" w:hAnsi="Times New Roman" w:cs="Times New Roman"/>
          <w:sz w:val="24"/>
          <w:szCs w:val="24"/>
        </w:rPr>
        <w:t>s that help you conduct quantitati</w:t>
      </w:r>
      <w:r w:rsidRPr="00585CCD">
        <w:rPr>
          <w:rFonts w:ascii="Times New Roman" w:hAnsi="Times New Roman" w:cs="Times New Roman"/>
          <w:sz w:val="24"/>
          <w:szCs w:val="24"/>
        </w:rPr>
        <w:t xml:space="preserve">ve, qualitative, and mixed studies. How you choose the instrument depends on what type of study you're performing. However, whatever you use has to be described in the methods section of your research paper. The more thoroughly you explain it, especially if you have created your own instrument as in a survey. </w:t>
      </w:r>
      <w:proofErr w:type="gramStart"/>
      <w:r w:rsidRPr="00585CCD">
        <w:rPr>
          <w:rFonts w:ascii="Times New Roman" w:hAnsi="Times New Roman" w:cs="Times New Roman"/>
          <w:sz w:val="24"/>
          <w:szCs w:val="24"/>
        </w:rPr>
        <w:t>The bette</w:t>
      </w:r>
      <w:r>
        <w:rPr>
          <w:rFonts w:ascii="Times New Roman" w:hAnsi="Times New Roman" w:cs="Times New Roman"/>
          <w:sz w:val="24"/>
          <w:szCs w:val="24"/>
        </w:rPr>
        <w:t>r likelihood that someone else c</w:t>
      </w:r>
      <w:r w:rsidRPr="00585CCD">
        <w:rPr>
          <w:rFonts w:ascii="Times New Roman" w:hAnsi="Times New Roman" w:cs="Times New Roman"/>
          <w:sz w:val="24"/>
          <w:szCs w:val="24"/>
        </w:rPr>
        <w:t>an repeat</w:t>
      </w:r>
      <w:r>
        <w:rPr>
          <w:rFonts w:ascii="Times New Roman" w:hAnsi="Times New Roman" w:cs="Times New Roman"/>
          <w:sz w:val="24"/>
          <w:szCs w:val="24"/>
        </w:rPr>
        <w:t xml:space="preserve"> y</w:t>
      </w:r>
      <w:r w:rsidRPr="00585CCD">
        <w:rPr>
          <w:rFonts w:ascii="Times New Roman" w:hAnsi="Times New Roman" w:cs="Times New Roman"/>
          <w:sz w:val="24"/>
          <w:szCs w:val="24"/>
        </w:rPr>
        <w:t>our study for authenticity.</w:t>
      </w:r>
      <w:proofErr w:type="gramEnd"/>
    </w:p>
    <w:p w:rsidR="00F011E5" w:rsidRDefault="00F011E5" w:rsidP="004A3DEB">
      <w:pPr>
        <w:spacing w:line="360" w:lineRule="auto"/>
        <w:jc w:val="both"/>
        <w:rPr>
          <w:rFonts w:ascii="Times New Roman" w:hAnsi="Times New Roman" w:cs="Times New Roman"/>
          <w:b/>
          <w:sz w:val="24"/>
          <w:szCs w:val="24"/>
        </w:rPr>
      </w:pPr>
    </w:p>
    <w:p w:rsidR="004A3DEB" w:rsidRPr="00F06B38" w:rsidRDefault="004A3DEB" w:rsidP="004A3DEB">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lastRenderedPageBreak/>
        <w:t>3.5</w:t>
      </w:r>
      <w:r w:rsidRPr="00F06B38">
        <w:rPr>
          <w:rFonts w:ascii="Times New Roman" w:hAnsi="Times New Roman" w:cs="Times New Roman"/>
          <w:b/>
          <w:sz w:val="24"/>
          <w:szCs w:val="24"/>
        </w:rPr>
        <w:tab/>
        <w:t>VALIDITY AND RELIABILITY OF RESEARCH INSTRUMENT</w:t>
      </w:r>
    </w:p>
    <w:p w:rsidR="004A3DEB" w:rsidRPr="00585CCD"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Frankel and </w:t>
      </w:r>
      <w:proofErr w:type="spellStart"/>
      <w:r w:rsidRPr="00585CCD">
        <w:rPr>
          <w:rFonts w:ascii="Times New Roman" w:hAnsi="Times New Roman" w:cs="Times New Roman"/>
          <w:sz w:val="24"/>
          <w:szCs w:val="24"/>
        </w:rPr>
        <w:t>wallen</w:t>
      </w:r>
      <w:proofErr w:type="spellEnd"/>
      <w:r w:rsidRPr="00585CCD">
        <w:rPr>
          <w:rFonts w:ascii="Times New Roman" w:hAnsi="Times New Roman" w:cs="Times New Roman"/>
          <w:sz w:val="24"/>
          <w:szCs w:val="24"/>
        </w:rPr>
        <w:t xml:space="preserve"> (2006) said that validity relates to the quality attributed to the degree to which they conform to establish knowledge of truth. It refers to the extent to which an instrument can measure, or ought to have measured. It is the accuracy and meaningfulness which are based on research results, magenta and </w:t>
      </w:r>
      <w:proofErr w:type="spellStart"/>
      <w:r w:rsidRPr="00585CCD">
        <w:rPr>
          <w:rFonts w:ascii="Times New Roman" w:hAnsi="Times New Roman" w:cs="Times New Roman"/>
          <w:sz w:val="24"/>
          <w:szCs w:val="24"/>
        </w:rPr>
        <w:t>musenda</w:t>
      </w:r>
      <w:proofErr w:type="spellEnd"/>
      <w:r w:rsidRPr="00585CCD">
        <w:rPr>
          <w:rFonts w:ascii="Times New Roman" w:hAnsi="Times New Roman" w:cs="Times New Roman"/>
          <w:sz w:val="24"/>
          <w:szCs w:val="24"/>
        </w:rPr>
        <w:t xml:space="preserve"> (2003). The validity of the instruments will be done by</w:t>
      </w:r>
      <w:r>
        <w:rPr>
          <w:rFonts w:ascii="Times New Roman" w:hAnsi="Times New Roman" w:cs="Times New Roman"/>
          <w:sz w:val="24"/>
          <w:szCs w:val="24"/>
        </w:rPr>
        <w:t xml:space="preserve"> designing the questi</w:t>
      </w:r>
      <w:r w:rsidRPr="00585CCD">
        <w:rPr>
          <w:rFonts w:ascii="Times New Roman" w:hAnsi="Times New Roman" w:cs="Times New Roman"/>
          <w:sz w:val="24"/>
          <w:szCs w:val="24"/>
        </w:rPr>
        <w:t>onnaires and consulting the super</w:t>
      </w:r>
      <w:r>
        <w:rPr>
          <w:rFonts w:ascii="Times New Roman" w:hAnsi="Times New Roman" w:cs="Times New Roman"/>
          <w:sz w:val="24"/>
          <w:szCs w:val="24"/>
        </w:rPr>
        <w:t>visors of the contents. Adjust</w:t>
      </w:r>
      <w:r w:rsidRPr="00585CCD">
        <w:rPr>
          <w:rFonts w:ascii="Times New Roman" w:hAnsi="Times New Roman" w:cs="Times New Roman"/>
          <w:sz w:val="24"/>
          <w:szCs w:val="24"/>
        </w:rPr>
        <w:t>ments will be made according to the advice of the Supervisor.</w:t>
      </w:r>
    </w:p>
    <w:p w:rsidR="004A3DEB" w:rsidRPr="00585CCD" w:rsidRDefault="004A3DEB" w:rsidP="000378CA">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The Reliability tells are how consistently a</w:t>
      </w:r>
      <w:r>
        <w:rPr>
          <w:rFonts w:ascii="Times New Roman" w:hAnsi="Times New Roman" w:cs="Times New Roman"/>
          <w:sz w:val="24"/>
          <w:szCs w:val="24"/>
        </w:rPr>
        <w:t xml:space="preserve"> </w:t>
      </w:r>
      <w:r w:rsidRPr="00585CCD">
        <w:rPr>
          <w:rFonts w:ascii="Times New Roman" w:hAnsi="Times New Roman" w:cs="Times New Roman"/>
          <w:sz w:val="24"/>
          <w:szCs w:val="24"/>
        </w:rPr>
        <w:t>method measures something when the researcher applies the same method to the same sample under the same conditions, you s</w:t>
      </w:r>
      <w:r w:rsidR="00B33FA9">
        <w:rPr>
          <w:rFonts w:ascii="Times New Roman" w:hAnsi="Times New Roman" w:cs="Times New Roman"/>
          <w:sz w:val="24"/>
          <w:szCs w:val="24"/>
        </w:rPr>
        <w:t>hould get the same results and</w:t>
      </w:r>
      <w:r w:rsidRPr="00585CCD">
        <w:rPr>
          <w:rFonts w:ascii="Times New Roman" w:hAnsi="Times New Roman" w:cs="Times New Roman"/>
          <w:sz w:val="24"/>
          <w:szCs w:val="24"/>
        </w:rPr>
        <w:t xml:space="preserve"> the method of mea</w:t>
      </w:r>
      <w:r w:rsidR="00B33FA9">
        <w:rPr>
          <w:rFonts w:ascii="Times New Roman" w:hAnsi="Times New Roman" w:cs="Times New Roman"/>
          <w:sz w:val="24"/>
          <w:szCs w:val="24"/>
        </w:rPr>
        <w:t>surement may be unreliable or bi</w:t>
      </w:r>
      <w:r w:rsidRPr="00585CCD">
        <w:rPr>
          <w:rFonts w:ascii="Times New Roman" w:hAnsi="Times New Roman" w:cs="Times New Roman"/>
          <w:sz w:val="24"/>
          <w:szCs w:val="24"/>
        </w:rPr>
        <w:t>as may have crept into your rese</w:t>
      </w:r>
      <w:r>
        <w:rPr>
          <w:rFonts w:ascii="Times New Roman" w:hAnsi="Times New Roman" w:cs="Times New Roman"/>
          <w:sz w:val="24"/>
          <w:szCs w:val="24"/>
        </w:rPr>
        <w:t xml:space="preserve">arch </w:t>
      </w:r>
      <w:proofErr w:type="spellStart"/>
      <w:r>
        <w:rPr>
          <w:rFonts w:ascii="Times New Roman" w:hAnsi="Times New Roman" w:cs="Times New Roman"/>
          <w:sz w:val="24"/>
          <w:szCs w:val="24"/>
        </w:rPr>
        <w:t>Chumar</w:t>
      </w:r>
      <w:proofErr w:type="spellEnd"/>
      <w:r>
        <w:rPr>
          <w:rFonts w:ascii="Times New Roman" w:hAnsi="Times New Roman" w:cs="Times New Roman"/>
          <w:sz w:val="24"/>
          <w:szCs w:val="24"/>
        </w:rPr>
        <w:t xml:space="preserve"> 2005). The reliabilities</w:t>
      </w:r>
      <w:r w:rsidRPr="00585CCD">
        <w:rPr>
          <w:rFonts w:ascii="Times New Roman" w:hAnsi="Times New Roman" w:cs="Times New Roman"/>
          <w:sz w:val="24"/>
          <w:szCs w:val="24"/>
        </w:rPr>
        <w:t xml:space="preserve"> test for this research work is the </w:t>
      </w:r>
      <w:r w:rsidR="00B33FA9" w:rsidRPr="00585CCD">
        <w:rPr>
          <w:rFonts w:ascii="Times New Roman" w:hAnsi="Times New Roman" w:cs="Times New Roman"/>
          <w:sz w:val="24"/>
          <w:szCs w:val="24"/>
        </w:rPr>
        <w:t>interpreter</w:t>
      </w:r>
      <w:r w:rsidRPr="00585CCD">
        <w:rPr>
          <w:rFonts w:ascii="Times New Roman" w:hAnsi="Times New Roman" w:cs="Times New Roman"/>
          <w:sz w:val="24"/>
          <w:szCs w:val="24"/>
        </w:rPr>
        <w:t xml:space="preserve"> reliabi</w:t>
      </w:r>
      <w:r w:rsidR="00B33FA9">
        <w:rPr>
          <w:rFonts w:ascii="Times New Roman" w:hAnsi="Times New Roman" w:cs="Times New Roman"/>
          <w:sz w:val="24"/>
          <w:szCs w:val="24"/>
        </w:rPr>
        <w:t>lity,</w:t>
      </w:r>
      <w:r w:rsidRPr="00585CCD">
        <w:rPr>
          <w:rFonts w:ascii="Times New Roman" w:hAnsi="Times New Roman" w:cs="Times New Roman"/>
          <w:sz w:val="24"/>
          <w:szCs w:val="24"/>
        </w:rPr>
        <w:t xml:space="preserve"> it measures degree</w:t>
      </w:r>
      <w:r>
        <w:rPr>
          <w:rFonts w:ascii="Times New Roman" w:hAnsi="Times New Roman" w:cs="Times New Roman"/>
          <w:sz w:val="24"/>
          <w:szCs w:val="24"/>
        </w:rPr>
        <w:t xml:space="preserve"> of agreement </w:t>
      </w:r>
      <w:r w:rsidRPr="00585CCD">
        <w:rPr>
          <w:rFonts w:ascii="Times New Roman" w:hAnsi="Times New Roman" w:cs="Times New Roman"/>
          <w:sz w:val="24"/>
          <w:szCs w:val="24"/>
        </w:rPr>
        <w:t>between different People observing or assessing</w:t>
      </w:r>
      <w:r w:rsidR="00B33FA9">
        <w:rPr>
          <w:rFonts w:ascii="Times New Roman" w:hAnsi="Times New Roman" w:cs="Times New Roman"/>
          <w:sz w:val="24"/>
          <w:szCs w:val="24"/>
        </w:rPr>
        <w:t xml:space="preserve"> the s</w:t>
      </w:r>
      <w:r w:rsidRPr="00585CCD">
        <w:rPr>
          <w:rFonts w:ascii="Times New Roman" w:hAnsi="Times New Roman" w:cs="Times New Roman"/>
          <w:sz w:val="24"/>
          <w:szCs w:val="24"/>
        </w:rPr>
        <w:t>ame thing. You use it when data is collected by researchers assigning ranges</w:t>
      </w:r>
      <w:r w:rsidR="00B33FA9">
        <w:rPr>
          <w:rFonts w:ascii="Times New Roman" w:hAnsi="Times New Roman" w:cs="Times New Roman"/>
          <w:sz w:val="24"/>
          <w:szCs w:val="24"/>
        </w:rPr>
        <w:t>, scores &amp; c</w:t>
      </w:r>
      <w:r w:rsidRPr="00585CCD">
        <w:rPr>
          <w:rFonts w:ascii="Times New Roman" w:hAnsi="Times New Roman" w:cs="Times New Roman"/>
          <w:sz w:val="24"/>
          <w:szCs w:val="24"/>
        </w:rPr>
        <w:t>ategories to one or more variables, and it can help mitigate observer bias.</w:t>
      </w:r>
    </w:p>
    <w:p w:rsidR="004A3DEB" w:rsidRPr="00BB3D0F" w:rsidRDefault="004A3DEB" w:rsidP="004A3DEB">
      <w:pPr>
        <w:spacing w:line="360" w:lineRule="auto"/>
        <w:jc w:val="both"/>
        <w:rPr>
          <w:rFonts w:ascii="Times New Roman" w:hAnsi="Times New Roman" w:cs="Times New Roman"/>
          <w:b/>
          <w:sz w:val="24"/>
          <w:szCs w:val="24"/>
        </w:rPr>
      </w:pPr>
      <w:r w:rsidRPr="00BB3D0F">
        <w:rPr>
          <w:rFonts w:ascii="Times New Roman" w:hAnsi="Times New Roman" w:cs="Times New Roman"/>
          <w:b/>
          <w:sz w:val="24"/>
          <w:szCs w:val="24"/>
        </w:rPr>
        <w:t>3.6</w:t>
      </w:r>
      <w:r w:rsidRPr="00BB3D0F">
        <w:rPr>
          <w:rFonts w:ascii="Times New Roman" w:hAnsi="Times New Roman" w:cs="Times New Roman"/>
          <w:b/>
          <w:sz w:val="24"/>
          <w:szCs w:val="24"/>
        </w:rPr>
        <w:tab/>
        <w:t>METHOD OF DATA COLLECTION</w:t>
      </w:r>
    </w:p>
    <w:p w:rsidR="004A3DEB" w:rsidRPr="00585CCD"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The researcher made use of questionnaire distribution for Collection of data used for the research work. The questionnaire after been</w:t>
      </w:r>
      <w:r>
        <w:rPr>
          <w:rFonts w:ascii="Times New Roman" w:hAnsi="Times New Roman" w:cs="Times New Roman"/>
          <w:sz w:val="24"/>
          <w:szCs w:val="24"/>
        </w:rPr>
        <w:t xml:space="preserve"> assessed and validated by a lect</w:t>
      </w:r>
      <w:r w:rsidRPr="00585CCD">
        <w:rPr>
          <w:rFonts w:ascii="Times New Roman" w:hAnsi="Times New Roman" w:cs="Times New Roman"/>
          <w:sz w:val="24"/>
          <w:szCs w:val="24"/>
        </w:rPr>
        <w:t>urer was then sent to the responded for them to provide the informant and the Perception on the topic of discussion. However, the questionnaire</w:t>
      </w:r>
      <w:r>
        <w:rPr>
          <w:rFonts w:ascii="Times New Roman" w:hAnsi="Times New Roman" w:cs="Times New Roman"/>
          <w:sz w:val="24"/>
          <w:szCs w:val="24"/>
        </w:rPr>
        <w:t xml:space="preserve"> was s Str</w:t>
      </w:r>
      <w:r w:rsidRPr="00585CCD">
        <w:rPr>
          <w:rFonts w:ascii="Times New Roman" w:hAnsi="Times New Roman" w:cs="Times New Roman"/>
          <w:sz w:val="24"/>
          <w:szCs w:val="24"/>
        </w:rPr>
        <w:t xml:space="preserve">uctured in a way that will be easy to under band by the respondent through the use of Simple language. The method of data collection for this study will be one </w:t>
      </w:r>
      <w:r>
        <w:rPr>
          <w:rFonts w:ascii="Times New Roman" w:hAnsi="Times New Roman" w:cs="Times New Roman"/>
          <w:sz w:val="24"/>
          <w:szCs w:val="24"/>
        </w:rPr>
        <w:t>on one of interpersonal administra</w:t>
      </w:r>
      <w:r w:rsidRPr="00585CCD">
        <w:rPr>
          <w:rFonts w:ascii="Times New Roman" w:hAnsi="Times New Roman" w:cs="Times New Roman"/>
          <w:sz w:val="24"/>
          <w:szCs w:val="24"/>
        </w:rPr>
        <w:t>t</w:t>
      </w:r>
      <w:r>
        <w:rPr>
          <w:rFonts w:ascii="Times New Roman" w:hAnsi="Times New Roman" w:cs="Times New Roman"/>
          <w:sz w:val="24"/>
          <w:szCs w:val="24"/>
        </w:rPr>
        <w:t>ion</w:t>
      </w:r>
      <w:r w:rsidRPr="00585CCD">
        <w:rPr>
          <w:rFonts w:ascii="Times New Roman" w:hAnsi="Times New Roman" w:cs="Times New Roman"/>
          <w:sz w:val="24"/>
          <w:szCs w:val="24"/>
        </w:rPr>
        <w:t xml:space="preserve"> of the questionnaire by the researcher in which</w:t>
      </w:r>
      <w:r>
        <w:rPr>
          <w:rFonts w:ascii="Times New Roman" w:hAnsi="Times New Roman" w:cs="Times New Roman"/>
          <w:sz w:val="24"/>
          <w:szCs w:val="24"/>
        </w:rPr>
        <w:t xml:space="preserve"> the researcher will seek the Co</w:t>
      </w:r>
      <w:r w:rsidRPr="00585CCD">
        <w:rPr>
          <w:rFonts w:ascii="Times New Roman" w:hAnsi="Times New Roman" w:cs="Times New Roman"/>
          <w:sz w:val="24"/>
          <w:szCs w:val="24"/>
        </w:rPr>
        <w:t xml:space="preserve">nsent of the respondent before administering the research tool to them which will be through the use of </w:t>
      </w:r>
      <w:proofErr w:type="spellStart"/>
      <w:r w:rsidRPr="00585CCD">
        <w:rPr>
          <w:rFonts w:ascii="Times New Roman" w:hAnsi="Times New Roman" w:cs="Times New Roman"/>
          <w:sz w:val="24"/>
          <w:szCs w:val="24"/>
        </w:rPr>
        <w:t>google</w:t>
      </w:r>
      <w:proofErr w:type="spellEnd"/>
      <w:r w:rsidRPr="00585CCD">
        <w:rPr>
          <w:rFonts w:ascii="Times New Roman" w:hAnsi="Times New Roman" w:cs="Times New Roman"/>
          <w:sz w:val="24"/>
          <w:szCs w:val="24"/>
        </w:rPr>
        <w:t xml:space="preserve"> form.</w:t>
      </w:r>
    </w:p>
    <w:p w:rsidR="004A3DEB" w:rsidRPr="00BB3D0F" w:rsidRDefault="004A3DEB" w:rsidP="004A3DEB">
      <w:pPr>
        <w:spacing w:line="360" w:lineRule="auto"/>
        <w:jc w:val="both"/>
        <w:rPr>
          <w:rFonts w:ascii="Times New Roman" w:hAnsi="Times New Roman" w:cs="Times New Roman"/>
          <w:b/>
          <w:sz w:val="24"/>
          <w:szCs w:val="24"/>
        </w:rPr>
      </w:pPr>
      <w:r w:rsidRPr="00BB3D0F">
        <w:rPr>
          <w:rFonts w:ascii="Times New Roman" w:hAnsi="Times New Roman" w:cs="Times New Roman"/>
          <w:b/>
          <w:sz w:val="24"/>
          <w:szCs w:val="24"/>
        </w:rPr>
        <w:t>3.7</w:t>
      </w:r>
      <w:r w:rsidRPr="00BB3D0F">
        <w:rPr>
          <w:rFonts w:ascii="Times New Roman" w:hAnsi="Times New Roman" w:cs="Times New Roman"/>
          <w:b/>
          <w:sz w:val="24"/>
          <w:szCs w:val="24"/>
        </w:rPr>
        <w:tab/>
        <w:t>METHOD OF DATA PRESENTATION AND ANALYSIS</w:t>
      </w:r>
    </w:p>
    <w:p w:rsidR="004A3DEB" w:rsidRDefault="004A3DEB" w:rsidP="004A3DEB">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Marshall and </w:t>
      </w:r>
      <w:proofErr w:type="spellStart"/>
      <w:r w:rsidRPr="00585CCD">
        <w:rPr>
          <w:rFonts w:ascii="Times New Roman" w:hAnsi="Times New Roman" w:cs="Times New Roman"/>
          <w:sz w:val="24"/>
          <w:szCs w:val="24"/>
        </w:rPr>
        <w:t>Rossman</w:t>
      </w:r>
      <w:proofErr w:type="spellEnd"/>
      <w:r w:rsidRPr="00585CCD">
        <w:rPr>
          <w:rFonts w:ascii="Times New Roman" w:hAnsi="Times New Roman" w:cs="Times New Roman"/>
          <w:sz w:val="24"/>
          <w:szCs w:val="24"/>
        </w:rPr>
        <w:t xml:space="preserve"> (1999) describe data analysis as the process of bringing order, structure and meaning to the mass of collected data. It is described as messy ambiguous and (me-Consuming, but also as a creative and fascinating Process The Study will use simple statistic </w:t>
      </w:r>
      <w:r w:rsidRPr="00585CCD">
        <w:rPr>
          <w:rFonts w:ascii="Times New Roman" w:hAnsi="Times New Roman" w:cs="Times New Roman"/>
          <w:sz w:val="24"/>
          <w:szCs w:val="24"/>
        </w:rPr>
        <w:lastRenderedPageBreak/>
        <w:t>with the use of frequency and Percentage to analysis data to be collected from the responde</w:t>
      </w:r>
      <w:r>
        <w:rPr>
          <w:rFonts w:ascii="Times New Roman" w:hAnsi="Times New Roman" w:cs="Times New Roman"/>
          <w:sz w:val="24"/>
          <w:szCs w:val="24"/>
        </w:rPr>
        <w:t>nt the technique Is So Chosen Fo</w:t>
      </w:r>
      <w:r w:rsidRPr="00585CCD">
        <w:rPr>
          <w:rFonts w:ascii="Times New Roman" w:hAnsi="Times New Roman" w:cs="Times New Roman"/>
          <w:sz w:val="24"/>
          <w:szCs w:val="24"/>
        </w:rPr>
        <w:t xml:space="preserve">r its. affordability of simplicity of data and conformists with Social </w:t>
      </w:r>
      <w:r>
        <w:rPr>
          <w:rFonts w:ascii="Times New Roman" w:hAnsi="Times New Roman" w:cs="Times New Roman"/>
          <w:sz w:val="24"/>
          <w:szCs w:val="24"/>
        </w:rPr>
        <w:t>Science research as well as q</w:t>
      </w:r>
      <w:r w:rsidRPr="00585CCD">
        <w:rPr>
          <w:rFonts w:ascii="Times New Roman" w:hAnsi="Times New Roman" w:cs="Times New Roman"/>
          <w:sz w:val="24"/>
          <w:szCs w:val="24"/>
        </w:rPr>
        <w:t>uantitative research strategy which is the Cardinal appro</w:t>
      </w:r>
      <w:r>
        <w:rPr>
          <w:rFonts w:ascii="Times New Roman" w:hAnsi="Times New Roman" w:cs="Times New Roman"/>
          <w:sz w:val="24"/>
          <w:szCs w:val="24"/>
        </w:rPr>
        <w:t>ach for this Kind of study,</w:t>
      </w:r>
    </w:p>
    <w:p w:rsidR="00827F56" w:rsidRDefault="00827F56">
      <w:pPr>
        <w:rPr>
          <w:rFonts w:ascii="Times New Roman" w:hAnsi="Times New Roman" w:cs="Times New Roman"/>
          <w:b/>
          <w:bCs/>
          <w:sz w:val="24"/>
          <w:szCs w:val="24"/>
        </w:rPr>
      </w:pPr>
      <w:r>
        <w:rPr>
          <w:rFonts w:ascii="Times New Roman" w:hAnsi="Times New Roman" w:cs="Times New Roman"/>
          <w:b/>
          <w:bCs/>
          <w:sz w:val="24"/>
          <w:szCs w:val="24"/>
        </w:rPr>
        <w:br w:type="page"/>
      </w:r>
    </w:p>
    <w:p w:rsidR="00827F56" w:rsidRPr="00827F56" w:rsidRDefault="00827F56" w:rsidP="00827F56">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lastRenderedPageBreak/>
        <w:t>CHAPTER FOUR</w:t>
      </w:r>
    </w:p>
    <w:p w:rsidR="00827F56" w:rsidRPr="00827F56" w:rsidRDefault="00827F56" w:rsidP="00827F56">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 xml:space="preserve">DATA ANALYSIS AND </w:t>
      </w:r>
      <w:r>
        <w:rPr>
          <w:rFonts w:ascii="Times New Roman" w:hAnsi="Times New Roman" w:cs="Times New Roman"/>
          <w:b/>
          <w:bCs/>
          <w:sz w:val="24"/>
          <w:szCs w:val="24"/>
        </w:rPr>
        <w:t>PRESENTATION OF DATA</w:t>
      </w:r>
    </w:p>
    <w:p w:rsidR="00827F56" w:rsidRPr="00827F56" w:rsidRDefault="00827F56" w:rsidP="00827F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827F56">
        <w:rPr>
          <w:rFonts w:ascii="Times New Roman" w:hAnsi="Times New Roman" w:cs="Times New Roman"/>
          <w:b/>
          <w:bCs/>
          <w:sz w:val="24"/>
          <w:szCs w:val="24"/>
        </w:rPr>
        <w:t>INTRODUCTION</w:t>
      </w:r>
    </w:p>
    <w:p w:rsidR="00827F56" w:rsidRPr="00827F56" w:rsidRDefault="00827F56" w:rsidP="00827F56">
      <w:pPr>
        <w:spacing w:line="360" w:lineRule="auto"/>
        <w:jc w:val="both"/>
        <w:rPr>
          <w:rFonts w:ascii="Times New Roman" w:hAnsi="Times New Roman" w:cs="Times New Roman"/>
          <w:bCs/>
          <w:sz w:val="24"/>
          <w:szCs w:val="24"/>
        </w:rPr>
      </w:pPr>
      <w:r w:rsidRPr="00827F56">
        <w:rPr>
          <w:rFonts w:ascii="Times New Roman" w:hAnsi="Times New Roman" w:cs="Times New Roman"/>
          <w:bCs/>
          <w:sz w:val="24"/>
          <w:szCs w:val="24"/>
        </w:rPr>
        <w:t xml:space="preserve">This chapter presents the analysis of data collected through questionnaires administered to commercial drivers in Ilorin, Kwara State, regarding the effectiveness of radio campaigns against the consumption of narcotic drugs and alcoholic gin. The data is organized and analyzed under three major sections: demographic characteristics, yes/no responses, and </w:t>
      </w:r>
      <w:proofErr w:type="spellStart"/>
      <w:r w:rsidRPr="00827F56">
        <w:rPr>
          <w:rFonts w:ascii="Times New Roman" w:hAnsi="Times New Roman" w:cs="Times New Roman"/>
          <w:bCs/>
          <w:sz w:val="24"/>
          <w:szCs w:val="24"/>
        </w:rPr>
        <w:t>Likert</w:t>
      </w:r>
      <w:proofErr w:type="spellEnd"/>
      <w:r w:rsidRPr="00827F56">
        <w:rPr>
          <w:rFonts w:ascii="Times New Roman" w:hAnsi="Times New Roman" w:cs="Times New Roman"/>
          <w:bCs/>
          <w:sz w:val="24"/>
          <w:szCs w:val="24"/>
        </w:rPr>
        <w:t>-scale statements. The analysis is presented in tables and charts (where applicable), followed by a discussion of the key findings in relation to the research objectives and questions.</w:t>
      </w:r>
    </w:p>
    <w:p w:rsidR="00827F56" w:rsidRDefault="00827F56" w:rsidP="00827F56">
      <w:pPr>
        <w:spacing w:line="360" w:lineRule="auto"/>
        <w:jc w:val="both"/>
        <w:rPr>
          <w:rFonts w:ascii="Times New Roman" w:hAnsi="Times New Roman" w:cs="Times New Roman"/>
          <w:bCs/>
          <w:sz w:val="24"/>
          <w:szCs w:val="24"/>
        </w:rPr>
      </w:pPr>
      <w:r w:rsidRPr="00827F56">
        <w:rPr>
          <w:rFonts w:ascii="Times New Roman" w:hAnsi="Times New Roman" w:cs="Times New Roman"/>
          <w:bCs/>
          <w:sz w:val="24"/>
          <w:szCs w:val="24"/>
        </w:rPr>
        <w:t>The aim is to determine whether radio campaigns have made a significant impact on the knowledge, attitude, and behavior of commercial drivers concerning substance abuse. The chapter also explores respondents’ exposure to radio messages, their perceptions of those messages, and the practical influence on their lifestyle and driving habits.</w:t>
      </w:r>
    </w:p>
    <w:p w:rsidR="00827F56" w:rsidRDefault="00827F56" w:rsidP="00827F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20239A">
        <w:rPr>
          <w:rFonts w:ascii="Times New Roman" w:hAnsi="Times New Roman" w:cs="Times New Roman"/>
          <w:b/>
          <w:bCs/>
          <w:sz w:val="24"/>
          <w:szCs w:val="24"/>
        </w:rPr>
        <w:t>RESPONDENTS’ CHARACTERISTICS AND CLASSIFICATIONS</w:t>
      </w:r>
    </w:p>
    <w:p w:rsidR="00827F56" w:rsidRPr="00827F56" w:rsidRDefault="00827F56" w:rsidP="00827F56">
      <w:pPr>
        <w:spacing w:line="360" w:lineRule="auto"/>
        <w:jc w:val="both"/>
        <w:rPr>
          <w:rFonts w:ascii="Times New Roman" w:eastAsia="Times New Roman" w:hAnsi="Times New Roman" w:cs="Times New Roman"/>
          <w:sz w:val="24"/>
          <w:szCs w:val="24"/>
        </w:rPr>
      </w:pPr>
      <w:r w:rsidRPr="009D7D91">
        <w:rPr>
          <w:rFonts w:ascii="Times New Roman" w:eastAsia="Times New Roman" w:hAnsi="Times New Roman" w:cs="Times New Roman"/>
          <w:sz w:val="24"/>
          <w:szCs w:val="24"/>
        </w:rPr>
        <w:t>This section presents the demographic data of the 100 respondents who participate</w:t>
      </w:r>
      <w:r>
        <w:rPr>
          <w:rFonts w:ascii="Times New Roman" w:eastAsia="Times New Roman" w:hAnsi="Times New Roman" w:cs="Times New Roman"/>
          <w:sz w:val="24"/>
          <w:szCs w:val="24"/>
        </w:rPr>
        <w:t xml:space="preserve">d in the study. </w:t>
      </w:r>
      <w:r w:rsidRPr="009D7D91">
        <w:rPr>
          <w:rFonts w:ascii="Times New Roman" w:eastAsia="Times New Roman" w:hAnsi="Times New Roman" w:cs="Times New Roman"/>
          <w:sz w:val="24"/>
          <w:szCs w:val="24"/>
        </w:rPr>
        <w:t>These variables provide insight into the respondents' backgrounds and enhance the understanding of their perspectives on the impact of financial accounting reports on bank performance.</w:t>
      </w:r>
    </w:p>
    <w:p w:rsidR="00827F56" w:rsidRPr="00827F56" w:rsidRDefault="00827F56" w:rsidP="00827F56">
      <w:pPr>
        <w:spacing w:line="360" w:lineRule="auto"/>
        <w:jc w:val="both"/>
        <w:rPr>
          <w:rFonts w:ascii="Times New Roman" w:hAnsi="Times New Roman" w:cs="Times New Roman"/>
          <w:b/>
          <w:bCs/>
          <w:sz w:val="24"/>
          <w:szCs w:val="24"/>
        </w:rPr>
      </w:pPr>
      <w:r w:rsidRPr="00827F56">
        <w:rPr>
          <w:rFonts w:ascii="Times New Roman" w:hAnsi="Times New Roman" w:cs="Times New Roman"/>
          <w:b/>
          <w:bCs/>
          <w:sz w:val="24"/>
          <w:szCs w:val="24"/>
        </w:rPr>
        <w:t>Table 4</w:t>
      </w:r>
      <w:r>
        <w:rPr>
          <w:rFonts w:ascii="Times New Roman" w:hAnsi="Times New Roman" w:cs="Times New Roman"/>
          <w:b/>
          <w:bCs/>
          <w:sz w:val="24"/>
          <w:szCs w:val="24"/>
        </w:rPr>
        <w:t>.2</w:t>
      </w:r>
      <w:r w:rsidRPr="00827F56">
        <w:rPr>
          <w:rFonts w:ascii="Times New Roman" w:hAnsi="Times New Roman" w:cs="Times New Roman"/>
          <w:b/>
          <w:bCs/>
          <w:sz w:val="24"/>
          <w:szCs w:val="24"/>
        </w:rPr>
        <w:t>.1: Age Distribution of Respondents</w:t>
      </w:r>
    </w:p>
    <w:tbl>
      <w:tblPr>
        <w:tblStyle w:val="TableGrid"/>
        <w:tblW w:w="0" w:type="auto"/>
        <w:tblLook w:val="04A0" w:firstRow="1" w:lastRow="0" w:firstColumn="1" w:lastColumn="0" w:noHBand="0" w:noVBand="1"/>
      </w:tblPr>
      <w:tblGrid>
        <w:gridCol w:w="3192"/>
        <w:gridCol w:w="3192"/>
        <w:gridCol w:w="3192"/>
      </w:tblGrid>
      <w:tr w:rsidR="00827F56" w:rsidTr="00565F66">
        <w:tc>
          <w:tcPr>
            <w:tcW w:w="3192" w:type="dxa"/>
            <w:vAlign w:val="center"/>
          </w:tcPr>
          <w:p w:rsidR="00827F56" w:rsidRPr="00827F56" w:rsidRDefault="00827F56" w:rsidP="00827F56">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Age Range</w:t>
            </w:r>
          </w:p>
        </w:tc>
        <w:tc>
          <w:tcPr>
            <w:tcW w:w="3192" w:type="dxa"/>
            <w:vAlign w:val="center"/>
          </w:tcPr>
          <w:p w:rsidR="00827F56" w:rsidRPr="00827F56" w:rsidRDefault="00827F56" w:rsidP="00827F56">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Frequency</w:t>
            </w:r>
          </w:p>
        </w:tc>
        <w:tc>
          <w:tcPr>
            <w:tcW w:w="3192" w:type="dxa"/>
            <w:vAlign w:val="center"/>
          </w:tcPr>
          <w:p w:rsidR="00827F56" w:rsidRPr="00827F56" w:rsidRDefault="00827F56" w:rsidP="00827F56">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Percentage (%)</w:t>
            </w:r>
          </w:p>
        </w:tc>
      </w:tr>
      <w:tr w:rsidR="00827F56" w:rsidTr="00565F66">
        <w:tc>
          <w:tcPr>
            <w:tcW w:w="3192" w:type="dxa"/>
            <w:vAlign w:val="center"/>
          </w:tcPr>
          <w:p w:rsidR="00827F56" w:rsidRPr="00827F56" w:rsidRDefault="00827F56" w:rsidP="00827F56">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18–25 years</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12</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12%</w:t>
            </w:r>
          </w:p>
        </w:tc>
      </w:tr>
      <w:tr w:rsidR="00827F56" w:rsidTr="00565F66">
        <w:tc>
          <w:tcPr>
            <w:tcW w:w="3192" w:type="dxa"/>
            <w:vAlign w:val="center"/>
          </w:tcPr>
          <w:p w:rsidR="00827F56" w:rsidRPr="00827F56" w:rsidRDefault="00827F56" w:rsidP="00827F56">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26–35 years</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28</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28%</w:t>
            </w:r>
          </w:p>
        </w:tc>
      </w:tr>
      <w:tr w:rsidR="00827F56" w:rsidTr="00565F66">
        <w:tc>
          <w:tcPr>
            <w:tcW w:w="3192" w:type="dxa"/>
            <w:vAlign w:val="center"/>
          </w:tcPr>
          <w:p w:rsidR="00827F56" w:rsidRPr="00827F56" w:rsidRDefault="00827F56" w:rsidP="00827F56">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36–45 years</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35</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35%</w:t>
            </w:r>
          </w:p>
        </w:tc>
      </w:tr>
      <w:tr w:rsidR="00827F56" w:rsidTr="00565F66">
        <w:tc>
          <w:tcPr>
            <w:tcW w:w="3192" w:type="dxa"/>
            <w:vAlign w:val="center"/>
          </w:tcPr>
          <w:p w:rsidR="00827F56" w:rsidRPr="00827F56" w:rsidRDefault="00827F56" w:rsidP="00827F56">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46 years and above</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25</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25%</w:t>
            </w:r>
          </w:p>
        </w:tc>
      </w:tr>
      <w:tr w:rsidR="00827F56" w:rsidTr="00565F66">
        <w:tc>
          <w:tcPr>
            <w:tcW w:w="3192" w:type="dxa"/>
            <w:vAlign w:val="center"/>
          </w:tcPr>
          <w:p w:rsidR="00827F56" w:rsidRPr="00827F56" w:rsidRDefault="00827F56" w:rsidP="00827F56">
            <w:pPr>
              <w:spacing w:line="360" w:lineRule="auto"/>
              <w:jc w:val="both"/>
              <w:rPr>
                <w:rFonts w:ascii="Times New Roman" w:hAnsi="Times New Roman" w:cs="Times New Roman"/>
                <w:sz w:val="24"/>
                <w:szCs w:val="24"/>
              </w:rPr>
            </w:pPr>
            <w:r w:rsidRPr="00827F56">
              <w:rPr>
                <w:rStyle w:val="Strong"/>
                <w:rFonts w:ascii="Times New Roman" w:hAnsi="Times New Roman" w:cs="Times New Roman"/>
                <w:sz w:val="24"/>
                <w:szCs w:val="24"/>
              </w:rPr>
              <w:t>Total</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Style w:val="Strong"/>
                <w:rFonts w:ascii="Times New Roman" w:hAnsi="Times New Roman" w:cs="Times New Roman"/>
                <w:sz w:val="24"/>
                <w:szCs w:val="24"/>
              </w:rPr>
              <w:t>100</w:t>
            </w:r>
          </w:p>
        </w:tc>
        <w:tc>
          <w:tcPr>
            <w:tcW w:w="3192" w:type="dxa"/>
            <w:vAlign w:val="center"/>
          </w:tcPr>
          <w:p w:rsidR="00827F56" w:rsidRPr="00827F56" w:rsidRDefault="00827F56" w:rsidP="00827F56">
            <w:pPr>
              <w:spacing w:line="360" w:lineRule="auto"/>
              <w:jc w:val="center"/>
              <w:rPr>
                <w:rFonts w:ascii="Times New Roman" w:hAnsi="Times New Roman" w:cs="Times New Roman"/>
                <w:sz w:val="24"/>
                <w:szCs w:val="24"/>
              </w:rPr>
            </w:pPr>
            <w:r w:rsidRPr="00827F56">
              <w:rPr>
                <w:rStyle w:val="Strong"/>
                <w:rFonts w:ascii="Times New Roman" w:hAnsi="Times New Roman" w:cs="Times New Roman"/>
                <w:sz w:val="24"/>
                <w:szCs w:val="24"/>
              </w:rPr>
              <w:t>100%</w:t>
            </w:r>
          </w:p>
        </w:tc>
      </w:tr>
    </w:tbl>
    <w:p w:rsidR="00827F56" w:rsidRPr="00693562" w:rsidRDefault="00827F56" w:rsidP="00827F56">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827F56" w:rsidRPr="00B82C28" w:rsidRDefault="00827F56" w:rsidP="00827F56">
      <w:pPr>
        <w:spacing w:line="360" w:lineRule="auto"/>
        <w:jc w:val="both"/>
        <w:rPr>
          <w:rFonts w:ascii="Times New Roman" w:hAnsi="Times New Roman" w:cs="Times New Roman"/>
          <w:bCs/>
          <w:sz w:val="24"/>
          <w:szCs w:val="24"/>
        </w:rPr>
      </w:pPr>
      <w:r w:rsidRPr="00827F56">
        <w:rPr>
          <w:rFonts w:ascii="Times New Roman" w:hAnsi="Times New Roman" w:cs="Times New Roman"/>
          <w:b/>
          <w:bCs/>
          <w:sz w:val="24"/>
          <w:szCs w:val="24"/>
        </w:rPr>
        <w:lastRenderedPageBreak/>
        <w:t>Interpretation:</w:t>
      </w:r>
      <w:r>
        <w:rPr>
          <w:rFonts w:ascii="Times New Roman" w:hAnsi="Times New Roman" w:cs="Times New Roman"/>
          <w:bCs/>
          <w:sz w:val="24"/>
          <w:szCs w:val="24"/>
        </w:rPr>
        <w:t xml:space="preserve"> </w:t>
      </w:r>
      <w:r w:rsidRPr="00827F56">
        <w:rPr>
          <w:rFonts w:ascii="Times New Roman" w:hAnsi="Times New Roman" w:cs="Times New Roman"/>
          <w:bCs/>
          <w:sz w:val="24"/>
          <w:szCs w:val="24"/>
        </w:rPr>
        <w:t>The majority of respondents (35%) fall within the age range of 36–45 years, followed by those aged 26–35 (28%). This indicates that most commercial drivers in Ilorin are middle-aged adults, which is a critical demographic for behavior-change campaigns.</w:t>
      </w:r>
    </w:p>
    <w:p w:rsidR="00827F56" w:rsidRPr="00827F56" w:rsidRDefault="00827F56" w:rsidP="00827F56">
      <w:pPr>
        <w:spacing w:line="360" w:lineRule="auto"/>
        <w:jc w:val="both"/>
        <w:rPr>
          <w:rFonts w:ascii="Times New Roman" w:hAnsi="Times New Roman" w:cs="Times New Roman"/>
          <w:b/>
          <w:bCs/>
          <w:sz w:val="24"/>
          <w:szCs w:val="24"/>
        </w:rPr>
      </w:pPr>
      <w:r w:rsidRPr="00827F56">
        <w:rPr>
          <w:rFonts w:ascii="Times New Roman" w:hAnsi="Times New Roman" w:cs="Times New Roman"/>
          <w:b/>
          <w:bCs/>
          <w:sz w:val="24"/>
          <w:szCs w:val="24"/>
        </w:rPr>
        <w:t>Table 4</w:t>
      </w:r>
      <w:r>
        <w:rPr>
          <w:rFonts w:ascii="Times New Roman" w:hAnsi="Times New Roman" w:cs="Times New Roman"/>
          <w:b/>
          <w:bCs/>
          <w:sz w:val="24"/>
          <w:szCs w:val="24"/>
        </w:rPr>
        <w:t>.2</w:t>
      </w:r>
      <w:r w:rsidRPr="00827F56">
        <w:rPr>
          <w:rFonts w:ascii="Times New Roman" w:hAnsi="Times New Roman" w:cs="Times New Roman"/>
          <w:b/>
          <w:bCs/>
          <w:sz w:val="24"/>
          <w:szCs w:val="24"/>
        </w:rPr>
        <w:t>.2: Gender Distribution of Respondents</w:t>
      </w:r>
    </w:p>
    <w:tbl>
      <w:tblPr>
        <w:tblStyle w:val="TableGrid"/>
        <w:tblW w:w="0" w:type="auto"/>
        <w:tblLook w:val="04A0" w:firstRow="1" w:lastRow="0" w:firstColumn="1" w:lastColumn="0" w:noHBand="0" w:noVBand="1"/>
      </w:tblPr>
      <w:tblGrid>
        <w:gridCol w:w="3192"/>
        <w:gridCol w:w="3192"/>
        <w:gridCol w:w="3192"/>
      </w:tblGrid>
      <w:tr w:rsidR="00827F56" w:rsidTr="00565F66">
        <w:tc>
          <w:tcPr>
            <w:tcW w:w="3192" w:type="dxa"/>
            <w:vAlign w:val="center"/>
          </w:tcPr>
          <w:p w:rsidR="00827F56" w:rsidRPr="00827F56" w:rsidRDefault="00827F56" w:rsidP="00872DEC">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Gender</w:t>
            </w:r>
          </w:p>
        </w:tc>
        <w:tc>
          <w:tcPr>
            <w:tcW w:w="3192" w:type="dxa"/>
            <w:vAlign w:val="center"/>
          </w:tcPr>
          <w:p w:rsidR="00827F56" w:rsidRPr="00827F56" w:rsidRDefault="00827F56" w:rsidP="00872DEC">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Frequency</w:t>
            </w:r>
          </w:p>
        </w:tc>
        <w:tc>
          <w:tcPr>
            <w:tcW w:w="3192" w:type="dxa"/>
            <w:vAlign w:val="center"/>
          </w:tcPr>
          <w:p w:rsidR="00827F56" w:rsidRPr="00827F56" w:rsidRDefault="00827F56" w:rsidP="00872DEC">
            <w:pPr>
              <w:spacing w:line="360" w:lineRule="auto"/>
              <w:jc w:val="center"/>
              <w:rPr>
                <w:rFonts w:ascii="Times New Roman" w:hAnsi="Times New Roman" w:cs="Times New Roman"/>
                <w:b/>
                <w:bCs/>
                <w:sz w:val="24"/>
                <w:szCs w:val="24"/>
              </w:rPr>
            </w:pPr>
            <w:r w:rsidRPr="00827F56">
              <w:rPr>
                <w:rFonts w:ascii="Times New Roman" w:hAnsi="Times New Roman" w:cs="Times New Roman"/>
                <w:b/>
                <w:bCs/>
                <w:sz w:val="24"/>
                <w:szCs w:val="24"/>
              </w:rPr>
              <w:t>Percentage (%)</w:t>
            </w:r>
          </w:p>
        </w:tc>
      </w:tr>
      <w:tr w:rsidR="00827F56" w:rsidTr="00565F66">
        <w:tc>
          <w:tcPr>
            <w:tcW w:w="3192" w:type="dxa"/>
            <w:vAlign w:val="center"/>
          </w:tcPr>
          <w:p w:rsidR="00827F56" w:rsidRPr="00827F56" w:rsidRDefault="00827F56" w:rsidP="00872DEC">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Male</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96</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96%</w:t>
            </w:r>
          </w:p>
        </w:tc>
      </w:tr>
      <w:tr w:rsidR="00827F56" w:rsidTr="00565F66">
        <w:tc>
          <w:tcPr>
            <w:tcW w:w="3192" w:type="dxa"/>
            <w:vAlign w:val="center"/>
          </w:tcPr>
          <w:p w:rsidR="00827F56" w:rsidRPr="00827F56" w:rsidRDefault="00827F56" w:rsidP="00872DEC">
            <w:pPr>
              <w:spacing w:line="360" w:lineRule="auto"/>
              <w:jc w:val="both"/>
              <w:rPr>
                <w:rFonts w:ascii="Times New Roman" w:hAnsi="Times New Roman" w:cs="Times New Roman"/>
                <w:sz w:val="24"/>
                <w:szCs w:val="24"/>
              </w:rPr>
            </w:pPr>
            <w:r w:rsidRPr="00827F56">
              <w:rPr>
                <w:rFonts w:ascii="Times New Roman" w:hAnsi="Times New Roman" w:cs="Times New Roman"/>
                <w:sz w:val="24"/>
                <w:szCs w:val="24"/>
              </w:rPr>
              <w:t>Female</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4</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Fonts w:ascii="Times New Roman" w:hAnsi="Times New Roman" w:cs="Times New Roman"/>
                <w:sz w:val="24"/>
                <w:szCs w:val="24"/>
              </w:rPr>
              <w:t>4%</w:t>
            </w:r>
          </w:p>
        </w:tc>
      </w:tr>
      <w:tr w:rsidR="00827F56" w:rsidTr="00565F66">
        <w:tc>
          <w:tcPr>
            <w:tcW w:w="3192" w:type="dxa"/>
            <w:vAlign w:val="center"/>
          </w:tcPr>
          <w:p w:rsidR="00827F56" w:rsidRPr="00827F56" w:rsidRDefault="00827F56" w:rsidP="00872DEC">
            <w:pPr>
              <w:spacing w:line="360" w:lineRule="auto"/>
              <w:jc w:val="both"/>
              <w:rPr>
                <w:rFonts w:ascii="Times New Roman" w:hAnsi="Times New Roman" w:cs="Times New Roman"/>
                <w:sz w:val="24"/>
                <w:szCs w:val="24"/>
              </w:rPr>
            </w:pPr>
            <w:r w:rsidRPr="00827F56">
              <w:rPr>
                <w:rStyle w:val="Strong"/>
                <w:rFonts w:ascii="Times New Roman" w:hAnsi="Times New Roman" w:cs="Times New Roman"/>
                <w:sz w:val="24"/>
                <w:szCs w:val="24"/>
              </w:rPr>
              <w:t>Total</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Style w:val="Strong"/>
                <w:rFonts w:ascii="Times New Roman" w:hAnsi="Times New Roman" w:cs="Times New Roman"/>
                <w:sz w:val="24"/>
                <w:szCs w:val="24"/>
              </w:rPr>
              <w:t>100</w:t>
            </w:r>
          </w:p>
        </w:tc>
        <w:tc>
          <w:tcPr>
            <w:tcW w:w="3192" w:type="dxa"/>
            <w:vAlign w:val="center"/>
          </w:tcPr>
          <w:p w:rsidR="00827F56" w:rsidRPr="00827F56" w:rsidRDefault="00827F56" w:rsidP="00872DEC">
            <w:pPr>
              <w:spacing w:line="360" w:lineRule="auto"/>
              <w:jc w:val="center"/>
              <w:rPr>
                <w:rFonts w:ascii="Times New Roman" w:hAnsi="Times New Roman" w:cs="Times New Roman"/>
                <w:sz w:val="24"/>
                <w:szCs w:val="24"/>
              </w:rPr>
            </w:pPr>
            <w:r w:rsidRPr="00827F56">
              <w:rPr>
                <w:rStyle w:val="Strong"/>
                <w:rFonts w:ascii="Times New Roman" w:hAnsi="Times New Roman" w:cs="Times New Roman"/>
                <w:sz w:val="24"/>
                <w:szCs w:val="24"/>
              </w:rPr>
              <w:t>100%</w:t>
            </w:r>
          </w:p>
        </w:tc>
      </w:tr>
    </w:tbl>
    <w:p w:rsidR="00872DEC" w:rsidRPr="00693562" w:rsidRDefault="00872DEC" w:rsidP="00872DEC">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872DEC" w:rsidRPr="00872DEC" w:rsidRDefault="00872DEC" w:rsidP="00872DEC">
      <w:pPr>
        <w:spacing w:line="360" w:lineRule="auto"/>
        <w:jc w:val="both"/>
        <w:rPr>
          <w:rFonts w:ascii="Times New Roman" w:hAnsi="Times New Roman" w:cs="Times New Roman"/>
          <w:bCs/>
          <w:sz w:val="24"/>
          <w:szCs w:val="24"/>
        </w:rPr>
      </w:pPr>
      <w:r w:rsidRPr="00872DEC">
        <w:rPr>
          <w:rFonts w:ascii="Times New Roman" w:hAnsi="Times New Roman" w:cs="Times New Roman"/>
          <w:b/>
          <w:bCs/>
          <w:sz w:val="24"/>
          <w:szCs w:val="24"/>
        </w:rPr>
        <w:t>Interpretation:</w:t>
      </w:r>
      <w:r>
        <w:rPr>
          <w:rFonts w:ascii="Times New Roman" w:hAnsi="Times New Roman" w:cs="Times New Roman"/>
          <w:bCs/>
          <w:sz w:val="24"/>
          <w:szCs w:val="24"/>
        </w:rPr>
        <w:t xml:space="preserve"> </w:t>
      </w:r>
      <w:r w:rsidRPr="00872DEC">
        <w:rPr>
          <w:rFonts w:ascii="Times New Roman" w:hAnsi="Times New Roman" w:cs="Times New Roman"/>
          <w:bCs/>
          <w:sz w:val="24"/>
          <w:szCs w:val="24"/>
        </w:rPr>
        <w:t>The data shows that commercial driving is a male-dominated occupation in Ilorin, with 96% of the respondents being male.</w:t>
      </w:r>
    </w:p>
    <w:p w:rsidR="00872DEC" w:rsidRPr="00872DEC" w:rsidRDefault="00872DEC" w:rsidP="00872DEC">
      <w:pPr>
        <w:spacing w:line="360" w:lineRule="auto"/>
        <w:jc w:val="both"/>
        <w:rPr>
          <w:rFonts w:ascii="Times New Roman" w:hAnsi="Times New Roman" w:cs="Times New Roman"/>
          <w:b/>
          <w:bCs/>
          <w:sz w:val="24"/>
          <w:szCs w:val="24"/>
        </w:rPr>
      </w:pPr>
      <w:r w:rsidRPr="00872DEC">
        <w:rPr>
          <w:rFonts w:ascii="Times New Roman" w:hAnsi="Times New Roman" w:cs="Times New Roman"/>
          <w:b/>
          <w:bCs/>
          <w:sz w:val="24"/>
          <w:szCs w:val="24"/>
        </w:rPr>
        <w:t>Table 4</w:t>
      </w:r>
      <w:r>
        <w:rPr>
          <w:rFonts w:ascii="Times New Roman" w:hAnsi="Times New Roman" w:cs="Times New Roman"/>
          <w:b/>
          <w:bCs/>
          <w:sz w:val="24"/>
          <w:szCs w:val="24"/>
        </w:rPr>
        <w:t>.2</w:t>
      </w:r>
      <w:r w:rsidRPr="00872DEC">
        <w:rPr>
          <w:rFonts w:ascii="Times New Roman" w:hAnsi="Times New Roman" w:cs="Times New Roman"/>
          <w:b/>
          <w:bCs/>
          <w:sz w:val="24"/>
          <w:szCs w:val="24"/>
        </w:rPr>
        <w:t>.3: Educational Qualification of Respondents</w:t>
      </w:r>
    </w:p>
    <w:tbl>
      <w:tblPr>
        <w:tblStyle w:val="TableGrid"/>
        <w:tblW w:w="0" w:type="auto"/>
        <w:tblLook w:val="04A0" w:firstRow="1" w:lastRow="0" w:firstColumn="1" w:lastColumn="0" w:noHBand="0" w:noVBand="1"/>
      </w:tblPr>
      <w:tblGrid>
        <w:gridCol w:w="3192"/>
        <w:gridCol w:w="3192"/>
        <w:gridCol w:w="3192"/>
      </w:tblGrid>
      <w:tr w:rsidR="00872DEC" w:rsidTr="00565F66">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Educational Level</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Frequency</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Percentage (%)</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No Formal Education</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18</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18%</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Primary</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30%</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Secondary</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42</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42%</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Tertiary</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10%</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Style w:val="Strong"/>
                <w:rFonts w:ascii="Times New Roman" w:hAnsi="Times New Roman" w:cs="Times New Roman"/>
                <w:sz w:val="24"/>
                <w:szCs w:val="24"/>
              </w:rPr>
              <w:t>Total</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r>
    </w:tbl>
    <w:p w:rsidR="00872DEC" w:rsidRPr="00693562" w:rsidRDefault="00872DEC" w:rsidP="00872DEC">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872DEC" w:rsidRPr="00872DEC" w:rsidRDefault="00872DEC" w:rsidP="00872DEC">
      <w:pPr>
        <w:spacing w:line="360" w:lineRule="auto"/>
        <w:jc w:val="both"/>
        <w:rPr>
          <w:rFonts w:ascii="Times New Roman" w:hAnsi="Times New Roman" w:cs="Times New Roman"/>
          <w:bCs/>
          <w:sz w:val="24"/>
          <w:szCs w:val="24"/>
        </w:rPr>
      </w:pPr>
      <w:r w:rsidRPr="00872DEC">
        <w:rPr>
          <w:rFonts w:ascii="Times New Roman" w:hAnsi="Times New Roman" w:cs="Times New Roman"/>
          <w:b/>
          <w:bCs/>
          <w:sz w:val="24"/>
          <w:szCs w:val="24"/>
        </w:rPr>
        <w:t>Interpretation:</w:t>
      </w:r>
      <w:r>
        <w:rPr>
          <w:rFonts w:ascii="Times New Roman" w:hAnsi="Times New Roman" w:cs="Times New Roman"/>
          <w:bCs/>
          <w:sz w:val="24"/>
          <w:szCs w:val="24"/>
        </w:rPr>
        <w:t xml:space="preserve"> </w:t>
      </w:r>
      <w:r w:rsidRPr="00872DEC">
        <w:rPr>
          <w:rFonts w:ascii="Times New Roman" w:hAnsi="Times New Roman" w:cs="Times New Roman"/>
          <w:bCs/>
          <w:sz w:val="24"/>
          <w:szCs w:val="24"/>
        </w:rPr>
        <w:t>A significant portion of the respondents (42%) have secondary education, while 30% have only primary education. This shows that most drivers have basic to intermediate literacy levels, which should be considered when designing radio messages.</w:t>
      </w:r>
    </w:p>
    <w:p w:rsidR="00F011E5" w:rsidRDefault="00F011E5" w:rsidP="00872DEC">
      <w:pPr>
        <w:spacing w:line="360" w:lineRule="auto"/>
        <w:jc w:val="both"/>
        <w:rPr>
          <w:rFonts w:ascii="Times New Roman" w:hAnsi="Times New Roman" w:cs="Times New Roman"/>
          <w:b/>
          <w:bCs/>
          <w:sz w:val="24"/>
          <w:szCs w:val="24"/>
        </w:rPr>
      </w:pPr>
    </w:p>
    <w:p w:rsidR="00F011E5" w:rsidRDefault="00F011E5" w:rsidP="00872DEC">
      <w:pPr>
        <w:spacing w:line="360" w:lineRule="auto"/>
        <w:jc w:val="both"/>
        <w:rPr>
          <w:rFonts w:ascii="Times New Roman" w:hAnsi="Times New Roman" w:cs="Times New Roman"/>
          <w:b/>
          <w:bCs/>
          <w:sz w:val="24"/>
          <w:szCs w:val="24"/>
        </w:rPr>
      </w:pPr>
    </w:p>
    <w:p w:rsidR="00F011E5" w:rsidRDefault="00F011E5" w:rsidP="00872DEC">
      <w:pPr>
        <w:spacing w:line="360" w:lineRule="auto"/>
        <w:jc w:val="both"/>
        <w:rPr>
          <w:rFonts w:ascii="Times New Roman" w:hAnsi="Times New Roman" w:cs="Times New Roman"/>
          <w:b/>
          <w:bCs/>
          <w:sz w:val="24"/>
          <w:szCs w:val="24"/>
        </w:rPr>
      </w:pPr>
    </w:p>
    <w:p w:rsidR="00F011E5" w:rsidRDefault="00F011E5" w:rsidP="00872DEC">
      <w:pPr>
        <w:spacing w:line="360" w:lineRule="auto"/>
        <w:jc w:val="both"/>
        <w:rPr>
          <w:rFonts w:ascii="Times New Roman" w:hAnsi="Times New Roman" w:cs="Times New Roman"/>
          <w:b/>
          <w:bCs/>
          <w:sz w:val="24"/>
          <w:szCs w:val="24"/>
        </w:rPr>
      </w:pPr>
    </w:p>
    <w:p w:rsidR="00872DEC" w:rsidRPr="00872DEC" w:rsidRDefault="00872DEC" w:rsidP="00872DEC">
      <w:pPr>
        <w:spacing w:line="360" w:lineRule="auto"/>
        <w:jc w:val="both"/>
        <w:rPr>
          <w:rFonts w:ascii="Times New Roman" w:hAnsi="Times New Roman" w:cs="Times New Roman"/>
          <w:b/>
          <w:bCs/>
          <w:sz w:val="24"/>
          <w:szCs w:val="24"/>
        </w:rPr>
      </w:pPr>
      <w:r w:rsidRPr="00872DEC">
        <w:rPr>
          <w:rFonts w:ascii="Times New Roman" w:hAnsi="Times New Roman" w:cs="Times New Roman"/>
          <w:b/>
          <w:bCs/>
          <w:sz w:val="24"/>
          <w:szCs w:val="24"/>
        </w:rPr>
        <w:lastRenderedPageBreak/>
        <w:t>Table 4</w:t>
      </w:r>
      <w:r>
        <w:rPr>
          <w:rFonts w:ascii="Times New Roman" w:hAnsi="Times New Roman" w:cs="Times New Roman"/>
          <w:b/>
          <w:bCs/>
          <w:sz w:val="24"/>
          <w:szCs w:val="24"/>
        </w:rPr>
        <w:t>.2</w:t>
      </w:r>
      <w:r w:rsidRPr="00872DEC">
        <w:rPr>
          <w:rFonts w:ascii="Times New Roman" w:hAnsi="Times New Roman" w:cs="Times New Roman"/>
          <w:b/>
          <w:bCs/>
          <w:sz w:val="24"/>
          <w:szCs w:val="24"/>
        </w:rPr>
        <w:t>.4: Years of Driving Experience</w:t>
      </w:r>
    </w:p>
    <w:tbl>
      <w:tblPr>
        <w:tblStyle w:val="TableGrid"/>
        <w:tblW w:w="0" w:type="auto"/>
        <w:tblLook w:val="04A0" w:firstRow="1" w:lastRow="0" w:firstColumn="1" w:lastColumn="0" w:noHBand="0" w:noVBand="1"/>
      </w:tblPr>
      <w:tblGrid>
        <w:gridCol w:w="3192"/>
        <w:gridCol w:w="3192"/>
        <w:gridCol w:w="3192"/>
      </w:tblGrid>
      <w:tr w:rsidR="00872DEC" w:rsidTr="00565F66">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Driving Experience</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Frequency</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Percentage (%)</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Less than 5 years</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15</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15%</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5–10 years</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33</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33%</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11–15 years</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30%</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Over 15 years</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22</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22%</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Style w:val="Strong"/>
                <w:rFonts w:ascii="Times New Roman" w:hAnsi="Times New Roman" w:cs="Times New Roman"/>
                <w:sz w:val="24"/>
                <w:szCs w:val="24"/>
              </w:rPr>
              <w:t>Total</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r>
    </w:tbl>
    <w:p w:rsidR="00872DEC" w:rsidRPr="00693562" w:rsidRDefault="00872DEC" w:rsidP="00872DEC">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872DEC" w:rsidRPr="00872DEC" w:rsidRDefault="00872DEC" w:rsidP="00872DEC">
      <w:pPr>
        <w:spacing w:line="360" w:lineRule="auto"/>
        <w:jc w:val="both"/>
        <w:rPr>
          <w:rFonts w:ascii="Times New Roman" w:hAnsi="Times New Roman" w:cs="Times New Roman"/>
          <w:bCs/>
          <w:sz w:val="24"/>
          <w:szCs w:val="24"/>
        </w:rPr>
      </w:pPr>
      <w:r w:rsidRPr="00872DEC">
        <w:rPr>
          <w:rFonts w:ascii="Times New Roman" w:hAnsi="Times New Roman" w:cs="Times New Roman"/>
          <w:b/>
          <w:bCs/>
          <w:sz w:val="24"/>
          <w:szCs w:val="24"/>
        </w:rPr>
        <w:t>Interpretation:</w:t>
      </w:r>
      <w:r>
        <w:rPr>
          <w:rFonts w:ascii="Times New Roman" w:hAnsi="Times New Roman" w:cs="Times New Roman"/>
          <w:bCs/>
          <w:sz w:val="24"/>
          <w:szCs w:val="24"/>
        </w:rPr>
        <w:t xml:space="preserve"> </w:t>
      </w:r>
      <w:r w:rsidRPr="00872DEC">
        <w:rPr>
          <w:rFonts w:ascii="Times New Roman" w:hAnsi="Times New Roman" w:cs="Times New Roman"/>
          <w:bCs/>
          <w:sz w:val="24"/>
          <w:szCs w:val="24"/>
        </w:rPr>
        <w:t>Most of the respondents have been driving for between 5–10 years (33%) or 11–15 years (30%). This shows that the majority are experienced drivers who may be well-positioned to observe the effects of radio campaigns over time.</w:t>
      </w:r>
    </w:p>
    <w:p w:rsidR="00872DEC" w:rsidRPr="00872DEC" w:rsidRDefault="00872DEC" w:rsidP="00872DEC">
      <w:pPr>
        <w:spacing w:line="360" w:lineRule="auto"/>
        <w:jc w:val="both"/>
        <w:rPr>
          <w:rFonts w:ascii="Times New Roman" w:hAnsi="Times New Roman" w:cs="Times New Roman"/>
          <w:b/>
          <w:bCs/>
          <w:sz w:val="24"/>
          <w:szCs w:val="24"/>
        </w:rPr>
      </w:pPr>
      <w:r w:rsidRPr="00872DEC">
        <w:rPr>
          <w:rFonts w:ascii="Times New Roman" w:hAnsi="Times New Roman" w:cs="Times New Roman"/>
          <w:b/>
          <w:bCs/>
          <w:sz w:val="24"/>
          <w:szCs w:val="24"/>
        </w:rPr>
        <w:t>Table 4</w:t>
      </w:r>
      <w:r>
        <w:rPr>
          <w:rFonts w:ascii="Times New Roman" w:hAnsi="Times New Roman" w:cs="Times New Roman"/>
          <w:b/>
          <w:bCs/>
          <w:sz w:val="24"/>
          <w:szCs w:val="24"/>
        </w:rPr>
        <w:t>.2</w:t>
      </w:r>
      <w:r w:rsidRPr="00872DEC">
        <w:rPr>
          <w:rFonts w:ascii="Times New Roman" w:hAnsi="Times New Roman" w:cs="Times New Roman"/>
          <w:b/>
          <w:bCs/>
          <w:sz w:val="24"/>
          <w:szCs w:val="24"/>
        </w:rPr>
        <w:t>.5: Vehicle Ownership Status</w:t>
      </w:r>
    </w:p>
    <w:tbl>
      <w:tblPr>
        <w:tblStyle w:val="TableGrid"/>
        <w:tblW w:w="0" w:type="auto"/>
        <w:tblLook w:val="04A0" w:firstRow="1" w:lastRow="0" w:firstColumn="1" w:lastColumn="0" w:noHBand="0" w:noVBand="1"/>
      </w:tblPr>
      <w:tblGrid>
        <w:gridCol w:w="3192"/>
        <w:gridCol w:w="3192"/>
        <w:gridCol w:w="3192"/>
      </w:tblGrid>
      <w:tr w:rsidR="00872DEC" w:rsidTr="00565F66">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Ownership Status</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Frequency</w:t>
            </w:r>
          </w:p>
        </w:tc>
        <w:tc>
          <w:tcPr>
            <w:tcW w:w="3192" w:type="dxa"/>
            <w:vAlign w:val="center"/>
          </w:tcPr>
          <w:p w:rsidR="00872DEC" w:rsidRPr="00872DEC" w:rsidRDefault="00872DEC" w:rsidP="00872DEC">
            <w:pPr>
              <w:spacing w:line="360" w:lineRule="auto"/>
              <w:jc w:val="center"/>
              <w:rPr>
                <w:rFonts w:ascii="Times New Roman" w:hAnsi="Times New Roman" w:cs="Times New Roman"/>
                <w:b/>
                <w:bCs/>
                <w:sz w:val="24"/>
                <w:szCs w:val="24"/>
              </w:rPr>
            </w:pPr>
            <w:r w:rsidRPr="00872DEC">
              <w:rPr>
                <w:rFonts w:ascii="Times New Roman" w:hAnsi="Times New Roman" w:cs="Times New Roman"/>
                <w:b/>
                <w:bCs/>
                <w:sz w:val="24"/>
                <w:szCs w:val="24"/>
              </w:rPr>
              <w:t>Percentage (%)</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Yes (Own vehicle)</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46</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46%</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Fonts w:ascii="Times New Roman" w:hAnsi="Times New Roman" w:cs="Times New Roman"/>
                <w:sz w:val="24"/>
                <w:szCs w:val="24"/>
              </w:rPr>
              <w:t>No (Hired vehicle)</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54</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Fonts w:ascii="Times New Roman" w:hAnsi="Times New Roman" w:cs="Times New Roman"/>
                <w:sz w:val="24"/>
                <w:szCs w:val="24"/>
              </w:rPr>
              <w:t>54%</w:t>
            </w:r>
          </w:p>
        </w:tc>
      </w:tr>
      <w:tr w:rsidR="00872DEC" w:rsidTr="00565F66">
        <w:tc>
          <w:tcPr>
            <w:tcW w:w="3192" w:type="dxa"/>
            <w:vAlign w:val="center"/>
          </w:tcPr>
          <w:p w:rsidR="00872DEC" w:rsidRPr="00872DEC" w:rsidRDefault="00872DEC" w:rsidP="00872DEC">
            <w:pPr>
              <w:spacing w:line="360" w:lineRule="auto"/>
              <w:rPr>
                <w:rFonts w:ascii="Times New Roman" w:hAnsi="Times New Roman" w:cs="Times New Roman"/>
                <w:sz w:val="24"/>
                <w:szCs w:val="24"/>
              </w:rPr>
            </w:pPr>
            <w:r w:rsidRPr="00872DEC">
              <w:rPr>
                <w:rStyle w:val="Strong"/>
                <w:rFonts w:ascii="Times New Roman" w:hAnsi="Times New Roman" w:cs="Times New Roman"/>
                <w:sz w:val="24"/>
                <w:szCs w:val="24"/>
              </w:rPr>
              <w:t>Total</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c>
          <w:tcPr>
            <w:tcW w:w="3192" w:type="dxa"/>
            <w:vAlign w:val="center"/>
          </w:tcPr>
          <w:p w:rsidR="00872DEC" w:rsidRPr="00872DEC" w:rsidRDefault="00872DEC" w:rsidP="00872DEC">
            <w:pPr>
              <w:spacing w:line="360" w:lineRule="auto"/>
              <w:jc w:val="center"/>
              <w:rPr>
                <w:rFonts w:ascii="Times New Roman" w:hAnsi="Times New Roman" w:cs="Times New Roman"/>
                <w:sz w:val="24"/>
                <w:szCs w:val="24"/>
              </w:rPr>
            </w:pPr>
            <w:r w:rsidRPr="00872DEC">
              <w:rPr>
                <w:rStyle w:val="Strong"/>
                <w:rFonts w:ascii="Times New Roman" w:hAnsi="Times New Roman" w:cs="Times New Roman"/>
                <w:sz w:val="24"/>
                <w:szCs w:val="24"/>
              </w:rPr>
              <w:t>100%</w:t>
            </w:r>
          </w:p>
        </w:tc>
      </w:tr>
    </w:tbl>
    <w:p w:rsidR="00872DEC" w:rsidRPr="00693562" w:rsidRDefault="00872DEC" w:rsidP="00872DEC">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827F56" w:rsidRPr="00827F56" w:rsidRDefault="00872DEC" w:rsidP="00827F56">
      <w:pPr>
        <w:spacing w:line="360" w:lineRule="auto"/>
        <w:jc w:val="both"/>
        <w:rPr>
          <w:rFonts w:ascii="Times New Roman" w:hAnsi="Times New Roman" w:cs="Times New Roman"/>
          <w:bCs/>
          <w:sz w:val="24"/>
          <w:szCs w:val="24"/>
        </w:rPr>
      </w:pPr>
      <w:r w:rsidRPr="00872DEC">
        <w:rPr>
          <w:rFonts w:ascii="Times New Roman" w:hAnsi="Times New Roman" w:cs="Times New Roman"/>
          <w:b/>
          <w:bCs/>
          <w:sz w:val="24"/>
          <w:szCs w:val="24"/>
        </w:rPr>
        <w:t>Interpretation:</w:t>
      </w:r>
      <w:r>
        <w:rPr>
          <w:rFonts w:ascii="Times New Roman" w:hAnsi="Times New Roman" w:cs="Times New Roman"/>
          <w:bCs/>
          <w:sz w:val="24"/>
          <w:szCs w:val="24"/>
        </w:rPr>
        <w:t xml:space="preserve"> </w:t>
      </w:r>
      <w:r w:rsidRPr="00872DEC">
        <w:rPr>
          <w:rFonts w:ascii="Times New Roman" w:hAnsi="Times New Roman" w:cs="Times New Roman"/>
          <w:bCs/>
          <w:sz w:val="24"/>
          <w:szCs w:val="24"/>
        </w:rPr>
        <w:t>More than half of the respondents (54%) do not own the vehicles they drive. This could influence their exposure to radio messages depending on the vehicle owner’s choice of equipment or station preference.</w:t>
      </w:r>
    </w:p>
    <w:p w:rsidR="00872DEC" w:rsidRPr="00093159" w:rsidRDefault="00872DEC" w:rsidP="00872DEC">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093159">
        <w:rPr>
          <w:rFonts w:ascii="Times New Roman" w:eastAsia="Times New Roman" w:hAnsi="Times New Roman" w:cs="Times New Roman"/>
          <w:b/>
          <w:bCs/>
          <w:sz w:val="24"/>
          <w:szCs w:val="24"/>
        </w:rPr>
        <w:t>PRESENTATION AND ANALYSIS OF DATA</w:t>
      </w:r>
    </w:p>
    <w:p w:rsidR="00872DEC" w:rsidRPr="00093159" w:rsidRDefault="00872DEC" w:rsidP="00872DEC">
      <w:pPr>
        <w:spacing w:line="360" w:lineRule="auto"/>
        <w:jc w:val="both"/>
        <w:rPr>
          <w:rFonts w:ascii="Times New Roman" w:eastAsia="Times New Roman" w:hAnsi="Times New Roman" w:cs="Times New Roman"/>
          <w:sz w:val="24"/>
          <w:szCs w:val="24"/>
        </w:rPr>
      </w:pPr>
      <w:r w:rsidRPr="00093159">
        <w:rPr>
          <w:rFonts w:ascii="Times New Roman" w:eastAsia="Times New Roman" w:hAnsi="Times New Roman" w:cs="Times New Roman"/>
          <w:sz w:val="24"/>
          <w:szCs w:val="24"/>
        </w:rPr>
        <w:t>This section presents the data collected through the questionnaire using simple frequency tables for each question. The analysis is structured into two parts:</w:t>
      </w:r>
    </w:p>
    <w:p w:rsidR="00872DEC" w:rsidRPr="005271C8" w:rsidRDefault="00872DEC" w:rsidP="00872DEC">
      <w:pPr>
        <w:numPr>
          <w:ilvl w:val="0"/>
          <w:numId w:val="5"/>
        </w:numPr>
        <w:spacing w:after="200" w:line="360" w:lineRule="auto"/>
        <w:jc w:val="both"/>
        <w:rPr>
          <w:rFonts w:ascii="Times New Roman" w:eastAsia="Times New Roman" w:hAnsi="Times New Roman" w:cs="Times New Roman"/>
          <w:sz w:val="24"/>
          <w:szCs w:val="24"/>
        </w:rPr>
      </w:pPr>
      <w:r w:rsidRPr="005271C8">
        <w:rPr>
          <w:rFonts w:ascii="Times New Roman" w:eastAsia="Times New Roman" w:hAnsi="Times New Roman" w:cs="Times New Roman"/>
          <w:bCs/>
          <w:sz w:val="24"/>
          <w:szCs w:val="24"/>
        </w:rPr>
        <w:t>Part A: Yes/No Questions</w:t>
      </w:r>
    </w:p>
    <w:p w:rsidR="00872DEC" w:rsidRPr="005271C8" w:rsidRDefault="00872DEC" w:rsidP="00872DEC">
      <w:pPr>
        <w:numPr>
          <w:ilvl w:val="0"/>
          <w:numId w:val="5"/>
        </w:numPr>
        <w:spacing w:after="200" w:line="360" w:lineRule="auto"/>
        <w:jc w:val="both"/>
        <w:rPr>
          <w:rFonts w:ascii="Times New Roman" w:eastAsia="Times New Roman" w:hAnsi="Times New Roman" w:cs="Times New Roman"/>
          <w:sz w:val="24"/>
          <w:szCs w:val="24"/>
        </w:rPr>
      </w:pPr>
      <w:r w:rsidRPr="005271C8">
        <w:rPr>
          <w:rFonts w:ascii="Times New Roman" w:eastAsia="Times New Roman" w:hAnsi="Times New Roman" w:cs="Times New Roman"/>
          <w:bCs/>
          <w:sz w:val="24"/>
          <w:szCs w:val="24"/>
        </w:rPr>
        <w:t xml:space="preserve">Part B: </w:t>
      </w:r>
      <w:proofErr w:type="spellStart"/>
      <w:r w:rsidRPr="005271C8">
        <w:rPr>
          <w:rFonts w:ascii="Times New Roman" w:eastAsia="Times New Roman" w:hAnsi="Times New Roman" w:cs="Times New Roman"/>
          <w:bCs/>
          <w:sz w:val="24"/>
          <w:szCs w:val="24"/>
        </w:rPr>
        <w:t>Likert</w:t>
      </w:r>
      <w:proofErr w:type="spellEnd"/>
      <w:r w:rsidRPr="005271C8">
        <w:rPr>
          <w:rFonts w:ascii="Times New Roman" w:eastAsia="Times New Roman" w:hAnsi="Times New Roman" w:cs="Times New Roman"/>
          <w:bCs/>
          <w:sz w:val="24"/>
          <w:szCs w:val="24"/>
        </w:rPr>
        <w:t xml:space="preserve"> Scale Questions</w:t>
      </w:r>
    </w:p>
    <w:p w:rsidR="00872DEC" w:rsidRPr="00093159" w:rsidRDefault="00872DEC" w:rsidP="00872DEC">
      <w:pPr>
        <w:spacing w:line="360" w:lineRule="auto"/>
        <w:jc w:val="both"/>
        <w:rPr>
          <w:rFonts w:ascii="Times New Roman" w:eastAsia="Times New Roman" w:hAnsi="Times New Roman" w:cs="Times New Roman"/>
          <w:sz w:val="24"/>
          <w:szCs w:val="24"/>
        </w:rPr>
      </w:pPr>
      <w:r w:rsidRPr="00093159">
        <w:rPr>
          <w:rFonts w:ascii="Times New Roman" w:eastAsia="Times New Roman" w:hAnsi="Times New Roman" w:cs="Times New Roman"/>
          <w:sz w:val="24"/>
          <w:szCs w:val="24"/>
        </w:rPr>
        <w:lastRenderedPageBreak/>
        <w:t>Each question is presented in a separate table with corresponding interpretation to give a clearer understanding of the responses and their implications for the research objectives.</w:t>
      </w:r>
    </w:p>
    <w:p w:rsidR="00872DEC" w:rsidRPr="00872DEC" w:rsidRDefault="00872DEC" w:rsidP="00872DEC">
      <w:pPr>
        <w:rPr>
          <w:rFonts w:ascii="Times New Roman" w:hAnsi="Times New Roman" w:cs="Times New Roman"/>
          <w:b/>
          <w:bCs/>
          <w:sz w:val="24"/>
          <w:szCs w:val="24"/>
        </w:rPr>
      </w:pPr>
      <w:r w:rsidRPr="00872DEC">
        <w:rPr>
          <w:rFonts w:ascii="Times New Roman" w:hAnsi="Times New Roman" w:cs="Times New Roman"/>
          <w:b/>
          <w:bCs/>
          <w:sz w:val="24"/>
          <w:szCs w:val="24"/>
        </w:rPr>
        <w:t>Table 4</w:t>
      </w:r>
      <w:r w:rsidR="00FD75AB">
        <w:rPr>
          <w:rFonts w:ascii="Times New Roman" w:hAnsi="Times New Roman" w:cs="Times New Roman"/>
          <w:b/>
          <w:bCs/>
          <w:sz w:val="24"/>
          <w:szCs w:val="24"/>
        </w:rPr>
        <w:t>.3.1</w:t>
      </w:r>
      <w:r w:rsidRPr="00872DEC">
        <w:rPr>
          <w:rFonts w:ascii="Times New Roman" w:hAnsi="Times New Roman" w:cs="Times New Roman"/>
          <w:b/>
          <w:bCs/>
          <w:sz w:val="24"/>
          <w:szCs w:val="24"/>
        </w:rPr>
        <w:t>: Have you ever listened to a radio campaign discouraging drug or alcohol use while driving?</w:t>
      </w:r>
    </w:p>
    <w:tbl>
      <w:tblPr>
        <w:tblStyle w:val="TableGrid"/>
        <w:tblW w:w="0" w:type="auto"/>
        <w:tblInd w:w="1008" w:type="dxa"/>
        <w:tblLook w:val="04A0" w:firstRow="1" w:lastRow="0" w:firstColumn="1" w:lastColumn="0" w:noHBand="0" w:noVBand="1"/>
      </w:tblPr>
      <w:tblGrid>
        <w:gridCol w:w="2160"/>
        <w:gridCol w:w="2418"/>
        <w:gridCol w:w="2532"/>
      </w:tblGrid>
      <w:tr w:rsidR="00FD75AB" w:rsidRPr="00004660" w:rsidTr="00565F66">
        <w:tc>
          <w:tcPr>
            <w:tcW w:w="2160"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Response</w:t>
            </w:r>
          </w:p>
        </w:tc>
        <w:tc>
          <w:tcPr>
            <w:tcW w:w="2418"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Frequency</w:t>
            </w:r>
          </w:p>
        </w:tc>
        <w:tc>
          <w:tcPr>
            <w:tcW w:w="2532"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Percentage (%)</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Yes</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74</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74%</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No</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26</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26%</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Style w:val="Strong"/>
                <w:rFonts w:ascii="Times New Roman" w:hAnsi="Times New Roman" w:cs="Times New Roman"/>
                <w:sz w:val="24"/>
                <w:szCs w:val="24"/>
              </w:rPr>
              <w:t>Total</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r>
    </w:tbl>
    <w:p w:rsidR="00872DEC" w:rsidRDefault="00872DEC" w:rsidP="00872DEC">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D75AB" w:rsidRDefault="00FD75AB" w:rsidP="00B82C28">
      <w:pPr>
        <w:spacing w:line="360" w:lineRule="auto"/>
        <w:jc w:val="both"/>
        <w:rPr>
          <w:rFonts w:ascii="Times New Roman" w:hAnsi="Times New Roman" w:cs="Times New Roman"/>
          <w:b/>
          <w:bCs/>
          <w:sz w:val="24"/>
          <w:szCs w:val="24"/>
        </w:rPr>
      </w:pPr>
      <w:r w:rsidRPr="00FD75AB">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FD75AB">
        <w:rPr>
          <w:rFonts w:ascii="Times New Roman" w:hAnsi="Times New Roman" w:cs="Times New Roman"/>
          <w:bCs/>
          <w:sz w:val="24"/>
          <w:szCs w:val="24"/>
        </w:rPr>
        <w:t>A majority of the respondents (74%) indicated that they have listened to a radio campaign addressing drug and alcohol use. This shows that the campaign has a considerable level of reach among drivers in Ilorin.</w:t>
      </w:r>
    </w:p>
    <w:p w:rsidR="00FD75AB" w:rsidRPr="00FD75AB" w:rsidRDefault="00FD75AB" w:rsidP="00FD75AB">
      <w:pPr>
        <w:spacing w:line="360" w:lineRule="auto"/>
        <w:rPr>
          <w:rFonts w:ascii="Times New Roman" w:hAnsi="Times New Roman" w:cs="Times New Roman"/>
          <w:b/>
          <w:bCs/>
          <w:sz w:val="24"/>
          <w:szCs w:val="24"/>
        </w:rPr>
      </w:pPr>
      <w:r w:rsidRPr="00FD75AB">
        <w:rPr>
          <w:rFonts w:ascii="Times New Roman" w:hAnsi="Times New Roman" w:cs="Times New Roman"/>
          <w:b/>
          <w:bCs/>
          <w:sz w:val="24"/>
          <w:szCs w:val="24"/>
        </w:rPr>
        <w:t>Table 4</w:t>
      </w:r>
      <w:r>
        <w:rPr>
          <w:rFonts w:ascii="Times New Roman" w:hAnsi="Times New Roman" w:cs="Times New Roman"/>
          <w:b/>
          <w:bCs/>
          <w:sz w:val="24"/>
          <w:szCs w:val="24"/>
        </w:rPr>
        <w:t>.3.2</w:t>
      </w:r>
      <w:r w:rsidRPr="00FD75AB">
        <w:rPr>
          <w:rFonts w:ascii="Times New Roman" w:hAnsi="Times New Roman" w:cs="Times New Roman"/>
          <w:b/>
          <w:bCs/>
          <w:sz w:val="24"/>
          <w:szCs w:val="24"/>
        </w:rPr>
        <w:t>: Do you believe drugs and alcohol impair driving ability?</w:t>
      </w:r>
    </w:p>
    <w:tbl>
      <w:tblPr>
        <w:tblStyle w:val="TableGrid"/>
        <w:tblW w:w="0" w:type="auto"/>
        <w:tblInd w:w="1008" w:type="dxa"/>
        <w:tblLook w:val="04A0" w:firstRow="1" w:lastRow="0" w:firstColumn="1" w:lastColumn="0" w:noHBand="0" w:noVBand="1"/>
      </w:tblPr>
      <w:tblGrid>
        <w:gridCol w:w="2160"/>
        <w:gridCol w:w="2418"/>
        <w:gridCol w:w="2532"/>
      </w:tblGrid>
      <w:tr w:rsidR="00FD75AB" w:rsidRPr="00004660" w:rsidTr="00565F66">
        <w:tc>
          <w:tcPr>
            <w:tcW w:w="2160"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Response</w:t>
            </w:r>
          </w:p>
        </w:tc>
        <w:tc>
          <w:tcPr>
            <w:tcW w:w="2418"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Frequency</w:t>
            </w:r>
          </w:p>
        </w:tc>
        <w:tc>
          <w:tcPr>
            <w:tcW w:w="2532"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Percentage (%)</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Yes</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90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90%</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No</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10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10%</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Style w:val="Strong"/>
                <w:rFonts w:ascii="Times New Roman" w:hAnsi="Times New Roman" w:cs="Times New Roman"/>
                <w:sz w:val="24"/>
                <w:szCs w:val="24"/>
              </w:rPr>
              <w:t>Total</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r>
    </w:tbl>
    <w:p w:rsidR="00FD75AB" w:rsidRDefault="00FD75AB" w:rsidP="00FD75AB">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D75AB" w:rsidRPr="00FD75AB" w:rsidRDefault="00FD75AB" w:rsidP="00FD75AB">
      <w:pPr>
        <w:spacing w:line="360" w:lineRule="auto"/>
        <w:jc w:val="both"/>
        <w:rPr>
          <w:rFonts w:ascii="Times New Roman" w:hAnsi="Times New Roman" w:cs="Times New Roman"/>
          <w:b/>
          <w:bCs/>
          <w:sz w:val="24"/>
          <w:szCs w:val="24"/>
        </w:rPr>
      </w:pPr>
      <w:r w:rsidRPr="00FD75AB">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FD75AB">
        <w:rPr>
          <w:rFonts w:ascii="Times New Roman" w:hAnsi="Times New Roman" w:cs="Times New Roman"/>
          <w:bCs/>
          <w:sz w:val="24"/>
          <w:szCs w:val="24"/>
        </w:rPr>
        <w:t>A vast majority (90%) believe that drugs and alcohol impair driving. This suggests that awareness levels are high, likely influenced by public education and media campaigns.</w:t>
      </w:r>
    </w:p>
    <w:p w:rsidR="00FD75AB" w:rsidRPr="00FD75AB" w:rsidRDefault="00FD75AB" w:rsidP="00FD7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4.3.3: </w:t>
      </w:r>
      <w:r w:rsidRPr="00FD75AB">
        <w:rPr>
          <w:rFonts w:ascii="Times New Roman" w:hAnsi="Times New Roman" w:cs="Times New Roman"/>
          <w:b/>
          <w:bCs/>
          <w:sz w:val="24"/>
          <w:szCs w:val="24"/>
        </w:rPr>
        <w:t>Have you or someone you know ever been involved in an accident due to drug or alcohol use?</w:t>
      </w:r>
    </w:p>
    <w:tbl>
      <w:tblPr>
        <w:tblStyle w:val="TableGrid"/>
        <w:tblW w:w="0" w:type="auto"/>
        <w:tblInd w:w="1008" w:type="dxa"/>
        <w:tblLook w:val="04A0" w:firstRow="1" w:lastRow="0" w:firstColumn="1" w:lastColumn="0" w:noHBand="0" w:noVBand="1"/>
      </w:tblPr>
      <w:tblGrid>
        <w:gridCol w:w="2160"/>
        <w:gridCol w:w="2418"/>
        <w:gridCol w:w="2532"/>
      </w:tblGrid>
      <w:tr w:rsidR="00FD75AB" w:rsidRPr="00004660" w:rsidTr="00565F66">
        <w:tc>
          <w:tcPr>
            <w:tcW w:w="2160" w:type="dxa"/>
            <w:vAlign w:val="center"/>
          </w:tcPr>
          <w:p w:rsidR="00FD75AB" w:rsidRPr="00FD75AB" w:rsidRDefault="00FD75AB" w:rsidP="00F011E5">
            <w:pPr>
              <w:spacing w:line="276"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Response</w:t>
            </w:r>
          </w:p>
        </w:tc>
        <w:tc>
          <w:tcPr>
            <w:tcW w:w="2418" w:type="dxa"/>
            <w:vAlign w:val="center"/>
          </w:tcPr>
          <w:p w:rsidR="00FD75AB" w:rsidRPr="00FD75AB" w:rsidRDefault="00FD75AB" w:rsidP="00F011E5">
            <w:pPr>
              <w:spacing w:line="276"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Frequency</w:t>
            </w:r>
          </w:p>
        </w:tc>
        <w:tc>
          <w:tcPr>
            <w:tcW w:w="2532" w:type="dxa"/>
            <w:vAlign w:val="center"/>
          </w:tcPr>
          <w:p w:rsidR="00FD75AB" w:rsidRPr="00FD75AB" w:rsidRDefault="00FD75AB" w:rsidP="00F011E5">
            <w:pPr>
              <w:spacing w:line="276"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Percentage (%)</w:t>
            </w:r>
          </w:p>
        </w:tc>
      </w:tr>
      <w:tr w:rsidR="00FD75AB" w:rsidRPr="00004660" w:rsidTr="00565F66">
        <w:tc>
          <w:tcPr>
            <w:tcW w:w="2160" w:type="dxa"/>
            <w:vAlign w:val="center"/>
          </w:tcPr>
          <w:p w:rsidR="00FD75AB" w:rsidRPr="00FD75AB" w:rsidRDefault="00FD75AB" w:rsidP="00F011E5">
            <w:pPr>
              <w:spacing w:line="276" w:lineRule="auto"/>
              <w:rPr>
                <w:rFonts w:ascii="Times New Roman" w:hAnsi="Times New Roman" w:cs="Times New Roman"/>
                <w:sz w:val="24"/>
                <w:szCs w:val="24"/>
              </w:rPr>
            </w:pPr>
            <w:r w:rsidRPr="00FD75AB">
              <w:rPr>
                <w:rFonts w:ascii="Times New Roman" w:hAnsi="Times New Roman" w:cs="Times New Roman"/>
                <w:sz w:val="24"/>
                <w:szCs w:val="24"/>
              </w:rPr>
              <w:t>Yes</w:t>
            </w:r>
          </w:p>
        </w:tc>
        <w:tc>
          <w:tcPr>
            <w:tcW w:w="2418"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Fonts w:ascii="Times New Roman" w:hAnsi="Times New Roman" w:cs="Times New Roman"/>
                <w:sz w:val="24"/>
                <w:szCs w:val="24"/>
              </w:rPr>
              <w:t>57</w:t>
            </w:r>
          </w:p>
        </w:tc>
        <w:tc>
          <w:tcPr>
            <w:tcW w:w="2532"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Fonts w:ascii="Times New Roman" w:hAnsi="Times New Roman" w:cs="Times New Roman"/>
                <w:sz w:val="24"/>
                <w:szCs w:val="24"/>
              </w:rPr>
              <w:t>57%</w:t>
            </w:r>
          </w:p>
        </w:tc>
      </w:tr>
      <w:tr w:rsidR="00FD75AB" w:rsidRPr="00004660" w:rsidTr="00565F66">
        <w:tc>
          <w:tcPr>
            <w:tcW w:w="2160" w:type="dxa"/>
            <w:vAlign w:val="center"/>
          </w:tcPr>
          <w:p w:rsidR="00FD75AB" w:rsidRPr="00FD75AB" w:rsidRDefault="00FD75AB" w:rsidP="00F011E5">
            <w:pPr>
              <w:spacing w:line="276" w:lineRule="auto"/>
              <w:rPr>
                <w:rFonts w:ascii="Times New Roman" w:hAnsi="Times New Roman" w:cs="Times New Roman"/>
                <w:sz w:val="24"/>
                <w:szCs w:val="24"/>
              </w:rPr>
            </w:pPr>
            <w:r w:rsidRPr="00FD75AB">
              <w:rPr>
                <w:rFonts w:ascii="Times New Roman" w:hAnsi="Times New Roman" w:cs="Times New Roman"/>
                <w:sz w:val="24"/>
                <w:szCs w:val="24"/>
              </w:rPr>
              <w:t>No</w:t>
            </w:r>
          </w:p>
        </w:tc>
        <w:tc>
          <w:tcPr>
            <w:tcW w:w="2418"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Fonts w:ascii="Times New Roman" w:hAnsi="Times New Roman" w:cs="Times New Roman"/>
                <w:sz w:val="24"/>
                <w:szCs w:val="24"/>
              </w:rPr>
              <w:t>43</w:t>
            </w:r>
          </w:p>
        </w:tc>
        <w:tc>
          <w:tcPr>
            <w:tcW w:w="2532"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Fonts w:ascii="Times New Roman" w:hAnsi="Times New Roman" w:cs="Times New Roman"/>
                <w:sz w:val="24"/>
                <w:szCs w:val="24"/>
              </w:rPr>
              <w:t>43%</w:t>
            </w:r>
          </w:p>
        </w:tc>
      </w:tr>
      <w:tr w:rsidR="00FD75AB" w:rsidRPr="00004660" w:rsidTr="00565F66">
        <w:tc>
          <w:tcPr>
            <w:tcW w:w="2160" w:type="dxa"/>
            <w:vAlign w:val="center"/>
          </w:tcPr>
          <w:p w:rsidR="00FD75AB" w:rsidRPr="00FD75AB" w:rsidRDefault="00FD75AB" w:rsidP="00F011E5">
            <w:pPr>
              <w:spacing w:line="276" w:lineRule="auto"/>
              <w:rPr>
                <w:rFonts w:ascii="Times New Roman" w:hAnsi="Times New Roman" w:cs="Times New Roman"/>
                <w:sz w:val="24"/>
                <w:szCs w:val="24"/>
              </w:rPr>
            </w:pPr>
            <w:r w:rsidRPr="00FD75AB">
              <w:rPr>
                <w:rStyle w:val="Strong"/>
                <w:rFonts w:ascii="Times New Roman" w:hAnsi="Times New Roman" w:cs="Times New Roman"/>
                <w:sz w:val="24"/>
                <w:szCs w:val="24"/>
              </w:rPr>
              <w:t>Total</w:t>
            </w:r>
          </w:p>
        </w:tc>
        <w:tc>
          <w:tcPr>
            <w:tcW w:w="2418"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c>
          <w:tcPr>
            <w:tcW w:w="2532" w:type="dxa"/>
            <w:vAlign w:val="center"/>
          </w:tcPr>
          <w:p w:rsidR="00FD75AB" w:rsidRPr="00FD75AB" w:rsidRDefault="00FD75AB" w:rsidP="00F011E5">
            <w:pPr>
              <w:spacing w:line="276"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r>
    </w:tbl>
    <w:p w:rsidR="00FD75AB" w:rsidRDefault="00FD75AB" w:rsidP="00FD75AB">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D75AB" w:rsidRPr="00FD75AB" w:rsidRDefault="00FD75AB" w:rsidP="00FD75AB">
      <w:pPr>
        <w:spacing w:line="360" w:lineRule="auto"/>
        <w:jc w:val="both"/>
        <w:rPr>
          <w:rFonts w:ascii="Times New Roman" w:hAnsi="Times New Roman" w:cs="Times New Roman"/>
          <w:b/>
          <w:bCs/>
          <w:sz w:val="24"/>
          <w:szCs w:val="24"/>
        </w:rPr>
      </w:pPr>
      <w:r w:rsidRPr="00FD75AB">
        <w:rPr>
          <w:rFonts w:ascii="Times New Roman" w:hAnsi="Times New Roman" w:cs="Times New Roman"/>
          <w:b/>
          <w:bCs/>
          <w:sz w:val="24"/>
          <w:szCs w:val="24"/>
        </w:rPr>
        <w:lastRenderedPageBreak/>
        <w:t>Interpretation:</w:t>
      </w:r>
      <w:r>
        <w:rPr>
          <w:rFonts w:ascii="Times New Roman" w:hAnsi="Times New Roman" w:cs="Times New Roman"/>
          <w:b/>
          <w:bCs/>
          <w:sz w:val="24"/>
          <w:szCs w:val="24"/>
        </w:rPr>
        <w:t xml:space="preserve"> </w:t>
      </w:r>
      <w:r w:rsidRPr="00FD75AB">
        <w:rPr>
          <w:rFonts w:ascii="Times New Roman" w:hAnsi="Times New Roman" w:cs="Times New Roman"/>
          <w:bCs/>
          <w:sz w:val="24"/>
          <w:szCs w:val="24"/>
        </w:rPr>
        <w:t>More than half of the respondents (57%) reported that they or someone they know had been involved in an accident due to substance use. This emphasizes the seriousness and real-world consequences of the issue.</w:t>
      </w:r>
    </w:p>
    <w:p w:rsidR="00FD75AB" w:rsidRPr="00FD75AB" w:rsidRDefault="00FD75AB" w:rsidP="00FD7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4.3.4</w:t>
      </w:r>
      <w:r w:rsidRPr="00FD75AB">
        <w:rPr>
          <w:rFonts w:ascii="Times New Roman" w:hAnsi="Times New Roman" w:cs="Times New Roman"/>
          <w:b/>
          <w:bCs/>
          <w:sz w:val="24"/>
          <w:szCs w:val="24"/>
        </w:rPr>
        <w:t>: Do you think radio campaigns can help reduce substance abuse among drivers?</w:t>
      </w:r>
    </w:p>
    <w:tbl>
      <w:tblPr>
        <w:tblStyle w:val="TableGrid"/>
        <w:tblW w:w="0" w:type="auto"/>
        <w:tblInd w:w="1008" w:type="dxa"/>
        <w:tblLook w:val="04A0" w:firstRow="1" w:lastRow="0" w:firstColumn="1" w:lastColumn="0" w:noHBand="0" w:noVBand="1"/>
      </w:tblPr>
      <w:tblGrid>
        <w:gridCol w:w="2160"/>
        <w:gridCol w:w="2418"/>
        <w:gridCol w:w="2532"/>
      </w:tblGrid>
      <w:tr w:rsidR="00FD75AB" w:rsidRPr="00004660" w:rsidTr="00565F66">
        <w:tc>
          <w:tcPr>
            <w:tcW w:w="2160"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Response</w:t>
            </w:r>
          </w:p>
        </w:tc>
        <w:tc>
          <w:tcPr>
            <w:tcW w:w="2418"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Frequency</w:t>
            </w:r>
          </w:p>
        </w:tc>
        <w:tc>
          <w:tcPr>
            <w:tcW w:w="2532"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Percentage (%)</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Yes</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81</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81%</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No</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19</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19%</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Style w:val="Strong"/>
                <w:rFonts w:ascii="Times New Roman" w:hAnsi="Times New Roman" w:cs="Times New Roman"/>
                <w:sz w:val="24"/>
                <w:szCs w:val="24"/>
              </w:rPr>
              <w:t>Total</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r>
    </w:tbl>
    <w:p w:rsidR="00FD75AB" w:rsidRDefault="00FD75AB" w:rsidP="00FD75AB">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D75AB" w:rsidRPr="00FD75AB" w:rsidRDefault="00FD75AB" w:rsidP="00FD75AB">
      <w:pPr>
        <w:spacing w:line="360" w:lineRule="auto"/>
        <w:jc w:val="both"/>
        <w:rPr>
          <w:rFonts w:ascii="Times New Roman" w:hAnsi="Times New Roman" w:cs="Times New Roman"/>
          <w:b/>
          <w:bCs/>
          <w:sz w:val="24"/>
          <w:szCs w:val="24"/>
        </w:rPr>
      </w:pPr>
      <w:r w:rsidRPr="00FD75AB">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FD75AB">
        <w:rPr>
          <w:rFonts w:ascii="Times New Roman" w:hAnsi="Times New Roman" w:cs="Times New Roman"/>
          <w:bCs/>
          <w:sz w:val="24"/>
          <w:szCs w:val="24"/>
        </w:rPr>
        <w:t>Most respondents (81%) believe radio campaigns are effective tools in combating drug and alcohol abuse. This reflects a positive attitude toward media intervention efforts.</w:t>
      </w:r>
    </w:p>
    <w:p w:rsidR="00FD75AB" w:rsidRPr="00FD75AB" w:rsidRDefault="00FD75AB" w:rsidP="00FD7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4.3.5</w:t>
      </w:r>
      <w:r w:rsidRPr="00FD75AB">
        <w:rPr>
          <w:rFonts w:ascii="Times New Roman" w:hAnsi="Times New Roman" w:cs="Times New Roman"/>
          <w:b/>
          <w:bCs/>
          <w:sz w:val="24"/>
          <w:szCs w:val="24"/>
        </w:rPr>
        <w:t>: Do you listen to the radio while driving?</w:t>
      </w:r>
    </w:p>
    <w:tbl>
      <w:tblPr>
        <w:tblStyle w:val="TableGrid"/>
        <w:tblW w:w="0" w:type="auto"/>
        <w:tblInd w:w="1008" w:type="dxa"/>
        <w:tblLook w:val="04A0" w:firstRow="1" w:lastRow="0" w:firstColumn="1" w:lastColumn="0" w:noHBand="0" w:noVBand="1"/>
      </w:tblPr>
      <w:tblGrid>
        <w:gridCol w:w="2160"/>
        <w:gridCol w:w="2418"/>
        <w:gridCol w:w="2532"/>
      </w:tblGrid>
      <w:tr w:rsidR="00FD75AB" w:rsidRPr="00004660" w:rsidTr="00565F66">
        <w:tc>
          <w:tcPr>
            <w:tcW w:w="2160"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Response</w:t>
            </w:r>
          </w:p>
        </w:tc>
        <w:tc>
          <w:tcPr>
            <w:tcW w:w="2418"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Frequency</w:t>
            </w:r>
          </w:p>
        </w:tc>
        <w:tc>
          <w:tcPr>
            <w:tcW w:w="2532" w:type="dxa"/>
            <w:vAlign w:val="center"/>
          </w:tcPr>
          <w:p w:rsidR="00FD75AB" w:rsidRPr="00FD75AB" w:rsidRDefault="00FD75AB" w:rsidP="00FD75AB">
            <w:pPr>
              <w:spacing w:line="360" w:lineRule="auto"/>
              <w:jc w:val="center"/>
              <w:rPr>
                <w:rFonts w:ascii="Times New Roman" w:hAnsi="Times New Roman" w:cs="Times New Roman"/>
                <w:b/>
                <w:bCs/>
                <w:sz w:val="24"/>
                <w:szCs w:val="24"/>
              </w:rPr>
            </w:pPr>
            <w:r w:rsidRPr="00FD75AB">
              <w:rPr>
                <w:rFonts w:ascii="Times New Roman" w:hAnsi="Times New Roman" w:cs="Times New Roman"/>
                <w:b/>
                <w:bCs/>
                <w:sz w:val="24"/>
                <w:szCs w:val="24"/>
              </w:rPr>
              <w:t>Percentage (%)</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Yes</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68</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68%</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Fonts w:ascii="Times New Roman" w:hAnsi="Times New Roman" w:cs="Times New Roman"/>
                <w:sz w:val="24"/>
                <w:szCs w:val="24"/>
              </w:rPr>
              <w:t>No</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32</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Fonts w:ascii="Times New Roman" w:hAnsi="Times New Roman" w:cs="Times New Roman"/>
                <w:sz w:val="24"/>
                <w:szCs w:val="24"/>
              </w:rPr>
              <w:t>32%</w:t>
            </w:r>
          </w:p>
        </w:tc>
      </w:tr>
      <w:tr w:rsidR="00FD75AB" w:rsidRPr="00004660" w:rsidTr="00565F66">
        <w:tc>
          <w:tcPr>
            <w:tcW w:w="2160" w:type="dxa"/>
            <w:vAlign w:val="center"/>
          </w:tcPr>
          <w:p w:rsidR="00FD75AB" w:rsidRPr="00FD75AB" w:rsidRDefault="00FD75AB" w:rsidP="00FD75AB">
            <w:pPr>
              <w:spacing w:line="360" w:lineRule="auto"/>
              <w:rPr>
                <w:rFonts w:ascii="Times New Roman" w:hAnsi="Times New Roman" w:cs="Times New Roman"/>
                <w:sz w:val="24"/>
                <w:szCs w:val="24"/>
              </w:rPr>
            </w:pPr>
            <w:r w:rsidRPr="00FD75AB">
              <w:rPr>
                <w:rStyle w:val="Strong"/>
                <w:rFonts w:ascii="Times New Roman" w:hAnsi="Times New Roman" w:cs="Times New Roman"/>
                <w:sz w:val="24"/>
                <w:szCs w:val="24"/>
              </w:rPr>
              <w:t>Total</w:t>
            </w:r>
          </w:p>
        </w:tc>
        <w:tc>
          <w:tcPr>
            <w:tcW w:w="2418"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c>
          <w:tcPr>
            <w:tcW w:w="2532" w:type="dxa"/>
            <w:vAlign w:val="center"/>
          </w:tcPr>
          <w:p w:rsidR="00FD75AB" w:rsidRPr="00FD75AB" w:rsidRDefault="00FD75AB" w:rsidP="00FD75AB">
            <w:pPr>
              <w:spacing w:line="360" w:lineRule="auto"/>
              <w:jc w:val="center"/>
              <w:rPr>
                <w:rFonts w:ascii="Times New Roman" w:hAnsi="Times New Roman" w:cs="Times New Roman"/>
                <w:sz w:val="24"/>
                <w:szCs w:val="24"/>
              </w:rPr>
            </w:pPr>
            <w:r w:rsidRPr="00FD75AB">
              <w:rPr>
                <w:rStyle w:val="Strong"/>
                <w:rFonts w:ascii="Times New Roman" w:hAnsi="Times New Roman" w:cs="Times New Roman"/>
                <w:sz w:val="24"/>
                <w:szCs w:val="24"/>
              </w:rPr>
              <w:t>100%</w:t>
            </w:r>
          </w:p>
        </w:tc>
      </w:tr>
    </w:tbl>
    <w:p w:rsidR="00FD75AB" w:rsidRDefault="00FD75AB" w:rsidP="00FD75AB">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D75AB" w:rsidRDefault="00FD75AB" w:rsidP="00FD75AB">
      <w:pPr>
        <w:spacing w:line="360" w:lineRule="auto"/>
        <w:jc w:val="both"/>
        <w:rPr>
          <w:rFonts w:ascii="Times New Roman" w:hAnsi="Times New Roman" w:cs="Times New Roman"/>
          <w:bCs/>
          <w:sz w:val="24"/>
          <w:szCs w:val="24"/>
        </w:rPr>
      </w:pPr>
      <w:r w:rsidRPr="00FD75AB">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FD75AB">
        <w:rPr>
          <w:rFonts w:ascii="Times New Roman" w:hAnsi="Times New Roman" w:cs="Times New Roman"/>
          <w:bCs/>
          <w:sz w:val="24"/>
          <w:szCs w:val="24"/>
        </w:rPr>
        <w:t>A good number of respondents (68%) confirmed they listen to the radio while driving. This validates radio as a suitable and accessible channel for reaching commercial drivers with awareness messages.</w:t>
      </w:r>
    </w:p>
    <w:p w:rsidR="00F011E5" w:rsidRDefault="00F011E5" w:rsidP="00FD75AB">
      <w:pPr>
        <w:spacing w:line="360" w:lineRule="auto"/>
        <w:jc w:val="both"/>
        <w:rPr>
          <w:rFonts w:ascii="Times New Roman" w:hAnsi="Times New Roman" w:cs="Times New Roman"/>
          <w:b/>
          <w:bCs/>
          <w:sz w:val="24"/>
          <w:szCs w:val="24"/>
        </w:rPr>
      </w:pPr>
    </w:p>
    <w:p w:rsidR="00F011E5" w:rsidRDefault="00F011E5" w:rsidP="00FD75AB">
      <w:pPr>
        <w:spacing w:line="360" w:lineRule="auto"/>
        <w:jc w:val="both"/>
        <w:rPr>
          <w:rFonts w:ascii="Times New Roman" w:hAnsi="Times New Roman" w:cs="Times New Roman"/>
          <w:b/>
          <w:bCs/>
          <w:sz w:val="24"/>
          <w:szCs w:val="24"/>
        </w:rPr>
      </w:pPr>
    </w:p>
    <w:p w:rsidR="00F011E5" w:rsidRDefault="00F011E5" w:rsidP="00FD75AB">
      <w:pPr>
        <w:spacing w:line="360" w:lineRule="auto"/>
        <w:jc w:val="both"/>
        <w:rPr>
          <w:rFonts w:ascii="Times New Roman" w:hAnsi="Times New Roman" w:cs="Times New Roman"/>
          <w:b/>
          <w:bCs/>
          <w:sz w:val="24"/>
          <w:szCs w:val="24"/>
        </w:rPr>
      </w:pPr>
    </w:p>
    <w:p w:rsidR="00F011E5" w:rsidRDefault="00F011E5" w:rsidP="00FD75AB">
      <w:pPr>
        <w:spacing w:line="360" w:lineRule="auto"/>
        <w:jc w:val="both"/>
        <w:rPr>
          <w:rFonts w:ascii="Times New Roman" w:hAnsi="Times New Roman" w:cs="Times New Roman"/>
          <w:b/>
          <w:bCs/>
          <w:sz w:val="24"/>
          <w:szCs w:val="24"/>
        </w:rPr>
      </w:pPr>
    </w:p>
    <w:p w:rsidR="00FD75AB" w:rsidRPr="00FD75AB" w:rsidRDefault="00FD75AB" w:rsidP="00FD75AB">
      <w:pPr>
        <w:spacing w:line="360" w:lineRule="auto"/>
        <w:jc w:val="both"/>
        <w:rPr>
          <w:rFonts w:ascii="Times New Roman" w:hAnsi="Times New Roman" w:cs="Times New Roman"/>
          <w:b/>
          <w:bCs/>
          <w:sz w:val="24"/>
          <w:szCs w:val="24"/>
        </w:rPr>
      </w:pPr>
      <w:r w:rsidRPr="00FD75AB">
        <w:rPr>
          <w:rFonts w:ascii="Times New Roman" w:hAnsi="Times New Roman" w:cs="Times New Roman"/>
          <w:b/>
          <w:bCs/>
          <w:sz w:val="24"/>
          <w:szCs w:val="24"/>
        </w:rPr>
        <w:lastRenderedPageBreak/>
        <w:t xml:space="preserve">Analysis of </w:t>
      </w:r>
      <w:proofErr w:type="spellStart"/>
      <w:r w:rsidRPr="00FD75AB">
        <w:rPr>
          <w:rFonts w:ascii="Times New Roman" w:hAnsi="Times New Roman" w:cs="Times New Roman"/>
          <w:b/>
          <w:bCs/>
          <w:sz w:val="24"/>
          <w:szCs w:val="24"/>
        </w:rPr>
        <w:t>Likert</w:t>
      </w:r>
      <w:proofErr w:type="spellEnd"/>
      <w:r w:rsidRPr="00FD75AB">
        <w:rPr>
          <w:rFonts w:ascii="Times New Roman" w:hAnsi="Times New Roman" w:cs="Times New Roman"/>
          <w:b/>
          <w:bCs/>
          <w:sz w:val="24"/>
          <w:szCs w:val="24"/>
        </w:rPr>
        <w:t xml:space="preserve"> Scale Responses</w:t>
      </w:r>
    </w:p>
    <w:p w:rsidR="00FD75AB" w:rsidRPr="00565F66" w:rsidRDefault="00565F66" w:rsidP="00FD75AB">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Table 4.3.6: </w:t>
      </w:r>
      <w:r w:rsidR="00FD75AB" w:rsidRPr="00FD75AB">
        <w:rPr>
          <w:rFonts w:ascii="Times New Roman" w:hAnsi="Times New Roman" w:cs="Times New Roman"/>
          <w:b/>
          <w:bCs/>
          <w:i/>
          <w:iCs/>
          <w:sz w:val="24"/>
          <w:szCs w:val="24"/>
        </w:rPr>
        <w:t>Radio campaigns have helped increase awareness about drug and alcohol dangers.</w:t>
      </w:r>
    </w:p>
    <w:tbl>
      <w:tblPr>
        <w:tblStyle w:val="TableGrid"/>
        <w:tblW w:w="0" w:type="auto"/>
        <w:tblLook w:val="04A0" w:firstRow="1" w:lastRow="0" w:firstColumn="1" w:lastColumn="0" w:noHBand="0" w:noVBand="1"/>
      </w:tblPr>
      <w:tblGrid>
        <w:gridCol w:w="3192"/>
        <w:gridCol w:w="3192"/>
        <w:gridCol w:w="3192"/>
      </w:tblGrid>
      <w:tr w:rsidR="00565F66" w:rsidTr="00565F66">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Response</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Frequency</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Percentage (%)</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40%</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35</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35%</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Neutral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15</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15%</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Style w:val="Strong"/>
                <w:rFonts w:ascii="Times New Roman" w:hAnsi="Times New Roman" w:cs="Times New Roman"/>
                <w:sz w:val="24"/>
                <w:szCs w:val="24"/>
              </w:rPr>
              <w:t>Total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r>
    </w:tbl>
    <w:p w:rsidR="00565F66" w:rsidRDefault="00565F66" w:rsidP="00FD75AB">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65F66" w:rsidRPr="00F011E5" w:rsidRDefault="00565F66" w:rsidP="00565F66">
      <w:pPr>
        <w:spacing w:line="360" w:lineRule="auto"/>
        <w:jc w:val="both"/>
        <w:rPr>
          <w:rFonts w:ascii="Times New Roman" w:hAnsi="Times New Roman" w:cs="Times New Roman"/>
          <w:bCs/>
          <w:sz w:val="24"/>
          <w:szCs w:val="24"/>
        </w:rPr>
      </w:pPr>
      <w:r w:rsidRPr="00565F66">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565F66">
        <w:rPr>
          <w:rFonts w:ascii="Times New Roman" w:hAnsi="Times New Roman" w:cs="Times New Roman"/>
          <w:bCs/>
          <w:sz w:val="24"/>
          <w:szCs w:val="24"/>
        </w:rPr>
        <w:t>75% of respondents agreed (strongly or moderately) that radio campaigns have increased awareness. This suggests that the campaigns are effective in delivering k</w:t>
      </w:r>
      <w:r w:rsidR="00B82C28">
        <w:rPr>
          <w:rFonts w:ascii="Times New Roman" w:hAnsi="Times New Roman" w:cs="Times New Roman"/>
          <w:bCs/>
          <w:sz w:val="24"/>
          <w:szCs w:val="24"/>
        </w:rPr>
        <w:t>ey messages on substance abuse.</w:t>
      </w:r>
    </w:p>
    <w:p w:rsidR="00565F66" w:rsidRPr="00565F66" w:rsidRDefault="00565F66" w:rsidP="00565F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4.3.7</w:t>
      </w:r>
      <w:r w:rsidRPr="00565F66">
        <w:rPr>
          <w:rFonts w:ascii="Times New Roman" w:hAnsi="Times New Roman" w:cs="Times New Roman"/>
          <w:b/>
          <w:bCs/>
          <w:sz w:val="24"/>
          <w:szCs w:val="24"/>
        </w:rPr>
        <w:t>:</w:t>
      </w:r>
      <w:r>
        <w:rPr>
          <w:rFonts w:ascii="Times New Roman" w:hAnsi="Times New Roman" w:cs="Times New Roman"/>
          <w:b/>
          <w:bCs/>
          <w:sz w:val="24"/>
          <w:szCs w:val="24"/>
        </w:rPr>
        <w:t xml:space="preserve"> </w:t>
      </w:r>
      <w:r w:rsidRPr="00565F66">
        <w:rPr>
          <w:rFonts w:ascii="Times New Roman" w:hAnsi="Times New Roman" w:cs="Times New Roman"/>
          <w:b/>
          <w:bCs/>
          <w:sz w:val="24"/>
          <w:szCs w:val="24"/>
        </w:rPr>
        <w:t xml:space="preserve"> </w:t>
      </w:r>
      <w:r w:rsidRPr="00565F66">
        <w:rPr>
          <w:rFonts w:ascii="Times New Roman" w:hAnsi="Times New Roman" w:cs="Times New Roman"/>
          <w:b/>
          <w:bCs/>
          <w:i/>
          <w:iCs/>
          <w:sz w:val="24"/>
          <w:szCs w:val="24"/>
        </w:rPr>
        <w:t>I have changed my behavior due to messages heard on radio.</w:t>
      </w:r>
    </w:p>
    <w:tbl>
      <w:tblPr>
        <w:tblStyle w:val="TableGrid"/>
        <w:tblW w:w="0" w:type="auto"/>
        <w:tblLook w:val="04A0" w:firstRow="1" w:lastRow="0" w:firstColumn="1" w:lastColumn="0" w:noHBand="0" w:noVBand="1"/>
      </w:tblPr>
      <w:tblGrid>
        <w:gridCol w:w="3192"/>
        <w:gridCol w:w="3192"/>
        <w:gridCol w:w="3192"/>
      </w:tblGrid>
      <w:tr w:rsidR="00565F66" w:rsidTr="00565F66">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Response</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Frequency</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Percentage (%)</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28</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28%</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34</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34%</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Neutral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20%</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12</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12%</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Style w:val="Strong"/>
                <w:rFonts w:ascii="Times New Roman" w:hAnsi="Times New Roman" w:cs="Times New Roman"/>
                <w:sz w:val="24"/>
                <w:szCs w:val="24"/>
              </w:rPr>
              <w:t>Total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r>
    </w:tbl>
    <w:p w:rsidR="00565F66" w:rsidRDefault="00565F66" w:rsidP="00565F66">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65F66" w:rsidRPr="00565F66" w:rsidRDefault="00565F66" w:rsidP="00565F66">
      <w:pPr>
        <w:spacing w:line="360" w:lineRule="auto"/>
        <w:jc w:val="both"/>
        <w:rPr>
          <w:rFonts w:ascii="Times New Roman" w:hAnsi="Times New Roman" w:cs="Times New Roman"/>
          <w:b/>
          <w:bCs/>
          <w:sz w:val="24"/>
          <w:szCs w:val="24"/>
        </w:rPr>
      </w:pPr>
      <w:r w:rsidRPr="00565F66">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565F66">
        <w:rPr>
          <w:rFonts w:ascii="Times New Roman" w:hAnsi="Times New Roman" w:cs="Times New Roman"/>
          <w:bCs/>
          <w:sz w:val="24"/>
          <w:szCs w:val="24"/>
        </w:rPr>
        <w:t>A combined 62% of respondents indicated that radio messages influenced their behavior. This shows a good level of practical impact, though 18% showed disagreement, suggesting room for improvement in message delivery or frequency.</w:t>
      </w:r>
    </w:p>
    <w:p w:rsidR="00565F66" w:rsidRPr="00565F66" w:rsidRDefault="00565F66" w:rsidP="00565F66">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Table 4.</w:t>
      </w:r>
      <w:r w:rsidRPr="00565F66">
        <w:rPr>
          <w:rFonts w:ascii="Times New Roman" w:hAnsi="Times New Roman" w:cs="Times New Roman"/>
          <w:b/>
          <w:bCs/>
          <w:sz w:val="24"/>
          <w:szCs w:val="24"/>
        </w:rPr>
        <w:t>3</w:t>
      </w:r>
      <w:r>
        <w:rPr>
          <w:rFonts w:ascii="Times New Roman" w:hAnsi="Times New Roman" w:cs="Times New Roman"/>
          <w:b/>
          <w:bCs/>
          <w:sz w:val="24"/>
          <w:szCs w:val="24"/>
        </w:rPr>
        <w:t>.8</w:t>
      </w:r>
      <w:r w:rsidRPr="00565F66">
        <w:rPr>
          <w:rFonts w:ascii="Times New Roman" w:hAnsi="Times New Roman" w:cs="Times New Roman"/>
          <w:b/>
          <w:bCs/>
          <w:sz w:val="24"/>
          <w:szCs w:val="24"/>
        </w:rPr>
        <w:t xml:space="preserve">: </w:t>
      </w:r>
      <w:r w:rsidRPr="00565F66">
        <w:rPr>
          <w:rFonts w:ascii="Times New Roman" w:hAnsi="Times New Roman" w:cs="Times New Roman"/>
          <w:b/>
          <w:bCs/>
          <w:i/>
          <w:iCs/>
          <w:sz w:val="24"/>
          <w:szCs w:val="24"/>
        </w:rPr>
        <w:t>Radio messages are clear and easy to understand.</w:t>
      </w:r>
    </w:p>
    <w:tbl>
      <w:tblPr>
        <w:tblStyle w:val="TableGrid"/>
        <w:tblW w:w="0" w:type="auto"/>
        <w:tblLook w:val="04A0" w:firstRow="1" w:lastRow="0" w:firstColumn="1" w:lastColumn="0" w:noHBand="0" w:noVBand="1"/>
      </w:tblPr>
      <w:tblGrid>
        <w:gridCol w:w="3192"/>
        <w:gridCol w:w="3192"/>
        <w:gridCol w:w="3192"/>
      </w:tblGrid>
      <w:tr w:rsidR="00565F66" w:rsidTr="00565F66">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Response</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Frequency</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Percentage (%)</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38</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38%</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42</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42%</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Neutral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12</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12%</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6%</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Style w:val="Strong"/>
                <w:rFonts w:ascii="Times New Roman" w:hAnsi="Times New Roman" w:cs="Times New Roman"/>
                <w:sz w:val="24"/>
                <w:szCs w:val="24"/>
              </w:rPr>
              <w:t>Total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r>
    </w:tbl>
    <w:p w:rsidR="00565F66" w:rsidRDefault="00565F66" w:rsidP="00565F66">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65F66" w:rsidRDefault="00565F66" w:rsidP="00565F66">
      <w:pPr>
        <w:spacing w:line="360" w:lineRule="auto"/>
        <w:jc w:val="both"/>
        <w:rPr>
          <w:rFonts w:ascii="Times New Roman" w:hAnsi="Times New Roman" w:cs="Times New Roman"/>
          <w:b/>
          <w:bCs/>
          <w:sz w:val="24"/>
          <w:szCs w:val="24"/>
        </w:rPr>
      </w:pPr>
      <w:r w:rsidRPr="00565F66">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565F66">
        <w:rPr>
          <w:rFonts w:ascii="Times New Roman" w:hAnsi="Times New Roman" w:cs="Times New Roman"/>
          <w:bCs/>
          <w:sz w:val="24"/>
          <w:szCs w:val="24"/>
        </w:rPr>
        <w:t>80% of the respondents agreed that radio messages are clear and understandable. This indicates good communication design in campaign content.</w:t>
      </w:r>
    </w:p>
    <w:p w:rsidR="00565F66" w:rsidRPr="00565F66" w:rsidRDefault="00565F66" w:rsidP="00565F66">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Table 4.3.9</w:t>
      </w:r>
      <w:r w:rsidRPr="00565F66">
        <w:rPr>
          <w:rFonts w:ascii="Times New Roman" w:hAnsi="Times New Roman" w:cs="Times New Roman"/>
          <w:b/>
          <w:bCs/>
          <w:sz w:val="24"/>
          <w:szCs w:val="24"/>
        </w:rPr>
        <w:t xml:space="preserve">: </w:t>
      </w:r>
      <w:r w:rsidRPr="00565F66">
        <w:rPr>
          <w:rFonts w:ascii="Times New Roman" w:hAnsi="Times New Roman" w:cs="Times New Roman"/>
          <w:b/>
          <w:bCs/>
          <w:i/>
          <w:iCs/>
          <w:sz w:val="24"/>
          <w:szCs w:val="24"/>
        </w:rPr>
        <w:t>I trust the information I hear on the radio regarding health and safety.</w:t>
      </w:r>
    </w:p>
    <w:tbl>
      <w:tblPr>
        <w:tblStyle w:val="TableGrid"/>
        <w:tblW w:w="0" w:type="auto"/>
        <w:tblLook w:val="04A0" w:firstRow="1" w:lastRow="0" w:firstColumn="1" w:lastColumn="0" w:noHBand="0" w:noVBand="1"/>
      </w:tblPr>
      <w:tblGrid>
        <w:gridCol w:w="3192"/>
        <w:gridCol w:w="3192"/>
        <w:gridCol w:w="3192"/>
      </w:tblGrid>
      <w:tr w:rsidR="00565F66" w:rsidTr="00565F66">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Response</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Frequency</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Percentage (%)</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36</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36%</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40%</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Neutral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14</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14%</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7</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7%</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Style w:val="Strong"/>
                <w:rFonts w:ascii="Times New Roman" w:hAnsi="Times New Roman" w:cs="Times New Roman"/>
                <w:sz w:val="24"/>
                <w:szCs w:val="24"/>
              </w:rPr>
              <w:t>Total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r>
    </w:tbl>
    <w:p w:rsidR="00565F66" w:rsidRDefault="00565F66" w:rsidP="00565F66">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65F66" w:rsidRPr="00565F66" w:rsidRDefault="00565F66" w:rsidP="00565F66">
      <w:pPr>
        <w:spacing w:line="360" w:lineRule="auto"/>
        <w:jc w:val="both"/>
        <w:rPr>
          <w:rFonts w:ascii="Times New Roman" w:hAnsi="Times New Roman" w:cs="Times New Roman"/>
          <w:b/>
          <w:bCs/>
          <w:sz w:val="24"/>
          <w:szCs w:val="24"/>
        </w:rPr>
      </w:pPr>
      <w:r w:rsidRPr="00565F66">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565F66">
        <w:rPr>
          <w:rFonts w:ascii="Times New Roman" w:hAnsi="Times New Roman" w:cs="Times New Roman"/>
          <w:bCs/>
          <w:sz w:val="24"/>
          <w:szCs w:val="24"/>
        </w:rPr>
        <w:t>76% of respondents trust the health and safety information they hear on the radio. This is crucial, as trust is a major factor in behavior change communication.</w:t>
      </w:r>
    </w:p>
    <w:p w:rsidR="00F011E5" w:rsidRDefault="00F011E5" w:rsidP="00565F66">
      <w:pPr>
        <w:spacing w:line="360" w:lineRule="auto"/>
        <w:jc w:val="both"/>
        <w:rPr>
          <w:rFonts w:ascii="Times New Roman" w:hAnsi="Times New Roman" w:cs="Times New Roman"/>
          <w:b/>
          <w:bCs/>
          <w:sz w:val="24"/>
          <w:szCs w:val="24"/>
        </w:rPr>
      </w:pPr>
    </w:p>
    <w:p w:rsidR="00F011E5" w:rsidRDefault="00F011E5" w:rsidP="00565F66">
      <w:pPr>
        <w:spacing w:line="360" w:lineRule="auto"/>
        <w:jc w:val="both"/>
        <w:rPr>
          <w:rFonts w:ascii="Times New Roman" w:hAnsi="Times New Roman" w:cs="Times New Roman"/>
          <w:b/>
          <w:bCs/>
          <w:sz w:val="24"/>
          <w:szCs w:val="24"/>
        </w:rPr>
      </w:pPr>
    </w:p>
    <w:p w:rsidR="00F011E5" w:rsidRDefault="00F011E5" w:rsidP="00565F66">
      <w:pPr>
        <w:spacing w:line="360" w:lineRule="auto"/>
        <w:jc w:val="both"/>
        <w:rPr>
          <w:rFonts w:ascii="Times New Roman" w:hAnsi="Times New Roman" w:cs="Times New Roman"/>
          <w:b/>
          <w:bCs/>
          <w:sz w:val="24"/>
          <w:szCs w:val="24"/>
        </w:rPr>
      </w:pPr>
    </w:p>
    <w:p w:rsidR="00565F66" w:rsidRPr="00565F66" w:rsidRDefault="00565F66" w:rsidP="00565F66">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Table 4.3.10</w:t>
      </w:r>
      <w:r w:rsidRPr="00565F66">
        <w:rPr>
          <w:rFonts w:ascii="Times New Roman" w:hAnsi="Times New Roman" w:cs="Times New Roman"/>
          <w:b/>
          <w:bCs/>
          <w:sz w:val="24"/>
          <w:szCs w:val="24"/>
        </w:rPr>
        <w:t xml:space="preserve">: </w:t>
      </w:r>
      <w:r w:rsidRPr="00565F66">
        <w:rPr>
          <w:rFonts w:ascii="Times New Roman" w:hAnsi="Times New Roman" w:cs="Times New Roman"/>
          <w:b/>
          <w:bCs/>
          <w:i/>
          <w:iCs/>
          <w:sz w:val="24"/>
          <w:szCs w:val="24"/>
        </w:rPr>
        <w:t>Continuous radio campaigns can significantly reduce substance abuse among drivers.</w:t>
      </w:r>
    </w:p>
    <w:tbl>
      <w:tblPr>
        <w:tblStyle w:val="TableGrid"/>
        <w:tblW w:w="0" w:type="auto"/>
        <w:tblLook w:val="04A0" w:firstRow="1" w:lastRow="0" w:firstColumn="1" w:lastColumn="0" w:noHBand="0" w:noVBand="1"/>
      </w:tblPr>
      <w:tblGrid>
        <w:gridCol w:w="3192"/>
        <w:gridCol w:w="3192"/>
        <w:gridCol w:w="3192"/>
      </w:tblGrid>
      <w:tr w:rsidR="00565F66" w:rsidTr="00565F66">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Response</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Frequency</w:t>
            </w:r>
          </w:p>
        </w:tc>
        <w:tc>
          <w:tcPr>
            <w:tcW w:w="3192" w:type="dxa"/>
            <w:vAlign w:val="center"/>
          </w:tcPr>
          <w:p w:rsidR="00565F66" w:rsidRPr="00565F66" w:rsidRDefault="00565F66" w:rsidP="00565F66">
            <w:pPr>
              <w:spacing w:line="360" w:lineRule="auto"/>
              <w:jc w:val="center"/>
              <w:rPr>
                <w:rFonts w:ascii="Times New Roman" w:hAnsi="Times New Roman" w:cs="Times New Roman"/>
                <w:b/>
                <w:bCs/>
                <w:sz w:val="24"/>
                <w:szCs w:val="24"/>
              </w:rPr>
            </w:pPr>
            <w:r w:rsidRPr="00565F66">
              <w:rPr>
                <w:rFonts w:ascii="Times New Roman" w:hAnsi="Times New Roman" w:cs="Times New Roman"/>
                <w:b/>
                <w:bCs/>
                <w:sz w:val="24"/>
                <w:szCs w:val="24"/>
              </w:rPr>
              <w:t>Percentage (%)</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45</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45%</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38</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38%</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Neutral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10%</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5</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5%</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Fonts w:ascii="Times New Roman" w:hAnsi="Times New Roman" w:cs="Times New Roman"/>
                <w:sz w:val="24"/>
                <w:szCs w:val="24"/>
              </w:rPr>
              <w:t>Strongly Disagree</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Fonts w:ascii="Times New Roman" w:hAnsi="Times New Roman" w:cs="Times New Roman"/>
                <w:sz w:val="24"/>
                <w:szCs w:val="24"/>
              </w:rPr>
              <w:t>2%</w:t>
            </w:r>
          </w:p>
        </w:tc>
      </w:tr>
      <w:tr w:rsidR="00565F66" w:rsidTr="00565F66">
        <w:tc>
          <w:tcPr>
            <w:tcW w:w="3192" w:type="dxa"/>
            <w:vAlign w:val="center"/>
          </w:tcPr>
          <w:p w:rsidR="00565F66" w:rsidRPr="00565F66" w:rsidRDefault="00565F66" w:rsidP="00565F66">
            <w:pPr>
              <w:spacing w:line="360" w:lineRule="auto"/>
              <w:rPr>
                <w:rFonts w:ascii="Times New Roman" w:hAnsi="Times New Roman" w:cs="Times New Roman"/>
                <w:sz w:val="24"/>
                <w:szCs w:val="24"/>
              </w:rPr>
            </w:pPr>
            <w:r w:rsidRPr="00565F66">
              <w:rPr>
                <w:rStyle w:val="Strong"/>
                <w:rFonts w:ascii="Times New Roman" w:hAnsi="Times New Roman" w:cs="Times New Roman"/>
                <w:sz w:val="24"/>
                <w:szCs w:val="24"/>
              </w:rPr>
              <w:t>Total</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c>
          <w:tcPr>
            <w:tcW w:w="3192" w:type="dxa"/>
            <w:vAlign w:val="center"/>
          </w:tcPr>
          <w:p w:rsidR="00565F66" w:rsidRPr="00565F66" w:rsidRDefault="00565F66" w:rsidP="00565F66">
            <w:pPr>
              <w:spacing w:line="360" w:lineRule="auto"/>
              <w:jc w:val="center"/>
              <w:rPr>
                <w:rFonts w:ascii="Times New Roman" w:hAnsi="Times New Roman" w:cs="Times New Roman"/>
                <w:sz w:val="24"/>
                <w:szCs w:val="24"/>
              </w:rPr>
            </w:pPr>
            <w:r w:rsidRPr="00565F66">
              <w:rPr>
                <w:rStyle w:val="Strong"/>
                <w:rFonts w:ascii="Times New Roman" w:hAnsi="Times New Roman" w:cs="Times New Roman"/>
                <w:sz w:val="24"/>
                <w:szCs w:val="24"/>
              </w:rPr>
              <w:t>100%</w:t>
            </w:r>
          </w:p>
        </w:tc>
      </w:tr>
    </w:tbl>
    <w:p w:rsidR="00565F66" w:rsidRDefault="00565F66" w:rsidP="00565F66">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65F66" w:rsidRPr="00565F66" w:rsidRDefault="00565F66" w:rsidP="00565F66">
      <w:pPr>
        <w:spacing w:line="360" w:lineRule="auto"/>
        <w:jc w:val="both"/>
        <w:rPr>
          <w:rFonts w:ascii="Times New Roman" w:hAnsi="Times New Roman" w:cs="Times New Roman"/>
          <w:b/>
          <w:bCs/>
          <w:sz w:val="24"/>
          <w:szCs w:val="24"/>
        </w:rPr>
      </w:pPr>
      <w:r w:rsidRPr="00565F66">
        <w:rPr>
          <w:rFonts w:ascii="Times New Roman" w:hAnsi="Times New Roman" w:cs="Times New Roman"/>
          <w:b/>
          <w:bCs/>
          <w:sz w:val="24"/>
          <w:szCs w:val="24"/>
        </w:rPr>
        <w:t>Interpretation:</w:t>
      </w:r>
      <w:r>
        <w:rPr>
          <w:rFonts w:ascii="Times New Roman" w:hAnsi="Times New Roman" w:cs="Times New Roman"/>
          <w:b/>
          <w:bCs/>
          <w:sz w:val="24"/>
          <w:szCs w:val="24"/>
        </w:rPr>
        <w:t xml:space="preserve"> </w:t>
      </w:r>
      <w:r w:rsidRPr="00565F66">
        <w:rPr>
          <w:rFonts w:ascii="Times New Roman" w:hAnsi="Times New Roman" w:cs="Times New Roman"/>
          <w:bCs/>
          <w:sz w:val="24"/>
          <w:szCs w:val="24"/>
        </w:rPr>
        <w:t>An overwhelming 83% of respondents believe that consistent radio campaigns can reduce substance abuse among drivers. This indicates strong public support for continued media efforts.</w:t>
      </w:r>
    </w:p>
    <w:p w:rsidR="00B82C28" w:rsidRPr="00B82C28" w:rsidRDefault="00B82C28" w:rsidP="00B82C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B82C28">
        <w:rPr>
          <w:rFonts w:ascii="Times New Roman" w:hAnsi="Times New Roman" w:cs="Times New Roman"/>
          <w:b/>
          <w:bCs/>
          <w:sz w:val="24"/>
          <w:szCs w:val="24"/>
        </w:rPr>
        <w:t>TEST OF HYPOTHESES</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Hypothesis One</w:t>
      </w:r>
    </w:p>
    <w:p w:rsidR="00B82C28" w:rsidRDefault="00B82C28" w:rsidP="00B82C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H₀</w:t>
      </w:r>
      <w:r w:rsidRPr="00B82C28">
        <w:rPr>
          <w:rFonts w:ascii="Times New Roman" w:hAnsi="Times New Roman" w:cs="Times New Roman"/>
          <w:b/>
          <w:bCs/>
          <w:sz w:val="24"/>
          <w:szCs w:val="24"/>
        </w:rPr>
        <w:t xml:space="preserve">: </w:t>
      </w:r>
      <w:r w:rsidRPr="00B82C28">
        <w:rPr>
          <w:rFonts w:ascii="Times New Roman" w:hAnsi="Times New Roman" w:cs="Times New Roman"/>
          <w:bCs/>
          <w:sz w:val="24"/>
          <w:szCs w:val="24"/>
        </w:rPr>
        <w:t>Radio campaigns have no significant effect on awareness about the dangers of narcotic drugs and alcoholic gin among commercial drivers in Ilorin.</w:t>
      </w:r>
    </w:p>
    <w:p w:rsidR="00B82C28" w:rsidRPr="00B82C28" w:rsidRDefault="00B82C28" w:rsidP="00B82C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H₁</w:t>
      </w:r>
      <w:r w:rsidRPr="00B82C28">
        <w:rPr>
          <w:rFonts w:ascii="Times New Roman" w:hAnsi="Times New Roman" w:cs="Times New Roman"/>
          <w:b/>
          <w:bCs/>
          <w:sz w:val="24"/>
          <w:szCs w:val="24"/>
        </w:rPr>
        <w:t xml:space="preserve">: </w:t>
      </w:r>
      <w:r w:rsidRPr="00B82C28">
        <w:rPr>
          <w:rFonts w:ascii="Times New Roman" w:hAnsi="Times New Roman" w:cs="Times New Roman"/>
          <w:bCs/>
          <w:sz w:val="24"/>
          <w:szCs w:val="24"/>
        </w:rPr>
        <w:t>Radio campaigns have a significant effect on awareness about the dangers of narcotic drugs and alcoholic gin among commercial drivers in Ilorin.</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Basis for Testing:</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From Table 4.11:</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75% (40% strongly agree + 35% agree) believed that radio campaigns increased awareness, only 10% disagreed (6% disagree + 4% strongly disagree), 15% were neutral.</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
          <w:bCs/>
          <w:sz w:val="24"/>
          <w:szCs w:val="24"/>
        </w:rPr>
        <w:t>Decision:</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Since the majority of the respondents agreed that radio campaigns helped raise awareness, the null hypothesis is rejected, and the alternative hypothesis is accepted.</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lastRenderedPageBreak/>
        <w:t>Hypothesis Two</w:t>
      </w:r>
    </w:p>
    <w:p w:rsid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 xml:space="preserve">H₀: </w:t>
      </w:r>
      <w:r w:rsidRPr="00B82C28">
        <w:rPr>
          <w:rFonts w:ascii="Times New Roman" w:hAnsi="Times New Roman" w:cs="Times New Roman"/>
          <w:bCs/>
          <w:sz w:val="24"/>
          <w:szCs w:val="24"/>
        </w:rPr>
        <w:t>Exposure to radio messages does not influence commercial drivers’ behavior toward drug and alcohol consumption.</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 xml:space="preserve">H₁: </w:t>
      </w:r>
      <w:r w:rsidRPr="00B82C28">
        <w:rPr>
          <w:rFonts w:ascii="Times New Roman" w:hAnsi="Times New Roman" w:cs="Times New Roman"/>
          <w:bCs/>
          <w:sz w:val="24"/>
          <w:szCs w:val="24"/>
        </w:rPr>
        <w:t>Exposure to radio messages influences commercial drivers’ behavior toward drug and alcohol consumption.</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Basis for Testing:</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From Table 4.12:</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62% (28% strongly agree + 34% agree) indicated behavior change due to radio messages, 18% disagreed, and 20% were neutral.</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Decision:</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The majority reported that radio messages influenced their behavior. Thus, the null hypothesis is rejected, and the alternative is accepted.</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Hypothesis Three</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 xml:space="preserve">H₀: </w:t>
      </w:r>
      <w:r w:rsidRPr="00B82C28">
        <w:rPr>
          <w:rFonts w:ascii="Times New Roman" w:hAnsi="Times New Roman" w:cs="Times New Roman"/>
          <w:bCs/>
          <w:sz w:val="24"/>
          <w:szCs w:val="24"/>
        </w:rPr>
        <w:t>Commercial drivers do not believe that radio campaigns can reduce substance abuse.</w:t>
      </w:r>
      <w:r w:rsidRPr="00B82C28">
        <w:rPr>
          <w:rFonts w:ascii="Times New Roman" w:hAnsi="Times New Roman" w:cs="Times New Roman"/>
          <w:b/>
          <w:bCs/>
          <w:sz w:val="24"/>
          <w:szCs w:val="24"/>
        </w:rPr>
        <w:br/>
        <w:t xml:space="preserve">H₁: </w:t>
      </w:r>
      <w:r w:rsidRPr="00B82C28">
        <w:rPr>
          <w:rFonts w:ascii="Times New Roman" w:hAnsi="Times New Roman" w:cs="Times New Roman"/>
          <w:bCs/>
          <w:sz w:val="24"/>
          <w:szCs w:val="24"/>
        </w:rPr>
        <w:t>Commercial drivers believe that radio campaigns can reduce substance abuse.</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Basis for Testing:</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From Table 4.15:</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83% (45% strongly agree + 38% agree) believe radio campaigns can reduce substance abuse, only 7% disagreed, and 10% were neutral.</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Decision:</w:t>
      </w:r>
      <w:r>
        <w:rPr>
          <w:rFonts w:ascii="Times New Roman" w:hAnsi="Times New Roman" w:cs="Times New Roman"/>
          <w:b/>
          <w:bCs/>
          <w:sz w:val="24"/>
          <w:szCs w:val="24"/>
        </w:rPr>
        <w:t xml:space="preserve"> </w:t>
      </w:r>
      <w:r w:rsidRPr="00B82C28">
        <w:rPr>
          <w:rFonts w:ascii="Times New Roman" w:hAnsi="Times New Roman" w:cs="Times New Roman"/>
          <w:bCs/>
          <w:sz w:val="24"/>
          <w:szCs w:val="24"/>
        </w:rPr>
        <w:t>The data supports that drivers believe in the power of radio to reduce drug/alcohol abuse. Hence, we reject the null hypothesis.</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
          <w:bCs/>
          <w:sz w:val="24"/>
          <w:szCs w:val="24"/>
        </w:rPr>
        <w:t xml:space="preserve"> </w:t>
      </w:r>
      <w:r>
        <w:rPr>
          <w:rFonts w:ascii="Times New Roman" w:hAnsi="Times New Roman" w:cs="Times New Roman"/>
          <w:b/>
          <w:bCs/>
          <w:sz w:val="24"/>
          <w:szCs w:val="24"/>
        </w:rPr>
        <w:t>4.5</w:t>
      </w:r>
      <w:r>
        <w:rPr>
          <w:rFonts w:ascii="Times New Roman" w:hAnsi="Times New Roman" w:cs="Times New Roman"/>
          <w:b/>
          <w:bCs/>
          <w:sz w:val="24"/>
          <w:szCs w:val="24"/>
        </w:rPr>
        <w:tab/>
      </w:r>
      <w:r w:rsidRPr="00B82C28">
        <w:rPr>
          <w:rFonts w:ascii="Times New Roman" w:hAnsi="Times New Roman" w:cs="Times New Roman"/>
          <w:b/>
          <w:bCs/>
          <w:sz w:val="24"/>
          <w:szCs w:val="24"/>
        </w:rPr>
        <w:t>SUMMARY OF FINDINGS</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t>This study examined the effectiveness of radio campaigns in combating the consumption of narcotic drugs and alcoholic gin among commercial drivers in Ilorin, Kwara State. A total of 100 commercial drivers participated in the study, and data were gathered using structured questionnaires focusing on demographic characteristics, exposure to radio campaigns, and their impact on awareness and behavior.</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lastRenderedPageBreak/>
        <w:t>The findings revealed that most of the respondents were male, middle-aged (between 36–45 years), and had attained at least a secondary level of education. The majority had more than five years of driving experience, with many driving hired vehicles rather than personally owned ones. This demographic distribution suggests that the commercial driving sector is predominantly occupied by mature and experienced individuals who are capable of understanding and responding to public awareness campaigns.</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t>Regarding exposure to radio campaigns, a significant number (74%) of the respondents acknowledged that they had listened to radio messages discouraging drug and alcohol use while driving. Additionally, 68% confirmed that they listen to the radio while driving, indicating that radio remains a relevant and accessible medium among this target group.</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t>The study also found that awareness of the dangers associated with drug and alcohol use while driving is high among the respondents. Specifically, 90% believed that substance use negatively affects driving performance, and 57% had either experienced or witnessed an accident caused by such use. Furthermore, 81% believed that radio campaigns are an effective strategy to address and reduce substance abuse among drivers.</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t>In terms of the effectiveness of the campaigns, 75% of the respondents agreed that the messages aired through the radio had increased their awareness of the risks associated with substance abuse. Moreover, 62% reported a positive change in behavior as a result of hearing those messages. This indicates that radio campaigns do not only raise awareness but can also influence behavioral change among commercial drivers.</w:t>
      </w:r>
    </w:p>
    <w:p w:rsidR="00B82C28" w:rsidRPr="00B82C28" w:rsidRDefault="00B82C28" w:rsidP="00B82C28">
      <w:pPr>
        <w:spacing w:line="360" w:lineRule="auto"/>
        <w:jc w:val="both"/>
        <w:rPr>
          <w:rFonts w:ascii="Times New Roman" w:hAnsi="Times New Roman" w:cs="Times New Roman"/>
          <w:bCs/>
          <w:sz w:val="24"/>
          <w:szCs w:val="24"/>
        </w:rPr>
      </w:pPr>
      <w:r w:rsidRPr="00B82C28">
        <w:rPr>
          <w:rFonts w:ascii="Times New Roman" w:hAnsi="Times New Roman" w:cs="Times New Roman"/>
          <w:bCs/>
          <w:sz w:val="24"/>
          <w:szCs w:val="24"/>
        </w:rPr>
        <w:t>Clarity and trust in the content of radio campaigns were also assessed. About 80% of the respondents confirmed that the radio messages were clear and easy to understand, while 76% stated that they trust the information delivered through such programs. Lastly, an overwhelming 83% believed that continued and consistent radio campaigns could significantly reduce substance abuse among commercial drivers in the state.</w:t>
      </w:r>
    </w:p>
    <w:p w:rsidR="00B82C28" w:rsidRPr="00B82C28" w:rsidRDefault="00B82C28" w:rsidP="00B82C28">
      <w:pPr>
        <w:spacing w:line="360" w:lineRule="auto"/>
        <w:jc w:val="both"/>
        <w:rPr>
          <w:rFonts w:ascii="Times New Roman" w:hAnsi="Times New Roman" w:cs="Times New Roman"/>
          <w:b/>
          <w:bCs/>
          <w:sz w:val="24"/>
          <w:szCs w:val="24"/>
        </w:rPr>
      </w:pPr>
      <w:r w:rsidRPr="00B82C28">
        <w:rPr>
          <w:rFonts w:ascii="Times New Roman" w:hAnsi="Times New Roman" w:cs="Times New Roman"/>
          <w:bCs/>
          <w:sz w:val="24"/>
          <w:szCs w:val="24"/>
        </w:rPr>
        <w:lastRenderedPageBreak/>
        <w:t>These findings collectively suggest that radio is an effective tool for reaching commercial drivers with important public health messages and can significantly contribute to reducing the abuse of narcotics and alcoholic gin in Kwara State.</w:t>
      </w:r>
    </w:p>
    <w:p w:rsidR="00B82C28" w:rsidRDefault="00B82C28">
      <w:pPr>
        <w:rPr>
          <w:rFonts w:ascii="Times New Roman" w:hAnsi="Times New Roman" w:cs="Times New Roman"/>
          <w:b/>
          <w:bCs/>
          <w:sz w:val="24"/>
          <w:szCs w:val="24"/>
        </w:rPr>
      </w:pPr>
      <w:r>
        <w:rPr>
          <w:rFonts w:ascii="Times New Roman" w:hAnsi="Times New Roman" w:cs="Times New Roman"/>
          <w:b/>
          <w:bCs/>
          <w:sz w:val="24"/>
          <w:szCs w:val="24"/>
        </w:rPr>
        <w:br w:type="page"/>
      </w:r>
    </w:p>
    <w:p w:rsidR="00B82C28" w:rsidRPr="00D36A2F" w:rsidRDefault="00B82C28" w:rsidP="00D36A2F">
      <w:pPr>
        <w:pStyle w:val="Heading2"/>
        <w:spacing w:line="360" w:lineRule="auto"/>
        <w:jc w:val="center"/>
        <w:rPr>
          <w:rFonts w:ascii="Times New Roman" w:hAnsi="Times New Roman" w:cs="Times New Roman"/>
          <w:color w:val="000000" w:themeColor="text1"/>
          <w:sz w:val="24"/>
          <w:szCs w:val="24"/>
        </w:rPr>
      </w:pPr>
      <w:r w:rsidRPr="00D36A2F">
        <w:rPr>
          <w:rStyle w:val="Strong"/>
          <w:rFonts w:ascii="Times New Roman" w:hAnsi="Times New Roman" w:cs="Times New Roman"/>
          <w:b/>
          <w:bCs/>
          <w:color w:val="000000" w:themeColor="text1"/>
          <w:sz w:val="24"/>
          <w:szCs w:val="24"/>
        </w:rPr>
        <w:lastRenderedPageBreak/>
        <w:t>CHAPTER FIVE</w:t>
      </w:r>
    </w:p>
    <w:p w:rsidR="00B82C28" w:rsidRPr="00D36A2F" w:rsidRDefault="00B82C28" w:rsidP="00D36A2F">
      <w:pPr>
        <w:pStyle w:val="Heading3"/>
        <w:spacing w:line="360" w:lineRule="auto"/>
        <w:jc w:val="both"/>
        <w:rPr>
          <w:rFonts w:ascii="Times New Roman" w:hAnsi="Times New Roman" w:cs="Times New Roman"/>
          <w:color w:val="000000" w:themeColor="text1"/>
          <w:sz w:val="24"/>
          <w:szCs w:val="24"/>
        </w:rPr>
      </w:pPr>
      <w:r w:rsidRPr="00D36A2F">
        <w:rPr>
          <w:rStyle w:val="Strong"/>
          <w:rFonts w:ascii="Times New Roman" w:hAnsi="Times New Roman" w:cs="Times New Roman"/>
          <w:b/>
          <w:bCs/>
          <w:color w:val="000000" w:themeColor="text1"/>
          <w:sz w:val="24"/>
          <w:szCs w:val="24"/>
        </w:rPr>
        <w:t>SUMMARY, CONCLUSION AND RECOMMENDATIONS</w:t>
      </w:r>
    </w:p>
    <w:p w:rsidR="00B82C28" w:rsidRPr="00D36A2F" w:rsidRDefault="00D36A2F" w:rsidP="00D36A2F">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5.1</w:t>
      </w:r>
      <w:r>
        <w:rPr>
          <w:rStyle w:val="Strong"/>
          <w:rFonts w:ascii="Times New Roman" w:hAnsi="Times New Roman" w:cs="Times New Roman"/>
          <w:b/>
          <w:bCs/>
          <w:color w:val="000000" w:themeColor="text1"/>
          <w:sz w:val="24"/>
          <w:szCs w:val="24"/>
        </w:rPr>
        <w:tab/>
      </w:r>
      <w:r w:rsidRPr="00D36A2F">
        <w:rPr>
          <w:rStyle w:val="Strong"/>
          <w:rFonts w:ascii="Times New Roman" w:hAnsi="Times New Roman" w:cs="Times New Roman"/>
          <w:b/>
          <w:bCs/>
          <w:color w:val="000000" w:themeColor="text1"/>
          <w:sz w:val="24"/>
          <w:szCs w:val="24"/>
        </w:rPr>
        <w:t>SUMMARY</w:t>
      </w:r>
    </w:p>
    <w:p w:rsidR="00B82C28" w:rsidRPr="00D36A2F" w:rsidRDefault="00B82C28" w:rsidP="00D36A2F">
      <w:pPr>
        <w:pStyle w:val="NormalWeb"/>
        <w:spacing w:line="360" w:lineRule="auto"/>
        <w:jc w:val="both"/>
        <w:rPr>
          <w:color w:val="000000" w:themeColor="text1"/>
        </w:rPr>
      </w:pPr>
      <w:r w:rsidRPr="00D36A2F">
        <w:rPr>
          <w:color w:val="000000" w:themeColor="text1"/>
        </w:rPr>
        <w:t>This study investigated the effectiveness of radio campaigns in curbing the consumption of narcotic drugs and alcoholic gin among commercial drivers in Ilorin, Kwara State. The research was guided by objectives such as assessing the level of awareness created through radio campaigns, evaluating their influence on drivers' behavior, and determining how drivers perceive the clarity and credibility of radio messages.</w:t>
      </w:r>
    </w:p>
    <w:p w:rsidR="00B82C28" w:rsidRPr="00D36A2F" w:rsidRDefault="00B82C28" w:rsidP="00D36A2F">
      <w:pPr>
        <w:pStyle w:val="NormalWeb"/>
        <w:spacing w:line="360" w:lineRule="auto"/>
        <w:jc w:val="both"/>
        <w:rPr>
          <w:color w:val="000000" w:themeColor="text1"/>
        </w:rPr>
      </w:pPr>
      <w:r w:rsidRPr="00D36A2F">
        <w:rPr>
          <w:color w:val="000000" w:themeColor="text1"/>
        </w:rPr>
        <w:t>A total of 100 commercial drivers were surveyed using structured questionnaires. The study covered their demographic characteristics, exposure to radio messages, their understanding and response to such messages, and the behavioral changes observed as a result. The findings revealed that a large proportion of the respondents were middle-aged men with at least secondary school education and considerable driving experience.</w:t>
      </w:r>
    </w:p>
    <w:p w:rsidR="00B82C28" w:rsidRPr="00D36A2F" w:rsidRDefault="00B82C28" w:rsidP="00D36A2F">
      <w:pPr>
        <w:pStyle w:val="NormalWeb"/>
        <w:spacing w:line="360" w:lineRule="auto"/>
        <w:jc w:val="both"/>
        <w:rPr>
          <w:color w:val="000000" w:themeColor="text1"/>
        </w:rPr>
      </w:pPr>
      <w:r w:rsidRPr="00D36A2F">
        <w:rPr>
          <w:color w:val="000000" w:themeColor="text1"/>
        </w:rPr>
        <w:t>Most respondents had been exposed to radio campaigns against drug and alcohol use and acknowledged listening to the radio regularly while driving. The study showed that radio messages were well understood, trusted, and believed to be effective in reducing substance abuse. Many respondents admitted that these campaigns positively influenced their behavior and increased their awareness of the dangers associated with substance abuse while driving.</w:t>
      </w:r>
    </w:p>
    <w:p w:rsidR="00B82C28" w:rsidRPr="00D36A2F" w:rsidRDefault="00D36A2F" w:rsidP="00D36A2F">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5.2</w:t>
      </w:r>
      <w:r>
        <w:rPr>
          <w:rStyle w:val="Strong"/>
          <w:rFonts w:ascii="Times New Roman" w:hAnsi="Times New Roman" w:cs="Times New Roman"/>
          <w:b/>
          <w:bCs/>
          <w:color w:val="000000" w:themeColor="text1"/>
          <w:sz w:val="24"/>
          <w:szCs w:val="24"/>
        </w:rPr>
        <w:tab/>
      </w:r>
      <w:r w:rsidRPr="00D36A2F">
        <w:rPr>
          <w:rStyle w:val="Strong"/>
          <w:rFonts w:ascii="Times New Roman" w:hAnsi="Times New Roman" w:cs="Times New Roman"/>
          <w:b/>
          <w:bCs/>
          <w:color w:val="000000" w:themeColor="text1"/>
          <w:sz w:val="24"/>
          <w:szCs w:val="24"/>
        </w:rPr>
        <w:t>CONCLUSION</w:t>
      </w:r>
    </w:p>
    <w:p w:rsidR="00B82C28" w:rsidRPr="00D36A2F" w:rsidRDefault="00B82C28" w:rsidP="00D36A2F">
      <w:pPr>
        <w:pStyle w:val="NormalWeb"/>
        <w:spacing w:line="360" w:lineRule="auto"/>
        <w:jc w:val="both"/>
        <w:rPr>
          <w:color w:val="000000" w:themeColor="text1"/>
        </w:rPr>
      </w:pPr>
      <w:r w:rsidRPr="00D36A2F">
        <w:rPr>
          <w:color w:val="000000" w:themeColor="text1"/>
        </w:rPr>
        <w:t>From the analysis and interpretation of data, it is evident that radio campaigns have a significant role in raising awareness and shaping the behavior of commercial drivers concerning drug and alcohol abuse. The medium has proven effective not only because of its wide reach but also due to the clarity and trustworthiness of the information it delivers.</w:t>
      </w:r>
    </w:p>
    <w:p w:rsidR="00B82C28" w:rsidRPr="00D36A2F" w:rsidRDefault="00B82C28" w:rsidP="00D36A2F">
      <w:pPr>
        <w:pStyle w:val="NormalWeb"/>
        <w:spacing w:line="360" w:lineRule="auto"/>
        <w:jc w:val="both"/>
        <w:rPr>
          <w:color w:val="000000" w:themeColor="text1"/>
        </w:rPr>
      </w:pPr>
      <w:r w:rsidRPr="00D36A2F">
        <w:rPr>
          <w:color w:val="000000" w:themeColor="text1"/>
        </w:rPr>
        <w:lastRenderedPageBreak/>
        <w:t>The majority of the respondents acknowledged the effectiveness of radio as a platform for advocacy, education, and attitude change. The research thus concludes that continuous and strategic use of radio can substantially reduce the prevalence of substance use among commercial drivers in Kwara State.</w:t>
      </w:r>
    </w:p>
    <w:p w:rsidR="00B82C28" w:rsidRPr="00D36A2F" w:rsidRDefault="00D36A2F" w:rsidP="00D36A2F">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5.3</w:t>
      </w:r>
      <w:r>
        <w:rPr>
          <w:rStyle w:val="Strong"/>
          <w:rFonts w:ascii="Times New Roman" w:hAnsi="Times New Roman" w:cs="Times New Roman"/>
          <w:b/>
          <w:bCs/>
          <w:color w:val="000000" w:themeColor="text1"/>
          <w:sz w:val="24"/>
          <w:szCs w:val="24"/>
        </w:rPr>
        <w:tab/>
      </w:r>
      <w:r w:rsidRPr="00D36A2F">
        <w:rPr>
          <w:rStyle w:val="Strong"/>
          <w:rFonts w:ascii="Times New Roman" w:hAnsi="Times New Roman" w:cs="Times New Roman"/>
          <w:b/>
          <w:bCs/>
          <w:color w:val="000000" w:themeColor="text1"/>
          <w:sz w:val="24"/>
          <w:szCs w:val="24"/>
        </w:rPr>
        <w:t>RECOMMENDATIONS</w:t>
      </w:r>
    </w:p>
    <w:p w:rsidR="00B82C28" w:rsidRPr="00D36A2F" w:rsidRDefault="00B82C28" w:rsidP="00D36A2F">
      <w:pPr>
        <w:pStyle w:val="NormalWeb"/>
        <w:spacing w:line="360" w:lineRule="auto"/>
        <w:jc w:val="both"/>
        <w:rPr>
          <w:color w:val="000000" w:themeColor="text1"/>
        </w:rPr>
      </w:pPr>
      <w:r w:rsidRPr="00D36A2F">
        <w:rPr>
          <w:color w:val="000000" w:themeColor="text1"/>
        </w:rPr>
        <w:t>Based on the findings of this study, the following recommendations are offered:</w:t>
      </w:r>
    </w:p>
    <w:p w:rsidR="00B82C28" w:rsidRPr="00D36A2F" w:rsidRDefault="00B82C28" w:rsidP="00D36A2F">
      <w:pPr>
        <w:pStyle w:val="NormalWeb"/>
        <w:numPr>
          <w:ilvl w:val="0"/>
          <w:numId w:val="9"/>
        </w:numPr>
        <w:spacing w:line="360" w:lineRule="auto"/>
        <w:jc w:val="both"/>
        <w:rPr>
          <w:color w:val="000000" w:themeColor="text1"/>
        </w:rPr>
      </w:pPr>
      <w:r w:rsidRPr="00D36A2F">
        <w:rPr>
          <w:rStyle w:val="Strong"/>
          <w:color w:val="000000" w:themeColor="text1"/>
        </w:rPr>
        <w:t>Sustain and Expand Radio Campaigns:</w:t>
      </w:r>
      <w:r w:rsidRPr="00D36A2F">
        <w:rPr>
          <w:color w:val="000000" w:themeColor="text1"/>
        </w:rPr>
        <w:t xml:space="preserve"> Government agencies, NGOs, and transportation unions should continue sponsoring targeted radio programs to educate drivers about the dangers of drug and alcohol abuse.</w:t>
      </w:r>
    </w:p>
    <w:p w:rsidR="00B82C28" w:rsidRPr="00D36A2F" w:rsidRDefault="00B82C28" w:rsidP="00D36A2F">
      <w:pPr>
        <w:pStyle w:val="NormalWeb"/>
        <w:numPr>
          <w:ilvl w:val="0"/>
          <w:numId w:val="9"/>
        </w:numPr>
        <w:spacing w:line="360" w:lineRule="auto"/>
        <w:jc w:val="both"/>
        <w:rPr>
          <w:color w:val="000000" w:themeColor="text1"/>
        </w:rPr>
      </w:pPr>
      <w:r w:rsidRPr="00D36A2F">
        <w:rPr>
          <w:rStyle w:val="Strong"/>
          <w:color w:val="000000" w:themeColor="text1"/>
        </w:rPr>
        <w:t>Involve Stakeholders:</w:t>
      </w:r>
      <w:r w:rsidRPr="00D36A2F">
        <w:rPr>
          <w:color w:val="000000" w:themeColor="text1"/>
        </w:rPr>
        <w:t xml:space="preserve"> Religious leaders, road safety officials, and respected community figures should be featured in radio discussions to increase the credibility and </w:t>
      </w:r>
      <w:proofErr w:type="spellStart"/>
      <w:r w:rsidRPr="00D36A2F">
        <w:rPr>
          <w:color w:val="000000" w:themeColor="text1"/>
        </w:rPr>
        <w:t>relatability</w:t>
      </w:r>
      <w:proofErr w:type="spellEnd"/>
      <w:r w:rsidRPr="00D36A2F">
        <w:rPr>
          <w:color w:val="000000" w:themeColor="text1"/>
        </w:rPr>
        <w:t xml:space="preserve"> of the messages.</w:t>
      </w:r>
    </w:p>
    <w:p w:rsidR="00B82C28" w:rsidRPr="00D36A2F" w:rsidRDefault="00B82C28" w:rsidP="00D36A2F">
      <w:pPr>
        <w:pStyle w:val="NormalWeb"/>
        <w:numPr>
          <w:ilvl w:val="0"/>
          <w:numId w:val="9"/>
        </w:numPr>
        <w:spacing w:line="360" w:lineRule="auto"/>
        <w:jc w:val="both"/>
        <w:rPr>
          <w:color w:val="000000" w:themeColor="text1"/>
        </w:rPr>
      </w:pPr>
      <w:r w:rsidRPr="00D36A2F">
        <w:rPr>
          <w:rStyle w:val="Strong"/>
          <w:color w:val="000000" w:themeColor="text1"/>
        </w:rPr>
        <w:t>Use Local Languages:</w:t>
      </w:r>
      <w:r w:rsidRPr="00D36A2F">
        <w:rPr>
          <w:color w:val="000000" w:themeColor="text1"/>
        </w:rPr>
        <w:t xml:space="preserve"> Campaigns should be delivered in local dialects in addition to English to ensure full comprehension among drivers of varying literacy levels.</w:t>
      </w:r>
    </w:p>
    <w:p w:rsidR="00B82C28" w:rsidRPr="00D36A2F" w:rsidRDefault="00B82C28" w:rsidP="00D36A2F">
      <w:pPr>
        <w:pStyle w:val="NormalWeb"/>
        <w:numPr>
          <w:ilvl w:val="0"/>
          <w:numId w:val="9"/>
        </w:numPr>
        <w:spacing w:line="360" w:lineRule="auto"/>
        <w:jc w:val="both"/>
        <w:rPr>
          <w:color w:val="000000" w:themeColor="text1"/>
        </w:rPr>
      </w:pPr>
      <w:r w:rsidRPr="00D36A2F">
        <w:rPr>
          <w:rStyle w:val="Strong"/>
          <w:color w:val="000000" w:themeColor="text1"/>
        </w:rPr>
        <w:t>Include Interactive Programs:</w:t>
      </w:r>
      <w:r w:rsidRPr="00D36A2F">
        <w:rPr>
          <w:color w:val="000000" w:themeColor="text1"/>
        </w:rPr>
        <w:t xml:space="preserve"> Radio stations should incorporate call-in segments or testimonial-based programming where drivers can share experiences and ask questions for better engagement.</w:t>
      </w:r>
    </w:p>
    <w:p w:rsidR="00B82C28" w:rsidRPr="00D36A2F" w:rsidRDefault="00B82C28" w:rsidP="00D36A2F">
      <w:pPr>
        <w:pStyle w:val="NormalWeb"/>
        <w:numPr>
          <w:ilvl w:val="0"/>
          <w:numId w:val="9"/>
        </w:numPr>
        <w:spacing w:line="360" w:lineRule="auto"/>
        <w:jc w:val="both"/>
        <w:rPr>
          <w:color w:val="000000" w:themeColor="text1"/>
        </w:rPr>
      </w:pPr>
      <w:r w:rsidRPr="00D36A2F">
        <w:rPr>
          <w:rStyle w:val="Strong"/>
          <w:color w:val="000000" w:themeColor="text1"/>
        </w:rPr>
        <w:t>Monitor and Evaluate Impact:</w:t>
      </w:r>
      <w:r w:rsidRPr="00D36A2F">
        <w:rPr>
          <w:color w:val="000000" w:themeColor="text1"/>
        </w:rPr>
        <w:t xml:space="preserve"> Relevant authorities should periodically evaluate the impact of these campaigns on road safety statistics and adjust the content or delivery approach as needed.</w:t>
      </w:r>
    </w:p>
    <w:p w:rsidR="00D36A2F" w:rsidRDefault="00D36A2F">
      <w:pPr>
        <w:rPr>
          <w:rFonts w:ascii="Times New Roman" w:hAnsi="Times New Roman" w:cs="Times New Roman"/>
          <w:b/>
          <w:bCs/>
          <w:sz w:val="24"/>
          <w:szCs w:val="24"/>
        </w:rPr>
      </w:pPr>
      <w:r>
        <w:rPr>
          <w:rFonts w:ascii="Times New Roman" w:hAnsi="Times New Roman" w:cs="Times New Roman"/>
          <w:b/>
          <w:bCs/>
          <w:sz w:val="24"/>
          <w:szCs w:val="24"/>
        </w:rPr>
        <w:br w:type="page"/>
      </w:r>
    </w:p>
    <w:p w:rsidR="00D36A2F" w:rsidRPr="00D36A2F" w:rsidRDefault="00D36A2F" w:rsidP="00D36A2F">
      <w:pPr>
        <w:spacing w:line="360" w:lineRule="auto"/>
        <w:jc w:val="center"/>
        <w:rPr>
          <w:rFonts w:ascii="Times New Roman" w:hAnsi="Times New Roman" w:cs="Times New Roman"/>
          <w:b/>
          <w:bCs/>
          <w:sz w:val="24"/>
          <w:szCs w:val="24"/>
        </w:rPr>
      </w:pPr>
      <w:r w:rsidRPr="00D36A2F">
        <w:rPr>
          <w:rFonts w:ascii="Times New Roman" w:hAnsi="Times New Roman" w:cs="Times New Roman"/>
          <w:b/>
          <w:bCs/>
          <w:sz w:val="24"/>
          <w:szCs w:val="24"/>
        </w:rPr>
        <w:lastRenderedPageBreak/>
        <w:t>REFERENCES</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Ajayi</w:t>
      </w:r>
      <w:proofErr w:type="spellEnd"/>
      <w:r w:rsidRPr="00D64132">
        <w:rPr>
          <w:rFonts w:ascii="Times New Roman" w:hAnsi="Times New Roman" w:cs="Times New Roman"/>
          <w:bCs/>
          <w:sz w:val="24"/>
          <w:szCs w:val="24"/>
        </w:rPr>
        <w:t xml:space="preserve">, T. O., &amp; </w:t>
      </w:r>
      <w:proofErr w:type="spellStart"/>
      <w:r w:rsidRPr="00D64132">
        <w:rPr>
          <w:rFonts w:ascii="Times New Roman" w:hAnsi="Times New Roman" w:cs="Times New Roman"/>
          <w:bCs/>
          <w:sz w:val="24"/>
          <w:szCs w:val="24"/>
        </w:rPr>
        <w:t>Bamidele</w:t>
      </w:r>
      <w:proofErr w:type="spellEnd"/>
      <w:r w:rsidRPr="00D64132">
        <w:rPr>
          <w:rFonts w:ascii="Times New Roman" w:hAnsi="Times New Roman" w:cs="Times New Roman"/>
          <w:bCs/>
          <w:sz w:val="24"/>
          <w:szCs w:val="24"/>
        </w:rPr>
        <w:t>, S. A. (2023).</w:t>
      </w:r>
      <w:proofErr w:type="gramEnd"/>
      <w:r w:rsidRPr="00D64132">
        <w:rPr>
          <w:rFonts w:ascii="Times New Roman" w:hAnsi="Times New Roman" w:cs="Times New Roman"/>
          <w:bCs/>
          <w:sz w:val="24"/>
          <w:szCs w:val="24"/>
        </w:rPr>
        <w:t xml:space="preserve"> Media campaigns and drug abuse prevention among </w:t>
      </w:r>
      <w:r>
        <w:rPr>
          <w:rFonts w:ascii="Times New Roman" w:hAnsi="Times New Roman" w:cs="Times New Roman"/>
          <w:bCs/>
          <w:sz w:val="24"/>
          <w:szCs w:val="24"/>
        </w:rPr>
        <w:tab/>
      </w:r>
      <w:r w:rsidRPr="00D64132">
        <w:rPr>
          <w:rFonts w:ascii="Times New Roman" w:hAnsi="Times New Roman" w:cs="Times New Roman"/>
          <w:bCs/>
          <w:sz w:val="24"/>
          <w:szCs w:val="24"/>
        </w:rPr>
        <w:t xml:space="preserve">youths in southwestern Nigeria. Journal of Communication and Health, 11(2), 85–96. </w:t>
      </w:r>
      <w:r>
        <w:rPr>
          <w:rFonts w:ascii="Times New Roman" w:hAnsi="Times New Roman" w:cs="Times New Roman"/>
          <w:bCs/>
          <w:sz w:val="24"/>
          <w:szCs w:val="24"/>
        </w:rPr>
        <w:tab/>
      </w:r>
      <w:r w:rsidRPr="00D64132">
        <w:rPr>
          <w:rFonts w:ascii="Times New Roman" w:hAnsi="Times New Roman" w:cs="Times New Roman"/>
          <w:bCs/>
          <w:sz w:val="24"/>
          <w:szCs w:val="24"/>
        </w:rPr>
        <w:t>https://doi.org/10.4314/jch.v11i2.7</w:t>
      </w:r>
    </w:p>
    <w:p w:rsidR="00D64132" w:rsidRPr="00D64132" w:rsidRDefault="00D64132" w:rsidP="00D64132">
      <w:pPr>
        <w:spacing w:line="360" w:lineRule="auto"/>
        <w:jc w:val="both"/>
        <w:rPr>
          <w:rFonts w:ascii="Times New Roman" w:hAnsi="Times New Roman" w:cs="Times New Roman"/>
          <w:bCs/>
          <w:sz w:val="24"/>
          <w:szCs w:val="24"/>
        </w:rPr>
      </w:pPr>
      <w:proofErr w:type="spellStart"/>
      <w:r w:rsidRPr="00D64132">
        <w:rPr>
          <w:rFonts w:ascii="Times New Roman" w:hAnsi="Times New Roman" w:cs="Times New Roman"/>
          <w:bCs/>
          <w:sz w:val="24"/>
          <w:szCs w:val="24"/>
        </w:rPr>
        <w:t>Akinlade</w:t>
      </w:r>
      <w:proofErr w:type="spellEnd"/>
      <w:r w:rsidRPr="00D64132">
        <w:rPr>
          <w:rFonts w:ascii="Times New Roman" w:hAnsi="Times New Roman" w:cs="Times New Roman"/>
          <w:bCs/>
          <w:sz w:val="24"/>
          <w:szCs w:val="24"/>
        </w:rPr>
        <w:t xml:space="preserve">, A. T. (2016). </w:t>
      </w:r>
      <w:proofErr w:type="gramStart"/>
      <w:r w:rsidRPr="00D64132">
        <w:rPr>
          <w:rFonts w:ascii="Times New Roman" w:hAnsi="Times New Roman" w:cs="Times New Roman"/>
          <w:bCs/>
          <w:sz w:val="24"/>
          <w:szCs w:val="24"/>
        </w:rPr>
        <w:t>Substance abuse and road safety among commercial drivers in Nigeria.</w:t>
      </w:r>
      <w:proofErr w:type="gramEnd"/>
      <w:r w:rsidRPr="00D64132">
        <w:rPr>
          <w:rFonts w:ascii="Times New Roman" w:hAnsi="Times New Roman" w:cs="Times New Roman"/>
          <w:bCs/>
          <w:sz w:val="24"/>
          <w:szCs w:val="24"/>
        </w:rPr>
        <w:t xml:space="preserve"> </w:t>
      </w:r>
      <w:r>
        <w:rPr>
          <w:rFonts w:ascii="Times New Roman" w:hAnsi="Times New Roman" w:cs="Times New Roman"/>
          <w:bCs/>
          <w:sz w:val="24"/>
          <w:szCs w:val="24"/>
        </w:rPr>
        <w:tab/>
      </w:r>
      <w:r w:rsidRPr="00D64132">
        <w:rPr>
          <w:rFonts w:ascii="Times New Roman" w:hAnsi="Times New Roman" w:cs="Times New Roman"/>
          <w:bCs/>
          <w:sz w:val="24"/>
          <w:szCs w:val="24"/>
        </w:rPr>
        <w:t>International Journal of Safety and Health, 5(1), 44–52.</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Alabi</w:t>
      </w:r>
      <w:proofErr w:type="spellEnd"/>
      <w:r w:rsidRPr="00D64132">
        <w:rPr>
          <w:rFonts w:ascii="Times New Roman" w:hAnsi="Times New Roman" w:cs="Times New Roman"/>
          <w:bCs/>
          <w:sz w:val="24"/>
          <w:szCs w:val="24"/>
        </w:rPr>
        <w:t xml:space="preserve">, A. A., &amp; </w:t>
      </w:r>
      <w:proofErr w:type="spellStart"/>
      <w:r w:rsidRPr="00D64132">
        <w:rPr>
          <w:rFonts w:ascii="Times New Roman" w:hAnsi="Times New Roman" w:cs="Times New Roman"/>
          <w:bCs/>
          <w:sz w:val="24"/>
          <w:szCs w:val="24"/>
        </w:rPr>
        <w:t>Akintayo</w:t>
      </w:r>
      <w:proofErr w:type="spellEnd"/>
      <w:r w:rsidRPr="00D64132">
        <w:rPr>
          <w:rFonts w:ascii="Times New Roman" w:hAnsi="Times New Roman" w:cs="Times New Roman"/>
          <w:bCs/>
          <w:sz w:val="24"/>
          <w:szCs w:val="24"/>
        </w:rPr>
        <w:t>, I. B. (2020).</w:t>
      </w:r>
      <w:proofErr w:type="gramEnd"/>
      <w:r w:rsidRPr="00D64132">
        <w:rPr>
          <w:rFonts w:ascii="Times New Roman" w:hAnsi="Times New Roman" w:cs="Times New Roman"/>
          <w:bCs/>
          <w:sz w:val="24"/>
          <w:szCs w:val="24"/>
        </w:rPr>
        <w:t xml:space="preserve"> </w:t>
      </w:r>
      <w:proofErr w:type="gramStart"/>
      <w:r w:rsidRPr="00D64132">
        <w:rPr>
          <w:rFonts w:ascii="Times New Roman" w:hAnsi="Times New Roman" w:cs="Times New Roman"/>
          <w:bCs/>
          <w:sz w:val="24"/>
          <w:szCs w:val="24"/>
        </w:rPr>
        <w:t xml:space="preserve">Evaluating the role of radio jingles in curbing drug abuse </w:t>
      </w:r>
      <w:r>
        <w:rPr>
          <w:rFonts w:ascii="Times New Roman" w:hAnsi="Times New Roman" w:cs="Times New Roman"/>
          <w:bCs/>
          <w:sz w:val="24"/>
          <w:szCs w:val="24"/>
        </w:rPr>
        <w:tab/>
      </w:r>
      <w:r w:rsidRPr="00D64132">
        <w:rPr>
          <w:rFonts w:ascii="Times New Roman" w:hAnsi="Times New Roman" w:cs="Times New Roman"/>
          <w:bCs/>
          <w:sz w:val="24"/>
          <w:szCs w:val="24"/>
        </w:rPr>
        <w:t>in Nigerian urban centers.</w:t>
      </w:r>
      <w:proofErr w:type="gramEnd"/>
      <w:r w:rsidRPr="00D64132">
        <w:rPr>
          <w:rFonts w:ascii="Times New Roman" w:hAnsi="Times New Roman" w:cs="Times New Roman"/>
          <w:bCs/>
          <w:sz w:val="24"/>
          <w:szCs w:val="24"/>
        </w:rPr>
        <w:t xml:space="preserve"> Media and Society Review, 8(1), 112–123.</w:t>
      </w:r>
    </w:p>
    <w:p w:rsidR="00D64132" w:rsidRPr="00D64132" w:rsidRDefault="00D64132" w:rsidP="00D64132">
      <w:pPr>
        <w:spacing w:line="360" w:lineRule="auto"/>
        <w:jc w:val="both"/>
        <w:rPr>
          <w:rFonts w:ascii="Times New Roman" w:hAnsi="Times New Roman" w:cs="Times New Roman"/>
          <w:bCs/>
          <w:sz w:val="24"/>
          <w:szCs w:val="24"/>
        </w:rPr>
      </w:pPr>
      <w:proofErr w:type="spellStart"/>
      <w:r w:rsidRPr="00D64132">
        <w:rPr>
          <w:rFonts w:ascii="Times New Roman" w:hAnsi="Times New Roman" w:cs="Times New Roman"/>
          <w:bCs/>
          <w:sz w:val="24"/>
          <w:szCs w:val="24"/>
        </w:rPr>
        <w:t>Awosika</w:t>
      </w:r>
      <w:proofErr w:type="spellEnd"/>
      <w:r w:rsidRPr="00D64132">
        <w:rPr>
          <w:rFonts w:ascii="Times New Roman" w:hAnsi="Times New Roman" w:cs="Times New Roman"/>
          <w:bCs/>
          <w:sz w:val="24"/>
          <w:szCs w:val="24"/>
        </w:rPr>
        <w:t xml:space="preserve">, B. A. (2022). </w:t>
      </w:r>
      <w:proofErr w:type="gramStart"/>
      <w:r w:rsidRPr="00D64132">
        <w:rPr>
          <w:rFonts w:ascii="Times New Roman" w:hAnsi="Times New Roman" w:cs="Times New Roman"/>
          <w:bCs/>
          <w:sz w:val="24"/>
          <w:szCs w:val="24"/>
        </w:rPr>
        <w:t xml:space="preserve">Health communication strategies and behavioral change among drivers </w:t>
      </w:r>
      <w:r>
        <w:rPr>
          <w:rFonts w:ascii="Times New Roman" w:hAnsi="Times New Roman" w:cs="Times New Roman"/>
          <w:bCs/>
          <w:sz w:val="24"/>
          <w:szCs w:val="24"/>
        </w:rPr>
        <w:tab/>
      </w:r>
      <w:r w:rsidRPr="00D64132">
        <w:rPr>
          <w:rFonts w:ascii="Times New Roman" w:hAnsi="Times New Roman" w:cs="Times New Roman"/>
          <w:bCs/>
          <w:sz w:val="24"/>
          <w:szCs w:val="24"/>
        </w:rPr>
        <w:t>in Kwara State.</w:t>
      </w:r>
      <w:proofErr w:type="gramEnd"/>
      <w:r w:rsidRPr="00D64132">
        <w:rPr>
          <w:rFonts w:ascii="Times New Roman" w:hAnsi="Times New Roman" w:cs="Times New Roman"/>
          <w:bCs/>
          <w:sz w:val="24"/>
          <w:szCs w:val="24"/>
        </w:rPr>
        <w:t xml:space="preserve"> Nigerian Journal of Public Health, 17(3), 210–221.</w:t>
      </w:r>
    </w:p>
    <w:p w:rsidR="00D64132" w:rsidRPr="00D64132" w:rsidRDefault="00D64132" w:rsidP="00D64132">
      <w:pPr>
        <w:spacing w:line="360" w:lineRule="auto"/>
        <w:jc w:val="both"/>
        <w:rPr>
          <w:rFonts w:ascii="Times New Roman" w:hAnsi="Times New Roman" w:cs="Times New Roman"/>
          <w:bCs/>
          <w:sz w:val="24"/>
          <w:szCs w:val="24"/>
        </w:rPr>
      </w:pPr>
      <w:proofErr w:type="gramStart"/>
      <w:r w:rsidRPr="00D64132">
        <w:rPr>
          <w:rFonts w:ascii="Times New Roman" w:hAnsi="Times New Roman" w:cs="Times New Roman"/>
          <w:bCs/>
          <w:sz w:val="24"/>
          <w:szCs w:val="24"/>
        </w:rPr>
        <w:t xml:space="preserve">Bello, M., &amp; </w:t>
      </w:r>
      <w:proofErr w:type="spellStart"/>
      <w:r w:rsidRPr="00D64132">
        <w:rPr>
          <w:rFonts w:ascii="Times New Roman" w:hAnsi="Times New Roman" w:cs="Times New Roman"/>
          <w:bCs/>
          <w:sz w:val="24"/>
          <w:szCs w:val="24"/>
        </w:rPr>
        <w:t>Oladele</w:t>
      </w:r>
      <w:proofErr w:type="spellEnd"/>
      <w:r w:rsidRPr="00D64132">
        <w:rPr>
          <w:rFonts w:ascii="Times New Roman" w:hAnsi="Times New Roman" w:cs="Times New Roman"/>
          <w:bCs/>
          <w:sz w:val="24"/>
          <w:szCs w:val="24"/>
        </w:rPr>
        <w:t>, K. M. (2018).</w:t>
      </w:r>
      <w:proofErr w:type="gramEnd"/>
      <w:r w:rsidRPr="00D64132">
        <w:rPr>
          <w:rFonts w:ascii="Times New Roman" w:hAnsi="Times New Roman" w:cs="Times New Roman"/>
          <w:bCs/>
          <w:sz w:val="24"/>
          <w:szCs w:val="24"/>
        </w:rPr>
        <w:t xml:space="preserve"> Narcotics use and occupational risks among long-distance </w:t>
      </w:r>
      <w:r>
        <w:rPr>
          <w:rFonts w:ascii="Times New Roman" w:hAnsi="Times New Roman" w:cs="Times New Roman"/>
          <w:bCs/>
          <w:sz w:val="24"/>
          <w:szCs w:val="24"/>
        </w:rPr>
        <w:tab/>
      </w:r>
      <w:r w:rsidRPr="00D64132">
        <w:rPr>
          <w:rFonts w:ascii="Times New Roman" w:hAnsi="Times New Roman" w:cs="Times New Roman"/>
          <w:bCs/>
          <w:sz w:val="24"/>
          <w:szCs w:val="24"/>
        </w:rPr>
        <w:t>drivers in Nigeria. Journal of African Studies in Psychology, 12(2), 39–50.</w:t>
      </w:r>
    </w:p>
    <w:p w:rsidR="00D64132" w:rsidRPr="00D64132" w:rsidRDefault="00D64132" w:rsidP="00D64132">
      <w:pPr>
        <w:spacing w:line="360" w:lineRule="auto"/>
        <w:jc w:val="both"/>
        <w:rPr>
          <w:rFonts w:ascii="Times New Roman" w:hAnsi="Times New Roman" w:cs="Times New Roman"/>
          <w:bCs/>
          <w:sz w:val="24"/>
          <w:szCs w:val="24"/>
        </w:rPr>
      </w:pPr>
      <w:proofErr w:type="gramStart"/>
      <w:r w:rsidRPr="00D64132">
        <w:rPr>
          <w:rFonts w:ascii="Times New Roman" w:hAnsi="Times New Roman" w:cs="Times New Roman"/>
          <w:bCs/>
          <w:sz w:val="24"/>
          <w:szCs w:val="24"/>
        </w:rPr>
        <w:t>Chika, O., &amp; Ibrahim, Y. (2024).</w:t>
      </w:r>
      <w:proofErr w:type="gramEnd"/>
      <w:r w:rsidRPr="00D64132">
        <w:rPr>
          <w:rFonts w:ascii="Times New Roman" w:hAnsi="Times New Roman" w:cs="Times New Roman"/>
          <w:bCs/>
          <w:sz w:val="24"/>
          <w:szCs w:val="24"/>
        </w:rPr>
        <w:t xml:space="preserve"> Effectiveness of local-language radio programs in addressing </w:t>
      </w:r>
      <w:r>
        <w:rPr>
          <w:rFonts w:ascii="Times New Roman" w:hAnsi="Times New Roman" w:cs="Times New Roman"/>
          <w:bCs/>
          <w:sz w:val="24"/>
          <w:szCs w:val="24"/>
        </w:rPr>
        <w:tab/>
      </w:r>
      <w:r w:rsidRPr="00D64132">
        <w:rPr>
          <w:rFonts w:ascii="Times New Roman" w:hAnsi="Times New Roman" w:cs="Times New Roman"/>
          <w:bCs/>
          <w:sz w:val="24"/>
          <w:szCs w:val="24"/>
        </w:rPr>
        <w:t>substance abuse. Media Research Journal, 9(1), 65–77.</w:t>
      </w:r>
    </w:p>
    <w:p w:rsidR="00D64132" w:rsidRPr="00D64132" w:rsidRDefault="00D64132" w:rsidP="00D64132">
      <w:pPr>
        <w:spacing w:line="360" w:lineRule="auto"/>
        <w:jc w:val="both"/>
        <w:rPr>
          <w:rFonts w:ascii="Times New Roman" w:hAnsi="Times New Roman" w:cs="Times New Roman"/>
          <w:bCs/>
          <w:sz w:val="24"/>
          <w:szCs w:val="24"/>
        </w:rPr>
      </w:pPr>
      <w:proofErr w:type="gramStart"/>
      <w:r w:rsidRPr="00D64132">
        <w:rPr>
          <w:rFonts w:ascii="Times New Roman" w:hAnsi="Times New Roman" w:cs="Times New Roman"/>
          <w:bCs/>
          <w:sz w:val="24"/>
          <w:szCs w:val="24"/>
        </w:rPr>
        <w:t>Eke,</w:t>
      </w:r>
      <w:proofErr w:type="gramEnd"/>
      <w:r w:rsidRPr="00D64132">
        <w:rPr>
          <w:rFonts w:ascii="Times New Roman" w:hAnsi="Times New Roman" w:cs="Times New Roman"/>
          <w:bCs/>
          <w:sz w:val="24"/>
          <w:szCs w:val="24"/>
        </w:rPr>
        <w:t xml:space="preserve"> O. O., &amp; </w:t>
      </w:r>
      <w:proofErr w:type="spellStart"/>
      <w:r w:rsidRPr="00D64132">
        <w:rPr>
          <w:rFonts w:ascii="Times New Roman" w:hAnsi="Times New Roman" w:cs="Times New Roman"/>
          <w:bCs/>
          <w:sz w:val="24"/>
          <w:szCs w:val="24"/>
        </w:rPr>
        <w:t>Anoliefo</w:t>
      </w:r>
      <w:proofErr w:type="spellEnd"/>
      <w:r w:rsidRPr="00D64132">
        <w:rPr>
          <w:rFonts w:ascii="Times New Roman" w:hAnsi="Times New Roman" w:cs="Times New Roman"/>
          <w:bCs/>
          <w:sz w:val="24"/>
          <w:szCs w:val="24"/>
        </w:rPr>
        <w:t xml:space="preserve">, E. C. (2021). </w:t>
      </w:r>
      <w:proofErr w:type="gramStart"/>
      <w:r w:rsidRPr="00D64132">
        <w:rPr>
          <w:rFonts w:ascii="Times New Roman" w:hAnsi="Times New Roman" w:cs="Times New Roman"/>
          <w:bCs/>
          <w:sz w:val="24"/>
          <w:szCs w:val="24"/>
        </w:rPr>
        <w:t xml:space="preserve">Impact of media sensitization on drug abuse prevention in </w:t>
      </w:r>
      <w:r>
        <w:rPr>
          <w:rFonts w:ascii="Times New Roman" w:hAnsi="Times New Roman" w:cs="Times New Roman"/>
          <w:bCs/>
          <w:sz w:val="24"/>
          <w:szCs w:val="24"/>
        </w:rPr>
        <w:tab/>
      </w:r>
      <w:r w:rsidRPr="00D64132">
        <w:rPr>
          <w:rFonts w:ascii="Times New Roman" w:hAnsi="Times New Roman" w:cs="Times New Roman"/>
          <w:bCs/>
          <w:sz w:val="24"/>
          <w:szCs w:val="24"/>
        </w:rPr>
        <w:t>rural Nigeria.</w:t>
      </w:r>
      <w:proofErr w:type="gramEnd"/>
      <w:r w:rsidRPr="00D64132">
        <w:rPr>
          <w:rFonts w:ascii="Times New Roman" w:hAnsi="Times New Roman" w:cs="Times New Roman"/>
          <w:bCs/>
          <w:sz w:val="24"/>
          <w:szCs w:val="24"/>
        </w:rPr>
        <w:t xml:space="preserve"> African Journal of Social Research, 15(2), 178–191.</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Ezenwa</w:t>
      </w:r>
      <w:proofErr w:type="spellEnd"/>
      <w:r w:rsidRPr="00D64132">
        <w:rPr>
          <w:rFonts w:ascii="Times New Roman" w:hAnsi="Times New Roman" w:cs="Times New Roman"/>
          <w:bCs/>
          <w:sz w:val="24"/>
          <w:szCs w:val="24"/>
        </w:rPr>
        <w:t xml:space="preserve">, R. I., &amp; </w:t>
      </w:r>
      <w:proofErr w:type="spellStart"/>
      <w:r w:rsidRPr="00D64132">
        <w:rPr>
          <w:rFonts w:ascii="Times New Roman" w:hAnsi="Times New Roman" w:cs="Times New Roman"/>
          <w:bCs/>
          <w:sz w:val="24"/>
          <w:szCs w:val="24"/>
        </w:rPr>
        <w:t>Kalu</w:t>
      </w:r>
      <w:proofErr w:type="spellEnd"/>
      <w:r w:rsidRPr="00D64132">
        <w:rPr>
          <w:rFonts w:ascii="Times New Roman" w:hAnsi="Times New Roman" w:cs="Times New Roman"/>
          <w:bCs/>
          <w:sz w:val="24"/>
          <w:szCs w:val="24"/>
        </w:rPr>
        <w:t>, E. (2019).</w:t>
      </w:r>
      <w:proofErr w:type="gramEnd"/>
      <w:r w:rsidRPr="00D64132">
        <w:rPr>
          <w:rFonts w:ascii="Times New Roman" w:hAnsi="Times New Roman" w:cs="Times New Roman"/>
          <w:bCs/>
          <w:sz w:val="24"/>
          <w:szCs w:val="24"/>
        </w:rPr>
        <w:t xml:space="preserve"> </w:t>
      </w:r>
      <w:proofErr w:type="gramStart"/>
      <w:r w:rsidRPr="00D64132">
        <w:rPr>
          <w:rFonts w:ascii="Times New Roman" w:hAnsi="Times New Roman" w:cs="Times New Roman"/>
          <w:bCs/>
          <w:sz w:val="24"/>
          <w:szCs w:val="24"/>
        </w:rPr>
        <w:t>The role of radio in shaping public opinion on drug use.</w:t>
      </w:r>
      <w:proofErr w:type="gramEnd"/>
      <w:r w:rsidRPr="00D64132">
        <w:rPr>
          <w:rFonts w:ascii="Times New Roman" w:hAnsi="Times New Roman" w:cs="Times New Roman"/>
          <w:bCs/>
          <w:sz w:val="24"/>
          <w:szCs w:val="24"/>
        </w:rPr>
        <w:t xml:space="preserve"> </w:t>
      </w:r>
      <w:r>
        <w:rPr>
          <w:rFonts w:ascii="Times New Roman" w:hAnsi="Times New Roman" w:cs="Times New Roman"/>
          <w:bCs/>
          <w:sz w:val="24"/>
          <w:szCs w:val="24"/>
        </w:rPr>
        <w:tab/>
      </w:r>
      <w:r w:rsidRPr="00D64132">
        <w:rPr>
          <w:rFonts w:ascii="Times New Roman" w:hAnsi="Times New Roman" w:cs="Times New Roman"/>
          <w:bCs/>
          <w:sz w:val="24"/>
          <w:szCs w:val="24"/>
        </w:rPr>
        <w:t>Journal of Communication Studies, 10(4), 201–213.</w:t>
      </w:r>
    </w:p>
    <w:p w:rsidR="00D64132" w:rsidRPr="00D64132" w:rsidRDefault="00D64132" w:rsidP="00D64132">
      <w:pPr>
        <w:spacing w:line="360" w:lineRule="auto"/>
        <w:jc w:val="both"/>
        <w:rPr>
          <w:rFonts w:ascii="Times New Roman" w:hAnsi="Times New Roman" w:cs="Times New Roman"/>
          <w:bCs/>
          <w:sz w:val="24"/>
          <w:szCs w:val="24"/>
        </w:rPr>
      </w:pPr>
      <w:r w:rsidRPr="00D64132">
        <w:rPr>
          <w:rFonts w:ascii="Times New Roman" w:hAnsi="Times New Roman" w:cs="Times New Roman"/>
          <w:bCs/>
          <w:sz w:val="24"/>
          <w:szCs w:val="24"/>
        </w:rPr>
        <w:t xml:space="preserve">Federal Road Safety Commission (FRSC). </w:t>
      </w:r>
      <w:proofErr w:type="gramStart"/>
      <w:r w:rsidRPr="00D64132">
        <w:rPr>
          <w:rFonts w:ascii="Times New Roman" w:hAnsi="Times New Roman" w:cs="Times New Roman"/>
          <w:bCs/>
          <w:sz w:val="24"/>
          <w:szCs w:val="24"/>
        </w:rPr>
        <w:t xml:space="preserve">(2020). Annual report on driver behavior and road </w:t>
      </w:r>
      <w:r>
        <w:rPr>
          <w:rFonts w:ascii="Times New Roman" w:hAnsi="Times New Roman" w:cs="Times New Roman"/>
          <w:bCs/>
          <w:sz w:val="24"/>
          <w:szCs w:val="24"/>
        </w:rPr>
        <w:tab/>
      </w:r>
      <w:r w:rsidRPr="00D64132">
        <w:rPr>
          <w:rFonts w:ascii="Times New Roman" w:hAnsi="Times New Roman" w:cs="Times New Roman"/>
          <w:bCs/>
          <w:sz w:val="24"/>
          <w:szCs w:val="24"/>
        </w:rPr>
        <w:t>safety in Nigeria.</w:t>
      </w:r>
      <w:proofErr w:type="gramEnd"/>
      <w:r w:rsidRPr="00D64132">
        <w:rPr>
          <w:rFonts w:ascii="Times New Roman" w:hAnsi="Times New Roman" w:cs="Times New Roman"/>
          <w:bCs/>
          <w:sz w:val="24"/>
          <w:szCs w:val="24"/>
        </w:rPr>
        <w:t xml:space="preserve"> Abuja: FRSC Publications.</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Iroegbu</w:t>
      </w:r>
      <w:proofErr w:type="spellEnd"/>
      <w:r w:rsidRPr="00D64132">
        <w:rPr>
          <w:rFonts w:ascii="Times New Roman" w:hAnsi="Times New Roman" w:cs="Times New Roman"/>
          <w:bCs/>
          <w:sz w:val="24"/>
          <w:szCs w:val="24"/>
        </w:rPr>
        <w:t>, M. N., &amp; Sunday, A. O. (2017).</w:t>
      </w:r>
      <w:proofErr w:type="gramEnd"/>
      <w:r w:rsidRPr="00D64132">
        <w:rPr>
          <w:rFonts w:ascii="Times New Roman" w:hAnsi="Times New Roman" w:cs="Times New Roman"/>
          <w:bCs/>
          <w:sz w:val="24"/>
          <w:szCs w:val="24"/>
        </w:rPr>
        <w:t xml:space="preserve"> </w:t>
      </w:r>
      <w:proofErr w:type="gramStart"/>
      <w:r w:rsidRPr="00D64132">
        <w:rPr>
          <w:rFonts w:ascii="Times New Roman" w:hAnsi="Times New Roman" w:cs="Times New Roman"/>
          <w:bCs/>
          <w:sz w:val="24"/>
          <w:szCs w:val="24"/>
        </w:rPr>
        <w:t xml:space="preserve">Understanding alcohol consumption among Nigerian </w:t>
      </w:r>
      <w:r>
        <w:rPr>
          <w:rFonts w:ascii="Times New Roman" w:hAnsi="Times New Roman" w:cs="Times New Roman"/>
          <w:bCs/>
          <w:sz w:val="24"/>
          <w:szCs w:val="24"/>
        </w:rPr>
        <w:tab/>
      </w:r>
      <w:r w:rsidRPr="00D64132">
        <w:rPr>
          <w:rFonts w:ascii="Times New Roman" w:hAnsi="Times New Roman" w:cs="Times New Roman"/>
          <w:bCs/>
          <w:sz w:val="24"/>
          <w:szCs w:val="24"/>
        </w:rPr>
        <w:t>transport workers.</w:t>
      </w:r>
      <w:proofErr w:type="gramEnd"/>
      <w:r w:rsidRPr="00D64132">
        <w:rPr>
          <w:rFonts w:ascii="Times New Roman" w:hAnsi="Times New Roman" w:cs="Times New Roman"/>
          <w:bCs/>
          <w:sz w:val="24"/>
          <w:szCs w:val="24"/>
        </w:rPr>
        <w:t xml:space="preserve"> Journal of Addiction and Mental Health, 8(3), 130–141.</w:t>
      </w:r>
    </w:p>
    <w:p w:rsidR="00D64132" w:rsidRPr="00D64132" w:rsidRDefault="00D64132" w:rsidP="00D64132">
      <w:pPr>
        <w:spacing w:line="360" w:lineRule="auto"/>
        <w:jc w:val="both"/>
        <w:rPr>
          <w:rFonts w:ascii="Times New Roman" w:hAnsi="Times New Roman" w:cs="Times New Roman"/>
          <w:bCs/>
          <w:sz w:val="24"/>
          <w:szCs w:val="24"/>
        </w:rPr>
      </w:pPr>
      <w:proofErr w:type="gramStart"/>
      <w:r w:rsidRPr="00D64132">
        <w:rPr>
          <w:rFonts w:ascii="Times New Roman" w:hAnsi="Times New Roman" w:cs="Times New Roman"/>
          <w:bCs/>
          <w:sz w:val="24"/>
          <w:szCs w:val="24"/>
        </w:rPr>
        <w:t>Musa, A., &amp; Yusuf, A. O. (2023).</w:t>
      </w:r>
      <w:proofErr w:type="gramEnd"/>
      <w:r w:rsidRPr="00D64132">
        <w:rPr>
          <w:rFonts w:ascii="Times New Roman" w:hAnsi="Times New Roman" w:cs="Times New Roman"/>
          <w:bCs/>
          <w:sz w:val="24"/>
          <w:szCs w:val="24"/>
        </w:rPr>
        <w:t xml:space="preserve"> Community-based media intervention and drug use reduction: </w:t>
      </w:r>
      <w:r>
        <w:rPr>
          <w:rFonts w:ascii="Times New Roman" w:hAnsi="Times New Roman" w:cs="Times New Roman"/>
          <w:bCs/>
          <w:sz w:val="24"/>
          <w:szCs w:val="24"/>
        </w:rPr>
        <w:tab/>
      </w:r>
      <w:r w:rsidRPr="00D64132">
        <w:rPr>
          <w:rFonts w:ascii="Times New Roman" w:hAnsi="Times New Roman" w:cs="Times New Roman"/>
          <w:bCs/>
          <w:sz w:val="24"/>
          <w:szCs w:val="24"/>
        </w:rPr>
        <w:t>A case of Ilorin. Ilorin Journal of Social Sciences, 19(1), 90–104.</w:t>
      </w:r>
    </w:p>
    <w:p w:rsidR="00D64132" w:rsidRPr="00D64132" w:rsidRDefault="00D64132" w:rsidP="00D64132">
      <w:pPr>
        <w:spacing w:line="360" w:lineRule="auto"/>
        <w:jc w:val="both"/>
        <w:rPr>
          <w:rFonts w:ascii="Times New Roman" w:hAnsi="Times New Roman" w:cs="Times New Roman"/>
          <w:bCs/>
          <w:sz w:val="24"/>
          <w:szCs w:val="24"/>
        </w:rPr>
      </w:pPr>
      <w:proofErr w:type="gramStart"/>
      <w:r w:rsidRPr="00D64132">
        <w:rPr>
          <w:rFonts w:ascii="Times New Roman" w:hAnsi="Times New Roman" w:cs="Times New Roman"/>
          <w:bCs/>
          <w:sz w:val="24"/>
          <w:szCs w:val="24"/>
        </w:rPr>
        <w:lastRenderedPageBreak/>
        <w:t>National Bureau of Statistics (NBS).</w:t>
      </w:r>
      <w:proofErr w:type="gramEnd"/>
      <w:r w:rsidRPr="00D64132">
        <w:rPr>
          <w:rFonts w:ascii="Times New Roman" w:hAnsi="Times New Roman" w:cs="Times New Roman"/>
          <w:bCs/>
          <w:sz w:val="24"/>
          <w:szCs w:val="24"/>
        </w:rPr>
        <w:t xml:space="preserve"> (2022). Drug use statistics in Nigeria: State-by-state </w:t>
      </w:r>
      <w:r>
        <w:rPr>
          <w:rFonts w:ascii="Times New Roman" w:hAnsi="Times New Roman" w:cs="Times New Roman"/>
          <w:bCs/>
          <w:sz w:val="24"/>
          <w:szCs w:val="24"/>
        </w:rPr>
        <w:tab/>
      </w:r>
      <w:r w:rsidRPr="00D64132">
        <w:rPr>
          <w:rFonts w:ascii="Times New Roman" w:hAnsi="Times New Roman" w:cs="Times New Roman"/>
          <w:bCs/>
          <w:sz w:val="24"/>
          <w:szCs w:val="24"/>
        </w:rPr>
        <w:t>analysis. Abuja: NBS.</w:t>
      </w:r>
    </w:p>
    <w:p w:rsidR="00D64132" w:rsidRPr="00D64132" w:rsidRDefault="00D64132" w:rsidP="00D64132">
      <w:pPr>
        <w:spacing w:line="360" w:lineRule="auto"/>
        <w:jc w:val="both"/>
        <w:rPr>
          <w:rFonts w:ascii="Times New Roman" w:hAnsi="Times New Roman" w:cs="Times New Roman"/>
          <w:bCs/>
          <w:sz w:val="24"/>
          <w:szCs w:val="24"/>
        </w:rPr>
      </w:pPr>
      <w:r w:rsidRPr="00D64132">
        <w:rPr>
          <w:rFonts w:ascii="Times New Roman" w:hAnsi="Times New Roman" w:cs="Times New Roman"/>
          <w:bCs/>
          <w:sz w:val="24"/>
          <w:szCs w:val="24"/>
        </w:rPr>
        <w:t xml:space="preserve">National Drug Law Enforcement Agency (NDLEA). </w:t>
      </w:r>
      <w:proofErr w:type="gramStart"/>
      <w:r w:rsidRPr="00D64132">
        <w:rPr>
          <w:rFonts w:ascii="Times New Roman" w:hAnsi="Times New Roman" w:cs="Times New Roman"/>
          <w:bCs/>
          <w:sz w:val="24"/>
          <w:szCs w:val="24"/>
        </w:rPr>
        <w:t xml:space="preserve">(2021). Drug control report and national </w:t>
      </w:r>
      <w:r>
        <w:rPr>
          <w:rFonts w:ascii="Times New Roman" w:hAnsi="Times New Roman" w:cs="Times New Roman"/>
          <w:bCs/>
          <w:sz w:val="24"/>
          <w:szCs w:val="24"/>
        </w:rPr>
        <w:tab/>
      </w:r>
      <w:r w:rsidRPr="00D64132">
        <w:rPr>
          <w:rFonts w:ascii="Times New Roman" w:hAnsi="Times New Roman" w:cs="Times New Roman"/>
          <w:bCs/>
          <w:sz w:val="24"/>
          <w:szCs w:val="24"/>
        </w:rPr>
        <w:t>action strategy.</w:t>
      </w:r>
      <w:proofErr w:type="gramEnd"/>
      <w:r w:rsidRPr="00D64132">
        <w:rPr>
          <w:rFonts w:ascii="Times New Roman" w:hAnsi="Times New Roman" w:cs="Times New Roman"/>
          <w:bCs/>
          <w:sz w:val="24"/>
          <w:szCs w:val="24"/>
        </w:rPr>
        <w:t xml:space="preserve"> Lagos: NDLEA Press.</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Nwachukwu</w:t>
      </w:r>
      <w:proofErr w:type="spellEnd"/>
      <w:r w:rsidRPr="00D64132">
        <w:rPr>
          <w:rFonts w:ascii="Times New Roman" w:hAnsi="Times New Roman" w:cs="Times New Roman"/>
          <w:bCs/>
          <w:sz w:val="24"/>
          <w:szCs w:val="24"/>
        </w:rPr>
        <w:t xml:space="preserve">, C., &amp; </w:t>
      </w:r>
      <w:proofErr w:type="spellStart"/>
      <w:r w:rsidRPr="00D64132">
        <w:rPr>
          <w:rFonts w:ascii="Times New Roman" w:hAnsi="Times New Roman" w:cs="Times New Roman"/>
          <w:bCs/>
          <w:sz w:val="24"/>
          <w:szCs w:val="24"/>
        </w:rPr>
        <w:t>Igwe</w:t>
      </w:r>
      <w:proofErr w:type="spellEnd"/>
      <w:r w:rsidRPr="00D64132">
        <w:rPr>
          <w:rFonts w:ascii="Times New Roman" w:hAnsi="Times New Roman" w:cs="Times New Roman"/>
          <w:bCs/>
          <w:sz w:val="24"/>
          <w:szCs w:val="24"/>
        </w:rPr>
        <w:t>, M. (2022).</w:t>
      </w:r>
      <w:proofErr w:type="gramEnd"/>
      <w:r w:rsidRPr="00D64132">
        <w:rPr>
          <w:rFonts w:ascii="Times New Roman" w:hAnsi="Times New Roman" w:cs="Times New Roman"/>
          <w:bCs/>
          <w:sz w:val="24"/>
          <w:szCs w:val="24"/>
        </w:rPr>
        <w:t xml:space="preserve"> Public health education and drug abuse prevention in </w:t>
      </w:r>
      <w:r>
        <w:rPr>
          <w:rFonts w:ascii="Times New Roman" w:hAnsi="Times New Roman" w:cs="Times New Roman"/>
          <w:bCs/>
          <w:sz w:val="24"/>
          <w:szCs w:val="24"/>
        </w:rPr>
        <w:tab/>
      </w:r>
      <w:r w:rsidRPr="00D64132">
        <w:rPr>
          <w:rFonts w:ascii="Times New Roman" w:hAnsi="Times New Roman" w:cs="Times New Roman"/>
          <w:bCs/>
          <w:sz w:val="24"/>
          <w:szCs w:val="24"/>
        </w:rPr>
        <w:t>Nigerian cities. Journal of Health Promotion Research, 14(2), 152–164.</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Obot</w:t>
      </w:r>
      <w:proofErr w:type="spellEnd"/>
      <w:r w:rsidRPr="00D64132">
        <w:rPr>
          <w:rFonts w:ascii="Times New Roman" w:hAnsi="Times New Roman" w:cs="Times New Roman"/>
          <w:bCs/>
          <w:sz w:val="24"/>
          <w:szCs w:val="24"/>
        </w:rPr>
        <w:t>, I. S. (2016).</w:t>
      </w:r>
      <w:proofErr w:type="gramEnd"/>
      <w:r w:rsidRPr="00D64132">
        <w:rPr>
          <w:rFonts w:ascii="Times New Roman" w:hAnsi="Times New Roman" w:cs="Times New Roman"/>
          <w:bCs/>
          <w:sz w:val="24"/>
          <w:szCs w:val="24"/>
        </w:rPr>
        <w:t xml:space="preserve"> Substance use in Nigeria: A public health perspective. International Journal of </w:t>
      </w:r>
      <w:r>
        <w:rPr>
          <w:rFonts w:ascii="Times New Roman" w:hAnsi="Times New Roman" w:cs="Times New Roman"/>
          <w:bCs/>
          <w:sz w:val="24"/>
          <w:szCs w:val="24"/>
        </w:rPr>
        <w:tab/>
      </w:r>
      <w:r w:rsidRPr="00D64132">
        <w:rPr>
          <w:rFonts w:ascii="Times New Roman" w:hAnsi="Times New Roman" w:cs="Times New Roman"/>
          <w:bCs/>
          <w:sz w:val="24"/>
          <w:szCs w:val="24"/>
        </w:rPr>
        <w:t>Drug Policy, 27(3), 201–205.</w:t>
      </w:r>
    </w:p>
    <w:p w:rsidR="00D64132" w:rsidRPr="00D64132" w:rsidRDefault="00D64132" w:rsidP="00D64132">
      <w:pPr>
        <w:spacing w:line="360" w:lineRule="auto"/>
        <w:jc w:val="both"/>
        <w:rPr>
          <w:rFonts w:ascii="Times New Roman" w:hAnsi="Times New Roman" w:cs="Times New Roman"/>
          <w:bCs/>
          <w:sz w:val="24"/>
          <w:szCs w:val="24"/>
        </w:rPr>
      </w:pPr>
      <w:proofErr w:type="spellStart"/>
      <w:r w:rsidRPr="00D64132">
        <w:rPr>
          <w:rFonts w:ascii="Times New Roman" w:hAnsi="Times New Roman" w:cs="Times New Roman"/>
          <w:bCs/>
          <w:sz w:val="24"/>
          <w:szCs w:val="24"/>
        </w:rPr>
        <w:t>Ojebode</w:t>
      </w:r>
      <w:proofErr w:type="spellEnd"/>
      <w:r w:rsidRPr="00D64132">
        <w:rPr>
          <w:rFonts w:ascii="Times New Roman" w:hAnsi="Times New Roman" w:cs="Times New Roman"/>
          <w:bCs/>
          <w:sz w:val="24"/>
          <w:szCs w:val="24"/>
        </w:rPr>
        <w:t xml:space="preserve">, A. (2018). </w:t>
      </w:r>
      <w:proofErr w:type="gramStart"/>
      <w:r w:rsidRPr="00D64132">
        <w:rPr>
          <w:rFonts w:ascii="Times New Roman" w:hAnsi="Times New Roman" w:cs="Times New Roman"/>
          <w:bCs/>
          <w:sz w:val="24"/>
          <w:szCs w:val="24"/>
        </w:rPr>
        <w:t>Radio as a tool for grassroots mobilization in Nigeria.</w:t>
      </w:r>
      <w:proofErr w:type="gramEnd"/>
      <w:r w:rsidRPr="00D64132">
        <w:rPr>
          <w:rFonts w:ascii="Times New Roman" w:hAnsi="Times New Roman" w:cs="Times New Roman"/>
          <w:bCs/>
          <w:sz w:val="24"/>
          <w:szCs w:val="24"/>
        </w:rPr>
        <w:t xml:space="preserve"> Ibadan: Spectrum </w:t>
      </w:r>
      <w:r>
        <w:rPr>
          <w:rFonts w:ascii="Times New Roman" w:hAnsi="Times New Roman" w:cs="Times New Roman"/>
          <w:bCs/>
          <w:sz w:val="24"/>
          <w:szCs w:val="24"/>
        </w:rPr>
        <w:tab/>
      </w:r>
      <w:r w:rsidRPr="00D64132">
        <w:rPr>
          <w:rFonts w:ascii="Times New Roman" w:hAnsi="Times New Roman" w:cs="Times New Roman"/>
          <w:bCs/>
          <w:sz w:val="24"/>
          <w:szCs w:val="24"/>
        </w:rPr>
        <w:t>Books Ltd.</w:t>
      </w:r>
    </w:p>
    <w:p w:rsidR="00D64132" w:rsidRPr="00D64132" w:rsidRDefault="00D64132" w:rsidP="00D64132">
      <w:pPr>
        <w:spacing w:line="360" w:lineRule="auto"/>
        <w:jc w:val="both"/>
        <w:rPr>
          <w:rFonts w:ascii="Times New Roman" w:hAnsi="Times New Roman" w:cs="Times New Roman"/>
          <w:bCs/>
          <w:sz w:val="24"/>
          <w:szCs w:val="24"/>
        </w:rPr>
      </w:pPr>
      <w:proofErr w:type="spellStart"/>
      <w:r w:rsidRPr="00D64132">
        <w:rPr>
          <w:rFonts w:ascii="Times New Roman" w:hAnsi="Times New Roman" w:cs="Times New Roman"/>
          <w:bCs/>
          <w:sz w:val="24"/>
          <w:szCs w:val="24"/>
        </w:rPr>
        <w:t>Okoye</w:t>
      </w:r>
      <w:proofErr w:type="spellEnd"/>
      <w:r w:rsidRPr="00D64132">
        <w:rPr>
          <w:rFonts w:ascii="Times New Roman" w:hAnsi="Times New Roman" w:cs="Times New Roman"/>
          <w:bCs/>
          <w:sz w:val="24"/>
          <w:szCs w:val="24"/>
        </w:rPr>
        <w:t xml:space="preserve">, N. N. (2020). Behavioral change communication and anti-drug media campaigns: A </w:t>
      </w:r>
      <w:r>
        <w:rPr>
          <w:rFonts w:ascii="Times New Roman" w:hAnsi="Times New Roman" w:cs="Times New Roman"/>
          <w:bCs/>
          <w:sz w:val="24"/>
          <w:szCs w:val="24"/>
        </w:rPr>
        <w:tab/>
      </w:r>
      <w:r w:rsidRPr="00D64132">
        <w:rPr>
          <w:rFonts w:ascii="Times New Roman" w:hAnsi="Times New Roman" w:cs="Times New Roman"/>
          <w:bCs/>
          <w:sz w:val="24"/>
          <w:szCs w:val="24"/>
        </w:rPr>
        <w:t>Nigerian case study. Communication for Development Journal, 7(2), 115–129.</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Olowu</w:t>
      </w:r>
      <w:proofErr w:type="spellEnd"/>
      <w:r w:rsidRPr="00D64132">
        <w:rPr>
          <w:rFonts w:ascii="Times New Roman" w:hAnsi="Times New Roman" w:cs="Times New Roman"/>
          <w:bCs/>
          <w:sz w:val="24"/>
          <w:szCs w:val="24"/>
        </w:rPr>
        <w:t xml:space="preserve">, T. A., &amp; </w:t>
      </w:r>
      <w:proofErr w:type="spellStart"/>
      <w:r w:rsidRPr="00D64132">
        <w:rPr>
          <w:rFonts w:ascii="Times New Roman" w:hAnsi="Times New Roman" w:cs="Times New Roman"/>
          <w:bCs/>
          <w:sz w:val="24"/>
          <w:szCs w:val="24"/>
        </w:rPr>
        <w:t>Adeoye</w:t>
      </w:r>
      <w:proofErr w:type="spellEnd"/>
      <w:r w:rsidRPr="00D64132">
        <w:rPr>
          <w:rFonts w:ascii="Times New Roman" w:hAnsi="Times New Roman" w:cs="Times New Roman"/>
          <w:bCs/>
          <w:sz w:val="24"/>
          <w:szCs w:val="24"/>
        </w:rPr>
        <w:t>, M. A. (2022).</w:t>
      </w:r>
      <w:proofErr w:type="gramEnd"/>
      <w:r w:rsidRPr="00D64132">
        <w:rPr>
          <w:rFonts w:ascii="Times New Roman" w:hAnsi="Times New Roman" w:cs="Times New Roman"/>
          <w:bCs/>
          <w:sz w:val="24"/>
          <w:szCs w:val="24"/>
        </w:rPr>
        <w:t xml:space="preserve"> The influence of media messages on public health </w:t>
      </w:r>
      <w:r>
        <w:rPr>
          <w:rFonts w:ascii="Times New Roman" w:hAnsi="Times New Roman" w:cs="Times New Roman"/>
          <w:bCs/>
          <w:sz w:val="24"/>
          <w:szCs w:val="24"/>
        </w:rPr>
        <w:tab/>
      </w:r>
      <w:r w:rsidRPr="00D64132">
        <w:rPr>
          <w:rFonts w:ascii="Times New Roman" w:hAnsi="Times New Roman" w:cs="Times New Roman"/>
          <w:bCs/>
          <w:sz w:val="24"/>
          <w:szCs w:val="24"/>
        </w:rPr>
        <w:t>behavior. Journal of Mass Communication Research, 13(1), 50–66.</w:t>
      </w:r>
    </w:p>
    <w:p w:rsidR="00D64132" w:rsidRPr="00D64132" w:rsidRDefault="00D64132" w:rsidP="00D64132">
      <w:pPr>
        <w:spacing w:line="360" w:lineRule="auto"/>
        <w:jc w:val="both"/>
        <w:rPr>
          <w:rFonts w:ascii="Times New Roman" w:hAnsi="Times New Roman" w:cs="Times New Roman"/>
          <w:bCs/>
          <w:sz w:val="24"/>
          <w:szCs w:val="24"/>
        </w:rPr>
      </w:pPr>
      <w:proofErr w:type="spellStart"/>
      <w:proofErr w:type="gramStart"/>
      <w:r w:rsidRPr="00D64132">
        <w:rPr>
          <w:rFonts w:ascii="Times New Roman" w:hAnsi="Times New Roman" w:cs="Times New Roman"/>
          <w:bCs/>
          <w:sz w:val="24"/>
          <w:szCs w:val="24"/>
        </w:rPr>
        <w:t>Oyebode</w:t>
      </w:r>
      <w:proofErr w:type="spellEnd"/>
      <w:r w:rsidRPr="00D64132">
        <w:rPr>
          <w:rFonts w:ascii="Times New Roman" w:hAnsi="Times New Roman" w:cs="Times New Roman"/>
          <w:bCs/>
          <w:sz w:val="24"/>
          <w:szCs w:val="24"/>
        </w:rPr>
        <w:t>, F. (2019).</w:t>
      </w:r>
      <w:proofErr w:type="gramEnd"/>
      <w:r w:rsidRPr="00D64132">
        <w:rPr>
          <w:rFonts w:ascii="Times New Roman" w:hAnsi="Times New Roman" w:cs="Times New Roman"/>
          <w:bCs/>
          <w:sz w:val="24"/>
          <w:szCs w:val="24"/>
        </w:rPr>
        <w:t xml:space="preserve"> </w:t>
      </w:r>
      <w:proofErr w:type="gramStart"/>
      <w:r w:rsidRPr="00D64132">
        <w:rPr>
          <w:rFonts w:ascii="Times New Roman" w:hAnsi="Times New Roman" w:cs="Times New Roman"/>
          <w:bCs/>
          <w:sz w:val="24"/>
          <w:szCs w:val="24"/>
        </w:rPr>
        <w:t>Mental health and substance use among motor drivers in Nigeria.</w:t>
      </w:r>
      <w:proofErr w:type="gramEnd"/>
      <w:r w:rsidRPr="00D64132">
        <w:rPr>
          <w:rFonts w:ascii="Times New Roman" w:hAnsi="Times New Roman" w:cs="Times New Roman"/>
          <w:bCs/>
          <w:sz w:val="24"/>
          <w:szCs w:val="24"/>
        </w:rPr>
        <w:t xml:space="preserve"> West </w:t>
      </w:r>
      <w:r>
        <w:rPr>
          <w:rFonts w:ascii="Times New Roman" w:hAnsi="Times New Roman" w:cs="Times New Roman"/>
          <w:bCs/>
          <w:sz w:val="24"/>
          <w:szCs w:val="24"/>
        </w:rPr>
        <w:tab/>
      </w:r>
      <w:r w:rsidRPr="00D64132">
        <w:rPr>
          <w:rFonts w:ascii="Times New Roman" w:hAnsi="Times New Roman" w:cs="Times New Roman"/>
          <w:bCs/>
          <w:sz w:val="24"/>
          <w:szCs w:val="24"/>
        </w:rPr>
        <w:t>African Medical Journal, 36(4), 314–320.</w:t>
      </w:r>
    </w:p>
    <w:p w:rsidR="004A3DEB" w:rsidRDefault="00D64132" w:rsidP="00D64132">
      <w:pPr>
        <w:spacing w:line="360" w:lineRule="auto"/>
        <w:jc w:val="both"/>
        <w:rPr>
          <w:rFonts w:ascii="Times New Roman" w:hAnsi="Times New Roman" w:cs="Times New Roman"/>
          <w:b/>
          <w:bCs/>
          <w:sz w:val="24"/>
          <w:szCs w:val="24"/>
        </w:rPr>
      </w:pPr>
      <w:proofErr w:type="gramStart"/>
      <w:r w:rsidRPr="00D64132">
        <w:rPr>
          <w:rFonts w:ascii="Times New Roman" w:hAnsi="Times New Roman" w:cs="Times New Roman"/>
          <w:bCs/>
          <w:sz w:val="24"/>
          <w:szCs w:val="24"/>
        </w:rPr>
        <w:t>World Health Organization (WHO).</w:t>
      </w:r>
      <w:proofErr w:type="gramEnd"/>
      <w:r w:rsidRPr="00D64132">
        <w:rPr>
          <w:rFonts w:ascii="Times New Roman" w:hAnsi="Times New Roman" w:cs="Times New Roman"/>
          <w:bCs/>
          <w:sz w:val="24"/>
          <w:szCs w:val="24"/>
        </w:rPr>
        <w:t xml:space="preserve"> </w:t>
      </w:r>
      <w:proofErr w:type="gramStart"/>
      <w:r w:rsidRPr="00D64132">
        <w:rPr>
          <w:rFonts w:ascii="Times New Roman" w:hAnsi="Times New Roman" w:cs="Times New Roman"/>
          <w:bCs/>
          <w:sz w:val="24"/>
          <w:szCs w:val="24"/>
        </w:rPr>
        <w:t>(2021). Global status report on alcohol and health.</w:t>
      </w:r>
      <w:proofErr w:type="gramEnd"/>
      <w:r w:rsidRPr="00D64132">
        <w:rPr>
          <w:rFonts w:ascii="Times New Roman" w:hAnsi="Times New Roman" w:cs="Times New Roman"/>
          <w:bCs/>
          <w:sz w:val="24"/>
          <w:szCs w:val="24"/>
        </w:rPr>
        <w:t xml:space="preserve"> Geneva: </w:t>
      </w:r>
      <w:r>
        <w:rPr>
          <w:rFonts w:ascii="Times New Roman" w:hAnsi="Times New Roman" w:cs="Times New Roman"/>
          <w:bCs/>
          <w:sz w:val="24"/>
          <w:szCs w:val="24"/>
        </w:rPr>
        <w:tab/>
      </w:r>
      <w:r w:rsidRPr="00D64132">
        <w:rPr>
          <w:rFonts w:ascii="Times New Roman" w:hAnsi="Times New Roman" w:cs="Times New Roman"/>
          <w:bCs/>
          <w:sz w:val="24"/>
          <w:szCs w:val="24"/>
        </w:rPr>
        <w:t>WHO Press. https://www.who.int/publications/i/item/9789241565639</w:t>
      </w:r>
      <w:r w:rsidR="004A3DEB">
        <w:rPr>
          <w:rFonts w:ascii="Times New Roman" w:hAnsi="Times New Roman" w:cs="Times New Roman"/>
          <w:b/>
          <w:bCs/>
          <w:sz w:val="24"/>
          <w:szCs w:val="24"/>
        </w:rPr>
        <w:br w:type="page"/>
      </w:r>
    </w:p>
    <w:p w:rsidR="00F46815" w:rsidRPr="00722FB4" w:rsidRDefault="00F46815" w:rsidP="00F46815">
      <w:pPr>
        <w:spacing w:line="360" w:lineRule="auto"/>
        <w:jc w:val="center"/>
        <w:rPr>
          <w:rFonts w:ascii="Times New Roman" w:hAnsi="Times New Roman" w:cs="Times New Roman"/>
          <w:sz w:val="24"/>
          <w:szCs w:val="24"/>
        </w:rPr>
      </w:pPr>
      <w:r w:rsidRPr="00722FB4">
        <w:rPr>
          <w:rFonts w:ascii="Times New Roman" w:hAnsi="Times New Roman" w:cs="Times New Roman"/>
          <w:b/>
          <w:bCs/>
          <w:sz w:val="24"/>
          <w:szCs w:val="24"/>
        </w:rPr>
        <w:lastRenderedPageBreak/>
        <w:t>QUESTIONNAIRE</w:t>
      </w:r>
    </w:p>
    <w:p w:rsidR="00F46815" w:rsidRPr="00722FB4" w:rsidRDefault="00F46815" w:rsidP="00F46815">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Dear Respondent,</w:t>
      </w:r>
    </w:p>
    <w:p w:rsidR="00F46815" w:rsidRPr="00722FB4" w:rsidRDefault="00F46815" w:rsidP="00F46815">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I am a final year student of the department of mass communication, Kwara State Polytechnic, Ilorin. I am carrying out a researc</w:t>
      </w:r>
      <w:r w:rsidRPr="00F46815">
        <w:rPr>
          <w:rFonts w:ascii="Times New Roman" w:hAnsi="Times New Roman" w:cs="Times New Roman"/>
          <w:sz w:val="24"/>
          <w:szCs w:val="24"/>
        </w:rPr>
        <w:t xml:space="preserve">h on </w:t>
      </w:r>
      <w:r w:rsidRPr="00F46815">
        <w:rPr>
          <w:rFonts w:ascii="Times New Roman" w:hAnsi="Times New Roman" w:cs="Times New Roman"/>
          <w:bCs/>
          <w:sz w:val="24"/>
          <w:szCs w:val="24"/>
        </w:rPr>
        <w:t xml:space="preserve">“Effectiveness of Radio Campaign </w:t>
      </w:r>
      <w:proofErr w:type="gramStart"/>
      <w:r w:rsidRPr="00F46815">
        <w:rPr>
          <w:rFonts w:ascii="Times New Roman" w:hAnsi="Times New Roman" w:cs="Times New Roman"/>
          <w:bCs/>
          <w:sz w:val="24"/>
          <w:szCs w:val="24"/>
        </w:rPr>
        <w:t>Against</w:t>
      </w:r>
      <w:proofErr w:type="gramEnd"/>
      <w:r w:rsidRPr="00F46815">
        <w:rPr>
          <w:rFonts w:ascii="Times New Roman" w:hAnsi="Times New Roman" w:cs="Times New Roman"/>
          <w:bCs/>
          <w:sz w:val="24"/>
          <w:szCs w:val="24"/>
        </w:rPr>
        <w:t xml:space="preserve"> the Consumption of Narcotic Drugs and Alcoholic Gin Among Commercial Drivers in Kwara State (Case Study of Ilorin).”</w:t>
      </w:r>
    </w:p>
    <w:p w:rsidR="00F46815" w:rsidRPr="00722FB4" w:rsidRDefault="00F46815" w:rsidP="00F46815">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I humbly request that you assist in answering the following questions as honestly as possible and you are assured that all information supplied by you shall be used only for academic purpose and all kept confidential.</w:t>
      </w:r>
    </w:p>
    <w:p w:rsidR="00F46815" w:rsidRPr="00F46815" w:rsidRDefault="00F46815" w:rsidP="00F46815">
      <w:pPr>
        <w:spacing w:line="360" w:lineRule="auto"/>
        <w:jc w:val="both"/>
        <w:rPr>
          <w:rFonts w:ascii="Times New Roman" w:hAnsi="Times New Roman" w:cs="Times New Roman"/>
          <w:sz w:val="24"/>
          <w:szCs w:val="24"/>
        </w:rPr>
      </w:pPr>
      <w:r w:rsidRPr="00722FB4">
        <w:rPr>
          <w:rFonts w:ascii="Times New Roman" w:hAnsi="Times New Roman" w:cs="Times New Roman"/>
          <w:b/>
          <w:bCs/>
          <w:sz w:val="24"/>
          <w:szCs w:val="24"/>
        </w:rPr>
        <w:t>INSTRUCTION:</w:t>
      </w:r>
      <w:r w:rsidRPr="00722FB4">
        <w:rPr>
          <w:rFonts w:ascii="Times New Roman" w:hAnsi="Times New Roman" w:cs="Times New Roman"/>
          <w:sz w:val="24"/>
          <w:szCs w:val="24"/>
        </w:rPr>
        <w:t xml:space="preserve"> Please tick ( ) the answer you consider appropriate. The questionnaire will be in three parts, section A, B and section C.</w:t>
      </w:r>
    </w:p>
    <w:p w:rsidR="00F46815" w:rsidRPr="00F46815" w:rsidRDefault="00F46815" w:rsidP="00F46815">
      <w:pPr>
        <w:spacing w:before="100" w:beforeAutospacing="1" w:after="100" w:afterAutospacing="1" w:line="360" w:lineRule="auto"/>
        <w:jc w:val="both"/>
        <w:rPr>
          <w:rFonts w:ascii="Times New Roman" w:eastAsia="Times New Roman" w:hAnsi="Times New Roman" w:cs="Times New Roman"/>
          <w:b/>
          <w:bCs/>
          <w:sz w:val="24"/>
          <w:szCs w:val="24"/>
        </w:rPr>
      </w:pPr>
      <w:r w:rsidRPr="00F46815">
        <w:rPr>
          <w:rFonts w:ascii="Times New Roman" w:eastAsia="Times New Roman" w:hAnsi="Times New Roman" w:cs="Times New Roman"/>
          <w:b/>
          <w:bCs/>
          <w:sz w:val="24"/>
          <w:szCs w:val="24"/>
        </w:rPr>
        <w:t xml:space="preserve">Section A: Demographic Data </w:t>
      </w:r>
    </w:p>
    <w:p w:rsidR="00F46815" w:rsidRPr="00F46815" w:rsidRDefault="00F46815" w:rsidP="00F4681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Age:</w:t>
      </w:r>
      <w:r>
        <w:rPr>
          <w:rFonts w:ascii="Times New Roman" w:eastAsia="Times New Roman" w:hAnsi="Times New Roman" w:cs="Times New Roman"/>
          <w:sz w:val="24"/>
          <w:szCs w:val="24"/>
        </w:rPr>
        <w:t xml:space="preserve"> a. </w:t>
      </w:r>
      <w:r w:rsidRPr="00F46815">
        <w:rPr>
          <w:rFonts w:ascii="Times New Roman" w:eastAsia="Times New Roman" w:hAnsi="Times New Roman" w:cs="Times New Roman"/>
          <w:sz w:val="24"/>
          <w:szCs w:val="24"/>
        </w:rPr>
        <w:t>18–25</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b. </w:t>
      </w:r>
      <w:r w:rsidRPr="00F46815">
        <w:rPr>
          <w:rFonts w:ascii="Times New Roman" w:eastAsia="Times New Roman" w:hAnsi="Times New Roman" w:cs="Times New Roman"/>
          <w:sz w:val="24"/>
          <w:szCs w:val="24"/>
        </w:rPr>
        <w:t>26–35</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c. </w:t>
      </w:r>
      <w:r w:rsidRPr="00F46815">
        <w:rPr>
          <w:rFonts w:ascii="Times New Roman" w:eastAsia="Times New Roman" w:hAnsi="Times New Roman" w:cs="Times New Roman"/>
          <w:sz w:val="24"/>
          <w:szCs w:val="24"/>
        </w:rPr>
        <w:t>36–45</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d. </w:t>
      </w:r>
      <w:r w:rsidRPr="00F46815">
        <w:rPr>
          <w:rFonts w:ascii="Times New Roman" w:eastAsia="Times New Roman" w:hAnsi="Times New Roman" w:cs="Times New Roman"/>
          <w:sz w:val="24"/>
          <w:szCs w:val="24"/>
        </w:rPr>
        <w:t>46 and above</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Gender:</w:t>
      </w:r>
      <w:r w:rsidRPr="00F46815">
        <w:rPr>
          <w:rFonts w:ascii="Times New Roman" w:hAnsi="Times New Roman" w:cs="Times New Roman"/>
          <w:sz w:val="24"/>
          <w:szCs w:val="24"/>
        </w:rPr>
        <w:t xml:space="preserve"> </w:t>
      </w:r>
      <w:r>
        <w:rPr>
          <w:rFonts w:ascii="Times New Roman" w:hAnsi="Times New Roman" w:cs="Times New Roman"/>
          <w:sz w:val="24"/>
          <w:szCs w:val="24"/>
        </w:rPr>
        <w:t xml:space="preserve">a. Male (  ) </w:t>
      </w:r>
      <w:r w:rsidRPr="00722FB4">
        <w:rPr>
          <w:rFonts w:ascii="Times New Roman" w:hAnsi="Times New Roman" w:cs="Times New Roman"/>
          <w:sz w:val="24"/>
          <w:szCs w:val="24"/>
        </w:rPr>
        <w:t>b. Female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Educational Qualification:</w:t>
      </w:r>
      <w:r>
        <w:rPr>
          <w:rFonts w:ascii="Times New Roman" w:eastAsia="Times New Roman" w:hAnsi="Times New Roman" w:cs="Times New Roman"/>
          <w:sz w:val="24"/>
          <w:szCs w:val="24"/>
        </w:rPr>
        <w:t xml:space="preserve"> a. No Formal Education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Pr>
          <w:rFonts w:ascii="Times New Roman" w:eastAsia="Times New Roman" w:hAnsi="Times New Roman" w:cs="Times New Roman"/>
          <w:sz w:val="24"/>
          <w:szCs w:val="24"/>
        </w:rPr>
        <w:t xml:space="preserve">Primary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c. </w:t>
      </w:r>
      <w:r>
        <w:rPr>
          <w:rFonts w:ascii="Times New Roman" w:eastAsia="Times New Roman" w:hAnsi="Times New Roman" w:cs="Times New Roman"/>
          <w:sz w:val="24"/>
          <w:szCs w:val="24"/>
        </w:rPr>
        <w:t xml:space="preserve">Secondary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d. </w:t>
      </w:r>
      <w:r w:rsidRPr="00F46815">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Years of Driving Experience:</w:t>
      </w:r>
      <w:r>
        <w:rPr>
          <w:rFonts w:ascii="Times New Roman" w:eastAsia="Times New Roman" w:hAnsi="Times New Roman" w:cs="Times New Roman"/>
          <w:sz w:val="24"/>
          <w:szCs w:val="24"/>
        </w:rPr>
        <w:t xml:space="preserve"> a. Less than 5 years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10 years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46815">
        <w:rPr>
          <w:rFonts w:ascii="Times New Roman" w:hAnsi="Times New Roman" w:cs="Times New Roman"/>
          <w:sz w:val="24"/>
          <w:szCs w:val="24"/>
        </w:rPr>
        <w:t xml:space="preserve">c. </w:t>
      </w:r>
      <w:r w:rsidRPr="00F46815">
        <w:rPr>
          <w:rFonts w:ascii="Times New Roman" w:eastAsia="Times New Roman" w:hAnsi="Times New Roman" w:cs="Times New Roman"/>
          <w:sz w:val="24"/>
          <w:szCs w:val="24"/>
        </w:rPr>
        <w:t xml:space="preserve">11–15 years </w:t>
      </w:r>
      <w:r w:rsidRPr="00F46815">
        <w:rPr>
          <w:rFonts w:ascii="Times New Roman" w:hAnsi="Times New Roman" w:cs="Times New Roman"/>
          <w:sz w:val="24"/>
          <w:szCs w:val="24"/>
        </w:rPr>
        <w:t xml:space="preserve">(  ) d. </w:t>
      </w:r>
      <w:r w:rsidRPr="00F46815">
        <w:rPr>
          <w:rFonts w:ascii="Times New Roman" w:eastAsia="Times New Roman" w:hAnsi="Times New Roman" w:cs="Times New Roman"/>
          <w:sz w:val="24"/>
          <w:szCs w:val="24"/>
        </w:rPr>
        <w:t>Over 15 years</w:t>
      </w:r>
      <w:r w:rsidR="00872DEC">
        <w:rPr>
          <w:rFonts w:ascii="Times New Roman" w:eastAsia="Times New Roman" w:hAnsi="Times New Roman" w:cs="Times New Roman"/>
          <w:sz w:val="24"/>
          <w:szCs w:val="24"/>
        </w:rPr>
        <w:t xml:space="preserve"> </w:t>
      </w:r>
      <w:r w:rsidRPr="00F46815">
        <w:rPr>
          <w:rFonts w:ascii="Times New Roman" w:hAnsi="Times New Roman" w:cs="Times New Roman"/>
          <w:sz w:val="24"/>
          <w:szCs w:val="24"/>
        </w:rPr>
        <w:t>(  )</w:t>
      </w:r>
    </w:p>
    <w:p w:rsidR="00F46815" w:rsidRPr="00F46815" w:rsidRDefault="00F46815" w:rsidP="00F4681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Do you own the vehicle you drive?</w:t>
      </w:r>
      <w:r>
        <w:rPr>
          <w:rFonts w:ascii="Times New Roman" w:eastAsia="Times New Roman" w:hAnsi="Times New Roman" w:cs="Times New Roman"/>
          <w:sz w:val="24"/>
          <w:szCs w:val="24"/>
        </w:rPr>
        <w:t xml:space="preserve">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spacing w:before="100" w:beforeAutospacing="1" w:after="100" w:afterAutospacing="1" w:line="360" w:lineRule="auto"/>
        <w:jc w:val="both"/>
        <w:rPr>
          <w:rFonts w:ascii="Times New Roman" w:eastAsia="Times New Roman" w:hAnsi="Times New Roman" w:cs="Times New Roman"/>
          <w:b/>
          <w:bCs/>
          <w:sz w:val="24"/>
          <w:szCs w:val="24"/>
        </w:rPr>
      </w:pPr>
      <w:r w:rsidRPr="00F46815">
        <w:rPr>
          <w:rFonts w:ascii="Times New Roman" w:eastAsia="Times New Roman" w:hAnsi="Times New Roman" w:cs="Times New Roman"/>
          <w:b/>
          <w:bCs/>
          <w:sz w:val="24"/>
          <w:szCs w:val="24"/>
        </w:rPr>
        <w:t>Section B: Yes or No Questions</w:t>
      </w:r>
    </w:p>
    <w:p w:rsidR="00F46815" w:rsidRPr="00F46815" w:rsidRDefault="00F46815" w:rsidP="00F4681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sz w:val="24"/>
          <w:szCs w:val="24"/>
        </w:rPr>
        <w:t>Have you ever listened to a radio campaign discouraging dru</w:t>
      </w:r>
      <w:r>
        <w:rPr>
          <w:rFonts w:ascii="Times New Roman" w:eastAsia="Times New Roman" w:hAnsi="Times New Roman" w:cs="Times New Roman"/>
          <w:sz w:val="24"/>
          <w:szCs w:val="24"/>
        </w:rPr>
        <w:t xml:space="preserve">g or alcohol use while driving?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sz w:val="24"/>
          <w:szCs w:val="24"/>
        </w:rPr>
        <w:t xml:space="preserve">Do you believe drugs and </w:t>
      </w:r>
      <w:r>
        <w:rPr>
          <w:rFonts w:ascii="Times New Roman" w:eastAsia="Times New Roman" w:hAnsi="Times New Roman" w:cs="Times New Roman"/>
          <w:sz w:val="24"/>
          <w:szCs w:val="24"/>
        </w:rPr>
        <w:t xml:space="preserve">alcohol impair driving ability?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sz w:val="24"/>
          <w:szCs w:val="24"/>
        </w:rPr>
        <w:t>Have you or someone you know ever been involved in an accid</w:t>
      </w:r>
      <w:r>
        <w:rPr>
          <w:rFonts w:ascii="Times New Roman" w:eastAsia="Times New Roman" w:hAnsi="Times New Roman" w:cs="Times New Roman"/>
          <w:sz w:val="24"/>
          <w:szCs w:val="24"/>
        </w:rPr>
        <w:t xml:space="preserve">ent due to drug or alcohol use?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sz w:val="24"/>
          <w:szCs w:val="24"/>
        </w:rPr>
        <w:lastRenderedPageBreak/>
        <w:t>Do you think radio campaigns can help reduce</w:t>
      </w:r>
      <w:r>
        <w:rPr>
          <w:rFonts w:ascii="Times New Roman" w:eastAsia="Times New Roman" w:hAnsi="Times New Roman" w:cs="Times New Roman"/>
          <w:sz w:val="24"/>
          <w:szCs w:val="24"/>
        </w:rPr>
        <w:t xml:space="preserve"> substance abuse among drivers?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sz w:val="24"/>
          <w:szCs w:val="24"/>
        </w:rPr>
        <w:t>Do you lis</w:t>
      </w:r>
      <w:r>
        <w:rPr>
          <w:rFonts w:ascii="Times New Roman" w:eastAsia="Times New Roman" w:hAnsi="Times New Roman" w:cs="Times New Roman"/>
          <w:sz w:val="24"/>
          <w:szCs w:val="24"/>
        </w:rPr>
        <w:t xml:space="preserve">ten to the radio while driving? a. Yes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F4681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722FB4">
        <w:rPr>
          <w:rFonts w:ascii="Times New Roman" w:hAnsi="Times New Roman" w:cs="Times New Roman"/>
          <w:sz w:val="24"/>
          <w:szCs w:val="24"/>
        </w:rPr>
        <w:t>(</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F46815" w:rsidRPr="00F46815" w:rsidRDefault="00F46815" w:rsidP="00F46815">
      <w:pPr>
        <w:spacing w:before="100" w:beforeAutospacing="1" w:after="100" w:afterAutospacing="1" w:line="360" w:lineRule="auto"/>
        <w:jc w:val="both"/>
        <w:rPr>
          <w:rFonts w:ascii="Times New Roman" w:eastAsia="Times New Roman" w:hAnsi="Times New Roman" w:cs="Times New Roman"/>
          <w:b/>
          <w:bCs/>
          <w:sz w:val="24"/>
          <w:szCs w:val="24"/>
        </w:rPr>
      </w:pPr>
      <w:r w:rsidRPr="00F46815">
        <w:rPr>
          <w:rFonts w:ascii="Times New Roman" w:eastAsia="Times New Roman" w:hAnsi="Times New Roman" w:cs="Times New Roman"/>
          <w:b/>
          <w:bCs/>
          <w:sz w:val="24"/>
          <w:szCs w:val="24"/>
        </w:rPr>
        <w:t xml:space="preserve">Section C: </w:t>
      </w:r>
      <w:proofErr w:type="spellStart"/>
      <w:r w:rsidRPr="00F46815">
        <w:rPr>
          <w:rFonts w:ascii="Times New Roman" w:eastAsia="Times New Roman" w:hAnsi="Times New Roman" w:cs="Times New Roman"/>
          <w:b/>
          <w:bCs/>
          <w:sz w:val="24"/>
          <w:szCs w:val="24"/>
        </w:rPr>
        <w:t>Likert</w:t>
      </w:r>
      <w:proofErr w:type="spellEnd"/>
      <w:r w:rsidRPr="00F46815">
        <w:rPr>
          <w:rFonts w:ascii="Times New Roman" w:eastAsia="Times New Roman" w:hAnsi="Times New Roman" w:cs="Times New Roman"/>
          <w:b/>
          <w:bCs/>
          <w:sz w:val="24"/>
          <w:szCs w:val="24"/>
        </w:rPr>
        <w:t xml:space="preserve"> Scale Questions</w:t>
      </w:r>
    </w:p>
    <w:p w:rsidR="00F46815" w:rsidRPr="00F46815" w:rsidRDefault="00F46815" w:rsidP="00F46815">
      <w:p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Instruction:</w:t>
      </w:r>
      <w:r w:rsidRPr="00F46815">
        <w:rPr>
          <w:rFonts w:ascii="Times New Roman" w:eastAsia="Times New Roman" w:hAnsi="Times New Roman" w:cs="Times New Roman"/>
          <w:sz w:val="24"/>
          <w:szCs w:val="24"/>
        </w:rPr>
        <w:t xml:space="preserve"> Please indicate the extent to which you agree or disagree with the following statements.</w:t>
      </w:r>
    </w:p>
    <w:p w:rsidR="00F46815" w:rsidRPr="00F46815" w:rsidRDefault="00F46815" w:rsidP="00F46815">
      <w:pPr>
        <w:spacing w:before="100" w:beforeAutospacing="1" w:after="100" w:afterAutospacing="1" w:line="360" w:lineRule="auto"/>
        <w:jc w:val="both"/>
        <w:rPr>
          <w:rFonts w:ascii="Times New Roman" w:eastAsia="Times New Roman" w:hAnsi="Times New Roman" w:cs="Times New Roman"/>
          <w:sz w:val="24"/>
          <w:szCs w:val="24"/>
        </w:rPr>
      </w:pPr>
      <w:r w:rsidRPr="00F46815">
        <w:rPr>
          <w:rFonts w:ascii="Times New Roman" w:eastAsia="Times New Roman" w:hAnsi="Times New Roman" w:cs="Times New Roman"/>
          <w:b/>
          <w:bCs/>
          <w:sz w:val="24"/>
          <w:szCs w:val="24"/>
        </w:rPr>
        <w:t>Strongly Agree (SA), Agree (A), Neutral (N), Disagree (D), Strongly Disagree (SD)</w:t>
      </w:r>
    </w:p>
    <w:tbl>
      <w:tblPr>
        <w:tblStyle w:val="TableGrid"/>
        <w:tblW w:w="0" w:type="auto"/>
        <w:tblLook w:val="04A0" w:firstRow="1" w:lastRow="0" w:firstColumn="1" w:lastColumn="0" w:noHBand="0" w:noVBand="1"/>
      </w:tblPr>
      <w:tblGrid>
        <w:gridCol w:w="570"/>
        <w:gridCol w:w="6288"/>
        <w:gridCol w:w="534"/>
        <w:gridCol w:w="456"/>
        <w:gridCol w:w="540"/>
        <w:gridCol w:w="630"/>
        <w:gridCol w:w="558"/>
      </w:tblGrid>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No.</w:t>
            </w:r>
          </w:p>
        </w:tc>
        <w:tc>
          <w:tcPr>
            <w:tcW w:w="6288"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Statement</w:t>
            </w:r>
          </w:p>
        </w:tc>
        <w:tc>
          <w:tcPr>
            <w:tcW w:w="534"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SA</w:t>
            </w:r>
          </w:p>
        </w:tc>
        <w:tc>
          <w:tcPr>
            <w:tcW w:w="456"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A</w:t>
            </w:r>
          </w:p>
        </w:tc>
        <w:tc>
          <w:tcPr>
            <w:tcW w:w="540"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N</w:t>
            </w:r>
          </w:p>
        </w:tc>
        <w:tc>
          <w:tcPr>
            <w:tcW w:w="630"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D</w:t>
            </w:r>
          </w:p>
        </w:tc>
        <w:tc>
          <w:tcPr>
            <w:tcW w:w="558" w:type="dxa"/>
            <w:vAlign w:val="center"/>
          </w:tcPr>
          <w:p w:rsidR="00F46815" w:rsidRPr="00F46815" w:rsidRDefault="00F46815" w:rsidP="00F46815">
            <w:pPr>
              <w:spacing w:line="360" w:lineRule="auto"/>
              <w:jc w:val="both"/>
              <w:rPr>
                <w:rFonts w:ascii="Times New Roman" w:hAnsi="Times New Roman" w:cs="Times New Roman"/>
                <w:b/>
                <w:bCs/>
                <w:sz w:val="24"/>
                <w:szCs w:val="24"/>
              </w:rPr>
            </w:pPr>
            <w:r w:rsidRPr="00F46815">
              <w:rPr>
                <w:rFonts w:ascii="Times New Roman" w:hAnsi="Times New Roman" w:cs="Times New Roman"/>
                <w:b/>
                <w:bCs/>
                <w:sz w:val="24"/>
                <w:szCs w:val="24"/>
              </w:rPr>
              <w:t>SD</w:t>
            </w:r>
          </w:p>
        </w:tc>
      </w:tr>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11</w:t>
            </w:r>
          </w:p>
        </w:tc>
        <w:tc>
          <w:tcPr>
            <w:tcW w:w="6288"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Radio campaigns have helped increase awareness about drug and alcohol dangers.</w:t>
            </w:r>
          </w:p>
        </w:tc>
        <w:tc>
          <w:tcPr>
            <w:tcW w:w="534"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456"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4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63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58" w:type="dxa"/>
            <w:vAlign w:val="center"/>
          </w:tcPr>
          <w:p w:rsidR="00F46815" w:rsidRPr="00F46815" w:rsidRDefault="00F46815" w:rsidP="00F46815">
            <w:pPr>
              <w:spacing w:line="360" w:lineRule="auto"/>
              <w:jc w:val="both"/>
              <w:rPr>
                <w:rFonts w:ascii="Times New Roman" w:hAnsi="Times New Roman" w:cs="Times New Roman"/>
                <w:sz w:val="24"/>
                <w:szCs w:val="24"/>
              </w:rPr>
            </w:pPr>
          </w:p>
        </w:tc>
      </w:tr>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12</w:t>
            </w:r>
          </w:p>
        </w:tc>
        <w:tc>
          <w:tcPr>
            <w:tcW w:w="6288"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I have changed my behavior due to messages heard on radio.</w:t>
            </w:r>
          </w:p>
        </w:tc>
        <w:tc>
          <w:tcPr>
            <w:tcW w:w="534"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456"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4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63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58" w:type="dxa"/>
            <w:vAlign w:val="center"/>
          </w:tcPr>
          <w:p w:rsidR="00F46815" w:rsidRPr="00F46815" w:rsidRDefault="00F46815" w:rsidP="00F46815">
            <w:pPr>
              <w:spacing w:line="360" w:lineRule="auto"/>
              <w:jc w:val="both"/>
              <w:rPr>
                <w:rFonts w:ascii="Times New Roman" w:hAnsi="Times New Roman" w:cs="Times New Roman"/>
                <w:sz w:val="24"/>
                <w:szCs w:val="24"/>
              </w:rPr>
            </w:pPr>
          </w:p>
        </w:tc>
      </w:tr>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13</w:t>
            </w:r>
          </w:p>
        </w:tc>
        <w:tc>
          <w:tcPr>
            <w:tcW w:w="6288"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Radio messages are clear and easy to understand.</w:t>
            </w:r>
          </w:p>
        </w:tc>
        <w:tc>
          <w:tcPr>
            <w:tcW w:w="534"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456"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4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63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58" w:type="dxa"/>
            <w:vAlign w:val="center"/>
          </w:tcPr>
          <w:p w:rsidR="00F46815" w:rsidRPr="00F46815" w:rsidRDefault="00F46815" w:rsidP="00F46815">
            <w:pPr>
              <w:spacing w:line="360" w:lineRule="auto"/>
              <w:jc w:val="both"/>
              <w:rPr>
                <w:rFonts w:ascii="Times New Roman" w:hAnsi="Times New Roman" w:cs="Times New Roman"/>
                <w:sz w:val="24"/>
                <w:szCs w:val="24"/>
              </w:rPr>
            </w:pPr>
          </w:p>
        </w:tc>
      </w:tr>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14</w:t>
            </w:r>
          </w:p>
        </w:tc>
        <w:tc>
          <w:tcPr>
            <w:tcW w:w="6288"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I trust the information I hear on the radio regarding health and safety.</w:t>
            </w:r>
          </w:p>
        </w:tc>
        <w:tc>
          <w:tcPr>
            <w:tcW w:w="534"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456"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4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63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58" w:type="dxa"/>
            <w:vAlign w:val="center"/>
          </w:tcPr>
          <w:p w:rsidR="00F46815" w:rsidRPr="00F46815" w:rsidRDefault="00F46815" w:rsidP="00F46815">
            <w:pPr>
              <w:spacing w:line="360" w:lineRule="auto"/>
              <w:jc w:val="both"/>
              <w:rPr>
                <w:rFonts w:ascii="Times New Roman" w:hAnsi="Times New Roman" w:cs="Times New Roman"/>
                <w:sz w:val="24"/>
                <w:szCs w:val="24"/>
              </w:rPr>
            </w:pPr>
          </w:p>
        </w:tc>
      </w:tr>
      <w:tr w:rsidR="00F46815" w:rsidTr="00F46815">
        <w:tc>
          <w:tcPr>
            <w:tcW w:w="570"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15</w:t>
            </w:r>
          </w:p>
        </w:tc>
        <w:tc>
          <w:tcPr>
            <w:tcW w:w="6288" w:type="dxa"/>
            <w:vAlign w:val="center"/>
          </w:tcPr>
          <w:p w:rsidR="00F46815" w:rsidRPr="00F46815" w:rsidRDefault="00F46815" w:rsidP="00F46815">
            <w:pPr>
              <w:spacing w:line="360" w:lineRule="auto"/>
              <w:jc w:val="both"/>
              <w:rPr>
                <w:rFonts w:ascii="Times New Roman" w:hAnsi="Times New Roman" w:cs="Times New Roman"/>
                <w:sz w:val="24"/>
                <w:szCs w:val="24"/>
              </w:rPr>
            </w:pPr>
            <w:r w:rsidRPr="00F46815">
              <w:rPr>
                <w:rFonts w:ascii="Times New Roman" w:hAnsi="Times New Roman" w:cs="Times New Roman"/>
                <w:sz w:val="24"/>
                <w:szCs w:val="24"/>
              </w:rPr>
              <w:t>Continuous radio campaigns can significantly reduce substance abuse among drivers.</w:t>
            </w:r>
          </w:p>
        </w:tc>
        <w:tc>
          <w:tcPr>
            <w:tcW w:w="534"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456"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4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630" w:type="dxa"/>
            <w:vAlign w:val="center"/>
          </w:tcPr>
          <w:p w:rsidR="00F46815" w:rsidRPr="00F46815" w:rsidRDefault="00F46815" w:rsidP="00F46815">
            <w:pPr>
              <w:spacing w:line="360" w:lineRule="auto"/>
              <w:jc w:val="both"/>
              <w:rPr>
                <w:rFonts w:ascii="Times New Roman" w:hAnsi="Times New Roman" w:cs="Times New Roman"/>
                <w:sz w:val="24"/>
                <w:szCs w:val="24"/>
              </w:rPr>
            </w:pPr>
          </w:p>
        </w:tc>
        <w:tc>
          <w:tcPr>
            <w:tcW w:w="558" w:type="dxa"/>
            <w:vAlign w:val="center"/>
          </w:tcPr>
          <w:p w:rsidR="00F46815" w:rsidRPr="00F46815" w:rsidRDefault="00F46815" w:rsidP="00F46815">
            <w:pPr>
              <w:spacing w:line="360" w:lineRule="auto"/>
              <w:jc w:val="both"/>
              <w:rPr>
                <w:rFonts w:ascii="Times New Roman" w:hAnsi="Times New Roman" w:cs="Times New Roman"/>
                <w:sz w:val="24"/>
                <w:szCs w:val="24"/>
              </w:rPr>
            </w:pPr>
          </w:p>
        </w:tc>
      </w:tr>
    </w:tbl>
    <w:p w:rsidR="001E77A6" w:rsidRPr="00622FE9" w:rsidRDefault="001E77A6" w:rsidP="00622FE9">
      <w:pPr>
        <w:spacing w:before="100" w:beforeAutospacing="1" w:after="100" w:afterAutospacing="1" w:line="360" w:lineRule="auto"/>
        <w:jc w:val="both"/>
        <w:rPr>
          <w:rFonts w:ascii="Times New Roman" w:eastAsia="Times New Roman" w:hAnsi="Times New Roman" w:cs="Times New Roman"/>
          <w:sz w:val="24"/>
          <w:szCs w:val="24"/>
        </w:rPr>
      </w:pPr>
    </w:p>
    <w:sectPr w:rsidR="001E77A6" w:rsidRPr="00622FE9" w:rsidSect="00F011E5">
      <w:pgSz w:w="1224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24" w:rsidRDefault="000E2224" w:rsidP="008D3A93">
      <w:pPr>
        <w:spacing w:after="0" w:line="240" w:lineRule="auto"/>
      </w:pPr>
      <w:r>
        <w:separator/>
      </w:r>
    </w:p>
  </w:endnote>
  <w:endnote w:type="continuationSeparator" w:id="0">
    <w:p w:rsidR="000E2224" w:rsidRDefault="000E2224" w:rsidP="008D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888198"/>
      <w:docPartObj>
        <w:docPartGallery w:val="Page Numbers (Bottom of Page)"/>
        <w:docPartUnique/>
      </w:docPartObj>
    </w:sdtPr>
    <w:sdtEndPr>
      <w:rPr>
        <w:noProof/>
      </w:rPr>
    </w:sdtEndPr>
    <w:sdtContent>
      <w:p w:rsidR="00F011E5" w:rsidRDefault="00F011E5">
        <w:pPr>
          <w:pStyle w:val="Footer"/>
          <w:jc w:val="center"/>
        </w:pPr>
        <w:r>
          <w:fldChar w:fldCharType="begin"/>
        </w:r>
        <w:r>
          <w:instrText xml:space="preserve"> PAGE   \* MERGEFORMAT </w:instrText>
        </w:r>
        <w:r>
          <w:fldChar w:fldCharType="separate"/>
        </w:r>
        <w:r w:rsidR="006C71EA">
          <w:rPr>
            <w:noProof/>
          </w:rPr>
          <w:t>39</w:t>
        </w:r>
        <w:r>
          <w:rPr>
            <w:noProof/>
          </w:rPr>
          <w:fldChar w:fldCharType="end"/>
        </w:r>
      </w:p>
    </w:sdtContent>
  </w:sdt>
  <w:p w:rsidR="0044324A" w:rsidRDefault="00443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24" w:rsidRDefault="000E2224" w:rsidP="008D3A93">
      <w:pPr>
        <w:spacing w:after="0" w:line="240" w:lineRule="auto"/>
      </w:pPr>
      <w:r>
        <w:separator/>
      </w:r>
    </w:p>
  </w:footnote>
  <w:footnote w:type="continuationSeparator" w:id="0">
    <w:p w:rsidR="000E2224" w:rsidRDefault="000E2224" w:rsidP="008D3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066"/>
    <w:multiLevelType w:val="multilevel"/>
    <w:tmpl w:val="0A66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F0081"/>
    <w:multiLevelType w:val="multilevel"/>
    <w:tmpl w:val="0CC4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B65D7"/>
    <w:multiLevelType w:val="multilevel"/>
    <w:tmpl w:val="749C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6714B"/>
    <w:multiLevelType w:val="multilevel"/>
    <w:tmpl w:val="151C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7B13D2"/>
    <w:multiLevelType w:val="multilevel"/>
    <w:tmpl w:val="444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107BD"/>
    <w:multiLevelType w:val="multilevel"/>
    <w:tmpl w:val="18CA3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F8520C"/>
    <w:multiLevelType w:val="multilevel"/>
    <w:tmpl w:val="D624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27A9C"/>
    <w:multiLevelType w:val="multilevel"/>
    <w:tmpl w:val="E82462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417157"/>
    <w:multiLevelType w:val="multilevel"/>
    <w:tmpl w:val="B98A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BE0680"/>
    <w:multiLevelType w:val="multilevel"/>
    <w:tmpl w:val="F93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49778C"/>
    <w:multiLevelType w:val="hybridMultilevel"/>
    <w:tmpl w:val="01B6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825AA"/>
    <w:multiLevelType w:val="hybridMultilevel"/>
    <w:tmpl w:val="4448E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A2AFC"/>
    <w:multiLevelType w:val="multilevel"/>
    <w:tmpl w:val="848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61357"/>
    <w:multiLevelType w:val="multilevel"/>
    <w:tmpl w:val="276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12"/>
  </w:num>
  <w:num w:numId="8">
    <w:abstractNumId w:val="9"/>
  </w:num>
  <w:num w:numId="9">
    <w:abstractNumId w:val="2"/>
  </w:num>
  <w:num w:numId="10">
    <w:abstractNumId w:val="8"/>
  </w:num>
  <w:num w:numId="11">
    <w:abstractNumId w:val="7"/>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E9"/>
    <w:rsid w:val="000378CA"/>
    <w:rsid w:val="00051217"/>
    <w:rsid w:val="000E2224"/>
    <w:rsid w:val="001E77A6"/>
    <w:rsid w:val="0044324A"/>
    <w:rsid w:val="00457108"/>
    <w:rsid w:val="004A3DEB"/>
    <w:rsid w:val="004C6259"/>
    <w:rsid w:val="00565F66"/>
    <w:rsid w:val="00582A97"/>
    <w:rsid w:val="00622FE9"/>
    <w:rsid w:val="006648A1"/>
    <w:rsid w:val="006C71EA"/>
    <w:rsid w:val="00827F56"/>
    <w:rsid w:val="00855B5B"/>
    <w:rsid w:val="00872DEC"/>
    <w:rsid w:val="008D3A93"/>
    <w:rsid w:val="009752CA"/>
    <w:rsid w:val="009761CF"/>
    <w:rsid w:val="00B33FA9"/>
    <w:rsid w:val="00B82C28"/>
    <w:rsid w:val="00D36A2F"/>
    <w:rsid w:val="00D41AB9"/>
    <w:rsid w:val="00D64132"/>
    <w:rsid w:val="00EA189E"/>
    <w:rsid w:val="00F011E5"/>
    <w:rsid w:val="00F46815"/>
    <w:rsid w:val="00FD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2C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82C2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761C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F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FE9"/>
    <w:rPr>
      <w:b/>
      <w:bCs/>
    </w:rPr>
  </w:style>
  <w:style w:type="paragraph" w:styleId="BalloonText">
    <w:name w:val="Balloon Text"/>
    <w:basedOn w:val="Normal"/>
    <w:link w:val="BalloonTextChar"/>
    <w:uiPriority w:val="99"/>
    <w:semiHidden/>
    <w:unhideWhenUsed/>
    <w:rsid w:val="00622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9"/>
    <w:rPr>
      <w:rFonts w:ascii="Segoe UI" w:hAnsi="Segoe UI" w:cs="Segoe UI"/>
      <w:sz w:val="18"/>
      <w:szCs w:val="18"/>
    </w:rPr>
  </w:style>
  <w:style w:type="table" w:styleId="TableGrid">
    <w:name w:val="Table Grid"/>
    <w:basedOn w:val="TableNormal"/>
    <w:uiPriority w:val="59"/>
    <w:rsid w:val="00F4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B82C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82C28"/>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D36A2F"/>
    <w:rPr>
      <w:color w:val="0563C1" w:themeColor="hyperlink"/>
      <w:u w:val="single"/>
    </w:rPr>
  </w:style>
  <w:style w:type="paragraph" w:styleId="Header">
    <w:name w:val="header"/>
    <w:basedOn w:val="Normal"/>
    <w:link w:val="HeaderChar"/>
    <w:uiPriority w:val="99"/>
    <w:unhideWhenUsed/>
    <w:rsid w:val="008D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93"/>
  </w:style>
  <w:style w:type="paragraph" w:styleId="Footer">
    <w:name w:val="footer"/>
    <w:basedOn w:val="Normal"/>
    <w:link w:val="FooterChar"/>
    <w:uiPriority w:val="99"/>
    <w:unhideWhenUsed/>
    <w:rsid w:val="008D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93"/>
  </w:style>
  <w:style w:type="paragraph" w:styleId="ListParagraph">
    <w:name w:val="List Paragraph"/>
    <w:basedOn w:val="Normal"/>
    <w:uiPriority w:val="34"/>
    <w:qFormat/>
    <w:rsid w:val="0044324A"/>
    <w:pPr>
      <w:ind w:left="720"/>
      <w:contextualSpacing/>
    </w:pPr>
  </w:style>
  <w:style w:type="character" w:customStyle="1" w:styleId="Heading4Char">
    <w:name w:val="Heading 4 Char"/>
    <w:basedOn w:val="DefaultParagraphFont"/>
    <w:link w:val="Heading4"/>
    <w:uiPriority w:val="9"/>
    <w:semiHidden/>
    <w:rsid w:val="009761CF"/>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2C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82C2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761C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F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FE9"/>
    <w:rPr>
      <w:b/>
      <w:bCs/>
    </w:rPr>
  </w:style>
  <w:style w:type="paragraph" w:styleId="BalloonText">
    <w:name w:val="Balloon Text"/>
    <w:basedOn w:val="Normal"/>
    <w:link w:val="BalloonTextChar"/>
    <w:uiPriority w:val="99"/>
    <w:semiHidden/>
    <w:unhideWhenUsed/>
    <w:rsid w:val="00622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9"/>
    <w:rPr>
      <w:rFonts w:ascii="Segoe UI" w:hAnsi="Segoe UI" w:cs="Segoe UI"/>
      <w:sz w:val="18"/>
      <w:szCs w:val="18"/>
    </w:rPr>
  </w:style>
  <w:style w:type="table" w:styleId="TableGrid">
    <w:name w:val="Table Grid"/>
    <w:basedOn w:val="TableNormal"/>
    <w:uiPriority w:val="59"/>
    <w:rsid w:val="00F4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B82C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82C28"/>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D36A2F"/>
    <w:rPr>
      <w:color w:val="0563C1" w:themeColor="hyperlink"/>
      <w:u w:val="single"/>
    </w:rPr>
  </w:style>
  <w:style w:type="paragraph" w:styleId="Header">
    <w:name w:val="header"/>
    <w:basedOn w:val="Normal"/>
    <w:link w:val="HeaderChar"/>
    <w:uiPriority w:val="99"/>
    <w:unhideWhenUsed/>
    <w:rsid w:val="008D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93"/>
  </w:style>
  <w:style w:type="paragraph" w:styleId="Footer">
    <w:name w:val="footer"/>
    <w:basedOn w:val="Normal"/>
    <w:link w:val="FooterChar"/>
    <w:uiPriority w:val="99"/>
    <w:unhideWhenUsed/>
    <w:rsid w:val="008D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93"/>
  </w:style>
  <w:style w:type="paragraph" w:styleId="ListParagraph">
    <w:name w:val="List Paragraph"/>
    <w:basedOn w:val="Normal"/>
    <w:uiPriority w:val="34"/>
    <w:qFormat/>
    <w:rsid w:val="0044324A"/>
    <w:pPr>
      <w:ind w:left="720"/>
      <w:contextualSpacing/>
    </w:pPr>
  </w:style>
  <w:style w:type="character" w:customStyle="1" w:styleId="Heading4Char">
    <w:name w:val="Heading 4 Char"/>
    <w:basedOn w:val="DefaultParagraphFont"/>
    <w:link w:val="Heading4"/>
    <w:uiPriority w:val="9"/>
    <w:semiHidden/>
    <w:rsid w:val="009761CF"/>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2666">
      <w:bodyDiv w:val="1"/>
      <w:marLeft w:val="0"/>
      <w:marRight w:val="0"/>
      <w:marTop w:val="0"/>
      <w:marBottom w:val="0"/>
      <w:divBdr>
        <w:top w:val="none" w:sz="0" w:space="0" w:color="auto"/>
        <w:left w:val="none" w:sz="0" w:space="0" w:color="auto"/>
        <w:bottom w:val="none" w:sz="0" w:space="0" w:color="auto"/>
        <w:right w:val="none" w:sz="0" w:space="0" w:color="auto"/>
      </w:divBdr>
    </w:div>
    <w:div w:id="31268770">
      <w:bodyDiv w:val="1"/>
      <w:marLeft w:val="0"/>
      <w:marRight w:val="0"/>
      <w:marTop w:val="0"/>
      <w:marBottom w:val="0"/>
      <w:divBdr>
        <w:top w:val="none" w:sz="0" w:space="0" w:color="auto"/>
        <w:left w:val="none" w:sz="0" w:space="0" w:color="auto"/>
        <w:bottom w:val="none" w:sz="0" w:space="0" w:color="auto"/>
        <w:right w:val="none" w:sz="0" w:space="0" w:color="auto"/>
      </w:divBdr>
    </w:div>
    <w:div w:id="77295693">
      <w:bodyDiv w:val="1"/>
      <w:marLeft w:val="0"/>
      <w:marRight w:val="0"/>
      <w:marTop w:val="0"/>
      <w:marBottom w:val="0"/>
      <w:divBdr>
        <w:top w:val="none" w:sz="0" w:space="0" w:color="auto"/>
        <w:left w:val="none" w:sz="0" w:space="0" w:color="auto"/>
        <w:bottom w:val="none" w:sz="0" w:space="0" w:color="auto"/>
        <w:right w:val="none" w:sz="0" w:space="0" w:color="auto"/>
      </w:divBdr>
    </w:div>
    <w:div w:id="78138987">
      <w:bodyDiv w:val="1"/>
      <w:marLeft w:val="0"/>
      <w:marRight w:val="0"/>
      <w:marTop w:val="0"/>
      <w:marBottom w:val="0"/>
      <w:divBdr>
        <w:top w:val="none" w:sz="0" w:space="0" w:color="auto"/>
        <w:left w:val="none" w:sz="0" w:space="0" w:color="auto"/>
        <w:bottom w:val="none" w:sz="0" w:space="0" w:color="auto"/>
        <w:right w:val="none" w:sz="0" w:space="0" w:color="auto"/>
      </w:divBdr>
    </w:div>
    <w:div w:id="105925947">
      <w:bodyDiv w:val="1"/>
      <w:marLeft w:val="0"/>
      <w:marRight w:val="0"/>
      <w:marTop w:val="0"/>
      <w:marBottom w:val="0"/>
      <w:divBdr>
        <w:top w:val="none" w:sz="0" w:space="0" w:color="auto"/>
        <w:left w:val="none" w:sz="0" w:space="0" w:color="auto"/>
        <w:bottom w:val="none" w:sz="0" w:space="0" w:color="auto"/>
        <w:right w:val="none" w:sz="0" w:space="0" w:color="auto"/>
      </w:divBdr>
    </w:div>
    <w:div w:id="152646633">
      <w:bodyDiv w:val="1"/>
      <w:marLeft w:val="0"/>
      <w:marRight w:val="0"/>
      <w:marTop w:val="0"/>
      <w:marBottom w:val="0"/>
      <w:divBdr>
        <w:top w:val="none" w:sz="0" w:space="0" w:color="auto"/>
        <w:left w:val="none" w:sz="0" w:space="0" w:color="auto"/>
        <w:bottom w:val="none" w:sz="0" w:space="0" w:color="auto"/>
        <w:right w:val="none" w:sz="0" w:space="0" w:color="auto"/>
      </w:divBdr>
    </w:div>
    <w:div w:id="181558467">
      <w:bodyDiv w:val="1"/>
      <w:marLeft w:val="0"/>
      <w:marRight w:val="0"/>
      <w:marTop w:val="0"/>
      <w:marBottom w:val="0"/>
      <w:divBdr>
        <w:top w:val="none" w:sz="0" w:space="0" w:color="auto"/>
        <w:left w:val="none" w:sz="0" w:space="0" w:color="auto"/>
        <w:bottom w:val="none" w:sz="0" w:space="0" w:color="auto"/>
        <w:right w:val="none" w:sz="0" w:space="0" w:color="auto"/>
      </w:divBdr>
    </w:div>
    <w:div w:id="191765461">
      <w:bodyDiv w:val="1"/>
      <w:marLeft w:val="0"/>
      <w:marRight w:val="0"/>
      <w:marTop w:val="0"/>
      <w:marBottom w:val="0"/>
      <w:divBdr>
        <w:top w:val="none" w:sz="0" w:space="0" w:color="auto"/>
        <w:left w:val="none" w:sz="0" w:space="0" w:color="auto"/>
        <w:bottom w:val="none" w:sz="0" w:space="0" w:color="auto"/>
        <w:right w:val="none" w:sz="0" w:space="0" w:color="auto"/>
      </w:divBdr>
    </w:div>
    <w:div w:id="290330506">
      <w:bodyDiv w:val="1"/>
      <w:marLeft w:val="0"/>
      <w:marRight w:val="0"/>
      <w:marTop w:val="0"/>
      <w:marBottom w:val="0"/>
      <w:divBdr>
        <w:top w:val="none" w:sz="0" w:space="0" w:color="auto"/>
        <w:left w:val="none" w:sz="0" w:space="0" w:color="auto"/>
        <w:bottom w:val="none" w:sz="0" w:space="0" w:color="auto"/>
        <w:right w:val="none" w:sz="0" w:space="0" w:color="auto"/>
      </w:divBdr>
    </w:div>
    <w:div w:id="376853272">
      <w:bodyDiv w:val="1"/>
      <w:marLeft w:val="0"/>
      <w:marRight w:val="0"/>
      <w:marTop w:val="0"/>
      <w:marBottom w:val="0"/>
      <w:divBdr>
        <w:top w:val="none" w:sz="0" w:space="0" w:color="auto"/>
        <w:left w:val="none" w:sz="0" w:space="0" w:color="auto"/>
        <w:bottom w:val="none" w:sz="0" w:space="0" w:color="auto"/>
        <w:right w:val="none" w:sz="0" w:space="0" w:color="auto"/>
      </w:divBdr>
    </w:div>
    <w:div w:id="396705813">
      <w:bodyDiv w:val="1"/>
      <w:marLeft w:val="0"/>
      <w:marRight w:val="0"/>
      <w:marTop w:val="0"/>
      <w:marBottom w:val="0"/>
      <w:divBdr>
        <w:top w:val="none" w:sz="0" w:space="0" w:color="auto"/>
        <w:left w:val="none" w:sz="0" w:space="0" w:color="auto"/>
        <w:bottom w:val="none" w:sz="0" w:space="0" w:color="auto"/>
        <w:right w:val="none" w:sz="0" w:space="0" w:color="auto"/>
      </w:divBdr>
    </w:div>
    <w:div w:id="416560174">
      <w:bodyDiv w:val="1"/>
      <w:marLeft w:val="0"/>
      <w:marRight w:val="0"/>
      <w:marTop w:val="0"/>
      <w:marBottom w:val="0"/>
      <w:divBdr>
        <w:top w:val="none" w:sz="0" w:space="0" w:color="auto"/>
        <w:left w:val="none" w:sz="0" w:space="0" w:color="auto"/>
        <w:bottom w:val="none" w:sz="0" w:space="0" w:color="auto"/>
        <w:right w:val="none" w:sz="0" w:space="0" w:color="auto"/>
      </w:divBdr>
    </w:div>
    <w:div w:id="416682592">
      <w:bodyDiv w:val="1"/>
      <w:marLeft w:val="0"/>
      <w:marRight w:val="0"/>
      <w:marTop w:val="0"/>
      <w:marBottom w:val="0"/>
      <w:divBdr>
        <w:top w:val="none" w:sz="0" w:space="0" w:color="auto"/>
        <w:left w:val="none" w:sz="0" w:space="0" w:color="auto"/>
        <w:bottom w:val="none" w:sz="0" w:space="0" w:color="auto"/>
        <w:right w:val="none" w:sz="0" w:space="0" w:color="auto"/>
      </w:divBdr>
    </w:div>
    <w:div w:id="446890828">
      <w:bodyDiv w:val="1"/>
      <w:marLeft w:val="0"/>
      <w:marRight w:val="0"/>
      <w:marTop w:val="0"/>
      <w:marBottom w:val="0"/>
      <w:divBdr>
        <w:top w:val="none" w:sz="0" w:space="0" w:color="auto"/>
        <w:left w:val="none" w:sz="0" w:space="0" w:color="auto"/>
        <w:bottom w:val="none" w:sz="0" w:space="0" w:color="auto"/>
        <w:right w:val="none" w:sz="0" w:space="0" w:color="auto"/>
      </w:divBdr>
    </w:div>
    <w:div w:id="449395396">
      <w:bodyDiv w:val="1"/>
      <w:marLeft w:val="0"/>
      <w:marRight w:val="0"/>
      <w:marTop w:val="0"/>
      <w:marBottom w:val="0"/>
      <w:divBdr>
        <w:top w:val="none" w:sz="0" w:space="0" w:color="auto"/>
        <w:left w:val="none" w:sz="0" w:space="0" w:color="auto"/>
        <w:bottom w:val="none" w:sz="0" w:space="0" w:color="auto"/>
        <w:right w:val="none" w:sz="0" w:space="0" w:color="auto"/>
      </w:divBdr>
    </w:div>
    <w:div w:id="486477693">
      <w:bodyDiv w:val="1"/>
      <w:marLeft w:val="0"/>
      <w:marRight w:val="0"/>
      <w:marTop w:val="0"/>
      <w:marBottom w:val="0"/>
      <w:divBdr>
        <w:top w:val="none" w:sz="0" w:space="0" w:color="auto"/>
        <w:left w:val="none" w:sz="0" w:space="0" w:color="auto"/>
        <w:bottom w:val="none" w:sz="0" w:space="0" w:color="auto"/>
        <w:right w:val="none" w:sz="0" w:space="0" w:color="auto"/>
      </w:divBdr>
    </w:div>
    <w:div w:id="509297472">
      <w:bodyDiv w:val="1"/>
      <w:marLeft w:val="0"/>
      <w:marRight w:val="0"/>
      <w:marTop w:val="0"/>
      <w:marBottom w:val="0"/>
      <w:divBdr>
        <w:top w:val="none" w:sz="0" w:space="0" w:color="auto"/>
        <w:left w:val="none" w:sz="0" w:space="0" w:color="auto"/>
        <w:bottom w:val="none" w:sz="0" w:space="0" w:color="auto"/>
        <w:right w:val="none" w:sz="0" w:space="0" w:color="auto"/>
      </w:divBdr>
    </w:div>
    <w:div w:id="535896926">
      <w:bodyDiv w:val="1"/>
      <w:marLeft w:val="0"/>
      <w:marRight w:val="0"/>
      <w:marTop w:val="0"/>
      <w:marBottom w:val="0"/>
      <w:divBdr>
        <w:top w:val="none" w:sz="0" w:space="0" w:color="auto"/>
        <w:left w:val="none" w:sz="0" w:space="0" w:color="auto"/>
        <w:bottom w:val="none" w:sz="0" w:space="0" w:color="auto"/>
        <w:right w:val="none" w:sz="0" w:space="0" w:color="auto"/>
      </w:divBdr>
    </w:div>
    <w:div w:id="550311045">
      <w:bodyDiv w:val="1"/>
      <w:marLeft w:val="0"/>
      <w:marRight w:val="0"/>
      <w:marTop w:val="0"/>
      <w:marBottom w:val="0"/>
      <w:divBdr>
        <w:top w:val="none" w:sz="0" w:space="0" w:color="auto"/>
        <w:left w:val="none" w:sz="0" w:space="0" w:color="auto"/>
        <w:bottom w:val="none" w:sz="0" w:space="0" w:color="auto"/>
        <w:right w:val="none" w:sz="0" w:space="0" w:color="auto"/>
      </w:divBdr>
    </w:div>
    <w:div w:id="574820697">
      <w:bodyDiv w:val="1"/>
      <w:marLeft w:val="0"/>
      <w:marRight w:val="0"/>
      <w:marTop w:val="0"/>
      <w:marBottom w:val="0"/>
      <w:divBdr>
        <w:top w:val="none" w:sz="0" w:space="0" w:color="auto"/>
        <w:left w:val="none" w:sz="0" w:space="0" w:color="auto"/>
        <w:bottom w:val="none" w:sz="0" w:space="0" w:color="auto"/>
        <w:right w:val="none" w:sz="0" w:space="0" w:color="auto"/>
      </w:divBdr>
    </w:div>
    <w:div w:id="650325916">
      <w:bodyDiv w:val="1"/>
      <w:marLeft w:val="0"/>
      <w:marRight w:val="0"/>
      <w:marTop w:val="0"/>
      <w:marBottom w:val="0"/>
      <w:divBdr>
        <w:top w:val="none" w:sz="0" w:space="0" w:color="auto"/>
        <w:left w:val="none" w:sz="0" w:space="0" w:color="auto"/>
        <w:bottom w:val="none" w:sz="0" w:space="0" w:color="auto"/>
        <w:right w:val="none" w:sz="0" w:space="0" w:color="auto"/>
      </w:divBdr>
    </w:div>
    <w:div w:id="709038002">
      <w:bodyDiv w:val="1"/>
      <w:marLeft w:val="0"/>
      <w:marRight w:val="0"/>
      <w:marTop w:val="0"/>
      <w:marBottom w:val="0"/>
      <w:divBdr>
        <w:top w:val="none" w:sz="0" w:space="0" w:color="auto"/>
        <w:left w:val="none" w:sz="0" w:space="0" w:color="auto"/>
        <w:bottom w:val="none" w:sz="0" w:space="0" w:color="auto"/>
        <w:right w:val="none" w:sz="0" w:space="0" w:color="auto"/>
      </w:divBdr>
    </w:div>
    <w:div w:id="723993075">
      <w:bodyDiv w:val="1"/>
      <w:marLeft w:val="0"/>
      <w:marRight w:val="0"/>
      <w:marTop w:val="0"/>
      <w:marBottom w:val="0"/>
      <w:divBdr>
        <w:top w:val="none" w:sz="0" w:space="0" w:color="auto"/>
        <w:left w:val="none" w:sz="0" w:space="0" w:color="auto"/>
        <w:bottom w:val="none" w:sz="0" w:space="0" w:color="auto"/>
        <w:right w:val="none" w:sz="0" w:space="0" w:color="auto"/>
      </w:divBdr>
    </w:div>
    <w:div w:id="736784201">
      <w:bodyDiv w:val="1"/>
      <w:marLeft w:val="0"/>
      <w:marRight w:val="0"/>
      <w:marTop w:val="0"/>
      <w:marBottom w:val="0"/>
      <w:divBdr>
        <w:top w:val="none" w:sz="0" w:space="0" w:color="auto"/>
        <w:left w:val="none" w:sz="0" w:space="0" w:color="auto"/>
        <w:bottom w:val="none" w:sz="0" w:space="0" w:color="auto"/>
        <w:right w:val="none" w:sz="0" w:space="0" w:color="auto"/>
      </w:divBdr>
    </w:div>
    <w:div w:id="790978742">
      <w:bodyDiv w:val="1"/>
      <w:marLeft w:val="0"/>
      <w:marRight w:val="0"/>
      <w:marTop w:val="0"/>
      <w:marBottom w:val="0"/>
      <w:divBdr>
        <w:top w:val="none" w:sz="0" w:space="0" w:color="auto"/>
        <w:left w:val="none" w:sz="0" w:space="0" w:color="auto"/>
        <w:bottom w:val="none" w:sz="0" w:space="0" w:color="auto"/>
        <w:right w:val="none" w:sz="0" w:space="0" w:color="auto"/>
      </w:divBdr>
    </w:div>
    <w:div w:id="791091181">
      <w:bodyDiv w:val="1"/>
      <w:marLeft w:val="0"/>
      <w:marRight w:val="0"/>
      <w:marTop w:val="0"/>
      <w:marBottom w:val="0"/>
      <w:divBdr>
        <w:top w:val="none" w:sz="0" w:space="0" w:color="auto"/>
        <w:left w:val="none" w:sz="0" w:space="0" w:color="auto"/>
        <w:bottom w:val="none" w:sz="0" w:space="0" w:color="auto"/>
        <w:right w:val="none" w:sz="0" w:space="0" w:color="auto"/>
      </w:divBdr>
    </w:div>
    <w:div w:id="799955195">
      <w:bodyDiv w:val="1"/>
      <w:marLeft w:val="0"/>
      <w:marRight w:val="0"/>
      <w:marTop w:val="0"/>
      <w:marBottom w:val="0"/>
      <w:divBdr>
        <w:top w:val="none" w:sz="0" w:space="0" w:color="auto"/>
        <w:left w:val="none" w:sz="0" w:space="0" w:color="auto"/>
        <w:bottom w:val="none" w:sz="0" w:space="0" w:color="auto"/>
        <w:right w:val="none" w:sz="0" w:space="0" w:color="auto"/>
      </w:divBdr>
    </w:div>
    <w:div w:id="853034126">
      <w:bodyDiv w:val="1"/>
      <w:marLeft w:val="0"/>
      <w:marRight w:val="0"/>
      <w:marTop w:val="0"/>
      <w:marBottom w:val="0"/>
      <w:divBdr>
        <w:top w:val="none" w:sz="0" w:space="0" w:color="auto"/>
        <w:left w:val="none" w:sz="0" w:space="0" w:color="auto"/>
        <w:bottom w:val="none" w:sz="0" w:space="0" w:color="auto"/>
        <w:right w:val="none" w:sz="0" w:space="0" w:color="auto"/>
      </w:divBdr>
    </w:div>
    <w:div w:id="877933265">
      <w:bodyDiv w:val="1"/>
      <w:marLeft w:val="0"/>
      <w:marRight w:val="0"/>
      <w:marTop w:val="0"/>
      <w:marBottom w:val="0"/>
      <w:divBdr>
        <w:top w:val="none" w:sz="0" w:space="0" w:color="auto"/>
        <w:left w:val="none" w:sz="0" w:space="0" w:color="auto"/>
        <w:bottom w:val="none" w:sz="0" w:space="0" w:color="auto"/>
        <w:right w:val="none" w:sz="0" w:space="0" w:color="auto"/>
      </w:divBdr>
    </w:div>
    <w:div w:id="888537669">
      <w:bodyDiv w:val="1"/>
      <w:marLeft w:val="0"/>
      <w:marRight w:val="0"/>
      <w:marTop w:val="0"/>
      <w:marBottom w:val="0"/>
      <w:divBdr>
        <w:top w:val="none" w:sz="0" w:space="0" w:color="auto"/>
        <w:left w:val="none" w:sz="0" w:space="0" w:color="auto"/>
        <w:bottom w:val="none" w:sz="0" w:space="0" w:color="auto"/>
        <w:right w:val="none" w:sz="0" w:space="0" w:color="auto"/>
      </w:divBdr>
    </w:div>
    <w:div w:id="895511734">
      <w:bodyDiv w:val="1"/>
      <w:marLeft w:val="0"/>
      <w:marRight w:val="0"/>
      <w:marTop w:val="0"/>
      <w:marBottom w:val="0"/>
      <w:divBdr>
        <w:top w:val="none" w:sz="0" w:space="0" w:color="auto"/>
        <w:left w:val="none" w:sz="0" w:space="0" w:color="auto"/>
        <w:bottom w:val="none" w:sz="0" w:space="0" w:color="auto"/>
        <w:right w:val="none" w:sz="0" w:space="0" w:color="auto"/>
      </w:divBdr>
    </w:div>
    <w:div w:id="947153866">
      <w:bodyDiv w:val="1"/>
      <w:marLeft w:val="0"/>
      <w:marRight w:val="0"/>
      <w:marTop w:val="0"/>
      <w:marBottom w:val="0"/>
      <w:divBdr>
        <w:top w:val="none" w:sz="0" w:space="0" w:color="auto"/>
        <w:left w:val="none" w:sz="0" w:space="0" w:color="auto"/>
        <w:bottom w:val="none" w:sz="0" w:space="0" w:color="auto"/>
        <w:right w:val="none" w:sz="0" w:space="0" w:color="auto"/>
      </w:divBdr>
    </w:div>
    <w:div w:id="954603340">
      <w:bodyDiv w:val="1"/>
      <w:marLeft w:val="0"/>
      <w:marRight w:val="0"/>
      <w:marTop w:val="0"/>
      <w:marBottom w:val="0"/>
      <w:divBdr>
        <w:top w:val="none" w:sz="0" w:space="0" w:color="auto"/>
        <w:left w:val="none" w:sz="0" w:space="0" w:color="auto"/>
        <w:bottom w:val="none" w:sz="0" w:space="0" w:color="auto"/>
        <w:right w:val="none" w:sz="0" w:space="0" w:color="auto"/>
      </w:divBdr>
    </w:div>
    <w:div w:id="975599332">
      <w:bodyDiv w:val="1"/>
      <w:marLeft w:val="0"/>
      <w:marRight w:val="0"/>
      <w:marTop w:val="0"/>
      <w:marBottom w:val="0"/>
      <w:divBdr>
        <w:top w:val="none" w:sz="0" w:space="0" w:color="auto"/>
        <w:left w:val="none" w:sz="0" w:space="0" w:color="auto"/>
        <w:bottom w:val="none" w:sz="0" w:space="0" w:color="auto"/>
        <w:right w:val="none" w:sz="0" w:space="0" w:color="auto"/>
      </w:divBdr>
    </w:div>
    <w:div w:id="1017973362">
      <w:bodyDiv w:val="1"/>
      <w:marLeft w:val="0"/>
      <w:marRight w:val="0"/>
      <w:marTop w:val="0"/>
      <w:marBottom w:val="0"/>
      <w:divBdr>
        <w:top w:val="none" w:sz="0" w:space="0" w:color="auto"/>
        <w:left w:val="none" w:sz="0" w:space="0" w:color="auto"/>
        <w:bottom w:val="none" w:sz="0" w:space="0" w:color="auto"/>
        <w:right w:val="none" w:sz="0" w:space="0" w:color="auto"/>
      </w:divBdr>
    </w:div>
    <w:div w:id="1028095051">
      <w:bodyDiv w:val="1"/>
      <w:marLeft w:val="0"/>
      <w:marRight w:val="0"/>
      <w:marTop w:val="0"/>
      <w:marBottom w:val="0"/>
      <w:divBdr>
        <w:top w:val="none" w:sz="0" w:space="0" w:color="auto"/>
        <w:left w:val="none" w:sz="0" w:space="0" w:color="auto"/>
        <w:bottom w:val="none" w:sz="0" w:space="0" w:color="auto"/>
        <w:right w:val="none" w:sz="0" w:space="0" w:color="auto"/>
      </w:divBdr>
    </w:div>
    <w:div w:id="1065564267">
      <w:bodyDiv w:val="1"/>
      <w:marLeft w:val="0"/>
      <w:marRight w:val="0"/>
      <w:marTop w:val="0"/>
      <w:marBottom w:val="0"/>
      <w:divBdr>
        <w:top w:val="none" w:sz="0" w:space="0" w:color="auto"/>
        <w:left w:val="none" w:sz="0" w:space="0" w:color="auto"/>
        <w:bottom w:val="none" w:sz="0" w:space="0" w:color="auto"/>
        <w:right w:val="none" w:sz="0" w:space="0" w:color="auto"/>
      </w:divBdr>
    </w:div>
    <w:div w:id="1097408734">
      <w:bodyDiv w:val="1"/>
      <w:marLeft w:val="0"/>
      <w:marRight w:val="0"/>
      <w:marTop w:val="0"/>
      <w:marBottom w:val="0"/>
      <w:divBdr>
        <w:top w:val="none" w:sz="0" w:space="0" w:color="auto"/>
        <w:left w:val="none" w:sz="0" w:space="0" w:color="auto"/>
        <w:bottom w:val="none" w:sz="0" w:space="0" w:color="auto"/>
        <w:right w:val="none" w:sz="0" w:space="0" w:color="auto"/>
      </w:divBdr>
    </w:div>
    <w:div w:id="1213156354">
      <w:bodyDiv w:val="1"/>
      <w:marLeft w:val="0"/>
      <w:marRight w:val="0"/>
      <w:marTop w:val="0"/>
      <w:marBottom w:val="0"/>
      <w:divBdr>
        <w:top w:val="none" w:sz="0" w:space="0" w:color="auto"/>
        <w:left w:val="none" w:sz="0" w:space="0" w:color="auto"/>
        <w:bottom w:val="none" w:sz="0" w:space="0" w:color="auto"/>
        <w:right w:val="none" w:sz="0" w:space="0" w:color="auto"/>
      </w:divBdr>
    </w:div>
    <w:div w:id="1278295134">
      <w:bodyDiv w:val="1"/>
      <w:marLeft w:val="0"/>
      <w:marRight w:val="0"/>
      <w:marTop w:val="0"/>
      <w:marBottom w:val="0"/>
      <w:divBdr>
        <w:top w:val="none" w:sz="0" w:space="0" w:color="auto"/>
        <w:left w:val="none" w:sz="0" w:space="0" w:color="auto"/>
        <w:bottom w:val="none" w:sz="0" w:space="0" w:color="auto"/>
        <w:right w:val="none" w:sz="0" w:space="0" w:color="auto"/>
      </w:divBdr>
    </w:div>
    <w:div w:id="1293561365">
      <w:bodyDiv w:val="1"/>
      <w:marLeft w:val="0"/>
      <w:marRight w:val="0"/>
      <w:marTop w:val="0"/>
      <w:marBottom w:val="0"/>
      <w:divBdr>
        <w:top w:val="none" w:sz="0" w:space="0" w:color="auto"/>
        <w:left w:val="none" w:sz="0" w:space="0" w:color="auto"/>
        <w:bottom w:val="none" w:sz="0" w:space="0" w:color="auto"/>
        <w:right w:val="none" w:sz="0" w:space="0" w:color="auto"/>
      </w:divBdr>
    </w:div>
    <w:div w:id="1340087429">
      <w:bodyDiv w:val="1"/>
      <w:marLeft w:val="0"/>
      <w:marRight w:val="0"/>
      <w:marTop w:val="0"/>
      <w:marBottom w:val="0"/>
      <w:divBdr>
        <w:top w:val="none" w:sz="0" w:space="0" w:color="auto"/>
        <w:left w:val="none" w:sz="0" w:space="0" w:color="auto"/>
        <w:bottom w:val="none" w:sz="0" w:space="0" w:color="auto"/>
        <w:right w:val="none" w:sz="0" w:space="0" w:color="auto"/>
      </w:divBdr>
    </w:div>
    <w:div w:id="1376854405">
      <w:bodyDiv w:val="1"/>
      <w:marLeft w:val="0"/>
      <w:marRight w:val="0"/>
      <w:marTop w:val="0"/>
      <w:marBottom w:val="0"/>
      <w:divBdr>
        <w:top w:val="none" w:sz="0" w:space="0" w:color="auto"/>
        <w:left w:val="none" w:sz="0" w:space="0" w:color="auto"/>
        <w:bottom w:val="none" w:sz="0" w:space="0" w:color="auto"/>
        <w:right w:val="none" w:sz="0" w:space="0" w:color="auto"/>
      </w:divBdr>
    </w:div>
    <w:div w:id="1406106350">
      <w:bodyDiv w:val="1"/>
      <w:marLeft w:val="0"/>
      <w:marRight w:val="0"/>
      <w:marTop w:val="0"/>
      <w:marBottom w:val="0"/>
      <w:divBdr>
        <w:top w:val="none" w:sz="0" w:space="0" w:color="auto"/>
        <w:left w:val="none" w:sz="0" w:space="0" w:color="auto"/>
        <w:bottom w:val="none" w:sz="0" w:space="0" w:color="auto"/>
        <w:right w:val="none" w:sz="0" w:space="0" w:color="auto"/>
      </w:divBdr>
    </w:div>
    <w:div w:id="1470395869">
      <w:bodyDiv w:val="1"/>
      <w:marLeft w:val="0"/>
      <w:marRight w:val="0"/>
      <w:marTop w:val="0"/>
      <w:marBottom w:val="0"/>
      <w:divBdr>
        <w:top w:val="none" w:sz="0" w:space="0" w:color="auto"/>
        <w:left w:val="none" w:sz="0" w:space="0" w:color="auto"/>
        <w:bottom w:val="none" w:sz="0" w:space="0" w:color="auto"/>
        <w:right w:val="none" w:sz="0" w:space="0" w:color="auto"/>
      </w:divBdr>
    </w:div>
    <w:div w:id="1491216502">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26364333">
      <w:bodyDiv w:val="1"/>
      <w:marLeft w:val="0"/>
      <w:marRight w:val="0"/>
      <w:marTop w:val="0"/>
      <w:marBottom w:val="0"/>
      <w:divBdr>
        <w:top w:val="none" w:sz="0" w:space="0" w:color="auto"/>
        <w:left w:val="none" w:sz="0" w:space="0" w:color="auto"/>
        <w:bottom w:val="none" w:sz="0" w:space="0" w:color="auto"/>
        <w:right w:val="none" w:sz="0" w:space="0" w:color="auto"/>
      </w:divBdr>
    </w:div>
    <w:div w:id="1546720356">
      <w:bodyDiv w:val="1"/>
      <w:marLeft w:val="0"/>
      <w:marRight w:val="0"/>
      <w:marTop w:val="0"/>
      <w:marBottom w:val="0"/>
      <w:divBdr>
        <w:top w:val="none" w:sz="0" w:space="0" w:color="auto"/>
        <w:left w:val="none" w:sz="0" w:space="0" w:color="auto"/>
        <w:bottom w:val="none" w:sz="0" w:space="0" w:color="auto"/>
        <w:right w:val="none" w:sz="0" w:space="0" w:color="auto"/>
      </w:divBdr>
    </w:div>
    <w:div w:id="1585453073">
      <w:bodyDiv w:val="1"/>
      <w:marLeft w:val="0"/>
      <w:marRight w:val="0"/>
      <w:marTop w:val="0"/>
      <w:marBottom w:val="0"/>
      <w:divBdr>
        <w:top w:val="none" w:sz="0" w:space="0" w:color="auto"/>
        <w:left w:val="none" w:sz="0" w:space="0" w:color="auto"/>
        <w:bottom w:val="none" w:sz="0" w:space="0" w:color="auto"/>
        <w:right w:val="none" w:sz="0" w:space="0" w:color="auto"/>
      </w:divBdr>
    </w:div>
    <w:div w:id="1628075855">
      <w:bodyDiv w:val="1"/>
      <w:marLeft w:val="0"/>
      <w:marRight w:val="0"/>
      <w:marTop w:val="0"/>
      <w:marBottom w:val="0"/>
      <w:divBdr>
        <w:top w:val="none" w:sz="0" w:space="0" w:color="auto"/>
        <w:left w:val="none" w:sz="0" w:space="0" w:color="auto"/>
        <w:bottom w:val="none" w:sz="0" w:space="0" w:color="auto"/>
        <w:right w:val="none" w:sz="0" w:space="0" w:color="auto"/>
      </w:divBdr>
    </w:div>
    <w:div w:id="1690449533">
      <w:bodyDiv w:val="1"/>
      <w:marLeft w:val="0"/>
      <w:marRight w:val="0"/>
      <w:marTop w:val="0"/>
      <w:marBottom w:val="0"/>
      <w:divBdr>
        <w:top w:val="none" w:sz="0" w:space="0" w:color="auto"/>
        <w:left w:val="none" w:sz="0" w:space="0" w:color="auto"/>
        <w:bottom w:val="none" w:sz="0" w:space="0" w:color="auto"/>
        <w:right w:val="none" w:sz="0" w:space="0" w:color="auto"/>
      </w:divBdr>
    </w:div>
    <w:div w:id="1691760209">
      <w:bodyDiv w:val="1"/>
      <w:marLeft w:val="0"/>
      <w:marRight w:val="0"/>
      <w:marTop w:val="0"/>
      <w:marBottom w:val="0"/>
      <w:divBdr>
        <w:top w:val="none" w:sz="0" w:space="0" w:color="auto"/>
        <w:left w:val="none" w:sz="0" w:space="0" w:color="auto"/>
        <w:bottom w:val="none" w:sz="0" w:space="0" w:color="auto"/>
        <w:right w:val="none" w:sz="0" w:space="0" w:color="auto"/>
      </w:divBdr>
    </w:div>
    <w:div w:id="1718041901">
      <w:bodyDiv w:val="1"/>
      <w:marLeft w:val="0"/>
      <w:marRight w:val="0"/>
      <w:marTop w:val="0"/>
      <w:marBottom w:val="0"/>
      <w:divBdr>
        <w:top w:val="none" w:sz="0" w:space="0" w:color="auto"/>
        <w:left w:val="none" w:sz="0" w:space="0" w:color="auto"/>
        <w:bottom w:val="none" w:sz="0" w:space="0" w:color="auto"/>
        <w:right w:val="none" w:sz="0" w:space="0" w:color="auto"/>
      </w:divBdr>
    </w:div>
    <w:div w:id="1728914864">
      <w:bodyDiv w:val="1"/>
      <w:marLeft w:val="0"/>
      <w:marRight w:val="0"/>
      <w:marTop w:val="0"/>
      <w:marBottom w:val="0"/>
      <w:divBdr>
        <w:top w:val="none" w:sz="0" w:space="0" w:color="auto"/>
        <w:left w:val="none" w:sz="0" w:space="0" w:color="auto"/>
        <w:bottom w:val="none" w:sz="0" w:space="0" w:color="auto"/>
        <w:right w:val="none" w:sz="0" w:space="0" w:color="auto"/>
      </w:divBdr>
    </w:div>
    <w:div w:id="1753504813">
      <w:bodyDiv w:val="1"/>
      <w:marLeft w:val="0"/>
      <w:marRight w:val="0"/>
      <w:marTop w:val="0"/>
      <w:marBottom w:val="0"/>
      <w:divBdr>
        <w:top w:val="none" w:sz="0" w:space="0" w:color="auto"/>
        <w:left w:val="none" w:sz="0" w:space="0" w:color="auto"/>
        <w:bottom w:val="none" w:sz="0" w:space="0" w:color="auto"/>
        <w:right w:val="none" w:sz="0" w:space="0" w:color="auto"/>
      </w:divBdr>
    </w:div>
    <w:div w:id="1758867317">
      <w:bodyDiv w:val="1"/>
      <w:marLeft w:val="0"/>
      <w:marRight w:val="0"/>
      <w:marTop w:val="0"/>
      <w:marBottom w:val="0"/>
      <w:divBdr>
        <w:top w:val="none" w:sz="0" w:space="0" w:color="auto"/>
        <w:left w:val="none" w:sz="0" w:space="0" w:color="auto"/>
        <w:bottom w:val="none" w:sz="0" w:space="0" w:color="auto"/>
        <w:right w:val="none" w:sz="0" w:space="0" w:color="auto"/>
      </w:divBdr>
    </w:div>
    <w:div w:id="1817409385">
      <w:bodyDiv w:val="1"/>
      <w:marLeft w:val="0"/>
      <w:marRight w:val="0"/>
      <w:marTop w:val="0"/>
      <w:marBottom w:val="0"/>
      <w:divBdr>
        <w:top w:val="none" w:sz="0" w:space="0" w:color="auto"/>
        <w:left w:val="none" w:sz="0" w:space="0" w:color="auto"/>
        <w:bottom w:val="none" w:sz="0" w:space="0" w:color="auto"/>
        <w:right w:val="none" w:sz="0" w:space="0" w:color="auto"/>
      </w:divBdr>
    </w:div>
    <w:div w:id="1842548717">
      <w:bodyDiv w:val="1"/>
      <w:marLeft w:val="0"/>
      <w:marRight w:val="0"/>
      <w:marTop w:val="0"/>
      <w:marBottom w:val="0"/>
      <w:divBdr>
        <w:top w:val="none" w:sz="0" w:space="0" w:color="auto"/>
        <w:left w:val="none" w:sz="0" w:space="0" w:color="auto"/>
        <w:bottom w:val="none" w:sz="0" w:space="0" w:color="auto"/>
        <w:right w:val="none" w:sz="0" w:space="0" w:color="auto"/>
      </w:divBdr>
    </w:div>
    <w:div w:id="1872372726">
      <w:bodyDiv w:val="1"/>
      <w:marLeft w:val="0"/>
      <w:marRight w:val="0"/>
      <w:marTop w:val="0"/>
      <w:marBottom w:val="0"/>
      <w:divBdr>
        <w:top w:val="none" w:sz="0" w:space="0" w:color="auto"/>
        <w:left w:val="none" w:sz="0" w:space="0" w:color="auto"/>
        <w:bottom w:val="none" w:sz="0" w:space="0" w:color="auto"/>
        <w:right w:val="none" w:sz="0" w:space="0" w:color="auto"/>
      </w:divBdr>
    </w:div>
    <w:div w:id="1873957311">
      <w:bodyDiv w:val="1"/>
      <w:marLeft w:val="0"/>
      <w:marRight w:val="0"/>
      <w:marTop w:val="0"/>
      <w:marBottom w:val="0"/>
      <w:divBdr>
        <w:top w:val="none" w:sz="0" w:space="0" w:color="auto"/>
        <w:left w:val="none" w:sz="0" w:space="0" w:color="auto"/>
        <w:bottom w:val="none" w:sz="0" w:space="0" w:color="auto"/>
        <w:right w:val="none" w:sz="0" w:space="0" w:color="auto"/>
      </w:divBdr>
    </w:div>
    <w:div w:id="1875844288">
      <w:bodyDiv w:val="1"/>
      <w:marLeft w:val="0"/>
      <w:marRight w:val="0"/>
      <w:marTop w:val="0"/>
      <w:marBottom w:val="0"/>
      <w:divBdr>
        <w:top w:val="none" w:sz="0" w:space="0" w:color="auto"/>
        <w:left w:val="none" w:sz="0" w:space="0" w:color="auto"/>
        <w:bottom w:val="none" w:sz="0" w:space="0" w:color="auto"/>
        <w:right w:val="none" w:sz="0" w:space="0" w:color="auto"/>
      </w:divBdr>
    </w:div>
    <w:div w:id="1879077598">
      <w:bodyDiv w:val="1"/>
      <w:marLeft w:val="0"/>
      <w:marRight w:val="0"/>
      <w:marTop w:val="0"/>
      <w:marBottom w:val="0"/>
      <w:divBdr>
        <w:top w:val="none" w:sz="0" w:space="0" w:color="auto"/>
        <w:left w:val="none" w:sz="0" w:space="0" w:color="auto"/>
        <w:bottom w:val="none" w:sz="0" w:space="0" w:color="auto"/>
        <w:right w:val="none" w:sz="0" w:space="0" w:color="auto"/>
      </w:divBdr>
    </w:div>
    <w:div w:id="1914856392">
      <w:bodyDiv w:val="1"/>
      <w:marLeft w:val="0"/>
      <w:marRight w:val="0"/>
      <w:marTop w:val="0"/>
      <w:marBottom w:val="0"/>
      <w:divBdr>
        <w:top w:val="none" w:sz="0" w:space="0" w:color="auto"/>
        <w:left w:val="none" w:sz="0" w:space="0" w:color="auto"/>
        <w:bottom w:val="none" w:sz="0" w:space="0" w:color="auto"/>
        <w:right w:val="none" w:sz="0" w:space="0" w:color="auto"/>
      </w:divBdr>
    </w:div>
    <w:div w:id="1968585220">
      <w:bodyDiv w:val="1"/>
      <w:marLeft w:val="0"/>
      <w:marRight w:val="0"/>
      <w:marTop w:val="0"/>
      <w:marBottom w:val="0"/>
      <w:divBdr>
        <w:top w:val="none" w:sz="0" w:space="0" w:color="auto"/>
        <w:left w:val="none" w:sz="0" w:space="0" w:color="auto"/>
        <w:bottom w:val="none" w:sz="0" w:space="0" w:color="auto"/>
        <w:right w:val="none" w:sz="0" w:space="0" w:color="auto"/>
      </w:divBdr>
    </w:div>
    <w:div w:id="1991667427">
      <w:bodyDiv w:val="1"/>
      <w:marLeft w:val="0"/>
      <w:marRight w:val="0"/>
      <w:marTop w:val="0"/>
      <w:marBottom w:val="0"/>
      <w:divBdr>
        <w:top w:val="none" w:sz="0" w:space="0" w:color="auto"/>
        <w:left w:val="none" w:sz="0" w:space="0" w:color="auto"/>
        <w:bottom w:val="none" w:sz="0" w:space="0" w:color="auto"/>
        <w:right w:val="none" w:sz="0" w:space="0" w:color="auto"/>
      </w:divBdr>
    </w:div>
    <w:div w:id="2005622152">
      <w:bodyDiv w:val="1"/>
      <w:marLeft w:val="0"/>
      <w:marRight w:val="0"/>
      <w:marTop w:val="0"/>
      <w:marBottom w:val="0"/>
      <w:divBdr>
        <w:top w:val="none" w:sz="0" w:space="0" w:color="auto"/>
        <w:left w:val="none" w:sz="0" w:space="0" w:color="auto"/>
        <w:bottom w:val="none" w:sz="0" w:space="0" w:color="auto"/>
        <w:right w:val="none" w:sz="0" w:space="0" w:color="auto"/>
      </w:divBdr>
    </w:div>
    <w:div w:id="2051687054">
      <w:bodyDiv w:val="1"/>
      <w:marLeft w:val="0"/>
      <w:marRight w:val="0"/>
      <w:marTop w:val="0"/>
      <w:marBottom w:val="0"/>
      <w:divBdr>
        <w:top w:val="none" w:sz="0" w:space="0" w:color="auto"/>
        <w:left w:val="none" w:sz="0" w:space="0" w:color="auto"/>
        <w:bottom w:val="none" w:sz="0" w:space="0" w:color="auto"/>
        <w:right w:val="none" w:sz="0" w:space="0" w:color="auto"/>
      </w:divBdr>
    </w:div>
    <w:div w:id="2057851827">
      <w:bodyDiv w:val="1"/>
      <w:marLeft w:val="0"/>
      <w:marRight w:val="0"/>
      <w:marTop w:val="0"/>
      <w:marBottom w:val="0"/>
      <w:divBdr>
        <w:top w:val="none" w:sz="0" w:space="0" w:color="auto"/>
        <w:left w:val="none" w:sz="0" w:space="0" w:color="auto"/>
        <w:bottom w:val="none" w:sz="0" w:space="0" w:color="auto"/>
        <w:right w:val="none" w:sz="0" w:space="0" w:color="auto"/>
      </w:divBdr>
    </w:div>
    <w:div w:id="2096320869">
      <w:bodyDiv w:val="1"/>
      <w:marLeft w:val="0"/>
      <w:marRight w:val="0"/>
      <w:marTop w:val="0"/>
      <w:marBottom w:val="0"/>
      <w:divBdr>
        <w:top w:val="none" w:sz="0" w:space="0" w:color="auto"/>
        <w:left w:val="none" w:sz="0" w:space="0" w:color="auto"/>
        <w:bottom w:val="none" w:sz="0" w:space="0" w:color="auto"/>
        <w:right w:val="none" w:sz="0" w:space="0" w:color="auto"/>
      </w:divBdr>
    </w:div>
    <w:div w:id="2113276704">
      <w:bodyDiv w:val="1"/>
      <w:marLeft w:val="0"/>
      <w:marRight w:val="0"/>
      <w:marTop w:val="0"/>
      <w:marBottom w:val="0"/>
      <w:divBdr>
        <w:top w:val="none" w:sz="0" w:space="0" w:color="auto"/>
        <w:left w:val="none" w:sz="0" w:space="0" w:color="auto"/>
        <w:bottom w:val="none" w:sz="0" w:space="0" w:color="auto"/>
        <w:right w:val="none" w:sz="0" w:space="0" w:color="auto"/>
      </w:divBdr>
    </w:div>
    <w:div w:id="2124423643">
      <w:bodyDiv w:val="1"/>
      <w:marLeft w:val="0"/>
      <w:marRight w:val="0"/>
      <w:marTop w:val="0"/>
      <w:marBottom w:val="0"/>
      <w:divBdr>
        <w:top w:val="none" w:sz="0" w:space="0" w:color="auto"/>
        <w:left w:val="none" w:sz="0" w:space="0" w:color="auto"/>
        <w:bottom w:val="none" w:sz="0" w:space="0" w:color="auto"/>
        <w:right w:val="none" w:sz="0" w:space="0" w:color="auto"/>
      </w:divBdr>
    </w:div>
    <w:div w:id="21412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45</Pages>
  <Words>10377</Words>
  <Characters>59150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PEACE OLUWASEYIFUNMI</cp:lastModifiedBy>
  <cp:revision>10</cp:revision>
  <cp:lastPrinted>2025-07-30T09:30:00Z</cp:lastPrinted>
  <dcterms:created xsi:type="dcterms:W3CDTF">2025-06-17T15:17:00Z</dcterms:created>
  <dcterms:modified xsi:type="dcterms:W3CDTF">2025-07-30T09:30:00Z</dcterms:modified>
</cp:coreProperties>
</file>