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C1" w:rsidRPr="00D869EF" w:rsidRDefault="00FF07C1" w:rsidP="00FF07C1">
      <w:pPr>
        <w:spacing w:line="360" w:lineRule="auto"/>
        <w:contextualSpacing/>
        <w:jc w:val="center"/>
        <w:rPr>
          <w:b/>
          <w:sz w:val="40"/>
          <w:szCs w:val="32"/>
        </w:rPr>
      </w:pPr>
      <w:r w:rsidRPr="00D869EF">
        <w:rPr>
          <w:b/>
          <w:sz w:val="40"/>
          <w:szCs w:val="32"/>
        </w:rPr>
        <w:t>E</w:t>
      </w:r>
      <w:r>
        <w:rPr>
          <w:b/>
          <w:sz w:val="40"/>
          <w:szCs w:val="32"/>
        </w:rPr>
        <w:t>FFECT OF CORPORATE GOVERNANCE ON</w:t>
      </w:r>
      <w:r w:rsidRPr="00D869EF">
        <w:rPr>
          <w:b/>
          <w:sz w:val="40"/>
          <w:szCs w:val="32"/>
        </w:rPr>
        <w:t xml:space="preserve"> BANKS FINANCIAL PERFORMANCE IN NIGERIA:A STUDY OF FIRST BANK PLC                                                         </w:t>
      </w:r>
    </w:p>
    <w:p w:rsidR="00FF07C1" w:rsidRDefault="00FF07C1" w:rsidP="00FF07C1">
      <w:pPr>
        <w:spacing w:line="276" w:lineRule="auto"/>
        <w:contextualSpacing/>
        <w:jc w:val="center"/>
        <w:rPr>
          <w:i/>
          <w:sz w:val="44"/>
          <w:szCs w:val="32"/>
        </w:rPr>
      </w:pPr>
    </w:p>
    <w:p w:rsidR="00FF07C1" w:rsidRDefault="00FF07C1" w:rsidP="00FF07C1">
      <w:pPr>
        <w:spacing w:line="276" w:lineRule="auto"/>
        <w:contextualSpacing/>
        <w:jc w:val="center"/>
        <w:rPr>
          <w:i/>
          <w:sz w:val="44"/>
          <w:szCs w:val="32"/>
        </w:rPr>
      </w:pPr>
    </w:p>
    <w:p w:rsidR="00FF07C1" w:rsidRDefault="00FF07C1" w:rsidP="00FF07C1">
      <w:pPr>
        <w:spacing w:line="276" w:lineRule="auto"/>
        <w:contextualSpacing/>
        <w:jc w:val="center"/>
        <w:rPr>
          <w:i/>
          <w:sz w:val="44"/>
          <w:szCs w:val="32"/>
        </w:rPr>
      </w:pPr>
      <w:r w:rsidRPr="00DF33DC">
        <w:rPr>
          <w:i/>
          <w:sz w:val="44"/>
          <w:szCs w:val="32"/>
        </w:rPr>
        <w:t>BY</w:t>
      </w:r>
    </w:p>
    <w:p w:rsidR="00FF07C1" w:rsidRDefault="00FF07C1" w:rsidP="00FF07C1">
      <w:pPr>
        <w:spacing w:line="276" w:lineRule="auto"/>
        <w:contextualSpacing/>
        <w:jc w:val="center"/>
        <w:rPr>
          <w:i/>
          <w:sz w:val="44"/>
          <w:szCs w:val="32"/>
        </w:rPr>
      </w:pPr>
    </w:p>
    <w:p w:rsidR="00FF07C1" w:rsidRPr="00DF33DC" w:rsidRDefault="00FF07C1" w:rsidP="00FF07C1">
      <w:pPr>
        <w:spacing w:line="276" w:lineRule="auto"/>
        <w:contextualSpacing/>
        <w:jc w:val="center"/>
        <w:rPr>
          <w:i/>
          <w:sz w:val="2"/>
          <w:szCs w:val="32"/>
        </w:rPr>
      </w:pPr>
    </w:p>
    <w:p w:rsidR="00FF07C1" w:rsidRPr="00E92CB6" w:rsidRDefault="00FF07C1" w:rsidP="00FF07C1">
      <w:pPr>
        <w:spacing w:line="276" w:lineRule="auto"/>
        <w:contextualSpacing/>
        <w:jc w:val="center"/>
        <w:rPr>
          <w:b/>
          <w:sz w:val="42"/>
          <w:szCs w:val="32"/>
        </w:rPr>
      </w:pPr>
      <w:r w:rsidRPr="00E92CB6">
        <w:rPr>
          <w:b/>
          <w:sz w:val="42"/>
          <w:szCs w:val="32"/>
        </w:rPr>
        <w:t>AJEWOLE MAYOWA MARY</w:t>
      </w:r>
    </w:p>
    <w:p w:rsidR="00FF07C1" w:rsidRPr="00E92CB6" w:rsidRDefault="00FF07C1" w:rsidP="00FF07C1">
      <w:pPr>
        <w:spacing w:line="276" w:lineRule="auto"/>
        <w:contextualSpacing/>
        <w:jc w:val="center"/>
        <w:rPr>
          <w:b/>
          <w:sz w:val="42"/>
          <w:szCs w:val="32"/>
        </w:rPr>
      </w:pPr>
      <w:r w:rsidRPr="00E92CB6">
        <w:rPr>
          <w:b/>
          <w:sz w:val="42"/>
          <w:szCs w:val="32"/>
        </w:rPr>
        <w:t xml:space="preserve"> HND/23/ACC/FT/0380</w:t>
      </w:r>
    </w:p>
    <w:p w:rsidR="00FF07C1" w:rsidRPr="00DF33DC" w:rsidRDefault="00FF07C1" w:rsidP="00FF07C1">
      <w:pPr>
        <w:spacing w:line="276" w:lineRule="auto"/>
        <w:contextualSpacing/>
        <w:jc w:val="center"/>
        <w:rPr>
          <w:b/>
          <w:i/>
          <w:sz w:val="36"/>
          <w:szCs w:val="32"/>
        </w:rPr>
      </w:pPr>
    </w:p>
    <w:p w:rsidR="00FF07C1" w:rsidRPr="00DF33DC" w:rsidRDefault="00FF07C1" w:rsidP="00FF07C1">
      <w:pPr>
        <w:spacing w:line="480" w:lineRule="auto"/>
        <w:contextualSpacing/>
        <w:jc w:val="center"/>
        <w:rPr>
          <w:b/>
          <w:sz w:val="30"/>
          <w:szCs w:val="32"/>
        </w:rPr>
      </w:pPr>
    </w:p>
    <w:p w:rsidR="00FF07C1" w:rsidRPr="00DF33DC" w:rsidRDefault="00FF07C1" w:rsidP="00FF07C1">
      <w:pPr>
        <w:spacing w:line="276" w:lineRule="auto"/>
        <w:jc w:val="center"/>
        <w:rPr>
          <w:b/>
          <w:sz w:val="28"/>
          <w:szCs w:val="28"/>
        </w:rPr>
      </w:pPr>
      <w:r w:rsidRPr="00DF33DC">
        <w:rPr>
          <w:b/>
          <w:sz w:val="28"/>
          <w:szCs w:val="28"/>
        </w:rPr>
        <w:t xml:space="preserve">BEING A RESEARCH PROJECT SUBMITTED TO THE </w:t>
      </w:r>
    </w:p>
    <w:p w:rsidR="00FF07C1" w:rsidRPr="00DF33DC" w:rsidRDefault="00FF07C1" w:rsidP="00FF07C1">
      <w:pPr>
        <w:spacing w:line="276" w:lineRule="auto"/>
        <w:jc w:val="center"/>
        <w:rPr>
          <w:b/>
          <w:sz w:val="28"/>
          <w:szCs w:val="28"/>
        </w:rPr>
      </w:pPr>
      <w:r w:rsidRPr="00DF33DC">
        <w:rPr>
          <w:b/>
          <w:sz w:val="28"/>
          <w:szCs w:val="28"/>
        </w:rPr>
        <w:t xml:space="preserve">DEPARTMENT OF ACCOUNTANCY, </w:t>
      </w:r>
    </w:p>
    <w:p w:rsidR="00FF07C1" w:rsidRPr="00DF33DC" w:rsidRDefault="00FF07C1" w:rsidP="00FF07C1">
      <w:pPr>
        <w:spacing w:line="276" w:lineRule="auto"/>
        <w:jc w:val="center"/>
        <w:rPr>
          <w:b/>
          <w:sz w:val="28"/>
          <w:szCs w:val="28"/>
        </w:rPr>
      </w:pPr>
      <w:r w:rsidRPr="00DF33DC">
        <w:rPr>
          <w:b/>
          <w:sz w:val="28"/>
          <w:szCs w:val="28"/>
        </w:rPr>
        <w:t xml:space="preserve">INSTITUTE OF FINANCE AND MANAGEMENT STUDIES (IFMS), </w:t>
      </w:r>
    </w:p>
    <w:p w:rsidR="00FF07C1" w:rsidRPr="00DF33DC" w:rsidRDefault="00FF07C1" w:rsidP="00FF07C1">
      <w:pPr>
        <w:spacing w:line="276" w:lineRule="auto"/>
        <w:jc w:val="center"/>
        <w:rPr>
          <w:b/>
          <w:sz w:val="28"/>
          <w:szCs w:val="28"/>
        </w:rPr>
      </w:pPr>
      <w:r w:rsidRPr="00DF33DC">
        <w:rPr>
          <w:b/>
          <w:sz w:val="28"/>
          <w:szCs w:val="28"/>
        </w:rPr>
        <w:t>KWARASTATE POLYTECHNIC, ILORIN</w:t>
      </w:r>
    </w:p>
    <w:p w:rsidR="00FF07C1" w:rsidRPr="00DF33DC" w:rsidRDefault="00FF07C1" w:rsidP="00FF07C1">
      <w:pPr>
        <w:spacing w:line="360" w:lineRule="auto"/>
        <w:jc w:val="center"/>
        <w:rPr>
          <w:b/>
          <w:sz w:val="20"/>
          <w:szCs w:val="28"/>
        </w:rPr>
      </w:pPr>
    </w:p>
    <w:p w:rsidR="00FF07C1" w:rsidRPr="00DF33DC" w:rsidRDefault="00FF07C1" w:rsidP="00FF07C1">
      <w:pPr>
        <w:spacing w:line="360" w:lineRule="auto"/>
        <w:jc w:val="center"/>
        <w:rPr>
          <w:b/>
          <w:sz w:val="28"/>
          <w:szCs w:val="28"/>
        </w:rPr>
      </w:pPr>
    </w:p>
    <w:p w:rsidR="00FF07C1" w:rsidRPr="00DF33DC" w:rsidRDefault="00FF07C1" w:rsidP="00FF07C1">
      <w:pPr>
        <w:spacing w:line="480" w:lineRule="auto"/>
        <w:jc w:val="center"/>
        <w:rPr>
          <w:b/>
          <w:sz w:val="2"/>
          <w:szCs w:val="28"/>
        </w:rPr>
      </w:pPr>
    </w:p>
    <w:p w:rsidR="00FF07C1" w:rsidRPr="00DF33DC" w:rsidRDefault="00FF07C1" w:rsidP="00FF07C1">
      <w:pPr>
        <w:spacing w:line="360" w:lineRule="auto"/>
        <w:jc w:val="center"/>
        <w:rPr>
          <w:b/>
          <w:sz w:val="28"/>
          <w:szCs w:val="28"/>
        </w:rPr>
      </w:pPr>
      <w:r w:rsidRPr="00DF33DC">
        <w:rPr>
          <w:b/>
          <w:sz w:val="28"/>
          <w:szCs w:val="28"/>
        </w:rPr>
        <w:t>IN PARTIAL FULFILLMENT OF THE REQUIREMENTS FOR THE AWARD OF HIGHER NATIO</w:t>
      </w:r>
      <w:r>
        <w:rPr>
          <w:b/>
          <w:sz w:val="28"/>
          <w:szCs w:val="28"/>
        </w:rPr>
        <w:t>NAL DIPLOMA (HND) IN ACCOUNTING</w:t>
      </w:r>
    </w:p>
    <w:p w:rsidR="00FF07C1" w:rsidRDefault="00FF07C1" w:rsidP="00FF07C1">
      <w:pPr>
        <w:spacing w:line="360" w:lineRule="auto"/>
        <w:jc w:val="right"/>
        <w:rPr>
          <w:b/>
          <w:sz w:val="28"/>
          <w:szCs w:val="28"/>
        </w:rPr>
      </w:pPr>
    </w:p>
    <w:p w:rsidR="00FF07C1" w:rsidRDefault="00FF07C1" w:rsidP="00FF07C1">
      <w:pPr>
        <w:spacing w:line="360" w:lineRule="auto"/>
        <w:jc w:val="right"/>
        <w:rPr>
          <w:b/>
          <w:sz w:val="28"/>
          <w:szCs w:val="28"/>
        </w:rPr>
      </w:pPr>
    </w:p>
    <w:p w:rsidR="00FF07C1" w:rsidRPr="00DF33DC" w:rsidRDefault="00FF07C1" w:rsidP="00FF07C1">
      <w:pPr>
        <w:spacing w:line="360" w:lineRule="auto"/>
        <w:jc w:val="right"/>
        <w:rPr>
          <w:b/>
          <w:sz w:val="24"/>
          <w:szCs w:val="24"/>
        </w:rPr>
      </w:pPr>
      <w:r w:rsidRPr="00DF33DC">
        <w:rPr>
          <w:b/>
          <w:sz w:val="28"/>
          <w:szCs w:val="28"/>
        </w:rPr>
        <w:t>MAY, 202</w:t>
      </w:r>
      <w:r>
        <w:rPr>
          <w:b/>
          <w:sz w:val="28"/>
          <w:szCs w:val="28"/>
        </w:rPr>
        <w:t>5</w:t>
      </w:r>
    </w:p>
    <w:p w:rsidR="00FF07C1" w:rsidRDefault="00FF07C1" w:rsidP="00FF07C1">
      <w:pPr>
        <w:spacing w:line="480" w:lineRule="auto"/>
        <w:contextualSpacing/>
        <w:jc w:val="center"/>
        <w:rPr>
          <w:b/>
          <w:sz w:val="24"/>
          <w:szCs w:val="24"/>
        </w:rPr>
      </w:pPr>
    </w:p>
    <w:p w:rsidR="00FF07C1" w:rsidRPr="00E92CB6" w:rsidRDefault="00FF07C1" w:rsidP="00E92CB6">
      <w:pPr>
        <w:spacing w:line="480" w:lineRule="auto"/>
        <w:contextualSpacing/>
        <w:jc w:val="center"/>
        <w:rPr>
          <w:b/>
          <w:sz w:val="24"/>
          <w:szCs w:val="24"/>
        </w:rPr>
      </w:pPr>
      <w:r w:rsidRPr="00E92CB6">
        <w:rPr>
          <w:b/>
          <w:sz w:val="24"/>
          <w:szCs w:val="24"/>
        </w:rPr>
        <w:lastRenderedPageBreak/>
        <w:t>CERTIFICATION</w:t>
      </w:r>
    </w:p>
    <w:p w:rsidR="00FF07C1" w:rsidRPr="00E92CB6" w:rsidRDefault="00FF07C1" w:rsidP="00E92CB6">
      <w:pPr>
        <w:spacing w:line="480" w:lineRule="auto"/>
        <w:contextualSpacing/>
        <w:jc w:val="both"/>
        <w:rPr>
          <w:sz w:val="24"/>
          <w:szCs w:val="24"/>
        </w:rPr>
      </w:pPr>
      <w:r w:rsidRPr="00E92CB6">
        <w:rPr>
          <w:sz w:val="24"/>
          <w:szCs w:val="24"/>
        </w:rPr>
        <w:t>This is to certify that this project work has been written by AJEWOLE MAYOWA MARY</w:t>
      </w:r>
    </w:p>
    <w:p w:rsidR="00FF07C1" w:rsidRPr="00E92CB6" w:rsidRDefault="00FF07C1" w:rsidP="00E92CB6">
      <w:pPr>
        <w:spacing w:line="480" w:lineRule="auto"/>
        <w:contextualSpacing/>
        <w:jc w:val="both"/>
        <w:rPr>
          <w:sz w:val="24"/>
          <w:szCs w:val="24"/>
        </w:rPr>
      </w:pPr>
      <w:r w:rsidRPr="00E92CB6">
        <w:rPr>
          <w:sz w:val="24"/>
          <w:szCs w:val="24"/>
        </w:rPr>
        <w:t xml:space="preserve"> HND/23/ACC/FT/0380 and has been read and approved as meeting part of the requirements for the Award of Higher National Diploma (HND) in Accountancy, Institute of Finance and Management Studies, Kwara State Polytechnic, Ilorin, Kwara State.</w:t>
      </w:r>
    </w:p>
    <w:p w:rsidR="00FF07C1" w:rsidRPr="00E92CB6" w:rsidRDefault="00FF07C1" w:rsidP="00E92CB6">
      <w:pPr>
        <w:spacing w:line="480" w:lineRule="auto"/>
        <w:contextualSpacing/>
        <w:jc w:val="both"/>
        <w:rPr>
          <w:sz w:val="24"/>
          <w:szCs w:val="24"/>
        </w:rPr>
      </w:pPr>
    </w:p>
    <w:p w:rsidR="00FF07C1" w:rsidRPr="00E92CB6" w:rsidRDefault="00FF07C1" w:rsidP="00E92CB6">
      <w:pPr>
        <w:spacing w:line="480" w:lineRule="auto"/>
        <w:contextualSpacing/>
        <w:jc w:val="both"/>
        <w:rPr>
          <w:sz w:val="24"/>
          <w:szCs w:val="24"/>
        </w:rPr>
      </w:pPr>
    </w:p>
    <w:p w:rsidR="00FF07C1" w:rsidRPr="00E92CB6" w:rsidRDefault="00FF07C1" w:rsidP="00E92CB6">
      <w:pPr>
        <w:spacing w:line="276" w:lineRule="auto"/>
        <w:contextualSpacing/>
        <w:jc w:val="both"/>
        <w:rPr>
          <w:sz w:val="24"/>
          <w:szCs w:val="24"/>
        </w:rPr>
      </w:pPr>
      <w:r w:rsidRPr="00E92CB6">
        <w:rPr>
          <w:sz w:val="24"/>
          <w:szCs w:val="24"/>
        </w:rPr>
        <w:t>____________________</w:t>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t>__________________</w:t>
      </w:r>
    </w:p>
    <w:p w:rsidR="00FF07C1" w:rsidRPr="00E92CB6" w:rsidRDefault="00FF07C1" w:rsidP="00E92CB6">
      <w:pPr>
        <w:spacing w:line="276" w:lineRule="auto"/>
        <w:contextualSpacing/>
        <w:jc w:val="both"/>
        <w:rPr>
          <w:sz w:val="24"/>
          <w:szCs w:val="24"/>
        </w:rPr>
      </w:pPr>
      <w:r w:rsidRPr="00E92CB6">
        <w:rPr>
          <w:sz w:val="24"/>
          <w:szCs w:val="24"/>
        </w:rPr>
        <w:t>MR AKANBI K.A</w:t>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t>DATE</w:t>
      </w:r>
    </w:p>
    <w:p w:rsidR="00FF07C1" w:rsidRPr="00E92CB6" w:rsidRDefault="00FF07C1" w:rsidP="00E92CB6">
      <w:pPr>
        <w:tabs>
          <w:tab w:val="left" w:pos="6480"/>
        </w:tabs>
        <w:spacing w:line="276" w:lineRule="auto"/>
        <w:contextualSpacing/>
        <w:jc w:val="both"/>
        <w:rPr>
          <w:sz w:val="24"/>
          <w:szCs w:val="24"/>
        </w:rPr>
      </w:pPr>
      <w:r w:rsidRPr="00E92CB6">
        <w:rPr>
          <w:sz w:val="24"/>
          <w:szCs w:val="24"/>
        </w:rPr>
        <w:t>(Project Supervisor)</w:t>
      </w:r>
    </w:p>
    <w:p w:rsidR="00FF07C1" w:rsidRPr="00E92CB6" w:rsidRDefault="00FF07C1" w:rsidP="00E92CB6">
      <w:pPr>
        <w:spacing w:line="276" w:lineRule="auto"/>
        <w:contextualSpacing/>
        <w:jc w:val="both"/>
        <w:rPr>
          <w:sz w:val="24"/>
          <w:szCs w:val="24"/>
        </w:rPr>
      </w:pPr>
    </w:p>
    <w:p w:rsidR="00FF07C1" w:rsidRPr="00E92CB6" w:rsidRDefault="00FF07C1" w:rsidP="00E92CB6">
      <w:pPr>
        <w:spacing w:line="276" w:lineRule="auto"/>
        <w:contextualSpacing/>
        <w:jc w:val="both"/>
        <w:rPr>
          <w:sz w:val="24"/>
          <w:szCs w:val="24"/>
        </w:rPr>
      </w:pPr>
    </w:p>
    <w:p w:rsidR="00FF07C1" w:rsidRPr="00E92CB6" w:rsidRDefault="00FF07C1" w:rsidP="00E92CB6">
      <w:pPr>
        <w:spacing w:line="276" w:lineRule="auto"/>
        <w:contextualSpacing/>
        <w:jc w:val="both"/>
        <w:rPr>
          <w:sz w:val="24"/>
          <w:szCs w:val="24"/>
        </w:rPr>
      </w:pPr>
    </w:p>
    <w:p w:rsidR="00FF07C1" w:rsidRPr="00E92CB6" w:rsidRDefault="00FF07C1" w:rsidP="00E92CB6">
      <w:pPr>
        <w:spacing w:line="276" w:lineRule="auto"/>
        <w:contextualSpacing/>
        <w:jc w:val="both"/>
        <w:rPr>
          <w:sz w:val="24"/>
          <w:szCs w:val="24"/>
        </w:rPr>
      </w:pPr>
      <w:r w:rsidRPr="00E92CB6">
        <w:rPr>
          <w:sz w:val="24"/>
          <w:szCs w:val="24"/>
        </w:rPr>
        <w:t>____________________</w:t>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t>__________________</w:t>
      </w:r>
    </w:p>
    <w:p w:rsidR="00FF07C1" w:rsidRPr="00E92CB6" w:rsidRDefault="00FF07C1" w:rsidP="00E92CB6">
      <w:pPr>
        <w:tabs>
          <w:tab w:val="left" w:pos="6480"/>
        </w:tabs>
        <w:spacing w:line="276" w:lineRule="auto"/>
        <w:contextualSpacing/>
        <w:jc w:val="both"/>
        <w:rPr>
          <w:sz w:val="24"/>
          <w:szCs w:val="24"/>
        </w:rPr>
      </w:pPr>
      <w:r w:rsidRPr="00E92CB6">
        <w:rPr>
          <w:sz w:val="24"/>
          <w:szCs w:val="24"/>
        </w:rPr>
        <w:t>(MRS) ADEGBOYE B.B.</w:t>
      </w:r>
      <w:r w:rsidRPr="00E92CB6">
        <w:rPr>
          <w:sz w:val="24"/>
          <w:szCs w:val="24"/>
        </w:rPr>
        <w:tab/>
        <w:t>DATE</w:t>
      </w:r>
    </w:p>
    <w:p w:rsidR="00FF07C1" w:rsidRPr="00E92CB6" w:rsidRDefault="00FF07C1" w:rsidP="00E92CB6">
      <w:pPr>
        <w:tabs>
          <w:tab w:val="left" w:pos="6480"/>
        </w:tabs>
        <w:spacing w:line="276" w:lineRule="auto"/>
        <w:contextualSpacing/>
        <w:jc w:val="both"/>
        <w:rPr>
          <w:sz w:val="24"/>
          <w:szCs w:val="24"/>
        </w:rPr>
      </w:pPr>
      <w:r w:rsidRPr="00E92CB6">
        <w:rPr>
          <w:sz w:val="24"/>
          <w:szCs w:val="24"/>
        </w:rPr>
        <w:t>(Project Coordinator)</w:t>
      </w:r>
    </w:p>
    <w:p w:rsidR="00FF07C1" w:rsidRDefault="00FF07C1" w:rsidP="00E92CB6">
      <w:pPr>
        <w:tabs>
          <w:tab w:val="left" w:pos="6480"/>
        </w:tabs>
        <w:spacing w:line="276" w:lineRule="auto"/>
        <w:contextualSpacing/>
        <w:jc w:val="both"/>
        <w:rPr>
          <w:sz w:val="24"/>
          <w:szCs w:val="24"/>
        </w:rPr>
      </w:pPr>
    </w:p>
    <w:p w:rsidR="00E92CB6" w:rsidRPr="00E92CB6" w:rsidRDefault="00E92CB6" w:rsidP="00E92CB6">
      <w:pPr>
        <w:tabs>
          <w:tab w:val="left" w:pos="6480"/>
        </w:tabs>
        <w:spacing w:line="276" w:lineRule="auto"/>
        <w:contextualSpacing/>
        <w:jc w:val="both"/>
        <w:rPr>
          <w:sz w:val="24"/>
          <w:szCs w:val="24"/>
        </w:rPr>
      </w:pPr>
    </w:p>
    <w:p w:rsidR="00FF07C1" w:rsidRPr="00E92CB6" w:rsidRDefault="00FF07C1" w:rsidP="00E92CB6">
      <w:pPr>
        <w:tabs>
          <w:tab w:val="left" w:pos="6480"/>
        </w:tabs>
        <w:spacing w:line="276" w:lineRule="auto"/>
        <w:contextualSpacing/>
        <w:jc w:val="both"/>
        <w:rPr>
          <w:sz w:val="24"/>
          <w:szCs w:val="24"/>
        </w:rPr>
      </w:pPr>
    </w:p>
    <w:p w:rsidR="00FF07C1" w:rsidRPr="00E92CB6" w:rsidRDefault="00FF07C1" w:rsidP="00E92CB6">
      <w:pPr>
        <w:spacing w:line="276" w:lineRule="auto"/>
        <w:contextualSpacing/>
        <w:jc w:val="both"/>
        <w:rPr>
          <w:sz w:val="24"/>
          <w:szCs w:val="24"/>
        </w:rPr>
      </w:pPr>
      <w:r w:rsidRPr="00E92CB6">
        <w:rPr>
          <w:sz w:val="24"/>
          <w:szCs w:val="24"/>
        </w:rPr>
        <w:t>_____________________</w:t>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t>___________________</w:t>
      </w:r>
    </w:p>
    <w:p w:rsidR="00FF07C1" w:rsidRPr="00E92CB6" w:rsidRDefault="00FF07C1" w:rsidP="00E92CB6">
      <w:pPr>
        <w:spacing w:line="276" w:lineRule="auto"/>
        <w:contextualSpacing/>
        <w:jc w:val="both"/>
        <w:rPr>
          <w:sz w:val="24"/>
          <w:szCs w:val="24"/>
        </w:rPr>
      </w:pPr>
      <w:r w:rsidRPr="00E92CB6">
        <w:rPr>
          <w:sz w:val="24"/>
          <w:szCs w:val="24"/>
        </w:rPr>
        <w:t>MR. ELELU M.O</w:t>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t>DATE</w:t>
      </w:r>
    </w:p>
    <w:p w:rsidR="00FF07C1" w:rsidRPr="00E92CB6" w:rsidRDefault="00FF07C1" w:rsidP="00E92CB6">
      <w:pPr>
        <w:tabs>
          <w:tab w:val="left" w:pos="6480"/>
        </w:tabs>
        <w:spacing w:line="276" w:lineRule="auto"/>
        <w:contextualSpacing/>
        <w:jc w:val="both"/>
        <w:rPr>
          <w:sz w:val="24"/>
          <w:szCs w:val="24"/>
        </w:rPr>
      </w:pPr>
      <w:r w:rsidRPr="00E92CB6">
        <w:rPr>
          <w:sz w:val="24"/>
          <w:szCs w:val="24"/>
        </w:rPr>
        <w:t>(Head of Department)</w:t>
      </w:r>
    </w:p>
    <w:p w:rsidR="00FF07C1" w:rsidRDefault="00FF07C1" w:rsidP="00E92CB6">
      <w:pPr>
        <w:tabs>
          <w:tab w:val="left" w:pos="6480"/>
        </w:tabs>
        <w:spacing w:line="276" w:lineRule="auto"/>
        <w:contextualSpacing/>
        <w:jc w:val="both"/>
        <w:rPr>
          <w:sz w:val="24"/>
          <w:szCs w:val="24"/>
        </w:rPr>
      </w:pPr>
    </w:p>
    <w:p w:rsidR="00E92CB6" w:rsidRPr="00E92CB6" w:rsidRDefault="00E92CB6" w:rsidP="00E92CB6">
      <w:pPr>
        <w:tabs>
          <w:tab w:val="left" w:pos="6480"/>
        </w:tabs>
        <w:spacing w:line="276" w:lineRule="auto"/>
        <w:contextualSpacing/>
        <w:jc w:val="both"/>
        <w:rPr>
          <w:sz w:val="24"/>
          <w:szCs w:val="24"/>
        </w:rPr>
      </w:pPr>
    </w:p>
    <w:p w:rsidR="00FF07C1" w:rsidRPr="00E92CB6" w:rsidRDefault="00FF07C1" w:rsidP="00E92CB6">
      <w:pPr>
        <w:tabs>
          <w:tab w:val="left" w:pos="6480"/>
        </w:tabs>
        <w:spacing w:line="276" w:lineRule="auto"/>
        <w:contextualSpacing/>
        <w:jc w:val="both"/>
        <w:rPr>
          <w:sz w:val="24"/>
          <w:szCs w:val="24"/>
        </w:rPr>
      </w:pPr>
    </w:p>
    <w:p w:rsidR="00FF07C1" w:rsidRPr="00E92CB6" w:rsidRDefault="00FF07C1" w:rsidP="00E92CB6">
      <w:pPr>
        <w:spacing w:line="276" w:lineRule="auto"/>
        <w:contextualSpacing/>
        <w:jc w:val="both"/>
        <w:rPr>
          <w:sz w:val="24"/>
          <w:szCs w:val="24"/>
        </w:rPr>
      </w:pPr>
      <w:r w:rsidRPr="00E92CB6">
        <w:rPr>
          <w:sz w:val="24"/>
          <w:szCs w:val="24"/>
        </w:rPr>
        <w:t>_______________________</w:t>
      </w:r>
      <w:r w:rsidRPr="00E92CB6">
        <w:rPr>
          <w:sz w:val="24"/>
          <w:szCs w:val="24"/>
        </w:rPr>
        <w:tab/>
      </w:r>
      <w:r w:rsidRPr="00E92CB6">
        <w:rPr>
          <w:sz w:val="24"/>
          <w:szCs w:val="24"/>
        </w:rPr>
        <w:tab/>
      </w:r>
      <w:r w:rsidRPr="00E92CB6">
        <w:rPr>
          <w:sz w:val="24"/>
          <w:szCs w:val="24"/>
        </w:rPr>
        <w:tab/>
      </w:r>
      <w:r w:rsidRPr="00E92CB6">
        <w:rPr>
          <w:sz w:val="24"/>
          <w:szCs w:val="24"/>
        </w:rPr>
        <w:tab/>
      </w:r>
      <w:r w:rsidRPr="00E92CB6">
        <w:rPr>
          <w:sz w:val="24"/>
          <w:szCs w:val="24"/>
        </w:rPr>
        <w:tab/>
        <w:t>___________________</w:t>
      </w:r>
    </w:p>
    <w:p w:rsidR="00FF07C1" w:rsidRPr="00E92CB6" w:rsidRDefault="00E92CB6" w:rsidP="00E92CB6">
      <w:pPr>
        <w:spacing w:line="276" w:lineRule="auto"/>
        <w:contextualSpacing/>
        <w:jc w:val="both"/>
        <w:rPr>
          <w:sz w:val="24"/>
          <w:szCs w:val="24"/>
        </w:rPr>
      </w:pPr>
      <w:r>
        <w:rPr>
          <w:sz w:val="24"/>
          <w:szCs w:val="24"/>
        </w:rPr>
        <w:t>IKHU-OMOREGBE SUNDAY (FCA)</w:t>
      </w:r>
      <w:r>
        <w:rPr>
          <w:sz w:val="24"/>
          <w:szCs w:val="24"/>
        </w:rPr>
        <w:tab/>
      </w:r>
      <w:r>
        <w:rPr>
          <w:sz w:val="24"/>
          <w:szCs w:val="24"/>
        </w:rPr>
        <w:tab/>
      </w:r>
      <w:r>
        <w:rPr>
          <w:sz w:val="24"/>
          <w:szCs w:val="24"/>
        </w:rPr>
        <w:tab/>
      </w:r>
      <w:r>
        <w:rPr>
          <w:sz w:val="24"/>
          <w:szCs w:val="24"/>
        </w:rPr>
        <w:tab/>
      </w:r>
      <w:r w:rsidR="00FF07C1" w:rsidRPr="00E92CB6">
        <w:rPr>
          <w:sz w:val="24"/>
          <w:szCs w:val="24"/>
        </w:rPr>
        <w:t>DATE</w:t>
      </w:r>
    </w:p>
    <w:p w:rsidR="00FF07C1" w:rsidRPr="00E92CB6" w:rsidRDefault="00FF07C1" w:rsidP="00E92CB6">
      <w:pPr>
        <w:tabs>
          <w:tab w:val="left" w:pos="6480"/>
        </w:tabs>
        <w:spacing w:line="276" w:lineRule="auto"/>
        <w:contextualSpacing/>
        <w:jc w:val="both"/>
        <w:rPr>
          <w:sz w:val="24"/>
          <w:szCs w:val="24"/>
        </w:rPr>
      </w:pPr>
      <w:r w:rsidRPr="00E92CB6">
        <w:rPr>
          <w:sz w:val="24"/>
          <w:szCs w:val="24"/>
        </w:rPr>
        <w:t>(External Examiner)</w:t>
      </w:r>
    </w:p>
    <w:p w:rsidR="00FF07C1" w:rsidRPr="00E92CB6" w:rsidRDefault="00FF07C1" w:rsidP="00E92CB6">
      <w:pPr>
        <w:spacing w:line="480" w:lineRule="auto"/>
        <w:jc w:val="both"/>
        <w:rPr>
          <w:sz w:val="24"/>
          <w:szCs w:val="24"/>
        </w:rPr>
      </w:pPr>
      <w:r w:rsidRPr="00E92CB6">
        <w:rPr>
          <w:sz w:val="24"/>
          <w:szCs w:val="24"/>
        </w:rPr>
        <w:br w:type="page"/>
      </w:r>
    </w:p>
    <w:p w:rsidR="00FF07C1" w:rsidRPr="00DF33DC" w:rsidRDefault="00FF07C1" w:rsidP="00FF07C1">
      <w:pPr>
        <w:spacing w:line="480" w:lineRule="auto"/>
        <w:jc w:val="center"/>
        <w:rPr>
          <w:b/>
          <w:sz w:val="24"/>
          <w:szCs w:val="24"/>
        </w:rPr>
      </w:pPr>
      <w:r w:rsidRPr="00DF33DC">
        <w:rPr>
          <w:b/>
          <w:sz w:val="24"/>
          <w:szCs w:val="24"/>
        </w:rPr>
        <w:lastRenderedPageBreak/>
        <w:t>DEDICATION</w:t>
      </w:r>
    </w:p>
    <w:p w:rsidR="00FF07C1" w:rsidRPr="00DF33DC" w:rsidRDefault="00FF07C1" w:rsidP="00FF07C1">
      <w:pPr>
        <w:spacing w:line="480" w:lineRule="auto"/>
        <w:ind w:firstLine="720"/>
        <w:jc w:val="both"/>
        <w:rPr>
          <w:sz w:val="24"/>
          <w:szCs w:val="24"/>
        </w:rPr>
      </w:pPr>
      <w:r w:rsidRPr="00DF33DC">
        <w:rPr>
          <w:sz w:val="24"/>
          <w:szCs w:val="24"/>
        </w:rPr>
        <w:t xml:space="preserve">This project work is dedicated to God Allah for his guidance and his protection throughout this research program and also dedicated to my dear parents Mr and Mrs </w:t>
      </w:r>
      <w:r>
        <w:rPr>
          <w:sz w:val="24"/>
          <w:szCs w:val="24"/>
        </w:rPr>
        <w:t>Ajewole</w:t>
      </w:r>
      <w:r w:rsidRPr="00DF33DC">
        <w:rPr>
          <w:sz w:val="24"/>
          <w:szCs w:val="24"/>
        </w:rPr>
        <w:t xml:space="preserve"> who have struggled so hard to make this project research possible for me. </w:t>
      </w:r>
    </w:p>
    <w:p w:rsidR="00FF07C1" w:rsidRPr="00DF33DC" w:rsidRDefault="00FF07C1" w:rsidP="00FF07C1">
      <w:pPr>
        <w:spacing w:line="480" w:lineRule="auto"/>
        <w:ind w:firstLine="720"/>
        <w:jc w:val="both"/>
        <w:rPr>
          <w:sz w:val="24"/>
          <w:szCs w:val="24"/>
        </w:rPr>
      </w:pPr>
    </w:p>
    <w:p w:rsidR="00FF07C1" w:rsidRPr="00DF33DC" w:rsidRDefault="00FF07C1" w:rsidP="00FF07C1">
      <w:pPr>
        <w:spacing w:line="480" w:lineRule="auto"/>
        <w:jc w:val="both"/>
        <w:rPr>
          <w:b/>
          <w:sz w:val="24"/>
          <w:szCs w:val="24"/>
        </w:rPr>
      </w:pPr>
    </w:p>
    <w:p w:rsidR="00FF07C1" w:rsidRPr="00DF33DC" w:rsidRDefault="00FF07C1" w:rsidP="00FF07C1">
      <w:pPr>
        <w:spacing w:line="480" w:lineRule="auto"/>
        <w:jc w:val="both"/>
        <w:rPr>
          <w:b/>
          <w:sz w:val="24"/>
          <w:szCs w:val="24"/>
        </w:rPr>
      </w:pPr>
    </w:p>
    <w:p w:rsidR="00FF07C1" w:rsidRPr="00DF33DC" w:rsidRDefault="00FF07C1" w:rsidP="00FF07C1">
      <w:pPr>
        <w:spacing w:line="480" w:lineRule="auto"/>
        <w:jc w:val="both"/>
        <w:rPr>
          <w:b/>
          <w:sz w:val="24"/>
          <w:szCs w:val="24"/>
        </w:rPr>
      </w:pPr>
    </w:p>
    <w:p w:rsidR="00FF07C1" w:rsidRPr="00DF33DC" w:rsidRDefault="00FF07C1" w:rsidP="00FF07C1">
      <w:pPr>
        <w:spacing w:line="480" w:lineRule="auto"/>
        <w:jc w:val="both"/>
        <w:rPr>
          <w:b/>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p>
    <w:p w:rsidR="00FF07C1" w:rsidRPr="00DF33DC" w:rsidRDefault="00FF07C1" w:rsidP="00FF07C1">
      <w:pPr>
        <w:spacing w:line="480" w:lineRule="auto"/>
        <w:jc w:val="both"/>
        <w:rPr>
          <w:sz w:val="24"/>
          <w:szCs w:val="24"/>
        </w:rPr>
      </w:pPr>
      <w:r w:rsidRPr="00DF33DC">
        <w:rPr>
          <w:sz w:val="24"/>
          <w:szCs w:val="24"/>
        </w:rPr>
        <w:br/>
      </w:r>
    </w:p>
    <w:p w:rsidR="00FF07C1" w:rsidRDefault="00FF07C1" w:rsidP="00FF07C1">
      <w:pPr>
        <w:spacing w:line="480" w:lineRule="auto"/>
        <w:jc w:val="both"/>
        <w:rPr>
          <w:sz w:val="24"/>
          <w:szCs w:val="24"/>
        </w:rPr>
      </w:pPr>
    </w:p>
    <w:p w:rsidR="00FF07C1" w:rsidRDefault="00FF07C1" w:rsidP="00FF07C1">
      <w:pPr>
        <w:spacing w:line="480" w:lineRule="auto"/>
        <w:jc w:val="both"/>
        <w:rPr>
          <w:sz w:val="24"/>
          <w:szCs w:val="24"/>
        </w:rPr>
      </w:pPr>
    </w:p>
    <w:p w:rsidR="00FF07C1" w:rsidRDefault="00FF07C1" w:rsidP="00FF07C1">
      <w:pPr>
        <w:spacing w:line="480" w:lineRule="auto"/>
        <w:jc w:val="both"/>
        <w:rPr>
          <w:sz w:val="24"/>
          <w:szCs w:val="24"/>
        </w:rPr>
      </w:pPr>
    </w:p>
    <w:p w:rsidR="00FF07C1" w:rsidRPr="00DF33DC" w:rsidRDefault="00FF07C1" w:rsidP="00FF07C1">
      <w:pPr>
        <w:spacing w:line="480" w:lineRule="auto"/>
        <w:jc w:val="center"/>
        <w:rPr>
          <w:b/>
          <w:sz w:val="24"/>
          <w:szCs w:val="24"/>
        </w:rPr>
      </w:pPr>
      <w:r w:rsidRPr="00DF33DC">
        <w:rPr>
          <w:b/>
          <w:sz w:val="24"/>
          <w:szCs w:val="24"/>
        </w:rPr>
        <w:lastRenderedPageBreak/>
        <w:t>ACKNOWLEDGEMENT</w:t>
      </w:r>
    </w:p>
    <w:p w:rsidR="00FF07C1" w:rsidRPr="00CA59C1" w:rsidRDefault="00FF07C1" w:rsidP="00FF07C1">
      <w:pPr>
        <w:spacing w:line="480" w:lineRule="auto"/>
        <w:jc w:val="both"/>
        <w:rPr>
          <w:sz w:val="24"/>
          <w:szCs w:val="24"/>
        </w:rPr>
      </w:pPr>
      <w:r w:rsidRPr="00CA59C1">
        <w:rPr>
          <w:sz w:val="24"/>
          <w:szCs w:val="24"/>
        </w:rPr>
        <w:t>All glory honor and adoration be unto  Almighty the one that is mighty in power and in grace, the one that as always being and the one who's power have no end.</w:t>
      </w:r>
    </w:p>
    <w:p w:rsidR="00FF07C1" w:rsidRPr="00CA59C1" w:rsidRDefault="00FF07C1" w:rsidP="00FF07C1">
      <w:pPr>
        <w:spacing w:line="480" w:lineRule="auto"/>
        <w:jc w:val="both"/>
        <w:rPr>
          <w:sz w:val="24"/>
          <w:szCs w:val="24"/>
        </w:rPr>
      </w:pPr>
      <w:r w:rsidRPr="00CA59C1">
        <w:rPr>
          <w:sz w:val="24"/>
          <w:szCs w:val="24"/>
        </w:rPr>
        <w:t>I appreciate the mercy and favor he bellowed upon me, This reason, I say praise be unto your name forever</w:t>
      </w:r>
    </w:p>
    <w:p w:rsidR="00FF07C1" w:rsidRPr="00CA59C1" w:rsidRDefault="00FF07C1" w:rsidP="00FF07C1">
      <w:pPr>
        <w:spacing w:line="480" w:lineRule="auto"/>
        <w:jc w:val="both"/>
        <w:rPr>
          <w:sz w:val="24"/>
          <w:szCs w:val="24"/>
        </w:rPr>
      </w:pPr>
      <w:r w:rsidRPr="00CA59C1">
        <w:rPr>
          <w:sz w:val="24"/>
          <w:szCs w:val="24"/>
        </w:rPr>
        <w:t>Further more my profound gratitude goes to my supervisor in person of Mr Akanbi K.A who has taken time out of her busy schedule to scrutiny this project and for the suggestions and guidance from the beginning to the end of this particular research work, may the mighty God continue to perfect your way.</w:t>
      </w:r>
    </w:p>
    <w:p w:rsidR="00FF07C1" w:rsidRPr="00CA59C1" w:rsidRDefault="00FF07C1" w:rsidP="00FF07C1">
      <w:pPr>
        <w:spacing w:line="480" w:lineRule="auto"/>
        <w:jc w:val="both"/>
        <w:rPr>
          <w:sz w:val="24"/>
          <w:szCs w:val="24"/>
        </w:rPr>
      </w:pPr>
      <w:r w:rsidRPr="00CA59C1">
        <w:rPr>
          <w:sz w:val="24"/>
          <w:szCs w:val="24"/>
        </w:rPr>
        <w:t xml:space="preserve">My sincere appreciation and gratitude goes to my parents and bothers Mr and Mrs </w:t>
      </w:r>
      <w:r>
        <w:rPr>
          <w:sz w:val="24"/>
          <w:szCs w:val="24"/>
        </w:rPr>
        <w:t xml:space="preserve">Ajewole and all </w:t>
      </w:r>
      <w:r w:rsidRPr="00CA59C1">
        <w:rPr>
          <w:sz w:val="24"/>
          <w:szCs w:val="24"/>
        </w:rPr>
        <w:t>my family members for your support, advice, inspiration and motivation. you all have been the best family ever.</w:t>
      </w:r>
    </w:p>
    <w:p w:rsidR="00FF07C1" w:rsidRDefault="00FF07C1" w:rsidP="00FF07C1">
      <w:pPr>
        <w:spacing w:line="480" w:lineRule="auto"/>
        <w:jc w:val="both"/>
        <w:rPr>
          <w:sz w:val="24"/>
          <w:szCs w:val="24"/>
        </w:rPr>
      </w:pPr>
      <w:r>
        <w:rPr>
          <w:sz w:val="24"/>
          <w:szCs w:val="24"/>
        </w:rPr>
        <w:t xml:space="preserve">Also appreciate the my HOD and the entire staff of the department , May Almighty God be with you all . Amen </w:t>
      </w:r>
    </w:p>
    <w:p w:rsidR="00FF07C1" w:rsidRDefault="00FF07C1" w:rsidP="00FF07C1">
      <w:pPr>
        <w:spacing w:line="480" w:lineRule="auto"/>
        <w:jc w:val="center"/>
        <w:rPr>
          <w:sz w:val="24"/>
          <w:szCs w:val="24"/>
        </w:rPr>
      </w:pPr>
      <w:r>
        <w:rPr>
          <w:sz w:val="24"/>
          <w:szCs w:val="24"/>
        </w:rPr>
        <w:t xml:space="preserve"> </w:t>
      </w:r>
    </w:p>
    <w:p w:rsidR="00FF07C1" w:rsidRDefault="00FF07C1" w:rsidP="00FF07C1">
      <w:pPr>
        <w:spacing w:line="480" w:lineRule="auto"/>
        <w:jc w:val="center"/>
        <w:rPr>
          <w:b/>
          <w:sz w:val="24"/>
          <w:szCs w:val="24"/>
        </w:rPr>
      </w:pPr>
    </w:p>
    <w:p w:rsidR="00FF07C1" w:rsidRDefault="00FF07C1" w:rsidP="00FF07C1">
      <w:pPr>
        <w:spacing w:line="480" w:lineRule="auto"/>
        <w:jc w:val="center"/>
        <w:rPr>
          <w:b/>
          <w:sz w:val="24"/>
          <w:szCs w:val="24"/>
        </w:rPr>
      </w:pPr>
    </w:p>
    <w:p w:rsidR="00FF07C1" w:rsidRDefault="00FF07C1" w:rsidP="00FF07C1">
      <w:pPr>
        <w:spacing w:line="480" w:lineRule="auto"/>
        <w:jc w:val="center"/>
        <w:rPr>
          <w:b/>
          <w:sz w:val="24"/>
          <w:szCs w:val="24"/>
        </w:rPr>
      </w:pPr>
    </w:p>
    <w:p w:rsidR="00FF07C1" w:rsidRDefault="00FF07C1" w:rsidP="00FF07C1">
      <w:pPr>
        <w:spacing w:line="480" w:lineRule="auto"/>
        <w:jc w:val="center"/>
        <w:rPr>
          <w:b/>
          <w:sz w:val="24"/>
          <w:szCs w:val="24"/>
        </w:rPr>
      </w:pPr>
    </w:p>
    <w:p w:rsidR="00FF07C1" w:rsidRDefault="00FF07C1" w:rsidP="00FF07C1">
      <w:pPr>
        <w:spacing w:line="480" w:lineRule="auto"/>
        <w:jc w:val="center"/>
        <w:rPr>
          <w:b/>
          <w:sz w:val="24"/>
          <w:szCs w:val="24"/>
        </w:rPr>
      </w:pPr>
    </w:p>
    <w:p w:rsidR="00FF07C1" w:rsidRDefault="00FF07C1" w:rsidP="00FF07C1">
      <w:pPr>
        <w:spacing w:line="480" w:lineRule="auto"/>
        <w:jc w:val="center"/>
        <w:rPr>
          <w:b/>
          <w:sz w:val="24"/>
          <w:szCs w:val="24"/>
        </w:rPr>
      </w:pPr>
    </w:p>
    <w:p w:rsidR="00FF07C1" w:rsidRDefault="00FF07C1" w:rsidP="00FF07C1">
      <w:pPr>
        <w:spacing w:line="480" w:lineRule="auto"/>
        <w:jc w:val="center"/>
        <w:rPr>
          <w:b/>
          <w:sz w:val="24"/>
          <w:szCs w:val="24"/>
        </w:rPr>
      </w:pPr>
    </w:p>
    <w:p w:rsidR="00FF07C1" w:rsidRPr="00DF33DC" w:rsidRDefault="00FF07C1" w:rsidP="00FF07C1">
      <w:pPr>
        <w:spacing w:line="480" w:lineRule="auto"/>
        <w:jc w:val="center"/>
        <w:rPr>
          <w:b/>
          <w:sz w:val="24"/>
          <w:szCs w:val="24"/>
        </w:rPr>
      </w:pPr>
      <w:r w:rsidRPr="00DF33DC">
        <w:rPr>
          <w:b/>
          <w:sz w:val="24"/>
          <w:szCs w:val="24"/>
        </w:rPr>
        <w:lastRenderedPageBreak/>
        <w:t>TABLE OF CONTENTS</w:t>
      </w:r>
    </w:p>
    <w:p w:rsidR="00FF07C1" w:rsidRPr="00DF33DC" w:rsidRDefault="00FF07C1" w:rsidP="00FF07C1">
      <w:pPr>
        <w:spacing w:line="480" w:lineRule="auto"/>
        <w:contextualSpacing/>
        <w:jc w:val="both"/>
        <w:rPr>
          <w:sz w:val="24"/>
          <w:szCs w:val="24"/>
        </w:rPr>
      </w:pPr>
      <w:r w:rsidRPr="00DF33DC">
        <w:rPr>
          <w:sz w:val="24"/>
          <w:szCs w:val="24"/>
        </w:rPr>
        <w:t>Title Page</w:t>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t>i</w:t>
      </w:r>
    </w:p>
    <w:p w:rsidR="00FF07C1" w:rsidRPr="00DF33DC" w:rsidRDefault="00FF07C1" w:rsidP="00FF07C1">
      <w:pPr>
        <w:spacing w:line="480" w:lineRule="auto"/>
        <w:contextualSpacing/>
        <w:jc w:val="both"/>
        <w:rPr>
          <w:sz w:val="24"/>
          <w:szCs w:val="24"/>
        </w:rPr>
      </w:pPr>
      <w:r w:rsidRPr="00DF33DC">
        <w:rPr>
          <w:sz w:val="24"/>
          <w:szCs w:val="24"/>
        </w:rPr>
        <w:t xml:space="preserve">Certification </w:t>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t>ii</w:t>
      </w:r>
    </w:p>
    <w:p w:rsidR="00FF07C1" w:rsidRPr="00DF33DC" w:rsidRDefault="00FF07C1" w:rsidP="00FF07C1">
      <w:pPr>
        <w:spacing w:line="480" w:lineRule="auto"/>
        <w:contextualSpacing/>
        <w:jc w:val="both"/>
        <w:rPr>
          <w:sz w:val="24"/>
          <w:szCs w:val="24"/>
        </w:rPr>
      </w:pPr>
      <w:r w:rsidRPr="00DF33DC">
        <w:rPr>
          <w:sz w:val="24"/>
          <w:szCs w:val="24"/>
        </w:rPr>
        <w:t>Dedication</w:t>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t>iii</w:t>
      </w:r>
    </w:p>
    <w:p w:rsidR="00FF07C1" w:rsidRPr="00DF33DC" w:rsidRDefault="00FF07C1" w:rsidP="00FF07C1">
      <w:pPr>
        <w:spacing w:line="480" w:lineRule="auto"/>
        <w:contextualSpacing/>
        <w:jc w:val="both"/>
        <w:rPr>
          <w:sz w:val="24"/>
          <w:szCs w:val="24"/>
        </w:rPr>
      </w:pPr>
      <w:r w:rsidRPr="00DF33DC">
        <w:rPr>
          <w:sz w:val="24"/>
          <w:szCs w:val="24"/>
        </w:rPr>
        <w:t>Acknowledgement</w:t>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t>iv</w:t>
      </w:r>
    </w:p>
    <w:p w:rsidR="00FF07C1" w:rsidRPr="00DF33DC" w:rsidRDefault="00FF07C1" w:rsidP="00FF07C1">
      <w:pPr>
        <w:spacing w:line="480" w:lineRule="auto"/>
        <w:contextualSpacing/>
        <w:jc w:val="both"/>
        <w:rPr>
          <w:sz w:val="24"/>
          <w:szCs w:val="24"/>
        </w:rPr>
      </w:pPr>
      <w:r w:rsidRPr="00DF33DC">
        <w:rPr>
          <w:sz w:val="24"/>
          <w:szCs w:val="24"/>
        </w:rPr>
        <w:t>Table of content</w:t>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t>vi</w:t>
      </w:r>
    </w:p>
    <w:p w:rsidR="00FF07C1" w:rsidRPr="00DF33DC" w:rsidRDefault="00FF07C1" w:rsidP="00FF07C1">
      <w:pPr>
        <w:spacing w:line="480" w:lineRule="auto"/>
        <w:rPr>
          <w:b/>
          <w:sz w:val="24"/>
          <w:szCs w:val="24"/>
        </w:rPr>
      </w:pPr>
      <w:r w:rsidRPr="00DF33DC">
        <w:rPr>
          <w:b/>
          <w:sz w:val="24"/>
          <w:szCs w:val="24"/>
        </w:rPr>
        <w:t>CHAPTER ONE: INTRODUCTION</w:t>
      </w:r>
    </w:p>
    <w:p w:rsidR="00FF07C1" w:rsidRPr="00DF33DC" w:rsidRDefault="00FF07C1" w:rsidP="00FF07C1">
      <w:pPr>
        <w:spacing w:line="480" w:lineRule="auto"/>
        <w:jc w:val="both"/>
        <w:rPr>
          <w:sz w:val="24"/>
          <w:szCs w:val="24"/>
        </w:rPr>
      </w:pPr>
      <w:r w:rsidRPr="00DF33DC">
        <w:rPr>
          <w:sz w:val="24"/>
          <w:szCs w:val="24"/>
        </w:rPr>
        <w:t xml:space="preserve">1.1 </w:t>
      </w:r>
      <w:r w:rsidRPr="00DF33DC">
        <w:rPr>
          <w:sz w:val="24"/>
          <w:szCs w:val="24"/>
        </w:rPr>
        <w:tab/>
      </w:r>
      <w:r>
        <w:rPr>
          <w:sz w:val="24"/>
          <w:szCs w:val="24"/>
        </w:rPr>
        <w:t>Background</w:t>
      </w:r>
      <w:r w:rsidRPr="00DF33DC">
        <w:rPr>
          <w:sz w:val="24"/>
          <w:szCs w:val="24"/>
        </w:rPr>
        <w:t xml:space="preserve"> to the study</w:t>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t>1</w:t>
      </w:r>
    </w:p>
    <w:p w:rsidR="00FF07C1" w:rsidRPr="00DF33DC" w:rsidRDefault="00FF07C1" w:rsidP="00FF07C1">
      <w:pPr>
        <w:spacing w:line="480" w:lineRule="auto"/>
        <w:jc w:val="both"/>
        <w:rPr>
          <w:sz w:val="24"/>
          <w:szCs w:val="24"/>
        </w:rPr>
      </w:pPr>
      <w:r w:rsidRPr="00DF33DC">
        <w:rPr>
          <w:sz w:val="24"/>
          <w:szCs w:val="24"/>
        </w:rPr>
        <w:t xml:space="preserve">1.2 </w:t>
      </w:r>
      <w:r w:rsidRPr="00DF33DC">
        <w:rPr>
          <w:sz w:val="24"/>
          <w:szCs w:val="24"/>
        </w:rPr>
        <w:tab/>
        <w:t xml:space="preserve">Statement of </w:t>
      </w:r>
      <w:r>
        <w:rPr>
          <w:sz w:val="24"/>
          <w:szCs w:val="24"/>
        </w:rPr>
        <w:t>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FF07C1" w:rsidRPr="00DF33DC" w:rsidRDefault="00FF07C1" w:rsidP="00FF07C1">
      <w:pPr>
        <w:spacing w:line="480" w:lineRule="auto"/>
        <w:jc w:val="both"/>
        <w:rPr>
          <w:sz w:val="24"/>
          <w:szCs w:val="24"/>
        </w:rPr>
      </w:pPr>
      <w:r w:rsidRPr="00DF33DC">
        <w:rPr>
          <w:sz w:val="24"/>
          <w:szCs w:val="24"/>
        </w:rPr>
        <w:t xml:space="preserve">1.3 </w:t>
      </w:r>
      <w:r w:rsidRPr="00DF33DC">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FF07C1" w:rsidRPr="00DF33DC" w:rsidRDefault="00FF07C1" w:rsidP="00FF07C1">
      <w:pPr>
        <w:spacing w:line="480" w:lineRule="auto"/>
        <w:jc w:val="both"/>
        <w:rPr>
          <w:sz w:val="24"/>
          <w:szCs w:val="24"/>
        </w:rPr>
      </w:pPr>
      <w:r w:rsidRPr="00DF33DC">
        <w:rPr>
          <w:sz w:val="24"/>
          <w:szCs w:val="24"/>
        </w:rPr>
        <w:t xml:space="preserve">1.4 </w:t>
      </w:r>
      <w:r w:rsidRPr="00DF33DC">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FF07C1" w:rsidRDefault="00FF07C1" w:rsidP="00FF07C1">
      <w:pPr>
        <w:spacing w:line="480" w:lineRule="auto"/>
        <w:jc w:val="both"/>
        <w:rPr>
          <w:sz w:val="24"/>
          <w:szCs w:val="24"/>
        </w:rPr>
      </w:pPr>
      <w:r w:rsidRPr="00DF33DC">
        <w:rPr>
          <w:sz w:val="24"/>
          <w:szCs w:val="24"/>
        </w:rPr>
        <w:t xml:space="preserve">1.5 </w:t>
      </w:r>
      <w:r w:rsidRPr="00DF33DC">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FF07C1" w:rsidRPr="00DF33DC" w:rsidRDefault="00FF07C1" w:rsidP="00FF07C1">
      <w:pPr>
        <w:spacing w:line="480" w:lineRule="auto"/>
        <w:jc w:val="both"/>
        <w:rPr>
          <w:sz w:val="24"/>
          <w:szCs w:val="24"/>
        </w:rPr>
      </w:pPr>
      <w:r>
        <w:rPr>
          <w:sz w:val="24"/>
          <w:szCs w:val="24"/>
        </w:rPr>
        <w:t xml:space="preserve">1.6 </w:t>
      </w:r>
      <w:r>
        <w:rPr>
          <w:sz w:val="24"/>
          <w:szCs w:val="24"/>
        </w:rPr>
        <w:tab/>
        <w:t xml:space="preserve">Significant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FF07C1" w:rsidRPr="00DF33DC" w:rsidRDefault="00FF07C1" w:rsidP="00FF07C1">
      <w:pPr>
        <w:spacing w:line="480" w:lineRule="auto"/>
        <w:jc w:val="both"/>
        <w:rPr>
          <w:sz w:val="24"/>
          <w:szCs w:val="24"/>
        </w:rPr>
      </w:pPr>
      <w:r>
        <w:rPr>
          <w:sz w:val="24"/>
          <w:szCs w:val="24"/>
        </w:rPr>
        <w:t>1.7</w:t>
      </w:r>
      <w:r w:rsidRPr="00DF33DC">
        <w:rPr>
          <w:sz w:val="24"/>
          <w:szCs w:val="24"/>
        </w:rPr>
        <w:t xml:space="preserve"> </w:t>
      </w:r>
      <w:r w:rsidRPr="00DF33DC">
        <w:rPr>
          <w:sz w:val="24"/>
          <w:szCs w:val="24"/>
        </w:rPr>
        <w:tab/>
      </w:r>
      <w:r>
        <w:rPr>
          <w:sz w:val="24"/>
          <w:szCs w:val="24"/>
        </w:rPr>
        <w:t xml:space="preserve">Scope of the study </w:t>
      </w:r>
      <w:r>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sidRPr="00DF33DC">
        <w:rPr>
          <w:sz w:val="24"/>
          <w:szCs w:val="24"/>
        </w:rPr>
        <w:tab/>
      </w:r>
      <w:r>
        <w:rPr>
          <w:sz w:val="24"/>
          <w:szCs w:val="24"/>
        </w:rPr>
        <w:t>12</w:t>
      </w:r>
    </w:p>
    <w:p w:rsidR="00FF07C1" w:rsidRPr="00DF33DC" w:rsidRDefault="00FF07C1" w:rsidP="00FF07C1">
      <w:pPr>
        <w:spacing w:line="480" w:lineRule="auto"/>
        <w:jc w:val="both"/>
        <w:rPr>
          <w:sz w:val="24"/>
          <w:szCs w:val="24"/>
        </w:rPr>
      </w:pPr>
      <w:r w:rsidRPr="00DF33DC">
        <w:rPr>
          <w:sz w:val="24"/>
          <w:szCs w:val="24"/>
        </w:rPr>
        <w:t>1.</w:t>
      </w:r>
      <w:r>
        <w:rPr>
          <w:sz w:val="24"/>
          <w:szCs w:val="24"/>
        </w:rPr>
        <w:t>8</w:t>
      </w:r>
      <w:r w:rsidRPr="00DF33DC">
        <w:rPr>
          <w:sz w:val="24"/>
          <w:szCs w:val="24"/>
        </w:rPr>
        <w:t xml:space="preserve"> </w:t>
      </w:r>
      <w:r w:rsidRPr="00DF33DC">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FF07C1" w:rsidRPr="00DF33DC" w:rsidRDefault="00FF07C1" w:rsidP="00FF07C1">
      <w:pPr>
        <w:spacing w:line="480" w:lineRule="auto"/>
        <w:jc w:val="both"/>
        <w:rPr>
          <w:sz w:val="24"/>
          <w:szCs w:val="24"/>
        </w:rPr>
      </w:pPr>
      <w:r>
        <w:rPr>
          <w:sz w:val="24"/>
          <w:szCs w:val="24"/>
        </w:rPr>
        <w:t xml:space="preserve">1.9 </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FF07C1" w:rsidRPr="00DF33DC" w:rsidRDefault="00FF07C1" w:rsidP="00FF07C1">
      <w:pPr>
        <w:spacing w:line="480" w:lineRule="auto"/>
        <w:rPr>
          <w:b/>
          <w:sz w:val="24"/>
          <w:szCs w:val="24"/>
        </w:rPr>
      </w:pPr>
      <w:r w:rsidRPr="00DF33DC">
        <w:rPr>
          <w:b/>
          <w:sz w:val="24"/>
          <w:szCs w:val="24"/>
        </w:rPr>
        <w:t xml:space="preserve">CHAPTER TWO: LITERATURE REVIEW </w:t>
      </w:r>
    </w:p>
    <w:p w:rsidR="00FF07C1" w:rsidRPr="00DF33DC" w:rsidRDefault="00FF07C1" w:rsidP="00FF07C1">
      <w:pPr>
        <w:spacing w:line="480" w:lineRule="auto"/>
        <w:jc w:val="both"/>
        <w:rPr>
          <w:sz w:val="24"/>
          <w:szCs w:val="24"/>
        </w:rPr>
      </w:pPr>
      <w:r w:rsidRPr="00DF33DC">
        <w:rPr>
          <w:sz w:val="24"/>
          <w:szCs w:val="24"/>
        </w:rPr>
        <w:t>2</w:t>
      </w:r>
      <w:r>
        <w:rPr>
          <w:sz w:val="24"/>
          <w:szCs w:val="24"/>
        </w:rPr>
        <w:t>.0</w:t>
      </w:r>
      <w:r w:rsidRPr="00DF33DC">
        <w:rPr>
          <w:sz w:val="24"/>
          <w:szCs w:val="24"/>
        </w:rPr>
        <w:t xml:space="preserve"> </w:t>
      </w:r>
      <w:r w:rsidRPr="00DF33DC">
        <w:rPr>
          <w:sz w:val="24"/>
          <w:szCs w:val="24"/>
        </w:rPr>
        <w:tab/>
      </w:r>
      <w:r>
        <w:rPr>
          <w:sz w:val="24"/>
          <w:szCs w:val="24"/>
        </w:rPr>
        <w:t xml:space="preserve">Preamble  </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15</w:t>
      </w:r>
    </w:p>
    <w:p w:rsidR="00FF07C1" w:rsidRDefault="00FF07C1" w:rsidP="00FF07C1">
      <w:pPr>
        <w:spacing w:line="480" w:lineRule="auto"/>
        <w:jc w:val="both"/>
        <w:rPr>
          <w:sz w:val="24"/>
          <w:szCs w:val="24"/>
        </w:rPr>
      </w:pPr>
      <w:r>
        <w:rPr>
          <w:sz w:val="24"/>
          <w:szCs w:val="24"/>
        </w:rPr>
        <w:t>2</w:t>
      </w:r>
      <w:r w:rsidR="005A003F">
        <w:rPr>
          <w:sz w:val="24"/>
          <w:szCs w:val="24"/>
        </w:rPr>
        <w:t xml:space="preserve">.1 </w:t>
      </w:r>
      <w:r w:rsidR="005A003F">
        <w:rPr>
          <w:sz w:val="24"/>
          <w:szCs w:val="24"/>
        </w:rPr>
        <w:tab/>
        <w:t>Conceptual Framework</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15</w:t>
      </w:r>
    </w:p>
    <w:p w:rsidR="00FF07C1" w:rsidRPr="006C2297" w:rsidRDefault="00FF07C1" w:rsidP="00FF07C1">
      <w:pPr>
        <w:adjustRightInd w:val="0"/>
        <w:spacing w:line="480" w:lineRule="auto"/>
        <w:jc w:val="both"/>
        <w:rPr>
          <w:sz w:val="24"/>
          <w:szCs w:val="24"/>
        </w:rPr>
      </w:pPr>
      <w:r>
        <w:rPr>
          <w:sz w:val="24"/>
          <w:szCs w:val="24"/>
        </w:rPr>
        <w:t>2.1.1</w:t>
      </w:r>
      <w:r>
        <w:rPr>
          <w:sz w:val="24"/>
          <w:szCs w:val="24"/>
        </w:rPr>
        <w:tab/>
        <w:t>Concept o</w:t>
      </w:r>
      <w:r w:rsidRPr="006C2297">
        <w:rPr>
          <w:sz w:val="24"/>
          <w:szCs w:val="24"/>
        </w:rPr>
        <w:t>f Corporate Governance</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15</w:t>
      </w:r>
    </w:p>
    <w:p w:rsidR="00FF07C1" w:rsidRPr="006C2297" w:rsidRDefault="00FF07C1" w:rsidP="00FF07C1">
      <w:pPr>
        <w:adjustRightInd w:val="0"/>
        <w:spacing w:line="480" w:lineRule="auto"/>
        <w:jc w:val="both"/>
        <w:rPr>
          <w:bCs/>
          <w:sz w:val="24"/>
          <w:szCs w:val="24"/>
        </w:rPr>
      </w:pPr>
      <w:r w:rsidRPr="006C2297">
        <w:rPr>
          <w:bCs/>
          <w:sz w:val="24"/>
          <w:szCs w:val="24"/>
        </w:rPr>
        <w:t>2.1.2.</w:t>
      </w:r>
      <w:r w:rsidRPr="006C2297">
        <w:rPr>
          <w:bCs/>
          <w:sz w:val="24"/>
          <w:szCs w:val="24"/>
        </w:rPr>
        <w:tab/>
        <w:t>Pillars of corporate governance</w:t>
      </w:r>
      <w:r>
        <w:rPr>
          <w:bCs/>
          <w:sz w:val="24"/>
          <w:szCs w:val="24"/>
        </w:rPr>
        <w:tab/>
      </w:r>
      <w:r>
        <w:rPr>
          <w:bCs/>
          <w:sz w:val="24"/>
          <w:szCs w:val="24"/>
        </w:rPr>
        <w:tab/>
      </w:r>
      <w:r w:rsidR="005A003F">
        <w:rPr>
          <w:bCs/>
          <w:sz w:val="24"/>
          <w:szCs w:val="24"/>
        </w:rPr>
        <w:tab/>
      </w:r>
      <w:r w:rsidR="005A003F">
        <w:rPr>
          <w:bCs/>
          <w:sz w:val="24"/>
          <w:szCs w:val="24"/>
        </w:rPr>
        <w:tab/>
      </w:r>
      <w:r w:rsidR="005A003F">
        <w:rPr>
          <w:bCs/>
          <w:sz w:val="24"/>
          <w:szCs w:val="24"/>
        </w:rPr>
        <w:tab/>
        <w:t>21</w:t>
      </w:r>
    </w:p>
    <w:p w:rsidR="005A003F" w:rsidRDefault="00FF07C1" w:rsidP="00FF07C1">
      <w:pPr>
        <w:adjustRightInd w:val="0"/>
        <w:spacing w:line="480" w:lineRule="auto"/>
        <w:jc w:val="both"/>
        <w:rPr>
          <w:bCs/>
          <w:sz w:val="24"/>
          <w:szCs w:val="24"/>
        </w:rPr>
      </w:pPr>
      <w:r w:rsidRPr="00B91492">
        <w:rPr>
          <w:bCs/>
          <w:sz w:val="24"/>
          <w:szCs w:val="24"/>
        </w:rPr>
        <w:t>2.2</w:t>
      </w:r>
      <w:r w:rsidRPr="00B91492">
        <w:rPr>
          <w:bCs/>
          <w:sz w:val="24"/>
          <w:szCs w:val="24"/>
        </w:rPr>
        <w:tab/>
        <w:t>Theoretical framework</w:t>
      </w:r>
      <w:r w:rsidR="005A003F">
        <w:rPr>
          <w:bCs/>
          <w:sz w:val="24"/>
          <w:szCs w:val="24"/>
        </w:rPr>
        <w:tab/>
      </w:r>
      <w:r w:rsidR="005A003F">
        <w:rPr>
          <w:bCs/>
          <w:sz w:val="24"/>
          <w:szCs w:val="24"/>
        </w:rPr>
        <w:tab/>
      </w:r>
      <w:r w:rsidR="005A003F">
        <w:rPr>
          <w:bCs/>
          <w:sz w:val="24"/>
          <w:szCs w:val="24"/>
        </w:rPr>
        <w:tab/>
      </w:r>
      <w:r w:rsidR="005A003F">
        <w:rPr>
          <w:bCs/>
          <w:sz w:val="24"/>
          <w:szCs w:val="24"/>
        </w:rPr>
        <w:tab/>
      </w:r>
      <w:r w:rsidR="005A003F">
        <w:rPr>
          <w:bCs/>
          <w:sz w:val="24"/>
          <w:szCs w:val="24"/>
        </w:rPr>
        <w:tab/>
      </w:r>
      <w:r w:rsidR="005A003F">
        <w:rPr>
          <w:bCs/>
          <w:sz w:val="24"/>
          <w:szCs w:val="24"/>
        </w:rPr>
        <w:tab/>
        <w:t>23</w:t>
      </w:r>
      <w:r>
        <w:rPr>
          <w:bCs/>
          <w:sz w:val="24"/>
          <w:szCs w:val="24"/>
        </w:rPr>
        <w:tab/>
      </w:r>
    </w:p>
    <w:p w:rsidR="00FF07C1" w:rsidRPr="00B91492" w:rsidRDefault="00FF07C1" w:rsidP="00FF07C1">
      <w:pPr>
        <w:adjustRightInd w:val="0"/>
        <w:spacing w:line="480" w:lineRule="auto"/>
        <w:jc w:val="both"/>
        <w:rPr>
          <w:bCs/>
          <w:sz w:val="24"/>
          <w:szCs w:val="24"/>
        </w:rPr>
      </w:pPr>
      <w:r w:rsidRPr="00B91492">
        <w:rPr>
          <w:bCs/>
          <w:sz w:val="24"/>
          <w:szCs w:val="24"/>
        </w:rPr>
        <w:lastRenderedPageBreak/>
        <w:t>2.2.1</w:t>
      </w:r>
      <w:r w:rsidRPr="00B91492">
        <w:rPr>
          <w:bCs/>
          <w:sz w:val="24"/>
          <w:szCs w:val="24"/>
        </w:rPr>
        <w:tab/>
        <w:t>Shareholders Theory</w:t>
      </w:r>
      <w:r w:rsidR="005A003F">
        <w:rPr>
          <w:bCs/>
          <w:sz w:val="24"/>
          <w:szCs w:val="24"/>
        </w:rPr>
        <w:tab/>
      </w:r>
      <w:r w:rsidR="005A003F">
        <w:rPr>
          <w:bCs/>
          <w:sz w:val="24"/>
          <w:szCs w:val="24"/>
        </w:rPr>
        <w:tab/>
      </w:r>
      <w:r w:rsidR="005A003F">
        <w:rPr>
          <w:bCs/>
          <w:sz w:val="24"/>
          <w:szCs w:val="24"/>
        </w:rPr>
        <w:tab/>
      </w:r>
      <w:r w:rsidR="005A003F">
        <w:rPr>
          <w:bCs/>
          <w:sz w:val="24"/>
          <w:szCs w:val="24"/>
        </w:rPr>
        <w:tab/>
      </w:r>
      <w:r w:rsidR="005A003F">
        <w:rPr>
          <w:bCs/>
          <w:sz w:val="24"/>
          <w:szCs w:val="24"/>
        </w:rPr>
        <w:tab/>
      </w:r>
      <w:r w:rsidR="005A003F">
        <w:rPr>
          <w:bCs/>
          <w:sz w:val="24"/>
          <w:szCs w:val="24"/>
        </w:rPr>
        <w:tab/>
      </w:r>
      <w:r w:rsidR="005A003F">
        <w:rPr>
          <w:bCs/>
          <w:sz w:val="24"/>
          <w:szCs w:val="24"/>
        </w:rPr>
        <w:tab/>
        <w:t>23</w:t>
      </w:r>
    </w:p>
    <w:p w:rsidR="00FF07C1" w:rsidRPr="00B91492" w:rsidRDefault="00FF07C1" w:rsidP="00FF07C1">
      <w:pPr>
        <w:adjustRightInd w:val="0"/>
        <w:spacing w:line="480" w:lineRule="auto"/>
        <w:jc w:val="both"/>
        <w:rPr>
          <w:sz w:val="24"/>
          <w:szCs w:val="24"/>
        </w:rPr>
      </w:pPr>
      <w:r w:rsidRPr="00B91492">
        <w:rPr>
          <w:sz w:val="24"/>
          <w:szCs w:val="24"/>
        </w:rPr>
        <w:t>2.2.2</w:t>
      </w:r>
      <w:r w:rsidRPr="00B91492">
        <w:rPr>
          <w:sz w:val="24"/>
          <w:szCs w:val="24"/>
        </w:rPr>
        <w:tab/>
        <w:t>Stewardship theory:</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24</w:t>
      </w:r>
    </w:p>
    <w:p w:rsidR="00FF07C1" w:rsidRDefault="00FF07C1" w:rsidP="00FF07C1">
      <w:pPr>
        <w:adjustRightInd w:val="0"/>
        <w:spacing w:line="480" w:lineRule="auto"/>
        <w:jc w:val="both"/>
        <w:rPr>
          <w:color w:val="222222"/>
          <w:sz w:val="24"/>
          <w:szCs w:val="24"/>
          <w:shd w:val="clear" w:color="auto" w:fill="FFFFFF"/>
        </w:rPr>
      </w:pPr>
      <w:r w:rsidRPr="00B91492">
        <w:rPr>
          <w:sz w:val="24"/>
          <w:szCs w:val="24"/>
        </w:rPr>
        <w:t>2.2.3</w:t>
      </w:r>
      <w:r w:rsidRPr="00B91492">
        <w:rPr>
          <w:sz w:val="24"/>
          <w:szCs w:val="24"/>
        </w:rPr>
        <w:tab/>
      </w:r>
      <w:r w:rsidRPr="00B91492">
        <w:rPr>
          <w:bCs/>
          <w:color w:val="222222"/>
          <w:sz w:val="24"/>
          <w:szCs w:val="24"/>
          <w:shd w:val="clear" w:color="auto" w:fill="FFFFFF"/>
        </w:rPr>
        <w:t>Equity theory</w:t>
      </w:r>
      <w:r w:rsidRPr="00B91492">
        <w:rPr>
          <w:color w:val="222222"/>
          <w:sz w:val="24"/>
          <w:szCs w:val="24"/>
          <w:shd w:val="clear" w:color="auto" w:fill="FFFFFF"/>
        </w:rPr>
        <w:t> </w:t>
      </w:r>
      <w:r w:rsidR="005A003F">
        <w:rPr>
          <w:color w:val="222222"/>
          <w:sz w:val="24"/>
          <w:szCs w:val="24"/>
          <w:shd w:val="clear" w:color="auto" w:fill="FFFFFF"/>
        </w:rPr>
        <w:tab/>
      </w:r>
      <w:r w:rsidR="005A003F">
        <w:rPr>
          <w:color w:val="222222"/>
          <w:sz w:val="24"/>
          <w:szCs w:val="24"/>
          <w:shd w:val="clear" w:color="auto" w:fill="FFFFFF"/>
        </w:rPr>
        <w:tab/>
      </w:r>
      <w:r w:rsidR="005A003F">
        <w:rPr>
          <w:color w:val="222222"/>
          <w:sz w:val="24"/>
          <w:szCs w:val="24"/>
          <w:shd w:val="clear" w:color="auto" w:fill="FFFFFF"/>
        </w:rPr>
        <w:tab/>
      </w:r>
      <w:r w:rsidR="005A003F">
        <w:rPr>
          <w:color w:val="222222"/>
          <w:sz w:val="24"/>
          <w:szCs w:val="24"/>
          <w:shd w:val="clear" w:color="auto" w:fill="FFFFFF"/>
        </w:rPr>
        <w:tab/>
      </w:r>
      <w:r w:rsidR="005A003F">
        <w:rPr>
          <w:color w:val="222222"/>
          <w:sz w:val="24"/>
          <w:szCs w:val="24"/>
          <w:shd w:val="clear" w:color="auto" w:fill="FFFFFF"/>
        </w:rPr>
        <w:tab/>
      </w:r>
      <w:r w:rsidR="005A003F">
        <w:rPr>
          <w:color w:val="222222"/>
          <w:sz w:val="24"/>
          <w:szCs w:val="24"/>
          <w:shd w:val="clear" w:color="auto" w:fill="FFFFFF"/>
        </w:rPr>
        <w:tab/>
      </w:r>
      <w:r w:rsidR="005A003F">
        <w:rPr>
          <w:color w:val="222222"/>
          <w:sz w:val="24"/>
          <w:szCs w:val="24"/>
          <w:shd w:val="clear" w:color="auto" w:fill="FFFFFF"/>
        </w:rPr>
        <w:tab/>
      </w:r>
      <w:r w:rsidR="005A003F">
        <w:rPr>
          <w:color w:val="222222"/>
          <w:sz w:val="24"/>
          <w:szCs w:val="24"/>
          <w:shd w:val="clear" w:color="auto" w:fill="FFFFFF"/>
        </w:rPr>
        <w:tab/>
        <w:t>24</w:t>
      </w:r>
    </w:p>
    <w:p w:rsidR="00FF07C1" w:rsidRDefault="00FF07C1" w:rsidP="00FF07C1">
      <w:pPr>
        <w:spacing w:line="480" w:lineRule="auto"/>
        <w:jc w:val="both"/>
        <w:rPr>
          <w:sz w:val="24"/>
          <w:szCs w:val="24"/>
        </w:rPr>
      </w:pPr>
      <w:r>
        <w:rPr>
          <w:sz w:val="24"/>
          <w:szCs w:val="24"/>
        </w:rPr>
        <w:t>2.3</w:t>
      </w:r>
      <w:r w:rsidRPr="00DF33DC">
        <w:rPr>
          <w:sz w:val="24"/>
          <w:szCs w:val="24"/>
        </w:rPr>
        <w:t xml:space="preserve"> </w:t>
      </w:r>
      <w:r w:rsidRPr="00DF33DC">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FF07C1" w:rsidRPr="00DF33DC" w:rsidRDefault="00FF07C1" w:rsidP="00FF07C1">
      <w:pPr>
        <w:spacing w:line="480" w:lineRule="auto"/>
        <w:rPr>
          <w:b/>
          <w:sz w:val="24"/>
          <w:szCs w:val="24"/>
        </w:rPr>
      </w:pPr>
      <w:r w:rsidRPr="00DF33DC">
        <w:rPr>
          <w:b/>
          <w:sz w:val="24"/>
          <w:szCs w:val="24"/>
        </w:rPr>
        <w:t>CHAPTER THREE: RESEARCH METHODOLOGY</w:t>
      </w:r>
    </w:p>
    <w:p w:rsidR="00FF07C1" w:rsidRPr="00DF33DC" w:rsidRDefault="00FF07C1" w:rsidP="00FF07C1">
      <w:pPr>
        <w:spacing w:line="480" w:lineRule="auto"/>
        <w:jc w:val="both"/>
        <w:rPr>
          <w:sz w:val="24"/>
          <w:szCs w:val="24"/>
        </w:rPr>
      </w:pPr>
      <w:r w:rsidRPr="00DF33DC">
        <w:rPr>
          <w:sz w:val="24"/>
          <w:szCs w:val="24"/>
        </w:rPr>
        <w:t xml:space="preserve">3.1 </w:t>
      </w:r>
      <w:r w:rsidRPr="00DF33DC">
        <w:rPr>
          <w:sz w:val="24"/>
          <w:szCs w:val="24"/>
        </w:rPr>
        <w:tab/>
      </w:r>
      <w:r w:rsidR="005A003F">
        <w:rPr>
          <w:sz w:val="24"/>
          <w:szCs w:val="24"/>
        </w:rPr>
        <w:t xml:space="preserve">Preamble </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31</w:t>
      </w:r>
    </w:p>
    <w:p w:rsidR="00FF07C1" w:rsidRPr="00DF33DC" w:rsidRDefault="00FF07C1" w:rsidP="00FF07C1">
      <w:pPr>
        <w:spacing w:line="480" w:lineRule="auto"/>
        <w:jc w:val="both"/>
        <w:rPr>
          <w:sz w:val="24"/>
          <w:szCs w:val="24"/>
        </w:rPr>
      </w:pPr>
      <w:r w:rsidRPr="00DF33DC">
        <w:rPr>
          <w:sz w:val="24"/>
          <w:szCs w:val="24"/>
        </w:rPr>
        <w:t xml:space="preserve">3.2 </w:t>
      </w:r>
      <w:r w:rsidRPr="00DF33DC">
        <w:rPr>
          <w:sz w:val="24"/>
          <w:szCs w:val="24"/>
        </w:rPr>
        <w:tab/>
        <w:t>Research Design</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31</w:t>
      </w:r>
    </w:p>
    <w:p w:rsidR="00FF07C1" w:rsidRPr="00DF33DC" w:rsidRDefault="00FF07C1" w:rsidP="00FF07C1">
      <w:pPr>
        <w:spacing w:line="480" w:lineRule="auto"/>
        <w:jc w:val="both"/>
        <w:rPr>
          <w:sz w:val="24"/>
          <w:szCs w:val="24"/>
        </w:rPr>
      </w:pPr>
      <w:r w:rsidRPr="00DF33DC">
        <w:rPr>
          <w:sz w:val="24"/>
          <w:szCs w:val="24"/>
        </w:rPr>
        <w:t xml:space="preserve">3.3. </w:t>
      </w:r>
      <w:r w:rsidRPr="00DF33DC">
        <w:rPr>
          <w:sz w:val="24"/>
          <w:szCs w:val="24"/>
        </w:rPr>
        <w:tab/>
        <w:t>Population of the Study</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31</w:t>
      </w:r>
    </w:p>
    <w:p w:rsidR="00FF07C1" w:rsidRPr="00DF33DC" w:rsidRDefault="00FF07C1" w:rsidP="00FF07C1">
      <w:pPr>
        <w:spacing w:line="480" w:lineRule="auto"/>
        <w:jc w:val="both"/>
        <w:rPr>
          <w:sz w:val="24"/>
          <w:szCs w:val="24"/>
        </w:rPr>
      </w:pPr>
      <w:r w:rsidRPr="00DF33DC">
        <w:rPr>
          <w:sz w:val="24"/>
          <w:szCs w:val="24"/>
        </w:rPr>
        <w:t xml:space="preserve">3.4 </w:t>
      </w:r>
      <w:r w:rsidRPr="00DF33DC">
        <w:rPr>
          <w:sz w:val="24"/>
          <w:szCs w:val="24"/>
        </w:rPr>
        <w:tab/>
        <w:t xml:space="preserve">Sample Size and Sampling Techniques </w:t>
      </w:r>
      <w:r>
        <w:rPr>
          <w:sz w:val="24"/>
          <w:szCs w:val="24"/>
        </w:rPr>
        <w:tab/>
      </w:r>
      <w:r>
        <w:rPr>
          <w:sz w:val="24"/>
          <w:szCs w:val="24"/>
        </w:rPr>
        <w:tab/>
      </w:r>
      <w:r>
        <w:rPr>
          <w:sz w:val="24"/>
          <w:szCs w:val="24"/>
        </w:rPr>
        <w:tab/>
      </w:r>
      <w:r>
        <w:rPr>
          <w:sz w:val="24"/>
          <w:szCs w:val="24"/>
        </w:rPr>
        <w:tab/>
        <w:t>31</w:t>
      </w:r>
    </w:p>
    <w:p w:rsidR="00FF07C1" w:rsidRPr="00DF33DC" w:rsidRDefault="00FF07C1" w:rsidP="00FF07C1">
      <w:pPr>
        <w:spacing w:line="480" w:lineRule="auto"/>
        <w:jc w:val="both"/>
        <w:rPr>
          <w:sz w:val="24"/>
          <w:szCs w:val="24"/>
        </w:rPr>
      </w:pPr>
      <w:r w:rsidRPr="00DF33DC">
        <w:rPr>
          <w:sz w:val="24"/>
          <w:szCs w:val="24"/>
        </w:rPr>
        <w:t xml:space="preserve">3.5 </w:t>
      </w:r>
      <w:r w:rsidRPr="00DF33DC">
        <w:rPr>
          <w:sz w:val="24"/>
          <w:szCs w:val="24"/>
        </w:rPr>
        <w:tab/>
        <w:t xml:space="preserve">Sources and Method of Data Collection </w:t>
      </w:r>
      <w:r w:rsidR="005A003F">
        <w:rPr>
          <w:sz w:val="24"/>
          <w:szCs w:val="24"/>
        </w:rPr>
        <w:tab/>
      </w:r>
      <w:r w:rsidR="005A003F">
        <w:rPr>
          <w:sz w:val="24"/>
          <w:szCs w:val="24"/>
        </w:rPr>
        <w:tab/>
      </w:r>
      <w:r w:rsidR="005A003F">
        <w:rPr>
          <w:sz w:val="24"/>
          <w:szCs w:val="24"/>
        </w:rPr>
        <w:tab/>
      </w:r>
      <w:r w:rsidR="005A003F">
        <w:rPr>
          <w:sz w:val="24"/>
          <w:szCs w:val="24"/>
        </w:rPr>
        <w:tab/>
        <w:t>32</w:t>
      </w:r>
    </w:p>
    <w:p w:rsidR="00FF07C1" w:rsidRPr="00DF33DC" w:rsidRDefault="00FF07C1" w:rsidP="00FF07C1">
      <w:pPr>
        <w:spacing w:line="480" w:lineRule="auto"/>
        <w:jc w:val="both"/>
        <w:rPr>
          <w:sz w:val="24"/>
          <w:szCs w:val="24"/>
        </w:rPr>
      </w:pPr>
      <w:r w:rsidRPr="00DF33DC">
        <w:rPr>
          <w:sz w:val="24"/>
          <w:szCs w:val="24"/>
        </w:rPr>
        <w:t xml:space="preserve">3.6 </w:t>
      </w:r>
      <w:r w:rsidRPr="00DF33DC">
        <w:rPr>
          <w:sz w:val="24"/>
          <w:szCs w:val="24"/>
        </w:rPr>
        <w:tab/>
      </w:r>
      <w:r>
        <w:rPr>
          <w:sz w:val="24"/>
          <w:szCs w:val="24"/>
        </w:rPr>
        <w:t xml:space="preserve">Research instrument </w:t>
      </w:r>
      <w:r>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32</w:t>
      </w:r>
    </w:p>
    <w:p w:rsidR="00FF07C1" w:rsidRPr="00DF33DC" w:rsidRDefault="00FF07C1" w:rsidP="00FF07C1">
      <w:pPr>
        <w:spacing w:line="480" w:lineRule="auto"/>
        <w:jc w:val="both"/>
        <w:rPr>
          <w:sz w:val="24"/>
          <w:szCs w:val="24"/>
        </w:rPr>
      </w:pPr>
      <w:r w:rsidRPr="00DF33DC">
        <w:rPr>
          <w:sz w:val="24"/>
          <w:szCs w:val="24"/>
        </w:rPr>
        <w:t xml:space="preserve">3.7 </w:t>
      </w:r>
      <w:r w:rsidRPr="00DF33DC">
        <w:rPr>
          <w:sz w:val="24"/>
          <w:szCs w:val="24"/>
        </w:rPr>
        <w:tab/>
        <w:t>Techniques for data analysis</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32</w:t>
      </w:r>
    </w:p>
    <w:p w:rsidR="00FF07C1" w:rsidRPr="00DF33DC" w:rsidRDefault="00FF07C1" w:rsidP="00FF07C1">
      <w:pPr>
        <w:spacing w:line="480" w:lineRule="auto"/>
        <w:rPr>
          <w:b/>
          <w:sz w:val="24"/>
          <w:szCs w:val="24"/>
        </w:rPr>
      </w:pPr>
      <w:r w:rsidRPr="00DF33DC">
        <w:rPr>
          <w:b/>
          <w:sz w:val="24"/>
          <w:szCs w:val="24"/>
        </w:rPr>
        <w:t>CHAPTER FOUR: ANALYSIS AND DISCUSSION</w:t>
      </w:r>
    </w:p>
    <w:p w:rsidR="00FF07C1" w:rsidRPr="00DF33DC" w:rsidRDefault="00FF07C1" w:rsidP="00FF07C1">
      <w:pPr>
        <w:spacing w:line="480" w:lineRule="auto"/>
        <w:jc w:val="both"/>
        <w:rPr>
          <w:sz w:val="24"/>
          <w:szCs w:val="24"/>
        </w:rPr>
      </w:pPr>
      <w:r w:rsidRPr="00DF33DC">
        <w:rPr>
          <w:sz w:val="24"/>
          <w:szCs w:val="24"/>
        </w:rPr>
        <w:t xml:space="preserve">4.1 </w:t>
      </w:r>
      <w:r w:rsidRPr="00DF33DC">
        <w:rPr>
          <w:sz w:val="24"/>
          <w:szCs w:val="24"/>
        </w:rPr>
        <w:tab/>
      </w:r>
      <w:r w:rsidR="005A003F" w:rsidRPr="005A003F">
        <w:rPr>
          <w:sz w:val="24"/>
          <w:szCs w:val="24"/>
        </w:rPr>
        <w:t>Introduction</w:t>
      </w:r>
      <w:r w:rsidR="005A003F">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FF07C1" w:rsidRPr="00B91492" w:rsidRDefault="00FF07C1" w:rsidP="00FF07C1">
      <w:pPr>
        <w:spacing w:line="480" w:lineRule="auto"/>
      </w:pPr>
      <w:r w:rsidRPr="00B91492">
        <w:rPr>
          <w:sz w:val="24"/>
          <w:szCs w:val="24"/>
        </w:rPr>
        <w:t>4.2</w:t>
      </w:r>
      <w:r w:rsidRPr="00B91492">
        <w:rPr>
          <w:sz w:val="24"/>
          <w:szCs w:val="24"/>
        </w:rPr>
        <w:tab/>
        <w:t>Demographic characteristics of respondents.</w:t>
      </w:r>
      <w:r>
        <w:rPr>
          <w:sz w:val="24"/>
          <w:szCs w:val="24"/>
        </w:rPr>
        <w:tab/>
      </w:r>
      <w:r>
        <w:rPr>
          <w:sz w:val="24"/>
          <w:szCs w:val="24"/>
        </w:rPr>
        <w:tab/>
      </w:r>
      <w:r>
        <w:rPr>
          <w:sz w:val="24"/>
          <w:szCs w:val="24"/>
        </w:rPr>
        <w:tab/>
      </w:r>
      <w:r>
        <w:rPr>
          <w:sz w:val="24"/>
          <w:szCs w:val="24"/>
        </w:rPr>
        <w:tab/>
        <w:t>33</w:t>
      </w:r>
    </w:p>
    <w:p w:rsidR="00FF07C1" w:rsidRPr="00B91492" w:rsidRDefault="00FF07C1" w:rsidP="00FF07C1">
      <w:pPr>
        <w:spacing w:line="480" w:lineRule="auto"/>
        <w:jc w:val="both"/>
        <w:rPr>
          <w:sz w:val="24"/>
          <w:szCs w:val="24"/>
        </w:rPr>
      </w:pPr>
      <w:r w:rsidRPr="00B91492">
        <w:rPr>
          <w:sz w:val="24"/>
          <w:szCs w:val="24"/>
        </w:rPr>
        <w:t xml:space="preserve">4.3 </w:t>
      </w:r>
      <w:r w:rsidRPr="00B91492">
        <w:rPr>
          <w:sz w:val="24"/>
          <w:szCs w:val="24"/>
        </w:rPr>
        <w:tab/>
        <w:t xml:space="preserve">Presentation </w:t>
      </w:r>
      <w:r>
        <w:rPr>
          <w:sz w:val="24"/>
          <w:szCs w:val="24"/>
        </w:rPr>
        <w:t>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FF07C1" w:rsidRDefault="00FF07C1" w:rsidP="00FF07C1">
      <w:pPr>
        <w:spacing w:line="480" w:lineRule="auto"/>
        <w:jc w:val="both"/>
        <w:rPr>
          <w:sz w:val="24"/>
          <w:szCs w:val="24"/>
        </w:rPr>
      </w:pPr>
      <w:r>
        <w:rPr>
          <w:sz w:val="24"/>
          <w:szCs w:val="24"/>
        </w:rPr>
        <w:t>4.4</w:t>
      </w:r>
      <w:r w:rsidRPr="00DF33DC">
        <w:rPr>
          <w:sz w:val="24"/>
          <w:szCs w:val="24"/>
        </w:rPr>
        <w:t xml:space="preserve"> </w:t>
      </w:r>
      <w:r w:rsidRPr="00DF33DC">
        <w:rPr>
          <w:sz w:val="24"/>
          <w:szCs w:val="24"/>
        </w:rPr>
        <w:tab/>
      </w:r>
      <w:r>
        <w:rPr>
          <w:sz w:val="24"/>
          <w:szCs w:val="24"/>
        </w:rPr>
        <w:t xml:space="preserve">Test of hypothesis </w:t>
      </w:r>
      <w:r w:rsidRPr="00DF33DC">
        <w:rPr>
          <w:sz w:val="24"/>
          <w:szCs w:val="24"/>
        </w:rPr>
        <w:tab/>
      </w:r>
      <w:r w:rsidRPr="00DF33DC">
        <w:rPr>
          <w:sz w:val="24"/>
          <w:szCs w:val="24"/>
        </w:rPr>
        <w:tab/>
      </w:r>
      <w:r w:rsidRPr="00DF33DC">
        <w:rPr>
          <w:sz w:val="24"/>
          <w:szCs w:val="24"/>
        </w:rPr>
        <w:tab/>
      </w:r>
      <w:r w:rsidRPr="00DF33DC">
        <w:rPr>
          <w:sz w:val="24"/>
          <w:szCs w:val="24"/>
        </w:rPr>
        <w:tab/>
      </w:r>
      <w:r w:rsidR="005A003F">
        <w:rPr>
          <w:sz w:val="24"/>
          <w:szCs w:val="24"/>
        </w:rPr>
        <w:tab/>
      </w:r>
      <w:r w:rsidR="005A003F">
        <w:rPr>
          <w:sz w:val="24"/>
          <w:szCs w:val="24"/>
        </w:rPr>
        <w:tab/>
      </w:r>
      <w:r w:rsidR="005A003F">
        <w:rPr>
          <w:sz w:val="24"/>
          <w:szCs w:val="24"/>
        </w:rPr>
        <w:tab/>
        <w:t>47</w:t>
      </w:r>
    </w:p>
    <w:p w:rsidR="00FF07C1" w:rsidRPr="00670819" w:rsidRDefault="00FF07C1" w:rsidP="00FF07C1">
      <w:pPr>
        <w:spacing w:line="480" w:lineRule="auto"/>
        <w:jc w:val="both"/>
        <w:rPr>
          <w:sz w:val="24"/>
          <w:szCs w:val="24"/>
        </w:rPr>
      </w:pPr>
      <w:r w:rsidRPr="00670819">
        <w:rPr>
          <w:sz w:val="24"/>
          <w:szCs w:val="24"/>
        </w:rPr>
        <w:t>4.5</w:t>
      </w:r>
      <w:r w:rsidRPr="00670819">
        <w:rPr>
          <w:sz w:val="24"/>
          <w:szCs w:val="24"/>
        </w:rPr>
        <w:tab/>
        <w:t xml:space="preserve">Summary </w:t>
      </w:r>
      <w:r>
        <w:rPr>
          <w:sz w:val="24"/>
          <w:szCs w:val="24"/>
        </w:rPr>
        <w:t>of findi</w:t>
      </w:r>
      <w:r w:rsidRPr="00670819">
        <w:rPr>
          <w:sz w:val="24"/>
          <w:szCs w:val="24"/>
        </w:rPr>
        <w:t>ngs</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51</w:t>
      </w:r>
    </w:p>
    <w:p w:rsidR="00FF07C1" w:rsidRPr="00DF33DC" w:rsidRDefault="00FF07C1" w:rsidP="00FF07C1">
      <w:pPr>
        <w:spacing w:line="480" w:lineRule="auto"/>
        <w:jc w:val="both"/>
        <w:rPr>
          <w:sz w:val="24"/>
          <w:szCs w:val="24"/>
        </w:rPr>
      </w:pPr>
    </w:p>
    <w:p w:rsidR="00FF07C1" w:rsidRPr="00DF33DC" w:rsidRDefault="00FF07C1" w:rsidP="00FF07C1">
      <w:pPr>
        <w:spacing w:line="480" w:lineRule="auto"/>
        <w:rPr>
          <w:b/>
          <w:sz w:val="24"/>
          <w:szCs w:val="24"/>
        </w:rPr>
      </w:pPr>
      <w:r w:rsidRPr="00DF33DC">
        <w:rPr>
          <w:b/>
          <w:sz w:val="24"/>
          <w:szCs w:val="24"/>
        </w:rPr>
        <w:t>CHAPTER FIVE: SUMMARY OF FINDINGS, CONCLUSION AND RECOMMENDATION</w:t>
      </w:r>
      <w:r w:rsidRPr="00DF33DC">
        <w:rPr>
          <w:b/>
          <w:sz w:val="24"/>
          <w:szCs w:val="24"/>
        </w:rPr>
        <w:tab/>
      </w:r>
      <w:r w:rsidRPr="00DF33DC">
        <w:rPr>
          <w:b/>
          <w:sz w:val="24"/>
          <w:szCs w:val="24"/>
        </w:rPr>
        <w:tab/>
      </w:r>
      <w:r w:rsidRPr="00DF33DC">
        <w:rPr>
          <w:b/>
          <w:sz w:val="24"/>
          <w:szCs w:val="24"/>
        </w:rPr>
        <w:tab/>
      </w:r>
    </w:p>
    <w:p w:rsidR="00FF07C1" w:rsidRDefault="00FF07C1" w:rsidP="00FF07C1">
      <w:pPr>
        <w:spacing w:line="480" w:lineRule="auto"/>
        <w:jc w:val="both"/>
        <w:rPr>
          <w:sz w:val="24"/>
          <w:szCs w:val="24"/>
        </w:rPr>
      </w:pPr>
      <w:r w:rsidRPr="00DF33DC">
        <w:rPr>
          <w:sz w:val="24"/>
          <w:szCs w:val="24"/>
        </w:rPr>
        <w:t xml:space="preserve">5.1 </w:t>
      </w:r>
      <w:r w:rsidRPr="00DF33DC">
        <w:rPr>
          <w:sz w:val="24"/>
          <w:szCs w:val="24"/>
        </w:rPr>
        <w:tab/>
        <w:t>Summary</w:t>
      </w:r>
      <w:r w:rsidRPr="00DF33DC">
        <w:rPr>
          <w:sz w:val="24"/>
          <w:szCs w:val="24"/>
        </w:rPr>
        <w:tab/>
      </w:r>
      <w:r w:rsidRPr="00DF33DC">
        <w:rPr>
          <w:sz w:val="24"/>
          <w:szCs w:val="24"/>
        </w:rPr>
        <w:tab/>
      </w:r>
      <w:r w:rsidRPr="00DF33DC">
        <w:rPr>
          <w:sz w:val="24"/>
          <w:szCs w:val="24"/>
        </w:rPr>
        <w:tab/>
      </w:r>
      <w:r w:rsidRPr="00DF33DC">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52</w:t>
      </w:r>
    </w:p>
    <w:p w:rsidR="00FF07C1" w:rsidRPr="00DF33DC" w:rsidRDefault="00FF07C1" w:rsidP="00FF07C1">
      <w:pPr>
        <w:spacing w:line="480" w:lineRule="auto"/>
        <w:jc w:val="both"/>
        <w:rPr>
          <w:sz w:val="24"/>
          <w:szCs w:val="24"/>
        </w:rPr>
      </w:pPr>
      <w:r w:rsidRPr="00DF33DC">
        <w:rPr>
          <w:sz w:val="24"/>
          <w:szCs w:val="24"/>
        </w:rPr>
        <w:lastRenderedPageBreak/>
        <w:t xml:space="preserve">5.2 </w:t>
      </w:r>
      <w:r w:rsidRPr="00DF33DC">
        <w:rPr>
          <w:sz w:val="24"/>
          <w:szCs w:val="24"/>
        </w:rPr>
        <w:tab/>
        <w:t>Conclusion</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53</w:t>
      </w:r>
    </w:p>
    <w:p w:rsidR="00FF07C1" w:rsidRPr="00DF33DC" w:rsidRDefault="00FF07C1" w:rsidP="00FF07C1">
      <w:pPr>
        <w:spacing w:line="480" w:lineRule="auto"/>
        <w:jc w:val="both"/>
        <w:rPr>
          <w:sz w:val="24"/>
          <w:szCs w:val="24"/>
        </w:rPr>
      </w:pPr>
      <w:r w:rsidRPr="00DF33DC">
        <w:rPr>
          <w:sz w:val="24"/>
          <w:szCs w:val="24"/>
        </w:rPr>
        <w:t xml:space="preserve">5.3 </w:t>
      </w:r>
      <w:r w:rsidRPr="00DF33DC">
        <w:rPr>
          <w:sz w:val="24"/>
          <w:szCs w:val="24"/>
        </w:rPr>
        <w:tab/>
        <w:t>Recommendations</w:t>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r>
      <w:r w:rsidR="005A003F">
        <w:rPr>
          <w:sz w:val="24"/>
          <w:szCs w:val="24"/>
        </w:rPr>
        <w:tab/>
        <w:t>54</w:t>
      </w:r>
    </w:p>
    <w:p w:rsidR="00FF07C1" w:rsidRPr="0001725A" w:rsidRDefault="00FF07C1" w:rsidP="00FF07C1">
      <w:pPr>
        <w:pStyle w:val="Heading1"/>
        <w:tabs>
          <w:tab w:val="left" w:pos="-142"/>
          <w:tab w:val="left" w:pos="720"/>
        </w:tabs>
        <w:spacing w:before="0" w:line="480" w:lineRule="auto"/>
        <w:ind w:left="0" w:right="-18" w:hanging="1"/>
        <w:jc w:val="left"/>
        <w:rPr>
          <w:b w:val="0"/>
          <w:sz w:val="24"/>
          <w:szCs w:val="24"/>
        </w:rPr>
      </w:pPr>
      <w:r>
        <w:rPr>
          <w:b w:val="0"/>
          <w:sz w:val="24"/>
          <w:szCs w:val="24"/>
        </w:rPr>
        <w:tab/>
      </w:r>
      <w:r>
        <w:rPr>
          <w:b w:val="0"/>
          <w:sz w:val="24"/>
          <w:szCs w:val="24"/>
        </w:rPr>
        <w:tab/>
      </w:r>
      <w:r w:rsidRPr="0001725A">
        <w:rPr>
          <w:b w:val="0"/>
          <w:sz w:val="24"/>
          <w:szCs w:val="24"/>
        </w:rPr>
        <w:t>References</w:t>
      </w:r>
      <w:r w:rsidRPr="0001725A">
        <w:rPr>
          <w:b w:val="0"/>
          <w:sz w:val="24"/>
          <w:szCs w:val="24"/>
        </w:rPr>
        <w:tab/>
      </w:r>
      <w:r w:rsidRPr="0001725A">
        <w:rPr>
          <w:b w:val="0"/>
          <w:sz w:val="24"/>
          <w:szCs w:val="24"/>
        </w:rPr>
        <w:tab/>
      </w:r>
      <w:r w:rsidRPr="0001725A">
        <w:rPr>
          <w:b w:val="0"/>
          <w:sz w:val="24"/>
          <w:szCs w:val="24"/>
        </w:rPr>
        <w:tab/>
      </w:r>
      <w:r>
        <w:rPr>
          <w:b w:val="0"/>
          <w:sz w:val="24"/>
          <w:szCs w:val="24"/>
        </w:rPr>
        <w:tab/>
      </w:r>
      <w:r>
        <w:rPr>
          <w:b w:val="0"/>
          <w:sz w:val="24"/>
          <w:szCs w:val="24"/>
        </w:rPr>
        <w:tab/>
      </w:r>
      <w:r>
        <w:rPr>
          <w:b w:val="0"/>
          <w:sz w:val="24"/>
          <w:szCs w:val="24"/>
        </w:rPr>
        <w:tab/>
      </w:r>
      <w:r>
        <w:rPr>
          <w:b w:val="0"/>
          <w:sz w:val="24"/>
          <w:szCs w:val="24"/>
        </w:rPr>
        <w:tab/>
      </w:r>
      <w:r w:rsidR="005A003F">
        <w:rPr>
          <w:b w:val="0"/>
          <w:sz w:val="24"/>
          <w:szCs w:val="24"/>
        </w:rPr>
        <w:tab/>
        <w:t>56</w:t>
      </w:r>
    </w:p>
    <w:p w:rsidR="00FF07C1" w:rsidRPr="00670819" w:rsidRDefault="00FF07C1" w:rsidP="00FF07C1">
      <w:pPr>
        <w:pStyle w:val="Heading1"/>
        <w:tabs>
          <w:tab w:val="left" w:pos="-142"/>
          <w:tab w:val="left" w:pos="720"/>
        </w:tabs>
        <w:spacing w:before="0" w:line="480" w:lineRule="auto"/>
        <w:ind w:left="0" w:right="-18" w:hanging="1"/>
        <w:jc w:val="left"/>
        <w:rPr>
          <w:b w:val="0"/>
          <w:sz w:val="24"/>
          <w:szCs w:val="24"/>
        </w:rPr>
      </w:pPr>
      <w:r>
        <w:rPr>
          <w:b w:val="0"/>
          <w:sz w:val="24"/>
          <w:szCs w:val="24"/>
        </w:rPr>
        <w:tab/>
      </w:r>
      <w:r>
        <w:rPr>
          <w:b w:val="0"/>
          <w:sz w:val="24"/>
          <w:szCs w:val="24"/>
        </w:rPr>
        <w:tab/>
      </w:r>
      <w:r w:rsidRPr="00670819">
        <w:rPr>
          <w:b w:val="0"/>
          <w:sz w:val="24"/>
          <w:szCs w:val="24"/>
        </w:rPr>
        <w:t xml:space="preserve">Questionnaire </w:t>
      </w:r>
      <w:r w:rsidR="005A003F">
        <w:rPr>
          <w:b w:val="0"/>
          <w:sz w:val="24"/>
          <w:szCs w:val="24"/>
        </w:rPr>
        <w:tab/>
      </w:r>
      <w:r w:rsidR="005A003F">
        <w:rPr>
          <w:b w:val="0"/>
          <w:sz w:val="24"/>
          <w:szCs w:val="24"/>
        </w:rPr>
        <w:tab/>
      </w:r>
      <w:r w:rsidR="005A003F">
        <w:rPr>
          <w:b w:val="0"/>
          <w:sz w:val="24"/>
          <w:szCs w:val="24"/>
        </w:rPr>
        <w:tab/>
      </w:r>
      <w:r w:rsidR="005A003F">
        <w:rPr>
          <w:b w:val="0"/>
          <w:sz w:val="24"/>
          <w:szCs w:val="24"/>
        </w:rPr>
        <w:tab/>
      </w:r>
      <w:r w:rsidR="005A003F">
        <w:rPr>
          <w:b w:val="0"/>
          <w:sz w:val="24"/>
          <w:szCs w:val="24"/>
        </w:rPr>
        <w:tab/>
      </w:r>
      <w:r w:rsidR="005A003F">
        <w:rPr>
          <w:b w:val="0"/>
          <w:sz w:val="24"/>
          <w:szCs w:val="24"/>
        </w:rPr>
        <w:tab/>
      </w:r>
      <w:r w:rsidR="005A003F">
        <w:rPr>
          <w:b w:val="0"/>
          <w:sz w:val="24"/>
          <w:szCs w:val="24"/>
        </w:rPr>
        <w:tab/>
      </w:r>
      <w:r w:rsidR="005A003F">
        <w:rPr>
          <w:b w:val="0"/>
          <w:sz w:val="24"/>
          <w:szCs w:val="24"/>
        </w:rPr>
        <w:tab/>
        <w:t>62</w:t>
      </w: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Pr>
        <w:pStyle w:val="Heading1"/>
        <w:tabs>
          <w:tab w:val="left" w:pos="-142"/>
          <w:tab w:val="left" w:pos="720"/>
        </w:tabs>
        <w:spacing w:before="0" w:line="480" w:lineRule="auto"/>
        <w:ind w:left="0" w:right="-18" w:hanging="1"/>
        <w:rPr>
          <w:sz w:val="24"/>
          <w:szCs w:val="24"/>
        </w:rPr>
      </w:pPr>
    </w:p>
    <w:p w:rsidR="00FF07C1" w:rsidRPr="00DF33DC" w:rsidRDefault="00FF07C1" w:rsidP="00FF07C1"/>
    <w:p w:rsidR="00FF07C1" w:rsidRDefault="00FF07C1" w:rsidP="00FF07C1"/>
    <w:p w:rsidR="00893F5C" w:rsidRDefault="00893F5C"/>
    <w:p w:rsidR="00DC15AE" w:rsidRDefault="00DC15AE"/>
    <w:p w:rsidR="00DC15AE" w:rsidRDefault="00DC15AE"/>
    <w:p w:rsidR="00DC15AE" w:rsidRDefault="00DC15AE"/>
    <w:p w:rsidR="00DC15AE" w:rsidRDefault="00DC15AE"/>
    <w:p w:rsidR="00DC15AE" w:rsidRDefault="00DC15AE"/>
    <w:p w:rsidR="00DC15AE" w:rsidRDefault="00DC15AE"/>
    <w:p w:rsidR="00DC15AE" w:rsidRDefault="00DC15AE"/>
    <w:p w:rsidR="00DC15AE" w:rsidRDefault="00DC15AE"/>
    <w:p w:rsidR="00DC15AE" w:rsidRDefault="00DC15AE"/>
    <w:p w:rsidR="00DC15AE" w:rsidRDefault="00DC15AE"/>
    <w:p w:rsidR="00DC15AE" w:rsidRDefault="00DC15AE"/>
    <w:p w:rsidR="00DC15AE" w:rsidRDefault="00DC15AE"/>
    <w:p w:rsidR="00DC15AE" w:rsidRDefault="00DC15AE">
      <w:pPr>
        <w:sectPr w:rsidR="00DC15AE" w:rsidSect="00E92CB6">
          <w:footerReference w:type="default" r:id="rId7"/>
          <w:pgSz w:w="11520" w:h="15120" w:code="1"/>
          <w:pgMar w:top="1440" w:right="1440" w:bottom="1440" w:left="1440" w:header="720" w:footer="720" w:gutter="0"/>
          <w:pgNumType w:fmt="lowerRoman" w:start="1"/>
          <w:cols w:space="720"/>
          <w:docGrid w:linePitch="360"/>
        </w:sectPr>
      </w:pPr>
    </w:p>
    <w:p w:rsidR="00DC15AE" w:rsidRDefault="00DC15AE">
      <w:pPr>
        <w:sectPr w:rsidR="00DC15AE" w:rsidSect="00DC15AE">
          <w:type w:val="continuous"/>
          <w:pgSz w:w="11520" w:h="15120" w:code="1"/>
          <w:pgMar w:top="1440" w:right="1440" w:bottom="1440" w:left="1440" w:header="720" w:footer="720" w:gutter="0"/>
          <w:pgNumType w:fmt="lowerRoman" w:start="1"/>
          <w:cols w:space="720"/>
          <w:docGrid w:linePitch="360"/>
        </w:sectPr>
      </w:pPr>
    </w:p>
    <w:p w:rsidR="00DC15AE" w:rsidRPr="000B6B97" w:rsidRDefault="00DC15AE" w:rsidP="00DC15AE">
      <w:pPr>
        <w:spacing w:line="480" w:lineRule="auto"/>
        <w:jc w:val="center"/>
        <w:rPr>
          <w:b/>
          <w:sz w:val="24"/>
          <w:szCs w:val="24"/>
        </w:rPr>
      </w:pPr>
      <w:r w:rsidRPr="000B6B97">
        <w:rPr>
          <w:b/>
          <w:sz w:val="24"/>
          <w:szCs w:val="24"/>
        </w:rPr>
        <w:lastRenderedPageBreak/>
        <w:t>CHAPTER ONE</w:t>
      </w:r>
    </w:p>
    <w:p w:rsidR="00DC15AE" w:rsidRPr="000B6B97" w:rsidRDefault="00DC15AE" w:rsidP="00DC15AE">
      <w:pPr>
        <w:spacing w:line="480" w:lineRule="auto"/>
        <w:jc w:val="center"/>
        <w:rPr>
          <w:b/>
          <w:sz w:val="24"/>
          <w:szCs w:val="24"/>
        </w:rPr>
      </w:pPr>
      <w:r w:rsidRPr="000B6B97">
        <w:rPr>
          <w:b/>
          <w:sz w:val="24"/>
          <w:szCs w:val="24"/>
        </w:rPr>
        <w:t>INTRODUCTION</w:t>
      </w:r>
    </w:p>
    <w:p w:rsidR="00DC15AE" w:rsidRPr="000B6B97" w:rsidRDefault="00DC15AE" w:rsidP="00DC15AE">
      <w:pPr>
        <w:spacing w:line="480" w:lineRule="auto"/>
        <w:jc w:val="both"/>
        <w:rPr>
          <w:b/>
          <w:sz w:val="24"/>
          <w:szCs w:val="24"/>
        </w:rPr>
      </w:pPr>
      <w:r w:rsidRPr="000B6B97">
        <w:rPr>
          <w:b/>
          <w:sz w:val="24"/>
          <w:szCs w:val="24"/>
        </w:rPr>
        <w:t>1.1</w:t>
      </w:r>
      <w:r w:rsidRPr="000B6B97">
        <w:rPr>
          <w:b/>
          <w:sz w:val="24"/>
          <w:szCs w:val="24"/>
        </w:rPr>
        <w:tab/>
        <w:t>BACKGROUND TO THE STUDY</w:t>
      </w:r>
    </w:p>
    <w:p w:rsidR="00DC15AE" w:rsidRPr="000B6B97" w:rsidRDefault="00DC15AE" w:rsidP="00DC15AE">
      <w:pPr>
        <w:adjustRightInd w:val="0"/>
        <w:spacing w:line="480" w:lineRule="auto"/>
        <w:jc w:val="both"/>
        <w:rPr>
          <w:sz w:val="24"/>
          <w:szCs w:val="24"/>
        </w:rPr>
      </w:pPr>
      <w:r w:rsidRPr="000B6B97">
        <w:rPr>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DC15AE" w:rsidRPr="000B6B97" w:rsidRDefault="00DC15AE" w:rsidP="00DC15AE">
      <w:pPr>
        <w:adjustRightInd w:val="0"/>
        <w:spacing w:line="480" w:lineRule="auto"/>
        <w:jc w:val="both"/>
        <w:rPr>
          <w:sz w:val="24"/>
          <w:szCs w:val="24"/>
        </w:rPr>
      </w:pPr>
      <w:r w:rsidRPr="000B6B97">
        <w:rPr>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DC15AE" w:rsidRPr="000B6B97" w:rsidRDefault="00DC15AE" w:rsidP="00DC15AE">
      <w:pPr>
        <w:adjustRightInd w:val="0"/>
        <w:spacing w:line="480" w:lineRule="auto"/>
        <w:jc w:val="both"/>
        <w:rPr>
          <w:sz w:val="24"/>
          <w:szCs w:val="24"/>
        </w:rPr>
      </w:pPr>
      <w:r w:rsidRPr="000B6B97">
        <w:rPr>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DC15AE" w:rsidRPr="000B6B97" w:rsidRDefault="00DC15AE" w:rsidP="00DC15AE">
      <w:pPr>
        <w:adjustRightInd w:val="0"/>
        <w:spacing w:line="480" w:lineRule="auto"/>
        <w:jc w:val="both"/>
        <w:rPr>
          <w:sz w:val="24"/>
          <w:szCs w:val="24"/>
        </w:rPr>
      </w:pPr>
      <w:r w:rsidRPr="000B6B97">
        <w:rPr>
          <w:sz w:val="24"/>
          <w:szCs w:val="24"/>
        </w:rPr>
        <w:t xml:space="preserve">The agency theory which has also been employed in this research is widely regarded as the genesis for any argument on matters of corporate governance (Jensen and Meckling, </w:t>
      </w:r>
      <w:r w:rsidRPr="000B6B97">
        <w:rPr>
          <w:sz w:val="24"/>
          <w:szCs w:val="24"/>
        </w:rPr>
        <w:lastRenderedPageBreak/>
        <w:t>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DC15AE" w:rsidRPr="000B6B97" w:rsidRDefault="00DC15AE" w:rsidP="00DC15AE">
      <w:pPr>
        <w:adjustRightInd w:val="0"/>
        <w:spacing w:line="480" w:lineRule="auto"/>
        <w:jc w:val="both"/>
        <w:rPr>
          <w:sz w:val="24"/>
          <w:szCs w:val="24"/>
        </w:rPr>
      </w:pPr>
      <w:r w:rsidRPr="000B6B97">
        <w:rPr>
          <w:sz w:val="24"/>
          <w:szCs w:val="24"/>
        </w:rPr>
        <w:t>Generally, banks are the backbones of any economy; therefore it is of immense importance for economies to possess a healthy and buoyant banking system with effective corporate governance practices. Poor corporate governance may could hav</w:t>
      </w:r>
      <w:bookmarkStart w:id="0" w:name="_GoBack"/>
      <w:bookmarkEnd w:id="0"/>
      <w:r w:rsidRPr="000B6B97">
        <w:rPr>
          <w:sz w:val="24"/>
          <w:szCs w:val="24"/>
        </w:rPr>
        <w:t>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DC15AE" w:rsidRPr="000B6B97" w:rsidRDefault="00DC15AE" w:rsidP="00DC15AE">
      <w:pPr>
        <w:adjustRightInd w:val="0"/>
        <w:spacing w:line="480" w:lineRule="auto"/>
        <w:jc w:val="both"/>
        <w:rPr>
          <w:sz w:val="24"/>
          <w:szCs w:val="24"/>
        </w:rPr>
      </w:pPr>
      <w:r w:rsidRPr="000B6B97">
        <w:rPr>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w:t>
      </w:r>
      <w:r w:rsidRPr="000B6B97">
        <w:rPr>
          <w:sz w:val="24"/>
          <w:szCs w:val="24"/>
        </w:rPr>
        <w:lastRenderedPageBreak/>
        <w:t xml:space="preserve">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DC15AE" w:rsidRPr="000B6B97" w:rsidRDefault="00DC15AE" w:rsidP="00DC15AE">
      <w:pPr>
        <w:adjustRightInd w:val="0"/>
        <w:spacing w:line="480" w:lineRule="auto"/>
        <w:jc w:val="both"/>
        <w:rPr>
          <w:sz w:val="24"/>
          <w:szCs w:val="24"/>
        </w:rPr>
      </w:pPr>
      <w:r w:rsidRPr="000B6B97">
        <w:rPr>
          <w:b/>
          <w:bCs/>
          <w:sz w:val="24"/>
          <w:szCs w:val="24"/>
        </w:rPr>
        <w:t>C</w:t>
      </w:r>
      <w:r w:rsidRPr="000B6B97">
        <w:rPr>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DC15AE" w:rsidRPr="000B6B97" w:rsidRDefault="00DC15AE" w:rsidP="00DC15AE">
      <w:pPr>
        <w:adjustRightInd w:val="0"/>
        <w:spacing w:line="480" w:lineRule="auto"/>
        <w:jc w:val="both"/>
        <w:rPr>
          <w:sz w:val="24"/>
          <w:szCs w:val="24"/>
        </w:rPr>
      </w:pPr>
      <w:r w:rsidRPr="000B6B97">
        <w:rPr>
          <w:sz w:val="24"/>
          <w:szCs w:val="24"/>
        </w:rPr>
        <w:t xml:space="preserve">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w:t>
      </w:r>
      <w:r w:rsidRPr="000B6B97">
        <w:rPr>
          <w:sz w:val="24"/>
          <w:szCs w:val="24"/>
        </w:rPr>
        <w:lastRenderedPageBreak/>
        <w:t>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DC15AE" w:rsidRPr="000B6B97" w:rsidRDefault="00DC15AE" w:rsidP="00DC15AE">
      <w:pPr>
        <w:adjustRightInd w:val="0"/>
        <w:spacing w:line="480" w:lineRule="auto"/>
        <w:jc w:val="both"/>
        <w:rPr>
          <w:sz w:val="24"/>
          <w:szCs w:val="24"/>
        </w:rPr>
      </w:pPr>
      <w:r w:rsidRPr="000B6B97">
        <w:rPr>
          <w:sz w:val="24"/>
          <w:szCs w:val="24"/>
        </w:rPr>
        <w:t>The banking sector crisis remained a subject of concern because of its role in facilitating and stimulating economic development. This however made the apex bank (CBN) to take a bold step in revitalizing the banking sector through the stipulation of N25 billion naira capital bases for all banks in Nigeria. This led to the emergence of 25 commercial banks in Nigeria as 31st December, 2005. In 2006, the Central bank of Nigeria issued a code of corporate governance to complement the existing one and the provisions of the new code were said to be indispensable in achieving viable and successful banking practice.</w:t>
      </w:r>
    </w:p>
    <w:p w:rsidR="00DC15AE" w:rsidRPr="000B6B97" w:rsidRDefault="00DC15AE" w:rsidP="00DC15AE">
      <w:pPr>
        <w:adjustRightInd w:val="0"/>
        <w:spacing w:line="480" w:lineRule="auto"/>
        <w:jc w:val="both"/>
        <w:rPr>
          <w:sz w:val="24"/>
          <w:szCs w:val="24"/>
        </w:rPr>
      </w:pPr>
      <w:r w:rsidRPr="000B6B97">
        <w:rPr>
          <w:sz w:val="24"/>
          <w:szCs w:val="24"/>
        </w:rPr>
        <w:t xml:space="preserve">Since the issuance of the code of corporate governance by the CBN, efforts have been made to evaluate its impact on the performance of banks. From empirical perspective, </w:t>
      </w:r>
      <w:r w:rsidRPr="000B6B97">
        <w:rPr>
          <w:sz w:val="24"/>
          <w:szCs w:val="24"/>
        </w:rPr>
        <w:lastRenderedPageBreak/>
        <w:t>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DC15AE" w:rsidRPr="000B6B97" w:rsidRDefault="00DC15AE" w:rsidP="00DC15AE">
      <w:pPr>
        <w:adjustRightInd w:val="0"/>
        <w:spacing w:line="480" w:lineRule="auto"/>
        <w:jc w:val="both"/>
        <w:rPr>
          <w:sz w:val="24"/>
          <w:szCs w:val="24"/>
        </w:rPr>
      </w:pPr>
      <w:r w:rsidRPr="000B6B97">
        <w:rPr>
          <w:sz w:val="24"/>
          <w:szCs w:val="24"/>
        </w:rPr>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consequence of lack of good corporate governance in banks; invariably one of the sources of instability in the banking sector is lack or inadequate practice of corporate governance. </w:t>
      </w:r>
    </w:p>
    <w:p w:rsidR="00DC15AE" w:rsidRPr="000B6B97" w:rsidRDefault="00DC15AE" w:rsidP="00DC15AE">
      <w:pPr>
        <w:adjustRightInd w:val="0"/>
        <w:spacing w:line="480" w:lineRule="auto"/>
        <w:jc w:val="both"/>
        <w:rPr>
          <w:sz w:val="24"/>
          <w:szCs w:val="24"/>
        </w:rPr>
      </w:pPr>
      <w:r w:rsidRPr="000B6B97">
        <w:rPr>
          <w:sz w:val="24"/>
          <w:szCs w:val="24"/>
        </w:rPr>
        <w:t>Wherever a power is exercised to direct, control and regulates activities that affect people, there is need for good exercise of such power. For corporate entities, particularly public liability companies, the exercise of power over the enterprise’s direction, the supervision and control of executive actions, concern for the effects of the enterprise on other parties and especially the environment, the acceptance of a fiduciary duty to be accountable, constitute the quintessential of corporate governance.</w:t>
      </w:r>
    </w:p>
    <w:p w:rsidR="00DC15AE" w:rsidRPr="000B6B97" w:rsidRDefault="00DC15AE" w:rsidP="00DC15AE">
      <w:pPr>
        <w:adjustRightInd w:val="0"/>
        <w:spacing w:line="480" w:lineRule="auto"/>
        <w:jc w:val="both"/>
        <w:rPr>
          <w:sz w:val="24"/>
          <w:szCs w:val="24"/>
        </w:rPr>
      </w:pPr>
      <w:r w:rsidRPr="000B6B97">
        <w:rPr>
          <w:sz w:val="24"/>
          <w:szCs w:val="24"/>
        </w:rPr>
        <w:t xml:space="preserve">The banking distress of the last decades has posed many challenges to corporate governance in banking industry. Bank distress can be associated to lack or avoidance of code of ethics and professionalism. Odozi (2007) expound this posting that, “Ethics, like, </w:t>
      </w:r>
      <w:r w:rsidRPr="000B6B97">
        <w:rPr>
          <w:sz w:val="24"/>
          <w:szCs w:val="24"/>
        </w:rPr>
        <w:lastRenderedPageBreak/>
        <w:t>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DC15AE" w:rsidRPr="000B6B97" w:rsidRDefault="00DC15AE" w:rsidP="00DC15AE">
      <w:pPr>
        <w:adjustRightInd w:val="0"/>
        <w:spacing w:line="480" w:lineRule="auto"/>
        <w:jc w:val="both"/>
        <w:rPr>
          <w:sz w:val="24"/>
          <w:szCs w:val="24"/>
        </w:rPr>
      </w:pPr>
      <w:r w:rsidRPr="000B6B97">
        <w:rPr>
          <w:sz w:val="24"/>
          <w:szCs w:val="24"/>
        </w:rPr>
        <w:t>Financial scandals around the world and the recent collapse of major corporate institution in the USA has brought to the fore, once again the need for the practice of good corporate governance, which is a system of managing the affairs of corporations with a view to increasing shareholders’ value and meeting the expectations of other stake - holders.</w:t>
      </w:r>
    </w:p>
    <w:p w:rsidR="00DC15AE" w:rsidRPr="000B6B97" w:rsidRDefault="00DC15AE" w:rsidP="00DC15AE">
      <w:pPr>
        <w:adjustRightInd w:val="0"/>
        <w:spacing w:line="480" w:lineRule="auto"/>
        <w:jc w:val="both"/>
        <w:rPr>
          <w:sz w:val="24"/>
          <w:szCs w:val="24"/>
        </w:rPr>
      </w:pPr>
      <w:r w:rsidRPr="000B6B97">
        <w:rPr>
          <w:sz w:val="24"/>
          <w:szCs w:val="24"/>
        </w:rPr>
        <w:t>Universally, there is a grounds well of interest in corporate governance. Particularly, the need to implement good corporate governance in the banking sector becomes more apparent after the Asian financial crisis.</w:t>
      </w:r>
    </w:p>
    <w:p w:rsidR="00DC15AE" w:rsidRPr="000B6B97" w:rsidRDefault="00DC15AE" w:rsidP="00DC15AE">
      <w:pPr>
        <w:adjustRightInd w:val="0"/>
        <w:spacing w:line="480" w:lineRule="auto"/>
        <w:jc w:val="both"/>
        <w:rPr>
          <w:sz w:val="24"/>
          <w:szCs w:val="24"/>
        </w:rPr>
      </w:pPr>
      <w:r w:rsidRPr="000B6B97">
        <w:rPr>
          <w:sz w:val="24"/>
          <w:szCs w:val="24"/>
        </w:rPr>
        <w:t xml:space="preserve">This has been largely event- driven in the sense that it is in response to scandals and unexpected crisis, which in some cases abruptly terminated the existence of large 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w:t>
      </w:r>
      <w:r w:rsidRPr="000B6B97">
        <w:rPr>
          <w:sz w:val="24"/>
          <w:szCs w:val="24"/>
        </w:rPr>
        <w:lastRenderedPageBreak/>
        <w:t xml:space="preserve">makes the institution of corporate governance a </w:t>
      </w:r>
      <w:r w:rsidRPr="000B6B97">
        <w:rPr>
          <w:bCs/>
          <w:iCs/>
          <w:sz w:val="24"/>
          <w:szCs w:val="24"/>
        </w:rPr>
        <w:t>sine qua non</w:t>
      </w:r>
      <w:r w:rsidRPr="000B6B97">
        <w:rPr>
          <w:sz w:val="24"/>
          <w:szCs w:val="24"/>
        </w:rPr>
        <w:t xml:space="preserve">in the industry. With 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senior management and their relationships with others in the corporate structure. The relationships of the board of management with stockholder should be characterized by </w:t>
      </w:r>
      <w:r w:rsidRPr="000B6B97">
        <w:rPr>
          <w:iCs/>
          <w:sz w:val="24"/>
          <w:szCs w:val="24"/>
        </w:rPr>
        <w:t>candour</w:t>
      </w:r>
      <w:r w:rsidRPr="000B6B97">
        <w:rPr>
          <w:sz w:val="24"/>
          <w:szCs w:val="24"/>
        </w:rPr>
        <w:t xml:space="preserve">; their relationships with employees should be characterized by </w:t>
      </w:r>
      <w:r w:rsidRPr="000B6B97">
        <w:rPr>
          <w:iCs/>
          <w:sz w:val="24"/>
          <w:szCs w:val="24"/>
        </w:rPr>
        <w:t>fairness</w:t>
      </w:r>
      <w:r w:rsidRPr="000B6B97">
        <w:rPr>
          <w:sz w:val="24"/>
          <w:szCs w:val="24"/>
        </w:rPr>
        <w:t xml:space="preserve">; their relationships with the communities in which they operate should be characterized by </w:t>
      </w:r>
      <w:r w:rsidRPr="000B6B97">
        <w:rPr>
          <w:iCs/>
          <w:sz w:val="24"/>
          <w:szCs w:val="24"/>
        </w:rPr>
        <w:t>good citizenship</w:t>
      </w:r>
      <w:r w:rsidRPr="000B6B97">
        <w:rPr>
          <w:sz w:val="24"/>
          <w:szCs w:val="24"/>
        </w:rPr>
        <w:t xml:space="preserve">, and their relationships with government should be characterized by </w:t>
      </w:r>
      <w:r w:rsidRPr="000B6B97">
        <w:rPr>
          <w:iCs/>
          <w:sz w:val="24"/>
          <w:szCs w:val="24"/>
        </w:rPr>
        <w:t>commitment to compliance and good corporate citizenship</w:t>
      </w:r>
      <w:r w:rsidRPr="000B6B97">
        <w:rPr>
          <w:sz w:val="24"/>
          <w:szCs w:val="24"/>
        </w:rPr>
        <w:t>. Anya (2003).</w:t>
      </w:r>
    </w:p>
    <w:p w:rsidR="00DC15AE" w:rsidRPr="000B6B97" w:rsidRDefault="00DC15AE" w:rsidP="00DC15AE">
      <w:pPr>
        <w:adjustRightInd w:val="0"/>
        <w:spacing w:line="480" w:lineRule="auto"/>
        <w:jc w:val="both"/>
        <w:rPr>
          <w:sz w:val="24"/>
          <w:szCs w:val="24"/>
        </w:rPr>
      </w:pPr>
      <w:r w:rsidRPr="000B6B97">
        <w:rPr>
          <w:sz w:val="24"/>
          <w:szCs w:val="24"/>
        </w:rP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DC15AE" w:rsidRPr="000B6B97" w:rsidRDefault="00DC15AE" w:rsidP="00DC15AE">
      <w:pPr>
        <w:adjustRightInd w:val="0"/>
        <w:spacing w:line="480" w:lineRule="auto"/>
        <w:jc w:val="both"/>
        <w:rPr>
          <w:sz w:val="24"/>
          <w:szCs w:val="24"/>
        </w:rPr>
      </w:pPr>
      <w:r w:rsidRPr="000B6B97">
        <w:rPr>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portfolio, level of </w:t>
      </w:r>
      <w:r w:rsidRPr="000B6B97">
        <w:rPr>
          <w:sz w:val="24"/>
          <w:szCs w:val="24"/>
        </w:rPr>
        <w:lastRenderedPageBreak/>
        <w:t xml:space="preserve">liquidity and net contribution to the economic development of the nation. Performance however is not determined by inputs alone but is also dependent on the environment within which the bank operates. This environment is refers to as </w:t>
      </w:r>
      <w:r w:rsidRPr="000B6B97">
        <w:rPr>
          <w:b/>
          <w:bCs/>
          <w:sz w:val="24"/>
          <w:szCs w:val="24"/>
        </w:rPr>
        <w:t>“</w:t>
      </w:r>
      <w:r w:rsidRPr="000B6B97">
        <w:rPr>
          <w:bCs/>
          <w:sz w:val="24"/>
          <w:szCs w:val="24"/>
        </w:rPr>
        <w:t>PESTLM</w:t>
      </w:r>
      <w:r w:rsidRPr="000B6B97">
        <w:rPr>
          <w:b/>
          <w:bCs/>
          <w:sz w:val="24"/>
          <w:szCs w:val="24"/>
        </w:rPr>
        <w:t xml:space="preserve">” </w:t>
      </w:r>
      <w:r w:rsidRPr="000B6B97">
        <w:rPr>
          <w:sz w:val="24"/>
          <w:szCs w:val="24"/>
        </w:rPr>
        <w:t xml:space="preserve">comprising of Political, Economic, Social Cultural, Technology, Legal and Marketing. The level of bank’s performance is determined also on how the institution can positively influence these environmental factors and effective survive in a driven competitive environment. </w:t>
      </w:r>
    </w:p>
    <w:p w:rsidR="00DC15AE" w:rsidRPr="000B6B97" w:rsidRDefault="00DC15AE" w:rsidP="00DC15AE">
      <w:pPr>
        <w:adjustRightInd w:val="0"/>
        <w:spacing w:line="480" w:lineRule="auto"/>
        <w:jc w:val="both"/>
        <w:rPr>
          <w:sz w:val="24"/>
          <w:szCs w:val="24"/>
        </w:rPr>
      </w:pPr>
      <w:r w:rsidRPr="000B6B97">
        <w:rPr>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DC15AE" w:rsidRPr="000B6B97" w:rsidRDefault="00DC15AE" w:rsidP="00DC15AE">
      <w:pPr>
        <w:adjustRightInd w:val="0"/>
        <w:spacing w:line="480" w:lineRule="auto"/>
        <w:jc w:val="both"/>
        <w:rPr>
          <w:sz w:val="24"/>
          <w:szCs w:val="24"/>
        </w:rPr>
      </w:pPr>
      <w:r w:rsidRPr="000B6B97">
        <w:rPr>
          <w:sz w:val="24"/>
          <w:szCs w:val="24"/>
        </w:rPr>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DC15AE" w:rsidRPr="000B6B97" w:rsidRDefault="00DC15AE" w:rsidP="00DC15AE">
      <w:pPr>
        <w:adjustRightInd w:val="0"/>
        <w:spacing w:line="480" w:lineRule="auto"/>
        <w:jc w:val="both"/>
        <w:rPr>
          <w:sz w:val="24"/>
          <w:szCs w:val="24"/>
        </w:rPr>
      </w:pPr>
      <w:r w:rsidRPr="000B6B97">
        <w:rPr>
          <w:sz w:val="24"/>
          <w:szCs w:val="24"/>
        </w:rPr>
        <w:t xml:space="preserve">With the catalogue of these failed banks even up to the period of consolidation in 2004 from the Nigeria banking landscape, the </w:t>
      </w:r>
      <w:r w:rsidRPr="000B6B97">
        <w:rPr>
          <w:iCs/>
          <w:sz w:val="24"/>
          <w:szCs w:val="24"/>
        </w:rPr>
        <w:t xml:space="preserve">‘multi- million naira’ </w:t>
      </w:r>
      <w:r w:rsidRPr="000B6B97">
        <w:rPr>
          <w:sz w:val="24"/>
          <w:szCs w:val="24"/>
        </w:rPr>
        <w:t xml:space="preserve">question now being asked </w:t>
      </w:r>
      <w:r w:rsidRPr="000B6B97">
        <w:rPr>
          <w:sz w:val="24"/>
          <w:szCs w:val="24"/>
        </w:rPr>
        <w:lastRenderedPageBreak/>
        <w:t>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DC15AE" w:rsidRPr="000B6B97" w:rsidRDefault="00DC15AE" w:rsidP="00DC15AE">
      <w:pPr>
        <w:adjustRightInd w:val="0"/>
        <w:spacing w:line="480" w:lineRule="auto"/>
        <w:jc w:val="both"/>
        <w:rPr>
          <w:b/>
          <w:sz w:val="24"/>
          <w:szCs w:val="24"/>
        </w:rPr>
      </w:pPr>
      <w:r w:rsidRPr="000B6B97">
        <w:rPr>
          <w:b/>
          <w:sz w:val="24"/>
          <w:szCs w:val="24"/>
        </w:rPr>
        <w:t>1.2 STATEMENT OF THE PROBLEM</w:t>
      </w:r>
    </w:p>
    <w:p w:rsidR="00DC15AE" w:rsidRPr="000B6B97" w:rsidRDefault="00DC15AE" w:rsidP="00DC15AE">
      <w:pPr>
        <w:spacing w:line="480" w:lineRule="auto"/>
        <w:jc w:val="both"/>
        <w:rPr>
          <w:sz w:val="24"/>
          <w:szCs w:val="24"/>
        </w:rPr>
      </w:pPr>
      <w:r w:rsidRPr="000B6B97">
        <w:rPr>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and mismanagement of Deposit Money Banks in Nigeria and this has been attributed to corporate governance. </w:t>
      </w:r>
    </w:p>
    <w:p w:rsidR="00DC15AE" w:rsidRPr="000B6B97" w:rsidRDefault="00DC15AE" w:rsidP="00DC15AE">
      <w:pPr>
        <w:spacing w:line="480" w:lineRule="auto"/>
        <w:jc w:val="both"/>
        <w:rPr>
          <w:sz w:val="24"/>
          <w:szCs w:val="24"/>
        </w:rPr>
      </w:pPr>
      <w:r w:rsidRPr="000B6B97">
        <w:rPr>
          <w:sz w:val="24"/>
          <w:szCs w:val="24"/>
        </w:rPr>
        <w:t xml:space="preserve">According to Kahiyura (2013) there have been several prevalent scandals in the financial sector. Most of the financial firms were declared insolvent around or before 2005 owing to poor corporate governance. The most recognizable ones were the AfribankPlc, Intercontinental BanlPlc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w:t>
      </w:r>
      <w:r w:rsidRPr="000B6B97">
        <w:rPr>
          <w:sz w:val="24"/>
          <w:szCs w:val="24"/>
        </w:rPr>
        <w:lastRenderedPageBreak/>
        <w:t xml:space="preserve">Nigeria. The study examined the influence of only ownership structure on performance of banks. </w:t>
      </w:r>
    </w:p>
    <w:p w:rsidR="00DC15AE" w:rsidRPr="000B6B97" w:rsidRDefault="00DC15AE" w:rsidP="00DC15AE">
      <w:pPr>
        <w:spacing w:line="480" w:lineRule="auto"/>
        <w:jc w:val="both"/>
        <w:rPr>
          <w:sz w:val="24"/>
          <w:szCs w:val="24"/>
        </w:rPr>
      </w:pPr>
      <w:r w:rsidRPr="000B6B97">
        <w:rPr>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DC15AE" w:rsidRPr="000B6B97" w:rsidRDefault="00DC15AE" w:rsidP="00DC15AE">
      <w:pPr>
        <w:spacing w:line="480" w:lineRule="auto"/>
        <w:jc w:val="both"/>
        <w:rPr>
          <w:b/>
          <w:sz w:val="24"/>
          <w:szCs w:val="24"/>
        </w:rPr>
      </w:pPr>
      <w:r w:rsidRPr="000B6B97">
        <w:rPr>
          <w:b/>
          <w:sz w:val="24"/>
          <w:szCs w:val="24"/>
        </w:rPr>
        <w:t>1.3</w:t>
      </w:r>
      <w:r w:rsidRPr="000B6B97">
        <w:rPr>
          <w:b/>
          <w:sz w:val="24"/>
          <w:szCs w:val="24"/>
        </w:rPr>
        <w:tab/>
        <w:t xml:space="preserve">RESEARCH QUESTIONS </w:t>
      </w:r>
    </w:p>
    <w:p w:rsidR="00DC15AE" w:rsidRPr="000B6B97" w:rsidRDefault="00DC15AE" w:rsidP="00DC15AE">
      <w:pPr>
        <w:spacing w:line="480" w:lineRule="auto"/>
        <w:jc w:val="both"/>
        <w:rPr>
          <w:sz w:val="24"/>
          <w:szCs w:val="24"/>
        </w:rPr>
      </w:pPr>
      <w:r w:rsidRPr="000B6B97">
        <w:rPr>
          <w:sz w:val="24"/>
          <w:szCs w:val="24"/>
        </w:rPr>
        <w:t xml:space="preserve">The study aimed at answering the following research questions: </w:t>
      </w:r>
    </w:p>
    <w:p w:rsidR="00DC15AE" w:rsidRPr="000B6B97" w:rsidRDefault="00DC15AE" w:rsidP="00DC15AE">
      <w:pPr>
        <w:pStyle w:val="ListParagraph"/>
        <w:numPr>
          <w:ilvl w:val="0"/>
          <w:numId w:val="1"/>
        </w:numPr>
        <w:spacing w:after="0" w:line="480" w:lineRule="auto"/>
        <w:jc w:val="both"/>
        <w:rPr>
          <w:rFonts w:ascii="Times New Roman" w:hAnsi="Times New Roman"/>
          <w:sz w:val="24"/>
          <w:szCs w:val="24"/>
        </w:rPr>
      </w:pPr>
      <w:r w:rsidRPr="000B6B97">
        <w:rPr>
          <w:rFonts w:ascii="Times New Roman" w:hAnsi="Times New Roman"/>
          <w:sz w:val="24"/>
          <w:szCs w:val="24"/>
        </w:rPr>
        <w:t>Does board composition have effect on Bank’s financial performance in Nigeria?</w:t>
      </w:r>
    </w:p>
    <w:p w:rsidR="00DC15AE" w:rsidRPr="000B6B97" w:rsidRDefault="00DC15AE" w:rsidP="00DC15AE">
      <w:pPr>
        <w:pStyle w:val="ListParagraph"/>
        <w:numPr>
          <w:ilvl w:val="0"/>
          <w:numId w:val="1"/>
        </w:numPr>
        <w:spacing w:after="0" w:line="480" w:lineRule="auto"/>
        <w:jc w:val="both"/>
        <w:rPr>
          <w:rFonts w:ascii="Times New Roman" w:hAnsi="Times New Roman"/>
          <w:sz w:val="24"/>
          <w:szCs w:val="24"/>
        </w:rPr>
      </w:pPr>
      <w:r w:rsidRPr="000B6B97">
        <w:rPr>
          <w:rFonts w:ascii="Times New Roman" w:hAnsi="Times New Roman"/>
          <w:sz w:val="24"/>
          <w:szCs w:val="24"/>
        </w:rPr>
        <w:t>To what extent does board size affect Deposit Money Banks’ performance in Nigeria?</w:t>
      </w:r>
    </w:p>
    <w:p w:rsidR="00DC15AE" w:rsidRPr="000B6B97" w:rsidRDefault="00DC15AE" w:rsidP="00DC15AE">
      <w:pPr>
        <w:pStyle w:val="ListParagraph"/>
        <w:numPr>
          <w:ilvl w:val="0"/>
          <w:numId w:val="1"/>
        </w:numPr>
        <w:spacing w:after="0" w:line="480" w:lineRule="auto"/>
        <w:jc w:val="both"/>
        <w:rPr>
          <w:rFonts w:ascii="Times New Roman" w:hAnsi="Times New Roman"/>
          <w:b/>
          <w:sz w:val="24"/>
          <w:szCs w:val="24"/>
        </w:rPr>
      </w:pPr>
      <w:r w:rsidRPr="000B6B97">
        <w:rPr>
          <w:rFonts w:ascii="Times New Roman" w:hAnsi="Times New Roman"/>
          <w:sz w:val="24"/>
          <w:szCs w:val="24"/>
        </w:rPr>
        <w:t>Does directors’ equity interest affect Deposit Money Banks’ performance in Nigeria?</w:t>
      </w:r>
    </w:p>
    <w:p w:rsidR="00DC15AE" w:rsidRPr="000B6B97" w:rsidRDefault="00DC15AE" w:rsidP="00DC15AE">
      <w:pPr>
        <w:spacing w:line="480" w:lineRule="auto"/>
        <w:jc w:val="both"/>
        <w:rPr>
          <w:b/>
          <w:sz w:val="24"/>
          <w:szCs w:val="24"/>
        </w:rPr>
      </w:pPr>
      <w:r w:rsidRPr="000B6B97">
        <w:rPr>
          <w:b/>
          <w:sz w:val="24"/>
          <w:szCs w:val="24"/>
        </w:rPr>
        <w:t>1.4</w:t>
      </w:r>
      <w:r w:rsidRPr="000B6B97">
        <w:rPr>
          <w:b/>
          <w:sz w:val="24"/>
          <w:szCs w:val="24"/>
        </w:rPr>
        <w:tab/>
        <w:t>OBJECTIVES OF THE STUDY</w:t>
      </w:r>
    </w:p>
    <w:p w:rsidR="00DC15AE" w:rsidRPr="000B6B97" w:rsidRDefault="00DC15AE" w:rsidP="00DC15AE">
      <w:pPr>
        <w:pStyle w:val="ListParagraph"/>
        <w:numPr>
          <w:ilvl w:val="0"/>
          <w:numId w:val="2"/>
        </w:numPr>
        <w:spacing w:after="0" w:line="480" w:lineRule="auto"/>
        <w:jc w:val="both"/>
        <w:rPr>
          <w:rFonts w:ascii="Times New Roman" w:hAnsi="Times New Roman"/>
          <w:sz w:val="24"/>
          <w:szCs w:val="24"/>
        </w:rPr>
      </w:pPr>
      <w:r w:rsidRPr="000B6B97">
        <w:rPr>
          <w:rFonts w:ascii="Times New Roman" w:hAnsi="Times New Roman"/>
          <w:sz w:val="24"/>
          <w:szCs w:val="24"/>
        </w:rPr>
        <w:t>To examine the effect of board composition on Bank’s financial performance in Nigeria</w:t>
      </w:r>
    </w:p>
    <w:p w:rsidR="00DC15AE" w:rsidRPr="000B6B97" w:rsidRDefault="00DC15AE" w:rsidP="00DC15AE">
      <w:pPr>
        <w:pStyle w:val="ListParagraph"/>
        <w:numPr>
          <w:ilvl w:val="0"/>
          <w:numId w:val="2"/>
        </w:numPr>
        <w:spacing w:after="0" w:line="480" w:lineRule="auto"/>
        <w:jc w:val="both"/>
        <w:rPr>
          <w:rFonts w:ascii="Times New Roman" w:hAnsi="Times New Roman"/>
          <w:sz w:val="24"/>
          <w:szCs w:val="24"/>
        </w:rPr>
      </w:pPr>
      <w:r w:rsidRPr="000B6B97">
        <w:rPr>
          <w:rFonts w:ascii="Times New Roman" w:hAnsi="Times New Roman"/>
          <w:sz w:val="24"/>
          <w:szCs w:val="24"/>
        </w:rPr>
        <w:t>To determine the extent to which board size affect Deposit Money Banks’ performance in Nigeria</w:t>
      </w:r>
    </w:p>
    <w:p w:rsidR="00DC15AE" w:rsidRPr="000B6B97" w:rsidRDefault="00DC15AE" w:rsidP="00DC15AE">
      <w:pPr>
        <w:pStyle w:val="ListParagraph"/>
        <w:numPr>
          <w:ilvl w:val="0"/>
          <w:numId w:val="2"/>
        </w:numPr>
        <w:spacing w:after="0" w:line="480" w:lineRule="auto"/>
        <w:jc w:val="both"/>
        <w:rPr>
          <w:rFonts w:ascii="Times New Roman" w:hAnsi="Times New Roman"/>
          <w:sz w:val="24"/>
          <w:szCs w:val="24"/>
        </w:rPr>
      </w:pPr>
      <w:r w:rsidRPr="000B6B97">
        <w:rPr>
          <w:rFonts w:ascii="Times New Roman" w:hAnsi="Times New Roman"/>
          <w:sz w:val="24"/>
          <w:szCs w:val="24"/>
        </w:rPr>
        <w:lastRenderedPageBreak/>
        <w:t>To find out if directors’ equity interest affect Deposit Money Banks’ performance in Nigeria</w:t>
      </w:r>
    </w:p>
    <w:p w:rsidR="00DC15AE" w:rsidRPr="000B6B97" w:rsidRDefault="00DC15AE" w:rsidP="00DC15AE">
      <w:pPr>
        <w:spacing w:line="480" w:lineRule="auto"/>
        <w:jc w:val="both"/>
        <w:rPr>
          <w:b/>
          <w:sz w:val="24"/>
          <w:szCs w:val="24"/>
        </w:rPr>
      </w:pPr>
      <w:r w:rsidRPr="000B6B97">
        <w:rPr>
          <w:b/>
          <w:sz w:val="24"/>
          <w:szCs w:val="24"/>
        </w:rPr>
        <w:t>1.5</w:t>
      </w:r>
      <w:r w:rsidRPr="000B6B97">
        <w:rPr>
          <w:b/>
          <w:sz w:val="24"/>
          <w:szCs w:val="24"/>
        </w:rPr>
        <w:tab/>
        <w:t>RESEARCH HYPOTHESES</w:t>
      </w:r>
    </w:p>
    <w:p w:rsidR="00DC15AE" w:rsidRPr="000B6B97" w:rsidRDefault="00DC15AE" w:rsidP="00DC15AE">
      <w:pPr>
        <w:pStyle w:val="ListParagraph"/>
        <w:numPr>
          <w:ilvl w:val="0"/>
          <w:numId w:val="3"/>
        </w:numPr>
        <w:spacing w:after="0" w:line="480" w:lineRule="auto"/>
        <w:jc w:val="both"/>
        <w:rPr>
          <w:rFonts w:ascii="Times New Roman" w:hAnsi="Times New Roman"/>
          <w:sz w:val="24"/>
          <w:szCs w:val="24"/>
        </w:rPr>
      </w:pPr>
      <w:r w:rsidRPr="000B6B97">
        <w:rPr>
          <w:rFonts w:ascii="Times New Roman" w:hAnsi="Times New Roman"/>
          <w:sz w:val="24"/>
          <w:szCs w:val="24"/>
        </w:rPr>
        <w:t>Ho: board composition have no effect on Bank’s financial performance in Nigeria</w:t>
      </w:r>
    </w:p>
    <w:p w:rsidR="00DC15AE" w:rsidRPr="000B6B97" w:rsidRDefault="00DC15AE" w:rsidP="00DC15AE">
      <w:pPr>
        <w:pStyle w:val="ListParagraph"/>
        <w:numPr>
          <w:ilvl w:val="0"/>
          <w:numId w:val="3"/>
        </w:numPr>
        <w:spacing w:after="0" w:line="480" w:lineRule="auto"/>
        <w:jc w:val="both"/>
        <w:rPr>
          <w:rFonts w:ascii="Times New Roman" w:hAnsi="Times New Roman"/>
          <w:sz w:val="24"/>
          <w:szCs w:val="24"/>
        </w:rPr>
      </w:pPr>
      <w:r w:rsidRPr="000B6B97">
        <w:rPr>
          <w:rFonts w:ascii="Times New Roman" w:hAnsi="Times New Roman"/>
          <w:sz w:val="24"/>
          <w:szCs w:val="24"/>
        </w:rPr>
        <w:t>Ho: Board size does not affect Deposit Money Banks’ performance in Nigeria</w:t>
      </w:r>
    </w:p>
    <w:p w:rsidR="00DC15AE" w:rsidRPr="000B6B97" w:rsidRDefault="00DC15AE" w:rsidP="00DC15AE">
      <w:pPr>
        <w:pStyle w:val="ListParagraph"/>
        <w:numPr>
          <w:ilvl w:val="0"/>
          <w:numId w:val="3"/>
        </w:numPr>
        <w:spacing w:after="0" w:line="480" w:lineRule="auto"/>
        <w:jc w:val="both"/>
        <w:rPr>
          <w:rFonts w:ascii="Times New Roman" w:hAnsi="Times New Roman"/>
          <w:sz w:val="24"/>
          <w:szCs w:val="24"/>
        </w:rPr>
      </w:pPr>
      <w:r w:rsidRPr="000B6B97">
        <w:rPr>
          <w:rFonts w:ascii="Times New Roman" w:hAnsi="Times New Roman"/>
          <w:sz w:val="24"/>
          <w:szCs w:val="24"/>
        </w:rPr>
        <w:t>Ho: Directors’ equity interest does not affect Deposit Money Banks’ performance in Nigeria</w:t>
      </w:r>
    </w:p>
    <w:p w:rsidR="00DC15AE" w:rsidRPr="000B6B97" w:rsidRDefault="00DC15AE" w:rsidP="00DC15AE">
      <w:pPr>
        <w:spacing w:line="480" w:lineRule="auto"/>
        <w:jc w:val="both"/>
        <w:rPr>
          <w:b/>
          <w:sz w:val="24"/>
          <w:szCs w:val="24"/>
        </w:rPr>
      </w:pPr>
      <w:r w:rsidRPr="000B6B97">
        <w:rPr>
          <w:b/>
          <w:sz w:val="24"/>
          <w:szCs w:val="24"/>
        </w:rPr>
        <w:t>1.6</w:t>
      </w:r>
      <w:r w:rsidRPr="000B6B97">
        <w:rPr>
          <w:b/>
          <w:sz w:val="24"/>
          <w:szCs w:val="24"/>
        </w:rPr>
        <w:tab/>
        <w:t>SIGNIFICANCE OF THE STUDY</w:t>
      </w:r>
    </w:p>
    <w:p w:rsidR="00DC15AE" w:rsidRPr="000B6B97" w:rsidRDefault="00DC15AE" w:rsidP="00DC15AE">
      <w:pPr>
        <w:adjustRightInd w:val="0"/>
        <w:spacing w:line="480" w:lineRule="auto"/>
        <w:jc w:val="both"/>
        <w:rPr>
          <w:sz w:val="24"/>
          <w:szCs w:val="24"/>
        </w:rPr>
      </w:pPr>
      <w:r w:rsidRPr="000B6B97">
        <w:rPr>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DC15AE" w:rsidRPr="000B6B97" w:rsidRDefault="00DC15AE" w:rsidP="00DC15AE">
      <w:pPr>
        <w:adjustRightInd w:val="0"/>
        <w:spacing w:line="480" w:lineRule="auto"/>
        <w:jc w:val="both"/>
        <w:rPr>
          <w:sz w:val="24"/>
          <w:szCs w:val="24"/>
        </w:rPr>
      </w:pPr>
      <w:r w:rsidRPr="000B6B97">
        <w:rPr>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DC15AE" w:rsidRPr="000B6B97" w:rsidRDefault="00DC15AE" w:rsidP="00DC15AE">
      <w:pPr>
        <w:adjustRightInd w:val="0"/>
        <w:spacing w:line="480" w:lineRule="auto"/>
        <w:jc w:val="both"/>
        <w:rPr>
          <w:sz w:val="24"/>
          <w:szCs w:val="24"/>
        </w:rPr>
      </w:pPr>
      <w:r w:rsidRPr="000B6B97">
        <w:rPr>
          <w:sz w:val="24"/>
          <w:szCs w:val="24"/>
        </w:rPr>
        <w:t xml:space="preserve">The research study will also be beneficial to future researchers and undergraduate and </w:t>
      </w:r>
      <w:r w:rsidRPr="000B6B97">
        <w:rPr>
          <w:sz w:val="24"/>
          <w:szCs w:val="24"/>
        </w:rPr>
        <w:lastRenderedPageBreak/>
        <w:t>post graduate students wishing to carry out similar study on their future research undertakings.</w:t>
      </w:r>
    </w:p>
    <w:p w:rsidR="00DC15AE" w:rsidRPr="000B6B97" w:rsidRDefault="00DC15AE" w:rsidP="00DC15AE">
      <w:pPr>
        <w:spacing w:line="480" w:lineRule="auto"/>
        <w:jc w:val="both"/>
        <w:rPr>
          <w:b/>
          <w:sz w:val="24"/>
          <w:szCs w:val="24"/>
        </w:rPr>
      </w:pPr>
      <w:r w:rsidRPr="000B6B97">
        <w:rPr>
          <w:b/>
          <w:sz w:val="24"/>
          <w:szCs w:val="24"/>
        </w:rPr>
        <w:t>1.7</w:t>
      </w:r>
      <w:r w:rsidRPr="000B6B97">
        <w:rPr>
          <w:b/>
          <w:sz w:val="24"/>
          <w:szCs w:val="24"/>
        </w:rPr>
        <w:tab/>
        <w:t>SCOPE OF THE STUDY</w:t>
      </w:r>
    </w:p>
    <w:p w:rsidR="00DC15AE" w:rsidRPr="000B6B97" w:rsidRDefault="00DC15AE" w:rsidP="00DC15AE">
      <w:pPr>
        <w:spacing w:line="480" w:lineRule="auto"/>
        <w:jc w:val="both"/>
        <w:rPr>
          <w:sz w:val="24"/>
          <w:szCs w:val="24"/>
        </w:rPr>
      </w:pPr>
      <w:r w:rsidRPr="000B6B97">
        <w:rPr>
          <w:sz w:val="24"/>
          <w:szCs w:val="24"/>
        </w:rPr>
        <w:t>The study is delineated to examine the impact of corporate governance on financial performance by placing strong emphasis on First Bank Plc</w:t>
      </w:r>
    </w:p>
    <w:p w:rsidR="00DC15AE" w:rsidRPr="000B6B97" w:rsidRDefault="00DC15AE" w:rsidP="00DC15AE">
      <w:pPr>
        <w:spacing w:line="480" w:lineRule="auto"/>
        <w:jc w:val="both"/>
        <w:rPr>
          <w:b/>
          <w:sz w:val="24"/>
          <w:szCs w:val="24"/>
        </w:rPr>
      </w:pPr>
      <w:r w:rsidRPr="000B6B97">
        <w:rPr>
          <w:b/>
          <w:sz w:val="24"/>
          <w:szCs w:val="24"/>
        </w:rPr>
        <w:t>1.8</w:t>
      </w:r>
      <w:r w:rsidRPr="000B6B97">
        <w:rPr>
          <w:b/>
          <w:sz w:val="24"/>
          <w:szCs w:val="24"/>
        </w:rPr>
        <w:tab/>
        <w:t>LIMITATION OF THE STUDY</w:t>
      </w:r>
    </w:p>
    <w:p w:rsidR="00DC15AE" w:rsidRPr="000B6B97" w:rsidRDefault="00DC15AE" w:rsidP="00DC15AE">
      <w:pPr>
        <w:spacing w:line="480" w:lineRule="auto"/>
        <w:jc w:val="both"/>
        <w:rPr>
          <w:sz w:val="24"/>
          <w:szCs w:val="24"/>
        </w:rPr>
      </w:pPr>
      <w:r w:rsidRPr="000B6B97">
        <w:rPr>
          <w:b/>
          <w:sz w:val="24"/>
          <w:szCs w:val="24"/>
        </w:rPr>
        <w:t xml:space="preserve">Financial Constraint: </w:t>
      </w:r>
      <w:r w:rsidRPr="000B6B97">
        <w:rPr>
          <w:sz w:val="24"/>
          <w:szCs w:val="24"/>
        </w:rPr>
        <w:t>Insufficient fund tends to impede the efficiency of the researcher in sourcing for the relevant materials, literature or information and in the process of data collection (internet, questionnaire and interview).</w:t>
      </w:r>
    </w:p>
    <w:p w:rsidR="00DC15AE" w:rsidRPr="000B6B97" w:rsidRDefault="00DC15AE" w:rsidP="00DC15AE">
      <w:pPr>
        <w:spacing w:line="480" w:lineRule="auto"/>
        <w:jc w:val="both"/>
        <w:rPr>
          <w:sz w:val="24"/>
          <w:szCs w:val="24"/>
        </w:rPr>
      </w:pPr>
      <w:r w:rsidRPr="000B6B97">
        <w:rPr>
          <w:b/>
          <w:sz w:val="24"/>
          <w:szCs w:val="24"/>
        </w:rPr>
        <w:t>Time Constraint:</w:t>
      </w:r>
      <w:r w:rsidRPr="000B6B97">
        <w:rPr>
          <w:b/>
          <w:sz w:val="24"/>
          <w:szCs w:val="24"/>
        </w:rPr>
        <w:tab/>
      </w:r>
      <w:r w:rsidRPr="000B6B97">
        <w:rPr>
          <w:sz w:val="24"/>
          <w:szCs w:val="24"/>
        </w:rPr>
        <w:t>The researcher will simultaneously engage in this study with other academic work. This consequently will cut down on the time devoted for the research work.</w:t>
      </w:r>
    </w:p>
    <w:p w:rsidR="00DC15AE" w:rsidRPr="000B6B97" w:rsidRDefault="00DC15AE" w:rsidP="00DC15AE">
      <w:pPr>
        <w:spacing w:line="480" w:lineRule="auto"/>
        <w:jc w:val="both"/>
        <w:rPr>
          <w:sz w:val="24"/>
          <w:szCs w:val="24"/>
        </w:rPr>
      </w:pPr>
      <w:r w:rsidRPr="000B6B97">
        <w:rPr>
          <w:sz w:val="24"/>
          <w:szCs w:val="24"/>
        </w:rPr>
        <w:t>Limitation of financial statement of First Bank Plc. Inspite of dearth of data the researcher was able to collect enough through friends and the internet and was able to address the research questions.</w:t>
      </w:r>
    </w:p>
    <w:p w:rsidR="00DC15AE" w:rsidRPr="000B6B97" w:rsidRDefault="00DC15AE" w:rsidP="00DC15AE">
      <w:pPr>
        <w:spacing w:line="480" w:lineRule="auto"/>
        <w:jc w:val="both"/>
        <w:rPr>
          <w:sz w:val="24"/>
          <w:szCs w:val="24"/>
        </w:rPr>
      </w:pPr>
      <w:r w:rsidRPr="000B6B97">
        <w:rPr>
          <w:sz w:val="24"/>
          <w:szCs w:val="24"/>
        </w:rPr>
        <w:t>The data used for research are from primary source. So the validity of the influence depends on the reliability of the data, non avoidability of data, even from First Bank staff is a major constraint to this study.</w:t>
      </w:r>
    </w:p>
    <w:p w:rsidR="00DC15AE" w:rsidRPr="000B6B97" w:rsidRDefault="00DC15AE" w:rsidP="00DC15AE">
      <w:pPr>
        <w:spacing w:line="480" w:lineRule="auto"/>
        <w:jc w:val="both"/>
        <w:rPr>
          <w:b/>
          <w:sz w:val="24"/>
          <w:szCs w:val="24"/>
        </w:rPr>
      </w:pPr>
      <w:r w:rsidRPr="000B6B97">
        <w:rPr>
          <w:b/>
          <w:sz w:val="24"/>
          <w:szCs w:val="24"/>
        </w:rPr>
        <w:t>1.9</w:t>
      </w:r>
      <w:r w:rsidRPr="000B6B97">
        <w:rPr>
          <w:b/>
          <w:sz w:val="24"/>
          <w:szCs w:val="24"/>
        </w:rPr>
        <w:tab/>
        <w:t>DEFINITION OF KEY TERMS</w:t>
      </w:r>
    </w:p>
    <w:p w:rsidR="00DC15AE" w:rsidRPr="000B6B97" w:rsidRDefault="00DC15AE" w:rsidP="00DC15AE">
      <w:pPr>
        <w:spacing w:line="480" w:lineRule="auto"/>
        <w:jc w:val="both"/>
        <w:rPr>
          <w:b/>
          <w:sz w:val="24"/>
          <w:szCs w:val="24"/>
        </w:rPr>
      </w:pPr>
      <w:r w:rsidRPr="000B6B97">
        <w:rPr>
          <w:b/>
          <w:sz w:val="24"/>
          <w:szCs w:val="24"/>
        </w:rPr>
        <w:t>Corporate Governance:</w:t>
      </w:r>
      <w:r w:rsidRPr="000B6B97">
        <w:rPr>
          <w:b/>
          <w:sz w:val="24"/>
          <w:szCs w:val="24"/>
        </w:rPr>
        <w:tab/>
      </w:r>
      <w:r w:rsidRPr="000B6B97">
        <w:rPr>
          <w:sz w:val="24"/>
          <w:szCs w:val="24"/>
        </w:rPr>
        <w:t>These refer to the set of rules, control, policies and resolutions put in place to dictate behavior to the stakeholder of a firm.</w:t>
      </w:r>
    </w:p>
    <w:p w:rsidR="00DC15AE" w:rsidRPr="000B6B97" w:rsidRDefault="00DC15AE" w:rsidP="00DC15AE">
      <w:pPr>
        <w:spacing w:line="480" w:lineRule="auto"/>
        <w:jc w:val="both"/>
        <w:rPr>
          <w:sz w:val="24"/>
          <w:szCs w:val="24"/>
        </w:rPr>
      </w:pPr>
      <w:r w:rsidRPr="000B6B97">
        <w:rPr>
          <w:b/>
          <w:sz w:val="24"/>
          <w:szCs w:val="24"/>
        </w:rPr>
        <w:t>Financial Performance:</w:t>
      </w:r>
      <w:r w:rsidRPr="000B6B97">
        <w:rPr>
          <w:b/>
          <w:sz w:val="24"/>
          <w:szCs w:val="24"/>
        </w:rPr>
        <w:tab/>
      </w:r>
      <w:r w:rsidRPr="000B6B97">
        <w:rPr>
          <w:sz w:val="24"/>
          <w:szCs w:val="24"/>
        </w:rPr>
        <w:t xml:space="preserve">This is a measure of how well a firm can use asset from its </w:t>
      </w:r>
      <w:r w:rsidRPr="000B6B97">
        <w:rPr>
          <w:sz w:val="24"/>
          <w:szCs w:val="24"/>
        </w:rPr>
        <w:lastRenderedPageBreak/>
        <w:t>primary mode of business and generates revenue. This term is also used as a general measure of firm’s overall financial health over a given period of time.</w:t>
      </w:r>
    </w:p>
    <w:p w:rsidR="00DC15AE" w:rsidRPr="000B6B97" w:rsidRDefault="00DC15AE" w:rsidP="00DC15AE">
      <w:pPr>
        <w:spacing w:line="480" w:lineRule="auto"/>
        <w:jc w:val="both"/>
        <w:rPr>
          <w:sz w:val="24"/>
          <w:szCs w:val="24"/>
        </w:rPr>
      </w:pPr>
      <w:r w:rsidRPr="000B6B97">
        <w:rPr>
          <w:b/>
          <w:sz w:val="24"/>
          <w:szCs w:val="24"/>
        </w:rPr>
        <w:t>Return on Equity:</w:t>
      </w:r>
      <w:r w:rsidRPr="000B6B97">
        <w:rPr>
          <w:b/>
          <w:sz w:val="24"/>
          <w:szCs w:val="24"/>
        </w:rPr>
        <w:tab/>
      </w:r>
      <w:r w:rsidRPr="000B6B97">
        <w:rPr>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DC15AE" w:rsidRPr="000B6B97" w:rsidRDefault="00DC15AE" w:rsidP="00DC15AE">
      <w:pPr>
        <w:spacing w:line="480" w:lineRule="auto"/>
        <w:jc w:val="both"/>
        <w:rPr>
          <w:sz w:val="24"/>
          <w:szCs w:val="24"/>
        </w:rPr>
      </w:pPr>
      <w:r w:rsidRPr="000B6B97">
        <w:rPr>
          <w:b/>
          <w:sz w:val="24"/>
          <w:szCs w:val="24"/>
        </w:rPr>
        <w:t>Total Assets:</w:t>
      </w:r>
      <w:r w:rsidRPr="000B6B97">
        <w:rPr>
          <w:b/>
          <w:sz w:val="24"/>
          <w:szCs w:val="24"/>
        </w:rPr>
        <w:tab/>
      </w:r>
      <w:r w:rsidRPr="000B6B97">
        <w:rPr>
          <w:sz w:val="24"/>
          <w:szCs w:val="24"/>
        </w:rPr>
        <w:t>This refers to the final amount of all gross investments, cash and equivalents, receivable and other assets presented on a firms balance sheet. Total assets are the aggregation of fixed assets and current assets.</w:t>
      </w:r>
    </w:p>
    <w:p w:rsidR="00DC15AE" w:rsidRPr="000B6B97" w:rsidRDefault="00DC15AE" w:rsidP="00DC15AE">
      <w:pPr>
        <w:spacing w:line="480" w:lineRule="auto"/>
        <w:jc w:val="both"/>
        <w:rPr>
          <w:sz w:val="24"/>
          <w:szCs w:val="24"/>
        </w:rPr>
      </w:pPr>
      <w:r w:rsidRPr="000B6B97">
        <w:rPr>
          <w:b/>
          <w:sz w:val="24"/>
          <w:szCs w:val="24"/>
        </w:rPr>
        <w:t>Net Profit Margin:</w:t>
      </w:r>
      <w:r w:rsidRPr="000B6B97">
        <w:rPr>
          <w:b/>
          <w:sz w:val="24"/>
          <w:szCs w:val="24"/>
        </w:rPr>
        <w:tab/>
      </w:r>
      <w:r w:rsidRPr="000B6B97">
        <w:rPr>
          <w:sz w:val="24"/>
          <w:szCs w:val="24"/>
        </w:rPr>
        <w:t>This refers to how much of a company’s revenue are kept as net income. The net profit margin is greatly expressed as a percentage.</w:t>
      </w:r>
    </w:p>
    <w:p w:rsidR="00DC15AE" w:rsidRDefault="00DC15AE" w:rsidP="00DC15AE">
      <w:pPr>
        <w:spacing w:line="480" w:lineRule="auto"/>
        <w:rPr>
          <w:b/>
          <w:sz w:val="24"/>
          <w:szCs w:val="24"/>
        </w:rPr>
      </w:pPr>
    </w:p>
    <w:p w:rsidR="00DC15AE" w:rsidRPr="00383A31" w:rsidRDefault="00DC15AE" w:rsidP="00DC15AE">
      <w:pPr>
        <w:spacing w:line="480" w:lineRule="auto"/>
        <w:rPr>
          <w:b/>
          <w:sz w:val="24"/>
          <w:szCs w:val="24"/>
        </w:rPr>
      </w:pPr>
      <w:r w:rsidRPr="00383A31">
        <w:rPr>
          <w:b/>
          <w:sz w:val="24"/>
          <w:szCs w:val="24"/>
        </w:rPr>
        <w:t>OPERATIONALIZATION</w:t>
      </w:r>
      <w:r>
        <w:rPr>
          <w:b/>
          <w:sz w:val="24"/>
          <w:szCs w:val="24"/>
        </w:rPr>
        <w:t xml:space="preserve"> OF VARIABLE </w:t>
      </w:r>
    </w:p>
    <w:p w:rsidR="00DC15AE" w:rsidRPr="00383A31" w:rsidRDefault="00DC15AE" w:rsidP="00DC15AE">
      <w:pPr>
        <w:spacing w:line="480" w:lineRule="auto"/>
        <w:rPr>
          <w:sz w:val="24"/>
          <w:szCs w:val="24"/>
        </w:rPr>
      </w:pPr>
      <w:r w:rsidRPr="00383A31">
        <w:rPr>
          <w:sz w:val="24"/>
          <w:szCs w:val="24"/>
        </w:rPr>
        <w:t xml:space="preserve"> Based on dependent and independent variables and</w:t>
      </w:r>
      <w:r>
        <w:rPr>
          <w:sz w:val="24"/>
          <w:szCs w:val="24"/>
        </w:rPr>
        <w:t xml:space="preserve"> to operationalize them, we can </w:t>
      </w:r>
      <w:r w:rsidRPr="00383A31">
        <w:rPr>
          <w:sz w:val="24"/>
          <w:szCs w:val="24"/>
        </w:rPr>
        <w:t>consider the following:</w:t>
      </w:r>
    </w:p>
    <w:p w:rsidR="00DC15AE" w:rsidRPr="00383A31" w:rsidRDefault="00DC15AE" w:rsidP="00DC15AE">
      <w:pPr>
        <w:spacing w:line="480" w:lineRule="auto"/>
        <w:jc w:val="both"/>
        <w:rPr>
          <w:sz w:val="24"/>
          <w:szCs w:val="24"/>
        </w:rPr>
      </w:pPr>
      <w:r w:rsidRPr="00383A31">
        <w:rPr>
          <w:sz w:val="24"/>
          <w:szCs w:val="24"/>
        </w:rPr>
        <w:t>Dependent variable</w:t>
      </w:r>
    </w:p>
    <w:p w:rsidR="00DC15AE" w:rsidRPr="00383A31" w:rsidRDefault="00DC15AE" w:rsidP="00DC15AE">
      <w:pPr>
        <w:spacing w:line="480" w:lineRule="auto"/>
        <w:jc w:val="both"/>
        <w:rPr>
          <w:sz w:val="24"/>
          <w:szCs w:val="24"/>
        </w:rPr>
      </w:pPr>
      <w:r w:rsidRPr="00383A31">
        <w:rPr>
          <w:sz w:val="24"/>
          <w:szCs w:val="24"/>
        </w:rPr>
        <w:t xml:space="preserve"> Financial performance: this variable represents the outcome or measure of the financial performance of the selected deposit money banks.it include metrics such as profitability, return on assets (ROA), return on equity (ROE), or other financial ratios.</w:t>
      </w:r>
    </w:p>
    <w:p w:rsidR="00DC15AE" w:rsidRPr="00383A31" w:rsidRDefault="00DC15AE" w:rsidP="00DC15AE">
      <w:pPr>
        <w:spacing w:line="480" w:lineRule="auto"/>
        <w:jc w:val="both"/>
        <w:rPr>
          <w:sz w:val="24"/>
          <w:szCs w:val="24"/>
        </w:rPr>
      </w:pPr>
      <w:r w:rsidRPr="00383A31">
        <w:rPr>
          <w:sz w:val="24"/>
          <w:szCs w:val="24"/>
        </w:rPr>
        <w:t>Measure profitability by calculating net income or operating income as a percentage of total assets or equity</w:t>
      </w:r>
    </w:p>
    <w:p w:rsidR="00DC15AE" w:rsidRPr="00383A31" w:rsidRDefault="00DC15AE" w:rsidP="00DC15AE">
      <w:pPr>
        <w:spacing w:line="480" w:lineRule="auto"/>
        <w:jc w:val="both"/>
        <w:rPr>
          <w:sz w:val="24"/>
          <w:szCs w:val="24"/>
        </w:rPr>
      </w:pPr>
      <w:r w:rsidRPr="00383A31">
        <w:rPr>
          <w:sz w:val="24"/>
          <w:szCs w:val="24"/>
        </w:rPr>
        <w:t>Calculate ROA by dividing net income or operating income by total assets</w:t>
      </w:r>
    </w:p>
    <w:p w:rsidR="00DC15AE" w:rsidRPr="00383A31" w:rsidRDefault="00DC15AE" w:rsidP="00DC15AE">
      <w:pPr>
        <w:spacing w:line="480" w:lineRule="auto"/>
        <w:jc w:val="both"/>
        <w:rPr>
          <w:sz w:val="24"/>
          <w:szCs w:val="24"/>
        </w:rPr>
      </w:pPr>
    </w:p>
    <w:p w:rsidR="00DC15AE" w:rsidRPr="00383A31" w:rsidRDefault="00DC15AE" w:rsidP="00DC15AE">
      <w:pPr>
        <w:spacing w:line="480" w:lineRule="auto"/>
        <w:jc w:val="both"/>
        <w:rPr>
          <w:sz w:val="24"/>
          <w:szCs w:val="24"/>
        </w:rPr>
      </w:pPr>
      <w:r w:rsidRPr="00383A31">
        <w:rPr>
          <w:sz w:val="24"/>
          <w:szCs w:val="24"/>
        </w:rPr>
        <w:t>Calculate ROE by dividing net income or operating income by total equity</w:t>
      </w:r>
    </w:p>
    <w:p w:rsidR="00DC15AE" w:rsidRPr="00383A31" w:rsidRDefault="00DC15AE" w:rsidP="00DC15AE">
      <w:pPr>
        <w:spacing w:line="480" w:lineRule="auto"/>
        <w:jc w:val="both"/>
        <w:rPr>
          <w:sz w:val="24"/>
          <w:szCs w:val="24"/>
        </w:rPr>
      </w:pPr>
      <w:r w:rsidRPr="00383A31">
        <w:rPr>
          <w:sz w:val="24"/>
          <w:szCs w:val="24"/>
        </w:rPr>
        <w:t xml:space="preserve">      Independent variable</w:t>
      </w:r>
    </w:p>
    <w:p w:rsidR="00DC15AE" w:rsidRPr="00383A31" w:rsidRDefault="00DC15AE" w:rsidP="00DC15AE">
      <w:pPr>
        <w:spacing w:line="480" w:lineRule="auto"/>
        <w:jc w:val="both"/>
        <w:rPr>
          <w:sz w:val="24"/>
          <w:szCs w:val="24"/>
        </w:rPr>
      </w:pPr>
      <w:r w:rsidRPr="00383A31">
        <w:rPr>
          <w:sz w:val="24"/>
          <w:szCs w:val="24"/>
        </w:rPr>
        <w:t>Corporate Governance: this variable represents the governance practices and mechanisms implemented by the selected deposit money banks.it could include factors such as board Composition l,board independence, executive compensation, disclosure practices, and risk management.</w:t>
      </w:r>
    </w:p>
    <w:p w:rsidR="00DC15AE" w:rsidRPr="00383A31" w:rsidRDefault="00DC15AE" w:rsidP="00DC15AE">
      <w:pPr>
        <w:spacing w:line="480" w:lineRule="auto"/>
        <w:jc w:val="both"/>
        <w:rPr>
          <w:sz w:val="24"/>
          <w:szCs w:val="24"/>
        </w:rPr>
      </w:pPr>
      <w:r w:rsidRPr="00383A31">
        <w:rPr>
          <w:sz w:val="24"/>
          <w:szCs w:val="24"/>
        </w:rPr>
        <w:t>1.Board size and firm performance; This is the possibility that larger boards can be less effective than small boards. When boards consist of too many members agency problems many increase,as some directors may tag along as free riders.</w:t>
      </w:r>
    </w:p>
    <w:p w:rsidR="00DC15AE" w:rsidRPr="00383A31" w:rsidRDefault="00DC15AE" w:rsidP="00DC15AE">
      <w:pPr>
        <w:spacing w:line="480" w:lineRule="auto"/>
        <w:jc w:val="both"/>
        <w:rPr>
          <w:sz w:val="24"/>
          <w:szCs w:val="24"/>
        </w:rPr>
      </w:pPr>
      <w:r w:rsidRPr="00383A31">
        <w:rPr>
          <w:sz w:val="24"/>
          <w:szCs w:val="24"/>
        </w:rPr>
        <w:t>2.Board Composition and firms performance;Board mostly compose of executive and non-executive directors.Executive directors refer to dependent directors and non-executive directors to independent directors.</w:t>
      </w:r>
    </w:p>
    <w:p w:rsidR="00DC15AE" w:rsidRPr="00383A31" w:rsidRDefault="00DC15AE" w:rsidP="00DC15AE">
      <w:pPr>
        <w:spacing w:line="480" w:lineRule="auto"/>
        <w:jc w:val="both"/>
        <w:rPr>
          <w:sz w:val="24"/>
          <w:szCs w:val="24"/>
        </w:rPr>
      </w:pPr>
      <w:r w:rsidRPr="00383A31">
        <w:rPr>
          <w:sz w:val="24"/>
          <w:szCs w:val="24"/>
        </w:rPr>
        <w:t>3.Ceo Duality and firm performance;The chief Executive officer (CEO)of an organization can play an important role in creating the value of shareholder. The CEO can follow and in corporate Governance provisions in a firm to improve it's value</w:t>
      </w:r>
    </w:p>
    <w:p w:rsidR="00DC15AE" w:rsidRPr="000B6B97" w:rsidRDefault="00DC15AE" w:rsidP="00DC15AE">
      <w:pPr>
        <w:spacing w:line="480" w:lineRule="auto"/>
        <w:rPr>
          <w:b/>
          <w:sz w:val="24"/>
          <w:szCs w:val="24"/>
        </w:rPr>
      </w:pPr>
      <w:r w:rsidRPr="00383A31">
        <w:rPr>
          <w:sz w:val="24"/>
          <w:szCs w:val="24"/>
        </w:rPr>
        <w:t>4.Leverage and firm performance; significant creditors, such as banks have large investments in the firm, and want to see the returns on their investments materialize.</w:t>
      </w:r>
      <w:r w:rsidRPr="00E34B6D">
        <w:rPr>
          <w:sz w:val="24"/>
          <w:szCs w:val="24"/>
        </w:rPr>
        <w:br w:type="page"/>
      </w:r>
    </w:p>
    <w:p w:rsidR="00DC15AE" w:rsidRPr="000B6B97" w:rsidRDefault="00DC15AE" w:rsidP="00DC15AE">
      <w:pPr>
        <w:spacing w:line="480" w:lineRule="auto"/>
        <w:jc w:val="center"/>
        <w:rPr>
          <w:b/>
          <w:sz w:val="24"/>
          <w:szCs w:val="24"/>
        </w:rPr>
      </w:pPr>
      <w:r w:rsidRPr="000B6B97">
        <w:rPr>
          <w:b/>
          <w:sz w:val="24"/>
          <w:szCs w:val="24"/>
        </w:rPr>
        <w:lastRenderedPageBreak/>
        <w:t>CHAPTER TWO</w:t>
      </w:r>
    </w:p>
    <w:p w:rsidR="00DC15AE" w:rsidRPr="000B6B97" w:rsidRDefault="00DC15AE" w:rsidP="00DC15AE">
      <w:pPr>
        <w:spacing w:line="480" w:lineRule="auto"/>
        <w:jc w:val="center"/>
        <w:rPr>
          <w:b/>
          <w:sz w:val="24"/>
          <w:szCs w:val="24"/>
        </w:rPr>
      </w:pPr>
      <w:r w:rsidRPr="000B6B97">
        <w:rPr>
          <w:b/>
          <w:sz w:val="24"/>
          <w:szCs w:val="24"/>
        </w:rPr>
        <w:t>LITERATURE REVIEW</w:t>
      </w:r>
    </w:p>
    <w:p w:rsidR="00DC15AE" w:rsidRPr="000B6B97" w:rsidRDefault="00DC15AE" w:rsidP="00DC15AE">
      <w:pPr>
        <w:spacing w:line="480" w:lineRule="auto"/>
        <w:jc w:val="both"/>
        <w:rPr>
          <w:b/>
          <w:sz w:val="24"/>
          <w:szCs w:val="24"/>
        </w:rPr>
      </w:pPr>
      <w:r w:rsidRPr="000B6B97">
        <w:rPr>
          <w:b/>
          <w:sz w:val="24"/>
          <w:szCs w:val="24"/>
        </w:rPr>
        <w:t>2.0</w:t>
      </w:r>
      <w:r w:rsidRPr="000B6B97">
        <w:rPr>
          <w:b/>
          <w:sz w:val="24"/>
          <w:szCs w:val="24"/>
        </w:rPr>
        <w:tab/>
        <w:t>PREAMBLE</w:t>
      </w:r>
    </w:p>
    <w:p w:rsidR="00DC15AE" w:rsidRPr="000B6B97" w:rsidRDefault="00DC15AE" w:rsidP="00DC15AE">
      <w:pPr>
        <w:spacing w:line="480" w:lineRule="auto"/>
        <w:jc w:val="both"/>
        <w:rPr>
          <w:sz w:val="24"/>
          <w:szCs w:val="24"/>
        </w:rPr>
      </w:pPr>
      <w:r w:rsidRPr="000B6B97">
        <w:rPr>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DC15AE" w:rsidRPr="000B6B97" w:rsidRDefault="00DC15AE" w:rsidP="00DC15AE">
      <w:pPr>
        <w:spacing w:line="480" w:lineRule="auto"/>
        <w:jc w:val="both"/>
        <w:rPr>
          <w:b/>
          <w:sz w:val="24"/>
          <w:szCs w:val="24"/>
        </w:rPr>
      </w:pPr>
      <w:r w:rsidRPr="000B6B97">
        <w:rPr>
          <w:b/>
          <w:sz w:val="24"/>
          <w:szCs w:val="24"/>
        </w:rPr>
        <w:t>2.1.</w:t>
      </w:r>
      <w:r w:rsidRPr="000B6B97">
        <w:rPr>
          <w:b/>
          <w:sz w:val="24"/>
          <w:szCs w:val="24"/>
        </w:rPr>
        <w:tab/>
        <w:t>CONCEPTUAL FRAMEWORK</w:t>
      </w:r>
    </w:p>
    <w:p w:rsidR="00DC15AE" w:rsidRPr="000B6B97" w:rsidRDefault="00DC15AE" w:rsidP="00DC15AE">
      <w:pPr>
        <w:adjustRightInd w:val="0"/>
        <w:spacing w:line="480" w:lineRule="auto"/>
        <w:jc w:val="both"/>
        <w:rPr>
          <w:b/>
          <w:sz w:val="24"/>
          <w:szCs w:val="24"/>
        </w:rPr>
      </w:pPr>
      <w:r w:rsidRPr="000B6B97">
        <w:rPr>
          <w:b/>
          <w:sz w:val="24"/>
          <w:szCs w:val="24"/>
        </w:rPr>
        <w:t>2.1.1</w:t>
      </w:r>
      <w:r w:rsidRPr="000B6B97">
        <w:rPr>
          <w:b/>
          <w:sz w:val="24"/>
          <w:szCs w:val="24"/>
        </w:rPr>
        <w:tab/>
        <w:t>CONCEPT OF CORPORATE GOVERNANCE</w:t>
      </w:r>
    </w:p>
    <w:p w:rsidR="00DC15AE" w:rsidRPr="000B6B97" w:rsidRDefault="00DC15AE" w:rsidP="00DC15AE">
      <w:pPr>
        <w:adjustRightInd w:val="0"/>
        <w:spacing w:line="480" w:lineRule="auto"/>
        <w:jc w:val="both"/>
        <w:rPr>
          <w:sz w:val="24"/>
          <w:szCs w:val="24"/>
        </w:rPr>
      </w:pPr>
      <w:r w:rsidRPr="000B6B97">
        <w:rPr>
          <w:sz w:val="24"/>
          <w:szCs w:val="24"/>
        </w:rPr>
        <w:t>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Cadbury (2002)</w:t>
      </w:r>
    </w:p>
    <w:p w:rsidR="00DC15AE" w:rsidRPr="000B6B97" w:rsidRDefault="00DC15AE" w:rsidP="00DC15AE">
      <w:pPr>
        <w:adjustRightInd w:val="0"/>
        <w:spacing w:line="480" w:lineRule="auto"/>
        <w:jc w:val="both"/>
        <w:rPr>
          <w:sz w:val="24"/>
          <w:szCs w:val="24"/>
        </w:rPr>
      </w:pPr>
      <w:r w:rsidRPr="000B6B97">
        <w:rPr>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DC15AE" w:rsidRPr="000B6B97" w:rsidRDefault="00DC15AE" w:rsidP="00DC15AE">
      <w:pPr>
        <w:adjustRightInd w:val="0"/>
        <w:spacing w:line="480" w:lineRule="auto"/>
        <w:jc w:val="both"/>
        <w:rPr>
          <w:sz w:val="24"/>
          <w:szCs w:val="24"/>
        </w:rPr>
      </w:pPr>
      <w:r w:rsidRPr="000B6B97">
        <w:rPr>
          <w:sz w:val="24"/>
          <w:szCs w:val="24"/>
        </w:rPr>
        <w:t xml:space="preserve">According to the Central Bank of Nigeria (CBN 2014) code of corporate governance for banks and other financial institutions in Nigeria, corporate governance is the process by which the business activities of an institution are directed and managed. Adeusi et al., </w:t>
      </w:r>
      <w:r w:rsidRPr="000B6B97">
        <w:rPr>
          <w:sz w:val="24"/>
          <w:szCs w:val="24"/>
        </w:rPr>
        <w:lastRenderedPageBreak/>
        <w:t xml:space="preserve">explained that corporate governance is a set of rules and incentives through which the management of an organization is being directed and controlled. However, Lemo (2017)  emphasized that corporate governance consists of body of rules of the game by which companies are managed. </w:t>
      </w:r>
    </w:p>
    <w:p w:rsidR="00DC15AE" w:rsidRPr="000B6B97" w:rsidRDefault="00DC15AE" w:rsidP="00DC15AE">
      <w:pPr>
        <w:adjustRightInd w:val="0"/>
        <w:spacing w:line="480" w:lineRule="auto"/>
        <w:jc w:val="both"/>
        <w:rPr>
          <w:sz w:val="24"/>
          <w:szCs w:val="24"/>
        </w:rPr>
      </w:pPr>
      <w:r w:rsidRPr="000B6B97">
        <w:rPr>
          <w:sz w:val="24"/>
          <w:szCs w:val="24"/>
        </w:rPr>
        <w:t>This view was extended by Demaki(2002) that, corporate governance is an institutional arrangement that checks the excesses of controlling managers.</w:t>
      </w:r>
    </w:p>
    <w:p w:rsidR="00DC15AE" w:rsidRPr="000B6B97" w:rsidRDefault="00DC15AE" w:rsidP="00DC15AE">
      <w:pPr>
        <w:adjustRightInd w:val="0"/>
        <w:spacing w:line="480" w:lineRule="auto"/>
        <w:jc w:val="both"/>
        <w:rPr>
          <w:sz w:val="24"/>
          <w:szCs w:val="24"/>
        </w:rPr>
      </w:pPr>
      <w:r w:rsidRPr="000B6B97">
        <w:rPr>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DC15AE" w:rsidRPr="000B6B97" w:rsidRDefault="00DC15AE" w:rsidP="00DC15AE">
      <w:pPr>
        <w:adjustRightInd w:val="0"/>
        <w:spacing w:line="480" w:lineRule="auto"/>
        <w:jc w:val="both"/>
        <w:rPr>
          <w:sz w:val="24"/>
          <w:szCs w:val="24"/>
        </w:rPr>
      </w:pPr>
      <w:r w:rsidRPr="000B6B97">
        <w:rPr>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w:t>
      </w:r>
      <w:r w:rsidRPr="000B6B97">
        <w:rPr>
          <w:sz w:val="24"/>
          <w:szCs w:val="24"/>
        </w:rPr>
        <w:lastRenderedPageBreak/>
        <w:t xml:space="preserve">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DC15AE" w:rsidRPr="000B6B97" w:rsidRDefault="00DC15AE" w:rsidP="00DC15AE">
      <w:pPr>
        <w:adjustRightInd w:val="0"/>
        <w:spacing w:line="480" w:lineRule="auto"/>
        <w:jc w:val="both"/>
        <w:rPr>
          <w:sz w:val="24"/>
          <w:szCs w:val="24"/>
        </w:rPr>
      </w:pPr>
      <w:r w:rsidRPr="000B6B97">
        <w:rPr>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DC15AE" w:rsidRPr="000B6B97" w:rsidRDefault="00DC15AE" w:rsidP="00DC15AE">
      <w:pPr>
        <w:adjustRightInd w:val="0"/>
        <w:spacing w:line="480" w:lineRule="auto"/>
        <w:jc w:val="both"/>
        <w:rPr>
          <w:sz w:val="24"/>
          <w:szCs w:val="24"/>
        </w:rPr>
      </w:pPr>
      <w:r w:rsidRPr="000B6B97">
        <w:rPr>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DC15AE" w:rsidRPr="000B6B97" w:rsidRDefault="00DC15AE" w:rsidP="00DC15AE">
      <w:pPr>
        <w:adjustRightInd w:val="0"/>
        <w:spacing w:line="480" w:lineRule="auto"/>
        <w:jc w:val="both"/>
        <w:rPr>
          <w:b/>
          <w:sz w:val="24"/>
          <w:szCs w:val="24"/>
        </w:rPr>
      </w:pPr>
      <w:r w:rsidRPr="000B6B97">
        <w:rPr>
          <w:sz w:val="24"/>
          <w:szCs w:val="24"/>
        </w:rPr>
        <w:t xml:space="preserve">Though there exist different views about how scholars integrate the concept of governance but, however, at the end, they tend to point toward the same direction which is to ensure the well-being of the owners of organizations. A wider or broader rather than </w:t>
      </w:r>
      <w:r w:rsidRPr="000B6B97">
        <w:rPr>
          <w:sz w:val="24"/>
          <w:szCs w:val="24"/>
        </w:rPr>
        <w:lastRenderedPageBreak/>
        <w:t>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DC15AE" w:rsidRPr="000B6B97" w:rsidRDefault="00DC15AE" w:rsidP="00DC15AE">
      <w:pPr>
        <w:adjustRightInd w:val="0"/>
        <w:spacing w:line="480" w:lineRule="auto"/>
        <w:jc w:val="both"/>
        <w:rPr>
          <w:b/>
          <w:bCs/>
          <w:sz w:val="24"/>
          <w:szCs w:val="24"/>
        </w:rPr>
      </w:pPr>
      <w:r w:rsidRPr="000B6B97">
        <w:rPr>
          <w:sz w:val="24"/>
          <w:szCs w:val="24"/>
        </w:rPr>
        <w:t>A.</w:t>
      </w:r>
      <w:r w:rsidRPr="000B6B97">
        <w:rPr>
          <w:sz w:val="24"/>
          <w:szCs w:val="24"/>
        </w:rPr>
        <w:tab/>
      </w:r>
      <w:r w:rsidRPr="000B6B97">
        <w:rPr>
          <w:b/>
          <w:bCs/>
          <w:sz w:val="24"/>
          <w:szCs w:val="24"/>
        </w:rPr>
        <w:t>Board Composition</w:t>
      </w:r>
    </w:p>
    <w:p w:rsidR="00DC15AE" w:rsidRPr="000B6B97" w:rsidRDefault="00DC15AE" w:rsidP="00DC15AE">
      <w:pPr>
        <w:adjustRightInd w:val="0"/>
        <w:spacing w:line="480" w:lineRule="auto"/>
        <w:jc w:val="both"/>
        <w:rPr>
          <w:sz w:val="24"/>
          <w:szCs w:val="24"/>
        </w:rPr>
      </w:pPr>
      <w:r w:rsidRPr="000B6B97">
        <w:rPr>
          <w:sz w:val="24"/>
          <w:szCs w:val="24"/>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DC15AE" w:rsidRPr="000B6B97" w:rsidRDefault="00DC15AE" w:rsidP="00DC15AE">
      <w:pPr>
        <w:adjustRightInd w:val="0"/>
        <w:spacing w:line="480" w:lineRule="auto"/>
        <w:jc w:val="both"/>
        <w:rPr>
          <w:sz w:val="24"/>
          <w:szCs w:val="24"/>
        </w:rPr>
      </w:pPr>
      <w:r w:rsidRPr="000B6B97">
        <w:rPr>
          <w:sz w:val="24"/>
          <w:szCs w:val="24"/>
        </w:rPr>
        <w:t xml:space="preserve">Bocean, 2001 (as cited in Mirza&amp;Javed, 2013), gave five principles of corporate governance: </w:t>
      </w:r>
    </w:p>
    <w:p w:rsidR="00DC15AE" w:rsidRPr="000B6B97" w:rsidRDefault="00DC15AE" w:rsidP="00DC15AE">
      <w:pPr>
        <w:widowControl/>
        <w:numPr>
          <w:ilvl w:val="0"/>
          <w:numId w:val="4"/>
        </w:numPr>
        <w:adjustRightInd w:val="0"/>
        <w:spacing w:line="480" w:lineRule="auto"/>
        <w:jc w:val="both"/>
        <w:rPr>
          <w:sz w:val="24"/>
          <w:szCs w:val="24"/>
        </w:rPr>
      </w:pPr>
      <w:r w:rsidRPr="000B6B97">
        <w:rPr>
          <w:sz w:val="24"/>
          <w:szCs w:val="24"/>
        </w:rPr>
        <w:t xml:space="preserve">Protection of shareholders’ rights. </w:t>
      </w:r>
    </w:p>
    <w:p w:rsidR="00DC15AE" w:rsidRPr="000B6B97" w:rsidRDefault="00DC15AE" w:rsidP="00DC15AE">
      <w:pPr>
        <w:widowControl/>
        <w:numPr>
          <w:ilvl w:val="0"/>
          <w:numId w:val="4"/>
        </w:numPr>
        <w:adjustRightInd w:val="0"/>
        <w:spacing w:line="480" w:lineRule="auto"/>
        <w:jc w:val="both"/>
        <w:rPr>
          <w:sz w:val="24"/>
          <w:szCs w:val="24"/>
        </w:rPr>
      </w:pPr>
      <w:r w:rsidRPr="000B6B97">
        <w:rPr>
          <w:sz w:val="24"/>
          <w:szCs w:val="24"/>
        </w:rPr>
        <w:t>Equitable treatment of shareholders .</w:t>
      </w:r>
    </w:p>
    <w:p w:rsidR="00DC15AE" w:rsidRPr="000B6B97" w:rsidRDefault="00DC15AE" w:rsidP="00DC15AE">
      <w:pPr>
        <w:widowControl/>
        <w:numPr>
          <w:ilvl w:val="0"/>
          <w:numId w:val="4"/>
        </w:numPr>
        <w:adjustRightInd w:val="0"/>
        <w:spacing w:line="480" w:lineRule="auto"/>
        <w:jc w:val="both"/>
        <w:rPr>
          <w:sz w:val="24"/>
          <w:szCs w:val="24"/>
        </w:rPr>
      </w:pPr>
      <w:r w:rsidRPr="000B6B97">
        <w:rPr>
          <w:sz w:val="24"/>
          <w:szCs w:val="24"/>
        </w:rPr>
        <w:t>Protection of stakeholders’ rights.</w:t>
      </w:r>
    </w:p>
    <w:p w:rsidR="00DC15AE" w:rsidRPr="000B6B97" w:rsidRDefault="00DC15AE" w:rsidP="00DC15AE">
      <w:pPr>
        <w:widowControl/>
        <w:numPr>
          <w:ilvl w:val="0"/>
          <w:numId w:val="4"/>
        </w:numPr>
        <w:adjustRightInd w:val="0"/>
        <w:spacing w:line="480" w:lineRule="auto"/>
        <w:jc w:val="both"/>
        <w:rPr>
          <w:sz w:val="24"/>
          <w:szCs w:val="24"/>
        </w:rPr>
      </w:pPr>
      <w:r w:rsidRPr="000B6B97">
        <w:rPr>
          <w:sz w:val="24"/>
          <w:szCs w:val="24"/>
        </w:rPr>
        <w:t>Proper disclosure and transparency.</w:t>
      </w:r>
    </w:p>
    <w:p w:rsidR="00DC15AE" w:rsidRPr="000B6B97" w:rsidRDefault="00DC15AE" w:rsidP="00DC15AE">
      <w:pPr>
        <w:widowControl/>
        <w:numPr>
          <w:ilvl w:val="0"/>
          <w:numId w:val="4"/>
        </w:numPr>
        <w:adjustRightInd w:val="0"/>
        <w:spacing w:line="480" w:lineRule="auto"/>
        <w:jc w:val="both"/>
        <w:rPr>
          <w:sz w:val="24"/>
          <w:szCs w:val="24"/>
        </w:rPr>
      </w:pPr>
      <w:r w:rsidRPr="000B6B97">
        <w:rPr>
          <w:sz w:val="24"/>
          <w:szCs w:val="24"/>
        </w:rPr>
        <w:t>Fulfillment of responsibilities by board.</w:t>
      </w:r>
    </w:p>
    <w:p w:rsidR="00DC15AE" w:rsidRPr="000B6B97" w:rsidRDefault="00DC15AE" w:rsidP="00DC15AE">
      <w:pPr>
        <w:adjustRightInd w:val="0"/>
        <w:spacing w:line="480" w:lineRule="auto"/>
        <w:jc w:val="both"/>
        <w:rPr>
          <w:b/>
          <w:bCs/>
          <w:sz w:val="24"/>
          <w:szCs w:val="24"/>
        </w:rPr>
      </w:pPr>
      <w:r w:rsidRPr="000B6B97">
        <w:rPr>
          <w:b/>
          <w:bCs/>
          <w:sz w:val="24"/>
          <w:szCs w:val="24"/>
        </w:rPr>
        <w:lastRenderedPageBreak/>
        <w:t>B.</w:t>
      </w:r>
      <w:r w:rsidRPr="000B6B97">
        <w:rPr>
          <w:b/>
          <w:bCs/>
          <w:sz w:val="24"/>
          <w:szCs w:val="24"/>
        </w:rPr>
        <w:tab/>
        <w:t>Board Size</w:t>
      </w:r>
    </w:p>
    <w:p w:rsidR="00DC15AE" w:rsidRPr="000B6B97" w:rsidRDefault="00DC15AE" w:rsidP="00DC15AE">
      <w:pPr>
        <w:adjustRightInd w:val="0"/>
        <w:spacing w:line="480" w:lineRule="auto"/>
        <w:jc w:val="both"/>
        <w:rPr>
          <w:sz w:val="24"/>
          <w:szCs w:val="24"/>
        </w:rPr>
      </w:pPr>
      <w:r w:rsidRPr="000B6B97">
        <w:rPr>
          <w:sz w:val="24"/>
          <w:szCs w:val="24"/>
        </w:rPr>
        <w:t>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Fama&amp; Jensen, 1983 (as cited in Bandsal&amp;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DC15AE" w:rsidRPr="000B6B97" w:rsidRDefault="00DC15AE" w:rsidP="00DC15AE">
      <w:pPr>
        <w:adjustRightInd w:val="0"/>
        <w:spacing w:line="480" w:lineRule="auto"/>
        <w:jc w:val="both"/>
        <w:rPr>
          <w:b/>
          <w:bCs/>
          <w:sz w:val="24"/>
          <w:szCs w:val="24"/>
        </w:rPr>
      </w:pPr>
      <w:r w:rsidRPr="000B6B97">
        <w:rPr>
          <w:b/>
          <w:bCs/>
          <w:sz w:val="24"/>
          <w:szCs w:val="24"/>
        </w:rPr>
        <w:t>C.</w:t>
      </w:r>
      <w:r w:rsidRPr="000B6B97">
        <w:rPr>
          <w:b/>
          <w:bCs/>
          <w:sz w:val="24"/>
          <w:szCs w:val="24"/>
        </w:rPr>
        <w:tab/>
        <w:t>Board Size and Composition as Prescribed by CBN, 2014</w:t>
      </w:r>
    </w:p>
    <w:p w:rsidR="00DC15AE" w:rsidRPr="000B6B97" w:rsidRDefault="00DC15AE" w:rsidP="00DC15AE">
      <w:pPr>
        <w:adjustRightInd w:val="0"/>
        <w:spacing w:line="480" w:lineRule="auto"/>
        <w:ind w:left="720" w:hanging="720"/>
        <w:jc w:val="both"/>
        <w:rPr>
          <w:sz w:val="24"/>
          <w:szCs w:val="24"/>
        </w:rPr>
      </w:pPr>
      <w:r w:rsidRPr="000B6B97">
        <w:rPr>
          <w:b/>
          <w:bCs/>
          <w:sz w:val="24"/>
          <w:szCs w:val="24"/>
        </w:rPr>
        <w:t>a.</w:t>
      </w:r>
      <w:r w:rsidRPr="000B6B97">
        <w:rPr>
          <w:b/>
          <w:bCs/>
          <w:sz w:val="24"/>
          <w:szCs w:val="24"/>
        </w:rPr>
        <w:tab/>
      </w:r>
      <w:r w:rsidRPr="000B6B97">
        <w:rPr>
          <w:sz w:val="24"/>
          <w:szCs w:val="24"/>
        </w:rPr>
        <w:t>The size of the Board of any bank or discount house shall be limited to a minimum of five (5) and a maximum of twenty (20).</w:t>
      </w:r>
    </w:p>
    <w:p w:rsidR="00DC15AE" w:rsidRPr="000B6B97" w:rsidRDefault="00DC15AE" w:rsidP="00DC15AE">
      <w:pPr>
        <w:adjustRightInd w:val="0"/>
        <w:spacing w:line="480" w:lineRule="auto"/>
        <w:ind w:left="720" w:hanging="720"/>
        <w:jc w:val="both"/>
        <w:rPr>
          <w:sz w:val="24"/>
          <w:szCs w:val="24"/>
        </w:rPr>
      </w:pPr>
      <w:r w:rsidRPr="000B6B97">
        <w:rPr>
          <w:b/>
          <w:bCs/>
          <w:sz w:val="24"/>
          <w:szCs w:val="24"/>
        </w:rPr>
        <w:t xml:space="preserve">b. </w:t>
      </w:r>
      <w:r w:rsidRPr="000B6B97">
        <w:rPr>
          <w:b/>
          <w:bCs/>
          <w:sz w:val="24"/>
          <w:szCs w:val="24"/>
        </w:rPr>
        <w:tab/>
      </w:r>
      <w:r w:rsidRPr="000B6B97">
        <w:rPr>
          <w:sz w:val="24"/>
          <w:szCs w:val="24"/>
        </w:rPr>
        <w:t>Members of the Board shall be qualified persons of proven integrity and shall be knowledgeable in business and financial matters, in accordance with the extant CBN Guidelines on Fit and Proper Persons Regime.</w:t>
      </w:r>
    </w:p>
    <w:p w:rsidR="00DC15AE" w:rsidRPr="000B6B97" w:rsidRDefault="00DC15AE" w:rsidP="00DC15AE">
      <w:pPr>
        <w:adjustRightInd w:val="0"/>
        <w:spacing w:line="480" w:lineRule="auto"/>
        <w:ind w:left="720" w:hanging="720"/>
        <w:jc w:val="both"/>
        <w:rPr>
          <w:sz w:val="24"/>
          <w:szCs w:val="24"/>
        </w:rPr>
      </w:pPr>
      <w:r w:rsidRPr="000B6B97">
        <w:rPr>
          <w:b/>
          <w:bCs/>
          <w:sz w:val="24"/>
          <w:szCs w:val="24"/>
        </w:rPr>
        <w:t xml:space="preserve">c. </w:t>
      </w:r>
      <w:r w:rsidRPr="000B6B97">
        <w:rPr>
          <w:b/>
          <w:bCs/>
          <w:sz w:val="24"/>
          <w:szCs w:val="24"/>
        </w:rPr>
        <w:tab/>
      </w:r>
      <w:r w:rsidRPr="000B6B97">
        <w:rPr>
          <w:sz w:val="24"/>
          <w:szCs w:val="24"/>
        </w:rPr>
        <w:t xml:space="preserve">The Board shall consist of Executive and Non-Executive Directors. The number </w:t>
      </w:r>
      <w:r w:rsidRPr="000B6B97">
        <w:rPr>
          <w:sz w:val="24"/>
          <w:szCs w:val="24"/>
        </w:rPr>
        <w:lastRenderedPageBreak/>
        <w:t>of Non-Executive Directors shall be more than that of Executive Directors.</w:t>
      </w:r>
    </w:p>
    <w:p w:rsidR="00DC15AE" w:rsidRPr="000B6B97" w:rsidRDefault="00DC15AE" w:rsidP="00DC15AE">
      <w:pPr>
        <w:adjustRightInd w:val="0"/>
        <w:spacing w:line="480" w:lineRule="auto"/>
        <w:ind w:left="720" w:hanging="720"/>
        <w:jc w:val="both"/>
        <w:rPr>
          <w:sz w:val="24"/>
          <w:szCs w:val="24"/>
        </w:rPr>
      </w:pPr>
      <w:r w:rsidRPr="000B6B97">
        <w:rPr>
          <w:b/>
          <w:bCs/>
          <w:sz w:val="24"/>
          <w:szCs w:val="24"/>
        </w:rPr>
        <w:t xml:space="preserve">d. </w:t>
      </w:r>
      <w:r w:rsidRPr="000B6B97">
        <w:rPr>
          <w:sz w:val="24"/>
          <w:szCs w:val="24"/>
        </w:rPr>
        <w:t>The Board of banks shall have at least two (2) Non-Executive Directors as Independent Directors while that of discount houses shall have at least one (1) as defined in the CBN guidelines on the Appointment of Independent Directors</w:t>
      </w:r>
    </w:p>
    <w:p w:rsidR="00DC15AE" w:rsidRPr="000B6B97" w:rsidRDefault="00DC15AE" w:rsidP="00DC15AE">
      <w:pPr>
        <w:adjustRightInd w:val="0"/>
        <w:spacing w:line="480" w:lineRule="auto"/>
        <w:jc w:val="both"/>
        <w:rPr>
          <w:b/>
          <w:bCs/>
          <w:sz w:val="24"/>
          <w:szCs w:val="24"/>
        </w:rPr>
      </w:pPr>
      <w:r w:rsidRPr="000B6B97">
        <w:rPr>
          <w:b/>
          <w:bCs/>
          <w:sz w:val="24"/>
          <w:szCs w:val="24"/>
        </w:rPr>
        <w:t>D.</w:t>
      </w:r>
      <w:r w:rsidRPr="000B6B97">
        <w:rPr>
          <w:b/>
          <w:bCs/>
          <w:sz w:val="24"/>
          <w:szCs w:val="24"/>
        </w:rPr>
        <w:tab/>
        <w:t>Firm Financial Performance</w:t>
      </w:r>
    </w:p>
    <w:p w:rsidR="00DC15AE" w:rsidRPr="000B6B97" w:rsidRDefault="00DC15AE" w:rsidP="00DC15AE">
      <w:pPr>
        <w:adjustRightInd w:val="0"/>
        <w:spacing w:line="480" w:lineRule="auto"/>
        <w:jc w:val="both"/>
        <w:rPr>
          <w:sz w:val="24"/>
          <w:szCs w:val="24"/>
        </w:rPr>
      </w:pPr>
      <w:r w:rsidRPr="000B6B97">
        <w:rPr>
          <w:sz w:val="24"/>
          <w:szCs w:val="24"/>
        </w:rP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&amp;Brito, 2012).</w:t>
      </w:r>
    </w:p>
    <w:p w:rsidR="00DC15AE" w:rsidRPr="000B6B97" w:rsidRDefault="00DC15AE" w:rsidP="00DC15AE">
      <w:pPr>
        <w:adjustRightInd w:val="0"/>
        <w:spacing w:line="480" w:lineRule="auto"/>
        <w:jc w:val="both"/>
        <w:rPr>
          <w:b/>
          <w:bCs/>
          <w:sz w:val="24"/>
          <w:szCs w:val="24"/>
        </w:rPr>
      </w:pPr>
      <w:r w:rsidRPr="000B6B97">
        <w:rPr>
          <w:b/>
          <w:bCs/>
          <w:sz w:val="24"/>
          <w:szCs w:val="24"/>
        </w:rPr>
        <w:t>E.</w:t>
      </w:r>
      <w:r w:rsidRPr="000B6B97">
        <w:rPr>
          <w:b/>
          <w:bCs/>
          <w:sz w:val="24"/>
          <w:szCs w:val="24"/>
        </w:rPr>
        <w:tab/>
        <w:t>Aspects of Firm Performance</w:t>
      </w:r>
    </w:p>
    <w:p w:rsidR="00DC15AE" w:rsidRPr="000B6B97" w:rsidRDefault="00DC15AE" w:rsidP="00DC15AE">
      <w:pPr>
        <w:adjustRightInd w:val="0"/>
        <w:spacing w:line="480" w:lineRule="auto"/>
        <w:jc w:val="both"/>
        <w:rPr>
          <w:sz w:val="24"/>
          <w:szCs w:val="24"/>
        </w:rPr>
      </w:pPr>
      <w:r w:rsidRPr="000B6B97">
        <w:rPr>
          <w:sz w:val="24"/>
          <w:szCs w:val="24"/>
        </w:rPr>
        <w:t xml:space="preserve">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this research, goes to show that larger firm size can bring </w:t>
      </w:r>
      <w:r w:rsidRPr="000B6B97">
        <w:rPr>
          <w:sz w:val="24"/>
          <w:szCs w:val="24"/>
        </w:rPr>
        <w:lastRenderedPageBreak/>
        <w:t>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DC15AE" w:rsidRPr="000B6B97" w:rsidRDefault="00DC15AE" w:rsidP="00DC15AE">
      <w:pPr>
        <w:adjustRightInd w:val="0"/>
        <w:spacing w:line="480" w:lineRule="auto"/>
        <w:jc w:val="both"/>
        <w:rPr>
          <w:sz w:val="24"/>
          <w:szCs w:val="24"/>
        </w:rPr>
      </w:pPr>
      <w:r w:rsidRPr="000B6B97">
        <w:rPr>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DC15AE" w:rsidRPr="000B6B97" w:rsidRDefault="00DC15AE" w:rsidP="00DC15AE">
      <w:pPr>
        <w:adjustRightInd w:val="0"/>
        <w:spacing w:line="480" w:lineRule="auto"/>
        <w:jc w:val="both"/>
        <w:rPr>
          <w:b/>
          <w:bCs/>
          <w:sz w:val="24"/>
          <w:szCs w:val="24"/>
        </w:rPr>
      </w:pPr>
      <w:r w:rsidRPr="000B6B97">
        <w:rPr>
          <w:b/>
          <w:bCs/>
          <w:sz w:val="24"/>
          <w:szCs w:val="24"/>
        </w:rPr>
        <w:t>F.</w:t>
      </w:r>
      <w:r w:rsidRPr="000B6B97">
        <w:rPr>
          <w:b/>
          <w:bCs/>
          <w:sz w:val="24"/>
          <w:szCs w:val="24"/>
        </w:rPr>
        <w:tab/>
        <w:t>Return on Capital Employed (R.O.C.E)</w:t>
      </w:r>
    </w:p>
    <w:p w:rsidR="00DC15AE" w:rsidRPr="000B6B97" w:rsidRDefault="00DC15AE" w:rsidP="00DC15AE">
      <w:pPr>
        <w:adjustRightInd w:val="0"/>
        <w:spacing w:line="480" w:lineRule="auto"/>
        <w:jc w:val="both"/>
        <w:rPr>
          <w:sz w:val="24"/>
          <w:szCs w:val="24"/>
        </w:rPr>
      </w:pPr>
      <w:r w:rsidRPr="000B6B97">
        <w:rPr>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DC15AE" w:rsidRPr="000B6B97" w:rsidRDefault="00DC15AE" w:rsidP="00DC15AE">
      <w:pPr>
        <w:adjustRightInd w:val="0"/>
        <w:spacing w:line="480" w:lineRule="auto"/>
        <w:jc w:val="both"/>
        <w:rPr>
          <w:b/>
          <w:bCs/>
          <w:sz w:val="24"/>
          <w:szCs w:val="24"/>
        </w:rPr>
      </w:pPr>
      <w:r w:rsidRPr="000B6B97">
        <w:rPr>
          <w:b/>
          <w:bCs/>
          <w:sz w:val="24"/>
          <w:szCs w:val="24"/>
        </w:rPr>
        <w:t>2.1.2.</w:t>
      </w:r>
      <w:r w:rsidRPr="000B6B97">
        <w:rPr>
          <w:b/>
          <w:bCs/>
          <w:sz w:val="24"/>
          <w:szCs w:val="24"/>
        </w:rPr>
        <w:tab/>
        <w:t>PILLARS OF CORPORATE GOVERNANCE</w:t>
      </w:r>
    </w:p>
    <w:p w:rsidR="00DC15AE" w:rsidRPr="000B6B97" w:rsidRDefault="00DC15AE" w:rsidP="00DC15AE">
      <w:pPr>
        <w:adjustRightInd w:val="0"/>
        <w:spacing w:line="480" w:lineRule="auto"/>
        <w:jc w:val="both"/>
        <w:rPr>
          <w:sz w:val="24"/>
          <w:szCs w:val="24"/>
        </w:rPr>
      </w:pPr>
      <w:r w:rsidRPr="000B6B97">
        <w:rPr>
          <w:sz w:val="24"/>
          <w:szCs w:val="24"/>
        </w:rPr>
        <w:t xml:space="preserve">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w:t>
      </w:r>
      <w:r w:rsidRPr="000B6B97">
        <w:rPr>
          <w:sz w:val="24"/>
          <w:szCs w:val="24"/>
        </w:rPr>
        <w:lastRenderedPageBreak/>
        <w:t>accordance with its mandate; and An enabling environment within which the institutions’ human resources could contribute and bring to bear their full creative powers.</w:t>
      </w:r>
    </w:p>
    <w:p w:rsidR="00DC15AE" w:rsidRPr="000B6B97" w:rsidRDefault="00DC15AE" w:rsidP="00DC15AE">
      <w:pPr>
        <w:adjustRightInd w:val="0"/>
        <w:spacing w:line="480" w:lineRule="auto"/>
        <w:jc w:val="both"/>
        <w:rPr>
          <w:sz w:val="24"/>
          <w:szCs w:val="24"/>
        </w:rPr>
      </w:pPr>
      <w:r w:rsidRPr="000B6B97">
        <w:rPr>
          <w:sz w:val="24"/>
          <w:szCs w:val="24"/>
        </w:rPr>
        <w:t xml:space="preserve">The Business Roundtable (2002) supports the following guiding principles of corporate governance; </w:t>
      </w:r>
    </w:p>
    <w:p w:rsidR="00DC15AE" w:rsidRPr="000B6B97" w:rsidRDefault="00DC15AE" w:rsidP="00DC15AE">
      <w:pPr>
        <w:widowControl/>
        <w:numPr>
          <w:ilvl w:val="0"/>
          <w:numId w:val="5"/>
        </w:numPr>
        <w:adjustRightInd w:val="0"/>
        <w:spacing w:line="480" w:lineRule="auto"/>
        <w:ind w:left="0" w:firstLine="0"/>
        <w:jc w:val="both"/>
        <w:rPr>
          <w:sz w:val="24"/>
          <w:szCs w:val="24"/>
        </w:rPr>
      </w:pPr>
      <w:r w:rsidRPr="000B6B97">
        <w:rPr>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DC15AE" w:rsidRPr="000B6B97" w:rsidRDefault="00DC15AE" w:rsidP="00DC15AE">
      <w:pPr>
        <w:widowControl/>
        <w:numPr>
          <w:ilvl w:val="0"/>
          <w:numId w:val="5"/>
        </w:numPr>
        <w:adjustRightInd w:val="0"/>
        <w:spacing w:line="480" w:lineRule="auto"/>
        <w:ind w:left="0" w:firstLine="0"/>
        <w:jc w:val="both"/>
        <w:rPr>
          <w:sz w:val="24"/>
          <w:szCs w:val="24"/>
        </w:rPr>
      </w:pPr>
      <w:r w:rsidRPr="000B6B97">
        <w:rPr>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DC15AE" w:rsidRPr="000B6B97" w:rsidRDefault="00DC15AE" w:rsidP="00DC15AE">
      <w:pPr>
        <w:widowControl/>
        <w:numPr>
          <w:ilvl w:val="0"/>
          <w:numId w:val="5"/>
        </w:numPr>
        <w:adjustRightInd w:val="0"/>
        <w:spacing w:line="480" w:lineRule="auto"/>
        <w:ind w:left="0" w:firstLine="0"/>
        <w:jc w:val="both"/>
        <w:rPr>
          <w:sz w:val="24"/>
          <w:szCs w:val="24"/>
        </w:rPr>
      </w:pPr>
      <w:r w:rsidRPr="000B6B97">
        <w:rPr>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DC15AE" w:rsidRPr="000B6B97" w:rsidRDefault="00DC15AE" w:rsidP="00DC15AE">
      <w:pPr>
        <w:widowControl/>
        <w:numPr>
          <w:ilvl w:val="0"/>
          <w:numId w:val="5"/>
        </w:numPr>
        <w:adjustRightInd w:val="0"/>
        <w:spacing w:line="480" w:lineRule="auto"/>
        <w:ind w:left="0" w:firstLine="0"/>
        <w:jc w:val="both"/>
        <w:rPr>
          <w:sz w:val="24"/>
          <w:szCs w:val="24"/>
        </w:rPr>
      </w:pPr>
      <w:r w:rsidRPr="000B6B97">
        <w:rPr>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DC15AE" w:rsidRPr="000B6B97" w:rsidRDefault="00DC15AE" w:rsidP="00DC15AE">
      <w:pPr>
        <w:widowControl/>
        <w:numPr>
          <w:ilvl w:val="0"/>
          <w:numId w:val="5"/>
        </w:numPr>
        <w:adjustRightInd w:val="0"/>
        <w:spacing w:line="480" w:lineRule="auto"/>
        <w:ind w:left="0" w:firstLine="0"/>
        <w:jc w:val="both"/>
        <w:rPr>
          <w:b/>
          <w:bCs/>
          <w:sz w:val="24"/>
          <w:szCs w:val="24"/>
        </w:rPr>
      </w:pPr>
      <w:r w:rsidRPr="000B6B97">
        <w:rPr>
          <w:sz w:val="24"/>
          <w:szCs w:val="24"/>
        </w:rPr>
        <w:t xml:space="preserve">The independent accounting firm is responsible to ensure that it is in fact independent, is without conflicts of interest, employs highly competent staff and carries </w:t>
      </w:r>
      <w:r w:rsidRPr="000B6B97">
        <w:rPr>
          <w:sz w:val="24"/>
          <w:szCs w:val="24"/>
        </w:rPr>
        <w:lastRenderedPageBreak/>
        <w:t>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DC15AE" w:rsidRPr="000B6B97" w:rsidRDefault="00DC15AE" w:rsidP="00DC15AE">
      <w:pPr>
        <w:adjustRightInd w:val="0"/>
        <w:spacing w:line="480" w:lineRule="auto"/>
        <w:jc w:val="both"/>
        <w:rPr>
          <w:b/>
          <w:bCs/>
          <w:sz w:val="24"/>
          <w:szCs w:val="24"/>
        </w:rPr>
      </w:pPr>
      <w:r w:rsidRPr="000B6B97">
        <w:rPr>
          <w:b/>
          <w:bCs/>
          <w:sz w:val="24"/>
          <w:szCs w:val="24"/>
        </w:rPr>
        <w:t>2.2</w:t>
      </w:r>
      <w:r w:rsidRPr="000B6B97">
        <w:rPr>
          <w:b/>
          <w:bCs/>
          <w:sz w:val="24"/>
          <w:szCs w:val="24"/>
        </w:rPr>
        <w:tab/>
        <w:t>THEORETICAL FRAMEWORK</w:t>
      </w:r>
    </w:p>
    <w:p w:rsidR="00DC15AE" w:rsidRPr="000B6B97" w:rsidRDefault="00DC15AE" w:rsidP="00DC15AE">
      <w:pPr>
        <w:adjustRightInd w:val="0"/>
        <w:spacing w:line="480" w:lineRule="auto"/>
        <w:jc w:val="both"/>
        <w:rPr>
          <w:sz w:val="24"/>
          <w:szCs w:val="24"/>
        </w:rPr>
      </w:pPr>
      <w:r w:rsidRPr="000B6B97">
        <w:rPr>
          <w:sz w:val="24"/>
          <w:szCs w:val="24"/>
        </w:rPr>
        <w:t>Experts in corporate governance have identified the Agency theory, stakeholder’s theory and Shareholders theory as the three prominent theories of corporate governance, which are briefly discussed below.</w:t>
      </w:r>
    </w:p>
    <w:p w:rsidR="00DC15AE" w:rsidRPr="000B6B97" w:rsidRDefault="00DC15AE" w:rsidP="00DC15AE">
      <w:pPr>
        <w:adjustRightInd w:val="0"/>
        <w:spacing w:line="480" w:lineRule="auto"/>
        <w:jc w:val="both"/>
        <w:rPr>
          <w:b/>
          <w:bCs/>
          <w:sz w:val="24"/>
          <w:szCs w:val="24"/>
        </w:rPr>
      </w:pPr>
      <w:r w:rsidRPr="000B6B97">
        <w:rPr>
          <w:b/>
          <w:bCs/>
          <w:sz w:val="24"/>
          <w:szCs w:val="24"/>
        </w:rPr>
        <w:t>2.2.1</w:t>
      </w:r>
      <w:r w:rsidRPr="000B6B97">
        <w:rPr>
          <w:b/>
          <w:bCs/>
          <w:sz w:val="24"/>
          <w:szCs w:val="24"/>
        </w:rPr>
        <w:tab/>
        <w:t>SHAREHOLDERS THEORY</w:t>
      </w:r>
    </w:p>
    <w:p w:rsidR="00DC15AE" w:rsidRPr="000B6B97" w:rsidRDefault="00DC15AE" w:rsidP="00DC15AE">
      <w:pPr>
        <w:adjustRightInd w:val="0"/>
        <w:spacing w:line="480" w:lineRule="auto"/>
        <w:jc w:val="both"/>
        <w:rPr>
          <w:sz w:val="24"/>
          <w:szCs w:val="24"/>
        </w:rPr>
      </w:pPr>
      <w:r w:rsidRPr="000B6B97">
        <w:rPr>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DC15AE" w:rsidRPr="000B6B97" w:rsidRDefault="00DC15AE" w:rsidP="00DC15AE">
      <w:pPr>
        <w:adjustRightInd w:val="0"/>
        <w:spacing w:line="480" w:lineRule="auto"/>
        <w:jc w:val="both"/>
        <w:rPr>
          <w:sz w:val="24"/>
          <w:szCs w:val="24"/>
        </w:rPr>
      </w:pPr>
      <w:r>
        <w:rPr>
          <w:sz w:val="24"/>
          <w:szCs w:val="24"/>
        </w:rPr>
        <w:t>Milton Friedman (2017</w:t>
      </w:r>
      <w:r w:rsidRPr="000B6B97">
        <w:rPr>
          <w:sz w:val="24"/>
          <w:szCs w:val="24"/>
        </w:rPr>
        <w:t xml:space="preserve">)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w:t>
      </w:r>
      <w:r w:rsidRPr="000B6B97">
        <w:rPr>
          <w:sz w:val="24"/>
          <w:szCs w:val="24"/>
        </w:rPr>
        <w:lastRenderedPageBreak/>
        <w:t>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DC15AE" w:rsidRPr="000B6B97" w:rsidRDefault="00DC15AE" w:rsidP="00DC15AE">
      <w:pPr>
        <w:adjustRightInd w:val="0"/>
        <w:spacing w:line="480" w:lineRule="auto"/>
        <w:jc w:val="both"/>
        <w:rPr>
          <w:b/>
          <w:sz w:val="24"/>
          <w:szCs w:val="24"/>
        </w:rPr>
      </w:pPr>
      <w:r w:rsidRPr="000B6B97">
        <w:rPr>
          <w:b/>
          <w:sz w:val="24"/>
          <w:szCs w:val="24"/>
        </w:rPr>
        <w:t>2.2.2</w:t>
      </w:r>
      <w:r w:rsidRPr="000B6B97">
        <w:rPr>
          <w:sz w:val="24"/>
          <w:szCs w:val="24"/>
        </w:rPr>
        <w:tab/>
      </w:r>
      <w:r w:rsidRPr="000B6B97">
        <w:rPr>
          <w:b/>
          <w:sz w:val="24"/>
          <w:szCs w:val="24"/>
        </w:rPr>
        <w:t>STEWARDSHIP THEORY:</w:t>
      </w:r>
    </w:p>
    <w:p w:rsidR="00DC15AE" w:rsidRDefault="00DC15AE" w:rsidP="00DC15AE">
      <w:pPr>
        <w:adjustRightInd w:val="0"/>
        <w:spacing w:line="480" w:lineRule="auto"/>
        <w:jc w:val="both"/>
        <w:rPr>
          <w:sz w:val="24"/>
          <w:szCs w:val="24"/>
        </w:rPr>
      </w:pPr>
      <w:r w:rsidRPr="000B6B97">
        <w:rPr>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DC15AE" w:rsidRPr="000B6B97" w:rsidRDefault="00DC15AE" w:rsidP="00DC15AE">
      <w:pPr>
        <w:adjustRightInd w:val="0"/>
        <w:spacing w:line="480" w:lineRule="auto"/>
        <w:jc w:val="both"/>
        <w:rPr>
          <w:color w:val="222222"/>
          <w:sz w:val="24"/>
          <w:szCs w:val="24"/>
          <w:shd w:val="clear" w:color="auto" w:fill="FFFFFF"/>
        </w:rPr>
      </w:pPr>
      <w:r w:rsidRPr="000B6B97">
        <w:rPr>
          <w:b/>
          <w:sz w:val="24"/>
          <w:szCs w:val="24"/>
        </w:rPr>
        <w:t>2.2.3</w:t>
      </w:r>
      <w:r w:rsidRPr="000B6B97">
        <w:rPr>
          <w:sz w:val="24"/>
          <w:szCs w:val="24"/>
        </w:rPr>
        <w:tab/>
      </w:r>
      <w:r w:rsidRPr="000B6B97">
        <w:rPr>
          <w:b/>
          <w:bCs/>
          <w:color w:val="222222"/>
          <w:sz w:val="24"/>
          <w:szCs w:val="24"/>
          <w:shd w:val="clear" w:color="auto" w:fill="FFFFFF"/>
        </w:rPr>
        <w:t>EQUITY THEORY</w:t>
      </w:r>
      <w:r w:rsidRPr="000B6B97">
        <w:rPr>
          <w:color w:val="222222"/>
          <w:sz w:val="24"/>
          <w:szCs w:val="24"/>
          <w:shd w:val="clear" w:color="auto" w:fill="FFFFFF"/>
        </w:rPr>
        <w:t> </w:t>
      </w:r>
    </w:p>
    <w:p w:rsidR="00DC15AE" w:rsidRPr="000B6B97" w:rsidRDefault="00DC15AE" w:rsidP="00DC15AE">
      <w:pPr>
        <w:adjustRightInd w:val="0"/>
        <w:spacing w:line="480" w:lineRule="auto"/>
        <w:jc w:val="both"/>
        <w:rPr>
          <w:color w:val="222222"/>
          <w:sz w:val="24"/>
          <w:szCs w:val="24"/>
          <w:shd w:val="clear" w:color="auto" w:fill="FFFFFF"/>
        </w:rPr>
      </w:pPr>
      <w:r w:rsidRPr="000B6B97">
        <w:rPr>
          <w:color w:val="222222"/>
          <w:sz w:val="24"/>
          <w:szCs w:val="24"/>
          <w:shd w:val="clear" w:color="auto" w:fill="FFFFFF"/>
        </w:rPr>
        <w:t xml:space="preserve">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w:t>
      </w:r>
      <w:r w:rsidRPr="000B6B97">
        <w:rPr>
          <w:color w:val="222222"/>
          <w:sz w:val="24"/>
          <w:szCs w:val="24"/>
          <w:shd w:val="clear" w:color="auto" w:fill="FFFFFF"/>
        </w:rPr>
        <w:lastRenderedPageBreak/>
        <w:t>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w:t>
      </w:r>
      <w:r>
        <w:rPr>
          <w:color w:val="222222"/>
          <w:sz w:val="24"/>
          <w:szCs w:val="24"/>
          <w:shd w:val="clear" w:color="auto" w:fill="FFFFFF"/>
        </w:rPr>
        <w:t xml:space="preserve">rs (Guerrero </w:t>
      </w:r>
      <w:r w:rsidRPr="000B6B97">
        <w:rPr>
          <w:color w:val="222222"/>
          <w:sz w:val="24"/>
          <w:szCs w:val="24"/>
          <w:shd w:val="clear" w:color="auto" w:fill="FFFFFF"/>
        </w:rPr>
        <w:t>et al).</w:t>
      </w:r>
    </w:p>
    <w:p w:rsidR="00DC15AE" w:rsidRPr="000B6B97" w:rsidRDefault="00DC15AE" w:rsidP="00DC15AE">
      <w:pPr>
        <w:adjustRightInd w:val="0"/>
        <w:spacing w:line="480" w:lineRule="auto"/>
        <w:jc w:val="both"/>
        <w:rPr>
          <w:color w:val="222222"/>
          <w:sz w:val="24"/>
          <w:szCs w:val="24"/>
          <w:shd w:val="clear" w:color="auto" w:fill="FFFFFF"/>
        </w:rPr>
      </w:pPr>
      <w:r w:rsidRPr="000B6B97">
        <w:rPr>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DC15AE" w:rsidRPr="000B6B97" w:rsidRDefault="00DC15AE" w:rsidP="00DC15AE">
      <w:pPr>
        <w:adjustRightInd w:val="0"/>
        <w:spacing w:line="480" w:lineRule="auto"/>
        <w:jc w:val="both"/>
        <w:rPr>
          <w:color w:val="222222"/>
          <w:sz w:val="24"/>
          <w:szCs w:val="24"/>
          <w:shd w:val="clear" w:color="auto" w:fill="FFFFFF"/>
        </w:rPr>
      </w:pPr>
      <w:r w:rsidRPr="000B6B97">
        <w:rPr>
          <w:color w:val="222222"/>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DC15AE" w:rsidRPr="000B6B97" w:rsidRDefault="00DC15AE" w:rsidP="00DC15AE">
      <w:pPr>
        <w:adjustRightInd w:val="0"/>
        <w:spacing w:line="480" w:lineRule="auto"/>
        <w:jc w:val="both"/>
        <w:rPr>
          <w:b/>
          <w:sz w:val="24"/>
          <w:szCs w:val="24"/>
        </w:rPr>
      </w:pPr>
      <w:r w:rsidRPr="000B6B97">
        <w:rPr>
          <w:b/>
          <w:sz w:val="24"/>
          <w:szCs w:val="24"/>
        </w:rPr>
        <w:t>2.3</w:t>
      </w:r>
      <w:r w:rsidRPr="000B6B97">
        <w:rPr>
          <w:b/>
          <w:sz w:val="24"/>
          <w:szCs w:val="24"/>
        </w:rPr>
        <w:tab/>
      </w:r>
      <w:r w:rsidRPr="000B6B97">
        <w:rPr>
          <w:b/>
          <w:sz w:val="24"/>
          <w:szCs w:val="24"/>
        </w:rPr>
        <w:tab/>
        <w:t>EMPIRICAL REVIEW</w:t>
      </w:r>
    </w:p>
    <w:p w:rsidR="00DC15AE" w:rsidRPr="000B6B97" w:rsidRDefault="00DC15AE" w:rsidP="00DC15AE">
      <w:pPr>
        <w:adjustRightInd w:val="0"/>
        <w:spacing w:line="480" w:lineRule="auto"/>
        <w:jc w:val="both"/>
        <w:rPr>
          <w:sz w:val="24"/>
          <w:szCs w:val="24"/>
        </w:rPr>
      </w:pPr>
      <w:r w:rsidRPr="000B6B97">
        <w:rPr>
          <w:sz w:val="24"/>
          <w:szCs w:val="24"/>
        </w:rPr>
        <w:t>The impact of corporate governance on the financial performance of listed companies in various sectors has been assessed by academicians and researchers at various times. A review of those studies are presented below:</w:t>
      </w:r>
    </w:p>
    <w:p w:rsidR="00DC15AE" w:rsidRPr="000B6B97" w:rsidRDefault="00DC15AE" w:rsidP="00DC15AE">
      <w:pPr>
        <w:adjustRightInd w:val="0"/>
        <w:spacing w:line="480" w:lineRule="auto"/>
        <w:jc w:val="both"/>
        <w:rPr>
          <w:sz w:val="24"/>
          <w:szCs w:val="24"/>
        </w:rPr>
      </w:pPr>
      <w:r w:rsidRPr="000B6B97">
        <w:rPr>
          <w:sz w:val="24"/>
          <w:szCs w:val="24"/>
        </w:rPr>
        <w:t xml:space="preserve">An analysis of the impact of the size of the board of directors, audit committee, institutional ownership and managerial ownership on the financial performance on 156 </w:t>
      </w:r>
      <w:r w:rsidRPr="000B6B97">
        <w:rPr>
          <w:sz w:val="24"/>
          <w:szCs w:val="24"/>
        </w:rPr>
        <w:lastRenderedPageBreak/>
        <w:t>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DC15AE" w:rsidRPr="000B6B97" w:rsidRDefault="00DC15AE" w:rsidP="00DC15AE">
      <w:pPr>
        <w:adjustRightInd w:val="0"/>
        <w:spacing w:line="480" w:lineRule="auto"/>
        <w:jc w:val="both"/>
        <w:rPr>
          <w:sz w:val="24"/>
          <w:szCs w:val="24"/>
        </w:rPr>
      </w:pPr>
      <w:r w:rsidRPr="000B6B97">
        <w:rPr>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DC15AE" w:rsidRPr="000B6B97" w:rsidRDefault="00DC15AE" w:rsidP="00DC15AE">
      <w:pPr>
        <w:adjustRightInd w:val="0"/>
        <w:spacing w:line="480" w:lineRule="auto"/>
        <w:jc w:val="both"/>
        <w:rPr>
          <w:sz w:val="24"/>
          <w:szCs w:val="24"/>
        </w:rPr>
      </w:pPr>
      <w:r w:rsidRPr="000B6B97">
        <w:rPr>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DC15AE" w:rsidRPr="000B6B97" w:rsidRDefault="00DC15AE" w:rsidP="00DC15AE">
      <w:pPr>
        <w:adjustRightInd w:val="0"/>
        <w:spacing w:line="480" w:lineRule="auto"/>
        <w:jc w:val="both"/>
        <w:rPr>
          <w:sz w:val="24"/>
          <w:szCs w:val="24"/>
        </w:rPr>
      </w:pPr>
      <w:r w:rsidRPr="000B6B97">
        <w:rPr>
          <w:sz w:val="24"/>
          <w:szCs w:val="24"/>
        </w:rPr>
        <w:t>The study conducted by Goel and Ramesh (2016) examined the governance factors and their impact on financial performance of banks in South Korea and reported the governance factors affect the performance of selected banks.</w:t>
      </w:r>
    </w:p>
    <w:p w:rsidR="00DC15AE" w:rsidRPr="000B6B97" w:rsidRDefault="00DC15AE" w:rsidP="00DC15AE">
      <w:pPr>
        <w:adjustRightInd w:val="0"/>
        <w:spacing w:line="480" w:lineRule="auto"/>
        <w:jc w:val="both"/>
        <w:rPr>
          <w:sz w:val="24"/>
          <w:szCs w:val="24"/>
        </w:rPr>
      </w:pPr>
      <w:r w:rsidRPr="000B6B97">
        <w:rPr>
          <w:sz w:val="24"/>
          <w:szCs w:val="24"/>
        </w:rPr>
        <w:t xml:space="preserve">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w:t>
      </w:r>
      <w:r w:rsidRPr="000B6B97">
        <w:rPr>
          <w:sz w:val="24"/>
          <w:szCs w:val="24"/>
        </w:rPr>
        <w:lastRenderedPageBreak/>
        <w:t>board ownership had significant impact on the performance of selected banks.</w:t>
      </w:r>
    </w:p>
    <w:p w:rsidR="00DC15AE" w:rsidRPr="000B6B97" w:rsidRDefault="00DC15AE" w:rsidP="00DC15AE">
      <w:pPr>
        <w:adjustRightInd w:val="0"/>
        <w:spacing w:line="480" w:lineRule="auto"/>
        <w:jc w:val="both"/>
        <w:rPr>
          <w:sz w:val="24"/>
          <w:szCs w:val="24"/>
        </w:rPr>
      </w:pPr>
      <w:r w:rsidRPr="000B6B97">
        <w:rPr>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DC15AE" w:rsidRPr="000B6B97" w:rsidRDefault="00DC15AE" w:rsidP="00DC15AE">
      <w:pPr>
        <w:adjustRightInd w:val="0"/>
        <w:spacing w:line="480" w:lineRule="auto"/>
        <w:jc w:val="both"/>
        <w:rPr>
          <w:sz w:val="24"/>
          <w:szCs w:val="24"/>
        </w:rPr>
      </w:pPr>
      <w:r w:rsidRPr="000B6B97">
        <w:rPr>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DC15AE" w:rsidRPr="000B6B97" w:rsidRDefault="00DC15AE" w:rsidP="00DC15AE">
      <w:pPr>
        <w:adjustRightInd w:val="0"/>
        <w:spacing w:line="480" w:lineRule="auto"/>
        <w:jc w:val="both"/>
        <w:rPr>
          <w:sz w:val="24"/>
          <w:szCs w:val="24"/>
        </w:rPr>
      </w:pPr>
      <w:r w:rsidRPr="000B6B97">
        <w:rPr>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DC15AE" w:rsidRPr="000B6B97" w:rsidRDefault="00DC15AE" w:rsidP="00DC15AE">
      <w:pPr>
        <w:adjustRightInd w:val="0"/>
        <w:spacing w:line="480" w:lineRule="auto"/>
        <w:jc w:val="both"/>
        <w:rPr>
          <w:sz w:val="24"/>
          <w:szCs w:val="24"/>
        </w:rPr>
      </w:pPr>
      <w:r w:rsidRPr="000B6B97">
        <w:rPr>
          <w:sz w:val="24"/>
          <w:szCs w:val="24"/>
        </w:rPr>
        <w:t xml:space="preserve">In a related research conducted by George and Karibo (2014) on corporate governance mechanism and financial performance of listed firms in Nigeria. A content analysis, the study adopted a content analytical approach to obtain data through the corporate website </w:t>
      </w:r>
      <w:r w:rsidRPr="000B6B97">
        <w:rPr>
          <w:sz w:val="24"/>
          <w:szCs w:val="24"/>
        </w:rPr>
        <w:lastRenderedPageBreak/>
        <w:t>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DC15AE" w:rsidRPr="000B6B97" w:rsidRDefault="00DC15AE" w:rsidP="00DC15AE">
      <w:pPr>
        <w:adjustRightInd w:val="0"/>
        <w:spacing w:line="480" w:lineRule="auto"/>
        <w:jc w:val="both"/>
        <w:rPr>
          <w:sz w:val="24"/>
          <w:szCs w:val="24"/>
        </w:rPr>
      </w:pPr>
      <w:r w:rsidRPr="000B6B97">
        <w:rPr>
          <w:sz w:val="24"/>
          <w:szCs w:val="24"/>
        </w:rPr>
        <w:t>Akingunola, Adedipe&amp;Olusegun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DC15AE" w:rsidRPr="000B6B97" w:rsidRDefault="00DC15AE" w:rsidP="00DC15AE">
      <w:pPr>
        <w:spacing w:line="480" w:lineRule="auto"/>
        <w:jc w:val="both"/>
        <w:rPr>
          <w:sz w:val="24"/>
          <w:szCs w:val="24"/>
        </w:rPr>
      </w:pPr>
      <w:r w:rsidRPr="000B6B97">
        <w:rPr>
          <w:sz w:val="24"/>
          <w:szCs w:val="24"/>
        </w:rPr>
        <w:lastRenderedPageBreak/>
        <w:t>The study of Kajola, Sunday O, 2008 “Corporate Governance and Firm Performance”: this paper seeks to examine the relationship between four corporate governance mechanisms (board size, board composition, chief executive status and audit committee) and two firm performance measures (return on equity, ROE, and profit margin, PM), of a sample of twenty Nigerian listed firms between 2000 and 2006. Using panel methodology and OLS as a method of estimation, the results provide evidence of a positive significant relationship between ROE and board size as well as chief executive status. The implication of this is that the board size should be limited to a sizeable limit and that the posts of the chief executive and the board chair should be occupied by different persons. The results further reveal a positive significant relationship between PM and chief executive status. The study, however, could not provide a significant relationship between the two performance measures and board composition.</w:t>
      </w:r>
    </w:p>
    <w:p w:rsidR="00DC15AE" w:rsidRPr="000B6B97" w:rsidRDefault="00DC15AE" w:rsidP="00DC15AE">
      <w:pPr>
        <w:spacing w:line="480" w:lineRule="auto"/>
        <w:jc w:val="both"/>
        <w:rPr>
          <w:sz w:val="24"/>
          <w:szCs w:val="24"/>
        </w:rPr>
      </w:pPr>
      <w:r w:rsidRPr="000B6B97">
        <w:rPr>
          <w:sz w:val="24"/>
          <w:szCs w:val="24"/>
        </w:rPr>
        <w:t xml:space="preserve">The study of Brian Bolton &amp; Sanjai Bhagat, (2008): “Corporate governance and firm performance”; search to answer the following questions: </w:t>
      </w:r>
    </w:p>
    <w:p w:rsidR="00DC15AE" w:rsidRPr="000B6B97" w:rsidRDefault="00DC15AE" w:rsidP="00DC15AE">
      <w:pPr>
        <w:spacing w:line="480" w:lineRule="auto"/>
        <w:jc w:val="both"/>
        <w:rPr>
          <w:sz w:val="24"/>
          <w:szCs w:val="24"/>
        </w:rPr>
      </w:pPr>
      <w:r w:rsidRPr="000B6B97">
        <w:rPr>
          <w:sz w:val="24"/>
          <w:szCs w:val="24"/>
        </w:rPr>
        <w:t xml:space="preserve">(1) How is corporate governance measured? </w:t>
      </w:r>
    </w:p>
    <w:p w:rsidR="00DC15AE" w:rsidRPr="000B6B97" w:rsidRDefault="00DC15AE" w:rsidP="00DC15AE">
      <w:pPr>
        <w:spacing w:line="480" w:lineRule="auto"/>
        <w:jc w:val="both"/>
        <w:rPr>
          <w:sz w:val="24"/>
          <w:szCs w:val="24"/>
        </w:rPr>
      </w:pPr>
      <w:r w:rsidRPr="000B6B97">
        <w:rPr>
          <w:sz w:val="24"/>
          <w:szCs w:val="24"/>
        </w:rPr>
        <w:t xml:space="preserve">(2) What is the relationship between corporate governance and performance? </w:t>
      </w:r>
    </w:p>
    <w:p w:rsidR="00DC15AE" w:rsidRPr="000B6B97" w:rsidRDefault="00DC15AE" w:rsidP="00DC15AE">
      <w:pPr>
        <w:spacing w:line="480" w:lineRule="auto"/>
        <w:jc w:val="both"/>
        <w:rPr>
          <w:sz w:val="24"/>
          <w:szCs w:val="24"/>
        </w:rPr>
      </w:pPr>
      <w:r w:rsidRPr="000B6B97">
        <w:rPr>
          <w:sz w:val="24"/>
          <w:szCs w:val="24"/>
        </w:rPr>
        <w:t>They conducted a lot of literature review to reveal the answers stock ownership of board members, and CEO-Chair separation is significantly positively 3</w:t>
      </w:r>
    </w:p>
    <w:p w:rsidR="00DC15AE" w:rsidRPr="000B6B97" w:rsidRDefault="00DC15AE" w:rsidP="00DC15AE">
      <w:pPr>
        <w:spacing w:line="480" w:lineRule="auto"/>
        <w:jc w:val="both"/>
        <w:rPr>
          <w:sz w:val="24"/>
          <w:szCs w:val="24"/>
        </w:rPr>
      </w:pPr>
      <w:r w:rsidRPr="000B6B97">
        <w:rPr>
          <w:sz w:val="24"/>
          <w:szCs w:val="24"/>
        </w:rPr>
        <w:t>correlated with better contemporaneous and subsequent operating performance. This paper sheds light on these questions while taking into account the endogeneity of the relationships among corporate governance,</w:t>
      </w:r>
    </w:p>
    <w:p w:rsidR="00DC15AE" w:rsidRPr="000B6B97" w:rsidRDefault="00DC15AE" w:rsidP="00DC15AE">
      <w:pPr>
        <w:spacing w:line="480" w:lineRule="auto"/>
        <w:jc w:val="both"/>
        <w:rPr>
          <w:sz w:val="24"/>
          <w:szCs w:val="24"/>
        </w:rPr>
      </w:pPr>
      <w:r w:rsidRPr="000B6B97">
        <w:rPr>
          <w:sz w:val="24"/>
          <w:szCs w:val="24"/>
        </w:rPr>
        <w:t>corporate performance, corporate capital structure, and corporate ownership structure.</w:t>
      </w:r>
    </w:p>
    <w:p w:rsidR="00DC15AE" w:rsidRPr="000B6B97" w:rsidRDefault="00DC15AE" w:rsidP="00DC15AE">
      <w:pPr>
        <w:spacing w:line="480" w:lineRule="auto"/>
        <w:jc w:val="center"/>
        <w:rPr>
          <w:b/>
          <w:bCs/>
          <w:sz w:val="24"/>
          <w:szCs w:val="24"/>
        </w:rPr>
      </w:pPr>
    </w:p>
    <w:p w:rsidR="00DC15AE" w:rsidRPr="000B6B97" w:rsidRDefault="00DC15AE" w:rsidP="00DC15AE">
      <w:pPr>
        <w:spacing w:line="480" w:lineRule="auto"/>
        <w:jc w:val="center"/>
        <w:rPr>
          <w:b/>
          <w:bCs/>
          <w:sz w:val="24"/>
          <w:szCs w:val="24"/>
        </w:rPr>
      </w:pPr>
    </w:p>
    <w:p w:rsidR="00DC15AE" w:rsidRPr="000B6B97" w:rsidRDefault="00DC15AE" w:rsidP="00DC15AE">
      <w:pPr>
        <w:spacing w:line="480" w:lineRule="auto"/>
        <w:jc w:val="center"/>
        <w:rPr>
          <w:b/>
          <w:bCs/>
          <w:sz w:val="24"/>
          <w:szCs w:val="24"/>
        </w:rPr>
      </w:pPr>
    </w:p>
    <w:p w:rsidR="00DC15AE" w:rsidRPr="000B6B97" w:rsidRDefault="00DC15AE" w:rsidP="00DC15AE">
      <w:pPr>
        <w:spacing w:line="480" w:lineRule="auto"/>
        <w:jc w:val="center"/>
        <w:rPr>
          <w:b/>
          <w:bCs/>
          <w:sz w:val="24"/>
          <w:szCs w:val="24"/>
        </w:rPr>
      </w:pPr>
    </w:p>
    <w:p w:rsidR="00DC15AE" w:rsidRPr="000B6B97"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Default="00DC15AE" w:rsidP="00DC15AE">
      <w:pPr>
        <w:spacing w:line="480" w:lineRule="auto"/>
        <w:jc w:val="center"/>
        <w:rPr>
          <w:b/>
          <w:bCs/>
          <w:sz w:val="24"/>
          <w:szCs w:val="24"/>
        </w:rPr>
      </w:pPr>
    </w:p>
    <w:p w:rsidR="00DC15AE" w:rsidRPr="000B6B97" w:rsidRDefault="00DC15AE" w:rsidP="00DC15AE">
      <w:pPr>
        <w:spacing w:line="480" w:lineRule="auto"/>
        <w:jc w:val="center"/>
        <w:rPr>
          <w:b/>
          <w:bCs/>
          <w:sz w:val="24"/>
          <w:szCs w:val="24"/>
        </w:rPr>
      </w:pPr>
      <w:r w:rsidRPr="000B6B97">
        <w:rPr>
          <w:b/>
          <w:bCs/>
          <w:sz w:val="24"/>
          <w:szCs w:val="24"/>
        </w:rPr>
        <w:t xml:space="preserve"> CHAPTER THREE</w:t>
      </w:r>
    </w:p>
    <w:p w:rsidR="00DC15AE" w:rsidRPr="000B6B97" w:rsidRDefault="00DC15AE" w:rsidP="00DC15AE">
      <w:pPr>
        <w:spacing w:line="480" w:lineRule="auto"/>
        <w:jc w:val="center"/>
        <w:rPr>
          <w:b/>
          <w:bCs/>
          <w:sz w:val="24"/>
          <w:szCs w:val="24"/>
        </w:rPr>
      </w:pPr>
      <w:r w:rsidRPr="000B6B97">
        <w:rPr>
          <w:b/>
          <w:bCs/>
          <w:sz w:val="24"/>
          <w:szCs w:val="24"/>
        </w:rPr>
        <w:t>METHODOLOGY</w:t>
      </w:r>
    </w:p>
    <w:p w:rsidR="00DC15AE" w:rsidRPr="000B6B97" w:rsidRDefault="00DC15AE" w:rsidP="00DC15AE">
      <w:pPr>
        <w:spacing w:line="480" w:lineRule="auto"/>
        <w:rPr>
          <w:b/>
          <w:bCs/>
          <w:sz w:val="24"/>
          <w:szCs w:val="24"/>
        </w:rPr>
      </w:pPr>
      <w:r w:rsidRPr="000B6B97">
        <w:rPr>
          <w:b/>
          <w:bCs/>
          <w:sz w:val="24"/>
          <w:szCs w:val="24"/>
        </w:rPr>
        <w:t>3.1</w:t>
      </w:r>
      <w:r w:rsidRPr="000B6B97">
        <w:rPr>
          <w:b/>
          <w:bCs/>
          <w:sz w:val="24"/>
          <w:szCs w:val="24"/>
        </w:rPr>
        <w:tab/>
        <w:t xml:space="preserve">PREAMBLE </w:t>
      </w:r>
    </w:p>
    <w:p w:rsidR="00DC15AE" w:rsidRPr="000B6B97" w:rsidRDefault="00DC15AE" w:rsidP="00DC15AE">
      <w:pPr>
        <w:spacing w:line="480" w:lineRule="auto"/>
        <w:jc w:val="both"/>
        <w:rPr>
          <w:sz w:val="24"/>
          <w:szCs w:val="24"/>
        </w:rPr>
      </w:pPr>
      <w:r w:rsidRPr="000B6B97">
        <w:rPr>
          <w:sz w:val="24"/>
          <w:szCs w:val="24"/>
        </w:rPr>
        <w:t xml:space="preserve">This study employs descriptive research using panel data as it allows for the collection of </w:t>
      </w:r>
      <w:r w:rsidRPr="000B6B97">
        <w:rPr>
          <w:sz w:val="24"/>
          <w:szCs w:val="24"/>
        </w:rPr>
        <w:lastRenderedPageBreak/>
        <w:t>past and multi-dimension data which provide basis for the full establishment of the relationship between corporate governance and the financial performance of banks in Nigeria.</w:t>
      </w:r>
    </w:p>
    <w:p w:rsidR="00DC15AE" w:rsidRPr="000B6B97" w:rsidRDefault="00DC15AE" w:rsidP="00DC15AE">
      <w:pPr>
        <w:adjustRightInd w:val="0"/>
        <w:spacing w:line="480" w:lineRule="auto"/>
        <w:jc w:val="both"/>
        <w:rPr>
          <w:b/>
          <w:sz w:val="24"/>
          <w:szCs w:val="24"/>
        </w:rPr>
      </w:pPr>
      <w:r w:rsidRPr="000B6B97">
        <w:rPr>
          <w:b/>
          <w:sz w:val="24"/>
          <w:szCs w:val="24"/>
        </w:rPr>
        <w:t xml:space="preserve">3.2 RESEARCH DESIGN </w:t>
      </w:r>
    </w:p>
    <w:p w:rsidR="00DC15AE" w:rsidRPr="000B6B97" w:rsidRDefault="00DC15AE" w:rsidP="00DC15AE">
      <w:pPr>
        <w:adjustRightInd w:val="0"/>
        <w:spacing w:line="480" w:lineRule="auto"/>
        <w:jc w:val="both"/>
        <w:rPr>
          <w:sz w:val="24"/>
          <w:szCs w:val="24"/>
        </w:rPr>
      </w:pPr>
      <w:r w:rsidRPr="000B6B97">
        <w:rPr>
          <w:sz w:val="24"/>
          <w:szCs w:val="24"/>
        </w:rPr>
        <w:t>This study adopted survey research design. According to Ekott &amp; Nseyen (2018), a survey research is one in which a group of people or items is studied by collecting and analyzing data from only a few people or items considered to be representative of the entire group. Thus, in this study, the researcher collected data from the personnel of First Bank of Nigeria Plc, Ilorin.</w:t>
      </w:r>
    </w:p>
    <w:p w:rsidR="00DC15AE" w:rsidRPr="000B6B97" w:rsidRDefault="00DC15AE" w:rsidP="00DC15AE">
      <w:pPr>
        <w:spacing w:line="480" w:lineRule="auto"/>
        <w:jc w:val="both"/>
        <w:rPr>
          <w:b/>
          <w:bCs/>
          <w:sz w:val="24"/>
          <w:szCs w:val="24"/>
        </w:rPr>
      </w:pPr>
      <w:r w:rsidRPr="000B6B97">
        <w:rPr>
          <w:b/>
          <w:bCs/>
          <w:sz w:val="24"/>
          <w:szCs w:val="24"/>
        </w:rPr>
        <w:t>3.3</w:t>
      </w:r>
      <w:r w:rsidRPr="000B6B97">
        <w:rPr>
          <w:b/>
          <w:bCs/>
          <w:sz w:val="24"/>
          <w:szCs w:val="24"/>
        </w:rPr>
        <w:tab/>
        <w:t>POPULATION OF THE STUDY</w:t>
      </w:r>
    </w:p>
    <w:p w:rsidR="00DC15AE" w:rsidRPr="000B6B97" w:rsidRDefault="00DC15AE" w:rsidP="00DC15AE">
      <w:pPr>
        <w:spacing w:line="480" w:lineRule="auto"/>
        <w:jc w:val="both"/>
        <w:rPr>
          <w:sz w:val="24"/>
          <w:szCs w:val="24"/>
        </w:rPr>
      </w:pPr>
      <w:r w:rsidRPr="000B6B97">
        <w:rPr>
          <w:sz w:val="24"/>
          <w:szCs w:val="24"/>
        </w:rPr>
        <w:t xml:space="preserve">The population involves the entire Deposit Money Banks and cooperation banks which are registered with central bank of Nigeria and considered healthy as at 2019. Therefore the total population of this study is 25 staff of first bank plc Ilorin </w:t>
      </w:r>
    </w:p>
    <w:p w:rsidR="00DC15AE" w:rsidRPr="000B6B97" w:rsidRDefault="00DC15AE" w:rsidP="00DC15AE">
      <w:pPr>
        <w:spacing w:line="480" w:lineRule="auto"/>
        <w:rPr>
          <w:sz w:val="24"/>
          <w:szCs w:val="24"/>
        </w:rPr>
      </w:pPr>
      <w:r w:rsidRPr="000B6B97">
        <w:rPr>
          <w:b/>
          <w:bCs/>
          <w:sz w:val="24"/>
          <w:szCs w:val="24"/>
        </w:rPr>
        <w:t>3.4</w:t>
      </w:r>
      <w:r w:rsidRPr="000B6B97">
        <w:rPr>
          <w:b/>
          <w:bCs/>
          <w:sz w:val="24"/>
          <w:szCs w:val="24"/>
        </w:rPr>
        <w:tab/>
        <w:t>SAMPLE SIZE AND SAMPLING TECHNIQUES.</w:t>
      </w:r>
    </w:p>
    <w:p w:rsidR="00DC15AE" w:rsidRPr="000B6B97" w:rsidRDefault="00DC15AE" w:rsidP="00DC15AE">
      <w:pPr>
        <w:spacing w:line="480" w:lineRule="auto"/>
        <w:jc w:val="both"/>
        <w:rPr>
          <w:sz w:val="24"/>
          <w:szCs w:val="24"/>
        </w:rPr>
      </w:pPr>
      <w:r w:rsidRPr="000B6B97">
        <w:rPr>
          <w:sz w:val="24"/>
          <w:szCs w:val="24"/>
        </w:rPr>
        <w:t xml:space="preserve">Sampling of the opinion has been draw using sample random method. The population is respondents. Random sampling is used because it is the only methods that give the respondent equal chance of being selected and it is an unbiased techniques Therefore, the sample size of this study will be 25 staff of first bank plc Ilorin. </w:t>
      </w:r>
    </w:p>
    <w:p w:rsidR="00DC15AE" w:rsidRPr="000B6B97" w:rsidRDefault="00DC15AE" w:rsidP="00DC15AE">
      <w:pPr>
        <w:spacing w:line="480" w:lineRule="auto"/>
        <w:jc w:val="both"/>
        <w:rPr>
          <w:b/>
          <w:bCs/>
          <w:sz w:val="24"/>
          <w:szCs w:val="24"/>
        </w:rPr>
      </w:pPr>
      <w:r w:rsidRPr="000B6B97">
        <w:rPr>
          <w:b/>
          <w:bCs/>
          <w:sz w:val="24"/>
          <w:szCs w:val="24"/>
        </w:rPr>
        <w:t>3.5</w:t>
      </w:r>
      <w:r w:rsidRPr="000B6B97">
        <w:rPr>
          <w:b/>
          <w:bCs/>
          <w:sz w:val="24"/>
          <w:szCs w:val="24"/>
        </w:rPr>
        <w:tab/>
        <w:t xml:space="preserve">SOURCE AND METHOD OF DATA COLLECTION </w:t>
      </w:r>
    </w:p>
    <w:p w:rsidR="00DC15AE" w:rsidRPr="000B6B97" w:rsidRDefault="00DC15AE" w:rsidP="00DC15AE">
      <w:pPr>
        <w:spacing w:line="480" w:lineRule="auto"/>
        <w:jc w:val="both"/>
        <w:rPr>
          <w:sz w:val="24"/>
          <w:szCs w:val="24"/>
        </w:rPr>
      </w:pPr>
      <w:r w:rsidRPr="000B6B97">
        <w:rPr>
          <w:sz w:val="24"/>
          <w:szCs w:val="24"/>
        </w:rPr>
        <w:t>For the purpose of adequate Data needed for this project to obtain enough reliable information.</w:t>
      </w:r>
    </w:p>
    <w:p w:rsidR="00DC15AE" w:rsidRPr="000B6B97" w:rsidRDefault="00DC15AE" w:rsidP="00DC15AE">
      <w:pPr>
        <w:spacing w:line="480" w:lineRule="auto"/>
        <w:jc w:val="both"/>
        <w:rPr>
          <w:sz w:val="24"/>
          <w:szCs w:val="24"/>
        </w:rPr>
      </w:pPr>
      <w:r w:rsidRPr="000B6B97">
        <w:rPr>
          <w:sz w:val="24"/>
          <w:szCs w:val="24"/>
        </w:rPr>
        <w:t xml:space="preserve">This research work use both primary and secondary source of dat. The primary sources of </w:t>
      </w:r>
      <w:r w:rsidRPr="000B6B97">
        <w:rPr>
          <w:sz w:val="24"/>
          <w:szCs w:val="24"/>
        </w:rPr>
        <w:lastRenderedPageBreak/>
        <w:t>data used are Questionnaire and observation method. The questionnaire was distributed to the respondent comprises of both the staff, management and customers of First Bank of Nigeria Plc.</w:t>
      </w:r>
    </w:p>
    <w:p w:rsidR="00DC15AE" w:rsidRPr="000B6B97" w:rsidRDefault="00DC15AE" w:rsidP="00DC15AE">
      <w:pPr>
        <w:spacing w:line="480" w:lineRule="auto"/>
        <w:jc w:val="both"/>
        <w:rPr>
          <w:sz w:val="24"/>
          <w:szCs w:val="24"/>
        </w:rPr>
      </w:pPr>
      <w:r w:rsidRPr="000B6B97">
        <w:rPr>
          <w:sz w:val="24"/>
          <w:szCs w:val="24"/>
        </w:rPr>
        <w:t>The secondary source of data, this consists of information which may be available, hence related journals, textbooks to the subject matter, Newspapers.</w:t>
      </w:r>
    </w:p>
    <w:p w:rsidR="00DC15AE" w:rsidRPr="000B6B97" w:rsidRDefault="00DC15AE" w:rsidP="00DC15AE">
      <w:pPr>
        <w:spacing w:line="480" w:lineRule="auto"/>
        <w:jc w:val="both"/>
        <w:rPr>
          <w:b/>
          <w:bCs/>
          <w:sz w:val="24"/>
          <w:szCs w:val="24"/>
        </w:rPr>
      </w:pPr>
      <w:r w:rsidRPr="000B6B97">
        <w:rPr>
          <w:b/>
          <w:bCs/>
          <w:sz w:val="24"/>
          <w:szCs w:val="24"/>
        </w:rPr>
        <w:t>3.6</w:t>
      </w:r>
      <w:r w:rsidRPr="000B6B97">
        <w:rPr>
          <w:b/>
          <w:bCs/>
          <w:sz w:val="24"/>
          <w:szCs w:val="24"/>
        </w:rPr>
        <w:tab/>
        <w:t>RESEARCH INSTRUMENTS</w:t>
      </w:r>
    </w:p>
    <w:p w:rsidR="00DC15AE" w:rsidRPr="000B6B97" w:rsidRDefault="00DC15AE" w:rsidP="00DC15AE">
      <w:pPr>
        <w:spacing w:line="480" w:lineRule="auto"/>
        <w:jc w:val="both"/>
        <w:rPr>
          <w:sz w:val="24"/>
          <w:szCs w:val="24"/>
        </w:rPr>
      </w:pPr>
      <w:r w:rsidRPr="000B6B97">
        <w:rPr>
          <w:sz w:val="24"/>
          <w:szCs w:val="24"/>
        </w:rPr>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30 copied of questionnaires were administered and 25 copies was returned.</w:t>
      </w:r>
    </w:p>
    <w:p w:rsidR="00DC15AE" w:rsidRPr="000B6B97" w:rsidRDefault="00DC15AE" w:rsidP="00DC15AE">
      <w:pPr>
        <w:spacing w:line="480" w:lineRule="auto"/>
        <w:jc w:val="both"/>
        <w:rPr>
          <w:b/>
          <w:bCs/>
          <w:sz w:val="24"/>
          <w:szCs w:val="24"/>
        </w:rPr>
      </w:pPr>
      <w:r w:rsidRPr="000B6B97">
        <w:rPr>
          <w:b/>
          <w:bCs/>
          <w:sz w:val="24"/>
          <w:szCs w:val="24"/>
        </w:rPr>
        <w:t>3.7</w:t>
      </w:r>
      <w:r w:rsidRPr="000B6B97">
        <w:rPr>
          <w:b/>
          <w:bCs/>
          <w:sz w:val="24"/>
          <w:szCs w:val="24"/>
        </w:rPr>
        <w:tab/>
        <w:t>TECHNIQUES  OF DATA ANALYSIS</w:t>
      </w:r>
    </w:p>
    <w:p w:rsidR="00DC15AE" w:rsidRPr="000B6B97" w:rsidRDefault="00DC15AE" w:rsidP="00DC15AE">
      <w:pPr>
        <w:spacing w:line="480" w:lineRule="auto"/>
        <w:jc w:val="both"/>
        <w:rPr>
          <w:sz w:val="24"/>
          <w:szCs w:val="24"/>
        </w:rPr>
      </w:pPr>
      <w:r w:rsidRPr="000B6B97">
        <w:rPr>
          <w:sz w:val="24"/>
          <w:szCs w:val="24"/>
        </w:rPr>
        <w:t xml:space="preserve">This method of data collection was adopted because of the availability of data convenience as well as the nature of the research design which required past and documented facts as basis for the performance evaluation. </w:t>
      </w:r>
    </w:p>
    <w:p w:rsidR="00DC15AE" w:rsidRPr="000B6B97" w:rsidRDefault="00DC15AE" w:rsidP="00DC15AE">
      <w:pPr>
        <w:spacing w:line="480" w:lineRule="auto"/>
        <w:jc w:val="both"/>
        <w:rPr>
          <w:sz w:val="24"/>
          <w:szCs w:val="24"/>
        </w:rPr>
      </w:pPr>
      <w:r w:rsidRPr="000B6B97">
        <w:rPr>
          <w:sz w:val="24"/>
          <w:szCs w:val="24"/>
        </w:rPr>
        <w:t>This study used regression analysis in measuring the collected data and in analyzing the impact of the Corporate Governance on Banks Financial Performance.</w:t>
      </w:r>
    </w:p>
    <w:p w:rsidR="00DC15AE" w:rsidRPr="000B6B97" w:rsidRDefault="00DC15AE" w:rsidP="00DC15AE">
      <w:pPr>
        <w:spacing w:line="480" w:lineRule="auto"/>
        <w:jc w:val="center"/>
        <w:rPr>
          <w:b/>
          <w:sz w:val="24"/>
          <w:szCs w:val="24"/>
        </w:rPr>
      </w:pPr>
      <w:r w:rsidRPr="000B6B97">
        <w:rPr>
          <w:b/>
          <w:sz w:val="24"/>
          <w:szCs w:val="24"/>
        </w:rPr>
        <w:t>CHAPTER FOUR</w:t>
      </w:r>
    </w:p>
    <w:p w:rsidR="00DC15AE" w:rsidRPr="000B6B97" w:rsidRDefault="00DC15AE" w:rsidP="00DC15AE">
      <w:pPr>
        <w:spacing w:line="480" w:lineRule="auto"/>
        <w:jc w:val="center"/>
        <w:rPr>
          <w:b/>
          <w:sz w:val="24"/>
          <w:szCs w:val="24"/>
        </w:rPr>
      </w:pPr>
      <w:r w:rsidRPr="000B6B97">
        <w:rPr>
          <w:b/>
          <w:sz w:val="24"/>
          <w:szCs w:val="24"/>
        </w:rPr>
        <w:t>ANALYSIS AND DISCUSSIONs</w:t>
      </w:r>
    </w:p>
    <w:p w:rsidR="00DC15AE" w:rsidRPr="000B6B97" w:rsidRDefault="00DC15AE" w:rsidP="00DC15AE">
      <w:pPr>
        <w:spacing w:line="480" w:lineRule="auto"/>
        <w:jc w:val="both"/>
        <w:rPr>
          <w:b/>
          <w:sz w:val="24"/>
          <w:szCs w:val="24"/>
        </w:rPr>
      </w:pPr>
      <w:r w:rsidRPr="000B6B97">
        <w:rPr>
          <w:b/>
          <w:sz w:val="24"/>
          <w:szCs w:val="24"/>
        </w:rPr>
        <w:t>4.1</w:t>
      </w:r>
      <w:r w:rsidRPr="000B6B97">
        <w:rPr>
          <w:b/>
          <w:sz w:val="24"/>
          <w:szCs w:val="24"/>
        </w:rPr>
        <w:tab/>
        <w:t xml:space="preserve">INTRODUCTION </w:t>
      </w:r>
    </w:p>
    <w:p w:rsidR="00DC15AE" w:rsidRPr="000B6B97" w:rsidRDefault="00DC15AE" w:rsidP="00DC15AE">
      <w:pPr>
        <w:spacing w:line="480" w:lineRule="auto"/>
        <w:jc w:val="both"/>
        <w:rPr>
          <w:sz w:val="24"/>
          <w:szCs w:val="24"/>
        </w:rPr>
      </w:pPr>
      <w:r w:rsidRPr="000B6B97">
        <w:rPr>
          <w:sz w:val="24"/>
          <w:szCs w:val="24"/>
        </w:rPr>
        <w:t xml:space="preserve">This chapter has to do with analysis of the data collected fro, findings and the </w:t>
      </w:r>
      <w:r w:rsidRPr="000B6B97">
        <w:rPr>
          <w:sz w:val="24"/>
          <w:szCs w:val="24"/>
        </w:rPr>
        <w:lastRenderedPageBreak/>
        <w:t>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DC15AE" w:rsidRPr="000B6B97" w:rsidRDefault="00DC15AE" w:rsidP="00DC15AE">
      <w:pPr>
        <w:spacing w:line="480" w:lineRule="auto"/>
        <w:rPr>
          <w:sz w:val="24"/>
          <w:szCs w:val="24"/>
        </w:rPr>
      </w:pPr>
      <w:r w:rsidRPr="000B6B97">
        <w:rPr>
          <w:b/>
          <w:sz w:val="24"/>
          <w:szCs w:val="24"/>
        </w:rPr>
        <w:t>4.2</w:t>
      </w:r>
      <w:r w:rsidRPr="000B6B97">
        <w:rPr>
          <w:b/>
          <w:sz w:val="24"/>
          <w:szCs w:val="24"/>
        </w:rPr>
        <w:tab/>
        <w:t>DEMOGRAPHIC CHARACTERISTICS OF RESPONDENTS.</w:t>
      </w:r>
    </w:p>
    <w:p w:rsidR="00DC15AE" w:rsidRPr="000B6B97" w:rsidRDefault="00DC15AE" w:rsidP="00DC15AE">
      <w:pPr>
        <w:spacing w:line="480" w:lineRule="auto"/>
        <w:jc w:val="both"/>
        <w:rPr>
          <w:b/>
          <w:sz w:val="24"/>
          <w:szCs w:val="24"/>
        </w:rPr>
      </w:pPr>
      <w:r w:rsidRPr="000B6B97">
        <w:rPr>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3"/>
        <w:gridCol w:w="2960"/>
        <w:gridCol w:w="2963"/>
      </w:tblGrid>
      <w:tr w:rsidR="00DC15AE" w:rsidRPr="000B6B97" w:rsidTr="007158CF">
        <w:tc>
          <w:tcPr>
            <w:tcW w:w="3081" w:type="dxa"/>
          </w:tcPr>
          <w:p w:rsidR="00DC15AE" w:rsidRPr="000B6B97" w:rsidRDefault="00DC15AE" w:rsidP="007158CF">
            <w:pPr>
              <w:spacing w:line="480" w:lineRule="auto"/>
              <w:jc w:val="both"/>
              <w:rPr>
                <w:b/>
                <w:sz w:val="24"/>
                <w:szCs w:val="24"/>
              </w:rPr>
            </w:pPr>
            <w:r w:rsidRPr="000B6B97">
              <w:rPr>
                <w:b/>
                <w:sz w:val="24"/>
                <w:szCs w:val="24"/>
              </w:rPr>
              <w:t>Option</w:t>
            </w:r>
          </w:p>
        </w:tc>
        <w:tc>
          <w:tcPr>
            <w:tcW w:w="3082" w:type="dxa"/>
          </w:tcPr>
          <w:p w:rsidR="00DC15AE" w:rsidRPr="000B6B97" w:rsidRDefault="00DC15AE" w:rsidP="007158CF">
            <w:pPr>
              <w:spacing w:line="480" w:lineRule="auto"/>
              <w:jc w:val="both"/>
              <w:rPr>
                <w:b/>
                <w:sz w:val="24"/>
                <w:szCs w:val="24"/>
              </w:rPr>
            </w:pPr>
            <w:r w:rsidRPr="000B6B97">
              <w:rPr>
                <w:b/>
                <w:sz w:val="24"/>
                <w:szCs w:val="24"/>
              </w:rPr>
              <w:t>Frequency</w:t>
            </w:r>
          </w:p>
        </w:tc>
        <w:tc>
          <w:tcPr>
            <w:tcW w:w="3082"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c>
          <w:tcPr>
            <w:tcW w:w="3081" w:type="dxa"/>
          </w:tcPr>
          <w:p w:rsidR="00DC15AE" w:rsidRPr="000B6B97" w:rsidRDefault="00DC15AE" w:rsidP="007158CF">
            <w:pPr>
              <w:spacing w:line="480" w:lineRule="auto"/>
              <w:jc w:val="both"/>
              <w:rPr>
                <w:sz w:val="24"/>
                <w:szCs w:val="24"/>
              </w:rPr>
            </w:pPr>
            <w:r w:rsidRPr="000B6B97">
              <w:rPr>
                <w:sz w:val="24"/>
                <w:szCs w:val="24"/>
              </w:rPr>
              <w:t>Male</w:t>
            </w:r>
          </w:p>
          <w:p w:rsidR="00DC15AE" w:rsidRPr="000B6B97" w:rsidRDefault="00DC15AE" w:rsidP="007158CF">
            <w:pPr>
              <w:spacing w:line="480" w:lineRule="auto"/>
              <w:jc w:val="both"/>
              <w:rPr>
                <w:sz w:val="24"/>
                <w:szCs w:val="24"/>
              </w:rPr>
            </w:pPr>
            <w:r w:rsidRPr="000B6B97">
              <w:rPr>
                <w:sz w:val="24"/>
                <w:szCs w:val="24"/>
              </w:rPr>
              <w:t>Female</w:t>
            </w:r>
          </w:p>
        </w:tc>
        <w:tc>
          <w:tcPr>
            <w:tcW w:w="3082" w:type="dxa"/>
          </w:tcPr>
          <w:p w:rsidR="00DC15AE" w:rsidRPr="000B6B97" w:rsidRDefault="00DC15AE" w:rsidP="007158CF">
            <w:pPr>
              <w:spacing w:line="480" w:lineRule="auto"/>
              <w:jc w:val="both"/>
              <w:rPr>
                <w:sz w:val="24"/>
                <w:szCs w:val="24"/>
              </w:rPr>
            </w:pPr>
            <w:r w:rsidRPr="000B6B97">
              <w:rPr>
                <w:sz w:val="24"/>
                <w:szCs w:val="24"/>
              </w:rPr>
              <w:t>7</w:t>
            </w:r>
          </w:p>
          <w:p w:rsidR="00DC15AE" w:rsidRPr="000B6B97" w:rsidRDefault="00DC15AE" w:rsidP="007158CF">
            <w:pPr>
              <w:spacing w:line="480" w:lineRule="auto"/>
              <w:jc w:val="both"/>
              <w:rPr>
                <w:sz w:val="24"/>
                <w:szCs w:val="24"/>
              </w:rPr>
            </w:pPr>
            <w:r w:rsidRPr="000B6B97">
              <w:rPr>
                <w:sz w:val="24"/>
                <w:szCs w:val="24"/>
              </w:rPr>
              <w:t>18</w:t>
            </w:r>
          </w:p>
        </w:tc>
        <w:tc>
          <w:tcPr>
            <w:tcW w:w="3082" w:type="dxa"/>
          </w:tcPr>
          <w:p w:rsidR="00DC15AE" w:rsidRPr="000B6B97" w:rsidRDefault="00DC15AE" w:rsidP="007158CF">
            <w:pPr>
              <w:spacing w:line="480" w:lineRule="auto"/>
              <w:jc w:val="both"/>
              <w:rPr>
                <w:sz w:val="24"/>
                <w:szCs w:val="24"/>
              </w:rPr>
            </w:pPr>
            <w:r w:rsidRPr="000B6B97">
              <w:rPr>
                <w:sz w:val="24"/>
                <w:szCs w:val="24"/>
              </w:rPr>
              <w:t>28</w:t>
            </w:r>
          </w:p>
          <w:p w:rsidR="00DC15AE" w:rsidRPr="000B6B97" w:rsidRDefault="00DC15AE" w:rsidP="007158CF">
            <w:pPr>
              <w:spacing w:line="480" w:lineRule="auto"/>
              <w:jc w:val="both"/>
              <w:rPr>
                <w:sz w:val="24"/>
                <w:szCs w:val="24"/>
              </w:rPr>
            </w:pPr>
            <w:r w:rsidRPr="000B6B97">
              <w:rPr>
                <w:sz w:val="24"/>
                <w:szCs w:val="24"/>
              </w:rPr>
              <w:t>72</w:t>
            </w:r>
          </w:p>
        </w:tc>
      </w:tr>
      <w:tr w:rsidR="00DC15AE" w:rsidRPr="000B6B97" w:rsidTr="007158CF">
        <w:tc>
          <w:tcPr>
            <w:tcW w:w="3081" w:type="dxa"/>
          </w:tcPr>
          <w:p w:rsidR="00DC15AE" w:rsidRPr="000B6B97" w:rsidRDefault="00DC15AE" w:rsidP="007158CF">
            <w:pPr>
              <w:spacing w:line="480" w:lineRule="auto"/>
              <w:jc w:val="both"/>
              <w:rPr>
                <w:b/>
                <w:sz w:val="24"/>
                <w:szCs w:val="24"/>
              </w:rPr>
            </w:pPr>
            <w:r w:rsidRPr="000B6B97">
              <w:rPr>
                <w:b/>
                <w:sz w:val="24"/>
                <w:szCs w:val="24"/>
              </w:rPr>
              <w:t>Total</w:t>
            </w:r>
          </w:p>
        </w:tc>
        <w:tc>
          <w:tcPr>
            <w:tcW w:w="3082" w:type="dxa"/>
          </w:tcPr>
          <w:p w:rsidR="00DC15AE" w:rsidRPr="000B6B97" w:rsidRDefault="00DC15AE" w:rsidP="007158CF">
            <w:pPr>
              <w:spacing w:line="480" w:lineRule="auto"/>
              <w:jc w:val="both"/>
              <w:rPr>
                <w:b/>
                <w:sz w:val="24"/>
                <w:szCs w:val="24"/>
              </w:rPr>
            </w:pPr>
            <w:r w:rsidRPr="000B6B97">
              <w:rPr>
                <w:b/>
                <w:sz w:val="24"/>
                <w:szCs w:val="24"/>
              </w:rPr>
              <w:t>25</w:t>
            </w:r>
          </w:p>
        </w:tc>
        <w:tc>
          <w:tcPr>
            <w:tcW w:w="3082"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ind w:firstLine="720"/>
        <w:jc w:val="both"/>
        <w:rPr>
          <w:sz w:val="24"/>
          <w:szCs w:val="24"/>
        </w:rPr>
      </w:pPr>
      <w:r w:rsidRPr="000B6B97">
        <w:rPr>
          <w:sz w:val="24"/>
          <w:szCs w:val="24"/>
        </w:rPr>
        <w:t>Table 1 above shows that 7 respondents representing 28% are males, while 18 respondent representing 72% are females. This shows that the total number of male in the organization is greater than female.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1"/>
        <w:gridCol w:w="2956"/>
        <w:gridCol w:w="2959"/>
      </w:tblGrid>
      <w:tr w:rsidR="00DC15AE" w:rsidRPr="000B6B97" w:rsidTr="007158CF">
        <w:tc>
          <w:tcPr>
            <w:tcW w:w="3081" w:type="dxa"/>
          </w:tcPr>
          <w:p w:rsidR="00DC15AE" w:rsidRPr="000B6B97" w:rsidRDefault="00DC15AE" w:rsidP="007158CF">
            <w:pPr>
              <w:spacing w:line="480" w:lineRule="auto"/>
              <w:jc w:val="both"/>
              <w:rPr>
                <w:b/>
                <w:sz w:val="24"/>
                <w:szCs w:val="24"/>
              </w:rPr>
            </w:pPr>
            <w:r w:rsidRPr="000B6B97">
              <w:rPr>
                <w:b/>
                <w:sz w:val="24"/>
                <w:szCs w:val="24"/>
              </w:rPr>
              <w:t>Option</w:t>
            </w:r>
          </w:p>
        </w:tc>
        <w:tc>
          <w:tcPr>
            <w:tcW w:w="3082" w:type="dxa"/>
          </w:tcPr>
          <w:p w:rsidR="00DC15AE" w:rsidRPr="000B6B97" w:rsidRDefault="00DC15AE" w:rsidP="007158CF">
            <w:pPr>
              <w:spacing w:line="480" w:lineRule="auto"/>
              <w:jc w:val="both"/>
              <w:rPr>
                <w:b/>
                <w:sz w:val="24"/>
                <w:szCs w:val="24"/>
              </w:rPr>
            </w:pPr>
            <w:r w:rsidRPr="000B6B97">
              <w:rPr>
                <w:b/>
                <w:sz w:val="24"/>
                <w:szCs w:val="24"/>
              </w:rPr>
              <w:t>Frequency</w:t>
            </w:r>
          </w:p>
        </w:tc>
        <w:tc>
          <w:tcPr>
            <w:tcW w:w="3082"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c>
          <w:tcPr>
            <w:tcW w:w="3081" w:type="dxa"/>
          </w:tcPr>
          <w:p w:rsidR="00DC15AE" w:rsidRPr="000B6B97" w:rsidRDefault="00DC15AE" w:rsidP="007158CF">
            <w:pPr>
              <w:spacing w:line="480" w:lineRule="auto"/>
              <w:jc w:val="both"/>
              <w:rPr>
                <w:sz w:val="24"/>
                <w:szCs w:val="24"/>
              </w:rPr>
            </w:pPr>
            <w:r w:rsidRPr="000B6B97">
              <w:rPr>
                <w:sz w:val="24"/>
                <w:szCs w:val="24"/>
              </w:rPr>
              <w:t>Single</w:t>
            </w:r>
          </w:p>
          <w:p w:rsidR="00DC15AE" w:rsidRPr="000B6B97" w:rsidRDefault="00DC15AE" w:rsidP="007158CF">
            <w:pPr>
              <w:spacing w:line="480" w:lineRule="auto"/>
              <w:jc w:val="both"/>
              <w:rPr>
                <w:sz w:val="24"/>
                <w:szCs w:val="24"/>
              </w:rPr>
            </w:pPr>
            <w:r w:rsidRPr="000B6B97">
              <w:rPr>
                <w:sz w:val="24"/>
                <w:szCs w:val="24"/>
              </w:rPr>
              <w:t>Married</w:t>
            </w:r>
          </w:p>
          <w:p w:rsidR="00DC15AE" w:rsidRPr="000B6B97" w:rsidRDefault="00DC15AE" w:rsidP="007158CF">
            <w:pPr>
              <w:spacing w:line="480" w:lineRule="auto"/>
              <w:jc w:val="both"/>
              <w:rPr>
                <w:sz w:val="24"/>
                <w:szCs w:val="24"/>
              </w:rPr>
            </w:pPr>
            <w:r w:rsidRPr="000B6B97">
              <w:rPr>
                <w:sz w:val="24"/>
                <w:szCs w:val="24"/>
              </w:rPr>
              <w:lastRenderedPageBreak/>
              <w:t>Divorced</w:t>
            </w:r>
          </w:p>
        </w:tc>
        <w:tc>
          <w:tcPr>
            <w:tcW w:w="3082" w:type="dxa"/>
          </w:tcPr>
          <w:p w:rsidR="00DC15AE" w:rsidRPr="000B6B97" w:rsidRDefault="00DC15AE" w:rsidP="007158CF">
            <w:pPr>
              <w:spacing w:line="480" w:lineRule="auto"/>
              <w:jc w:val="both"/>
              <w:rPr>
                <w:sz w:val="24"/>
                <w:szCs w:val="24"/>
              </w:rPr>
            </w:pPr>
            <w:r w:rsidRPr="000B6B97">
              <w:rPr>
                <w:sz w:val="24"/>
                <w:szCs w:val="24"/>
              </w:rPr>
              <w:lastRenderedPageBreak/>
              <w:t>10</w:t>
            </w:r>
          </w:p>
          <w:p w:rsidR="00DC15AE" w:rsidRPr="000B6B97" w:rsidRDefault="00DC15AE" w:rsidP="007158CF">
            <w:pPr>
              <w:spacing w:line="480" w:lineRule="auto"/>
              <w:jc w:val="both"/>
              <w:rPr>
                <w:sz w:val="24"/>
                <w:szCs w:val="24"/>
              </w:rPr>
            </w:pPr>
            <w:r w:rsidRPr="000B6B97">
              <w:rPr>
                <w:sz w:val="24"/>
                <w:szCs w:val="24"/>
              </w:rPr>
              <w:t>10</w:t>
            </w:r>
          </w:p>
          <w:p w:rsidR="00DC15AE" w:rsidRPr="000B6B97" w:rsidRDefault="00DC15AE" w:rsidP="007158CF">
            <w:pPr>
              <w:spacing w:line="480" w:lineRule="auto"/>
              <w:jc w:val="both"/>
              <w:rPr>
                <w:sz w:val="24"/>
                <w:szCs w:val="24"/>
              </w:rPr>
            </w:pPr>
            <w:r w:rsidRPr="000B6B97">
              <w:rPr>
                <w:sz w:val="24"/>
                <w:szCs w:val="24"/>
              </w:rPr>
              <w:lastRenderedPageBreak/>
              <w:t>5</w:t>
            </w:r>
          </w:p>
        </w:tc>
        <w:tc>
          <w:tcPr>
            <w:tcW w:w="3082" w:type="dxa"/>
          </w:tcPr>
          <w:p w:rsidR="00DC15AE" w:rsidRPr="000B6B97" w:rsidRDefault="00DC15AE" w:rsidP="007158CF">
            <w:pPr>
              <w:spacing w:line="480" w:lineRule="auto"/>
              <w:jc w:val="both"/>
              <w:rPr>
                <w:sz w:val="24"/>
                <w:szCs w:val="24"/>
              </w:rPr>
            </w:pPr>
            <w:r w:rsidRPr="000B6B97">
              <w:rPr>
                <w:sz w:val="24"/>
                <w:szCs w:val="24"/>
              </w:rPr>
              <w:lastRenderedPageBreak/>
              <w:t>40</w:t>
            </w:r>
          </w:p>
          <w:p w:rsidR="00DC15AE" w:rsidRPr="000B6B97" w:rsidRDefault="00DC15AE" w:rsidP="007158CF">
            <w:pPr>
              <w:spacing w:line="480" w:lineRule="auto"/>
              <w:jc w:val="both"/>
              <w:rPr>
                <w:sz w:val="24"/>
                <w:szCs w:val="24"/>
              </w:rPr>
            </w:pPr>
            <w:r w:rsidRPr="000B6B97">
              <w:rPr>
                <w:sz w:val="24"/>
                <w:szCs w:val="24"/>
              </w:rPr>
              <w:t>40</w:t>
            </w:r>
          </w:p>
          <w:p w:rsidR="00DC15AE" w:rsidRPr="000B6B97" w:rsidRDefault="00DC15AE" w:rsidP="007158CF">
            <w:pPr>
              <w:spacing w:line="480" w:lineRule="auto"/>
              <w:jc w:val="both"/>
              <w:rPr>
                <w:sz w:val="24"/>
                <w:szCs w:val="24"/>
              </w:rPr>
            </w:pPr>
            <w:r w:rsidRPr="000B6B97">
              <w:rPr>
                <w:sz w:val="24"/>
                <w:szCs w:val="24"/>
              </w:rPr>
              <w:lastRenderedPageBreak/>
              <w:t>20</w:t>
            </w:r>
          </w:p>
        </w:tc>
      </w:tr>
      <w:tr w:rsidR="00DC15AE" w:rsidRPr="000B6B97" w:rsidTr="007158CF">
        <w:tc>
          <w:tcPr>
            <w:tcW w:w="3081" w:type="dxa"/>
          </w:tcPr>
          <w:p w:rsidR="00DC15AE" w:rsidRPr="000B6B97" w:rsidRDefault="00DC15AE" w:rsidP="007158CF">
            <w:pPr>
              <w:spacing w:line="480" w:lineRule="auto"/>
              <w:jc w:val="both"/>
              <w:rPr>
                <w:b/>
                <w:sz w:val="24"/>
                <w:szCs w:val="24"/>
              </w:rPr>
            </w:pPr>
            <w:r w:rsidRPr="000B6B97">
              <w:rPr>
                <w:b/>
                <w:sz w:val="24"/>
                <w:szCs w:val="24"/>
              </w:rPr>
              <w:lastRenderedPageBreak/>
              <w:t>Total</w:t>
            </w:r>
          </w:p>
        </w:tc>
        <w:tc>
          <w:tcPr>
            <w:tcW w:w="3082" w:type="dxa"/>
          </w:tcPr>
          <w:p w:rsidR="00DC15AE" w:rsidRPr="000B6B97" w:rsidRDefault="00DC15AE" w:rsidP="007158CF">
            <w:pPr>
              <w:spacing w:line="480" w:lineRule="auto"/>
              <w:jc w:val="both"/>
              <w:rPr>
                <w:b/>
                <w:sz w:val="24"/>
                <w:szCs w:val="24"/>
              </w:rPr>
            </w:pPr>
            <w:r w:rsidRPr="000B6B97">
              <w:rPr>
                <w:b/>
                <w:sz w:val="24"/>
                <w:szCs w:val="24"/>
              </w:rPr>
              <w:t>25</w:t>
            </w:r>
          </w:p>
        </w:tc>
        <w:tc>
          <w:tcPr>
            <w:tcW w:w="3082"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2 above shows that 10 respondent representing 40% are single,10 respondent representing 40% are married and 5 respondent representing 20% are divorced. This shoes that most people in the organization are married.</w:t>
      </w:r>
    </w:p>
    <w:p w:rsidR="00DC15AE" w:rsidRPr="000B6B97" w:rsidRDefault="00DC15AE" w:rsidP="00DC15AE">
      <w:pPr>
        <w:spacing w:line="480" w:lineRule="auto"/>
        <w:jc w:val="both"/>
        <w:rPr>
          <w:b/>
          <w:sz w:val="24"/>
          <w:szCs w:val="24"/>
        </w:rPr>
      </w:pPr>
      <w:r w:rsidRPr="000B6B97">
        <w:rPr>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C15AE" w:rsidRPr="000B6B97" w:rsidTr="007158CF">
        <w:tc>
          <w:tcPr>
            <w:tcW w:w="2939" w:type="dxa"/>
          </w:tcPr>
          <w:p w:rsidR="00DC15AE" w:rsidRPr="000B6B97" w:rsidRDefault="00DC15AE" w:rsidP="007158CF">
            <w:pPr>
              <w:spacing w:line="480" w:lineRule="auto"/>
              <w:jc w:val="both"/>
              <w:rPr>
                <w:b/>
                <w:sz w:val="24"/>
                <w:szCs w:val="24"/>
              </w:rPr>
            </w:pPr>
            <w:r w:rsidRPr="000B6B97">
              <w:rPr>
                <w:b/>
                <w:sz w:val="24"/>
                <w:szCs w:val="24"/>
              </w:rPr>
              <w:t>Option</w:t>
            </w:r>
          </w:p>
        </w:tc>
        <w:tc>
          <w:tcPr>
            <w:tcW w:w="2957"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0"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c>
          <w:tcPr>
            <w:tcW w:w="2939" w:type="dxa"/>
          </w:tcPr>
          <w:p w:rsidR="00DC15AE" w:rsidRPr="000B6B97" w:rsidRDefault="00DC15AE" w:rsidP="007158CF">
            <w:pPr>
              <w:spacing w:line="480" w:lineRule="auto"/>
              <w:jc w:val="both"/>
              <w:rPr>
                <w:sz w:val="24"/>
                <w:szCs w:val="24"/>
              </w:rPr>
            </w:pPr>
            <w:r w:rsidRPr="000B6B97">
              <w:rPr>
                <w:sz w:val="24"/>
                <w:szCs w:val="24"/>
              </w:rPr>
              <w:t>O’ level</w:t>
            </w:r>
          </w:p>
          <w:p w:rsidR="00DC15AE" w:rsidRPr="000B6B97" w:rsidRDefault="00DC15AE" w:rsidP="007158CF">
            <w:pPr>
              <w:spacing w:line="480" w:lineRule="auto"/>
              <w:jc w:val="both"/>
              <w:rPr>
                <w:sz w:val="24"/>
                <w:szCs w:val="24"/>
              </w:rPr>
            </w:pPr>
            <w:r w:rsidRPr="000B6B97">
              <w:rPr>
                <w:sz w:val="24"/>
                <w:szCs w:val="24"/>
              </w:rPr>
              <w:t>ND/NCE</w:t>
            </w:r>
          </w:p>
          <w:p w:rsidR="00DC15AE" w:rsidRPr="000B6B97" w:rsidRDefault="00DC15AE" w:rsidP="007158CF">
            <w:pPr>
              <w:spacing w:line="480" w:lineRule="auto"/>
              <w:jc w:val="both"/>
              <w:rPr>
                <w:sz w:val="24"/>
                <w:szCs w:val="24"/>
              </w:rPr>
            </w:pPr>
            <w:r w:rsidRPr="000B6B97">
              <w:rPr>
                <w:sz w:val="24"/>
                <w:szCs w:val="24"/>
              </w:rPr>
              <w:t>HND/BSC</w:t>
            </w:r>
          </w:p>
        </w:tc>
        <w:tc>
          <w:tcPr>
            <w:tcW w:w="2957" w:type="dxa"/>
          </w:tcPr>
          <w:p w:rsidR="00DC15AE" w:rsidRPr="000B6B97" w:rsidRDefault="00DC15AE" w:rsidP="007158CF">
            <w:pPr>
              <w:spacing w:line="480" w:lineRule="auto"/>
              <w:jc w:val="both"/>
              <w:rPr>
                <w:sz w:val="24"/>
                <w:szCs w:val="24"/>
              </w:rPr>
            </w:pPr>
            <w:r w:rsidRPr="000B6B97">
              <w:rPr>
                <w:sz w:val="24"/>
                <w:szCs w:val="24"/>
              </w:rPr>
              <w:t>8</w:t>
            </w:r>
          </w:p>
          <w:p w:rsidR="00DC15AE" w:rsidRPr="000B6B97" w:rsidRDefault="00DC15AE" w:rsidP="007158CF">
            <w:pPr>
              <w:spacing w:line="480" w:lineRule="auto"/>
              <w:jc w:val="both"/>
              <w:rPr>
                <w:sz w:val="24"/>
                <w:szCs w:val="24"/>
              </w:rPr>
            </w:pPr>
            <w:r w:rsidRPr="000B6B97">
              <w:rPr>
                <w:sz w:val="24"/>
                <w:szCs w:val="24"/>
              </w:rPr>
              <w:t>10</w:t>
            </w:r>
          </w:p>
          <w:p w:rsidR="00DC15AE" w:rsidRPr="000B6B97" w:rsidRDefault="00DC15AE" w:rsidP="007158CF">
            <w:pPr>
              <w:spacing w:line="480" w:lineRule="auto"/>
              <w:jc w:val="both"/>
              <w:rPr>
                <w:sz w:val="24"/>
                <w:szCs w:val="24"/>
              </w:rPr>
            </w:pPr>
            <w:r w:rsidRPr="000B6B97">
              <w:rPr>
                <w:sz w:val="24"/>
                <w:szCs w:val="24"/>
              </w:rPr>
              <w:t>7</w:t>
            </w:r>
          </w:p>
        </w:tc>
        <w:tc>
          <w:tcPr>
            <w:tcW w:w="2960" w:type="dxa"/>
          </w:tcPr>
          <w:p w:rsidR="00DC15AE" w:rsidRPr="000B6B97" w:rsidRDefault="00DC15AE" w:rsidP="007158CF">
            <w:pPr>
              <w:spacing w:line="480" w:lineRule="auto"/>
              <w:jc w:val="both"/>
              <w:rPr>
                <w:sz w:val="24"/>
                <w:szCs w:val="24"/>
              </w:rPr>
            </w:pPr>
            <w:r w:rsidRPr="000B6B97">
              <w:rPr>
                <w:sz w:val="24"/>
                <w:szCs w:val="24"/>
              </w:rPr>
              <w:t>32</w:t>
            </w:r>
          </w:p>
          <w:p w:rsidR="00DC15AE" w:rsidRPr="000B6B97" w:rsidRDefault="00DC15AE" w:rsidP="007158CF">
            <w:pPr>
              <w:spacing w:line="480" w:lineRule="auto"/>
              <w:jc w:val="both"/>
              <w:rPr>
                <w:sz w:val="24"/>
                <w:szCs w:val="24"/>
              </w:rPr>
            </w:pPr>
            <w:r w:rsidRPr="000B6B97">
              <w:rPr>
                <w:sz w:val="24"/>
                <w:szCs w:val="24"/>
              </w:rPr>
              <w:t>40</w:t>
            </w:r>
          </w:p>
          <w:p w:rsidR="00DC15AE" w:rsidRPr="000B6B97" w:rsidRDefault="00DC15AE" w:rsidP="007158CF">
            <w:pPr>
              <w:spacing w:line="480" w:lineRule="auto"/>
              <w:jc w:val="both"/>
              <w:rPr>
                <w:sz w:val="24"/>
                <w:szCs w:val="24"/>
              </w:rPr>
            </w:pPr>
            <w:r w:rsidRPr="000B6B97">
              <w:rPr>
                <w:sz w:val="24"/>
                <w:szCs w:val="24"/>
              </w:rPr>
              <w:t>28</w:t>
            </w:r>
          </w:p>
        </w:tc>
      </w:tr>
      <w:tr w:rsidR="00DC15AE" w:rsidRPr="000B6B97" w:rsidTr="007158CF">
        <w:tc>
          <w:tcPr>
            <w:tcW w:w="2939" w:type="dxa"/>
          </w:tcPr>
          <w:p w:rsidR="00DC15AE" w:rsidRPr="000B6B97" w:rsidRDefault="00DC15AE" w:rsidP="007158CF">
            <w:pPr>
              <w:spacing w:line="480" w:lineRule="auto"/>
              <w:jc w:val="both"/>
              <w:rPr>
                <w:b/>
                <w:sz w:val="24"/>
                <w:szCs w:val="24"/>
              </w:rPr>
            </w:pPr>
            <w:r w:rsidRPr="000B6B97">
              <w:rPr>
                <w:b/>
                <w:sz w:val="24"/>
                <w:szCs w:val="24"/>
              </w:rPr>
              <w:t>Total</w:t>
            </w:r>
          </w:p>
        </w:tc>
        <w:tc>
          <w:tcPr>
            <w:tcW w:w="2957" w:type="dxa"/>
          </w:tcPr>
          <w:p w:rsidR="00DC15AE" w:rsidRPr="000B6B97" w:rsidRDefault="00DC15AE" w:rsidP="007158CF">
            <w:pPr>
              <w:spacing w:line="480" w:lineRule="auto"/>
              <w:jc w:val="both"/>
              <w:rPr>
                <w:b/>
                <w:sz w:val="24"/>
                <w:szCs w:val="24"/>
              </w:rPr>
            </w:pPr>
            <w:r w:rsidRPr="000B6B97">
              <w:rPr>
                <w:b/>
                <w:sz w:val="24"/>
                <w:szCs w:val="24"/>
              </w:rPr>
              <w:t>25</w:t>
            </w:r>
          </w:p>
        </w:tc>
        <w:tc>
          <w:tcPr>
            <w:tcW w:w="2960"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3 above shows that 8 respondent represent 32% are O level, 10 respondent represent 40% are ND/NCE while 7 respondent representing 28%. This shows that the total number of HND/BSC in the organization is greater than O’ level and ND/NCE which will give a great out come from the respondent.</w:t>
      </w: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C15AE" w:rsidRPr="000B6B97" w:rsidTr="007158CF">
        <w:tc>
          <w:tcPr>
            <w:tcW w:w="2939" w:type="dxa"/>
          </w:tcPr>
          <w:p w:rsidR="00DC15AE" w:rsidRPr="000B6B97" w:rsidRDefault="00DC15AE" w:rsidP="007158CF">
            <w:pPr>
              <w:spacing w:line="480" w:lineRule="auto"/>
              <w:jc w:val="both"/>
              <w:rPr>
                <w:b/>
                <w:sz w:val="24"/>
                <w:szCs w:val="24"/>
              </w:rPr>
            </w:pPr>
            <w:r w:rsidRPr="000B6B97">
              <w:rPr>
                <w:b/>
                <w:sz w:val="24"/>
                <w:szCs w:val="24"/>
              </w:rPr>
              <w:t>Option</w:t>
            </w:r>
          </w:p>
        </w:tc>
        <w:tc>
          <w:tcPr>
            <w:tcW w:w="2957"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0"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c>
          <w:tcPr>
            <w:tcW w:w="2939" w:type="dxa"/>
          </w:tcPr>
          <w:p w:rsidR="00DC15AE" w:rsidRPr="000B6B97" w:rsidRDefault="00DC15AE" w:rsidP="007158CF">
            <w:pPr>
              <w:spacing w:line="480" w:lineRule="auto"/>
              <w:jc w:val="both"/>
              <w:rPr>
                <w:sz w:val="24"/>
                <w:szCs w:val="24"/>
              </w:rPr>
            </w:pPr>
            <w:r w:rsidRPr="000B6B97">
              <w:rPr>
                <w:sz w:val="24"/>
                <w:szCs w:val="24"/>
              </w:rPr>
              <w:t>18 – 25</w:t>
            </w:r>
          </w:p>
          <w:p w:rsidR="00DC15AE" w:rsidRPr="000B6B97" w:rsidRDefault="00DC15AE" w:rsidP="007158CF">
            <w:pPr>
              <w:spacing w:line="480" w:lineRule="auto"/>
              <w:jc w:val="both"/>
              <w:rPr>
                <w:sz w:val="24"/>
                <w:szCs w:val="24"/>
              </w:rPr>
            </w:pPr>
            <w:r w:rsidRPr="000B6B97">
              <w:rPr>
                <w:sz w:val="24"/>
                <w:szCs w:val="24"/>
              </w:rPr>
              <w:lastRenderedPageBreak/>
              <w:t>26 – 32</w:t>
            </w:r>
          </w:p>
          <w:p w:rsidR="00DC15AE" w:rsidRPr="000B6B97" w:rsidRDefault="00DC15AE" w:rsidP="007158CF">
            <w:pPr>
              <w:spacing w:line="480" w:lineRule="auto"/>
              <w:jc w:val="both"/>
              <w:rPr>
                <w:sz w:val="24"/>
                <w:szCs w:val="24"/>
              </w:rPr>
            </w:pPr>
            <w:r w:rsidRPr="000B6B97">
              <w:rPr>
                <w:sz w:val="24"/>
                <w:szCs w:val="24"/>
              </w:rPr>
              <w:t>33 years and above</w:t>
            </w:r>
          </w:p>
        </w:tc>
        <w:tc>
          <w:tcPr>
            <w:tcW w:w="2957" w:type="dxa"/>
          </w:tcPr>
          <w:p w:rsidR="00DC15AE" w:rsidRPr="000B6B97" w:rsidRDefault="00DC15AE" w:rsidP="007158CF">
            <w:pPr>
              <w:spacing w:line="480" w:lineRule="auto"/>
              <w:jc w:val="both"/>
              <w:rPr>
                <w:sz w:val="24"/>
                <w:szCs w:val="24"/>
              </w:rPr>
            </w:pPr>
            <w:r w:rsidRPr="000B6B97">
              <w:rPr>
                <w:sz w:val="24"/>
                <w:szCs w:val="24"/>
              </w:rPr>
              <w:lastRenderedPageBreak/>
              <w:t>12</w:t>
            </w:r>
          </w:p>
          <w:p w:rsidR="00DC15AE" w:rsidRPr="000B6B97" w:rsidRDefault="00DC15AE" w:rsidP="007158CF">
            <w:pPr>
              <w:spacing w:line="480" w:lineRule="auto"/>
              <w:jc w:val="both"/>
              <w:rPr>
                <w:sz w:val="24"/>
                <w:szCs w:val="24"/>
              </w:rPr>
            </w:pPr>
            <w:r w:rsidRPr="000B6B97">
              <w:rPr>
                <w:sz w:val="24"/>
                <w:szCs w:val="24"/>
              </w:rPr>
              <w:lastRenderedPageBreak/>
              <w:t>7</w:t>
            </w:r>
          </w:p>
          <w:p w:rsidR="00DC15AE" w:rsidRPr="000B6B97" w:rsidRDefault="00DC15AE" w:rsidP="007158CF">
            <w:pPr>
              <w:spacing w:line="480" w:lineRule="auto"/>
              <w:jc w:val="both"/>
              <w:rPr>
                <w:sz w:val="24"/>
                <w:szCs w:val="24"/>
              </w:rPr>
            </w:pPr>
            <w:r w:rsidRPr="000B6B97">
              <w:rPr>
                <w:sz w:val="24"/>
                <w:szCs w:val="24"/>
              </w:rPr>
              <w:t>6</w:t>
            </w:r>
          </w:p>
        </w:tc>
        <w:tc>
          <w:tcPr>
            <w:tcW w:w="2960" w:type="dxa"/>
          </w:tcPr>
          <w:p w:rsidR="00DC15AE" w:rsidRPr="000B6B97" w:rsidRDefault="00DC15AE" w:rsidP="007158CF">
            <w:pPr>
              <w:spacing w:line="480" w:lineRule="auto"/>
              <w:jc w:val="both"/>
              <w:rPr>
                <w:sz w:val="24"/>
                <w:szCs w:val="24"/>
              </w:rPr>
            </w:pPr>
            <w:r w:rsidRPr="000B6B97">
              <w:rPr>
                <w:sz w:val="24"/>
                <w:szCs w:val="24"/>
              </w:rPr>
              <w:lastRenderedPageBreak/>
              <w:t>48</w:t>
            </w:r>
          </w:p>
          <w:p w:rsidR="00DC15AE" w:rsidRPr="000B6B97" w:rsidRDefault="00DC15AE" w:rsidP="007158CF">
            <w:pPr>
              <w:spacing w:line="480" w:lineRule="auto"/>
              <w:jc w:val="both"/>
              <w:rPr>
                <w:sz w:val="24"/>
                <w:szCs w:val="24"/>
              </w:rPr>
            </w:pPr>
            <w:r w:rsidRPr="000B6B97">
              <w:rPr>
                <w:sz w:val="24"/>
                <w:szCs w:val="24"/>
              </w:rPr>
              <w:lastRenderedPageBreak/>
              <w:t>28</w:t>
            </w:r>
          </w:p>
          <w:p w:rsidR="00DC15AE" w:rsidRPr="000B6B97" w:rsidRDefault="00DC15AE" w:rsidP="007158CF">
            <w:pPr>
              <w:spacing w:line="480" w:lineRule="auto"/>
              <w:jc w:val="both"/>
              <w:rPr>
                <w:sz w:val="24"/>
                <w:szCs w:val="24"/>
              </w:rPr>
            </w:pPr>
            <w:r w:rsidRPr="000B6B97">
              <w:rPr>
                <w:sz w:val="24"/>
                <w:szCs w:val="24"/>
              </w:rPr>
              <w:t>24</w:t>
            </w:r>
          </w:p>
        </w:tc>
      </w:tr>
      <w:tr w:rsidR="00DC15AE" w:rsidRPr="000B6B97" w:rsidTr="007158CF">
        <w:tc>
          <w:tcPr>
            <w:tcW w:w="2939" w:type="dxa"/>
          </w:tcPr>
          <w:p w:rsidR="00DC15AE" w:rsidRPr="000B6B97" w:rsidRDefault="00DC15AE" w:rsidP="007158CF">
            <w:pPr>
              <w:spacing w:line="480" w:lineRule="auto"/>
              <w:jc w:val="both"/>
              <w:rPr>
                <w:b/>
                <w:sz w:val="24"/>
                <w:szCs w:val="24"/>
              </w:rPr>
            </w:pPr>
            <w:r w:rsidRPr="000B6B97">
              <w:rPr>
                <w:b/>
                <w:sz w:val="24"/>
                <w:szCs w:val="24"/>
              </w:rPr>
              <w:lastRenderedPageBreak/>
              <w:t>Total</w:t>
            </w:r>
          </w:p>
        </w:tc>
        <w:tc>
          <w:tcPr>
            <w:tcW w:w="2957" w:type="dxa"/>
          </w:tcPr>
          <w:p w:rsidR="00DC15AE" w:rsidRPr="000B6B97" w:rsidRDefault="00DC15AE" w:rsidP="007158CF">
            <w:pPr>
              <w:spacing w:line="480" w:lineRule="auto"/>
              <w:jc w:val="both"/>
              <w:rPr>
                <w:b/>
                <w:sz w:val="24"/>
                <w:szCs w:val="24"/>
              </w:rPr>
            </w:pPr>
            <w:r w:rsidRPr="000B6B97">
              <w:rPr>
                <w:b/>
                <w:sz w:val="24"/>
                <w:szCs w:val="24"/>
              </w:rPr>
              <w:t>25</w:t>
            </w:r>
          </w:p>
        </w:tc>
        <w:tc>
          <w:tcPr>
            <w:tcW w:w="2960"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4 above shows that 12 respondents representing 48% age range are between 18 – 25, 7 respondent representing 28%, age range are between 26.32 year while 6years and above respondent representing 24% age range are 33 years and above. This result shows that 33 years and above respondent are greater in an organization than age 18 -25 and 26 -32.</w:t>
      </w:r>
    </w:p>
    <w:p w:rsidR="00DC15AE" w:rsidRPr="000B6B97" w:rsidRDefault="00DC15AE" w:rsidP="00DC15AE">
      <w:pPr>
        <w:spacing w:line="480" w:lineRule="auto"/>
        <w:jc w:val="both"/>
        <w:rPr>
          <w:b/>
          <w:sz w:val="24"/>
          <w:szCs w:val="24"/>
        </w:rPr>
      </w:pPr>
      <w:r w:rsidRPr="000B6B97">
        <w:rPr>
          <w:b/>
          <w:sz w:val="24"/>
          <w:szCs w:val="24"/>
        </w:rPr>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C15AE" w:rsidRPr="000B6B97" w:rsidTr="007158CF">
        <w:tc>
          <w:tcPr>
            <w:tcW w:w="2939" w:type="dxa"/>
          </w:tcPr>
          <w:p w:rsidR="00DC15AE" w:rsidRPr="000B6B97" w:rsidRDefault="00DC15AE" w:rsidP="007158CF">
            <w:pPr>
              <w:spacing w:line="480" w:lineRule="auto"/>
              <w:jc w:val="both"/>
              <w:rPr>
                <w:b/>
                <w:sz w:val="24"/>
                <w:szCs w:val="24"/>
              </w:rPr>
            </w:pPr>
            <w:r w:rsidRPr="000B6B97">
              <w:rPr>
                <w:b/>
                <w:sz w:val="24"/>
                <w:szCs w:val="24"/>
              </w:rPr>
              <w:t>Option</w:t>
            </w:r>
          </w:p>
        </w:tc>
        <w:tc>
          <w:tcPr>
            <w:tcW w:w="2957"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0"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c>
          <w:tcPr>
            <w:tcW w:w="2939" w:type="dxa"/>
          </w:tcPr>
          <w:p w:rsidR="00DC15AE" w:rsidRPr="000B6B97" w:rsidRDefault="00DC15AE" w:rsidP="007158CF">
            <w:pPr>
              <w:spacing w:line="480" w:lineRule="auto"/>
              <w:jc w:val="both"/>
              <w:rPr>
                <w:sz w:val="24"/>
                <w:szCs w:val="24"/>
              </w:rPr>
            </w:pPr>
            <w:r w:rsidRPr="000B6B97">
              <w:rPr>
                <w:sz w:val="24"/>
                <w:szCs w:val="24"/>
              </w:rPr>
              <w:t>1 – 5 years</w:t>
            </w:r>
          </w:p>
          <w:p w:rsidR="00DC15AE" w:rsidRPr="000B6B97" w:rsidRDefault="00DC15AE" w:rsidP="007158CF">
            <w:pPr>
              <w:spacing w:line="480" w:lineRule="auto"/>
              <w:jc w:val="both"/>
              <w:rPr>
                <w:sz w:val="24"/>
                <w:szCs w:val="24"/>
              </w:rPr>
            </w:pPr>
            <w:r w:rsidRPr="000B6B97">
              <w:rPr>
                <w:sz w:val="24"/>
                <w:szCs w:val="24"/>
              </w:rPr>
              <w:t>5 -10 years</w:t>
            </w:r>
          </w:p>
          <w:p w:rsidR="00DC15AE" w:rsidRPr="000B6B97" w:rsidRDefault="00DC15AE" w:rsidP="007158CF">
            <w:pPr>
              <w:spacing w:line="480" w:lineRule="auto"/>
              <w:jc w:val="both"/>
              <w:rPr>
                <w:sz w:val="24"/>
                <w:szCs w:val="24"/>
              </w:rPr>
            </w:pPr>
            <w:r w:rsidRPr="000B6B97">
              <w:rPr>
                <w:sz w:val="24"/>
                <w:szCs w:val="24"/>
              </w:rPr>
              <w:t>10 years and above</w:t>
            </w:r>
          </w:p>
        </w:tc>
        <w:tc>
          <w:tcPr>
            <w:tcW w:w="2957" w:type="dxa"/>
          </w:tcPr>
          <w:p w:rsidR="00DC15AE" w:rsidRPr="000B6B97" w:rsidRDefault="00DC15AE" w:rsidP="007158CF">
            <w:pPr>
              <w:spacing w:line="480" w:lineRule="auto"/>
              <w:jc w:val="both"/>
              <w:rPr>
                <w:sz w:val="24"/>
                <w:szCs w:val="24"/>
              </w:rPr>
            </w:pPr>
            <w:r w:rsidRPr="000B6B97">
              <w:rPr>
                <w:sz w:val="24"/>
                <w:szCs w:val="24"/>
              </w:rPr>
              <w:t>8</w:t>
            </w:r>
          </w:p>
          <w:p w:rsidR="00DC15AE" w:rsidRPr="000B6B97" w:rsidRDefault="00DC15AE" w:rsidP="007158CF">
            <w:pPr>
              <w:spacing w:line="480" w:lineRule="auto"/>
              <w:jc w:val="both"/>
              <w:rPr>
                <w:sz w:val="24"/>
                <w:szCs w:val="24"/>
              </w:rPr>
            </w:pPr>
            <w:r w:rsidRPr="000B6B97">
              <w:rPr>
                <w:sz w:val="24"/>
                <w:szCs w:val="24"/>
              </w:rPr>
              <w:t>10</w:t>
            </w:r>
          </w:p>
          <w:p w:rsidR="00DC15AE" w:rsidRPr="000B6B97" w:rsidRDefault="00DC15AE" w:rsidP="007158CF">
            <w:pPr>
              <w:spacing w:line="480" w:lineRule="auto"/>
              <w:jc w:val="both"/>
              <w:rPr>
                <w:sz w:val="24"/>
                <w:szCs w:val="24"/>
              </w:rPr>
            </w:pPr>
            <w:r w:rsidRPr="000B6B97">
              <w:rPr>
                <w:sz w:val="24"/>
                <w:szCs w:val="24"/>
              </w:rPr>
              <w:t>7</w:t>
            </w:r>
          </w:p>
        </w:tc>
        <w:tc>
          <w:tcPr>
            <w:tcW w:w="2960" w:type="dxa"/>
          </w:tcPr>
          <w:p w:rsidR="00DC15AE" w:rsidRPr="000B6B97" w:rsidRDefault="00DC15AE" w:rsidP="007158CF">
            <w:pPr>
              <w:spacing w:line="480" w:lineRule="auto"/>
              <w:jc w:val="both"/>
              <w:rPr>
                <w:sz w:val="24"/>
                <w:szCs w:val="24"/>
              </w:rPr>
            </w:pPr>
            <w:r w:rsidRPr="000B6B97">
              <w:rPr>
                <w:sz w:val="24"/>
                <w:szCs w:val="24"/>
              </w:rPr>
              <w:t>32</w:t>
            </w:r>
          </w:p>
          <w:p w:rsidR="00DC15AE" w:rsidRPr="000B6B97" w:rsidRDefault="00DC15AE" w:rsidP="007158CF">
            <w:pPr>
              <w:spacing w:line="480" w:lineRule="auto"/>
              <w:jc w:val="both"/>
              <w:rPr>
                <w:sz w:val="24"/>
                <w:szCs w:val="24"/>
              </w:rPr>
            </w:pPr>
            <w:r w:rsidRPr="000B6B97">
              <w:rPr>
                <w:sz w:val="24"/>
                <w:szCs w:val="24"/>
              </w:rPr>
              <w:t>40</w:t>
            </w:r>
          </w:p>
          <w:p w:rsidR="00DC15AE" w:rsidRPr="000B6B97" w:rsidRDefault="00DC15AE" w:rsidP="007158CF">
            <w:pPr>
              <w:spacing w:line="480" w:lineRule="auto"/>
              <w:jc w:val="both"/>
              <w:rPr>
                <w:sz w:val="24"/>
                <w:szCs w:val="24"/>
              </w:rPr>
            </w:pPr>
            <w:r w:rsidRPr="000B6B97">
              <w:rPr>
                <w:sz w:val="24"/>
                <w:szCs w:val="24"/>
              </w:rPr>
              <w:t>28</w:t>
            </w:r>
          </w:p>
        </w:tc>
      </w:tr>
      <w:tr w:rsidR="00DC15AE" w:rsidRPr="000B6B97" w:rsidTr="007158CF">
        <w:tc>
          <w:tcPr>
            <w:tcW w:w="2939" w:type="dxa"/>
          </w:tcPr>
          <w:p w:rsidR="00DC15AE" w:rsidRPr="000B6B97" w:rsidRDefault="00DC15AE" w:rsidP="007158CF">
            <w:pPr>
              <w:spacing w:line="480" w:lineRule="auto"/>
              <w:jc w:val="both"/>
              <w:rPr>
                <w:b/>
                <w:sz w:val="24"/>
                <w:szCs w:val="24"/>
              </w:rPr>
            </w:pPr>
            <w:r w:rsidRPr="000B6B97">
              <w:rPr>
                <w:b/>
                <w:sz w:val="24"/>
                <w:szCs w:val="24"/>
              </w:rPr>
              <w:t>Total</w:t>
            </w:r>
          </w:p>
        </w:tc>
        <w:tc>
          <w:tcPr>
            <w:tcW w:w="2957" w:type="dxa"/>
          </w:tcPr>
          <w:p w:rsidR="00DC15AE" w:rsidRPr="000B6B97" w:rsidRDefault="00DC15AE" w:rsidP="007158CF">
            <w:pPr>
              <w:spacing w:line="480" w:lineRule="auto"/>
              <w:jc w:val="both"/>
              <w:rPr>
                <w:b/>
                <w:sz w:val="24"/>
                <w:szCs w:val="24"/>
              </w:rPr>
            </w:pPr>
            <w:r w:rsidRPr="000B6B97">
              <w:rPr>
                <w:b/>
                <w:sz w:val="24"/>
                <w:szCs w:val="24"/>
              </w:rPr>
              <w:t>25</w:t>
            </w:r>
          </w:p>
        </w:tc>
        <w:tc>
          <w:tcPr>
            <w:tcW w:w="2960"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The above table 5 shows that 8 respondent representing 32% have working experience of 1 – 5 year in an organization, 10 respondent representing 40% are between 5 – 10 years while 7 respondent representing 28% are 10 years and above. This shows that the total number of 5 – 10 years of service of respondent in the organization is greater than 1-5 years and 10 years and above.</w:t>
      </w:r>
    </w:p>
    <w:p w:rsidR="00DC15AE" w:rsidRPr="000B6B97" w:rsidRDefault="00DC15AE" w:rsidP="00DC15AE">
      <w:pPr>
        <w:spacing w:line="480" w:lineRule="auto"/>
        <w:jc w:val="both"/>
        <w:rPr>
          <w:b/>
          <w:sz w:val="24"/>
          <w:szCs w:val="24"/>
        </w:rPr>
      </w:pPr>
      <w:r w:rsidRPr="000B6B97">
        <w:rPr>
          <w:b/>
          <w:sz w:val="24"/>
          <w:szCs w:val="24"/>
        </w:rPr>
        <w:t>4.3</w:t>
      </w:r>
      <w:r w:rsidRPr="000B6B97">
        <w:rPr>
          <w:b/>
          <w:sz w:val="24"/>
          <w:szCs w:val="24"/>
        </w:rPr>
        <w:tab/>
        <w:t xml:space="preserve">PRESENTATION AND ANALYSIS OF DATA ACCORDING TO </w:t>
      </w:r>
      <w:r w:rsidRPr="000B6B97">
        <w:rPr>
          <w:b/>
          <w:sz w:val="24"/>
          <w:szCs w:val="24"/>
        </w:rPr>
        <w:lastRenderedPageBreak/>
        <w:t>RESEARH QUESTION OR RESEARCH HYPOTHESIS</w:t>
      </w:r>
    </w:p>
    <w:p w:rsidR="00DC15AE" w:rsidRPr="000B6B97" w:rsidRDefault="00DC15AE" w:rsidP="00DC15AE">
      <w:pPr>
        <w:spacing w:line="480" w:lineRule="auto"/>
        <w:jc w:val="both"/>
        <w:rPr>
          <w:b/>
          <w:sz w:val="24"/>
          <w:szCs w:val="24"/>
        </w:rPr>
      </w:pPr>
      <w:r w:rsidRPr="000B6B97">
        <w:rPr>
          <w:b/>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b/>
                <w:sz w:val="24"/>
                <w:szCs w:val="24"/>
              </w:rPr>
            </w:pPr>
            <w:r w:rsidRPr="000B6B97">
              <w:rPr>
                <w:b/>
                <w:sz w:val="24"/>
                <w:szCs w:val="24"/>
              </w:rPr>
              <w:t>Strongly agreed</w:t>
            </w:r>
          </w:p>
        </w:tc>
        <w:tc>
          <w:tcPr>
            <w:tcW w:w="2961" w:type="dxa"/>
          </w:tcPr>
          <w:p w:rsidR="00DC15AE" w:rsidRPr="000B6B97" w:rsidRDefault="00DC15AE" w:rsidP="007158CF">
            <w:pPr>
              <w:spacing w:line="480" w:lineRule="auto"/>
              <w:jc w:val="both"/>
              <w:rPr>
                <w:b/>
                <w:sz w:val="24"/>
                <w:szCs w:val="24"/>
              </w:rPr>
            </w:pPr>
            <w:r w:rsidRPr="000B6B97">
              <w:rPr>
                <w:b/>
                <w:sz w:val="24"/>
                <w:szCs w:val="24"/>
              </w:rPr>
              <w:t>8</w:t>
            </w:r>
          </w:p>
        </w:tc>
        <w:tc>
          <w:tcPr>
            <w:tcW w:w="2964" w:type="dxa"/>
          </w:tcPr>
          <w:p w:rsidR="00DC15AE" w:rsidRPr="000B6B97" w:rsidRDefault="00DC15AE" w:rsidP="007158CF">
            <w:pPr>
              <w:spacing w:line="480" w:lineRule="auto"/>
              <w:jc w:val="both"/>
              <w:rPr>
                <w:b/>
                <w:sz w:val="24"/>
                <w:szCs w:val="24"/>
              </w:rPr>
            </w:pPr>
            <w:r w:rsidRPr="000B6B97">
              <w:rPr>
                <w:b/>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6 above shows that 8 respondent representing 32% indicate strongly agreed, 4 respondent representing 16% indicate agreed , 8 respondent representing 32% indicate undecided, 5 respondent representing 20% indicate disagree while 5 respondent representing 20%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b/>
                <w:sz w:val="24"/>
                <w:szCs w:val="24"/>
              </w:rPr>
            </w:pPr>
            <w:r w:rsidRPr="000B6B97">
              <w:rPr>
                <w:b/>
                <w:sz w:val="24"/>
                <w:szCs w:val="24"/>
              </w:rPr>
              <w:lastRenderedPageBreak/>
              <w:t>Strongly agreed</w:t>
            </w:r>
          </w:p>
        </w:tc>
        <w:tc>
          <w:tcPr>
            <w:tcW w:w="2961" w:type="dxa"/>
          </w:tcPr>
          <w:p w:rsidR="00DC15AE" w:rsidRPr="000B6B97" w:rsidRDefault="00DC15AE" w:rsidP="007158CF">
            <w:pPr>
              <w:spacing w:line="480" w:lineRule="auto"/>
              <w:jc w:val="both"/>
              <w:rPr>
                <w:b/>
                <w:sz w:val="24"/>
                <w:szCs w:val="24"/>
              </w:rPr>
            </w:pPr>
            <w:r w:rsidRPr="000B6B97">
              <w:rPr>
                <w:b/>
                <w:sz w:val="24"/>
                <w:szCs w:val="24"/>
              </w:rPr>
              <w:t>8</w:t>
            </w:r>
          </w:p>
        </w:tc>
        <w:tc>
          <w:tcPr>
            <w:tcW w:w="2964" w:type="dxa"/>
          </w:tcPr>
          <w:p w:rsidR="00DC15AE" w:rsidRPr="000B6B97" w:rsidRDefault="00DC15AE" w:rsidP="007158CF">
            <w:pPr>
              <w:spacing w:line="480" w:lineRule="auto"/>
              <w:jc w:val="both"/>
              <w:rPr>
                <w:b/>
                <w:sz w:val="24"/>
                <w:szCs w:val="24"/>
              </w:rPr>
            </w:pPr>
            <w:r w:rsidRPr="000B6B97">
              <w:rPr>
                <w:b/>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7 above shows that 8 respondent representing 32% indicate strongly agreed, 5 respondent representing 20% indicate agreed , 3 respondent representing 12% indicate undecided, 5 respondent representing 20% indicate disagree while 4 respondent representing 16%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b/>
                <w:sz w:val="24"/>
                <w:szCs w:val="24"/>
              </w:rPr>
            </w:pPr>
            <w:r w:rsidRPr="000B6B97">
              <w:rPr>
                <w:b/>
                <w:sz w:val="24"/>
                <w:szCs w:val="24"/>
              </w:rPr>
              <w:lastRenderedPageBreak/>
              <w:t>Strongly agreed</w:t>
            </w:r>
          </w:p>
        </w:tc>
        <w:tc>
          <w:tcPr>
            <w:tcW w:w="2961" w:type="dxa"/>
          </w:tcPr>
          <w:p w:rsidR="00DC15AE" w:rsidRPr="000B6B97" w:rsidRDefault="00DC15AE" w:rsidP="007158CF">
            <w:pPr>
              <w:spacing w:line="480" w:lineRule="auto"/>
              <w:jc w:val="both"/>
              <w:rPr>
                <w:b/>
                <w:sz w:val="24"/>
                <w:szCs w:val="24"/>
              </w:rPr>
            </w:pPr>
            <w:r w:rsidRPr="000B6B97">
              <w:rPr>
                <w:b/>
                <w:sz w:val="24"/>
                <w:szCs w:val="24"/>
              </w:rPr>
              <w:t>8</w:t>
            </w:r>
          </w:p>
        </w:tc>
        <w:tc>
          <w:tcPr>
            <w:tcW w:w="2964" w:type="dxa"/>
          </w:tcPr>
          <w:p w:rsidR="00DC15AE" w:rsidRPr="000B6B97" w:rsidRDefault="00DC15AE" w:rsidP="007158CF">
            <w:pPr>
              <w:spacing w:line="480" w:lineRule="auto"/>
              <w:jc w:val="both"/>
              <w:rPr>
                <w:b/>
                <w:sz w:val="24"/>
                <w:szCs w:val="24"/>
              </w:rPr>
            </w:pPr>
            <w:r w:rsidRPr="000B6B97">
              <w:rPr>
                <w:b/>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8 above shows that 8 respondent representing 32% indicate strongly agreed, 4 respondent representing 16% indicate agreed , 8 respondent representing 32% indicate undecided, 5 respondent representing 20% indicate disagree while 5 respondent representing 20%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sz w:val="24"/>
                <w:szCs w:val="24"/>
              </w:rPr>
            </w:pPr>
            <w:r w:rsidRPr="000B6B97">
              <w:rPr>
                <w:sz w:val="24"/>
                <w:szCs w:val="24"/>
              </w:rPr>
              <w:lastRenderedPageBreak/>
              <w:t>Strongly agreed</w:t>
            </w:r>
          </w:p>
        </w:tc>
        <w:tc>
          <w:tcPr>
            <w:tcW w:w="2961" w:type="dxa"/>
          </w:tcPr>
          <w:p w:rsidR="00DC15AE" w:rsidRPr="000B6B97" w:rsidRDefault="00DC15AE" w:rsidP="007158CF">
            <w:pPr>
              <w:spacing w:line="480" w:lineRule="auto"/>
              <w:jc w:val="both"/>
              <w:rPr>
                <w:sz w:val="24"/>
                <w:szCs w:val="24"/>
              </w:rPr>
            </w:pPr>
            <w:r w:rsidRPr="000B6B97">
              <w:rPr>
                <w:sz w:val="24"/>
                <w:szCs w:val="24"/>
              </w:rPr>
              <w:t>8</w:t>
            </w:r>
          </w:p>
        </w:tc>
        <w:tc>
          <w:tcPr>
            <w:tcW w:w="2964" w:type="dxa"/>
          </w:tcPr>
          <w:p w:rsidR="00DC15AE" w:rsidRPr="000B6B97" w:rsidRDefault="00DC15AE" w:rsidP="007158CF">
            <w:pPr>
              <w:spacing w:line="480" w:lineRule="auto"/>
              <w:jc w:val="both"/>
              <w:rPr>
                <w:sz w:val="24"/>
                <w:szCs w:val="24"/>
              </w:rPr>
            </w:pPr>
            <w:r w:rsidRPr="000B6B97">
              <w:rPr>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9  above shows that 8 respondent representing 32% indicate strongly agreed, 4 respondent representing 16% indicate agreed , 5 respondent representing 20% indicate undecided, 5 respondent representing 20% indicate disagree while 3 respondent representing 12%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 xml:space="preserve">Table 10: Does board composition affect deposit money Banks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sz w:val="24"/>
                <w:szCs w:val="24"/>
              </w:rPr>
            </w:pPr>
            <w:r w:rsidRPr="000B6B97">
              <w:rPr>
                <w:sz w:val="24"/>
                <w:szCs w:val="24"/>
              </w:rPr>
              <w:lastRenderedPageBreak/>
              <w:t>Strongly agreed</w:t>
            </w:r>
          </w:p>
        </w:tc>
        <w:tc>
          <w:tcPr>
            <w:tcW w:w="2961" w:type="dxa"/>
          </w:tcPr>
          <w:p w:rsidR="00DC15AE" w:rsidRPr="000B6B97" w:rsidRDefault="00DC15AE" w:rsidP="007158CF">
            <w:pPr>
              <w:spacing w:line="480" w:lineRule="auto"/>
              <w:jc w:val="both"/>
              <w:rPr>
                <w:sz w:val="24"/>
                <w:szCs w:val="24"/>
              </w:rPr>
            </w:pPr>
            <w:r w:rsidRPr="000B6B97">
              <w:rPr>
                <w:sz w:val="24"/>
                <w:szCs w:val="24"/>
              </w:rPr>
              <w:t>8</w:t>
            </w:r>
          </w:p>
        </w:tc>
        <w:tc>
          <w:tcPr>
            <w:tcW w:w="2964" w:type="dxa"/>
          </w:tcPr>
          <w:p w:rsidR="00DC15AE" w:rsidRPr="000B6B97" w:rsidRDefault="00DC15AE" w:rsidP="007158CF">
            <w:pPr>
              <w:spacing w:line="480" w:lineRule="auto"/>
              <w:jc w:val="both"/>
              <w:rPr>
                <w:sz w:val="24"/>
                <w:szCs w:val="24"/>
              </w:rPr>
            </w:pPr>
            <w:r w:rsidRPr="000B6B97">
              <w:rPr>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10 above shows that 8 respondent representing 32% indicate strongly agreed, 4 respondent representing 16% indicate agreed , 8 respondent representing 32% indicate undecided, 5 respondent representing 20% indicate disagree while 5 respondent representing 20%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 xml:space="preserve">  Table 11: Does firm size affect deposit money bank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sz w:val="24"/>
                <w:szCs w:val="24"/>
              </w:rPr>
            </w:pPr>
            <w:r w:rsidRPr="000B6B97">
              <w:rPr>
                <w:sz w:val="24"/>
                <w:szCs w:val="24"/>
              </w:rPr>
              <w:lastRenderedPageBreak/>
              <w:t>Strongly agreed</w:t>
            </w:r>
          </w:p>
        </w:tc>
        <w:tc>
          <w:tcPr>
            <w:tcW w:w="2961" w:type="dxa"/>
          </w:tcPr>
          <w:p w:rsidR="00DC15AE" w:rsidRPr="000B6B97" w:rsidRDefault="00DC15AE" w:rsidP="007158CF">
            <w:pPr>
              <w:spacing w:line="480" w:lineRule="auto"/>
              <w:jc w:val="both"/>
              <w:rPr>
                <w:sz w:val="24"/>
                <w:szCs w:val="24"/>
              </w:rPr>
            </w:pPr>
            <w:r w:rsidRPr="000B6B97">
              <w:rPr>
                <w:sz w:val="24"/>
                <w:szCs w:val="24"/>
              </w:rPr>
              <w:t>8</w:t>
            </w:r>
          </w:p>
        </w:tc>
        <w:tc>
          <w:tcPr>
            <w:tcW w:w="2964" w:type="dxa"/>
          </w:tcPr>
          <w:p w:rsidR="00DC15AE" w:rsidRPr="000B6B97" w:rsidRDefault="00DC15AE" w:rsidP="007158CF">
            <w:pPr>
              <w:spacing w:line="480" w:lineRule="auto"/>
              <w:jc w:val="both"/>
              <w:rPr>
                <w:sz w:val="24"/>
                <w:szCs w:val="24"/>
              </w:rPr>
            </w:pPr>
            <w:r w:rsidRPr="000B6B97">
              <w:rPr>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2022</w:t>
      </w:r>
    </w:p>
    <w:p w:rsidR="00DC15AE" w:rsidRPr="000B6B97" w:rsidRDefault="00DC15AE" w:rsidP="00DC15AE">
      <w:pPr>
        <w:spacing w:line="480" w:lineRule="auto"/>
        <w:jc w:val="both"/>
        <w:rPr>
          <w:sz w:val="24"/>
          <w:szCs w:val="24"/>
        </w:rPr>
      </w:pPr>
      <w:r w:rsidRPr="000B6B97">
        <w:rPr>
          <w:sz w:val="24"/>
          <w:szCs w:val="24"/>
        </w:rPr>
        <w:t>Table 11  above shows that 8 respondent representing 32% indicate strongly agreed, 4 respondent representing 16% indicate agreed , 5 respondent representing 20% indicate undecided, 5 respondent representing 20% indicate disagree while 3 respondent representing 12%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 xml:space="preserve">Table 12: does unethical and unprofessional practice affect money deposit bank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sz w:val="24"/>
                <w:szCs w:val="24"/>
              </w:rPr>
            </w:pPr>
            <w:r w:rsidRPr="000B6B97">
              <w:rPr>
                <w:sz w:val="24"/>
                <w:szCs w:val="24"/>
              </w:rPr>
              <w:lastRenderedPageBreak/>
              <w:t>Strongly agreed</w:t>
            </w:r>
          </w:p>
        </w:tc>
        <w:tc>
          <w:tcPr>
            <w:tcW w:w="2961" w:type="dxa"/>
          </w:tcPr>
          <w:p w:rsidR="00DC15AE" w:rsidRPr="000B6B97" w:rsidRDefault="00DC15AE" w:rsidP="007158CF">
            <w:pPr>
              <w:spacing w:line="480" w:lineRule="auto"/>
              <w:jc w:val="both"/>
              <w:rPr>
                <w:sz w:val="24"/>
                <w:szCs w:val="24"/>
              </w:rPr>
            </w:pPr>
            <w:r w:rsidRPr="000B6B97">
              <w:rPr>
                <w:sz w:val="24"/>
                <w:szCs w:val="24"/>
              </w:rPr>
              <w:t>8</w:t>
            </w:r>
          </w:p>
        </w:tc>
        <w:tc>
          <w:tcPr>
            <w:tcW w:w="2964" w:type="dxa"/>
          </w:tcPr>
          <w:p w:rsidR="00DC15AE" w:rsidRPr="000B6B97" w:rsidRDefault="00DC15AE" w:rsidP="007158CF">
            <w:pPr>
              <w:spacing w:line="480" w:lineRule="auto"/>
              <w:jc w:val="both"/>
              <w:rPr>
                <w:sz w:val="24"/>
                <w:szCs w:val="24"/>
              </w:rPr>
            </w:pPr>
            <w:r w:rsidRPr="000B6B97">
              <w:rPr>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12 above shows that 8 respondent representing 32% indicate strongly agreed, 4 respondent representing 16% indicate agreed , 8 respondent representing 32% indicate undecided, 5 respondent representing 20% indicate disagree while 5 respondent representing 20% strongly disagreed to the question above</w:t>
      </w:r>
    </w:p>
    <w:p w:rsidR="00DC15AE" w:rsidRDefault="00DC15AE" w:rsidP="00DC15AE">
      <w:pPr>
        <w:spacing w:line="480" w:lineRule="auto"/>
        <w:rPr>
          <w:b/>
          <w:sz w:val="24"/>
          <w:szCs w:val="24"/>
        </w:rPr>
      </w:pPr>
    </w:p>
    <w:p w:rsidR="00DC15AE" w:rsidRDefault="00DC15AE" w:rsidP="00DC15AE">
      <w:pPr>
        <w:spacing w:line="480" w:lineRule="auto"/>
        <w:rPr>
          <w:b/>
          <w:sz w:val="24"/>
          <w:szCs w:val="24"/>
        </w:rPr>
      </w:pPr>
    </w:p>
    <w:p w:rsidR="00DC15AE" w:rsidRDefault="00DC15AE" w:rsidP="00DC15AE">
      <w:pPr>
        <w:spacing w:line="480" w:lineRule="auto"/>
        <w:rPr>
          <w:b/>
          <w:sz w:val="24"/>
          <w:szCs w:val="24"/>
        </w:rPr>
      </w:pPr>
    </w:p>
    <w:p w:rsidR="00DC15AE" w:rsidRDefault="00DC15AE" w:rsidP="00DC15AE">
      <w:pPr>
        <w:spacing w:line="480" w:lineRule="auto"/>
        <w:rPr>
          <w:b/>
          <w:sz w:val="24"/>
          <w:szCs w:val="24"/>
        </w:rPr>
      </w:pPr>
    </w:p>
    <w:p w:rsidR="00DC15AE" w:rsidRDefault="00DC15AE" w:rsidP="00DC15AE">
      <w:pPr>
        <w:spacing w:line="480" w:lineRule="auto"/>
        <w:rPr>
          <w:b/>
          <w:sz w:val="24"/>
          <w:szCs w:val="24"/>
        </w:rPr>
      </w:pPr>
    </w:p>
    <w:p w:rsidR="00DC15AE" w:rsidRDefault="00DC15AE" w:rsidP="00DC15AE">
      <w:pPr>
        <w:spacing w:line="480" w:lineRule="auto"/>
        <w:rPr>
          <w:b/>
          <w:sz w:val="24"/>
          <w:szCs w:val="24"/>
        </w:rPr>
      </w:pPr>
    </w:p>
    <w:p w:rsidR="00DC15AE" w:rsidRPr="000B6B97" w:rsidRDefault="00DC15AE" w:rsidP="00DC15AE">
      <w:pPr>
        <w:spacing w:line="480" w:lineRule="auto"/>
        <w:rPr>
          <w:sz w:val="24"/>
          <w:szCs w:val="24"/>
        </w:rPr>
      </w:pPr>
      <w:r w:rsidRPr="000B6B97">
        <w:rPr>
          <w:b/>
          <w:sz w:val="24"/>
          <w:szCs w:val="24"/>
        </w:rPr>
        <w:t>Table 13: does CEO duality affect deposit money bank performance in Nigeria?</w:t>
      </w:r>
      <w:r w:rsidRPr="000B6B97">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sz w:val="24"/>
                <w:szCs w:val="24"/>
              </w:rPr>
            </w:pPr>
            <w:r w:rsidRPr="000B6B97">
              <w:rPr>
                <w:sz w:val="24"/>
                <w:szCs w:val="24"/>
              </w:rPr>
              <w:t>Strongly agreed</w:t>
            </w:r>
          </w:p>
        </w:tc>
        <w:tc>
          <w:tcPr>
            <w:tcW w:w="2961" w:type="dxa"/>
          </w:tcPr>
          <w:p w:rsidR="00DC15AE" w:rsidRPr="000B6B97" w:rsidRDefault="00DC15AE" w:rsidP="007158CF">
            <w:pPr>
              <w:spacing w:line="480" w:lineRule="auto"/>
              <w:jc w:val="both"/>
              <w:rPr>
                <w:sz w:val="24"/>
                <w:szCs w:val="24"/>
              </w:rPr>
            </w:pPr>
            <w:r w:rsidRPr="000B6B97">
              <w:rPr>
                <w:sz w:val="24"/>
                <w:szCs w:val="24"/>
              </w:rPr>
              <w:t>8</w:t>
            </w:r>
          </w:p>
        </w:tc>
        <w:tc>
          <w:tcPr>
            <w:tcW w:w="2964" w:type="dxa"/>
          </w:tcPr>
          <w:p w:rsidR="00DC15AE" w:rsidRPr="000B6B97" w:rsidRDefault="00DC15AE" w:rsidP="007158CF">
            <w:pPr>
              <w:spacing w:line="480" w:lineRule="auto"/>
              <w:jc w:val="both"/>
              <w:rPr>
                <w:sz w:val="24"/>
                <w:szCs w:val="24"/>
              </w:rPr>
            </w:pPr>
            <w:r w:rsidRPr="000B6B97">
              <w:rPr>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lastRenderedPageBreak/>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13 above shows that 8 respondent representing 32% indicate strongly agreed, 4 respondent representing 16% indicate agreed , 5 respondent representing 20% indicate undecided, 5 respondent representing 20% indicate disagree while 3 respondent representing 12%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 xml:space="preserve">Table 14: Does Audit committee affect deposit money banks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sz w:val="24"/>
                <w:szCs w:val="24"/>
              </w:rPr>
            </w:pPr>
            <w:r w:rsidRPr="000B6B97">
              <w:rPr>
                <w:sz w:val="24"/>
                <w:szCs w:val="24"/>
              </w:rPr>
              <w:t>Strongly agreed</w:t>
            </w:r>
          </w:p>
        </w:tc>
        <w:tc>
          <w:tcPr>
            <w:tcW w:w="2961" w:type="dxa"/>
          </w:tcPr>
          <w:p w:rsidR="00DC15AE" w:rsidRPr="000B6B97" w:rsidRDefault="00DC15AE" w:rsidP="007158CF">
            <w:pPr>
              <w:spacing w:line="480" w:lineRule="auto"/>
              <w:jc w:val="both"/>
              <w:rPr>
                <w:sz w:val="24"/>
                <w:szCs w:val="24"/>
              </w:rPr>
            </w:pPr>
            <w:r w:rsidRPr="000B6B97">
              <w:rPr>
                <w:sz w:val="24"/>
                <w:szCs w:val="24"/>
              </w:rPr>
              <w:t>8</w:t>
            </w:r>
          </w:p>
        </w:tc>
        <w:tc>
          <w:tcPr>
            <w:tcW w:w="2964" w:type="dxa"/>
          </w:tcPr>
          <w:p w:rsidR="00DC15AE" w:rsidRPr="000B6B97" w:rsidRDefault="00DC15AE" w:rsidP="007158CF">
            <w:pPr>
              <w:spacing w:line="480" w:lineRule="auto"/>
              <w:jc w:val="both"/>
              <w:rPr>
                <w:sz w:val="24"/>
                <w:szCs w:val="24"/>
              </w:rPr>
            </w:pPr>
            <w:r w:rsidRPr="000B6B97">
              <w:rPr>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lastRenderedPageBreak/>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14 above shows that 8 respondent representing 32% indicate strongly agreed, 4 respondent representing 16% indicate agreed , 5 respondent representing 20% indicate undecided, 5 respondent representing 20% indicate disagree while 3 respondent representing 12% strongly disagreed to the question above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 xml:space="preserve">Table 15: Does lack transparency and disclosure of information affect depositmoney bank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b/>
                <w:sz w:val="24"/>
                <w:szCs w:val="24"/>
              </w:rPr>
            </w:pPr>
            <w:r w:rsidRPr="000B6B97">
              <w:rPr>
                <w:b/>
                <w:sz w:val="24"/>
                <w:szCs w:val="24"/>
              </w:rPr>
              <w:t>Strongly agreed</w:t>
            </w:r>
          </w:p>
        </w:tc>
        <w:tc>
          <w:tcPr>
            <w:tcW w:w="2961" w:type="dxa"/>
          </w:tcPr>
          <w:p w:rsidR="00DC15AE" w:rsidRPr="000B6B97" w:rsidRDefault="00DC15AE" w:rsidP="007158CF">
            <w:pPr>
              <w:spacing w:line="480" w:lineRule="auto"/>
              <w:jc w:val="both"/>
              <w:rPr>
                <w:b/>
                <w:sz w:val="24"/>
                <w:szCs w:val="24"/>
              </w:rPr>
            </w:pPr>
            <w:r w:rsidRPr="000B6B97">
              <w:rPr>
                <w:b/>
                <w:sz w:val="24"/>
                <w:szCs w:val="24"/>
              </w:rPr>
              <w:t>8</w:t>
            </w:r>
          </w:p>
        </w:tc>
        <w:tc>
          <w:tcPr>
            <w:tcW w:w="2964" w:type="dxa"/>
          </w:tcPr>
          <w:p w:rsidR="00DC15AE" w:rsidRPr="000B6B97" w:rsidRDefault="00DC15AE" w:rsidP="007158CF">
            <w:pPr>
              <w:spacing w:line="480" w:lineRule="auto"/>
              <w:jc w:val="both"/>
              <w:rPr>
                <w:b/>
                <w:sz w:val="24"/>
                <w:szCs w:val="24"/>
              </w:rPr>
            </w:pPr>
            <w:r w:rsidRPr="000B6B97">
              <w:rPr>
                <w:b/>
                <w:sz w:val="24"/>
                <w:szCs w:val="24"/>
              </w:rPr>
              <w:t>32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lastRenderedPageBreak/>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3</w:t>
            </w:r>
          </w:p>
        </w:tc>
        <w:tc>
          <w:tcPr>
            <w:tcW w:w="2964" w:type="dxa"/>
          </w:tcPr>
          <w:p w:rsidR="00DC15AE" w:rsidRPr="000B6B97" w:rsidRDefault="00DC15AE" w:rsidP="007158CF">
            <w:pPr>
              <w:spacing w:line="480" w:lineRule="auto"/>
              <w:jc w:val="both"/>
              <w:rPr>
                <w:b/>
                <w:sz w:val="24"/>
                <w:szCs w:val="24"/>
              </w:rPr>
            </w:pPr>
            <w:r w:rsidRPr="000B6B97">
              <w:rPr>
                <w:b/>
                <w:sz w:val="24"/>
                <w:szCs w:val="24"/>
              </w:rPr>
              <w:t>12</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5</w:t>
            </w:r>
          </w:p>
        </w:tc>
        <w:tc>
          <w:tcPr>
            <w:tcW w:w="2964" w:type="dxa"/>
          </w:tcPr>
          <w:p w:rsidR="00DC15AE" w:rsidRPr="000B6B97" w:rsidRDefault="00DC15AE" w:rsidP="007158CF">
            <w:pPr>
              <w:spacing w:line="480" w:lineRule="auto"/>
              <w:jc w:val="both"/>
              <w:rPr>
                <w:b/>
                <w:sz w:val="24"/>
                <w:szCs w:val="24"/>
              </w:rPr>
            </w:pPr>
            <w:r w:rsidRPr="000B6B97">
              <w:rPr>
                <w:b/>
                <w:sz w:val="24"/>
                <w:szCs w:val="24"/>
              </w:rPr>
              <w:t>20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4</w:t>
            </w:r>
          </w:p>
        </w:tc>
        <w:tc>
          <w:tcPr>
            <w:tcW w:w="2964" w:type="dxa"/>
          </w:tcPr>
          <w:p w:rsidR="00DC15AE" w:rsidRPr="000B6B97" w:rsidRDefault="00DC15AE" w:rsidP="007158CF">
            <w:pPr>
              <w:spacing w:line="480" w:lineRule="auto"/>
              <w:jc w:val="both"/>
              <w:rPr>
                <w:b/>
                <w:sz w:val="24"/>
                <w:szCs w:val="24"/>
              </w:rPr>
            </w:pPr>
            <w:r w:rsidRPr="000B6B97">
              <w:rPr>
                <w:b/>
                <w:sz w:val="24"/>
                <w:szCs w:val="24"/>
              </w:rPr>
              <w:t>16</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sz w:val="24"/>
          <w:szCs w:val="24"/>
        </w:rPr>
      </w:pPr>
      <w:r w:rsidRPr="000B6B97">
        <w:rPr>
          <w:sz w:val="24"/>
          <w:szCs w:val="24"/>
        </w:rPr>
        <w:t>Table 15  above shows that 8 respondent representing 32% indicate strongly agreed, 4 respondent representing 16% indicate agreed , 5 respondent representing 20% indicate undecided, 5 respondent representing 20% indicate disagree while 3 respondent representing 12% strongly disagreed to the question above</w:t>
      </w:r>
    </w:p>
    <w:p w:rsidR="00DC15AE" w:rsidRPr="000B6B97" w:rsidRDefault="00DC15AE" w:rsidP="00DC15AE">
      <w:pPr>
        <w:spacing w:line="480" w:lineRule="auto"/>
        <w:jc w:val="both"/>
        <w:rPr>
          <w:sz w:val="24"/>
          <w:szCs w:val="24"/>
        </w:rPr>
      </w:pPr>
    </w:p>
    <w:p w:rsidR="00DC15AE" w:rsidRPr="000B6B97" w:rsidRDefault="00DC15AE" w:rsidP="00DC15AE">
      <w:pPr>
        <w:spacing w:line="480" w:lineRule="auto"/>
        <w:jc w:val="both"/>
        <w:rPr>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rPr>
          <w:trHeight w:val="647"/>
        </w:trPr>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b/>
                <w:sz w:val="24"/>
                <w:szCs w:val="24"/>
              </w:rPr>
            </w:pPr>
            <w:r w:rsidRPr="000B6B97">
              <w:rPr>
                <w:b/>
                <w:sz w:val="24"/>
                <w:szCs w:val="24"/>
              </w:rPr>
              <w:t>Strongly agreed</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Nill</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lastRenderedPageBreak/>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Nill</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Nill</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 xml:space="preserve">Nill </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b/>
          <w:sz w:val="24"/>
          <w:szCs w:val="24"/>
        </w:rPr>
      </w:pPr>
      <w:r w:rsidRPr="000B6B97">
        <w:rPr>
          <w:sz w:val="24"/>
          <w:szCs w:val="24"/>
        </w:rPr>
        <w:t xml:space="preserve">Table 16 above shows that 25 respondent representing 100% indicate strongly agreed, </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 xml:space="preserve">Table 17: Does collective orientation affect better performance of money deposit bank financial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C15AE" w:rsidRPr="000B6B97" w:rsidTr="007158CF">
        <w:trPr>
          <w:trHeight w:val="647"/>
        </w:trPr>
        <w:tc>
          <w:tcPr>
            <w:tcW w:w="2931" w:type="dxa"/>
          </w:tcPr>
          <w:p w:rsidR="00DC15AE" w:rsidRPr="000B6B97" w:rsidRDefault="00DC15AE" w:rsidP="007158CF">
            <w:pPr>
              <w:tabs>
                <w:tab w:val="center" w:pos="1357"/>
              </w:tabs>
              <w:spacing w:line="480" w:lineRule="auto"/>
              <w:jc w:val="both"/>
              <w:rPr>
                <w:b/>
                <w:sz w:val="24"/>
                <w:szCs w:val="24"/>
              </w:rPr>
            </w:pPr>
            <w:r w:rsidRPr="000B6B97">
              <w:rPr>
                <w:b/>
                <w:sz w:val="24"/>
                <w:szCs w:val="24"/>
              </w:rPr>
              <w:t>Option</w:t>
            </w:r>
            <w:r w:rsidRPr="000B6B97">
              <w:rPr>
                <w:b/>
                <w:sz w:val="24"/>
                <w:szCs w:val="24"/>
              </w:rPr>
              <w:tab/>
            </w:r>
          </w:p>
        </w:tc>
        <w:tc>
          <w:tcPr>
            <w:tcW w:w="2961" w:type="dxa"/>
          </w:tcPr>
          <w:p w:rsidR="00DC15AE" w:rsidRPr="000B6B97" w:rsidRDefault="00DC15AE" w:rsidP="007158CF">
            <w:pPr>
              <w:spacing w:line="480" w:lineRule="auto"/>
              <w:jc w:val="both"/>
              <w:rPr>
                <w:b/>
                <w:sz w:val="24"/>
                <w:szCs w:val="24"/>
              </w:rPr>
            </w:pPr>
            <w:r w:rsidRPr="000B6B97">
              <w:rPr>
                <w:b/>
                <w:sz w:val="24"/>
                <w:szCs w:val="24"/>
              </w:rPr>
              <w:t>Frequency</w:t>
            </w:r>
          </w:p>
        </w:tc>
        <w:tc>
          <w:tcPr>
            <w:tcW w:w="2964" w:type="dxa"/>
          </w:tcPr>
          <w:p w:rsidR="00DC15AE" w:rsidRPr="000B6B97" w:rsidRDefault="00DC15AE" w:rsidP="007158CF">
            <w:pPr>
              <w:spacing w:line="480" w:lineRule="auto"/>
              <w:jc w:val="both"/>
              <w:rPr>
                <w:b/>
                <w:sz w:val="24"/>
                <w:szCs w:val="24"/>
              </w:rPr>
            </w:pPr>
            <w:r w:rsidRPr="000B6B97">
              <w:rPr>
                <w:b/>
                <w:sz w:val="24"/>
                <w:szCs w:val="24"/>
              </w:rPr>
              <w:t>Percentage</w:t>
            </w:r>
          </w:p>
        </w:tc>
      </w:tr>
      <w:tr w:rsidR="00DC15AE" w:rsidRPr="000B6B97" w:rsidTr="007158CF">
        <w:trPr>
          <w:trHeight w:val="449"/>
        </w:trPr>
        <w:tc>
          <w:tcPr>
            <w:tcW w:w="2931" w:type="dxa"/>
          </w:tcPr>
          <w:p w:rsidR="00DC15AE" w:rsidRPr="000B6B97" w:rsidRDefault="00DC15AE" w:rsidP="007158CF">
            <w:pPr>
              <w:spacing w:line="480" w:lineRule="auto"/>
              <w:jc w:val="both"/>
              <w:rPr>
                <w:b/>
                <w:sz w:val="24"/>
                <w:szCs w:val="24"/>
              </w:rPr>
            </w:pPr>
            <w:r w:rsidRPr="000B6B97">
              <w:rPr>
                <w:b/>
                <w:sz w:val="24"/>
                <w:szCs w:val="24"/>
              </w:rPr>
              <w:t>Strongly agreed</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Agreed</w:t>
            </w:r>
          </w:p>
        </w:tc>
        <w:tc>
          <w:tcPr>
            <w:tcW w:w="2961" w:type="dxa"/>
          </w:tcPr>
          <w:p w:rsidR="00DC15AE" w:rsidRPr="000B6B97" w:rsidRDefault="00DC15AE" w:rsidP="007158CF">
            <w:pPr>
              <w:spacing w:line="480" w:lineRule="auto"/>
              <w:jc w:val="both"/>
              <w:rPr>
                <w:b/>
                <w:sz w:val="24"/>
                <w:szCs w:val="24"/>
              </w:rPr>
            </w:pPr>
            <w:r w:rsidRPr="000B6B97">
              <w:rPr>
                <w:b/>
                <w:sz w:val="24"/>
                <w:szCs w:val="24"/>
              </w:rPr>
              <w:t>Nill</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lastRenderedPageBreak/>
              <w:t>Undecided</w:t>
            </w:r>
          </w:p>
        </w:tc>
        <w:tc>
          <w:tcPr>
            <w:tcW w:w="2961" w:type="dxa"/>
          </w:tcPr>
          <w:p w:rsidR="00DC15AE" w:rsidRPr="000B6B97" w:rsidRDefault="00DC15AE" w:rsidP="007158CF">
            <w:pPr>
              <w:spacing w:line="480" w:lineRule="auto"/>
              <w:jc w:val="both"/>
              <w:rPr>
                <w:b/>
                <w:sz w:val="24"/>
                <w:szCs w:val="24"/>
              </w:rPr>
            </w:pPr>
            <w:r w:rsidRPr="000B6B97">
              <w:rPr>
                <w:b/>
                <w:sz w:val="24"/>
                <w:szCs w:val="24"/>
              </w:rPr>
              <w:t>Nill</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Nill</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Strongly disagreed</w:t>
            </w:r>
          </w:p>
        </w:tc>
        <w:tc>
          <w:tcPr>
            <w:tcW w:w="2961" w:type="dxa"/>
          </w:tcPr>
          <w:p w:rsidR="00DC15AE" w:rsidRPr="000B6B97" w:rsidRDefault="00DC15AE" w:rsidP="007158CF">
            <w:pPr>
              <w:spacing w:line="480" w:lineRule="auto"/>
              <w:jc w:val="both"/>
              <w:rPr>
                <w:b/>
                <w:sz w:val="24"/>
                <w:szCs w:val="24"/>
              </w:rPr>
            </w:pPr>
            <w:r w:rsidRPr="000B6B97">
              <w:rPr>
                <w:b/>
                <w:sz w:val="24"/>
                <w:szCs w:val="24"/>
              </w:rPr>
              <w:t xml:space="preserve">Nill </w:t>
            </w:r>
          </w:p>
        </w:tc>
        <w:tc>
          <w:tcPr>
            <w:tcW w:w="2964" w:type="dxa"/>
          </w:tcPr>
          <w:p w:rsidR="00DC15AE" w:rsidRPr="000B6B97" w:rsidRDefault="00DC15AE" w:rsidP="007158CF">
            <w:pPr>
              <w:spacing w:line="480" w:lineRule="auto"/>
              <w:jc w:val="both"/>
              <w:rPr>
                <w:b/>
                <w:sz w:val="24"/>
                <w:szCs w:val="24"/>
              </w:rPr>
            </w:pPr>
            <w:r w:rsidRPr="000B6B97">
              <w:rPr>
                <w:b/>
                <w:sz w:val="24"/>
                <w:szCs w:val="24"/>
              </w:rPr>
              <w:t>Nill</w:t>
            </w:r>
          </w:p>
        </w:tc>
      </w:tr>
      <w:tr w:rsidR="00DC15AE" w:rsidRPr="000B6B97" w:rsidTr="007158CF">
        <w:tc>
          <w:tcPr>
            <w:tcW w:w="2931" w:type="dxa"/>
          </w:tcPr>
          <w:p w:rsidR="00DC15AE" w:rsidRPr="000B6B97" w:rsidRDefault="00DC15AE" w:rsidP="007158CF">
            <w:pPr>
              <w:spacing w:line="480" w:lineRule="auto"/>
              <w:jc w:val="both"/>
              <w:rPr>
                <w:b/>
                <w:sz w:val="24"/>
                <w:szCs w:val="24"/>
              </w:rPr>
            </w:pPr>
            <w:r w:rsidRPr="000B6B97">
              <w:rPr>
                <w:b/>
                <w:sz w:val="24"/>
                <w:szCs w:val="24"/>
              </w:rPr>
              <w:t>Total</w:t>
            </w:r>
          </w:p>
        </w:tc>
        <w:tc>
          <w:tcPr>
            <w:tcW w:w="2961" w:type="dxa"/>
          </w:tcPr>
          <w:p w:rsidR="00DC15AE" w:rsidRPr="000B6B97" w:rsidRDefault="00DC15AE" w:rsidP="007158CF">
            <w:pPr>
              <w:spacing w:line="480" w:lineRule="auto"/>
              <w:jc w:val="both"/>
              <w:rPr>
                <w:b/>
                <w:sz w:val="24"/>
                <w:szCs w:val="24"/>
              </w:rPr>
            </w:pPr>
            <w:r w:rsidRPr="000B6B97">
              <w:rPr>
                <w:b/>
                <w:sz w:val="24"/>
                <w:szCs w:val="24"/>
              </w:rPr>
              <w:t>25</w:t>
            </w:r>
          </w:p>
        </w:tc>
        <w:tc>
          <w:tcPr>
            <w:tcW w:w="2964" w:type="dxa"/>
          </w:tcPr>
          <w:p w:rsidR="00DC15AE" w:rsidRPr="000B6B97" w:rsidRDefault="00DC15AE" w:rsidP="007158CF">
            <w:pPr>
              <w:spacing w:line="480" w:lineRule="auto"/>
              <w:jc w:val="both"/>
              <w:rPr>
                <w:b/>
                <w:sz w:val="24"/>
                <w:szCs w:val="24"/>
              </w:rPr>
            </w:pPr>
            <w:r w:rsidRPr="000B6B97">
              <w:rPr>
                <w:b/>
                <w:sz w:val="24"/>
                <w:szCs w:val="24"/>
              </w:rPr>
              <w:t>100</w:t>
            </w:r>
          </w:p>
        </w:tc>
      </w:tr>
    </w:tbl>
    <w:p w:rsidR="00DC15AE" w:rsidRPr="000B6B97" w:rsidRDefault="00DC15AE" w:rsidP="00DC15AE">
      <w:pPr>
        <w:spacing w:line="480" w:lineRule="auto"/>
        <w:jc w:val="both"/>
        <w:rPr>
          <w:sz w:val="24"/>
          <w:szCs w:val="24"/>
        </w:rPr>
      </w:pPr>
      <w:r w:rsidRPr="000B6B97">
        <w:rPr>
          <w:sz w:val="24"/>
          <w:szCs w:val="24"/>
        </w:rPr>
        <w:t>Sources: Field Survey, 2025</w:t>
      </w:r>
    </w:p>
    <w:p w:rsidR="00DC15AE" w:rsidRPr="000B6B97" w:rsidRDefault="00DC15AE" w:rsidP="00DC15AE">
      <w:pPr>
        <w:spacing w:line="480" w:lineRule="auto"/>
        <w:jc w:val="both"/>
        <w:rPr>
          <w:b/>
          <w:sz w:val="24"/>
          <w:szCs w:val="24"/>
        </w:rPr>
      </w:pPr>
      <w:r w:rsidRPr="000B6B97">
        <w:rPr>
          <w:sz w:val="24"/>
          <w:szCs w:val="24"/>
        </w:rPr>
        <w:t xml:space="preserve">Table 17  above shows that 25 respondent representing 100% indicate strongly agreed, </w:t>
      </w:r>
    </w:p>
    <w:p w:rsidR="00DC15AE" w:rsidRPr="000B6B97" w:rsidRDefault="00DC15AE" w:rsidP="00DC15AE">
      <w:pPr>
        <w:spacing w:line="480" w:lineRule="auto"/>
        <w:jc w:val="both"/>
        <w:rPr>
          <w:b/>
          <w:sz w:val="24"/>
          <w:szCs w:val="24"/>
        </w:rPr>
      </w:pPr>
      <w:r w:rsidRPr="000B6B97">
        <w:rPr>
          <w:b/>
          <w:sz w:val="24"/>
          <w:szCs w:val="24"/>
        </w:rPr>
        <w:t>4.4</w:t>
      </w:r>
      <w:r w:rsidRPr="000B6B97">
        <w:rPr>
          <w:b/>
          <w:sz w:val="24"/>
          <w:szCs w:val="24"/>
        </w:rPr>
        <w:tab/>
        <w:t>TEST OF HYPOTHESIS</w:t>
      </w:r>
    </w:p>
    <w:p w:rsidR="00DC15AE" w:rsidRPr="000B6B97" w:rsidRDefault="00DC15AE" w:rsidP="00DC15AE">
      <w:pPr>
        <w:spacing w:line="480" w:lineRule="auto"/>
        <w:jc w:val="both"/>
        <w:rPr>
          <w:sz w:val="24"/>
          <w:szCs w:val="24"/>
        </w:rPr>
      </w:pPr>
      <w:r w:rsidRPr="000B6B97">
        <w:rPr>
          <w:sz w:val="24"/>
          <w:szCs w:val="24"/>
        </w:rPr>
        <w:t>Three research hypotheses were formulated and tested for this study. the hypotheses were tested using regression analysis Pearson product moment correlation were used to test the hypotheses at 0.05 level of significance.</w:t>
      </w: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Default="00DC15AE" w:rsidP="00DC15AE">
      <w:pPr>
        <w:spacing w:line="480" w:lineRule="auto"/>
        <w:jc w:val="both"/>
        <w:rPr>
          <w:b/>
          <w:sz w:val="24"/>
          <w:szCs w:val="24"/>
        </w:rPr>
      </w:pPr>
    </w:p>
    <w:p w:rsidR="00DC15AE" w:rsidRPr="000B6B97" w:rsidRDefault="00DC15AE" w:rsidP="00DC15AE">
      <w:pPr>
        <w:spacing w:line="480" w:lineRule="auto"/>
        <w:jc w:val="both"/>
        <w:rPr>
          <w:b/>
          <w:sz w:val="24"/>
          <w:szCs w:val="24"/>
        </w:rPr>
      </w:pPr>
      <w:r w:rsidRPr="000B6B97">
        <w:rPr>
          <w:b/>
          <w:sz w:val="24"/>
          <w:szCs w:val="24"/>
        </w:rPr>
        <w:t>Hypothesis One:</w:t>
      </w:r>
    </w:p>
    <w:p w:rsidR="00DC15AE" w:rsidRPr="000B6B97" w:rsidRDefault="00DC15AE" w:rsidP="00DC15AE">
      <w:pPr>
        <w:spacing w:line="480" w:lineRule="auto"/>
        <w:jc w:val="both"/>
        <w:rPr>
          <w:sz w:val="24"/>
          <w:szCs w:val="24"/>
        </w:rPr>
      </w:pPr>
      <w:r w:rsidRPr="000B6B97">
        <w:rPr>
          <w:sz w:val="24"/>
          <w:szCs w:val="24"/>
        </w:rPr>
        <w:t>Corporate governance has  effect on banks financial performance in Nigeria.</w:t>
      </w:r>
    </w:p>
    <w:p w:rsidR="00DC15AE" w:rsidRPr="000B6B97" w:rsidRDefault="00DC15AE" w:rsidP="00DC15AE">
      <w:pPr>
        <w:spacing w:line="480" w:lineRule="auto"/>
        <w:jc w:val="both"/>
        <w:rPr>
          <w:b/>
          <w:sz w:val="24"/>
          <w:szCs w:val="24"/>
        </w:rPr>
      </w:pPr>
      <w:r w:rsidRPr="000B6B97">
        <w:rPr>
          <w:b/>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DC15AE" w:rsidRPr="000B6B97" w:rsidTr="007158CF">
        <w:tc>
          <w:tcPr>
            <w:tcW w:w="738" w:type="dxa"/>
          </w:tcPr>
          <w:p w:rsidR="00DC15AE" w:rsidRPr="000B6B97" w:rsidRDefault="00DC15AE" w:rsidP="007158CF">
            <w:pPr>
              <w:spacing w:line="480" w:lineRule="auto"/>
              <w:jc w:val="both"/>
              <w:rPr>
                <w:sz w:val="24"/>
                <w:szCs w:val="24"/>
              </w:rPr>
            </w:pPr>
          </w:p>
        </w:tc>
        <w:tc>
          <w:tcPr>
            <w:tcW w:w="4500" w:type="dxa"/>
          </w:tcPr>
          <w:p w:rsidR="00DC15AE" w:rsidRPr="000B6B97" w:rsidRDefault="00DC15AE" w:rsidP="007158CF">
            <w:pPr>
              <w:spacing w:line="480" w:lineRule="auto"/>
              <w:jc w:val="center"/>
              <w:rPr>
                <w:sz w:val="24"/>
                <w:szCs w:val="24"/>
              </w:rPr>
            </w:pPr>
            <w:r w:rsidRPr="000B6B97">
              <w:rPr>
                <w:sz w:val="24"/>
                <w:szCs w:val="24"/>
              </w:rPr>
              <w:t>Cases</w:t>
            </w:r>
          </w:p>
        </w:tc>
        <w:tc>
          <w:tcPr>
            <w:tcW w:w="3618" w:type="dxa"/>
            <w:gridSpan w:val="2"/>
          </w:tcPr>
          <w:p w:rsidR="00DC15AE" w:rsidRPr="000B6B97" w:rsidRDefault="00DC15AE" w:rsidP="007158CF">
            <w:pPr>
              <w:spacing w:line="480" w:lineRule="auto"/>
              <w:jc w:val="both"/>
              <w:rPr>
                <w:sz w:val="24"/>
                <w:szCs w:val="24"/>
              </w:rPr>
            </w:pPr>
          </w:p>
        </w:tc>
      </w:tr>
      <w:tr w:rsidR="00DC15AE" w:rsidRPr="000B6B97" w:rsidTr="007158CF">
        <w:tc>
          <w:tcPr>
            <w:tcW w:w="738" w:type="dxa"/>
          </w:tcPr>
          <w:p w:rsidR="00DC15AE" w:rsidRPr="000B6B97" w:rsidRDefault="00DC15AE" w:rsidP="007158CF">
            <w:pPr>
              <w:spacing w:line="480" w:lineRule="auto"/>
              <w:jc w:val="both"/>
              <w:rPr>
                <w:sz w:val="24"/>
                <w:szCs w:val="24"/>
              </w:rPr>
            </w:pPr>
          </w:p>
        </w:tc>
        <w:tc>
          <w:tcPr>
            <w:tcW w:w="5166" w:type="dxa"/>
            <w:gridSpan w:val="2"/>
          </w:tcPr>
          <w:p w:rsidR="00DC15AE" w:rsidRPr="000B6B97" w:rsidRDefault="00B51C84" w:rsidP="007158CF">
            <w:pPr>
              <w:spacing w:line="480" w:lineRule="auto"/>
              <w:jc w:val="both"/>
              <w:rPr>
                <w:sz w:val="24"/>
                <w:szCs w:val="24"/>
              </w:rPr>
            </w:pPr>
            <w:r>
              <w:rPr>
                <w:noProof/>
                <w:sz w:val="24"/>
                <w:szCs w:val="24"/>
              </w:rPr>
              <w:pict>
                <v:shapetype id="_x0000_t32" coordsize="21600,21600" o:spt="32" o:oned="t" path="m,l21600,21600e" filled="f">
                  <v:path arrowok="t" fillok="f" o:connecttype="none"/>
                  <o:lock v:ext="edit" shapetype="t"/>
                </v:shapetype>
                <v:shape id="1035" o:spid="_x0000_s1026" type="#_x0000_t32" style="position:absolute;left:0;text-align:left;margin-left:84.1pt;margin-top:.3pt;width:0;height:66pt;z-index:25166028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"/>
              </w:pict>
            </w:r>
            <w:r w:rsidR="00DC15AE" w:rsidRPr="000B6B97">
              <w:rPr>
                <w:sz w:val="24"/>
                <w:szCs w:val="24"/>
              </w:rPr>
              <w:t>Valid                               Missing</w:t>
            </w:r>
          </w:p>
        </w:tc>
        <w:tc>
          <w:tcPr>
            <w:tcW w:w="2952" w:type="dxa"/>
          </w:tcPr>
          <w:p w:rsidR="00DC15AE" w:rsidRPr="000B6B97" w:rsidRDefault="00DC15AE" w:rsidP="007158CF">
            <w:pPr>
              <w:spacing w:line="480" w:lineRule="auto"/>
              <w:jc w:val="center"/>
              <w:rPr>
                <w:sz w:val="24"/>
                <w:szCs w:val="24"/>
              </w:rPr>
            </w:pPr>
            <w:r w:rsidRPr="000B6B97">
              <w:rPr>
                <w:sz w:val="24"/>
                <w:szCs w:val="24"/>
              </w:rPr>
              <w:t>Total</w:t>
            </w:r>
          </w:p>
        </w:tc>
      </w:tr>
      <w:tr w:rsidR="00DC15AE" w:rsidRPr="000B6B97" w:rsidTr="007158CF">
        <w:tc>
          <w:tcPr>
            <w:tcW w:w="738" w:type="dxa"/>
          </w:tcPr>
          <w:p w:rsidR="00DC15AE" w:rsidRPr="000B6B97" w:rsidRDefault="00DC15AE" w:rsidP="007158CF">
            <w:pPr>
              <w:spacing w:line="480" w:lineRule="auto"/>
              <w:jc w:val="both"/>
              <w:rPr>
                <w:sz w:val="24"/>
                <w:szCs w:val="24"/>
              </w:rPr>
            </w:pPr>
          </w:p>
        </w:tc>
        <w:tc>
          <w:tcPr>
            <w:tcW w:w="5166" w:type="dxa"/>
            <w:gridSpan w:val="2"/>
          </w:tcPr>
          <w:p w:rsidR="00DC15AE" w:rsidRPr="000B6B97" w:rsidRDefault="00B51C84" w:rsidP="007158CF">
            <w:pPr>
              <w:spacing w:line="480" w:lineRule="auto"/>
              <w:jc w:val="both"/>
              <w:rPr>
                <w:sz w:val="24"/>
                <w:szCs w:val="24"/>
              </w:rPr>
            </w:pPr>
            <w:r>
              <w:rPr>
                <w:noProof/>
                <w:sz w:val="24"/>
                <w:szCs w:val="24"/>
              </w:rPr>
              <w:pict>
                <v:shape id="1036" o:spid="_x0000_s1027" type="#_x0000_t32" style="position:absolute;left:0;text-align:left;margin-left:140.1pt;margin-top:-.6pt;width:0;height:44pt;z-index:25166131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"/>
              </w:pict>
            </w:r>
            <w:r w:rsidR="00DC15AE" w:rsidRPr="000B6B97">
              <w:rPr>
                <w:sz w:val="24"/>
                <w:szCs w:val="24"/>
              </w:rPr>
              <w:t>N      Percent              N             Percent</w:t>
            </w:r>
          </w:p>
        </w:tc>
        <w:tc>
          <w:tcPr>
            <w:tcW w:w="2952" w:type="dxa"/>
          </w:tcPr>
          <w:p w:rsidR="00DC15AE" w:rsidRPr="000B6B97" w:rsidRDefault="00B51C84" w:rsidP="007158CF">
            <w:pPr>
              <w:spacing w:line="480" w:lineRule="auto"/>
              <w:jc w:val="both"/>
              <w:rPr>
                <w:sz w:val="24"/>
                <w:szCs w:val="24"/>
              </w:rPr>
            </w:pPr>
            <w:r>
              <w:rPr>
                <w:noProof/>
                <w:sz w:val="24"/>
                <w:szCs w:val="24"/>
              </w:rPr>
              <w:pict>
                <v:shape id="1037" o:spid="_x0000_s1028" type="#_x0000_t32" style="position:absolute;left:0;text-align:left;margin-left:34.8pt;margin-top:-.6pt;width:.05pt;height:44pt;z-index:25166233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"/>
              </w:pict>
            </w:r>
            <w:r w:rsidR="00DC15AE" w:rsidRPr="000B6B97">
              <w:rPr>
                <w:sz w:val="24"/>
                <w:szCs w:val="24"/>
              </w:rPr>
              <w:t>N                 Percent</w:t>
            </w:r>
          </w:p>
        </w:tc>
      </w:tr>
      <w:tr w:rsidR="00DC15AE" w:rsidRPr="000B6B97" w:rsidTr="007158CF">
        <w:tc>
          <w:tcPr>
            <w:tcW w:w="738" w:type="dxa"/>
          </w:tcPr>
          <w:p w:rsidR="00DC15AE" w:rsidRPr="000B6B97" w:rsidRDefault="00DC15AE" w:rsidP="007158CF">
            <w:pPr>
              <w:spacing w:line="480" w:lineRule="auto"/>
              <w:jc w:val="both"/>
              <w:rPr>
                <w:sz w:val="24"/>
                <w:szCs w:val="24"/>
              </w:rPr>
            </w:pPr>
          </w:p>
        </w:tc>
        <w:tc>
          <w:tcPr>
            <w:tcW w:w="5166" w:type="dxa"/>
            <w:gridSpan w:val="2"/>
          </w:tcPr>
          <w:p w:rsidR="00DC15AE" w:rsidRPr="000B6B97" w:rsidRDefault="00DC15AE" w:rsidP="007158CF">
            <w:pPr>
              <w:spacing w:line="480" w:lineRule="auto"/>
              <w:jc w:val="both"/>
              <w:rPr>
                <w:sz w:val="24"/>
                <w:szCs w:val="24"/>
              </w:rPr>
            </w:pPr>
            <w:r w:rsidRPr="000B6B97">
              <w:rPr>
                <w:sz w:val="24"/>
                <w:szCs w:val="24"/>
              </w:rPr>
              <w:t>48     100%                O              .0%</w:t>
            </w:r>
          </w:p>
        </w:tc>
        <w:tc>
          <w:tcPr>
            <w:tcW w:w="2952" w:type="dxa"/>
          </w:tcPr>
          <w:p w:rsidR="00DC15AE" w:rsidRPr="000B6B97" w:rsidRDefault="00DC15AE" w:rsidP="007158CF">
            <w:pPr>
              <w:spacing w:line="480" w:lineRule="auto"/>
              <w:jc w:val="both"/>
              <w:rPr>
                <w:sz w:val="24"/>
                <w:szCs w:val="24"/>
              </w:rPr>
            </w:pPr>
            <w:r w:rsidRPr="000B6B97">
              <w:rPr>
                <w:sz w:val="24"/>
                <w:szCs w:val="24"/>
              </w:rPr>
              <w:t>48                100%</w:t>
            </w:r>
          </w:p>
        </w:tc>
      </w:tr>
    </w:tbl>
    <w:p w:rsidR="00DC15AE" w:rsidRPr="000B6B97" w:rsidRDefault="00DC15AE" w:rsidP="00DC15AE">
      <w:pPr>
        <w:spacing w:line="480" w:lineRule="auto"/>
        <w:jc w:val="both"/>
        <w:rPr>
          <w:b/>
          <w:sz w:val="24"/>
          <w:szCs w:val="24"/>
        </w:rPr>
      </w:pPr>
      <w:r w:rsidRPr="000B6B97">
        <w:rPr>
          <w:b/>
          <w:sz w:val="24"/>
          <w:szCs w:val="24"/>
        </w:rPr>
        <w:t>REGRESSION IN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DC15AE" w:rsidRPr="000B6B97" w:rsidTr="007158CF">
        <w:tc>
          <w:tcPr>
            <w:tcW w:w="2538" w:type="dxa"/>
          </w:tcPr>
          <w:p w:rsidR="00DC15AE" w:rsidRPr="000B6B97" w:rsidRDefault="00DC15AE" w:rsidP="007158CF">
            <w:pPr>
              <w:spacing w:line="480" w:lineRule="auto"/>
              <w:jc w:val="both"/>
              <w:rPr>
                <w:sz w:val="24"/>
                <w:szCs w:val="24"/>
              </w:rPr>
            </w:pPr>
          </w:p>
        </w:tc>
        <w:tc>
          <w:tcPr>
            <w:tcW w:w="1440" w:type="dxa"/>
          </w:tcPr>
          <w:p w:rsidR="00DC15AE" w:rsidRPr="000B6B97" w:rsidRDefault="00DC15AE" w:rsidP="007158CF">
            <w:pPr>
              <w:spacing w:line="480" w:lineRule="auto"/>
              <w:jc w:val="both"/>
              <w:rPr>
                <w:sz w:val="24"/>
                <w:szCs w:val="24"/>
              </w:rPr>
            </w:pPr>
            <w:r w:rsidRPr="000B6B97">
              <w:rPr>
                <w:sz w:val="24"/>
                <w:szCs w:val="24"/>
              </w:rPr>
              <w:t>Calculated value</w:t>
            </w:r>
          </w:p>
        </w:tc>
        <w:tc>
          <w:tcPr>
            <w:tcW w:w="810" w:type="dxa"/>
          </w:tcPr>
          <w:p w:rsidR="00DC15AE" w:rsidRPr="000B6B97" w:rsidRDefault="00DC15AE" w:rsidP="007158CF">
            <w:pPr>
              <w:spacing w:line="480" w:lineRule="auto"/>
              <w:jc w:val="both"/>
              <w:rPr>
                <w:sz w:val="24"/>
                <w:szCs w:val="24"/>
              </w:rPr>
            </w:pPr>
            <w:r w:rsidRPr="000B6B97">
              <w:rPr>
                <w:sz w:val="24"/>
                <w:szCs w:val="24"/>
              </w:rPr>
              <w:t>D.F</w:t>
            </w:r>
          </w:p>
        </w:tc>
        <w:tc>
          <w:tcPr>
            <w:tcW w:w="1440" w:type="dxa"/>
          </w:tcPr>
          <w:p w:rsidR="00DC15AE" w:rsidRPr="000B6B97" w:rsidRDefault="00DC15AE" w:rsidP="007158CF">
            <w:pPr>
              <w:spacing w:line="480" w:lineRule="auto"/>
              <w:jc w:val="both"/>
              <w:rPr>
                <w:sz w:val="24"/>
                <w:szCs w:val="24"/>
              </w:rPr>
            </w:pPr>
            <w:r w:rsidRPr="000B6B97">
              <w:rPr>
                <w:sz w:val="24"/>
                <w:szCs w:val="24"/>
              </w:rPr>
              <w:t xml:space="preserve">Asymp. Sig (2 </w:t>
            </w:r>
          </w:p>
          <w:p w:rsidR="00DC15AE" w:rsidRPr="000B6B97" w:rsidRDefault="00DC15AE" w:rsidP="007158CF">
            <w:pPr>
              <w:spacing w:line="480" w:lineRule="auto"/>
              <w:jc w:val="both"/>
              <w:rPr>
                <w:sz w:val="24"/>
                <w:szCs w:val="24"/>
              </w:rPr>
            </w:pPr>
            <w:r w:rsidRPr="000B6B97">
              <w:rPr>
                <w:sz w:val="24"/>
                <w:szCs w:val="24"/>
              </w:rPr>
              <w:t>sided)</w:t>
            </w:r>
          </w:p>
        </w:tc>
        <w:tc>
          <w:tcPr>
            <w:tcW w:w="1440" w:type="dxa"/>
          </w:tcPr>
          <w:p w:rsidR="00DC15AE" w:rsidRPr="000B6B97" w:rsidRDefault="00DC15AE" w:rsidP="007158CF">
            <w:pPr>
              <w:spacing w:line="480" w:lineRule="auto"/>
              <w:jc w:val="both"/>
              <w:rPr>
                <w:sz w:val="24"/>
                <w:szCs w:val="24"/>
              </w:rPr>
            </w:pPr>
            <w:r w:rsidRPr="000B6B97">
              <w:rPr>
                <w:sz w:val="24"/>
                <w:szCs w:val="24"/>
              </w:rPr>
              <w:t xml:space="preserve">Exact Sig </w:t>
            </w:r>
          </w:p>
          <w:p w:rsidR="00DC15AE" w:rsidRPr="000B6B97" w:rsidRDefault="00DC15AE" w:rsidP="007158CF">
            <w:pPr>
              <w:spacing w:line="480" w:lineRule="auto"/>
              <w:jc w:val="both"/>
              <w:rPr>
                <w:sz w:val="24"/>
                <w:szCs w:val="24"/>
              </w:rPr>
            </w:pPr>
            <w:r w:rsidRPr="000B6B97">
              <w:rPr>
                <w:sz w:val="24"/>
                <w:szCs w:val="24"/>
              </w:rPr>
              <w:t>(2- sided)</w:t>
            </w:r>
          </w:p>
        </w:tc>
        <w:tc>
          <w:tcPr>
            <w:tcW w:w="1188" w:type="dxa"/>
          </w:tcPr>
          <w:p w:rsidR="00DC15AE" w:rsidRPr="000B6B97" w:rsidRDefault="00DC15AE" w:rsidP="007158CF">
            <w:pPr>
              <w:spacing w:line="480" w:lineRule="auto"/>
              <w:jc w:val="both"/>
              <w:rPr>
                <w:sz w:val="24"/>
                <w:szCs w:val="24"/>
              </w:rPr>
            </w:pPr>
            <w:r w:rsidRPr="000B6B97">
              <w:rPr>
                <w:sz w:val="24"/>
                <w:szCs w:val="24"/>
              </w:rPr>
              <w:t xml:space="preserve">Exact Sig (1- </w:t>
            </w:r>
          </w:p>
          <w:p w:rsidR="00DC15AE" w:rsidRPr="000B6B97" w:rsidRDefault="00DC15AE" w:rsidP="007158CF">
            <w:pPr>
              <w:spacing w:line="480" w:lineRule="auto"/>
              <w:jc w:val="both"/>
              <w:rPr>
                <w:sz w:val="24"/>
                <w:szCs w:val="24"/>
              </w:rPr>
            </w:pPr>
            <w:r w:rsidRPr="000B6B97">
              <w:rPr>
                <w:sz w:val="24"/>
                <w:szCs w:val="24"/>
              </w:rPr>
              <w:t>sided)</w:t>
            </w:r>
          </w:p>
        </w:tc>
      </w:tr>
      <w:tr w:rsidR="00DC15AE" w:rsidRPr="000B6B97" w:rsidTr="007158CF">
        <w:tc>
          <w:tcPr>
            <w:tcW w:w="2538" w:type="dxa"/>
          </w:tcPr>
          <w:p w:rsidR="00DC15AE" w:rsidRPr="000B6B97" w:rsidRDefault="00DC15AE" w:rsidP="007158CF">
            <w:pPr>
              <w:spacing w:line="480" w:lineRule="auto"/>
              <w:jc w:val="both"/>
              <w:rPr>
                <w:sz w:val="24"/>
                <w:szCs w:val="24"/>
              </w:rPr>
            </w:pPr>
            <w:r w:rsidRPr="000B6B97">
              <w:rPr>
                <w:sz w:val="24"/>
                <w:szCs w:val="24"/>
              </w:rPr>
              <w:t>Regression Analysis</w:t>
            </w:r>
          </w:p>
          <w:p w:rsidR="00DC15AE" w:rsidRPr="000B6B97" w:rsidRDefault="00DC15AE" w:rsidP="007158CF">
            <w:pPr>
              <w:spacing w:line="480" w:lineRule="auto"/>
              <w:jc w:val="both"/>
              <w:rPr>
                <w:sz w:val="24"/>
                <w:szCs w:val="24"/>
              </w:rPr>
            </w:pPr>
            <w:r w:rsidRPr="000B6B97">
              <w:rPr>
                <w:sz w:val="24"/>
                <w:szCs w:val="24"/>
              </w:rPr>
              <w:t>Continuity correction</w:t>
            </w:r>
          </w:p>
          <w:p w:rsidR="00DC15AE" w:rsidRPr="000B6B97" w:rsidRDefault="00DC15AE" w:rsidP="007158CF">
            <w:pPr>
              <w:spacing w:line="480" w:lineRule="auto"/>
              <w:jc w:val="both"/>
              <w:rPr>
                <w:sz w:val="24"/>
                <w:szCs w:val="24"/>
              </w:rPr>
            </w:pPr>
            <w:r w:rsidRPr="000B6B97">
              <w:rPr>
                <w:sz w:val="24"/>
                <w:szCs w:val="24"/>
              </w:rPr>
              <w:t>Likelihood Ratio</w:t>
            </w:r>
          </w:p>
          <w:p w:rsidR="00DC15AE" w:rsidRPr="000B6B97" w:rsidRDefault="00DC15AE" w:rsidP="007158CF">
            <w:pPr>
              <w:spacing w:line="480" w:lineRule="auto"/>
              <w:jc w:val="both"/>
              <w:rPr>
                <w:sz w:val="24"/>
                <w:szCs w:val="24"/>
              </w:rPr>
            </w:pPr>
            <w:r w:rsidRPr="000B6B97">
              <w:rPr>
                <w:sz w:val="24"/>
                <w:szCs w:val="24"/>
              </w:rPr>
              <w:t>Fisher’s Exact test</w:t>
            </w:r>
          </w:p>
          <w:p w:rsidR="00DC15AE" w:rsidRPr="000B6B97" w:rsidRDefault="00DC15AE" w:rsidP="007158CF">
            <w:pPr>
              <w:spacing w:line="480" w:lineRule="auto"/>
              <w:jc w:val="both"/>
              <w:rPr>
                <w:sz w:val="24"/>
                <w:szCs w:val="24"/>
              </w:rPr>
            </w:pPr>
            <w:r w:rsidRPr="000B6B97">
              <w:rPr>
                <w:sz w:val="24"/>
                <w:szCs w:val="24"/>
              </w:rPr>
              <w:t>Linear-by-Linear</w:t>
            </w:r>
          </w:p>
          <w:p w:rsidR="00DC15AE" w:rsidRPr="000B6B97" w:rsidRDefault="00DC15AE" w:rsidP="007158CF">
            <w:pPr>
              <w:spacing w:line="480" w:lineRule="auto"/>
              <w:jc w:val="both"/>
              <w:rPr>
                <w:sz w:val="24"/>
                <w:szCs w:val="24"/>
              </w:rPr>
            </w:pPr>
            <w:r w:rsidRPr="000B6B97">
              <w:rPr>
                <w:sz w:val="24"/>
                <w:szCs w:val="24"/>
              </w:rPr>
              <w:t>Association</w:t>
            </w:r>
          </w:p>
          <w:p w:rsidR="00DC15AE" w:rsidRPr="000B6B97" w:rsidRDefault="00DC15AE" w:rsidP="007158CF">
            <w:pPr>
              <w:spacing w:line="480" w:lineRule="auto"/>
              <w:jc w:val="both"/>
              <w:rPr>
                <w:sz w:val="24"/>
                <w:szCs w:val="24"/>
              </w:rPr>
            </w:pPr>
            <w:r w:rsidRPr="000B6B97">
              <w:rPr>
                <w:sz w:val="24"/>
                <w:szCs w:val="24"/>
              </w:rPr>
              <w:t>No of Valid Cases</w:t>
            </w:r>
          </w:p>
        </w:tc>
        <w:tc>
          <w:tcPr>
            <w:tcW w:w="1440" w:type="dxa"/>
          </w:tcPr>
          <w:p w:rsidR="00DC15AE" w:rsidRPr="000B6B97" w:rsidRDefault="00DC15AE" w:rsidP="007158CF">
            <w:pPr>
              <w:spacing w:line="480" w:lineRule="auto"/>
              <w:jc w:val="right"/>
              <w:rPr>
                <w:sz w:val="24"/>
                <w:szCs w:val="24"/>
              </w:rPr>
            </w:pPr>
            <w:r w:rsidRPr="000B6B97">
              <w:rPr>
                <w:sz w:val="24"/>
                <w:szCs w:val="24"/>
              </w:rPr>
              <w:t>.4.144</w:t>
            </w:r>
          </w:p>
          <w:p w:rsidR="00DC15AE" w:rsidRPr="000B6B97" w:rsidRDefault="00DC15AE" w:rsidP="007158CF">
            <w:pPr>
              <w:spacing w:line="480" w:lineRule="auto"/>
              <w:jc w:val="right"/>
              <w:rPr>
                <w:sz w:val="24"/>
                <w:szCs w:val="24"/>
              </w:rPr>
            </w:pPr>
            <w:r w:rsidRPr="000B6B97">
              <w:rPr>
                <w:sz w:val="24"/>
                <w:szCs w:val="24"/>
              </w:rPr>
              <w:t>.005</w:t>
            </w:r>
          </w:p>
          <w:p w:rsidR="00DC15AE" w:rsidRPr="000B6B97" w:rsidRDefault="00DC15AE" w:rsidP="007158CF">
            <w:pPr>
              <w:spacing w:line="480" w:lineRule="auto"/>
              <w:jc w:val="right"/>
              <w:rPr>
                <w:sz w:val="24"/>
                <w:szCs w:val="24"/>
              </w:rPr>
            </w:pPr>
            <w:r w:rsidRPr="000B6B97">
              <w:rPr>
                <w:sz w:val="24"/>
                <w:szCs w:val="24"/>
              </w:rPr>
              <w:t>.143</w:t>
            </w: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.142</w:t>
            </w: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60</w:t>
            </w:r>
          </w:p>
        </w:tc>
        <w:tc>
          <w:tcPr>
            <w:tcW w:w="810" w:type="dxa"/>
          </w:tcPr>
          <w:p w:rsidR="00DC15AE" w:rsidRPr="000B6B97" w:rsidRDefault="00DC15AE" w:rsidP="007158CF">
            <w:pPr>
              <w:spacing w:line="480" w:lineRule="auto"/>
              <w:jc w:val="center"/>
              <w:rPr>
                <w:sz w:val="24"/>
                <w:szCs w:val="24"/>
              </w:rPr>
            </w:pPr>
            <w:r w:rsidRPr="000B6B97">
              <w:rPr>
                <w:sz w:val="24"/>
                <w:szCs w:val="24"/>
              </w:rPr>
              <w:t>1</w:t>
            </w:r>
          </w:p>
          <w:p w:rsidR="00DC15AE" w:rsidRPr="000B6B97" w:rsidRDefault="00DC15AE" w:rsidP="007158CF">
            <w:pPr>
              <w:spacing w:line="480" w:lineRule="auto"/>
              <w:jc w:val="center"/>
              <w:rPr>
                <w:sz w:val="24"/>
                <w:szCs w:val="24"/>
              </w:rPr>
            </w:pPr>
            <w:r w:rsidRPr="000B6B97">
              <w:rPr>
                <w:sz w:val="24"/>
                <w:szCs w:val="24"/>
              </w:rPr>
              <w:t>1</w:t>
            </w:r>
          </w:p>
          <w:p w:rsidR="00DC15AE" w:rsidRPr="000B6B97" w:rsidRDefault="00DC15AE" w:rsidP="007158CF">
            <w:pPr>
              <w:spacing w:line="480" w:lineRule="auto"/>
              <w:jc w:val="center"/>
              <w:rPr>
                <w:sz w:val="24"/>
                <w:szCs w:val="24"/>
              </w:rPr>
            </w:pPr>
            <w:r w:rsidRPr="000B6B97">
              <w:rPr>
                <w:sz w:val="24"/>
                <w:szCs w:val="24"/>
              </w:rPr>
              <w:t>1</w:t>
            </w:r>
          </w:p>
          <w:p w:rsidR="00DC15AE" w:rsidRPr="000B6B97" w:rsidRDefault="00DC15AE" w:rsidP="007158CF">
            <w:pPr>
              <w:spacing w:line="480" w:lineRule="auto"/>
              <w:jc w:val="center"/>
              <w:rPr>
                <w:sz w:val="24"/>
                <w:szCs w:val="24"/>
              </w:rPr>
            </w:pPr>
          </w:p>
          <w:p w:rsidR="00DC15AE" w:rsidRPr="000B6B97" w:rsidRDefault="00DC15AE" w:rsidP="007158CF">
            <w:pPr>
              <w:spacing w:line="480" w:lineRule="auto"/>
              <w:jc w:val="center"/>
              <w:rPr>
                <w:sz w:val="24"/>
                <w:szCs w:val="24"/>
              </w:rPr>
            </w:pPr>
            <w:r w:rsidRPr="000B6B97">
              <w:rPr>
                <w:sz w:val="24"/>
                <w:szCs w:val="24"/>
              </w:rPr>
              <w:t>1</w:t>
            </w:r>
          </w:p>
        </w:tc>
        <w:tc>
          <w:tcPr>
            <w:tcW w:w="1440" w:type="dxa"/>
          </w:tcPr>
          <w:p w:rsidR="00DC15AE" w:rsidRPr="000B6B97" w:rsidRDefault="00DC15AE" w:rsidP="007158CF">
            <w:pPr>
              <w:spacing w:line="480" w:lineRule="auto"/>
              <w:jc w:val="right"/>
              <w:rPr>
                <w:sz w:val="24"/>
                <w:szCs w:val="24"/>
              </w:rPr>
            </w:pPr>
            <w:r w:rsidRPr="000B6B97">
              <w:rPr>
                <w:sz w:val="24"/>
                <w:szCs w:val="24"/>
              </w:rPr>
              <w:t>.704</w:t>
            </w:r>
          </w:p>
          <w:p w:rsidR="00DC15AE" w:rsidRPr="000B6B97" w:rsidRDefault="00DC15AE" w:rsidP="007158CF">
            <w:pPr>
              <w:spacing w:line="480" w:lineRule="auto"/>
              <w:jc w:val="right"/>
              <w:rPr>
                <w:sz w:val="24"/>
                <w:szCs w:val="24"/>
              </w:rPr>
            </w:pPr>
            <w:r w:rsidRPr="000B6B97">
              <w:rPr>
                <w:sz w:val="24"/>
                <w:szCs w:val="24"/>
              </w:rPr>
              <w:t>.943</w:t>
            </w:r>
          </w:p>
          <w:p w:rsidR="00DC15AE" w:rsidRPr="000B6B97" w:rsidRDefault="00DC15AE" w:rsidP="007158CF">
            <w:pPr>
              <w:spacing w:line="480" w:lineRule="auto"/>
              <w:jc w:val="right"/>
              <w:rPr>
                <w:sz w:val="24"/>
                <w:szCs w:val="24"/>
              </w:rPr>
            </w:pPr>
            <w:r w:rsidRPr="000B6B97">
              <w:rPr>
                <w:sz w:val="24"/>
                <w:szCs w:val="24"/>
              </w:rPr>
              <w:t>.706</w:t>
            </w: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.706</w:t>
            </w:r>
          </w:p>
        </w:tc>
        <w:tc>
          <w:tcPr>
            <w:tcW w:w="1440" w:type="dxa"/>
          </w:tcPr>
          <w:p w:rsidR="00DC15AE" w:rsidRPr="000B6B97" w:rsidRDefault="00DC15AE" w:rsidP="007158CF">
            <w:pPr>
              <w:spacing w:line="480" w:lineRule="auto"/>
              <w:jc w:val="both"/>
              <w:rPr>
                <w:sz w:val="24"/>
                <w:szCs w:val="24"/>
              </w:rPr>
            </w:pPr>
          </w:p>
          <w:p w:rsidR="00DC15AE" w:rsidRPr="000B6B97" w:rsidRDefault="00DC15AE" w:rsidP="007158CF">
            <w:pPr>
              <w:spacing w:line="480" w:lineRule="auto"/>
              <w:jc w:val="both"/>
              <w:rPr>
                <w:sz w:val="24"/>
                <w:szCs w:val="24"/>
              </w:rPr>
            </w:pPr>
          </w:p>
          <w:p w:rsidR="00DC15AE" w:rsidRPr="000B6B97" w:rsidRDefault="00DC15AE" w:rsidP="007158CF">
            <w:pPr>
              <w:spacing w:line="480" w:lineRule="auto"/>
              <w:jc w:val="both"/>
              <w:rPr>
                <w:sz w:val="24"/>
                <w:szCs w:val="24"/>
              </w:rPr>
            </w:pPr>
          </w:p>
          <w:p w:rsidR="00DC15AE" w:rsidRPr="000B6B97" w:rsidRDefault="00DC15AE" w:rsidP="007158CF">
            <w:pPr>
              <w:spacing w:line="480" w:lineRule="auto"/>
              <w:jc w:val="both"/>
              <w:rPr>
                <w:sz w:val="24"/>
                <w:szCs w:val="24"/>
              </w:rPr>
            </w:pPr>
          </w:p>
          <w:p w:rsidR="00DC15AE" w:rsidRPr="000B6B97" w:rsidRDefault="00DC15AE" w:rsidP="007158CF">
            <w:pPr>
              <w:spacing w:line="480" w:lineRule="auto"/>
              <w:jc w:val="right"/>
              <w:rPr>
                <w:sz w:val="24"/>
                <w:szCs w:val="24"/>
              </w:rPr>
            </w:pPr>
            <w:r w:rsidRPr="000B6B97">
              <w:rPr>
                <w:sz w:val="24"/>
                <w:szCs w:val="24"/>
              </w:rPr>
              <w:t>.763</w:t>
            </w:r>
          </w:p>
        </w:tc>
        <w:tc>
          <w:tcPr>
            <w:tcW w:w="1188" w:type="dxa"/>
          </w:tcPr>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.465</w:t>
            </w:r>
          </w:p>
        </w:tc>
      </w:tr>
    </w:tbl>
    <w:p w:rsidR="00DC15AE" w:rsidRPr="000B6B97" w:rsidRDefault="00DC15AE" w:rsidP="00DC15AE">
      <w:pPr>
        <w:spacing w:line="480" w:lineRule="auto"/>
        <w:jc w:val="both"/>
        <w:rPr>
          <w:sz w:val="24"/>
          <w:szCs w:val="24"/>
        </w:rPr>
      </w:pPr>
      <w:r w:rsidRPr="000B6B97">
        <w:rPr>
          <w:sz w:val="24"/>
          <w:szCs w:val="24"/>
        </w:rPr>
        <w:t>Table value = 3.84 at .05 level of significant</w:t>
      </w:r>
    </w:p>
    <w:p w:rsidR="00DC15AE" w:rsidRPr="000B6B97" w:rsidRDefault="00DC15AE" w:rsidP="00DC15AE">
      <w:pPr>
        <w:spacing w:line="480" w:lineRule="auto"/>
        <w:jc w:val="both"/>
        <w:rPr>
          <w:sz w:val="24"/>
          <w:szCs w:val="24"/>
        </w:rPr>
      </w:pPr>
      <w:r w:rsidRPr="000B6B97">
        <w:rPr>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DC15AE" w:rsidRPr="000B6B97" w:rsidRDefault="00DC15AE" w:rsidP="00DC15AE">
      <w:pPr>
        <w:spacing w:line="480" w:lineRule="auto"/>
        <w:jc w:val="both"/>
        <w:rPr>
          <w:b/>
          <w:sz w:val="24"/>
          <w:szCs w:val="24"/>
        </w:rPr>
      </w:pPr>
      <w:r w:rsidRPr="000B6B97">
        <w:rPr>
          <w:b/>
          <w:sz w:val="24"/>
          <w:szCs w:val="24"/>
        </w:rPr>
        <w:t>Hypothesis two</w:t>
      </w:r>
    </w:p>
    <w:p w:rsidR="00DC15AE" w:rsidRPr="000B6B97" w:rsidRDefault="00DC15AE" w:rsidP="00DC15AE">
      <w:pPr>
        <w:spacing w:line="480" w:lineRule="auto"/>
        <w:jc w:val="both"/>
        <w:rPr>
          <w:sz w:val="24"/>
          <w:szCs w:val="24"/>
        </w:rPr>
      </w:pPr>
      <w:r w:rsidRPr="000B6B97">
        <w:rPr>
          <w:sz w:val="24"/>
          <w:szCs w:val="24"/>
        </w:rPr>
        <w:t>Board size has  effect on deposit money bank performance in Nigeria.</w:t>
      </w:r>
    </w:p>
    <w:p w:rsidR="00DC15AE" w:rsidRPr="000B6B97" w:rsidRDefault="00DC15AE" w:rsidP="00DC15AE">
      <w:pPr>
        <w:spacing w:line="480" w:lineRule="auto"/>
        <w:jc w:val="both"/>
        <w:rPr>
          <w:b/>
          <w:sz w:val="24"/>
          <w:szCs w:val="24"/>
        </w:rPr>
      </w:pPr>
      <w:r w:rsidRPr="000B6B97">
        <w:rPr>
          <w:b/>
          <w:sz w:val="24"/>
          <w:szCs w:val="24"/>
        </w:rPr>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DC15AE" w:rsidRPr="000B6B97" w:rsidTr="007158CF">
        <w:tc>
          <w:tcPr>
            <w:tcW w:w="738" w:type="dxa"/>
          </w:tcPr>
          <w:p w:rsidR="00DC15AE" w:rsidRPr="000B6B97" w:rsidRDefault="00DC15AE" w:rsidP="007158CF">
            <w:pPr>
              <w:spacing w:line="480" w:lineRule="auto"/>
              <w:jc w:val="both"/>
              <w:rPr>
                <w:sz w:val="24"/>
                <w:szCs w:val="24"/>
              </w:rPr>
            </w:pPr>
          </w:p>
        </w:tc>
        <w:tc>
          <w:tcPr>
            <w:tcW w:w="4500" w:type="dxa"/>
          </w:tcPr>
          <w:p w:rsidR="00DC15AE" w:rsidRPr="000B6B97" w:rsidRDefault="00DC15AE" w:rsidP="007158CF">
            <w:pPr>
              <w:spacing w:line="480" w:lineRule="auto"/>
              <w:jc w:val="center"/>
              <w:rPr>
                <w:sz w:val="24"/>
                <w:szCs w:val="24"/>
              </w:rPr>
            </w:pPr>
            <w:r w:rsidRPr="000B6B97">
              <w:rPr>
                <w:sz w:val="24"/>
                <w:szCs w:val="24"/>
              </w:rPr>
              <w:t>Cases</w:t>
            </w:r>
          </w:p>
        </w:tc>
        <w:tc>
          <w:tcPr>
            <w:tcW w:w="3618" w:type="dxa"/>
            <w:gridSpan w:val="2"/>
          </w:tcPr>
          <w:p w:rsidR="00DC15AE" w:rsidRPr="000B6B97" w:rsidRDefault="00DC15AE" w:rsidP="007158CF">
            <w:pPr>
              <w:spacing w:line="480" w:lineRule="auto"/>
              <w:jc w:val="both"/>
              <w:rPr>
                <w:sz w:val="24"/>
                <w:szCs w:val="24"/>
              </w:rPr>
            </w:pPr>
          </w:p>
        </w:tc>
      </w:tr>
      <w:tr w:rsidR="00DC15AE" w:rsidRPr="000B6B97" w:rsidTr="007158CF">
        <w:tc>
          <w:tcPr>
            <w:tcW w:w="738" w:type="dxa"/>
          </w:tcPr>
          <w:p w:rsidR="00DC15AE" w:rsidRPr="000B6B97" w:rsidRDefault="00DC15AE" w:rsidP="007158CF">
            <w:pPr>
              <w:spacing w:line="480" w:lineRule="auto"/>
              <w:jc w:val="both"/>
              <w:rPr>
                <w:sz w:val="24"/>
                <w:szCs w:val="24"/>
              </w:rPr>
            </w:pPr>
          </w:p>
        </w:tc>
        <w:tc>
          <w:tcPr>
            <w:tcW w:w="5166" w:type="dxa"/>
            <w:gridSpan w:val="2"/>
          </w:tcPr>
          <w:p w:rsidR="00DC15AE" w:rsidRPr="000B6B97" w:rsidRDefault="00B51C84" w:rsidP="007158CF">
            <w:pPr>
              <w:spacing w:line="480" w:lineRule="auto"/>
              <w:jc w:val="both"/>
              <w:rPr>
                <w:sz w:val="24"/>
                <w:szCs w:val="24"/>
              </w:rPr>
            </w:pPr>
            <w:r>
              <w:rPr>
                <w:noProof/>
                <w:sz w:val="24"/>
                <w:szCs w:val="24"/>
              </w:rPr>
              <w:pict>
                <v:shape id="1038" o:spid="_x0000_s1029" type="#_x0000_t32" style="position:absolute;left:0;text-align:left;margin-left:84.1pt;margin-top:.3pt;width:0;height:66pt;z-index:25166336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"/>
              </w:pict>
            </w:r>
            <w:r w:rsidR="00DC15AE" w:rsidRPr="000B6B97">
              <w:rPr>
                <w:sz w:val="24"/>
                <w:szCs w:val="24"/>
              </w:rPr>
              <w:t>Valid                               Missing</w:t>
            </w:r>
          </w:p>
        </w:tc>
        <w:tc>
          <w:tcPr>
            <w:tcW w:w="2952" w:type="dxa"/>
          </w:tcPr>
          <w:p w:rsidR="00DC15AE" w:rsidRPr="000B6B97" w:rsidRDefault="00DC15AE" w:rsidP="007158CF">
            <w:pPr>
              <w:spacing w:line="480" w:lineRule="auto"/>
              <w:jc w:val="center"/>
              <w:rPr>
                <w:sz w:val="24"/>
                <w:szCs w:val="24"/>
              </w:rPr>
            </w:pPr>
            <w:r w:rsidRPr="000B6B97">
              <w:rPr>
                <w:sz w:val="24"/>
                <w:szCs w:val="24"/>
              </w:rPr>
              <w:t>Total</w:t>
            </w:r>
          </w:p>
        </w:tc>
      </w:tr>
      <w:tr w:rsidR="00DC15AE" w:rsidRPr="000B6B97" w:rsidTr="007158CF">
        <w:tc>
          <w:tcPr>
            <w:tcW w:w="738" w:type="dxa"/>
          </w:tcPr>
          <w:p w:rsidR="00DC15AE" w:rsidRPr="000B6B97" w:rsidRDefault="00DC15AE" w:rsidP="007158CF">
            <w:pPr>
              <w:spacing w:line="480" w:lineRule="auto"/>
              <w:jc w:val="both"/>
              <w:rPr>
                <w:sz w:val="24"/>
                <w:szCs w:val="24"/>
              </w:rPr>
            </w:pPr>
          </w:p>
        </w:tc>
        <w:tc>
          <w:tcPr>
            <w:tcW w:w="5166" w:type="dxa"/>
            <w:gridSpan w:val="2"/>
          </w:tcPr>
          <w:p w:rsidR="00DC15AE" w:rsidRPr="000B6B97" w:rsidRDefault="00B51C84" w:rsidP="007158CF">
            <w:pPr>
              <w:spacing w:line="480" w:lineRule="auto"/>
              <w:jc w:val="both"/>
              <w:rPr>
                <w:sz w:val="24"/>
                <w:szCs w:val="24"/>
              </w:rPr>
            </w:pPr>
            <w:r>
              <w:rPr>
                <w:noProof/>
                <w:sz w:val="24"/>
                <w:szCs w:val="24"/>
              </w:rPr>
              <w:pict>
                <v:shape id="1039" o:spid="_x0000_s1030" type="#_x0000_t32" style="position:absolute;left:0;text-align:left;margin-left:140.1pt;margin-top:-.6pt;width:0;height:44pt;z-index:25166438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"/>
              </w:pict>
            </w:r>
            <w:r w:rsidR="00DC15AE" w:rsidRPr="000B6B97">
              <w:rPr>
                <w:sz w:val="24"/>
                <w:szCs w:val="24"/>
              </w:rPr>
              <w:t>N      Percent              N             Percent</w:t>
            </w:r>
          </w:p>
        </w:tc>
        <w:tc>
          <w:tcPr>
            <w:tcW w:w="2952" w:type="dxa"/>
          </w:tcPr>
          <w:p w:rsidR="00DC15AE" w:rsidRPr="000B6B97" w:rsidRDefault="00B51C84" w:rsidP="007158CF">
            <w:pPr>
              <w:spacing w:line="480" w:lineRule="auto"/>
              <w:jc w:val="both"/>
              <w:rPr>
                <w:sz w:val="24"/>
                <w:szCs w:val="24"/>
              </w:rPr>
            </w:pPr>
            <w:r>
              <w:rPr>
                <w:noProof/>
                <w:sz w:val="24"/>
                <w:szCs w:val="24"/>
              </w:rPr>
              <w:pict>
                <v:shape id="1040" o:spid="_x0000_s1031" type="#_x0000_t32" style="position:absolute;left:0;text-align:left;margin-left:34.8pt;margin-top:-.6pt;width:.05pt;height:44pt;z-index:25166540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"/>
              </w:pict>
            </w:r>
            <w:r w:rsidR="00DC15AE" w:rsidRPr="000B6B97">
              <w:rPr>
                <w:sz w:val="24"/>
                <w:szCs w:val="24"/>
              </w:rPr>
              <w:t>N                 Percent</w:t>
            </w:r>
          </w:p>
        </w:tc>
      </w:tr>
      <w:tr w:rsidR="00DC15AE" w:rsidRPr="000B6B97" w:rsidTr="007158CF">
        <w:tc>
          <w:tcPr>
            <w:tcW w:w="738" w:type="dxa"/>
          </w:tcPr>
          <w:p w:rsidR="00DC15AE" w:rsidRPr="000B6B97" w:rsidRDefault="00DC15AE" w:rsidP="007158CF">
            <w:pPr>
              <w:spacing w:line="480" w:lineRule="auto"/>
              <w:jc w:val="both"/>
              <w:rPr>
                <w:sz w:val="24"/>
                <w:szCs w:val="24"/>
              </w:rPr>
            </w:pPr>
          </w:p>
        </w:tc>
        <w:tc>
          <w:tcPr>
            <w:tcW w:w="5166" w:type="dxa"/>
            <w:gridSpan w:val="2"/>
          </w:tcPr>
          <w:p w:rsidR="00DC15AE" w:rsidRPr="000B6B97" w:rsidRDefault="00DC15AE" w:rsidP="007158CF">
            <w:pPr>
              <w:spacing w:line="480" w:lineRule="auto"/>
              <w:jc w:val="both"/>
              <w:rPr>
                <w:sz w:val="24"/>
                <w:szCs w:val="24"/>
              </w:rPr>
            </w:pPr>
            <w:r w:rsidRPr="000B6B97">
              <w:rPr>
                <w:sz w:val="24"/>
                <w:szCs w:val="24"/>
              </w:rPr>
              <w:t>48     100%                O              .0%</w:t>
            </w:r>
          </w:p>
        </w:tc>
        <w:tc>
          <w:tcPr>
            <w:tcW w:w="2952" w:type="dxa"/>
          </w:tcPr>
          <w:p w:rsidR="00DC15AE" w:rsidRPr="000B6B97" w:rsidRDefault="00DC15AE" w:rsidP="007158CF">
            <w:pPr>
              <w:spacing w:line="480" w:lineRule="auto"/>
              <w:jc w:val="both"/>
              <w:rPr>
                <w:sz w:val="24"/>
                <w:szCs w:val="24"/>
              </w:rPr>
            </w:pPr>
            <w:r w:rsidRPr="000B6B97">
              <w:rPr>
                <w:sz w:val="24"/>
                <w:szCs w:val="24"/>
              </w:rPr>
              <w:t>48                100%</w:t>
            </w:r>
          </w:p>
        </w:tc>
      </w:tr>
    </w:tbl>
    <w:p w:rsidR="00DC15AE" w:rsidRPr="000B6B97" w:rsidRDefault="00DC15AE" w:rsidP="00DC15AE">
      <w:pPr>
        <w:spacing w:line="480" w:lineRule="auto"/>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DC15AE" w:rsidRPr="000B6B97" w:rsidTr="007158CF">
        <w:tc>
          <w:tcPr>
            <w:tcW w:w="2538" w:type="dxa"/>
          </w:tcPr>
          <w:p w:rsidR="00DC15AE" w:rsidRPr="000B6B97" w:rsidRDefault="00DC15AE" w:rsidP="007158CF">
            <w:pPr>
              <w:spacing w:line="480" w:lineRule="auto"/>
              <w:jc w:val="both"/>
              <w:rPr>
                <w:b/>
                <w:sz w:val="24"/>
                <w:szCs w:val="24"/>
              </w:rPr>
            </w:pPr>
          </w:p>
        </w:tc>
        <w:tc>
          <w:tcPr>
            <w:tcW w:w="1440" w:type="dxa"/>
          </w:tcPr>
          <w:p w:rsidR="00DC15AE" w:rsidRPr="000B6B97" w:rsidRDefault="00DC15AE" w:rsidP="007158CF">
            <w:pPr>
              <w:spacing w:line="480" w:lineRule="auto"/>
              <w:jc w:val="both"/>
              <w:rPr>
                <w:b/>
                <w:sz w:val="24"/>
                <w:szCs w:val="24"/>
              </w:rPr>
            </w:pPr>
            <w:r w:rsidRPr="000B6B97">
              <w:rPr>
                <w:b/>
                <w:sz w:val="24"/>
                <w:szCs w:val="24"/>
              </w:rPr>
              <w:t>Calculated value</w:t>
            </w:r>
          </w:p>
        </w:tc>
        <w:tc>
          <w:tcPr>
            <w:tcW w:w="810" w:type="dxa"/>
          </w:tcPr>
          <w:p w:rsidR="00DC15AE" w:rsidRPr="000B6B97" w:rsidRDefault="00DC15AE" w:rsidP="007158CF">
            <w:pPr>
              <w:spacing w:line="480" w:lineRule="auto"/>
              <w:jc w:val="both"/>
              <w:rPr>
                <w:b/>
                <w:sz w:val="24"/>
                <w:szCs w:val="24"/>
              </w:rPr>
            </w:pPr>
            <w:r w:rsidRPr="000B6B97">
              <w:rPr>
                <w:b/>
                <w:sz w:val="24"/>
                <w:szCs w:val="24"/>
              </w:rPr>
              <w:t>D.F</w:t>
            </w:r>
          </w:p>
        </w:tc>
        <w:tc>
          <w:tcPr>
            <w:tcW w:w="1440" w:type="dxa"/>
          </w:tcPr>
          <w:p w:rsidR="00DC15AE" w:rsidRPr="000B6B97" w:rsidRDefault="00DC15AE" w:rsidP="007158CF">
            <w:pPr>
              <w:spacing w:line="480" w:lineRule="auto"/>
              <w:jc w:val="both"/>
              <w:rPr>
                <w:b/>
                <w:sz w:val="24"/>
                <w:szCs w:val="24"/>
              </w:rPr>
            </w:pPr>
            <w:r w:rsidRPr="000B6B97">
              <w:rPr>
                <w:b/>
                <w:sz w:val="24"/>
                <w:szCs w:val="24"/>
              </w:rPr>
              <w:t xml:space="preserve">Asymp. Sig (2 </w:t>
            </w:r>
          </w:p>
          <w:p w:rsidR="00DC15AE" w:rsidRPr="000B6B97" w:rsidRDefault="00DC15AE" w:rsidP="007158CF">
            <w:pPr>
              <w:spacing w:line="480" w:lineRule="auto"/>
              <w:jc w:val="both"/>
              <w:rPr>
                <w:b/>
                <w:sz w:val="24"/>
                <w:szCs w:val="24"/>
              </w:rPr>
            </w:pPr>
            <w:r w:rsidRPr="000B6B97">
              <w:rPr>
                <w:b/>
                <w:sz w:val="24"/>
                <w:szCs w:val="24"/>
              </w:rPr>
              <w:t>sided)</w:t>
            </w:r>
          </w:p>
        </w:tc>
        <w:tc>
          <w:tcPr>
            <w:tcW w:w="1440" w:type="dxa"/>
          </w:tcPr>
          <w:p w:rsidR="00DC15AE" w:rsidRPr="000B6B97" w:rsidRDefault="00DC15AE" w:rsidP="007158CF">
            <w:pPr>
              <w:spacing w:line="480" w:lineRule="auto"/>
              <w:jc w:val="both"/>
              <w:rPr>
                <w:b/>
                <w:sz w:val="24"/>
                <w:szCs w:val="24"/>
              </w:rPr>
            </w:pPr>
            <w:r w:rsidRPr="000B6B97">
              <w:rPr>
                <w:b/>
                <w:sz w:val="24"/>
                <w:szCs w:val="24"/>
              </w:rPr>
              <w:t xml:space="preserve">Exact Sig </w:t>
            </w:r>
          </w:p>
          <w:p w:rsidR="00DC15AE" w:rsidRPr="000B6B97" w:rsidRDefault="00DC15AE" w:rsidP="007158CF">
            <w:pPr>
              <w:spacing w:line="480" w:lineRule="auto"/>
              <w:jc w:val="both"/>
              <w:rPr>
                <w:b/>
                <w:sz w:val="24"/>
                <w:szCs w:val="24"/>
              </w:rPr>
            </w:pPr>
            <w:r w:rsidRPr="000B6B97">
              <w:rPr>
                <w:b/>
                <w:sz w:val="24"/>
                <w:szCs w:val="24"/>
              </w:rPr>
              <w:t>(2- sided)</w:t>
            </w:r>
          </w:p>
        </w:tc>
        <w:tc>
          <w:tcPr>
            <w:tcW w:w="1188" w:type="dxa"/>
          </w:tcPr>
          <w:p w:rsidR="00DC15AE" w:rsidRPr="000B6B97" w:rsidRDefault="00DC15AE" w:rsidP="007158CF">
            <w:pPr>
              <w:spacing w:line="480" w:lineRule="auto"/>
              <w:jc w:val="both"/>
              <w:rPr>
                <w:b/>
                <w:sz w:val="24"/>
                <w:szCs w:val="24"/>
              </w:rPr>
            </w:pPr>
            <w:r w:rsidRPr="000B6B97">
              <w:rPr>
                <w:b/>
                <w:sz w:val="24"/>
                <w:szCs w:val="24"/>
              </w:rPr>
              <w:t xml:space="preserve">Exact Sig (1- </w:t>
            </w:r>
          </w:p>
          <w:p w:rsidR="00DC15AE" w:rsidRPr="000B6B97" w:rsidRDefault="00DC15AE" w:rsidP="007158CF">
            <w:pPr>
              <w:spacing w:line="480" w:lineRule="auto"/>
              <w:jc w:val="both"/>
              <w:rPr>
                <w:b/>
                <w:sz w:val="24"/>
                <w:szCs w:val="24"/>
              </w:rPr>
            </w:pPr>
            <w:r w:rsidRPr="000B6B97">
              <w:rPr>
                <w:b/>
                <w:sz w:val="24"/>
                <w:szCs w:val="24"/>
              </w:rPr>
              <w:t>sided)</w:t>
            </w:r>
          </w:p>
        </w:tc>
      </w:tr>
      <w:tr w:rsidR="00DC15AE" w:rsidRPr="000B6B97" w:rsidTr="007158CF">
        <w:tc>
          <w:tcPr>
            <w:tcW w:w="2538" w:type="dxa"/>
          </w:tcPr>
          <w:p w:rsidR="00DC15AE" w:rsidRPr="000B6B97" w:rsidRDefault="00DC15AE" w:rsidP="007158CF">
            <w:pPr>
              <w:spacing w:line="480" w:lineRule="auto"/>
              <w:jc w:val="both"/>
              <w:rPr>
                <w:sz w:val="24"/>
                <w:szCs w:val="24"/>
              </w:rPr>
            </w:pPr>
            <w:r w:rsidRPr="000B6B97">
              <w:rPr>
                <w:sz w:val="24"/>
                <w:szCs w:val="24"/>
              </w:rPr>
              <w:t>Regression Analysis</w:t>
            </w:r>
          </w:p>
          <w:p w:rsidR="00DC15AE" w:rsidRPr="000B6B97" w:rsidRDefault="00DC15AE" w:rsidP="007158CF">
            <w:pPr>
              <w:spacing w:line="480" w:lineRule="auto"/>
              <w:jc w:val="both"/>
              <w:rPr>
                <w:sz w:val="24"/>
                <w:szCs w:val="24"/>
              </w:rPr>
            </w:pPr>
            <w:r w:rsidRPr="000B6B97">
              <w:rPr>
                <w:sz w:val="24"/>
                <w:szCs w:val="24"/>
              </w:rPr>
              <w:t>Continuity correction</w:t>
            </w:r>
          </w:p>
          <w:p w:rsidR="00DC15AE" w:rsidRPr="000B6B97" w:rsidRDefault="00DC15AE" w:rsidP="007158CF">
            <w:pPr>
              <w:spacing w:line="480" w:lineRule="auto"/>
              <w:jc w:val="both"/>
              <w:rPr>
                <w:sz w:val="24"/>
                <w:szCs w:val="24"/>
              </w:rPr>
            </w:pPr>
            <w:r w:rsidRPr="000B6B97">
              <w:rPr>
                <w:sz w:val="24"/>
                <w:szCs w:val="24"/>
              </w:rPr>
              <w:t>Likelihood Ratio</w:t>
            </w:r>
          </w:p>
          <w:p w:rsidR="00DC15AE" w:rsidRPr="000B6B97" w:rsidRDefault="00DC15AE" w:rsidP="007158CF">
            <w:pPr>
              <w:spacing w:line="480" w:lineRule="auto"/>
              <w:jc w:val="both"/>
              <w:rPr>
                <w:sz w:val="24"/>
                <w:szCs w:val="24"/>
              </w:rPr>
            </w:pPr>
            <w:r w:rsidRPr="000B6B97">
              <w:rPr>
                <w:sz w:val="24"/>
                <w:szCs w:val="24"/>
              </w:rPr>
              <w:t>Fisher’s Exact test</w:t>
            </w:r>
          </w:p>
          <w:p w:rsidR="00DC15AE" w:rsidRPr="000B6B97" w:rsidRDefault="00DC15AE" w:rsidP="007158CF">
            <w:pPr>
              <w:spacing w:line="480" w:lineRule="auto"/>
              <w:jc w:val="both"/>
              <w:rPr>
                <w:sz w:val="24"/>
                <w:szCs w:val="24"/>
              </w:rPr>
            </w:pPr>
            <w:r w:rsidRPr="000B6B97">
              <w:rPr>
                <w:sz w:val="24"/>
                <w:szCs w:val="24"/>
              </w:rPr>
              <w:t>Linear-by-Linear</w:t>
            </w:r>
          </w:p>
          <w:p w:rsidR="00DC15AE" w:rsidRPr="000B6B97" w:rsidRDefault="00DC15AE" w:rsidP="007158CF">
            <w:pPr>
              <w:spacing w:line="480" w:lineRule="auto"/>
              <w:jc w:val="both"/>
              <w:rPr>
                <w:sz w:val="24"/>
                <w:szCs w:val="24"/>
              </w:rPr>
            </w:pPr>
            <w:r w:rsidRPr="000B6B97">
              <w:rPr>
                <w:sz w:val="24"/>
                <w:szCs w:val="24"/>
              </w:rPr>
              <w:t>Association</w:t>
            </w:r>
          </w:p>
          <w:p w:rsidR="00DC15AE" w:rsidRPr="000B6B97" w:rsidRDefault="00DC15AE" w:rsidP="007158CF">
            <w:pPr>
              <w:spacing w:line="480" w:lineRule="auto"/>
              <w:jc w:val="both"/>
              <w:rPr>
                <w:sz w:val="24"/>
                <w:szCs w:val="24"/>
              </w:rPr>
            </w:pPr>
            <w:r w:rsidRPr="000B6B97">
              <w:rPr>
                <w:sz w:val="24"/>
                <w:szCs w:val="24"/>
              </w:rPr>
              <w:t>No of Valid Cases</w:t>
            </w:r>
          </w:p>
        </w:tc>
        <w:tc>
          <w:tcPr>
            <w:tcW w:w="1440" w:type="dxa"/>
          </w:tcPr>
          <w:p w:rsidR="00DC15AE" w:rsidRPr="000B6B97" w:rsidRDefault="00DC15AE" w:rsidP="007158CF">
            <w:pPr>
              <w:spacing w:line="480" w:lineRule="auto"/>
              <w:jc w:val="right"/>
              <w:rPr>
                <w:sz w:val="24"/>
                <w:szCs w:val="24"/>
              </w:rPr>
            </w:pPr>
            <w:r w:rsidRPr="000B6B97">
              <w:rPr>
                <w:sz w:val="24"/>
                <w:szCs w:val="24"/>
              </w:rPr>
              <w:t>4.543</w:t>
            </w:r>
          </w:p>
          <w:p w:rsidR="00DC15AE" w:rsidRPr="000B6B97" w:rsidRDefault="00DC15AE" w:rsidP="007158CF">
            <w:pPr>
              <w:spacing w:line="480" w:lineRule="auto"/>
              <w:jc w:val="right"/>
              <w:rPr>
                <w:sz w:val="24"/>
                <w:szCs w:val="24"/>
              </w:rPr>
            </w:pPr>
            <w:r w:rsidRPr="000B6B97">
              <w:rPr>
                <w:sz w:val="24"/>
                <w:szCs w:val="24"/>
              </w:rPr>
              <w:t>3.234</w:t>
            </w:r>
          </w:p>
          <w:p w:rsidR="00DC15AE" w:rsidRPr="000B6B97" w:rsidRDefault="00DC15AE" w:rsidP="007158CF">
            <w:pPr>
              <w:spacing w:line="480" w:lineRule="auto"/>
              <w:jc w:val="right"/>
              <w:rPr>
                <w:sz w:val="24"/>
                <w:szCs w:val="24"/>
              </w:rPr>
            </w:pPr>
            <w:r w:rsidRPr="000B6B97">
              <w:rPr>
                <w:sz w:val="24"/>
                <w:szCs w:val="24"/>
              </w:rPr>
              <w:t>5.496</w:t>
            </w: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4.467</w:t>
            </w: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60</w:t>
            </w:r>
          </w:p>
        </w:tc>
        <w:tc>
          <w:tcPr>
            <w:tcW w:w="810" w:type="dxa"/>
          </w:tcPr>
          <w:p w:rsidR="00DC15AE" w:rsidRPr="000B6B97" w:rsidRDefault="00DC15AE" w:rsidP="007158CF">
            <w:pPr>
              <w:spacing w:line="480" w:lineRule="auto"/>
              <w:jc w:val="center"/>
              <w:rPr>
                <w:sz w:val="24"/>
                <w:szCs w:val="24"/>
              </w:rPr>
            </w:pPr>
            <w:r w:rsidRPr="000B6B97">
              <w:rPr>
                <w:sz w:val="24"/>
                <w:szCs w:val="24"/>
              </w:rPr>
              <w:t>1</w:t>
            </w:r>
          </w:p>
          <w:p w:rsidR="00DC15AE" w:rsidRPr="000B6B97" w:rsidRDefault="00DC15AE" w:rsidP="007158CF">
            <w:pPr>
              <w:spacing w:line="480" w:lineRule="auto"/>
              <w:jc w:val="center"/>
              <w:rPr>
                <w:sz w:val="24"/>
                <w:szCs w:val="24"/>
              </w:rPr>
            </w:pPr>
            <w:r w:rsidRPr="000B6B97">
              <w:rPr>
                <w:sz w:val="24"/>
                <w:szCs w:val="24"/>
              </w:rPr>
              <w:t>1</w:t>
            </w:r>
          </w:p>
          <w:p w:rsidR="00DC15AE" w:rsidRPr="000B6B97" w:rsidRDefault="00DC15AE" w:rsidP="007158CF">
            <w:pPr>
              <w:spacing w:line="480" w:lineRule="auto"/>
              <w:jc w:val="center"/>
              <w:rPr>
                <w:sz w:val="24"/>
                <w:szCs w:val="24"/>
              </w:rPr>
            </w:pPr>
            <w:r w:rsidRPr="000B6B97">
              <w:rPr>
                <w:sz w:val="24"/>
                <w:szCs w:val="24"/>
              </w:rPr>
              <w:t>1</w:t>
            </w:r>
          </w:p>
          <w:p w:rsidR="00DC15AE" w:rsidRPr="000B6B97" w:rsidRDefault="00DC15AE" w:rsidP="007158CF">
            <w:pPr>
              <w:spacing w:line="480" w:lineRule="auto"/>
              <w:jc w:val="center"/>
              <w:rPr>
                <w:sz w:val="24"/>
                <w:szCs w:val="24"/>
              </w:rPr>
            </w:pPr>
          </w:p>
          <w:p w:rsidR="00DC15AE" w:rsidRPr="000B6B97" w:rsidRDefault="00DC15AE" w:rsidP="007158CF">
            <w:pPr>
              <w:spacing w:line="480" w:lineRule="auto"/>
              <w:jc w:val="center"/>
              <w:rPr>
                <w:sz w:val="24"/>
                <w:szCs w:val="24"/>
              </w:rPr>
            </w:pPr>
            <w:r w:rsidRPr="000B6B97">
              <w:rPr>
                <w:sz w:val="24"/>
                <w:szCs w:val="24"/>
              </w:rPr>
              <w:t>1</w:t>
            </w:r>
          </w:p>
        </w:tc>
        <w:tc>
          <w:tcPr>
            <w:tcW w:w="1440" w:type="dxa"/>
          </w:tcPr>
          <w:p w:rsidR="00DC15AE" w:rsidRPr="000B6B97" w:rsidRDefault="00DC15AE" w:rsidP="007158CF">
            <w:pPr>
              <w:spacing w:line="480" w:lineRule="auto"/>
              <w:jc w:val="right"/>
              <w:rPr>
                <w:sz w:val="24"/>
                <w:szCs w:val="24"/>
              </w:rPr>
            </w:pPr>
            <w:r w:rsidRPr="000B6B97">
              <w:rPr>
                <w:sz w:val="24"/>
                <w:szCs w:val="24"/>
              </w:rPr>
              <w:t>.033</w:t>
            </w:r>
          </w:p>
          <w:p w:rsidR="00DC15AE" w:rsidRPr="000B6B97" w:rsidRDefault="00DC15AE" w:rsidP="007158CF">
            <w:pPr>
              <w:spacing w:line="480" w:lineRule="auto"/>
              <w:jc w:val="right"/>
              <w:rPr>
                <w:sz w:val="24"/>
                <w:szCs w:val="24"/>
              </w:rPr>
            </w:pPr>
            <w:r w:rsidRPr="000B6B97">
              <w:rPr>
                <w:sz w:val="24"/>
                <w:szCs w:val="24"/>
              </w:rPr>
              <w:t>.072</w:t>
            </w:r>
          </w:p>
          <w:p w:rsidR="00DC15AE" w:rsidRPr="000B6B97" w:rsidRDefault="00DC15AE" w:rsidP="007158CF">
            <w:pPr>
              <w:spacing w:line="480" w:lineRule="auto"/>
              <w:jc w:val="right"/>
              <w:rPr>
                <w:sz w:val="24"/>
                <w:szCs w:val="24"/>
              </w:rPr>
            </w:pPr>
            <w:r w:rsidRPr="000B6B97">
              <w:rPr>
                <w:sz w:val="24"/>
                <w:szCs w:val="24"/>
              </w:rPr>
              <w:t>.019</w:t>
            </w: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.035</w:t>
            </w:r>
          </w:p>
        </w:tc>
        <w:tc>
          <w:tcPr>
            <w:tcW w:w="1440" w:type="dxa"/>
          </w:tcPr>
          <w:p w:rsidR="00DC15AE" w:rsidRPr="000B6B97" w:rsidRDefault="00DC15AE" w:rsidP="007158CF">
            <w:pPr>
              <w:spacing w:line="480" w:lineRule="auto"/>
              <w:jc w:val="both"/>
              <w:rPr>
                <w:sz w:val="24"/>
                <w:szCs w:val="24"/>
              </w:rPr>
            </w:pPr>
          </w:p>
          <w:p w:rsidR="00DC15AE" w:rsidRPr="000B6B97" w:rsidRDefault="00DC15AE" w:rsidP="007158CF">
            <w:pPr>
              <w:spacing w:line="480" w:lineRule="auto"/>
              <w:jc w:val="both"/>
              <w:rPr>
                <w:sz w:val="24"/>
                <w:szCs w:val="24"/>
              </w:rPr>
            </w:pPr>
          </w:p>
          <w:p w:rsidR="00DC15AE" w:rsidRPr="000B6B97" w:rsidRDefault="00DC15AE" w:rsidP="007158CF">
            <w:pPr>
              <w:spacing w:line="480" w:lineRule="auto"/>
              <w:jc w:val="both"/>
              <w:rPr>
                <w:sz w:val="24"/>
                <w:szCs w:val="24"/>
              </w:rPr>
            </w:pPr>
          </w:p>
          <w:p w:rsidR="00DC15AE" w:rsidRPr="000B6B97" w:rsidRDefault="00DC15AE" w:rsidP="007158CF">
            <w:pPr>
              <w:spacing w:line="480" w:lineRule="auto"/>
              <w:jc w:val="right"/>
              <w:rPr>
                <w:sz w:val="24"/>
                <w:szCs w:val="24"/>
              </w:rPr>
            </w:pPr>
            <w:r w:rsidRPr="000B6B97">
              <w:rPr>
                <w:sz w:val="24"/>
                <w:szCs w:val="24"/>
              </w:rPr>
              <w:t>.045</w:t>
            </w:r>
          </w:p>
          <w:p w:rsidR="00DC15AE" w:rsidRPr="000B6B97" w:rsidRDefault="00DC15AE" w:rsidP="007158CF">
            <w:pPr>
              <w:spacing w:line="480" w:lineRule="auto"/>
              <w:jc w:val="right"/>
              <w:rPr>
                <w:sz w:val="24"/>
                <w:szCs w:val="24"/>
              </w:rPr>
            </w:pPr>
          </w:p>
        </w:tc>
        <w:tc>
          <w:tcPr>
            <w:tcW w:w="1188" w:type="dxa"/>
          </w:tcPr>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p>
          <w:p w:rsidR="00DC15AE" w:rsidRPr="000B6B97" w:rsidRDefault="00DC15AE" w:rsidP="007158CF">
            <w:pPr>
              <w:spacing w:line="480" w:lineRule="auto"/>
              <w:jc w:val="right"/>
              <w:rPr>
                <w:sz w:val="24"/>
                <w:szCs w:val="24"/>
              </w:rPr>
            </w:pPr>
            <w:r w:rsidRPr="000B6B97">
              <w:rPr>
                <w:sz w:val="24"/>
                <w:szCs w:val="24"/>
              </w:rPr>
              <w:t>.030</w:t>
            </w:r>
          </w:p>
          <w:p w:rsidR="00DC15AE" w:rsidRPr="000B6B97" w:rsidRDefault="00DC15AE" w:rsidP="007158CF">
            <w:pPr>
              <w:spacing w:line="480" w:lineRule="auto"/>
              <w:jc w:val="right"/>
              <w:rPr>
                <w:sz w:val="24"/>
                <w:szCs w:val="24"/>
              </w:rPr>
            </w:pPr>
          </w:p>
        </w:tc>
      </w:tr>
    </w:tbl>
    <w:p w:rsidR="00DC15AE" w:rsidRPr="000B6B97" w:rsidRDefault="00DC15AE" w:rsidP="00DC15AE">
      <w:pPr>
        <w:spacing w:line="480" w:lineRule="auto"/>
        <w:jc w:val="both"/>
        <w:rPr>
          <w:sz w:val="24"/>
          <w:szCs w:val="24"/>
        </w:rPr>
      </w:pPr>
      <w:r w:rsidRPr="000B6B97">
        <w:rPr>
          <w:sz w:val="24"/>
          <w:szCs w:val="24"/>
        </w:rPr>
        <w:t>Table Value = 3.84 at .03 level of significant.</w:t>
      </w:r>
    </w:p>
    <w:p w:rsidR="00DC15AE" w:rsidRPr="000B6B97" w:rsidRDefault="00DC15AE" w:rsidP="00DC15AE">
      <w:pPr>
        <w:spacing w:line="480" w:lineRule="auto"/>
        <w:jc w:val="both"/>
        <w:rPr>
          <w:sz w:val="24"/>
          <w:szCs w:val="24"/>
        </w:rPr>
      </w:pPr>
      <w:r w:rsidRPr="000B6B97">
        <w:rPr>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DC15AE" w:rsidRPr="000B6B97" w:rsidRDefault="00DC15AE" w:rsidP="00DC15AE">
      <w:pPr>
        <w:spacing w:line="480" w:lineRule="auto"/>
        <w:jc w:val="both"/>
        <w:rPr>
          <w:b/>
          <w:sz w:val="24"/>
          <w:szCs w:val="24"/>
        </w:rPr>
      </w:pPr>
      <w:r w:rsidRPr="000B6B97">
        <w:rPr>
          <w:b/>
          <w:sz w:val="24"/>
          <w:szCs w:val="24"/>
        </w:rPr>
        <w:t>Hypothesis three</w:t>
      </w:r>
    </w:p>
    <w:p w:rsidR="00DC15AE" w:rsidRPr="000B6B97" w:rsidRDefault="00DC15AE" w:rsidP="00DC15AE">
      <w:pPr>
        <w:spacing w:line="480" w:lineRule="auto"/>
        <w:jc w:val="both"/>
        <w:rPr>
          <w:sz w:val="24"/>
          <w:szCs w:val="24"/>
        </w:rPr>
      </w:pPr>
      <w:r w:rsidRPr="000B6B97">
        <w:rPr>
          <w:sz w:val="24"/>
          <w:szCs w:val="24"/>
        </w:rPr>
        <w:t xml:space="preserve">Direct equity interest has no significant effect on banking financial performance in </w:t>
      </w:r>
      <w:r w:rsidRPr="000B6B97">
        <w:rPr>
          <w:sz w:val="24"/>
          <w:szCs w:val="24"/>
        </w:rPr>
        <w:lastRenderedPageBreak/>
        <w:t>Nigeria.</w:t>
      </w:r>
    </w:p>
    <w:p w:rsidR="00DC15AE" w:rsidRPr="000B6B97" w:rsidRDefault="00DC15AE" w:rsidP="00DC15AE">
      <w:pPr>
        <w:spacing w:line="480" w:lineRule="auto"/>
        <w:jc w:val="both"/>
        <w:rPr>
          <w:sz w:val="24"/>
          <w:szCs w:val="24"/>
        </w:rPr>
      </w:pPr>
      <w:r w:rsidRPr="000B6B97">
        <w:rPr>
          <w:sz w:val="24"/>
          <w:szCs w:val="24"/>
        </w:rPr>
        <w:t>Table 21</w:t>
      </w:r>
    </w:p>
    <w:p w:rsidR="00DC15AE" w:rsidRPr="000B6B97" w:rsidRDefault="00DC15AE" w:rsidP="00DC15AE">
      <w:pPr>
        <w:spacing w:line="480" w:lineRule="auto"/>
        <w:jc w:val="both"/>
        <w:rPr>
          <w:sz w:val="24"/>
          <w:szCs w:val="24"/>
        </w:rPr>
      </w:pPr>
      <w:r w:rsidRPr="000B6B97">
        <w:rPr>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682"/>
        <w:gridCol w:w="810"/>
        <w:gridCol w:w="1620"/>
        <w:gridCol w:w="1170"/>
        <w:gridCol w:w="1098"/>
      </w:tblGrid>
      <w:tr w:rsidR="00DC15AE" w:rsidRPr="000B6B97" w:rsidTr="007158CF">
        <w:tc>
          <w:tcPr>
            <w:tcW w:w="1476" w:type="dxa"/>
          </w:tcPr>
          <w:p w:rsidR="00DC15AE" w:rsidRPr="000B6B97" w:rsidRDefault="00DC15AE" w:rsidP="007158CF">
            <w:pPr>
              <w:spacing w:line="480" w:lineRule="auto"/>
              <w:jc w:val="both"/>
              <w:rPr>
                <w:b/>
                <w:sz w:val="24"/>
                <w:szCs w:val="24"/>
              </w:rPr>
            </w:pPr>
            <w:r w:rsidRPr="000B6B97">
              <w:rPr>
                <w:b/>
                <w:sz w:val="24"/>
                <w:szCs w:val="24"/>
              </w:rPr>
              <w:t>Model</w:t>
            </w:r>
          </w:p>
        </w:tc>
        <w:tc>
          <w:tcPr>
            <w:tcW w:w="2682" w:type="dxa"/>
          </w:tcPr>
          <w:p w:rsidR="00DC15AE" w:rsidRPr="000B6B97" w:rsidRDefault="00DC15AE" w:rsidP="007158CF">
            <w:pPr>
              <w:spacing w:line="480" w:lineRule="auto"/>
              <w:jc w:val="both"/>
              <w:rPr>
                <w:b/>
                <w:sz w:val="24"/>
                <w:szCs w:val="24"/>
              </w:rPr>
            </w:pPr>
            <w:r w:rsidRPr="000B6B97">
              <w:rPr>
                <w:b/>
                <w:sz w:val="24"/>
                <w:szCs w:val="24"/>
              </w:rPr>
              <w:t xml:space="preserve">Sum of Squares </w:t>
            </w:r>
          </w:p>
        </w:tc>
        <w:tc>
          <w:tcPr>
            <w:tcW w:w="810" w:type="dxa"/>
          </w:tcPr>
          <w:p w:rsidR="00DC15AE" w:rsidRPr="000B6B97" w:rsidRDefault="00DC15AE" w:rsidP="007158CF">
            <w:pPr>
              <w:spacing w:line="480" w:lineRule="auto"/>
              <w:jc w:val="both"/>
              <w:rPr>
                <w:b/>
                <w:sz w:val="24"/>
                <w:szCs w:val="24"/>
              </w:rPr>
            </w:pPr>
            <w:r w:rsidRPr="000B6B97">
              <w:rPr>
                <w:b/>
                <w:sz w:val="24"/>
                <w:szCs w:val="24"/>
              </w:rPr>
              <w:t>DF</w:t>
            </w:r>
          </w:p>
        </w:tc>
        <w:tc>
          <w:tcPr>
            <w:tcW w:w="1620" w:type="dxa"/>
          </w:tcPr>
          <w:p w:rsidR="00DC15AE" w:rsidRPr="000B6B97" w:rsidRDefault="00DC15AE" w:rsidP="007158CF">
            <w:pPr>
              <w:spacing w:line="480" w:lineRule="auto"/>
              <w:jc w:val="both"/>
              <w:rPr>
                <w:b/>
                <w:sz w:val="24"/>
                <w:szCs w:val="24"/>
              </w:rPr>
            </w:pPr>
            <w:r w:rsidRPr="000B6B97">
              <w:rPr>
                <w:b/>
                <w:sz w:val="24"/>
                <w:szCs w:val="24"/>
              </w:rPr>
              <w:t>Mean Square</w:t>
            </w:r>
          </w:p>
        </w:tc>
        <w:tc>
          <w:tcPr>
            <w:tcW w:w="1170" w:type="dxa"/>
          </w:tcPr>
          <w:p w:rsidR="00DC15AE" w:rsidRPr="000B6B97" w:rsidRDefault="00DC15AE" w:rsidP="007158CF">
            <w:pPr>
              <w:spacing w:line="480" w:lineRule="auto"/>
              <w:jc w:val="both"/>
              <w:rPr>
                <w:b/>
                <w:sz w:val="24"/>
                <w:szCs w:val="24"/>
              </w:rPr>
            </w:pPr>
            <w:r w:rsidRPr="000B6B97">
              <w:rPr>
                <w:b/>
                <w:sz w:val="24"/>
                <w:szCs w:val="24"/>
              </w:rPr>
              <w:t>F Value</w:t>
            </w:r>
          </w:p>
        </w:tc>
        <w:tc>
          <w:tcPr>
            <w:tcW w:w="1098" w:type="dxa"/>
          </w:tcPr>
          <w:p w:rsidR="00DC15AE" w:rsidRPr="000B6B97" w:rsidRDefault="00DC15AE" w:rsidP="007158CF">
            <w:pPr>
              <w:spacing w:line="480" w:lineRule="auto"/>
              <w:jc w:val="both"/>
              <w:rPr>
                <w:b/>
                <w:sz w:val="24"/>
                <w:szCs w:val="24"/>
              </w:rPr>
            </w:pPr>
            <w:r w:rsidRPr="000B6B97">
              <w:rPr>
                <w:b/>
                <w:sz w:val="24"/>
                <w:szCs w:val="24"/>
              </w:rPr>
              <w:t>Critical</w:t>
            </w:r>
          </w:p>
        </w:tc>
      </w:tr>
      <w:tr w:rsidR="00DC15AE" w:rsidRPr="000B6B97" w:rsidTr="007158CF">
        <w:tc>
          <w:tcPr>
            <w:tcW w:w="1476" w:type="dxa"/>
          </w:tcPr>
          <w:p w:rsidR="00DC15AE" w:rsidRPr="000B6B97" w:rsidRDefault="00DC15AE" w:rsidP="007158CF">
            <w:pPr>
              <w:spacing w:line="480" w:lineRule="auto"/>
              <w:jc w:val="center"/>
              <w:rPr>
                <w:sz w:val="24"/>
                <w:szCs w:val="24"/>
              </w:rPr>
            </w:pPr>
            <w:r w:rsidRPr="000B6B97">
              <w:rPr>
                <w:sz w:val="24"/>
                <w:szCs w:val="24"/>
              </w:rPr>
              <w:t>Regression</w:t>
            </w:r>
          </w:p>
        </w:tc>
        <w:tc>
          <w:tcPr>
            <w:tcW w:w="2682" w:type="dxa"/>
          </w:tcPr>
          <w:p w:rsidR="00DC15AE" w:rsidRPr="000B6B97" w:rsidRDefault="00DC15AE" w:rsidP="007158CF">
            <w:pPr>
              <w:spacing w:line="480" w:lineRule="auto"/>
              <w:jc w:val="right"/>
              <w:rPr>
                <w:sz w:val="24"/>
                <w:szCs w:val="24"/>
              </w:rPr>
            </w:pPr>
            <w:r w:rsidRPr="000B6B97">
              <w:rPr>
                <w:sz w:val="24"/>
                <w:szCs w:val="24"/>
              </w:rPr>
              <w:t>.031</w:t>
            </w:r>
          </w:p>
        </w:tc>
        <w:tc>
          <w:tcPr>
            <w:tcW w:w="810" w:type="dxa"/>
          </w:tcPr>
          <w:p w:rsidR="00DC15AE" w:rsidRPr="000B6B97" w:rsidRDefault="00DC15AE" w:rsidP="007158CF">
            <w:pPr>
              <w:spacing w:line="480" w:lineRule="auto"/>
              <w:jc w:val="both"/>
              <w:rPr>
                <w:sz w:val="24"/>
                <w:szCs w:val="24"/>
              </w:rPr>
            </w:pPr>
            <w:r w:rsidRPr="000B6B97">
              <w:rPr>
                <w:sz w:val="24"/>
                <w:szCs w:val="24"/>
              </w:rPr>
              <w:t>1</w:t>
            </w:r>
          </w:p>
        </w:tc>
        <w:tc>
          <w:tcPr>
            <w:tcW w:w="1620" w:type="dxa"/>
          </w:tcPr>
          <w:p w:rsidR="00DC15AE" w:rsidRPr="000B6B97" w:rsidRDefault="00DC15AE" w:rsidP="007158CF">
            <w:pPr>
              <w:spacing w:line="480" w:lineRule="auto"/>
              <w:jc w:val="right"/>
              <w:rPr>
                <w:sz w:val="24"/>
                <w:szCs w:val="24"/>
              </w:rPr>
            </w:pPr>
            <w:r w:rsidRPr="000B6B97">
              <w:rPr>
                <w:sz w:val="24"/>
                <w:szCs w:val="24"/>
              </w:rPr>
              <w:t>.033</w:t>
            </w:r>
          </w:p>
        </w:tc>
        <w:tc>
          <w:tcPr>
            <w:tcW w:w="1170" w:type="dxa"/>
          </w:tcPr>
          <w:p w:rsidR="00DC15AE" w:rsidRPr="000B6B97" w:rsidRDefault="00DC15AE" w:rsidP="007158CF">
            <w:pPr>
              <w:spacing w:line="480" w:lineRule="auto"/>
              <w:jc w:val="right"/>
              <w:rPr>
                <w:sz w:val="24"/>
                <w:szCs w:val="24"/>
              </w:rPr>
            </w:pPr>
            <w:r w:rsidRPr="000B6B97">
              <w:rPr>
                <w:sz w:val="24"/>
                <w:szCs w:val="24"/>
              </w:rPr>
              <w:t>4.140</w:t>
            </w:r>
          </w:p>
        </w:tc>
        <w:tc>
          <w:tcPr>
            <w:tcW w:w="1098" w:type="dxa"/>
          </w:tcPr>
          <w:p w:rsidR="00DC15AE" w:rsidRPr="000B6B97" w:rsidRDefault="00DC15AE" w:rsidP="007158CF">
            <w:pPr>
              <w:spacing w:line="480" w:lineRule="auto"/>
              <w:jc w:val="right"/>
              <w:rPr>
                <w:sz w:val="24"/>
                <w:szCs w:val="24"/>
              </w:rPr>
            </w:pPr>
            <w:r w:rsidRPr="000B6B97">
              <w:rPr>
                <w:sz w:val="24"/>
                <w:szCs w:val="24"/>
              </w:rPr>
              <w:t>3.00</w:t>
            </w:r>
          </w:p>
        </w:tc>
      </w:tr>
      <w:tr w:rsidR="00DC15AE" w:rsidRPr="000B6B97" w:rsidTr="007158CF">
        <w:tc>
          <w:tcPr>
            <w:tcW w:w="1476" w:type="dxa"/>
          </w:tcPr>
          <w:p w:rsidR="00DC15AE" w:rsidRPr="000B6B97" w:rsidRDefault="00DC15AE" w:rsidP="007158CF">
            <w:pPr>
              <w:spacing w:line="480" w:lineRule="auto"/>
              <w:jc w:val="both"/>
              <w:rPr>
                <w:sz w:val="24"/>
                <w:szCs w:val="24"/>
              </w:rPr>
            </w:pPr>
            <w:r w:rsidRPr="000B6B97">
              <w:rPr>
                <w:sz w:val="24"/>
                <w:szCs w:val="24"/>
              </w:rPr>
              <w:t>Resident</w:t>
            </w:r>
          </w:p>
        </w:tc>
        <w:tc>
          <w:tcPr>
            <w:tcW w:w="2682" w:type="dxa"/>
          </w:tcPr>
          <w:p w:rsidR="00DC15AE" w:rsidRPr="000B6B97" w:rsidRDefault="00DC15AE" w:rsidP="007158CF">
            <w:pPr>
              <w:spacing w:line="480" w:lineRule="auto"/>
              <w:jc w:val="right"/>
              <w:rPr>
                <w:sz w:val="24"/>
                <w:szCs w:val="24"/>
              </w:rPr>
            </w:pPr>
            <w:r w:rsidRPr="000B6B97">
              <w:rPr>
                <w:sz w:val="24"/>
                <w:szCs w:val="24"/>
              </w:rPr>
              <w:t>12.952</w:t>
            </w:r>
          </w:p>
        </w:tc>
        <w:tc>
          <w:tcPr>
            <w:tcW w:w="810" w:type="dxa"/>
          </w:tcPr>
          <w:p w:rsidR="00DC15AE" w:rsidRPr="000B6B97" w:rsidRDefault="00DC15AE" w:rsidP="007158CF">
            <w:pPr>
              <w:spacing w:line="480" w:lineRule="auto"/>
              <w:jc w:val="both"/>
              <w:rPr>
                <w:sz w:val="24"/>
                <w:szCs w:val="24"/>
              </w:rPr>
            </w:pPr>
            <w:r w:rsidRPr="000B6B97">
              <w:rPr>
                <w:sz w:val="24"/>
                <w:szCs w:val="24"/>
              </w:rPr>
              <w:t>58</w:t>
            </w:r>
          </w:p>
        </w:tc>
        <w:tc>
          <w:tcPr>
            <w:tcW w:w="1620" w:type="dxa"/>
          </w:tcPr>
          <w:p w:rsidR="00DC15AE" w:rsidRPr="000B6B97" w:rsidRDefault="00DC15AE" w:rsidP="007158CF">
            <w:pPr>
              <w:spacing w:line="480" w:lineRule="auto"/>
              <w:jc w:val="right"/>
              <w:rPr>
                <w:sz w:val="24"/>
                <w:szCs w:val="24"/>
              </w:rPr>
            </w:pPr>
            <w:r w:rsidRPr="000B6B97">
              <w:rPr>
                <w:sz w:val="24"/>
                <w:szCs w:val="24"/>
              </w:rPr>
              <w:t>.022</w:t>
            </w:r>
          </w:p>
        </w:tc>
        <w:tc>
          <w:tcPr>
            <w:tcW w:w="1170" w:type="dxa"/>
          </w:tcPr>
          <w:p w:rsidR="00DC15AE" w:rsidRPr="000B6B97" w:rsidRDefault="00DC15AE" w:rsidP="007158CF">
            <w:pPr>
              <w:spacing w:line="480" w:lineRule="auto"/>
              <w:jc w:val="both"/>
              <w:rPr>
                <w:sz w:val="24"/>
                <w:szCs w:val="24"/>
              </w:rPr>
            </w:pPr>
          </w:p>
        </w:tc>
        <w:tc>
          <w:tcPr>
            <w:tcW w:w="1098" w:type="dxa"/>
          </w:tcPr>
          <w:p w:rsidR="00DC15AE" w:rsidRPr="000B6B97" w:rsidRDefault="00DC15AE" w:rsidP="007158CF">
            <w:pPr>
              <w:spacing w:line="480" w:lineRule="auto"/>
              <w:jc w:val="both"/>
              <w:rPr>
                <w:sz w:val="24"/>
                <w:szCs w:val="24"/>
              </w:rPr>
            </w:pPr>
          </w:p>
        </w:tc>
      </w:tr>
      <w:tr w:rsidR="00DC15AE" w:rsidRPr="000B6B97" w:rsidTr="007158CF">
        <w:tc>
          <w:tcPr>
            <w:tcW w:w="1476" w:type="dxa"/>
          </w:tcPr>
          <w:p w:rsidR="00DC15AE" w:rsidRPr="000B6B97" w:rsidRDefault="00DC15AE" w:rsidP="007158CF">
            <w:pPr>
              <w:spacing w:line="480" w:lineRule="auto"/>
              <w:jc w:val="both"/>
              <w:rPr>
                <w:b/>
                <w:sz w:val="24"/>
                <w:szCs w:val="24"/>
              </w:rPr>
            </w:pPr>
            <w:r w:rsidRPr="000B6B97">
              <w:rPr>
                <w:b/>
                <w:sz w:val="24"/>
                <w:szCs w:val="24"/>
              </w:rPr>
              <w:t>Total</w:t>
            </w:r>
          </w:p>
        </w:tc>
        <w:tc>
          <w:tcPr>
            <w:tcW w:w="2682" w:type="dxa"/>
          </w:tcPr>
          <w:p w:rsidR="00DC15AE" w:rsidRPr="000B6B97" w:rsidRDefault="00DC15AE" w:rsidP="007158CF">
            <w:pPr>
              <w:spacing w:line="480" w:lineRule="auto"/>
              <w:jc w:val="right"/>
              <w:rPr>
                <w:b/>
                <w:sz w:val="24"/>
                <w:szCs w:val="24"/>
              </w:rPr>
            </w:pPr>
            <w:r w:rsidRPr="000B6B97">
              <w:rPr>
                <w:b/>
                <w:sz w:val="24"/>
                <w:szCs w:val="24"/>
              </w:rPr>
              <w:t>12.983</w:t>
            </w:r>
          </w:p>
        </w:tc>
        <w:tc>
          <w:tcPr>
            <w:tcW w:w="810" w:type="dxa"/>
          </w:tcPr>
          <w:p w:rsidR="00DC15AE" w:rsidRPr="000B6B97" w:rsidRDefault="00DC15AE" w:rsidP="007158CF">
            <w:pPr>
              <w:spacing w:line="480" w:lineRule="auto"/>
              <w:jc w:val="both"/>
              <w:rPr>
                <w:b/>
                <w:sz w:val="24"/>
                <w:szCs w:val="24"/>
              </w:rPr>
            </w:pPr>
            <w:r w:rsidRPr="000B6B97">
              <w:rPr>
                <w:b/>
                <w:sz w:val="24"/>
                <w:szCs w:val="24"/>
              </w:rPr>
              <w:t>59</w:t>
            </w:r>
          </w:p>
        </w:tc>
        <w:tc>
          <w:tcPr>
            <w:tcW w:w="1620" w:type="dxa"/>
          </w:tcPr>
          <w:p w:rsidR="00DC15AE" w:rsidRPr="000B6B97" w:rsidRDefault="00DC15AE" w:rsidP="007158CF">
            <w:pPr>
              <w:spacing w:line="480" w:lineRule="auto"/>
              <w:jc w:val="right"/>
              <w:rPr>
                <w:b/>
                <w:sz w:val="24"/>
                <w:szCs w:val="24"/>
              </w:rPr>
            </w:pPr>
          </w:p>
        </w:tc>
        <w:tc>
          <w:tcPr>
            <w:tcW w:w="1170" w:type="dxa"/>
          </w:tcPr>
          <w:p w:rsidR="00DC15AE" w:rsidRPr="000B6B97" w:rsidRDefault="00DC15AE" w:rsidP="007158CF">
            <w:pPr>
              <w:spacing w:line="480" w:lineRule="auto"/>
              <w:jc w:val="both"/>
              <w:rPr>
                <w:b/>
                <w:sz w:val="24"/>
                <w:szCs w:val="24"/>
              </w:rPr>
            </w:pPr>
          </w:p>
        </w:tc>
        <w:tc>
          <w:tcPr>
            <w:tcW w:w="1098" w:type="dxa"/>
          </w:tcPr>
          <w:p w:rsidR="00DC15AE" w:rsidRPr="000B6B97" w:rsidRDefault="00DC15AE" w:rsidP="007158CF">
            <w:pPr>
              <w:spacing w:line="480" w:lineRule="auto"/>
              <w:jc w:val="both"/>
              <w:rPr>
                <w:b/>
                <w:sz w:val="24"/>
                <w:szCs w:val="24"/>
              </w:rPr>
            </w:pPr>
          </w:p>
        </w:tc>
      </w:tr>
    </w:tbl>
    <w:p w:rsidR="00DC15AE" w:rsidRPr="000B6B97" w:rsidRDefault="00DC15AE" w:rsidP="00DC15AE">
      <w:pPr>
        <w:spacing w:line="480" w:lineRule="auto"/>
        <w:jc w:val="both"/>
        <w:rPr>
          <w:sz w:val="24"/>
          <w:szCs w:val="24"/>
        </w:rPr>
      </w:pPr>
      <w:r w:rsidRPr="000B6B97">
        <w:rPr>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DC15AE" w:rsidRPr="000B6B97" w:rsidRDefault="00DC15AE" w:rsidP="00DC15AE">
      <w:pPr>
        <w:spacing w:line="480" w:lineRule="auto"/>
        <w:jc w:val="both"/>
        <w:rPr>
          <w:b/>
          <w:sz w:val="24"/>
          <w:szCs w:val="24"/>
        </w:rPr>
      </w:pPr>
      <w:r w:rsidRPr="000B6B97">
        <w:rPr>
          <w:b/>
          <w:sz w:val="24"/>
          <w:szCs w:val="24"/>
        </w:rPr>
        <w:t>4.5</w:t>
      </w:r>
      <w:r w:rsidRPr="000B6B97">
        <w:rPr>
          <w:b/>
          <w:sz w:val="24"/>
          <w:szCs w:val="24"/>
        </w:rPr>
        <w:tab/>
        <w:t>SUMMARY OF FINGINGS</w:t>
      </w:r>
    </w:p>
    <w:p w:rsidR="00DC15AE" w:rsidRPr="000B6B97" w:rsidRDefault="00DC15AE" w:rsidP="00DC15AE">
      <w:pPr>
        <w:spacing w:line="480" w:lineRule="auto"/>
        <w:jc w:val="both"/>
        <w:rPr>
          <w:sz w:val="24"/>
          <w:szCs w:val="24"/>
        </w:rPr>
      </w:pPr>
      <w:r w:rsidRPr="000B6B97">
        <w:rPr>
          <w:sz w:val="24"/>
          <w:szCs w:val="24"/>
        </w:rPr>
        <w:t>The finding of this studying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DC15AE" w:rsidRPr="000B6B97" w:rsidRDefault="00DC15AE" w:rsidP="00DC15AE">
      <w:pPr>
        <w:spacing w:line="480" w:lineRule="auto"/>
        <w:jc w:val="both"/>
        <w:rPr>
          <w:sz w:val="24"/>
          <w:szCs w:val="24"/>
        </w:rPr>
      </w:pPr>
      <w:r w:rsidRPr="000B6B97">
        <w:rPr>
          <w:sz w:val="24"/>
          <w:szCs w:val="24"/>
        </w:rPr>
        <w:t>The study therefore does not support the view of who all conclusion that small board size contribute more than large board size in term of performance.</w:t>
      </w:r>
    </w:p>
    <w:p w:rsidR="00DC15AE" w:rsidRPr="000B6B97" w:rsidRDefault="00DC15AE" w:rsidP="00DC15AE">
      <w:pPr>
        <w:spacing w:line="480" w:lineRule="auto"/>
        <w:jc w:val="center"/>
        <w:rPr>
          <w:b/>
          <w:bCs/>
          <w:sz w:val="24"/>
          <w:szCs w:val="24"/>
        </w:rPr>
      </w:pPr>
      <w:r w:rsidRPr="000B6B97">
        <w:rPr>
          <w:sz w:val="24"/>
          <w:szCs w:val="24"/>
        </w:rPr>
        <w:br w:type="page"/>
      </w:r>
      <w:r w:rsidRPr="000B6B97">
        <w:rPr>
          <w:b/>
          <w:bCs/>
          <w:sz w:val="24"/>
          <w:szCs w:val="24"/>
        </w:rPr>
        <w:lastRenderedPageBreak/>
        <w:t>CHAPTER FIVE</w:t>
      </w:r>
    </w:p>
    <w:p w:rsidR="00DC15AE" w:rsidRPr="000B6B97" w:rsidRDefault="00DC15AE" w:rsidP="00DC15AE">
      <w:pPr>
        <w:spacing w:line="480" w:lineRule="auto"/>
        <w:jc w:val="center"/>
        <w:rPr>
          <w:b/>
          <w:bCs/>
          <w:sz w:val="24"/>
          <w:szCs w:val="24"/>
        </w:rPr>
      </w:pPr>
      <w:r w:rsidRPr="000B6B97">
        <w:rPr>
          <w:b/>
          <w:bCs/>
          <w:sz w:val="24"/>
          <w:szCs w:val="24"/>
        </w:rPr>
        <w:t>SUMMARY, CONCLUSION AND RECOMMENDATIONS</w:t>
      </w:r>
    </w:p>
    <w:p w:rsidR="00DC15AE" w:rsidRPr="000B6B97" w:rsidRDefault="00DC15AE" w:rsidP="00DC15AE">
      <w:pPr>
        <w:spacing w:line="480" w:lineRule="auto"/>
        <w:rPr>
          <w:b/>
          <w:bCs/>
          <w:sz w:val="24"/>
          <w:szCs w:val="24"/>
        </w:rPr>
      </w:pPr>
      <w:r w:rsidRPr="000B6B97">
        <w:rPr>
          <w:b/>
          <w:bCs/>
          <w:sz w:val="24"/>
          <w:szCs w:val="24"/>
        </w:rPr>
        <w:t>5.1</w:t>
      </w:r>
      <w:r w:rsidRPr="000B6B97">
        <w:rPr>
          <w:b/>
          <w:bCs/>
          <w:sz w:val="24"/>
          <w:szCs w:val="24"/>
        </w:rPr>
        <w:tab/>
        <w:t>SUMMARY</w:t>
      </w:r>
    </w:p>
    <w:p w:rsidR="00DC15AE" w:rsidRPr="000B6B97" w:rsidRDefault="00DC15AE" w:rsidP="00DC15AE">
      <w:pPr>
        <w:spacing w:line="480" w:lineRule="auto"/>
        <w:jc w:val="both"/>
        <w:rPr>
          <w:sz w:val="24"/>
          <w:szCs w:val="24"/>
        </w:rPr>
      </w:pPr>
      <w:r w:rsidRPr="000B6B97">
        <w:rPr>
          <w:sz w:val="24"/>
          <w:szCs w:val="24"/>
        </w:rPr>
        <w:t>From the analysis carried out, the following are the summary of result of the generated hypothesis tested.</w:t>
      </w:r>
    </w:p>
    <w:p w:rsidR="00DC15AE" w:rsidRPr="000B6B97" w:rsidRDefault="00DC15AE" w:rsidP="00DC15AE">
      <w:pPr>
        <w:spacing w:line="480" w:lineRule="auto"/>
        <w:jc w:val="both"/>
        <w:rPr>
          <w:sz w:val="24"/>
          <w:szCs w:val="24"/>
        </w:rPr>
      </w:pPr>
      <w:r w:rsidRPr="000B6B97">
        <w:rPr>
          <w:sz w:val="24"/>
          <w:szCs w:val="24"/>
        </w:rPr>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DC15AE" w:rsidRPr="000B6B97" w:rsidRDefault="00DC15AE" w:rsidP="00DC15AE">
      <w:pPr>
        <w:spacing w:line="480" w:lineRule="auto"/>
        <w:jc w:val="both"/>
        <w:rPr>
          <w:sz w:val="24"/>
          <w:szCs w:val="24"/>
        </w:rPr>
      </w:pPr>
      <w:r w:rsidRPr="000B6B97">
        <w:rPr>
          <w:sz w:val="24"/>
          <w:szCs w:val="24"/>
        </w:rPr>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DC15AE" w:rsidRPr="000B6B97" w:rsidRDefault="00DC15AE" w:rsidP="00DC15AE">
      <w:pPr>
        <w:spacing w:line="480" w:lineRule="auto"/>
        <w:jc w:val="both"/>
        <w:rPr>
          <w:sz w:val="24"/>
          <w:szCs w:val="24"/>
        </w:rPr>
      </w:pPr>
      <w:r w:rsidRPr="000B6B97">
        <w:rPr>
          <w:sz w:val="24"/>
          <w:szCs w:val="24"/>
        </w:rPr>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DC15AE" w:rsidRPr="000B6B97" w:rsidRDefault="00DC15AE" w:rsidP="00DC15AE">
      <w:pPr>
        <w:spacing w:line="480" w:lineRule="auto"/>
        <w:jc w:val="both"/>
        <w:rPr>
          <w:sz w:val="24"/>
          <w:szCs w:val="24"/>
        </w:rPr>
      </w:pPr>
      <w:r w:rsidRPr="000B6B97">
        <w:rPr>
          <w:sz w:val="24"/>
          <w:szCs w:val="24"/>
        </w:rPr>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DC15AE" w:rsidRPr="000B6B97" w:rsidRDefault="00DC15AE" w:rsidP="00DC15AE">
      <w:pPr>
        <w:spacing w:line="480" w:lineRule="auto"/>
        <w:jc w:val="both"/>
        <w:rPr>
          <w:sz w:val="24"/>
          <w:szCs w:val="24"/>
        </w:rPr>
      </w:pPr>
      <w:r w:rsidRPr="000B6B97">
        <w:rPr>
          <w:sz w:val="24"/>
          <w:szCs w:val="24"/>
        </w:rPr>
        <w:t xml:space="preserve">Chapter five as well summarized the findings of research work and conclusion of the </w:t>
      </w:r>
      <w:r w:rsidRPr="000B6B97">
        <w:rPr>
          <w:sz w:val="24"/>
          <w:szCs w:val="24"/>
        </w:rPr>
        <w:lastRenderedPageBreak/>
        <w:t xml:space="preserve">study with the recommendation mode for the study as the last item of the research work. </w:t>
      </w:r>
    </w:p>
    <w:p w:rsidR="00DC15AE" w:rsidRPr="000B6B97" w:rsidRDefault="00DC15AE" w:rsidP="00DC15AE">
      <w:pPr>
        <w:spacing w:line="480" w:lineRule="auto"/>
        <w:jc w:val="both"/>
        <w:rPr>
          <w:b/>
          <w:bCs/>
          <w:sz w:val="24"/>
          <w:szCs w:val="24"/>
        </w:rPr>
      </w:pPr>
      <w:r w:rsidRPr="000B6B97">
        <w:rPr>
          <w:b/>
          <w:bCs/>
          <w:sz w:val="24"/>
          <w:szCs w:val="24"/>
        </w:rPr>
        <w:t>5.2</w:t>
      </w:r>
      <w:r w:rsidRPr="000B6B97">
        <w:rPr>
          <w:b/>
          <w:bCs/>
          <w:sz w:val="24"/>
          <w:szCs w:val="24"/>
        </w:rPr>
        <w:tab/>
        <w:t>CONCLUSION</w:t>
      </w:r>
    </w:p>
    <w:p w:rsidR="00DC15AE" w:rsidRPr="00A119C8" w:rsidRDefault="00DC15AE" w:rsidP="00DC15AE">
      <w:pPr>
        <w:spacing w:line="480" w:lineRule="auto"/>
        <w:jc w:val="both"/>
        <w:rPr>
          <w:sz w:val="24"/>
          <w:szCs w:val="24"/>
        </w:rPr>
      </w:pPr>
      <w:r w:rsidRPr="00A119C8">
        <w:rPr>
          <w:sz w:val="24"/>
          <w:szCs w:val="24"/>
        </w:rPr>
        <w:t>This study investigated the effect of corporate governance mechanisms</w:t>
      </w:r>
      <w:r>
        <w:rPr>
          <w:sz w:val="24"/>
          <w:szCs w:val="24"/>
        </w:rPr>
        <w:t xml:space="preserve">  </w:t>
      </w:r>
      <w:r w:rsidRPr="00A119C8">
        <w:rPr>
          <w:sz w:val="24"/>
          <w:szCs w:val="24"/>
        </w:rPr>
        <w:t>specifically board size, board independence (composition), and audit committee size</w:t>
      </w:r>
      <w:r>
        <w:rPr>
          <w:sz w:val="24"/>
          <w:szCs w:val="24"/>
        </w:rPr>
        <w:t xml:space="preserve">  </w:t>
      </w:r>
      <w:r w:rsidRPr="00A119C8">
        <w:rPr>
          <w:sz w:val="24"/>
          <w:szCs w:val="24"/>
        </w:rPr>
        <w:t>on the financial performance of First Bank of Nigeria Plc, with Return on Assets (ROA) serving as the performance metric. The findings indicate that board size and board independence significantly and positively influence financial performance, suggesting that well-structured governance frameworks are instrumental in enhancing accountability, strategic decision-making, and overall organizational efficiency.</w:t>
      </w:r>
    </w:p>
    <w:p w:rsidR="00DC15AE" w:rsidRPr="00A119C8" w:rsidRDefault="00DC15AE" w:rsidP="00DC15AE">
      <w:pPr>
        <w:spacing w:line="480" w:lineRule="auto"/>
        <w:jc w:val="both"/>
        <w:rPr>
          <w:sz w:val="24"/>
          <w:szCs w:val="24"/>
        </w:rPr>
      </w:pPr>
      <w:r w:rsidRPr="00A119C8">
        <w:rPr>
          <w:sz w:val="24"/>
          <w:szCs w:val="24"/>
        </w:rPr>
        <w:t xml:space="preserve">The positive impact of </w:t>
      </w:r>
      <w:r w:rsidRPr="00DE29B5">
        <w:rPr>
          <w:bCs/>
          <w:sz w:val="24"/>
          <w:szCs w:val="24"/>
        </w:rPr>
        <w:t>board size</w:t>
      </w:r>
      <w:r w:rsidRPr="00A119C8">
        <w:rPr>
          <w:sz w:val="24"/>
          <w:szCs w:val="24"/>
        </w:rPr>
        <w:t xml:space="preserve"> implies that a larger board brings diverse perspectives, broader expertise, and shared responsibilities, which can collectively contribute to sound strategic and financial decisions. Similarly, the positive and significant relationship between </w:t>
      </w:r>
      <w:r w:rsidRPr="00DE29B5">
        <w:rPr>
          <w:bCs/>
          <w:sz w:val="24"/>
          <w:szCs w:val="24"/>
        </w:rPr>
        <w:t>board independence</w:t>
      </w:r>
      <w:r w:rsidRPr="00A119C8">
        <w:rPr>
          <w:sz w:val="24"/>
          <w:szCs w:val="24"/>
        </w:rPr>
        <w:t xml:space="preserve"> and financial performance affirms the role of non-executive directors in providing unbiased oversight, minimizing managerial entrenchment, and protecting shareholders' interests. Independent directors appear to act as effective monitors, thereby boosting investor confidence and organizational performance.</w:t>
      </w:r>
    </w:p>
    <w:p w:rsidR="00DC15AE" w:rsidRPr="00A119C8" w:rsidRDefault="00DC15AE" w:rsidP="00DC15AE">
      <w:pPr>
        <w:spacing w:line="480" w:lineRule="auto"/>
        <w:jc w:val="both"/>
        <w:rPr>
          <w:sz w:val="24"/>
          <w:szCs w:val="24"/>
        </w:rPr>
      </w:pPr>
      <w:r w:rsidRPr="00A119C8">
        <w:rPr>
          <w:sz w:val="24"/>
          <w:szCs w:val="24"/>
        </w:rPr>
        <w:t xml:space="preserve">On the other hand, the </w:t>
      </w:r>
      <w:r w:rsidRPr="00DE29B5">
        <w:rPr>
          <w:bCs/>
          <w:sz w:val="24"/>
          <w:szCs w:val="24"/>
        </w:rPr>
        <w:t>negative but insignificant relationship between audit committee size and financial performance</w:t>
      </w:r>
      <w:r w:rsidRPr="00A119C8">
        <w:rPr>
          <w:sz w:val="24"/>
          <w:szCs w:val="24"/>
        </w:rPr>
        <w:t xml:space="preserve"> implies that increasing the size of the audit committee does not automatically translate into improved performance. This outcome emphasizes the need for effectiveness over quantity. Merely expanding the number of members on the audit committee without ensuring their competence, experience, and active involvement may result in diminished oversight and diluted responsibilities.</w:t>
      </w:r>
    </w:p>
    <w:p w:rsidR="00DC15AE" w:rsidRPr="00A119C8" w:rsidRDefault="00DC15AE" w:rsidP="00DC15AE">
      <w:pPr>
        <w:spacing w:line="480" w:lineRule="auto"/>
        <w:jc w:val="both"/>
        <w:rPr>
          <w:sz w:val="24"/>
          <w:szCs w:val="24"/>
        </w:rPr>
      </w:pPr>
      <w:r w:rsidRPr="00A119C8">
        <w:rPr>
          <w:sz w:val="24"/>
          <w:szCs w:val="24"/>
        </w:rPr>
        <w:lastRenderedPageBreak/>
        <w:t>Overall, the study concludes that corporate governance is a key driver of financial performance in the banking sector. Sound governance practices not only improve financial metrics like ROA but also enhance transparency, accountability, and stakeholder trust</w:t>
      </w:r>
      <w:r>
        <w:rPr>
          <w:sz w:val="24"/>
          <w:szCs w:val="24"/>
        </w:rPr>
        <w:t xml:space="preserve">  </w:t>
      </w:r>
      <w:r w:rsidRPr="00A119C8">
        <w:rPr>
          <w:sz w:val="24"/>
          <w:szCs w:val="24"/>
        </w:rPr>
        <w:t>factors that are especially crucial in the Nigerian banking industry, which has experienced instances of financial distress and corporate mismanagement in the past.</w:t>
      </w:r>
    </w:p>
    <w:p w:rsidR="00DC15AE" w:rsidRPr="00A119C8" w:rsidRDefault="00DC15AE" w:rsidP="00DC15AE">
      <w:pPr>
        <w:spacing w:line="480" w:lineRule="auto"/>
        <w:jc w:val="both"/>
        <w:rPr>
          <w:sz w:val="24"/>
          <w:szCs w:val="24"/>
        </w:rPr>
      </w:pPr>
      <w:r w:rsidRPr="00A119C8">
        <w:rPr>
          <w:sz w:val="24"/>
          <w:szCs w:val="24"/>
        </w:rPr>
        <w:t>Furthermore, the findings underscore the critical need for Nigerian banks to continuously reassess and strengthen their governance structures in alignment with global best practices. In a highly competitive and regulated financial environment, effective corporate governance can serve as a competitive advantage, promoting long-term sustainability, improved risk management, and ethical corporate conduct.</w:t>
      </w:r>
    </w:p>
    <w:p w:rsidR="00DC15AE" w:rsidRPr="000B6B97" w:rsidRDefault="00DC15AE" w:rsidP="00DC15AE">
      <w:pPr>
        <w:spacing w:line="480" w:lineRule="auto"/>
        <w:jc w:val="both"/>
        <w:rPr>
          <w:b/>
          <w:bCs/>
          <w:sz w:val="24"/>
          <w:szCs w:val="24"/>
        </w:rPr>
      </w:pPr>
      <w:r w:rsidRPr="000B6B97">
        <w:rPr>
          <w:b/>
          <w:bCs/>
          <w:sz w:val="24"/>
          <w:szCs w:val="24"/>
        </w:rPr>
        <w:t>5.3</w:t>
      </w:r>
      <w:r w:rsidRPr="000B6B97">
        <w:rPr>
          <w:b/>
          <w:bCs/>
          <w:sz w:val="24"/>
          <w:szCs w:val="24"/>
        </w:rPr>
        <w:tab/>
        <w:t>RECOMMENDATIONS</w:t>
      </w:r>
    </w:p>
    <w:p w:rsidR="00DC15AE" w:rsidRPr="000B6B97" w:rsidRDefault="00DC15AE" w:rsidP="00DC15AE">
      <w:pPr>
        <w:spacing w:line="480" w:lineRule="auto"/>
        <w:jc w:val="both"/>
        <w:rPr>
          <w:sz w:val="24"/>
          <w:szCs w:val="24"/>
        </w:rPr>
      </w:pPr>
      <w:r w:rsidRPr="000B6B97">
        <w:rPr>
          <w:sz w:val="24"/>
          <w:szCs w:val="24"/>
        </w:rPr>
        <w:t>The following recommendation can therefore be drawn from the analysis of the data and interpretation of result. This study has been able to identify the impacts of corporate governance on bank financial performance in Nigeria.</w:t>
      </w:r>
    </w:p>
    <w:p w:rsidR="00DC15AE" w:rsidRPr="000B6B97" w:rsidRDefault="00DC15AE" w:rsidP="00DC15AE">
      <w:pPr>
        <w:spacing w:line="480" w:lineRule="auto"/>
        <w:jc w:val="both"/>
        <w:rPr>
          <w:sz w:val="24"/>
          <w:szCs w:val="24"/>
        </w:rPr>
      </w:pPr>
      <w:r w:rsidRPr="000B6B97">
        <w:rPr>
          <w:sz w:val="24"/>
          <w:szCs w:val="24"/>
        </w:rPr>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DC15AE" w:rsidRPr="000B6B97" w:rsidRDefault="00DC15AE" w:rsidP="00DC15AE">
      <w:pPr>
        <w:spacing w:line="480" w:lineRule="auto"/>
        <w:jc w:val="both"/>
        <w:rPr>
          <w:sz w:val="24"/>
          <w:szCs w:val="24"/>
        </w:rPr>
      </w:pPr>
      <w:r w:rsidRPr="000B6B97">
        <w:rPr>
          <w:sz w:val="24"/>
          <w:szCs w:val="24"/>
        </w:rPr>
        <w:t>The study find that board size in ROA has positive relation with the valuable and there should also be transparency and disclosure of information that is need should be disclose by many deposit bank in Nigeria.</w:t>
      </w:r>
    </w:p>
    <w:p w:rsidR="00DC15AE" w:rsidRPr="000B6B97" w:rsidRDefault="00DC15AE" w:rsidP="00DC15AE">
      <w:pPr>
        <w:spacing w:line="480" w:lineRule="auto"/>
        <w:jc w:val="both"/>
        <w:rPr>
          <w:sz w:val="24"/>
          <w:szCs w:val="24"/>
        </w:rPr>
      </w:pPr>
      <w:r w:rsidRPr="000B6B97">
        <w:rPr>
          <w:sz w:val="24"/>
          <w:szCs w:val="24"/>
        </w:rPr>
        <w:lastRenderedPageBreak/>
        <w:t>Conclusively, the international code of corporate governance should be properly adopted by Nigerian banks to meet the Nigeria governance environment.</w:t>
      </w:r>
    </w:p>
    <w:p w:rsidR="00DC15AE" w:rsidRPr="000B6B97" w:rsidRDefault="00DC15AE" w:rsidP="00DC15AE">
      <w:pPr>
        <w:adjustRightInd w:val="0"/>
        <w:spacing w:line="480" w:lineRule="auto"/>
        <w:jc w:val="both"/>
        <w:rPr>
          <w:sz w:val="24"/>
          <w:szCs w:val="24"/>
        </w:rPr>
      </w:pPr>
      <w:r w:rsidRPr="000B6B97">
        <w:rPr>
          <w:sz w:val="24"/>
          <w:szCs w:val="24"/>
        </w:rPr>
        <w:t>To increase the promotion for corporate governance rules and principles implementation in the commercial markets both financial and commodity markets</w:t>
      </w:r>
    </w:p>
    <w:p w:rsidR="00DC15AE" w:rsidRPr="000B6B97" w:rsidRDefault="00DC15AE" w:rsidP="00DC15AE">
      <w:pPr>
        <w:spacing w:line="480" w:lineRule="auto"/>
        <w:ind w:left="1440" w:hanging="1440"/>
        <w:jc w:val="center"/>
        <w:rPr>
          <w:sz w:val="24"/>
          <w:szCs w:val="24"/>
        </w:rPr>
      </w:pPr>
      <w:r w:rsidRPr="000B6B97">
        <w:rPr>
          <w:sz w:val="24"/>
          <w:szCs w:val="24"/>
        </w:rPr>
        <w:br w:type="page"/>
      </w:r>
    </w:p>
    <w:p w:rsidR="00DC15AE" w:rsidRPr="000B6B97" w:rsidRDefault="00DC15AE" w:rsidP="00DC15AE">
      <w:pPr>
        <w:spacing w:line="480" w:lineRule="auto"/>
        <w:jc w:val="center"/>
        <w:rPr>
          <w:sz w:val="24"/>
          <w:szCs w:val="24"/>
        </w:rPr>
      </w:pPr>
      <w:r w:rsidRPr="000B6B97">
        <w:rPr>
          <w:b/>
          <w:bCs/>
          <w:sz w:val="24"/>
          <w:szCs w:val="24"/>
        </w:rPr>
        <w:lastRenderedPageBreak/>
        <w:t>REFERENCES</w:t>
      </w:r>
    </w:p>
    <w:p w:rsidR="00DC15AE" w:rsidRPr="000B6B97" w:rsidRDefault="00DC15AE" w:rsidP="00DC15AE">
      <w:pPr>
        <w:spacing w:line="480" w:lineRule="auto"/>
        <w:jc w:val="both"/>
        <w:rPr>
          <w:sz w:val="24"/>
          <w:szCs w:val="24"/>
        </w:rPr>
      </w:pPr>
      <w:r w:rsidRPr="000B6B97">
        <w:rPr>
          <w:sz w:val="24"/>
          <w:szCs w:val="24"/>
        </w:rPr>
        <w:t xml:space="preserve">Abu-tapanjeh (2008). Socially responsible investing and portfolio diversification. </w:t>
      </w:r>
      <w:r>
        <w:rPr>
          <w:i/>
          <w:iCs/>
          <w:sz w:val="24"/>
          <w:szCs w:val="24"/>
        </w:rPr>
        <w:t xml:space="preserve">Journal </w:t>
      </w:r>
      <w:r>
        <w:rPr>
          <w:i/>
          <w:iCs/>
          <w:sz w:val="24"/>
          <w:szCs w:val="24"/>
        </w:rPr>
        <w:tab/>
        <w:t xml:space="preserve">of </w:t>
      </w:r>
      <w:r w:rsidRPr="000B6B97">
        <w:rPr>
          <w:i/>
          <w:iCs/>
          <w:sz w:val="24"/>
          <w:szCs w:val="24"/>
        </w:rPr>
        <w:t>Finance Research</w:t>
      </w:r>
      <w:r w:rsidRPr="000B6B97">
        <w:rPr>
          <w:sz w:val="24"/>
          <w:szCs w:val="24"/>
        </w:rPr>
        <w:t>, 28, 41-57.</w:t>
      </w:r>
    </w:p>
    <w:p w:rsidR="00DC15AE" w:rsidRPr="000B6B97" w:rsidRDefault="00DC15AE" w:rsidP="00DC15AE">
      <w:pPr>
        <w:spacing w:line="480" w:lineRule="auto"/>
        <w:jc w:val="both"/>
        <w:rPr>
          <w:sz w:val="24"/>
          <w:szCs w:val="24"/>
        </w:rPr>
      </w:pPr>
      <w:r w:rsidRPr="000B6B97">
        <w:rPr>
          <w:sz w:val="24"/>
          <w:szCs w:val="24"/>
        </w:rPr>
        <w:t xml:space="preserve">Ajadi (2014). Distinction with Differences: CSR and Corporate Philanthropy. Retrieved </w:t>
      </w:r>
      <w:r>
        <w:rPr>
          <w:sz w:val="24"/>
          <w:szCs w:val="24"/>
        </w:rPr>
        <w:tab/>
      </w:r>
      <w:r w:rsidRPr="000B6B97">
        <w:rPr>
          <w:sz w:val="24"/>
          <w:szCs w:val="24"/>
        </w:rPr>
        <w:t xml:space="preserve">from </w:t>
      </w:r>
      <w:hyperlink r:id="rId8" w:tgtFrame="_new" w:history="1">
        <w:r w:rsidRPr="000B6B97">
          <w:rPr>
            <w:color w:val="0000FF"/>
            <w:sz w:val="24"/>
            <w:szCs w:val="24"/>
            <w:u w:val="single"/>
          </w:rPr>
          <w:t>http://www.executivecounsel.info</w:t>
        </w:r>
      </w:hyperlink>
      <w:r w:rsidRPr="000B6B97">
        <w:rPr>
          <w:sz w:val="24"/>
          <w:szCs w:val="24"/>
        </w:rPr>
        <w:t xml:space="preserve"> (Feb/Mar, 2011)</w:t>
      </w:r>
    </w:p>
    <w:p w:rsidR="00DC15AE" w:rsidRPr="000B6B97" w:rsidRDefault="00DC15AE" w:rsidP="00DC15AE">
      <w:pPr>
        <w:spacing w:line="480" w:lineRule="auto"/>
        <w:jc w:val="both"/>
        <w:rPr>
          <w:sz w:val="24"/>
          <w:szCs w:val="24"/>
        </w:rPr>
      </w:pPr>
      <w:r w:rsidRPr="000B6B97">
        <w:rPr>
          <w:sz w:val="24"/>
          <w:szCs w:val="24"/>
        </w:rPr>
        <w:t xml:space="preserve">Akingunola, R. O., Adedipe, O. A., &amp; Olusegun, A. I. (2013). Corporate governance and </w:t>
      </w:r>
      <w:r>
        <w:rPr>
          <w:sz w:val="24"/>
          <w:szCs w:val="24"/>
        </w:rPr>
        <w:tab/>
      </w:r>
      <w:r w:rsidRPr="000B6B97">
        <w:rPr>
          <w:sz w:val="24"/>
          <w:szCs w:val="24"/>
        </w:rPr>
        <w:t xml:space="preserve">bank’s </w:t>
      </w:r>
      <w:r w:rsidRPr="000B6B97">
        <w:rPr>
          <w:sz w:val="24"/>
          <w:szCs w:val="24"/>
        </w:rPr>
        <w:tab/>
        <w:t xml:space="preserve">performance in Nigeria (Post-bank’s consolidation). </w:t>
      </w:r>
      <w:r>
        <w:rPr>
          <w:i/>
          <w:iCs/>
          <w:sz w:val="24"/>
          <w:szCs w:val="24"/>
        </w:rPr>
        <w:t xml:space="preserve">Journal of Business </w:t>
      </w:r>
      <w:r>
        <w:rPr>
          <w:i/>
          <w:iCs/>
          <w:sz w:val="24"/>
          <w:szCs w:val="24"/>
        </w:rPr>
        <w:tab/>
        <w:t xml:space="preserve">and </w:t>
      </w:r>
      <w:r w:rsidRPr="000B6B97">
        <w:rPr>
          <w:i/>
          <w:iCs/>
          <w:sz w:val="24"/>
          <w:szCs w:val="24"/>
        </w:rPr>
        <w:t>Management</w:t>
      </w:r>
      <w:r w:rsidRPr="000B6B97">
        <w:rPr>
          <w:sz w:val="24"/>
          <w:szCs w:val="24"/>
        </w:rPr>
        <w:t>, 9(2), 15–24.</w:t>
      </w:r>
    </w:p>
    <w:p w:rsidR="00DC15AE" w:rsidRPr="000B6B97" w:rsidRDefault="00DC15AE" w:rsidP="00DC15AE">
      <w:pPr>
        <w:spacing w:line="480" w:lineRule="auto"/>
        <w:jc w:val="both"/>
        <w:rPr>
          <w:sz w:val="24"/>
          <w:szCs w:val="24"/>
        </w:rPr>
      </w:pPr>
      <w:r w:rsidRPr="000B6B97">
        <w:rPr>
          <w:sz w:val="24"/>
          <w:szCs w:val="24"/>
        </w:rPr>
        <w:t xml:space="preserve">Akingunola, Adedipe &amp; Olusegun (2013): The Firm as an Incentive System”. </w:t>
      </w:r>
      <w:r>
        <w:rPr>
          <w:i/>
          <w:iCs/>
          <w:sz w:val="24"/>
          <w:szCs w:val="24"/>
        </w:rPr>
        <w:t xml:space="preserve">The </w:t>
      </w:r>
      <w:r>
        <w:rPr>
          <w:i/>
          <w:iCs/>
          <w:sz w:val="24"/>
          <w:szCs w:val="24"/>
        </w:rPr>
        <w:tab/>
        <w:t xml:space="preserve">American </w:t>
      </w:r>
      <w:r w:rsidRPr="000B6B97">
        <w:rPr>
          <w:i/>
          <w:iCs/>
          <w:sz w:val="24"/>
          <w:szCs w:val="24"/>
        </w:rPr>
        <w:t>Economic Review</w:t>
      </w:r>
      <w:r w:rsidRPr="000B6B97">
        <w:rPr>
          <w:sz w:val="24"/>
          <w:szCs w:val="24"/>
        </w:rPr>
        <w:t>, Vol. 84, No. 4, pp. 972-991</w:t>
      </w:r>
    </w:p>
    <w:p w:rsidR="00DC15AE" w:rsidRPr="000B6B97" w:rsidRDefault="00DC15AE" w:rsidP="00DC15AE">
      <w:pPr>
        <w:spacing w:line="480" w:lineRule="auto"/>
        <w:jc w:val="both"/>
        <w:rPr>
          <w:sz w:val="24"/>
          <w:szCs w:val="24"/>
        </w:rPr>
      </w:pPr>
      <w:r w:rsidRPr="000B6B97">
        <w:rPr>
          <w:sz w:val="24"/>
          <w:szCs w:val="24"/>
        </w:rPr>
        <w:t xml:space="preserve">Akinkunle, R., &amp; Agheda, A. (2014). Impact of corporate governance on the financial </w:t>
      </w:r>
      <w:r w:rsidRPr="000B6B97">
        <w:rPr>
          <w:sz w:val="24"/>
          <w:szCs w:val="24"/>
        </w:rPr>
        <w:tab/>
        <w:t xml:space="preserve">performance of selected listed firms in Nigeria. </w:t>
      </w:r>
      <w:r w:rsidRPr="000B6B97">
        <w:rPr>
          <w:i/>
          <w:iCs/>
          <w:sz w:val="24"/>
          <w:szCs w:val="24"/>
        </w:rPr>
        <w:t xml:space="preserve">Journal of Business and </w:t>
      </w:r>
      <w:r>
        <w:rPr>
          <w:i/>
          <w:iCs/>
          <w:sz w:val="24"/>
          <w:szCs w:val="24"/>
        </w:rPr>
        <w:tab/>
      </w:r>
      <w:r w:rsidRPr="000B6B97">
        <w:rPr>
          <w:i/>
          <w:iCs/>
          <w:sz w:val="24"/>
          <w:szCs w:val="24"/>
        </w:rPr>
        <w:t>Management</w:t>
      </w:r>
      <w:r w:rsidRPr="000B6B97">
        <w:rPr>
          <w:sz w:val="24"/>
          <w:szCs w:val="24"/>
        </w:rPr>
        <w:t xml:space="preserve">, </w:t>
      </w:r>
      <w:r w:rsidRPr="000B6B97">
        <w:rPr>
          <w:sz w:val="24"/>
          <w:szCs w:val="24"/>
        </w:rPr>
        <w:tab/>
        <w:t>16(7), 1–10.</w:t>
      </w:r>
    </w:p>
    <w:p w:rsidR="00DC15AE" w:rsidRPr="000B6B97" w:rsidRDefault="00DC15AE" w:rsidP="00DC15AE">
      <w:pPr>
        <w:spacing w:line="480" w:lineRule="auto"/>
        <w:jc w:val="both"/>
        <w:rPr>
          <w:sz w:val="24"/>
          <w:szCs w:val="24"/>
        </w:rPr>
      </w:pPr>
      <w:r w:rsidRPr="000B6B97">
        <w:rPr>
          <w:sz w:val="24"/>
          <w:szCs w:val="24"/>
        </w:rPr>
        <w:t xml:space="preserve">Akinkule and Agbeda (2014): The Resource Dependency Role Of </w:t>
      </w:r>
      <w:r>
        <w:rPr>
          <w:sz w:val="24"/>
          <w:szCs w:val="24"/>
        </w:rPr>
        <w:t xml:space="preserve">Corporate Directors: </w:t>
      </w:r>
      <w:r>
        <w:rPr>
          <w:sz w:val="24"/>
          <w:szCs w:val="24"/>
        </w:rPr>
        <w:tab/>
        <w:t xml:space="preserve">Strategic </w:t>
      </w:r>
      <w:r w:rsidRPr="000B6B97">
        <w:rPr>
          <w:sz w:val="24"/>
          <w:szCs w:val="24"/>
        </w:rPr>
        <w:t xml:space="preserve">Adaptation Of Board Composition In Response To Environmental </w:t>
      </w:r>
      <w:r>
        <w:rPr>
          <w:sz w:val="24"/>
          <w:szCs w:val="24"/>
        </w:rPr>
        <w:tab/>
      </w:r>
      <w:r w:rsidRPr="000B6B97">
        <w:rPr>
          <w:sz w:val="24"/>
          <w:szCs w:val="24"/>
        </w:rPr>
        <w:t xml:space="preserve">Change”. </w:t>
      </w:r>
      <w:r>
        <w:rPr>
          <w:i/>
          <w:iCs/>
          <w:sz w:val="24"/>
          <w:szCs w:val="24"/>
        </w:rPr>
        <w:t xml:space="preserve">Journal of </w:t>
      </w:r>
      <w:r w:rsidRPr="000B6B97">
        <w:rPr>
          <w:i/>
          <w:iCs/>
          <w:sz w:val="24"/>
          <w:szCs w:val="24"/>
        </w:rPr>
        <w:t>Management Studies</w:t>
      </w:r>
      <w:r w:rsidRPr="000B6B97">
        <w:rPr>
          <w:sz w:val="24"/>
          <w:szCs w:val="24"/>
        </w:rPr>
        <w:t>, Vol. 37, No. 2, pp. 235-255</w:t>
      </w:r>
    </w:p>
    <w:p w:rsidR="00DC15AE" w:rsidRPr="000B6B97" w:rsidRDefault="00DC15AE" w:rsidP="00DC15AE">
      <w:pPr>
        <w:spacing w:line="480" w:lineRule="auto"/>
        <w:jc w:val="both"/>
        <w:rPr>
          <w:sz w:val="24"/>
          <w:szCs w:val="24"/>
        </w:rPr>
      </w:pPr>
      <w:r w:rsidRPr="000B6B97">
        <w:rPr>
          <w:sz w:val="24"/>
          <w:szCs w:val="24"/>
        </w:rPr>
        <w:t>Amaeshi, K., Adi, B., Ogbechi, C., &amp; Amao, O. (2006). Corp</w:t>
      </w:r>
      <w:r>
        <w:rPr>
          <w:sz w:val="24"/>
          <w:szCs w:val="24"/>
        </w:rPr>
        <w:t xml:space="preserve">orate Social Responsibility </w:t>
      </w:r>
      <w:r>
        <w:rPr>
          <w:sz w:val="24"/>
          <w:szCs w:val="24"/>
        </w:rPr>
        <w:tab/>
        <w:t xml:space="preserve">in </w:t>
      </w:r>
      <w:r w:rsidRPr="000B6B97">
        <w:rPr>
          <w:sz w:val="24"/>
          <w:szCs w:val="24"/>
        </w:rPr>
        <w:t xml:space="preserve">Nigeria: Western Mimicry or Indigenous Influences? </w:t>
      </w:r>
      <w:r w:rsidRPr="000B6B97">
        <w:rPr>
          <w:i/>
          <w:iCs/>
          <w:sz w:val="24"/>
          <w:szCs w:val="24"/>
        </w:rPr>
        <w:t xml:space="preserve">ICCSR Research Paper </w:t>
      </w:r>
      <w:r>
        <w:rPr>
          <w:i/>
          <w:iCs/>
          <w:sz w:val="24"/>
          <w:szCs w:val="24"/>
        </w:rPr>
        <w:tab/>
      </w:r>
      <w:r w:rsidRPr="000B6B97">
        <w:rPr>
          <w:i/>
          <w:iCs/>
          <w:sz w:val="24"/>
          <w:szCs w:val="24"/>
        </w:rPr>
        <w:t>Series</w:t>
      </w:r>
      <w:r w:rsidRPr="000B6B97">
        <w:rPr>
          <w:sz w:val="24"/>
          <w:szCs w:val="24"/>
        </w:rPr>
        <w:t xml:space="preserve">, </w:t>
      </w:r>
      <w:r w:rsidRPr="000B6B97">
        <w:rPr>
          <w:sz w:val="24"/>
          <w:szCs w:val="24"/>
        </w:rPr>
        <w:tab/>
        <w:t>ISSN 1479-5124, The University of Nottingham.</w:t>
      </w:r>
    </w:p>
    <w:p w:rsidR="00DC15AE" w:rsidRPr="000B6B97" w:rsidRDefault="00DC15AE" w:rsidP="00DC15AE">
      <w:pPr>
        <w:spacing w:line="480" w:lineRule="auto"/>
        <w:jc w:val="both"/>
        <w:rPr>
          <w:i/>
          <w:iCs/>
          <w:sz w:val="24"/>
          <w:szCs w:val="24"/>
        </w:rPr>
      </w:pPr>
      <w:r w:rsidRPr="000B6B97">
        <w:rPr>
          <w:sz w:val="24"/>
          <w:szCs w:val="24"/>
        </w:rPr>
        <w:t xml:space="preserve">Anya (2003): An International Perspective on Corporate Boards and Governance”, </w:t>
      </w:r>
      <w:r>
        <w:rPr>
          <w:sz w:val="24"/>
          <w:szCs w:val="24"/>
        </w:rPr>
        <w:tab/>
      </w:r>
      <w:r>
        <w:rPr>
          <w:i/>
          <w:iCs/>
          <w:sz w:val="24"/>
          <w:szCs w:val="24"/>
        </w:rPr>
        <w:t xml:space="preserve">Malaysian </w:t>
      </w:r>
      <w:r w:rsidRPr="000B6B97">
        <w:rPr>
          <w:i/>
          <w:iCs/>
          <w:sz w:val="24"/>
          <w:szCs w:val="24"/>
        </w:rPr>
        <w:t>Insurance Institute</w:t>
      </w:r>
    </w:p>
    <w:p w:rsidR="00DC15AE" w:rsidRPr="000B6B97" w:rsidRDefault="00DC15AE" w:rsidP="00DC15AE">
      <w:pPr>
        <w:spacing w:line="480" w:lineRule="auto"/>
        <w:jc w:val="both"/>
        <w:rPr>
          <w:sz w:val="24"/>
          <w:szCs w:val="24"/>
        </w:rPr>
      </w:pPr>
      <w:r w:rsidRPr="000B6B97">
        <w:rPr>
          <w:sz w:val="24"/>
          <w:szCs w:val="24"/>
        </w:rPr>
        <w:t>Bansal &amp; Sharma, 2016. Corporate Governance in the United</w:t>
      </w:r>
      <w:r>
        <w:rPr>
          <w:sz w:val="24"/>
          <w:szCs w:val="24"/>
        </w:rPr>
        <w:t xml:space="preserve"> States: The Rise Of </w:t>
      </w:r>
      <w:r>
        <w:rPr>
          <w:sz w:val="24"/>
          <w:szCs w:val="24"/>
        </w:rPr>
        <w:lastRenderedPageBreak/>
        <w:tab/>
        <w:t xml:space="preserve">Fiduciary </w:t>
      </w:r>
      <w:r w:rsidRPr="000B6B97">
        <w:rPr>
          <w:sz w:val="24"/>
          <w:szCs w:val="24"/>
        </w:rPr>
        <w:t xml:space="preserve">Capitalism”. </w:t>
      </w:r>
      <w:r w:rsidRPr="000B6B97">
        <w:rPr>
          <w:i/>
          <w:iCs/>
          <w:sz w:val="24"/>
          <w:szCs w:val="24"/>
        </w:rPr>
        <w:t>Working Paper</w:t>
      </w:r>
      <w:r w:rsidRPr="000B6B97">
        <w:rPr>
          <w:sz w:val="24"/>
          <w:szCs w:val="24"/>
        </w:rPr>
        <w:t xml:space="preserve">, Saint Mary's College of California, </w:t>
      </w:r>
      <w:r>
        <w:rPr>
          <w:sz w:val="24"/>
          <w:szCs w:val="24"/>
        </w:rPr>
        <w:tab/>
      </w:r>
      <w:r w:rsidRPr="000B6B97">
        <w:rPr>
          <w:sz w:val="24"/>
          <w:szCs w:val="24"/>
        </w:rPr>
        <w:t xml:space="preserve">School of Economics </w:t>
      </w:r>
      <w:r w:rsidRPr="000B6B97">
        <w:rPr>
          <w:sz w:val="24"/>
          <w:szCs w:val="24"/>
        </w:rPr>
        <w:tab/>
        <w:t>and Business Administration</w:t>
      </w:r>
    </w:p>
    <w:p w:rsidR="00DC15AE" w:rsidRDefault="00DC15AE" w:rsidP="00DC15AE">
      <w:pPr>
        <w:spacing w:line="480" w:lineRule="auto"/>
        <w:jc w:val="both"/>
        <w:rPr>
          <w:sz w:val="24"/>
          <w:szCs w:val="24"/>
        </w:rPr>
      </w:pPr>
      <w:r w:rsidRPr="000B6B97">
        <w:rPr>
          <w:sz w:val="24"/>
          <w:szCs w:val="24"/>
        </w:rPr>
        <w:t xml:space="preserve">Barnett M.L., &amp; Salomon R.M. (2002). Unpacking social responsibility: The Curvilinear </w:t>
      </w:r>
      <w:r w:rsidRPr="000B6B97">
        <w:rPr>
          <w:sz w:val="24"/>
          <w:szCs w:val="24"/>
        </w:rPr>
        <w:tab/>
        <w:t xml:space="preserve">relationship between Social and Financial Performance. </w:t>
      </w:r>
      <w:r>
        <w:rPr>
          <w:i/>
          <w:iCs/>
          <w:sz w:val="24"/>
          <w:szCs w:val="24"/>
        </w:rPr>
        <w:t xml:space="preserve">Paper presented at the </w:t>
      </w:r>
      <w:r>
        <w:rPr>
          <w:i/>
          <w:iCs/>
          <w:sz w:val="24"/>
          <w:szCs w:val="24"/>
        </w:rPr>
        <w:tab/>
        <w:t xml:space="preserve">Academy </w:t>
      </w:r>
      <w:r w:rsidRPr="000B6B97">
        <w:rPr>
          <w:i/>
          <w:iCs/>
          <w:sz w:val="24"/>
          <w:szCs w:val="24"/>
        </w:rPr>
        <w:t>of Management Conference</w:t>
      </w:r>
      <w:r w:rsidRPr="000B6B97">
        <w:rPr>
          <w:sz w:val="24"/>
          <w:szCs w:val="24"/>
        </w:rPr>
        <w:t>, Denver, August 11-14.</w:t>
      </w:r>
    </w:p>
    <w:p w:rsidR="00DC15AE" w:rsidRPr="000B6B97" w:rsidRDefault="00DC15AE" w:rsidP="00DC15AE">
      <w:pPr>
        <w:spacing w:line="480" w:lineRule="auto"/>
        <w:jc w:val="both"/>
        <w:rPr>
          <w:sz w:val="24"/>
          <w:szCs w:val="24"/>
        </w:rPr>
      </w:pPr>
      <w:r w:rsidRPr="000B6B97">
        <w:rPr>
          <w:sz w:val="24"/>
          <w:szCs w:val="24"/>
        </w:rPr>
        <w:t xml:space="preserve">Bebeji Mohammed &amp; Tanko (2015). Self-interest and community. </w:t>
      </w:r>
      <w:r w:rsidRPr="000B6B97">
        <w:rPr>
          <w:i/>
          <w:iCs/>
          <w:sz w:val="24"/>
          <w:szCs w:val="24"/>
        </w:rPr>
        <w:t xml:space="preserve">Journal of Business </w:t>
      </w:r>
      <w:r>
        <w:rPr>
          <w:i/>
          <w:iCs/>
          <w:sz w:val="24"/>
          <w:szCs w:val="24"/>
        </w:rPr>
        <w:tab/>
      </w:r>
      <w:r w:rsidRPr="000B6B97">
        <w:rPr>
          <w:i/>
          <w:iCs/>
          <w:sz w:val="24"/>
          <w:szCs w:val="24"/>
        </w:rPr>
        <w:t>Ethics</w:t>
      </w:r>
      <w:r w:rsidRPr="000B6B97">
        <w:rPr>
          <w:sz w:val="24"/>
          <w:szCs w:val="24"/>
        </w:rPr>
        <w:t xml:space="preserve">, </w:t>
      </w:r>
      <w:r w:rsidRPr="000B6B97">
        <w:rPr>
          <w:sz w:val="24"/>
          <w:szCs w:val="24"/>
        </w:rPr>
        <w:tab/>
        <w:t>7(4), 453-458.</w:t>
      </w:r>
    </w:p>
    <w:p w:rsidR="00DC15AE" w:rsidRPr="000B6B97" w:rsidRDefault="00DC15AE" w:rsidP="00DC15AE">
      <w:pPr>
        <w:spacing w:line="480" w:lineRule="auto"/>
        <w:jc w:val="both"/>
        <w:rPr>
          <w:i/>
          <w:iCs/>
          <w:sz w:val="24"/>
          <w:szCs w:val="24"/>
        </w:rPr>
      </w:pPr>
      <w:r w:rsidRPr="000B6B97">
        <w:rPr>
          <w:sz w:val="24"/>
          <w:szCs w:val="24"/>
        </w:rPr>
        <w:t xml:space="preserve">Bocean (2001): </w:t>
      </w:r>
      <w:r w:rsidRPr="000B6B97">
        <w:rPr>
          <w:i/>
          <w:iCs/>
          <w:sz w:val="24"/>
          <w:szCs w:val="24"/>
        </w:rPr>
        <w:t>Journal of Management and Governance</w:t>
      </w:r>
      <w:r w:rsidRPr="000B6B97">
        <w:rPr>
          <w:sz w:val="24"/>
          <w:szCs w:val="24"/>
        </w:rPr>
        <w:t>, Vol. 12, No. 2, pp. 135-147</w:t>
      </w:r>
      <w:r w:rsidRPr="000B6B97">
        <w:rPr>
          <w:sz w:val="24"/>
          <w:szCs w:val="24"/>
        </w:rPr>
        <w:br/>
        <w:t xml:space="preserve">Bolton, B., &amp; Bhagat, S. (2008). Corporate governance and firm performance. </w:t>
      </w:r>
      <w:r w:rsidRPr="000B6B97">
        <w:rPr>
          <w:i/>
          <w:iCs/>
          <w:sz w:val="24"/>
          <w:szCs w:val="24"/>
        </w:rPr>
        <w:t xml:space="preserve">Journal of </w:t>
      </w:r>
      <w:r>
        <w:rPr>
          <w:i/>
          <w:iCs/>
          <w:sz w:val="24"/>
          <w:szCs w:val="24"/>
        </w:rPr>
        <w:tab/>
      </w:r>
      <w:r w:rsidRPr="000B6B97">
        <w:rPr>
          <w:i/>
          <w:iCs/>
          <w:sz w:val="24"/>
          <w:szCs w:val="24"/>
        </w:rPr>
        <w:t>Corporate Finance</w:t>
      </w:r>
      <w:r w:rsidRPr="000B6B97">
        <w:rPr>
          <w:sz w:val="24"/>
          <w:szCs w:val="24"/>
        </w:rPr>
        <w:t>, 14(3), 257–273.</w:t>
      </w:r>
      <w:hyperlink r:id="rId9" w:tgtFrame="_new" w:history="1">
        <w:r w:rsidRPr="000B6B97">
          <w:rPr>
            <w:color w:val="0000FF"/>
            <w:sz w:val="24"/>
            <w:szCs w:val="24"/>
            <w:u w:val="single"/>
          </w:rPr>
          <w:t>https://doi.org/10.1016/j.jcorpfin.2008.03.006</w:t>
        </w:r>
      </w:hyperlink>
      <w:r w:rsidRPr="000B6B97">
        <w:rPr>
          <w:sz w:val="24"/>
          <w:szCs w:val="24"/>
        </w:rPr>
        <w:br/>
        <w:t xml:space="preserve">Brennan 2006 and jonsson 2005. Corporate Governance From Islamic Perspective: A </w:t>
      </w:r>
      <w:r>
        <w:rPr>
          <w:sz w:val="24"/>
          <w:szCs w:val="24"/>
        </w:rPr>
        <w:tab/>
      </w:r>
      <w:r w:rsidRPr="000B6B97">
        <w:rPr>
          <w:sz w:val="24"/>
          <w:szCs w:val="24"/>
        </w:rPr>
        <w:t xml:space="preserve">Comparative Analysis With OECD Principles”. </w:t>
      </w:r>
      <w:r w:rsidRPr="000B6B97">
        <w:rPr>
          <w:i/>
          <w:iCs/>
          <w:sz w:val="24"/>
          <w:szCs w:val="24"/>
        </w:rPr>
        <w:t>Elsevier Ltd</w:t>
      </w:r>
    </w:p>
    <w:p w:rsidR="00DC15AE" w:rsidRPr="000B6B97" w:rsidRDefault="00DC15AE" w:rsidP="00DC15AE">
      <w:pPr>
        <w:spacing w:line="480" w:lineRule="auto"/>
        <w:jc w:val="both"/>
        <w:rPr>
          <w:sz w:val="24"/>
          <w:szCs w:val="24"/>
        </w:rPr>
      </w:pPr>
      <w:r w:rsidRPr="000B6B97">
        <w:rPr>
          <w:sz w:val="24"/>
          <w:szCs w:val="24"/>
        </w:rPr>
        <w:t xml:space="preserve">Brian Bolton &amp; Sanjai Bhagat (2008): Corporate Governance </w:t>
      </w:r>
      <w:r>
        <w:rPr>
          <w:sz w:val="24"/>
          <w:szCs w:val="24"/>
        </w:rPr>
        <w:t xml:space="preserve">and Firm Performance: The </w:t>
      </w:r>
      <w:r>
        <w:rPr>
          <w:sz w:val="24"/>
          <w:szCs w:val="24"/>
        </w:rPr>
        <w:tab/>
        <w:t xml:space="preserve">Case </w:t>
      </w:r>
      <w:r w:rsidRPr="000B6B97">
        <w:rPr>
          <w:sz w:val="24"/>
          <w:szCs w:val="24"/>
        </w:rPr>
        <w:t xml:space="preserve">of Nigerian Listed Firms, </w:t>
      </w:r>
      <w:r w:rsidRPr="000B6B97">
        <w:rPr>
          <w:i/>
          <w:iCs/>
          <w:sz w:val="24"/>
          <w:szCs w:val="24"/>
        </w:rPr>
        <w:t>EuroJournals: ISSN 1450-2887 Issue 14 (2008)</w:t>
      </w:r>
      <w:r w:rsidRPr="000B6B97">
        <w:rPr>
          <w:sz w:val="24"/>
          <w:szCs w:val="24"/>
        </w:rPr>
        <w:t xml:space="preserve">. </w:t>
      </w:r>
    </w:p>
    <w:p w:rsidR="00DC15AE" w:rsidRPr="000B6B97" w:rsidRDefault="00DC15AE" w:rsidP="00DC15AE">
      <w:pPr>
        <w:spacing w:line="480" w:lineRule="auto"/>
        <w:jc w:val="both"/>
        <w:rPr>
          <w:sz w:val="24"/>
          <w:szCs w:val="24"/>
        </w:rPr>
      </w:pPr>
      <w:r w:rsidRPr="000B6B97">
        <w:rPr>
          <w:sz w:val="24"/>
          <w:szCs w:val="24"/>
        </w:rPr>
        <w:t xml:space="preserve">“Habermas’s </w:t>
      </w:r>
      <w:r w:rsidRPr="000B6B97">
        <w:rPr>
          <w:sz w:val="24"/>
          <w:szCs w:val="24"/>
        </w:rPr>
        <w:tab/>
        <w:t>Discourse Ethics and Principle of Universaliz</w:t>
      </w:r>
      <w:r>
        <w:rPr>
          <w:sz w:val="24"/>
          <w:szCs w:val="24"/>
        </w:rPr>
        <w:t xml:space="preserve">ation as a Moral Framework </w:t>
      </w:r>
      <w:r>
        <w:rPr>
          <w:sz w:val="24"/>
          <w:szCs w:val="24"/>
        </w:rPr>
        <w:tab/>
        <w:t xml:space="preserve">for </w:t>
      </w:r>
      <w:r w:rsidRPr="000B6B97">
        <w:rPr>
          <w:sz w:val="24"/>
          <w:szCs w:val="24"/>
        </w:rPr>
        <w:t xml:space="preserve">Organizational Communication”. </w:t>
      </w:r>
      <w:r w:rsidRPr="000B6B97">
        <w:rPr>
          <w:i/>
          <w:iCs/>
          <w:sz w:val="24"/>
          <w:szCs w:val="24"/>
        </w:rPr>
        <w:t>Management Communication Quarterly</w:t>
      </w:r>
      <w:r w:rsidRPr="000B6B97">
        <w:rPr>
          <w:sz w:val="24"/>
          <w:szCs w:val="24"/>
        </w:rPr>
        <w:t xml:space="preserve">, </w:t>
      </w:r>
      <w:r>
        <w:rPr>
          <w:sz w:val="24"/>
          <w:szCs w:val="24"/>
        </w:rPr>
        <w:tab/>
      </w:r>
      <w:r w:rsidRPr="000B6B97">
        <w:rPr>
          <w:sz w:val="24"/>
          <w:szCs w:val="24"/>
        </w:rPr>
        <w:t xml:space="preserve">Vol. 20, No. </w:t>
      </w:r>
      <w:r w:rsidRPr="000B6B97">
        <w:rPr>
          <w:sz w:val="24"/>
          <w:szCs w:val="24"/>
        </w:rPr>
        <w:tab/>
        <w:t>1, pp. 39-62</w:t>
      </w:r>
    </w:p>
    <w:p w:rsidR="00DC15AE" w:rsidRPr="000B6B97" w:rsidRDefault="00DC15AE" w:rsidP="00DC15AE">
      <w:pPr>
        <w:spacing w:line="480" w:lineRule="auto"/>
        <w:jc w:val="both"/>
        <w:rPr>
          <w:sz w:val="24"/>
          <w:szCs w:val="24"/>
        </w:rPr>
      </w:pPr>
      <w:r w:rsidRPr="000B6B97">
        <w:rPr>
          <w:sz w:val="24"/>
          <w:szCs w:val="24"/>
        </w:rPr>
        <w:t xml:space="preserve">Buallay, A., Hamdan, A., &amp; Zureigat, Q. (2016). Corporate governance and firm </w:t>
      </w:r>
      <w:r>
        <w:rPr>
          <w:sz w:val="24"/>
          <w:szCs w:val="24"/>
        </w:rPr>
        <w:tab/>
      </w:r>
      <w:r w:rsidRPr="000B6B97">
        <w:rPr>
          <w:sz w:val="24"/>
          <w:szCs w:val="24"/>
        </w:rPr>
        <w:t xml:space="preserve">performance: </w:t>
      </w:r>
      <w:r w:rsidRPr="000B6B97">
        <w:rPr>
          <w:sz w:val="24"/>
          <w:szCs w:val="24"/>
        </w:rPr>
        <w:tab/>
        <w:t xml:space="preserve">Evidence from Saudi Arabia. </w:t>
      </w:r>
      <w:r w:rsidRPr="000B6B97">
        <w:rPr>
          <w:i/>
          <w:iCs/>
          <w:sz w:val="24"/>
          <w:szCs w:val="24"/>
        </w:rPr>
        <w:t xml:space="preserve">Australasian Accounting, Business </w:t>
      </w:r>
      <w:r>
        <w:rPr>
          <w:i/>
          <w:iCs/>
          <w:sz w:val="24"/>
          <w:szCs w:val="24"/>
        </w:rPr>
        <w:tab/>
      </w:r>
      <w:r w:rsidRPr="000B6B97">
        <w:rPr>
          <w:i/>
          <w:iCs/>
          <w:sz w:val="24"/>
          <w:szCs w:val="24"/>
        </w:rPr>
        <w:t>and Finance Journal</w:t>
      </w:r>
      <w:r w:rsidRPr="000B6B97">
        <w:rPr>
          <w:sz w:val="24"/>
          <w:szCs w:val="24"/>
        </w:rPr>
        <w:t xml:space="preserve">, </w:t>
      </w:r>
      <w:r w:rsidRPr="000B6B97">
        <w:rPr>
          <w:sz w:val="24"/>
          <w:szCs w:val="24"/>
        </w:rPr>
        <w:tab/>
        <w:t>10(2), 83–98.</w:t>
      </w:r>
      <w:r w:rsidRPr="000B6B97">
        <w:rPr>
          <w:sz w:val="24"/>
          <w:szCs w:val="24"/>
        </w:rPr>
        <w:br/>
        <w:t xml:space="preserve">Cadbury (2002). Corporate Social Responsibility in Nigeria: Western Mimicry or </w:t>
      </w:r>
      <w:r>
        <w:rPr>
          <w:sz w:val="24"/>
          <w:szCs w:val="24"/>
        </w:rPr>
        <w:tab/>
      </w:r>
      <w:r w:rsidRPr="000B6B97">
        <w:rPr>
          <w:sz w:val="24"/>
          <w:szCs w:val="24"/>
        </w:rPr>
        <w:t xml:space="preserve">Indigenous </w:t>
      </w:r>
      <w:r w:rsidRPr="000B6B97">
        <w:rPr>
          <w:sz w:val="24"/>
          <w:szCs w:val="24"/>
        </w:rPr>
        <w:tab/>
        <w:t xml:space="preserve">Influences? </w:t>
      </w:r>
      <w:r w:rsidRPr="000B6B97">
        <w:rPr>
          <w:i/>
          <w:iCs/>
          <w:sz w:val="24"/>
          <w:szCs w:val="24"/>
        </w:rPr>
        <w:t>ICCSR Research Paper Series</w:t>
      </w:r>
      <w:r w:rsidRPr="000B6B97">
        <w:rPr>
          <w:sz w:val="24"/>
          <w:szCs w:val="24"/>
        </w:rPr>
        <w:t>, ISSN 1479-5124</w:t>
      </w:r>
      <w:r w:rsidRPr="000B6B97">
        <w:rPr>
          <w:sz w:val="24"/>
          <w:szCs w:val="24"/>
        </w:rPr>
        <w:br/>
      </w:r>
      <w:r w:rsidRPr="000B6B97">
        <w:rPr>
          <w:sz w:val="24"/>
          <w:szCs w:val="24"/>
        </w:rPr>
        <w:lastRenderedPageBreak/>
        <w:t xml:space="preserve">Cadbury (2002). Corporate Social Responsibility: Globalization. </w:t>
      </w:r>
      <w:r w:rsidRPr="000B6B97">
        <w:rPr>
          <w:i/>
          <w:iCs/>
          <w:sz w:val="24"/>
          <w:szCs w:val="24"/>
        </w:rPr>
        <w:t xml:space="preserve">Published by Canadian </w:t>
      </w:r>
      <w:r w:rsidRPr="000B6B97">
        <w:rPr>
          <w:i/>
          <w:iCs/>
          <w:sz w:val="24"/>
          <w:szCs w:val="24"/>
        </w:rPr>
        <w:tab/>
        <w:t>Net</w:t>
      </w:r>
      <w:r>
        <w:rPr>
          <w:i/>
          <w:iCs/>
          <w:sz w:val="24"/>
          <w:szCs w:val="24"/>
        </w:rPr>
        <w:t xml:space="preserve">work </w:t>
      </w:r>
      <w:r w:rsidRPr="000B6B97">
        <w:rPr>
          <w:i/>
          <w:iCs/>
          <w:sz w:val="24"/>
          <w:szCs w:val="24"/>
        </w:rPr>
        <w:t>on Corporate Accountability</w:t>
      </w:r>
      <w:r w:rsidRPr="000B6B97">
        <w:rPr>
          <w:sz w:val="24"/>
          <w:szCs w:val="24"/>
        </w:rPr>
        <w:t xml:space="preserve">. </w:t>
      </w:r>
    </w:p>
    <w:p w:rsidR="00DC15AE" w:rsidRPr="00E61751" w:rsidRDefault="00DC15AE" w:rsidP="00DC15AE">
      <w:pPr>
        <w:spacing w:line="480" w:lineRule="auto"/>
        <w:jc w:val="both"/>
        <w:rPr>
          <w:sz w:val="24"/>
          <w:szCs w:val="24"/>
        </w:rPr>
      </w:pPr>
      <w:r w:rsidRPr="000B6B97">
        <w:rPr>
          <w:sz w:val="24"/>
          <w:szCs w:val="24"/>
        </w:rPr>
        <w:t xml:space="preserve">CAMA (2004): An Assessment and Review”. </w:t>
      </w:r>
      <w:r w:rsidRPr="000B6B97">
        <w:rPr>
          <w:i/>
          <w:iCs/>
          <w:sz w:val="24"/>
          <w:szCs w:val="24"/>
        </w:rPr>
        <w:t>Academy of Management Review</w:t>
      </w:r>
      <w:r w:rsidRPr="000B6B97">
        <w:rPr>
          <w:sz w:val="24"/>
          <w:szCs w:val="24"/>
        </w:rPr>
        <w:t xml:space="preserve">, Vol. 14, </w:t>
      </w:r>
      <w:r>
        <w:rPr>
          <w:sz w:val="24"/>
          <w:szCs w:val="24"/>
        </w:rPr>
        <w:tab/>
      </w:r>
      <w:r w:rsidRPr="000B6B97">
        <w:rPr>
          <w:sz w:val="24"/>
          <w:szCs w:val="24"/>
        </w:rPr>
        <w:t>pp. 57-</w:t>
      </w:r>
      <w:r w:rsidRPr="000B6B97">
        <w:rPr>
          <w:sz w:val="24"/>
          <w:szCs w:val="24"/>
        </w:rPr>
        <w:tab/>
        <w:t>74</w:t>
      </w:r>
      <w:r w:rsidRPr="000B6B97">
        <w:rPr>
          <w:sz w:val="24"/>
          <w:szCs w:val="24"/>
        </w:rPr>
        <w:br/>
        <w:t xml:space="preserve">Cbn (2014). </w:t>
      </w:r>
      <w:r w:rsidRPr="000B6B97">
        <w:rPr>
          <w:i/>
          <w:iCs/>
          <w:sz w:val="24"/>
          <w:szCs w:val="24"/>
        </w:rPr>
        <w:t>Personal Management in Nigeria: A Work Centre Approach</w:t>
      </w:r>
      <w:r w:rsidRPr="000B6B97">
        <w:rPr>
          <w:sz w:val="24"/>
          <w:szCs w:val="24"/>
        </w:rPr>
        <w:t>, Lagos.</w:t>
      </w:r>
      <w:r w:rsidRPr="000B6B97">
        <w:rPr>
          <w:sz w:val="24"/>
          <w:szCs w:val="24"/>
        </w:rPr>
        <w:br/>
        <w:t xml:space="preserve">Cliffort &amp; Evans (1997): Making Corporate Governance Count: The Fusion of Ethics and </w:t>
      </w:r>
      <w:r w:rsidRPr="000B6B97">
        <w:rPr>
          <w:sz w:val="24"/>
          <w:szCs w:val="24"/>
        </w:rPr>
        <w:tab/>
        <w:t>Economic</w:t>
      </w:r>
      <w:r w:rsidRPr="000B6B97">
        <w:rPr>
          <w:sz w:val="24"/>
          <w:szCs w:val="24"/>
        </w:rPr>
        <w:br/>
        <w:t>Das, &amp; Gosh (2004). Corporate Governance From Islamic Persp</w:t>
      </w:r>
      <w:r>
        <w:rPr>
          <w:sz w:val="24"/>
          <w:szCs w:val="24"/>
        </w:rPr>
        <w:t xml:space="preserve">ective: A Comparative </w:t>
      </w:r>
      <w:r>
        <w:rPr>
          <w:sz w:val="24"/>
          <w:szCs w:val="24"/>
        </w:rPr>
        <w:tab/>
        <w:t xml:space="preserve">Analysis </w:t>
      </w:r>
      <w:r w:rsidRPr="000B6B97">
        <w:rPr>
          <w:sz w:val="24"/>
          <w:szCs w:val="24"/>
        </w:rPr>
        <w:t xml:space="preserve">With OECD Principles”. </w:t>
      </w:r>
      <w:r w:rsidRPr="000B6B97">
        <w:rPr>
          <w:i/>
          <w:iCs/>
          <w:sz w:val="24"/>
          <w:szCs w:val="24"/>
        </w:rPr>
        <w:t>Elsevier Ltd</w:t>
      </w:r>
    </w:p>
    <w:p w:rsidR="00DC15AE" w:rsidRPr="000B6B97" w:rsidRDefault="00DC15AE" w:rsidP="00DC15AE">
      <w:pPr>
        <w:spacing w:line="480" w:lineRule="auto"/>
        <w:jc w:val="both"/>
        <w:rPr>
          <w:sz w:val="24"/>
          <w:szCs w:val="24"/>
        </w:rPr>
      </w:pPr>
      <w:r w:rsidRPr="000B6B97">
        <w:rPr>
          <w:sz w:val="24"/>
          <w:szCs w:val="24"/>
        </w:rPr>
        <w:t>Demaki(2002) that, corporate governance is an institutional arrang</w:t>
      </w:r>
      <w:r>
        <w:rPr>
          <w:sz w:val="24"/>
          <w:szCs w:val="24"/>
        </w:rPr>
        <w:t xml:space="preserve">ement that checks the </w:t>
      </w:r>
      <w:r>
        <w:rPr>
          <w:sz w:val="24"/>
          <w:szCs w:val="24"/>
        </w:rPr>
        <w:tab/>
        <w:t xml:space="preserve">excesses </w:t>
      </w:r>
      <w:r w:rsidRPr="000B6B97">
        <w:rPr>
          <w:sz w:val="24"/>
          <w:szCs w:val="24"/>
        </w:rPr>
        <w:t>of controlling managers.</w:t>
      </w:r>
    </w:p>
    <w:p w:rsidR="00DC15AE" w:rsidRDefault="00DC15AE" w:rsidP="00DC15AE">
      <w:pPr>
        <w:spacing w:line="480" w:lineRule="auto"/>
        <w:jc w:val="both"/>
        <w:rPr>
          <w:sz w:val="24"/>
          <w:szCs w:val="24"/>
        </w:rPr>
      </w:pPr>
      <w:r w:rsidRPr="000B6B97">
        <w:rPr>
          <w:sz w:val="24"/>
          <w:szCs w:val="24"/>
        </w:rPr>
        <w:t xml:space="preserve">Ebhodaghe (1997). Corporate governance and firm performance: </w:t>
      </w:r>
      <w:r w:rsidRPr="000B6B97">
        <w:rPr>
          <w:sz w:val="24"/>
          <w:szCs w:val="24"/>
        </w:rPr>
        <w:tab/>
        <w:t xml:space="preserve">Evidence from Saudi </w:t>
      </w:r>
      <w:r>
        <w:rPr>
          <w:sz w:val="24"/>
          <w:szCs w:val="24"/>
        </w:rPr>
        <w:tab/>
      </w:r>
      <w:r w:rsidRPr="000B6B97">
        <w:rPr>
          <w:sz w:val="24"/>
          <w:szCs w:val="24"/>
        </w:rPr>
        <w:t xml:space="preserve">Arabia. </w:t>
      </w:r>
      <w:r w:rsidRPr="000B6B97">
        <w:rPr>
          <w:i/>
          <w:iCs/>
          <w:sz w:val="24"/>
          <w:szCs w:val="24"/>
        </w:rPr>
        <w:t>Australasian Accounting, Business and Finance Journal</w:t>
      </w:r>
      <w:r w:rsidRPr="000B6B97">
        <w:rPr>
          <w:sz w:val="24"/>
          <w:szCs w:val="24"/>
        </w:rPr>
        <w:t>, 10(2),</w:t>
      </w:r>
    </w:p>
    <w:p w:rsidR="00DC15AE" w:rsidRPr="000B6B97" w:rsidRDefault="00DC15AE" w:rsidP="00DC15AE">
      <w:pPr>
        <w:spacing w:line="480" w:lineRule="auto"/>
        <w:jc w:val="both"/>
        <w:rPr>
          <w:sz w:val="24"/>
          <w:szCs w:val="24"/>
        </w:rPr>
      </w:pPr>
      <w:r w:rsidRPr="000B6B97">
        <w:rPr>
          <w:sz w:val="24"/>
          <w:szCs w:val="24"/>
        </w:rPr>
        <w:t>Fama &amp; Jensen (1983). Theories of Corporate Governance: Th</w:t>
      </w:r>
      <w:r>
        <w:rPr>
          <w:sz w:val="24"/>
          <w:szCs w:val="24"/>
        </w:rPr>
        <w:t xml:space="preserve">e Philosophical </w:t>
      </w:r>
      <w:r>
        <w:rPr>
          <w:sz w:val="24"/>
          <w:szCs w:val="24"/>
        </w:rPr>
        <w:tab/>
        <w:t xml:space="preserve">Foundations of </w:t>
      </w:r>
      <w:r w:rsidRPr="000B6B97">
        <w:rPr>
          <w:sz w:val="24"/>
          <w:szCs w:val="24"/>
        </w:rPr>
        <w:t xml:space="preserve">Corporate Governance” </w:t>
      </w:r>
      <w:r w:rsidRPr="000B6B97">
        <w:rPr>
          <w:i/>
          <w:iCs/>
          <w:sz w:val="24"/>
          <w:szCs w:val="24"/>
        </w:rPr>
        <w:t>London and New York: Routledge.</w:t>
      </w:r>
      <w:r w:rsidRPr="000B6B97">
        <w:rPr>
          <w:sz w:val="24"/>
          <w:szCs w:val="24"/>
        </w:rPr>
        <w:br/>
        <w:t>George and kanbo (2014). A Stakeholder Framework for Anal</w:t>
      </w:r>
      <w:r>
        <w:rPr>
          <w:sz w:val="24"/>
          <w:szCs w:val="24"/>
        </w:rPr>
        <w:t xml:space="preserve">yzing and Evaluating </w:t>
      </w:r>
      <w:r>
        <w:rPr>
          <w:sz w:val="24"/>
          <w:szCs w:val="24"/>
        </w:rPr>
        <w:tab/>
        <w:t xml:space="preserve">Corporate </w:t>
      </w:r>
      <w:r w:rsidRPr="000B6B97">
        <w:rPr>
          <w:sz w:val="24"/>
          <w:szCs w:val="24"/>
        </w:rPr>
        <w:t xml:space="preserve">Social Performance”. </w:t>
      </w:r>
      <w:r w:rsidRPr="000B6B97">
        <w:rPr>
          <w:i/>
          <w:iCs/>
          <w:sz w:val="24"/>
          <w:szCs w:val="24"/>
        </w:rPr>
        <w:t>Academy of Management Review</w:t>
      </w:r>
      <w:r w:rsidRPr="000B6B97">
        <w:rPr>
          <w:sz w:val="24"/>
          <w:szCs w:val="24"/>
        </w:rPr>
        <w:t xml:space="preserve">, Vol. 20, No. 1, </w:t>
      </w:r>
      <w:r>
        <w:rPr>
          <w:sz w:val="24"/>
          <w:szCs w:val="24"/>
        </w:rPr>
        <w:tab/>
        <w:t>pp.</w:t>
      </w:r>
      <w:r w:rsidRPr="000B6B97">
        <w:rPr>
          <w:sz w:val="24"/>
          <w:szCs w:val="24"/>
        </w:rPr>
        <w:t>92-117</w:t>
      </w:r>
      <w:r w:rsidRPr="000B6B97">
        <w:rPr>
          <w:sz w:val="24"/>
          <w:szCs w:val="24"/>
        </w:rPr>
        <w:br/>
        <w:t xml:space="preserve">George, O. J., &amp; Karibo, O. (2014). Corporate governance mechanisms and financial </w:t>
      </w:r>
      <w:r w:rsidRPr="000B6B97">
        <w:rPr>
          <w:sz w:val="24"/>
          <w:szCs w:val="24"/>
        </w:rPr>
        <w:tab/>
        <w:t xml:space="preserve">performance of listed firms in Nigeria. </w:t>
      </w:r>
      <w:r w:rsidRPr="000B6B97">
        <w:rPr>
          <w:i/>
          <w:iCs/>
          <w:sz w:val="24"/>
          <w:szCs w:val="24"/>
        </w:rPr>
        <w:t xml:space="preserve">International Journal of Academic </w:t>
      </w:r>
      <w:r>
        <w:rPr>
          <w:i/>
          <w:iCs/>
          <w:sz w:val="24"/>
          <w:szCs w:val="24"/>
        </w:rPr>
        <w:tab/>
      </w:r>
      <w:r w:rsidRPr="000B6B97">
        <w:rPr>
          <w:i/>
          <w:iCs/>
          <w:sz w:val="24"/>
          <w:szCs w:val="24"/>
        </w:rPr>
        <w:t xml:space="preserve">Research in </w:t>
      </w:r>
      <w:r w:rsidRPr="000B6B97">
        <w:rPr>
          <w:i/>
          <w:iCs/>
          <w:sz w:val="24"/>
          <w:szCs w:val="24"/>
        </w:rPr>
        <w:tab/>
        <w:t>Accounting, Finance and Management Sciences</w:t>
      </w:r>
      <w:r w:rsidRPr="000B6B97">
        <w:rPr>
          <w:sz w:val="24"/>
          <w:szCs w:val="24"/>
        </w:rPr>
        <w:t>, 4(1), 365–376.</w:t>
      </w:r>
      <w:r w:rsidRPr="000B6B97">
        <w:rPr>
          <w:sz w:val="24"/>
          <w:szCs w:val="24"/>
        </w:rPr>
        <w:br/>
        <w:t xml:space="preserve">Goel, S., &amp; Ramesh, L. (2016). Impact of governance factors on financial performance: </w:t>
      </w:r>
      <w:r w:rsidRPr="000B6B97">
        <w:rPr>
          <w:sz w:val="24"/>
          <w:szCs w:val="24"/>
        </w:rPr>
        <w:lastRenderedPageBreak/>
        <w:tab/>
        <w:t xml:space="preserve">Evidence from South Korean banks. </w:t>
      </w:r>
      <w:r w:rsidRPr="000B6B97">
        <w:rPr>
          <w:i/>
          <w:iCs/>
          <w:sz w:val="24"/>
          <w:szCs w:val="24"/>
        </w:rPr>
        <w:t>Asian Journal of Business and Accounting</w:t>
      </w:r>
      <w:r w:rsidRPr="000B6B97">
        <w:rPr>
          <w:sz w:val="24"/>
          <w:szCs w:val="24"/>
        </w:rPr>
        <w:t xml:space="preserve">, </w:t>
      </w:r>
      <w:r>
        <w:rPr>
          <w:sz w:val="24"/>
          <w:szCs w:val="24"/>
        </w:rPr>
        <w:tab/>
      </w:r>
      <w:r w:rsidRPr="000B6B97">
        <w:rPr>
          <w:sz w:val="24"/>
          <w:szCs w:val="24"/>
        </w:rPr>
        <w:t xml:space="preserve">9(1), 1 </w:t>
      </w:r>
      <w:r w:rsidRPr="000B6B97">
        <w:rPr>
          <w:sz w:val="24"/>
          <w:szCs w:val="24"/>
        </w:rPr>
        <w:tab/>
        <w:t>20.</w:t>
      </w:r>
      <w:r w:rsidRPr="000B6B97">
        <w:rPr>
          <w:sz w:val="24"/>
          <w:szCs w:val="24"/>
        </w:rPr>
        <w:br/>
        <w:t xml:space="preserve">Harun (2015): Agency Problems and the Theory of the Firm”. </w:t>
      </w:r>
      <w:r w:rsidRPr="000B6B97">
        <w:rPr>
          <w:i/>
          <w:iCs/>
          <w:sz w:val="24"/>
          <w:szCs w:val="24"/>
        </w:rPr>
        <w:t xml:space="preserve">Journal of Political </w:t>
      </w:r>
      <w:r>
        <w:rPr>
          <w:i/>
          <w:iCs/>
          <w:sz w:val="24"/>
          <w:szCs w:val="24"/>
        </w:rPr>
        <w:tab/>
      </w:r>
      <w:r w:rsidRPr="000B6B97">
        <w:rPr>
          <w:i/>
          <w:iCs/>
          <w:sz w:val="24"/>
          <w:szCs w:val="24"/>
        </w:rPr>
        <w:t>Economy</w:t>
      </w:r>
      <w:r>
        <w:rPr>
          <w:sz w:val="24"/>
          <w:szCs w:val="24"/>
        </w:rPr>
        <w:t xml:space="preserve">, </w:t>
      </w:r>
      <w:r w:rsidRPr="000B6B97">
        <w:rPr>
          <w:sz w:val="24"/>
          <w:szCs w:val="24"/>
        </w:rPr>
        <w:t>Vol. 88, pp. 288-307</w:t>
      </w:r>
    </w:p>
    <w:p w:rsidR="00DC15AE" w:rsidRPr="000B6B97" w:rsidRDefault="00DC15AE" w:rsidP="00DC15AE">
      <w:pPr>
        <w:spacing w:line="480" w:lineRule="auto"/>
        <w:jc w:val="both"/>
        <w:rPr>
          <w:sz w:val="24"/>
          <w:szCs w:val="24"/>
        </w:rPr>
      </w:pPr>
      <w:r w:rsidRPr="000B6B97">
        <w:rPr>
          <w:sz w:val="24"/>
          <w:szCs w:val="24"/>
        </w:rPr>
        <w:t xml:space="preserve">Harun (2015). The Stakeholder Theory of the Corporation: Concepts, Evidence and </w:t>
      </w:r>
      <w:r w:rsidRPr="000B6B97">
        <w:rPr>
          <w:sz w:val="24"/>
          <w:szCs w:val="24"/>
        </w:rPr>
        <w:tab/>
      </w:r>
      <w:r w:rsidRPr="000B6B97">
        <w:rPr>
          <w:sz w:val="24"/>
          <w:szCs w:val="24"/>
        </w:rPr>
        <w:tab/>
        <w:t xml:space="preserve">Implications”. </w:t>
      </w:r>
      <w:r w:rsidRPr="000B6B97">
        <w:rPr>
          <w:i/>
          <w:iCs/>
          <w:sz w:val="24"/>
          <w:szCs w:val="24"/>
        </w:rPr>
        <w:t>Academy of Management Review</w:t>
      </w:r>
      <w:r w:rsidRPr="000B6B97">
        <w:rPr>
          <w:sz w:val="24"/>
          <w:szCs w:val="24"/>
        </w:rPr>
        <w:t>, Vol. 20, No. 1, pp. 65-91</w:t>
      </w:r>
      <w:r w:rsidRPr="000B6B97">
        <w:rPr>
          <w:sz w:val="24"/>
          <w:szCs w:val="24"/>
        </w:rPr>
        <w:br/>
        <w:t xml:space="preserve">Herdjiono and Sari (2017). Investigation on the impact of corporate governance on the </w:t>
      </w:r>
      <w:r w:rsidRPr="000B6B97">
        <w:rPr>
          <w:sz w:val="24"/>
          <w:szCs w:val="24"/>
        </w:rPr>
        <w:tab/>
        <w:t xml:space="preserve">performance of 27 Insurance Companies in Jordan </w:t>
      </w:r>
      <w:r w:rsidRPr="000B6B97">
        <w:rPr>
          <w:i/>
          <w:iCs/>
          <w:sz w:val="24"/>
          <w:szCs w:val="24"/>
        </w:rPr>
        <w:t>Agenda</w:t>
      </w:r>
      <w:r w:rsidRPr="000B6B97">
        <w:rPr>
          <w:sz w:val="24"/>
          <w:szCs w:val="24"/>
        </w:rPr>
        <w:t xml:space="preserve">. </w:t>
      </w:r>
      <w:r w:rsidRPr="000B6B97">
        <w:rPr>
          <w:i/>
          <w:iCs/>
          <w:sz w:val="24"/>
          <w:szCs w:val="24"/>
        </w:rPr>
        <w:t xml:space="preserve">Journal of </w:t>
      </w:r>
      <w:r>
        <w:rPr>
          <w:i/>
          <w:iCs/>
          <w:sz w:val="24"/>
          <w:szCs w:val="24"/>
        </w:rPr>
        <w:tab/>
      </w:r>
      <w:r w:rsidRPr="000B6B97">
        <w:rPr>
          <w:i/>
          <w:iCs/>
          <w:sz w:val="24"/>
          <w:szCs w:val="24"/>
        </w:rPr>
        <w:t>Management</w:t>
      </w:r>
      <w:r w:rsidRPr="000B6B97">
        <w:rPr>
          <w:sz w:val="24"/>
          <w:szCs w:val="24"/>
        </w:rPr>
        <w:t xml:space="preserve">, Vol. </w:t>
      </w:r>
      <w:r w:rsidRPr="000B6B97">
        <w:rPr>
          <w:sz w:val="24"/>
          <w:szCs w:val="24"/>
        </w:rPr>
        <w:tab/>
        <w:t>22, No. 3, pp. 409-438</w:t>
      </w:r>
    </w:p>
    <w:p w:rsidR="00DC15AE" w:rsidRPr="000B6B97" w:rsidRDefault="00DC15AE" w:rsidP="00DC15AE">
      <w:pPr>
        <w:spacing w:line="480" w:lineRule="auto"/>
        <w:jc w:val="both"/>
        <w:rPr>
          <w:sz w:val="24"/>
          <w:szCs w:val="24"/>
        </w:rPr>
      </w:pPr>
      <w:r w:rsidRPr="000B6B97">
        <w:rPr>
          <w:sz w:val="24"/>
          <w:szCs w:val="24"/>
        </w:rPr>
        <w:t xml:space="preserve">Hettes (2002). Corporate Social Responsibility-What does it mean? Retrieved from </w:t>
      </w:r>
      <w:r w:rsidRPr="000B6B97">
        <w:rPr>
          <w:sz w:val="24"/>
          <w:szCs w:val="24"/>
        </w:rPr>
        <w:tab/>
      </w:r>
      <w:r w:rsidRPr="000B6B97">
        <w:rPr>
          <w:sz w:val="24"/>
          <w:szCs w:val="24"/>
        </w:rPr>
        <w:tab/>
      </w:r>
      <w:hyperlink r:id="rId10" w:tgtFrame="_new" w:history="1">
        <w:r w:rsidRPr="000B6B97">
          <w:rPr>
            <w:color w:val="0000FF"/>
            <w:sz w:val="24"/>
            <w:szCs w:val="24"/>
            <w:u w:val="single"/>
          </w:rPr>
          <w:t>www.mallenbaker.net/csr</w:t>
        </w:r>
      </w:hyperlink>
      <w:r w:rsidRPr="000B6B97">
        <w:rPr>
          <w:sz w:val="24"/>
          <w:szCs w:val="24"/>
        </w:rPr>
        <w:br/>
        <w:t xml:space="preserve">Jensen &amp; Meckling (1976). Production, Information Costs and Economic Organization”. </w:t>
      </w:r>
      <w:r w:rsidRPr="000B6B97">
        <w:rPr>
          <w:sz w:val="24"/>
          <w:szCs w:val="24"/>
        </w:rPr>
        <w:tab/>
      </w:r>
      <w:r w:rsidRPr="000B6B97">
        <w:rPr>
          <w:sz w:val="24"/>
          <w:szCs w:val="24"/>
        </w:rPr>
        <w:tab/>
      </w:r>
      <w:r w:rsidRPr="000B6B97">
        <w:rPr>
          <w:i/>
          <w:iCs/>
          <w:sz w:val="24"/>
          <w:szCs w:val="24"/>
        </w:rPr>
        <w:t>American Economic Review</w:t>
      </w:r>
      <w:r w:rsidRPr="000B6B97">
        <w:rPr>
          <w:sz w:val="24"/>
          <w:szCs w:val="24"/>
        </w:rPr>
        <w:t>, Vol. 62, pp. 772-795</w:t>
      </w:r>
    </w:p>
    <w:p w:rsidR="00DC15AE" w:rsidRDefault="00DC15AE" w:rsidP="00DC15AE">
      <w:pPr>
        <w:spacing w:line="480" w:lineRule="auto"/>
        <w:jc w:val="both"/>
        <w:rPr>
          <w:sz w:val="24"/>
          <w:szCs w:val="24"/>
        </w:rPr>
      </w:pPr>
      <w:r w:rsidRPr="000B6B97">
        <w:rPr>
          <w:sz w:val="24"/>
          <w:szCs w:val="24"/>
        </w:rPr>
        <w:t>Jensen, &amp; Meckling (1976). The Role of CEO, Board Comp</w:t>
      </w:r>
      <w:r>
        <w:rPr>
          <w:sz w:val="24"/>
          <w:szCs w:val="24"/>
        </w:rPr>
        <w:t xml:space="preserve">osition and Firm </w:t>
      </w:r>
      <w:r>
        <w:rPr>
          <w:sz w:val="24"/>
          <w:szCs w:val="24"/>
        </w:rPr>
        <w:tab/>
        <w:t xml:space="preserve">Performance”. </w:t>
      </w:r>
      <w:r w:rsidRPr="000B6B97">
        <w:rPr>
          <w:i/>
          <w:iCs/>
          <w:sz w:val="24"/>
          <w:szCs w:val="24"/>
        </w:rPr>
        <w:t xml:space="preserve">Internationally Indexed Journal </w:t>
      </w:r>
      <w:hyperlink r:id="rId11" w:tgtFrame="_new" w:history="1">
        <w:r w:rsidRPr="000B6B97">
          <w:rPr>
            <w:i/>
            <w:iCs/>
            <w:color w:val="0000FF"/>
            <w:sz w:val="24"/>
            <w:szCs w:val="24"/>
            <w:u w:val="single"/>
          </w:rPr>
          <w:t>www.scholarshub.net</w:t>
        </w:r>
      </w:hyperlink>
      <w:r w:rsidRPr="000B6B97">
        <w:rPr>
          <w:sz w:val="24"/>
          <w:szCs w:val="24"/>
        </w:rPr>
        <w:t xml:space="preserve"> Vol–II, </w:t>
      </w:r>
      <w:r>
        <w:rPr>
          <w:sz w:val="24"/>
          <w:szCs w:val="24"/>
        </w:rPr>
        <w:tab/>
      </w:r>
      <w:r w:rsidRPr="000B6B97">
        <w:rPr>
          <w:sz w:val="24"/>
          <w:szCs w:val="24"/>
        </w:rPr>
        <w:t>Issue -2 March 2011</w:t>
      </w:r>
    </w:p>
    <w:p w:rsidR="00DC15AE" w:rsidRDefault="00DC15AE" w:rsidP="00DC15AE">
      <w:pPr>
        <w:spacing w:line="480" w:lineRule="auto"/>
        <w:jc w:val="both"/>
        <w:rPr>
          <w:sz w:val="24"/>
          <w:szCs w:val="24"/>
        </w:rPr>
      </w:pPr>
      <w:r w:rsidRPr="000B6B97">
        <w:rPr>
          <w:sz w:val="24"/>
          <w:szCs w:val="24"/>
        </w:rPr>
        <w:t xml:space="preserve">Kajola, S. O. (2008). Corporate governance and firm performance: The case of Nigerian </w:t>
      </w:r>
      <w:r>
        <w:rPr>
          <w:sz w:val="24"/>
          <w:szCs w:val="24"/>
        </w:rPr>
        <w:tab/>
      </w:r>
      <w:r w:rsidRPr="000B6B97">
        <w:rPr>
          <w:sz w:val="24"/>
          <w:szCs w:val="24"/>
        </w:rPr>
        <w:t xml:space="preserve">listed </w:t>
      </w:r>
      <w:r w:rsidRPr="000B6B97">
        <w:rPr>
          <w:sz w:val="24"/>
          <w:szCs w:val="24"/>
        </w:rPr>
        <w:tab/>
        <w:t xml:space="preserve">firms. </w:t>
      </w:r>
      <w:r w:rsidRPr="000B6B97">
        <w:rPr>
          <w:i/>
          <w:iCs/>
          <w:sz w:val="24"/>
          <w:szCs w:val="24"/>
        </w:rPr>
        <w:t xml:space="preserve">European Journal of Economics, Finance and Administrative </w:t>
      </w:r>
      <w:r>
        <w:rPr>
          <w:i/>
          <w:iCs/>
          <w:sz w:val="24"/>
          <w:szCs w:val="24"/>
        </w:rPr>
        <w:tab/>
      </w:r>
      <w:r w:rsidRPr="000B6B97">
        <w:rPr>
          <w:i/>
          <w:iCs/>
          <w:sz w:val="24"/>
          <w:szCs w:val="24"/>
        </w:rPr>
        <w:t>Sciences</w:t>
      </w:r>
      <w:r w:rsidRPr="000B6B97">
        <w:rPr>
          <w:sz w:val="24"/>
          <w:szCs w:val="24"/>
        </w:rPr>
        <w:t>, 14, 16–28.</w:t>
      </w:r>
    </w:p>
    <w:p w:rsidR="00DC15AE" w:rsidRPr="000B6B97" w:rsidRDefault="00DC15AE" w:rsidP="00DC15AE">
      <w:pPr>
        <w:spacing w:line="480" w:lineRule="auto"/>
        <w:jc w:val="both"/>
        <w:rPr>
          <w:sz w:val="24"/>
          <w:szCs w:val="24"/>
        </w:rPr>
      </w:pPr>
      <w:r w:rsidRPr="000B6B97">
        <w:rPr>
          <w:sz w:val="24"/>
          <w:szCs w:val="24"/>
        </w:rPr>
        <w:t>Kajola Sundayo, (2008). Boards of Directors: A Review of Research</w:t>
      </w:r>
      <w:r w:rsidRPr="000B6B97">
        <w:rPr>
          <w:sz w:val="24"/>
          <w:szCs w:val="24"/>
        </w:rPr>
        <w:br/>
        <w:t xml:space="preserve">Kahiyura (2013). Distinctions with Differences: The Lawyer’s </w:t>
      </w:r>
      <w:r>
        <w:rPr>
          <w:sz w:val="24"/>
          <w:szCs w:val="24"/>
        </w:rPr>
        <w:t xml:space="preserve">Role in Distinguishing </w:t>
      </w:r>
      <w:r>
        <w:rPr>
          <w:sz w:val="24"/>
          <w:szCs w:val="24"/>
        </w:rPr>
        <w:tab/>
        <w:t xml:space="preserve">CSR and </w:t>
      </w:r>
      <w:r w:rsidRPr="000B6B97">
        <w:rPr>
          <w:sz w:val="24"/>
          <w:szCs w:val="24"/>
        </w:rPr>
        <w:t xml:space="preserve">Corporate Philosophy. </w:t>
      </w:r>
      <w:r w:rsidRPr="000B6B97">
        <w:rPr>
          <w:i/>
          <w:iCs/>
          <w:sz w:val="24"/>
          <w:szCs w:val="24"/>
        </w:rPr>
        <w:t>International Law News</w:t>
      </w:r>
      <w:r w:rsidRPr="000B6B97">
        <w:rPr>
          <w:sz w:val="24"/>
          <w:szCs w:val="24"/>
        </w:rPr>
        <w:t>.</w:t>
      </w:r>
    </w:p>
    <w:p w:rsidR="00DC15AE" w:rsidRPr="000B6B97" w:rsidRDefault="00DC15AE" w:rsidP="00DC15AE">
      <w:pPr>
        <w:spacing w:line="480" w:lineRule="auto"/>
        <w:jc w:val="both"/>
        <w:rPr>
          <w:sz w:val="24"/>
          <w:szCs w:val="24"/>
        </w:rPr>
      </w:pPr>
      <w:r w:rsidRPr="000B6B97">
        <w:rPr>
          <w:sz w:val="24"/>
          <w:szCs w:val="24"/>
        </w:rPr>
        <w:lastRenderedPageBreak/>
        <w:t>Lemo (2017). Emphasized that corporate governance consists of body of rules of the</w:t>
      </w:r>
      <w:r>
        <w:rPr>
          <w:sz w:val="24"/>
          <w:szCs w:val="24"/>
        </w:rPr>
        <w:t xml:space="preserve"> </w:t>
      </w:r>
      <w:r>
        <w:rPr>
          <w:sz w:val="24"/>
          <w:szCs w:val="24"/>
        </w:rPr>
        <w:tab/>
        <w:t xml:space="preserve">game by </w:t>
      </w:r>
      <w:r w:rsidRPr="000B6B97">
        <w:rPr>
          <w:sz w:val="24"/>
          <w:szCs w:val="24"/>
        </w:rPr>
        <w:t>which companies are managed.</w:t>
      </w:r>
    </w:p>
    <w:p w:rsidR="00DC15AE" w:rsidRPr="000B6B97" w:rsidRDefault="00DC15AE" w:rsidP="00DC15AE">
      <w:pPr>
        <w:spacing w:line="480" w:lineRule="auto"/>
        <w:jc w:val="both"/>
        <w:rPr>
          <w:sz w:val="24"/>
          <w:szCs w:val="24"/>
        </w:rPr>
      </w:pPr>
      <w:r w:rsidRPr="000B6B97">
        <w:rPr>
          <w:sz w:val="24"/>
          <w:szCs w:val="24"/>
        </w:rPr>
        <w:t>McRitchie (2001). Corporate responsibility and the Good Soci</w:t>
      </w:r>
      <w:r>
        <w:rPr>
          <w:sz w:val="24"/>
          <w:szCs w:val="24"/>
        </w:rPr>
        <w:t xml:space="preserve">ety, from Economy to </w:t>
      </w:r>
      <w:r>
        <w:rPr>
          <w:sz w:val="24"/>
          <w:szCs w:val="24"/>
        </w:rPr>
        <w:tab/>
        <w:t xml:space="preserve">Ecology. </w:t>
      </w:r>
      <w:r w:rsidRPr="000B6B97">
        <w:rPr>
          <w:i/>
          <w:iCs/>
          <w:sz w:val="24"/>
          <w:szCs w:val="24"/>
        </w:rPr>
        <w:t>Business Horizon</w:t>
      </w:r>
      <w:r w:rsidRPr="000B6B97">
        <w:rPr>
          <w:sz w:val="24"/>
          <w:szCs w:val="24"/>
        </w:rPr>
        <w:t>, July-August.</w:t>
      </w:r>
    </w:p>
    <w:p w:rsidR="00DC15AE" w:rsidRPr="000B6B97" w:rsidRDefault="00DC15AE" w:rsidP="00DC15AE">
      <w:pPr>
        <w:spacing w:line="480" w:lineRule="auto"/>
        <w:jc w:val="both"/>
        <w:rPr>
          <w:i/>
          <w:iCs/>
          <w:sz w:val="24"/>
          <w:szCs w:val="24"/>
        </w:rPr>
      </w:pPr>
      <w:r>
        <w:rPr>
          <w:sz w:val="24"/>
          <w:szCs w:val="24"/>
        </w:rPr>
        <w:t>Milton Friedman (2017)</w:t>
      </w:r>
      <w:r w:rsidRPr="000B6B97">
        <w:rPr>
          <w:sz w:val="24"/>
          <w:szCs w:val="24"/>
        </w:rPr>
        <w:t xml:space="preserve">: “Stewardship Theory or Agency Theory: CEO Governance and </w:t>
      </w:r>
      <w:r w:rsidRPr="000B6B97">
        <w:rPr>
          <w:sz w:val="24"/>
          <w:szCs w:val="24"/>
        </w:rPr>
        <w:tab/>
        <w:t xml:space="preserve">Shareholder Returns”. </w:t>
      </w:r>
      <w:r w:rsidRPr="000B6B97">
        <w:rPr>
          <w:i/>
          <w:iCs/>
          <w:sz w:val="24"/>
          <w:szCs w:val="24"/>
        </w:rPr>
        <w:t>Academy Of Management Review</w:t>
      </w:r>
      <w:r w:rsidRPr="000B6B97">
        <w:rPr>
          <w:sz w:val="24"/>
          <w:szCs w:val="24"/>
        </w:rPr>
        <w:t>, Vol. 20, No. 1, pp. 65</w:t>
      </w:r>
      <w:r w:rsidRPr="000B6B97">
        <w:rPr>
          <w:sz w:val="24"/>
          <w:szCs w:val="24"/>
        </w:rPr>
        <w:br/>
        <w:t xml:space="preserve">Mirza &amp; Javed, 2013. Corporate responsibility and the Good Society, from Economy to </w:t>
      </w:r>
      <w:r>
        <w:rPr>
          <w:sz w:val="24"/>
          <w:szCs w:val="24"/>
        </w:rPr>
        <w:tab/>
      </w:r>
      <w:r w:rsidRPr="000B6B97">
        <w:rPr>
          <w:sz w:val="24"/>
          <w:szCs w:val="24"/>
        </w:rPr>
        <w:t xml:space="preserve">Ecology. </w:t>
      </w:r>
      <w:r w:rsidRPr="000B6B97">
        <w:rPr>
          <w:i/>
          <w:iCs/>
          <w:sz w:val="24"/>
          <w:szCs w:val="24"/>
        </w:rPr>
        <w:t>Business Horizon</w:t>
      </w:r>
    </w:p>
    <w:p w:rsidR="00DC15AE" w:rsidRDefault="00DC15AE" w:rsidP="00DC15AE">
      <w:pPr>
        <w:spacing w:line="480" w:lineRule="auto"/>
        <w:jc w:val="both"/>
        <w:rPr>
          <w:sz w:val="24"/>
          <w:szCs w:val="24"/>
        </w:rPr>
      </w:pPr>
      <w:r w:rsidRPr="000B6B97">
        <w:rPr>
          <w:sz w:val="24"/>
          <w:szCs w:val="24"/>
        </w:rPr>
        <w:t xml:space="preserve">Narwal, K. P., &amp; Jindal, S. (2015). Corporate governance and profitability of Indian </w:t>
      </w:r>
      <w:r>
        <w:rPr>
          <w:sz w:val="24"/>
          <w:szCs w:val="24"/>
        </w:rPr>
        <w:tab/>
      </w:r>
      <w:r w:rsidRPr="000B6B97">
        <w:rPr>
          <w:sz w:val="24"/>
          <w:szCs w:val="24"/>
        </w:rPr>
        <w:t xml:space="preserve">textile firms: </w:t>
      </w:r>
      <w:r w:rsidRPr="000B6B97">
        <w:rPr>
          <w:sz w:val="24"/>
          <w:szCs w:val="24"/>
        </w:rPr>
        <w:tab/>
        <w:t xml:space="preserve">An empirical analysis. </w:t>
      </w:r>
      <w:r w:rsidRPr="000B6B97">
        <w:rPr>
          <w:i/>
          <w:iCs/>
          <w:sz w:val="24"/>
          <w:szCs w:val="24"/>
        </w:rPr>
        <w:t>Indian Journal of Corporate Governance</w:t>
      </w:r>
      <w:r w:rsidRPr="000B6B97">
        <w:rPr>
          <w:sz w:val="24"/>
          <w:szCs w:val="24"/>
        </w:rPr>
        <w:t xml:space="preserve">, </w:t>
      </w:r>
      <w:r>
        <w:rPr>
          <w:sz w:val="24"/>
          <w:szCs w:val="24"/>
        </w:rPr>
        <w:tab/>
      </w:r>
      <w:r w:rsidRPr="000B6B97">
        <w:rPr>
          <w:sz w:val="24"/>
          <w:szCs w:val="24"/>
        </w:rPr>
        <w:t xml:space="preserve">8(1), 1–15. </w:t>
      </w:r>
      <w:r w:rsidRPr="000B6B97">
        <w:rPr>
          <w:sz w:val="24"/>
          <w:szCs w:val="24"/>
        </w:rPr>
        <w:tab/>
      </w:r>
      <w:hyperlink r:id="rId12" w:tgtFrame="_new" w:history="1">
        <w:r w:rsidRPr="000B6B97">
          <w:rPr>
            <w:color w:val="0000FF"/>
            <w:sz w:val="24"/>
            <w:szCs w:val="24"/>
            <w:u w:val="single"/>
          </w:rPr>
          <w:t>https://doi.org/10.1177/0974686215573861</w:t>
        </w:r>
      </w:hyperlink>
      <w:r w:rsidRPr="000B6B97">
        <w:rPr>
          <w:sz w:val="24"/>
          <w:szCs w:val="24"/>
        </w:rPr>
        <w:br/>
        <w:t xml:space="preserve">Narwal and Jindal (2015): Theory Of The Firm: Managerial Behavior, Agency Costs And </w:t>
      </w:r>
      <w:r w:rsidRPr="000B6B97">
        <w:rPr>
          <w:sz w:val="24"/>
          <w:szCs w:val="24"/>
        </w:rPr>
        <w:tab/>
        <w:t xml:space="preserve">Ownership Structure”. </w:t>
      </w:r>
      <w:r w:rsidRPr="000B6B97">
        <w:rPr>
          <w:i/>
          <w:iCs/>
          <w:sz w:val="24"/>
          <w:szCs w:val="24"/>
        </w:rPr>
        <w:t>Journal of Financial Economics</w:t>
      </w:r>
      <w:r w:rsidRPr="000B6B97">
        <w:rPr>
          <w:sz w:val="24"/>
          <w:szCs w:val="24"/>
        </w:rPr>
        <w:t>, Vol. 3, pp.305-360</w:t>
      </w:r>
      <w:r w:rsidRPr="000B6B97">
        <w:rPr>
          <w:sz w:val="24"/>
          <w:szCs w:val="24"/>
        </w:rPr>
        <w:br/>
        <w:t xml:space="preserve">Odozi (2007). Virtue Ethics and Social Psychology”. </w:t>
      </w:r>
      <w:r w:rsidRPr="000B6B97">
        <w:rPr>
          <w:i/>
          <w:iCs/>
          <w:sz w:val="24"/>
          <w:szCs w:val="24"/>
        </w:rPr>
        <w:t>A Priori</w:t>
      </w:r>
      <w:r w:rsidRPr="000B6B97">
        <w:rPr>
          <w:sz w:val="24"/>
          <w:szCs w:val="24"/>
        </w:rPr>
        <w:t>, Vol. 2, pp. 20</w:t>
      </w:r>
      <w:r w:rsidRPr="000B6B97">
        <w:rPr>
          <w:sz w:val="24"/>
          <w:szCs w:val="24"/>
        </w:rPr>
        <w:br/>
        <w:t xml:space="preserve">Ojo. (2015). Making Corporate Social Responsibility Systemic. </w:t>
      </w:r>
      <w:r w:rsidRPr="000B6B97">
        <w:rPr>
          <w:i/>
          <w:iCs/>
          <w:sz w:val="24"/>
          <w:szCs w:val="24"/>
        </w:rPr>
        <w:t>Executive Counsel.</w:t>
      </w:r>
      <w:r>
        <w:rPr>
          <w:sz w:val="24"/>
          <w:szCs w:val="24"/>
        </w:rPr>
        <w:t xml:space="preserve"> </w:t>
      </w:r>
      <w:r>
        <w:rPr>
          <w:sz w:val="24"/>
          <w:szCs w:val="24"/>
        </w:rPr>
        <w:tab/>
        <w:t xml:space="preserve">Retrieved </w:t>
      </w:r>
      <w:r w:rsidRPr="000B6B97">
        <w:rPr>
          <w:sz w:val="24"/>
          <w:szCs w:val="24"/>
        </w:rPr>
        <w:t xml:space="preserve">from </w:t>
      </w:r>
      <w:hyperlink r:id="rId13" w:tgtFrame="_new" w:history="1">
        <w:r w:rsidRPr="000B6B97">
          <w:rPr>
            <w:color w:val="0000FF"/>
            <w:sz w:val="24"/>
            <w:szCs w:val="24"/>
            <w:u w:val="single"/>
          </w:rPr>
          <w:t>http://www.executivecounsel.info</w:t>
        </w:r>
      </w:hyperlink>
      <w:r w:rsidRPr="000B6B97">
        <w:rPr>
          <w:sz w:val="24"/>
          <w:szCs w:val="24"/>
        </w:rPr>
        <w:t xml:space="preserve"> (Feb/Mar, 2011)</w:t>
      </w:r>
    </w:p>
    <w:p w:rsidR="00DC15AE" w:rsidRPr="000B6B97" w:rsidRDefault="00DC15AE" w:rsidP="00DC15AE">
      <w:pPr>
        <w:spacing w:line="480" w:lineRule="auto"/>
        <w:jc w:val="both"/>
        <w:rPr>
          <w:sz w:val="24"/>
          <w:szCs w:val="24"/>
        </w:rPr>
      </w:pPr>
      <w:r w:rsidRPr="000B6B97">
        <w:rPr>
          <w:sz w:val="24"/>
          <w:szCs w:val="24"/>
        </w:rPr>
        <w:t xml:space="preserve">Olayinka (2010): Corporate Governance in East Asia, The Road Ahead”. </w:t>
      </w:r>
      <w:r w:rsidRPr="000B6B97">
        <w:rPr>
          <w:i/>
          <w:iCs/>
          <w:sz w:val="24"/>
          <w:szCs w:val="24"/>
        </w:rPr>
        <w:t xml:space="preserve">Prentice Hall </w:t>
      </w:r>
      <w:r w:rsidRPr="000B6B97">
        <w:rPr>
          <w:i/>
          <w:iCs/>
          <w:sz w:val="24"/>
          <w:szCs w:val="24"/>
        </w:rPr>
        <w:tab/>
        <w:t>Publication</w:t>
      </w:r>
      <w:r w:rsidRPr="000B6B97">
        <w:rPr>
          <w:sz w:val="24"/>
          <w:szCs w:val="24"/>
        </w:rPr>
        <w:br/>
        <w:t xml:space="preserve">Rwangonga (2017). Tax Implication of Corporate Social Responsibility Sponsorship and </w:t>
      </w:r>
      <w:r w:rsidRPr="000B6B97">
        <w:rPr>
          <w:sz w:val="24"/>
          <w:szCs w:val="24"/>
        </w:rPr>
        <w:tab/>
        <w:t xml:space="preserve">Donations. </w:t>
      </w:r>
      <w:r w:rsidRPr="000B6B97">
        <w:rPr>
          <w:i/>
          <w:iCs/>
          <w:sz w:val="24"/>
          <w:szCs w:val="24"/>
        </w:rPr>
        <w:t>The Nigerian Accountant</w:t>
      </w:r>
      <w:r w:rsidRPr="000B6B97">
        <w:rPr>
          <w:sz w:val="24"/>
          <w:szCs w:val="24"/>
        </w:rPr>
        <w:t>.</w:t>
      </w:r>
    </w:p>
    <w:p w:rsidR="00DC15AE" w:rsidRDefault="00DC15AE" w:rsidP="00DC15AE">
      <w:pPr>
        <w:spacing w:line="480" w:lineRule="auto"/>
        <w:jc w:val="both"/>
        <w:rPr>
          <w:sz w:val="24"/>
          <w:szCs w:val="24"/>
        </w:rPr>
      </w:pPr>
      <w:r w:rsidRPr="000B6B97">
        <w:rPr>
          <w:sz w:val="24"/>
          <w:szCs w:val="24"/>
        </w:rPr>
        <w:t>Salim and Iskandar’s (2015). Investigation on the impact of corporate</w:t>
      </w:r>
      <w:r>
        <w:rPr>
          <w:sz w:val="24"/>
          <w:szCs w:val="24"/>
        </w:rPr>
        <w:t xml:space="preserve"> governance on the </w:t>
      </w:r>
      <w:r>
        <w:rPr>
          <w:sz w:val="24"/>
          <w:szCs w:val="24"/>
        </w:rPr>
        <w:tab/>
        <w:t xml:space="preserve">performance </w:t>
      </w:r>
      <w:r w:rsidRPr="000B6B97">
        <w:rPr>
          <w:sz w:val="24"/>
          <w:szCs w:val="24"/>
        </w:rPr>
        <w:t>of 27 Insurance Companies in Jordan</w:t>
      </w:r>
    </w:p>
    <w:p w:rsidR="00DC15AE" w:rsidRDefault="00DC15AE" w:rsidP="00DC15AE">
      <w:pPr>
        <w:spacing w:line="480" w:lineRule="auto"/>
        <w:jc w:val="both"/>
        <w:rPr>
          <w:sz w:val="24"/>
          <w:szCs w:val="24"/>
        </w:rPr>
      </w:pPr>
      <w:r w:rsidRPr="000B6B97">
        <w:rPr>
          <w:sz w:val="24"/>
          <w:szCs w:val="24"/>
        </w:rPr>
        <w:lastRenderedPageBreak/>
        <w:t xml:space="preserve">Santo and Binto (2012): Toward a Stewardship Theory of Management”. </w:t>
      </w:r>
      <w:r w:rsidRPr="000B6B97">
        <w:rPr>
          <w:i/>
          <w:iCs/>
          <w:sz w:val="24"/>
          <w:szCs w:val="24"/>
        </w:rPr>
        <w:t xml:space="preserve">Academy of </w:t>
      </w:r>
      <w:r w:rsidRPr="000B6B97">
        <w:rPr>
          <w:i/>
          <w:iCs/>
          <w:sz w:val="24"/>
          <w:szCs w:val="24"/>
        </w:rPr>
        <w:tab/>
        <w:t>Management Review</w:t>
      </w:r>
      <w:r w:rsidRPr="000B6B97">
        <w:rPr>
          <w:sz w:val="24"/>
          <w:szCs w:val="24"/>
        </w:rPr>
        <w:t>, Vol. 22, pp. 20-47</w:t>
      </w:r>
    </w:p>
    <w:p w:rsidR="00DC15AE" w:rsidRPr="000B6B97" w:rsidRDefault="00DC15AE" w:rsidP="00DC15AE">
      <w:pPr>
        <w:spacing w:line="480" w:lineRule="auto"/>
        <w:jc w:val="both"/>
        <w:rPr>
          <w:sz w:val="24"/>
          <w:szCs w:val="24"/>
        </w:rPr>
      </w:pPr>
      <w:r w:rsidRPr="000B6B97">
        <w:rPr>
          <w:sz w:val="24"/>
          <w:szCs w:val="24"/>
        </w:rPr>
        <w:t xml:space="preserve">Sanusi 2003 Corporate Governance in East Asia, The Road Ahead”. </w:t>
      </w:r>
      <w:r w:rsidRPr="000B6B97">
        <w:rPr>
          <w:i/>
          <w:iCs/>
          <w:sz w:val="24"/>
          <w:szCs w:val="24"/>
        </w:rPr>
        <w:t xml:space="preserve">Prentice Hall </w:t>
      </w:r>
      <w:r w:rsidRPr="000B6B97">
        <w:rPr>
          <w:i/>
          <w:iCs/>
          <w:sz w:val="24"/>
          <w:szCs w:val="24"/>
        </w:rPr>
        <w:tab/>
        <w:t>Publication</w:t>
      </w:r>
      <w:r w:rsidRPr="000B6B97">
        <w:rPr>
          <w:sz w:val="24"/>
          <w:szCs w:val="24"/>
        </w:rPr>
        <w:br/>
        <w:t xml:space="preserve">Sari (2017): “Response: Divergent Stakeholder Theory”. </w:t>
      </w:r>
      <w:r w:rsidRPr="000B6B97">
        <w:rPr>
          <w:i/>
          <w:iCs/>
          <w:sz w:val="24"/>
          <w:szCs w:val="24"/>
        </w:rPr>
        <w:t xml:space="preserve">Academy of Management </w:t>
      </w:r>
      <w:r>
        <w:rPr>
          <w:i/>
          <w:iCs/>
          <w:sz w:val="24"/>
          <w:szCs w:val="24"/>
        </w:rPr>
        <w:tab/>
      </w:r>
      <w:r w:rsidRPr="000B6B97">
        <w:rPr>
          <w:i/>
          <w:iCs/>
          <w:sz w:val="24"/>
          <w:szCs w:val="24"/>
        </w:rPr>
        <w:t>Review</w:t>
      </w:r>
      <w:r w:rsidRPr="000B6B97">
        <w:rPr>
          <w:sz w:val="24"/>
          <w:szCs w:val="24"/>
        </w:rPr>
        <w:t xml:space="preserve">, Vol. </w:t>
      </w:r>
      <w:r w:rsidRPr="000B6B97">
        <w:rPr>
          <w:sz w:val="24"/>
          <w:szCs w:val="24"/>
        </w:rPr>
        <w:tab/>
        <w:t>24, No. 2, pp. 233-236</w:t>
      </w:r>
    </w:p>
    <w:p w:rsidR="00DC15AE" w:rsidRDefault="00DC15AE" w:rsidP="00DC15AE">
      <w:pPr>
        <w:spacing w:line="480" w:lineRule="auto"/>
        <w:jc w:val="both"/>
        <w:rPr>
          <w:sz w:val="24"/>
          <w:szCs w:val="24"/>
        </w:rPr>
      </w:pPr>
      <w:r w:rsidRPr="000B6B97">
        <w:rPr>
          <w:sz w:val="24"/>
          <w:szCs w:val="24"/>
        </w:rPr>
        <w:t>The Business Round the Table (2002). “The Stakeholder Theory</w:t>
      </w:r>
      <w:r>
        <w:rPr>
          <w:sz w:val="24"/>
          <w:szCs w:val="24"/>
        </w:rPr>
        <w:t xml:space="preserve"> of the Corporation: </w:t>
      </w:r>
      <w:r>
        <w:rPr>
          <w:sz w:val="24"/>
          <w:szCs w:val="24"/>
        </w:rPr>
        <w:tab/>
        <w:t xml:space="preserve">Concepts, </w:t>
      </w:r>
      <w:r w:rsidRPr="000B6B97">
        <w:rPr>
          <w:sz w:val="24"/>
          <w:szCs w:val="24"/>
        </w:rPr>
        <w:t xml:space="preserve">Evidence and Implications”. </w:t>
      </w:r>
      <w:r w:rsidRPr="000B6B97">
        <w:rPr>
          <w:i/>
          <w:iCs/>
          <w:sz w:val="24"/>
          <w:szCs w:val="24"/>
        </w:rPr>
        <w:t>Academy of Management Review</w:t>
      </w:r>
      <w:r w:rsidRPr="000B6B97">
        <w:rPr>
          <w:sz w:val="24"/>
          <w:szCs w:val="24"/>
        </w:rPr>
        <w:t xml:space="preserve">, Vol. 20, </w:t>
      </w:r>
      <w:r>
        <w:rPr>
          <w:sz w:val="24"/>
          <w:szCs w:val="24"/>
        </w:rPr>
        <w:tab/>
      </w:r>
      <w:r w:rsidRPr="000B6B97">
        <w:rPr>
          <w:sz w:val="24"/>
          <w:szCs w:val="24"/>
        </w:rPr>
        <w:t>No. 1, pp. 65-91</w:t>
      </w:r>
    </w:p>
    <w:p w:rsidR="00DC15AE" w:rsidRPr="000B6B97" w:rsidRDefault="00DC15AE" w:rsidP="00DC15AE">
      <w:pPr>
        <w:spacing w:line="480" w:lineRule="auto"/>
        <w:jc w:val="both"/>
        <w:rPr>
          <w:sz w:val="24"/>
          <w:szCs w:val="24"/>
        </w:rPr>
      </w:pPr>
      <w:r w:rsidRPr="000B6B97">
        <w:rPr>
          <w:sz w:val="24"/>
          <w:szCs w:val="24"/>
        </w:rPr>
        <w:t xml:space="preserve">Upton and Lorsch (1992). “The Stakeholder Corporation: A Business Philosophy for The </w:t>
      </w:r>
      <w:r w:rsidRPr="000B6B97">
        <w:rPr>
          <w:sz w:val="24"/>
          <w:szCs w:val="24"/>
        </w:rPr>
        <w:tab/>
        <w:t xml:space="preserve">Information Age”. </w:t>
      </w:r>
      <w:r w:rsidRPr="000B6B97">
        <w:rPr>
          <w:i/>
          <w:iCs/>
          <w:sz w:val="24"/>
          <w:szCs w:val="24"/>
        </w:rPr>
        <w:t>Long Range Planning Publication</w:t>
      </w:r>
      <w:r w:rsidRPr="000B6B97">
        <w:rPr>
          <w:sz w:val="24"/>
          <w:szCs w:val="24"/>
        </w:rPr>
        <w:t>.</w:t>
      </w:r>
    </w:p>
    <w:p w:rsidR="00DC15AE" w:rsidRPr="000B6B97" w:rsidRDefault="00DC15AE" w:rsidP="00DC15AE">
      <w:pPr>
        <w:spacing w:line="480" w:lineRule="auto"/>
        <w:jc w:val="both"/>
        <w:rPr>
          <w:sz w:val="24"/>
          <w:szCs w:val="24"/>
        </w:rPr>
      </w:pPr>
      <w:r w:rsidRPr="000B6B97">
        <w:rPr>
          <w:sz w:val="24"/>
          <w:szCs w:val="24"/>
        </w:rPr>
        <w:t xml:space="preserve">Zureigat (2016). Corporate Governance in the United States: The Rise Of Fiduciary </w:t>
      </w:r>
      <w:r>
        <w:rPr>
          <w:sz w:val="24"/>
          <w:szCs w:val="24"/>
        </w:rPr>
        <w:tab/>
      </w:r>
      <w:r w:rsidRPr="000B6B97">
        <w:rPr>
          <w:sz w:val="24"/>
          <w:szCs w:val="24"/>
        </w:rPr>
        <w:t xml:space="preserve">Capitalism”. </w:t>
      </w:r>
      <w:r w:rsidRPr="000B6B97">
        <w:rPr>
          <w:sz w:val="24"/>
          <w:szCs w:val="24"/>
        </w:rPr>
        <w:tab/>
      </w:r>
      <w:r w:rsidRPr="000B6B97">
        <w:rPr>
          <w:i/>
          <w:iCs/>
          <w:sz w:val="24"/>
          <w:szCs w:val="24"/>
        </w:rPr>
        <w:t>Working Paper</w:t>
      </w:r>
      <w:r w:rsidRPr="000B6B97">
        <w:rPr>
          <w:sz w:val="24"/>
          <w:szCs w:val="24"/>
        </w:rPr>
        <w:t xml:space="preserve">, Saint Mary's College of California, School of </w:t>
      </w:r>
      <w:r>
        <w:rPr>
          <w:sz w:val="24"/>
          <w:szCs w:val="24"/>
        </w:rPr>
        <w:tab/>
      </w:r>
      <w:r w:rsidRPr="000B6B97">
        <w:rPr>
          <w:sz w:val="24"/>
          <w:szCs w:val="24"/>
        </w:rPr>
        <w:t>Econo</w:t>
      </w:r>
      <w:r>
        <w:rPr>
          <w:sz w:val="24"/>
          <w:szCs w:val="24"/>
        </w:rPr>
        <w:t xml:space="preserve">mics and Business </w:t>
      </w:r>
      <w:r w:rsidRPr="000B6B97">
        <w:rPr>
          <w:sz w:val="24"/>
          <w:szCs w:val="24"/>
        </w:rPr>
        <w:t>Administration</w:t>
      </w:r>
    </w:p>
    <w:p w:rsidR="00DC15AE" w:rsidRPr="000B6B97" w:rsidRDefault="00DC15AE" w:rsidP="00DC15AE">
      <w:pPr>
        <w:spacing w:line="480" w:lineRule="auto"/>
        <w:rPr>
          <w:sz w:val="24"/>
          <w:szCs w:val="24"/>
        </w:rPr>
      </w:pPr>
    </w:p>
    <w:p w:rsidR="00DC15AE" w:rsidRDefault="00DC15AE" w:rsidP="00DC15AE">
      <w:pPr>
        <w:spacing w:line="480" w:lineRule="auto"/>
        <w:rPr>
          <w:sz w:val="24"/>
          <w:szCs w:val="24"/>
        </w:rPr>
      </w:pPr>
    </w:p>
    <w:p w:rsidR="00DC15AE" w:rsidRDefault="00DC15AE" w:rsidP="00DC15AE">
      <w:pPr>
        <w:spacing w:line="480" w:lineRule="auto"/>
        <w:rPr>
          <w:sz w:val="24"/>
          <w:szCs w:val="24"/>
        </w:rPr>
      </w:pPr>
    </w:p>
    <w:p w:rsidR="00DC15AE" w:rsidRPr="00E34B6D" w:rsidRDefault="00DC15AE" w:rsidP="00DC15AE">
      <w:pPr>
        <w:spacing w:line="480" w:lineRule="auto"/>
        <w:jc w:val="center"/>
        <w:rPr>
          <w:b/>
          <w:sz w:val="24"/>
          <w:szCs w:val="24"/>
        </w:rPr>
      </w:pPr>
      <w:r w:rsidRPr="00E34B6D">
        <w:rPr>
          <w:b/>
          <w:sz w:val="24"/>
          <w:szCs w:val="24"/>
        </w:rPr>
        <w:t>APPENDIX II</w:t>
      </w:r>
    </w:p>
    <w:p w:rsidR="00DC15AE" w:rsidRPr="00E34B6D" w:rsidRDefault="00DC15AE" w:rsidP="00DC15AE">
      <w:pPr>
        <w:spacing w:line="480" w:lineRule="auto"/>
        <w:jc w:val="center"/>
        <w:rPr>
          <w:b/>
          <w:sz w:val="24"/>
          <w:szCs w:val="24"/>
        </w:rPr>
      </w:pPr>
      <w:r w:rsidRPr="00E34B6D">
        <w:rPr>
          <w:b/>
          <w:sz w:val="24"/>
          <w:szCs w:val="24"/>
        </w:rPr>
        <w:t>Section A</w:t>
      </w:r>
    </w:p>
    <w:p w:rsidR="00DC15AE" w:rsidRPr="00E34B6D" w:rsidRDefault="00DC15AE" w:rsidP="00DC15AE">
      <w:pPr>
        <w:spacing w:line="480" w:lineRule="auto"/>
        <w:jc w:val="center"/>
        <w:rPr>
          <w:b/>
          <w:sz w:val="24"/>
          <w:szCs w:val="24"/>
        </w:rPr>
      </w:pPr>
      <w:r w:rsidRPr="00E34B6D">
        <w:rPr>
          <w:b/>
          <w:sz w:val="24"/>
          <w:szCs w:val="24"/>
        </w:rPr>
        <w:t>Bio Data of respondents</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Gender: Male (    ) Female (    )</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Marital Status: Single (   ) Married (   )</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lastRenderedPageBreak/>
        <w:t>Education qualification: O’level (   ) ND/NCE (   ) HND/BSc (   )</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Age Range: 18-25 (   ) 26-32 (   ) 33 years and above (   )</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Year of service: 1-5 years (   ) 5-10 years (   ) 10 years and above (   )</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 xml:space="preserve">Does corporate governance have effect on Bank Financial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w:t>
      </w:r>
      <w:r w:rsidRPr="00E34B6D">
        <w:rPr>
          <w:sz w:val="24"/>
          <w:szCs w:val="24"/>
        </w:rPr>
        <w:tab/>
        <w:t xml:space="preserve"> [</w:t>
      </w:r>
      <w:r w:rsidRPr="00E34B6D">
        <w:rPr>
          <w:sz w:val="24"/>
          <w:szCs w:val="24"/>
        </w:rPr>
        <w:tab/>
        <w:t>]</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 xml:space="preserve">Does board size affect bank financial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w:t>
      </w:r>
      <w:r w:rsidRPr="00E34B6D">
        <w:rPr>
          <w:sz w:val="24"/>
          <w:szCs w:val="24"/>
        </w:rPr>
        <w:tab/>
        <w:t xml:space="preserve"> [</w:t>
      </w:r>
      <w:r w:rsidRPr="00E34B6D">
        <w:rPr>
          <w:sz w:val="24"/>
          <w:szCs w:val="24"/>
        </w:rPr>
        <w:tab/>
        <w:t>]</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 xml:space="preserve">Does director equity interest affect deposit money bank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w:t>
      </w:r>
      <w:r w:rsidRPr="00E34B6D">
        <w:rPr>
          <w:sz w:val="24"/>
          <w:szCs w:val="24"/>
        </w:rPr>
        <w:tab/>
        <w:t xml:space="preserve"> [</w:t>
      </w:r>
      <w:r w:rsidRPr="00E34B6D">
        <w:rPr>
          <w:sz w:val="24"/>
          <w:szCs w:val="24"/>
        </w:rPr>
        <w:tab/>
        <w:t>]</w:t>
      </w:r>
    </w:p>
    <w:p w:rsidR="00DC15AE" w:rsidRPr="00E34B6D" w:rsidRDefault="00DC15AE" w:rsidP="00DC15AE">
      <w:pPr>
        <w:widowControl/>
        <w:numPr>
          <w:ilvl w:val="0"/>
          <w:numId w:val="6"/>
        </w:numPr>
        <w:autoSpaceDE/>
        <w:autoSpaceDN/>
        <w:spacing w:line="480" w:lineRule="auto"/>
        <w:ind w:left="360"/>
        <w:jc w:val="both"/>
        <w:rPr>
          <w:sz w:val="24"/>
          <w:szCs w:val="24"/>
        </w:rPr>
      </w:pPr>
      <w:r w:rsidRPr="00E34B6D">
        <w:rPr>
          <w:sz w:val="24"/>
          <w:szCs w:val="24"/>
        </w:rPr>
        <w:t xml:space="preserve">Does return on asset affect deposit money bank performance in Nigeria? </w:t>
      </w:r>
    </w:p>
    <w:p w:rsidR="00DC15AE" w:rsidRPr="00E34B6D" w:rsidRDefault="00DC15AE" w:rsidP="00DC15AE">
      <w:pPr>
        <w:spacing w:line="480" w:lineRule="auto"/>
        <w:jc w:val="both"/>
        <w:rPr>
          <w:sz w:val="24"/>
          <w:szCs w:val="24"/>
        </w:rPr>
      </w:pPr>
      <w:r w:rsidRPr="00E34B6D">
        <w:rPr>
          <w:sz w:val="24"/>
          <w:szCs w:val="24"/>
        </w:rPr>
        <w:lastRenderedPageBreak/>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w:t>
      </w:r>
      <w:r w:rsidRPr="00E34B6D">
        <w:rPr>
          <w:sz w:val="24"/>
          <w:szCs w:val="24"/>
        </w:rPr>
        <w:tab/>
        <w:t xml:space="preserve"> [</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10 Does board composition affect deposit money Banks performance in Nigeria?            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w:t>
      </w:r>
      <w:r>
        <w:rPr>
          <w:sz w:val="24"/>
          <w:szCs w:val="24"/>
        </w:rPr>
        <w:tab/>
      </w:r>
      <w:r w:rsidRPr="00E34B6D">
        <w:rPr>
          <w:sz w:val="24"/>
          <w:szCs w:val="24"/>
        </w:rPr>
        <w:t xml:space="preserve"> [</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11.Does firm size affect deposit money bank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Strongly disagreed </w:t>
      </w:r>
      <w:r w:rsidRPr="00E34B6D">
        <w:rPr>
          <w:sz w:val="24"/>
          <w:szCs w:val="24"/>
        </w:rPr>
        <w:tab/>
        <w:t>[</w:t>
      </w:r>
      <w:r w:rsidRPr="00E34B6D">
        <w:rPr>
          <w:sz w:val="24"/>
          <w:szCs w:val="24"/>
        </w:rPr>
        <w:tab/>
        <w:t>]</w:t>
      </w:r>
    </w:p>
    <w:p w:rsidR="00DC15AE" w:rsidRPr="00E34B6D" w:rsidRDefault="00DC15AE" w:rsidP="00DC15AE">
      <w:pPr>
        <w:spacing w:line="480" w:lineRule="auto"/>
        <w:ind w:left="360"/>
        <w:jc w:val="both"/>
        <w:rPr>
          <w:sz w:val="24"/>
          <w:szCs w:val="24"/>
        </w:rPr>
      </w:pPr>
    </w:p>
    <w:p w:rsidR="00DC15AE" w:rsidRPr="00E34B6D" w:rsidRDefault="00DC15AE" w:rsidP="00DC15AE">
      <w:pPr>
        <w:spacing w:line="480" w:lineRule="auto"/>
        <w:jc w:val="both"/>
        <w:rPr>
          <w:sz w:val="24"/>
          <w:szCs w:val="24"/>
        </w:rPr>
      </w:pPr>
      <w:r w:rsidRPr="00E34B6D">
        <w:rPr>
          <w:sz w:val="24"/>
          <w:szCs w:val="24"/>
        </w:rPr>
        <w:t xml:space="preserve">12.Does unethical and unprofessional practice affect money deposit bank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lastRenderedPageBreak/>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w:t>
      </w:r>
      <w:r w:rsidRPr="00E34B6D">
        <w:rPr>
          <w:sz w:val="24"/>
          <w:szCs w:val="24"/>
        </w:rPr>
        <w:tab/>
        <w:t xml:space="preserve"> [</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13.Does CEO duality affect deposit money bank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w:t>
      </w:r>
      <w:r w:rsidRPr="00E34B6D">
        <w:rPr>
          <w:sz w:val="24"/>
          <w:szCs w:val="24"/>
        </w:rPr>
        <w:tab/>
        <w:t xml:space="preserve"> [</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14.Does Audit committee affect deposit money banks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Strongly disagreed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15.Does lack transparency and disclosure of information affect deposit money bank performance in Nigeria? </w:t>
      </w:r>
    </w:p>
    <w:p w:rsidR="00DC15AE" w:rsidRPr="00E34B6D" w:rsidRDefault="00DC15AE" w:rsidP="00DC15AE">
      <w:pPr>
        <w:spacing w:line="480" w:lineRule="auto"/>
        <w:jc w:val="both"/>
        <w:rPr>
          <w:sz w:val="24"/>
          <w:szCs w:val="24"/>
        </w:rPr>
      </w:pPr>
      <w:r w:rsidRPr="00E34B6D">
        <w:rPr>
          <w:sz w:val="24"/>
          <w:szCs w:val="24"/>
        </w:rPr>
        <w:t xml:space="preserve">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ind w:left="360"/>
        <w:jc w:val="both"/>
        <w:rPr>
          <w:sz w:val="24"/>
          <w:szCs w:val="24"/>
        </w:rPr>
      </w:pPr>
      <w:r w:rsidRPr="00E34B6D">
        <w:rPr>
          <w:sz w:val="24"/>
          <w:szCs w:val="24"/>
        </w:rPr>
        <w:t>Strongly disagreed [</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lastRenderedPageBreak/>
        <w:t xml:space="preserve">16.Does poor management quality affect financial performance of banks in Nigeria?  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 [</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17.Does collective orientation affect better performance of money deposit bank financial performance in Nigeria? </w:t>
      </w:r>
    </w:p>
    <w:p w:rsidR="00DC15AE" w:rsidRPr="00E34B6D" w:rsidRDefault="00DC15AE" w:rsidP="00DC15AE">
      <w:pPr>
        <w:spacing w:line="480" w:lineRule="auto"/>
        <w:jc w:val="both"/>
        <w:rPr>
          <w:sz w:val="24"/>
          <w:szCs w:val="24"/>
        </w:rPr>
      </w:pPr>
      <w:r w:rsidRPr="00E34B6D">
        <w:rPr>
          <w:sz w:val="24"/>
          <w:szCs w:val="24"/>
        </w:rPr>
        <w:t xml:space="preserve"> Strongly Agreed </w:t>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Undecided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 xml:space="preserve">Disagreed </w:t>
      </w:r>
      <w:r w:rsidRPr="00E34B6D">
        <w:rPr>
          <w:sz w:val="24"/>
          <w:szCs w:val="24"/>
        </w:rPr>
        <w:tab/>
      </w:r>
      <w:r w:rsidRPr="00E34B6D">
        <w:rPr>
          <w:sz w:val="24"/>
          <w:szCs w:val="24"/>
        </w:rPr>
        <w:tab/>
        <w:t>[</w:t>
      </w:r>
      <w:r w:rsidRPr="00E34B6D">
        <w:rPr>
          <w:sz w:val="24"/>
          <w:szCs w:val="24"/>
        </w:rPr>
        <w:tab/>
        <w:t>]</w:t>
      </w:r>
    </w:p>
    <w:p w:rsidR="00DC15AE" w:rsidRPr="00E34B6D" w:rsidRDefault="00DC15AE" w:rsidP="00DC15AE">
      <w:pPr>
        <w:spacing w:line="480" w:lineRule="auto"/>
        <w:jc w:val="both"/>
        <w:rPr>
          <w:sz w:val="24"/>
          <w:szCs w:val="24"/>
        </w:rPr>
      </w:pPr>
      <w:r w:rsidRPr="00E34B6D">
        <w:rPr>
          <w:sz w:val="24"/>
          <w:szCs w:val="24"/>
        </w:rPr>
        <w:t>Strongly disagreed</w:t>
      </w:r>
      <w:r w:rsidRPr="00E34B6D">
        <w:rPr>
          <w:sz w:val="24"/>
          <w:szCs w:val="24"/>
        </w:rPr>
        <w:tab/>
        <w:t xml:space="preserve"> [</w:t>
      </w:r>
      <w:r w:rsidRPr="00E34B6D">
        <w:rPr>
          <w:sz w:val="24"/>
          <w:szCs w:val="24"/>
        </w:rPr>
        <w:tab/>
        <w:t>]</w:t>
      </w:r>
    </w:p>
    <w:p w:rsidR="00DC15AE" w:rsidRPr="00E34B6D" w:rsidRDefault="00DC15AE" w:rsidP="00DC15AE">
      <w:pPr>
        <w:spacing w:line="480" w:lineRule="auto"/>
        <w:jc w:val="both"/>
        <w:rPr>
          <w:sz w:val="24"/>
          <w:szCs w:val="24"/>
        </w:rPr>
      </w:pPr>
    </w:p>
    <w:p w:rsidR="00DC15AE" w:rsidRPr="00E34B6D" w:rsidRDefault="00DC15AE" w:rsidP="00DC15AE">
      <w:pPr>
        <w:spacing w:line="480" w:lineRule="auto"/>
        <w:rPr>
          <w:sz w:val="24"/>
          <w:szCs w:val="24"/>
        </w:rPr>
      </w:pPr>
    </w:p>
    <w:p w:rsidR="00DC15AE" w:rsidRDefault="00DC15AE" w:rsidP="00DC15AE"/>
    <w:p w:rsidR="00DC15AE" w:rsidRDefault="00DC15AE" w:rsidP="00DC15AE">
      <w:pPr>
        <w:spacing w:line="480" w:lineRule="auto"/>
        <w:rPr>
          <w:sz w:val="24"/>
          <w:szCs w:val="24"/>
        </w:rPr>
      </w:pPr>
    </w:p>
    <w:p w:rsidR="00DC15AE" w:rsidRPr="000B6B97" w:rsidRDefault="00DC15AE" w:rsidP="00DC15AE">
      <w:pPr>
        <w:spacing w:line="480" w:lineRule="auto"/>
        <w:rPr>
          <w:sz w:val="24"/>
          <w:szCs w:val="24"/>
        </w:rPr>
      </w:pPr>
    </w:p>
    <w:p w:rsidR="00DC15AE" w:rsidRDefault="00DC15AE"/>
    <w:sectPr w:rsidR="00DC15AE" w:rsidSect="00655DE1">
      <w:footerReference w:type="default" r:id="rId14"/>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309" w:rsidRDefault="00886309" w:rsidP="001F5694">
      <w:r>
        <w:separator/>
      </w:r>
    </w:p>
  </w:endnote>
  <w:endnote w:type="continuationSeparator" w:id="1">
    <w:p w:rsidR="00886309" w:rsidRDefault="00886309" w:rsidP="001F5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8979"/>
      <w:docPartObj>
        <w:docPartGallery w:val="Page Numbers (Bottom of Page)"/>
        <w:docPartUnique/>
      </w:docPartObj>
    </w:sdtPr>
    <w:sdtContent>
      <w:p w:rsidR="00D869EF" w:rsidRDefault="00B51C84">
        <w:pPr>
          <w:pStyle w:val="Footer"/>
          <w:jc w:val="center"/>
        </w:pPr>
        <w:r>
          <w:fldChar w:fldCharType="begin"/>
        </w:r>
        <w:r w:rsidR="00E92CB6">
          <w:instrText xml:space="preserve"> PAGE   \* MERGEFORMAT </w:instrText>
        </w:r>
        <w:r>
          <w:fldChar w:fldCharType="separate"/>
        </w:r>
        <w:r w:rsidR="00655DE1">
          <w:rPr>
            <w:noProof/>
          </w:rPr>
          <w:t>vii</w:t>
        </w:r>
        <w:r>
          <w:fldChar w:fldCharType="end"/>
        </w:r>
      </w:p>
    </w:sdtContent>
  </w:sdt>
  <w:p w:rsidR="00DF33DC" w:rsidRDefault="008863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E1" w:rsidRDefault="00655DE1">
    <w:pPr>
      <w:pStyle w:val="Footer"/>
      <w:jc w:val="center"/>
    </w:pPr>
    <w:fldSimple w:instr=" PAGE   \* MERGEFORMAT ">
      <w:r>
        <w:rPr>
          <w:noProof/>
        </w:rPr>
        <w:t>2</w:t>
      </w:r>
    </w:fldSimple>
  </w:p>
  <w:p w:rsidR="00FD0A17" w:rsidRDefault="00886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309" w:rsidRDefault="00886309" w:rsidP="001F5694">
      <w:r>
        <w:separator/>
      </w:r>
    </w:p>
  </w:footnote>
  <w:footnote w:type="continuationSeparator" w:id="1">
    <w:p w:rsidR="00886309" w:rsidRDefault="00886309" w:rsidP="001F5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7"/>
    <w:multiLevelType w:val="hybridMultilevel"/>
    <w:tmpl w:val="FC9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9"/>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D"/>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2"/>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07C1"/>
    <w:rsid w:val="001F5694"/>
    <w:rsid w:val="00494013"/>
    <w:rsid w:val="005A003F"/>
    <w:rsid w:val="00655DE1"/>
    <w:rsid w:val="007B016E"/>
    <w:rsid w:val="00886309"/>
    <w:rsid w:val="00893F5C"/>
    <w:rsid w:val="00B14E62"/>
    <w:rsid w:val="00B51C84"/>
    <w:rsid w:val="00DC15AE"/>
    <w:rsid w:val="00E92CB6"/>
    <w:rsid w:val="00FF0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1040"/>
        <o:r id="V:Rule8" type="connector" idref="#1037"/>
        <o:r id="V:Rule9" type="connector" idref="#1035"/>
        <o:r id="V:Rule10" type="connector" idref="#1038"/>
        <o:r id="V:Rule11" type="connector" idref="#1036"/>
        <o:r id="V:Rule12" type="connector" idref="#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C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F07C1"/>
    <w:pPr>
      <w:spacing w:before="59"/>
      <w:ind w:left="602" w:right="111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C1"/>
    <w:rPr>
      <w:rFonts w:ascii="Times New Roman" w:eastAsia="Times New Roman" w:hAnsi="Times New Roman" w:cs="Times New Roman"/>
      <w:b/>
      <w:bCs/>
      <w:sz w:val="28"/>
      <w:szCs w:val="28"/>
    </w:rPr>
  </w:style>
  <w:style w:type="paragraph" w:styleId="Footer">
    <w:name w:val="footer"/>
    <w:basedOn w:val="Normal"/>
    <w:link w:val="FooterChar"/>
    <w:uiPriority w:val="99"/>
    <w:unhideWhenUsed/>
    <w:rsid w:val="00FF07C1"/>
    <w:pPr>
      <w:tabs>
        <w:tab w:val="center" w:pos="4680"/>
        <w:tab w:val="right" w:pos="9360"/>
      </w:tabs>
    </w:pPr>
  </w:style>
  <w:style w:type="character" w:customStyle="1" w:styleId="FooterChar">
    <w:name w:val="Footer Char"/>
    <w:basedOn w:val="DefaultParagraphFont"/>
    <w:link w:val="Footer"/>
    <w:uiPriority w:val="99"/>
    <w:rsid w:val="00FF07C1"/>
    <w:rPr>
      <w:rFonts w:ascii="Times New Roman" w:eastAsia="Times New Roman" w:hAnsi="Times New Roman" w:cs="Times New Roman"/>
    </w:rPr>
  </w:style>
  <w:style w:type="paragraph" w:styleId="ListParagraph">
    <w:name w:val="List Paragraph"/>
    <w:basedOn w:val="Normal"/>
    <w:qFormat/>
    <w:rsid w:val="00DC15AE"/>
    <w:pPr>
      <w:widowControl/>
      <w:autoSpaceDE/>
      <w:autoSpaceDN/>
      <w:spacing w:after="200" w:line="276" w:lineRule="auto"/>
      <w:ind w:left="720"/>
      <w:contextualSpacing/>
    </w:pPr>
    <w:rPr>
      <w:rFonts w:ascii="Calibri" w:eastAsia="Calibri" w:hAnsi="Calibri"/>
    </w:rPr>
  </w:style>
  <w:style w:type="character" w:styleId="Hyperlink">
    <w:name w:val="Hyperlink"/>
    <w:basedOn w:val="DefaultParagraphFont"/>
    <w:rsid w:val="00DC15AE"/>
    <w:rPr>
      <w:color w:val="0000FF"/>
      <w:u w:val="single"/>
    </w:rPr>
  </w:style>
  <w:style w:type="paragraph" w:styleId="Header">
    <w:name w:val="header"/>
    <w:basedOn w:val="Normal"/>
    <w:link w:val="HeaderChar"/>
    <w:uiPriority w:val="99"/>
    <w:semiHidden/>
    <w:unhideWhenUsed/>
    <w:rsid w:val="00DC15AE"/>
    <w:pPr>
      <w:widowControl/>
      <w:tabs>
        <w:tab w:val="center" w:pos="4680"/>
        <w:tab w:val="right" w:pos="9360"/>
      </w:tabs>
      <w:autoSpaceDE/>
      <w:autoSpaceDN/>
    </w:pPr>
    <w:rPr>
      <w:rFonts w:ascii="Calibri" w:eastAsia="Calibri" w:hAnsi="Calibri"/>
    </w:rPr>
  </w:style>
  <w:style w:type="character" w:customStyle="1" w:styleId="HeaderChar">
    <w:name w:val="Header Char"/>
    <w:basedOn w:val="DefaultParagraphFont"/>
    <w:link w:val="Header"/>
    <w:uiPriority w:val="99"/>
    <w:semiHidden/>
    <w:rsid w:val="00DC15A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cutivecounsel.info" TargetMode="External"/><Relationship Id="rId13" Type="http://schemas.openxmlformats.org/officeDocument/2006/relationships/hyperlink" Target="http://www.executivecounsel.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77/097468621557386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larshub.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llenbaker.net/csr" TargetMode="External"/><Relationship Id="rId4" Type="http://schemas.openxmlformats.org/officeDocument/2006/relationships/webSettings" Target="webSettings.xml"/><Relationship Id="rId9" Type="http://schemas.openxmlformats.org/officeDocument/2006/relationships/hyperlink" Target="https://doi.org/10.1016/j.jcorpfin.2008.03.0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71</Pages>
  <Words>12503</Words>
  <Characters>71270</Characters>
  <Application>Microsoft Office Word</Application>
  <DocSecurity>0</DocSecurity>
  <Lines>593</Lines>
  <Paragraphs>167</Paragraphs>
  <ScaleCrop>false</ScaleCrop>
  <Company/>
  <LinksUpToDate>false</LinksUpToDate>
  <CharactersWithSpaces>83606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2025-05-15T16:18:00Z</dcterms:created>
  <dcterms:modified xsi:type="dcterms:W3CDTF">2025-06-17T10:02:00Z</dcterms:modified>
</cp:coreProperties>
</file>