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t>CONSTRUCTION OF WOODEN CONCRETE CUBE MOULDS</w:t>
      </w:r>
    </w:p>
    <w:p w:rsidR="00211414" w:rsidRDefault="00211414" w:rsidP="00211414">
      <w:pPr>
        <w:jc w:val="cente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t>BY</w:t>
      </w:r>
    </w:p>
    <w:p w:rsidR="00211414" w:rsidRDefault="00211414" w:rsidP="00211414">
      <w:pPr>
        <w:jc w:val="center"/>
        <w:rPr>
          <w:rFonts w:ascii="Times New Roman" w:hAnsi="Times New Roman" w:cs="Times New Roman"/>
          <w:b/>
          <w:bCs/>
          <w:sz w:val="28"/>
          <w:szCs w:val="28"/>
        </w:rPr>
      </w:pPr>
    </w:p>
    <w:p w:rsidR="00211414" w:rsidRDefault="00211414" w:rsidP="00211414">
      <w:pP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t>OROKU OLAYINKA MATHEW</w:t>
      </w: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t>ND/23/CEC/PT/015</w:t>
      </w:r>
      <w:r>
        <w:rPr>
          <w:rFonts w:ascii="Times New Roman" w:hAnsi="Times New Roman" w:cs="Times New Roman"/>
          <w:b/>
          <w:bCs/>
          <w:sz w:val="28"/>
          <w:szCs w:val="28"/>
        </w:rPr>
        <w:t>1</w:t>
      </w:r>
    </w:p>
    <w:p w:rsidR="00211414" w:rsidRDefault="00211414" w:rsidP="00211414">
      <w:pPr>
        <w:jc w:val="center"/>
        <w:rPr>
          <w:rFonts w:ascii="Times New Roman" w:hAnsi="Times New Roman" w:cs="Times New Roman"/>
          <w:b/>
          <w:bCs/>
          <w:sz w:val="28"/>
          <w:szCs w:val="28"/>
        </w:rPr>
      </w:pPr>
    </w:p>
    <w:p w:rsidR="00211414" w:rsidRDefault="00211414" w:rsidP="00211414">
      <w:pPr>
        <w:rPr>
          <w:rFonts w:ascii="Times New Roman" w:hAnsi="Times New Roman" w:cs="Times New Roman"/>
          <w:b/>
          <w:bCs/>
          <w:sz w:val="28"/>
          <w:szCs w:val="28"/>
        </w:rPr>
      </w:pPr>
    </w:p>
    <w:p w:rsidR="00211414" w:rsidRDefault="00211414" w:rsidP="00211414">
      <w:pP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t>THE DEPARTMENT OF CIVIL ENGINEERING, INSTITUTE OF TECHNOLOGY, KWARA STATE POLYTECHNIC, ILORIN</w:t>
      </w:r>
    </w:p>
    <w:p w:rsidR="00211414" w:rsidRDefault="00211414" w:rsidP="00211414">
      <w:pPr>
        <w:jc w:val="cente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REQUIREMENTS FOR THE AWARD OF NATIONAL DIPLOMA (ND) CERTIFICATE IN CIVIL ENGINEERING </w:t>
      </w:r>
    </w:p>
    <w:p w:rsidR="00211414" w:rsidRDefault="00211414" w:rsidP="00211414">
      <w:pPr>
        <w:jc w:val="cente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t>JULY, 2025</w:t>
      </w:r>
    </w:p>
    <w:p w:rsidR="00211414" w:rsidRDefault="00211414" w:rsidP="00211414">
      <w:pPr>
        <w:jc w:val="cente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CERTIFICATION</w:t>
      </w:r>
    </w:p>
    <w:p w:rsidR="00211414" w:rsidRPr="00646CAA" w:rsidRDefault="00211414" w:rsidP="00211414">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
      </w:r>
      <w:r w:rsidRPr="00646CAA">
        <w:rPr>
          <w:rFonts w:ascii="Times New Roman" w:hAnsi="Times New Roman" w:cs="Times New Roman"/>
          <w:sz w:val="28"/>
          <w:szCs w:val="28"/>
        </w:rPr>
        <w:t>This is to certify that this project has been read by ND/23/CEC/PT/</w:t>
      </w:r>
      <w:r>
        <w:rPr>
          <w:rFonts w:ascii="Times New Roman" w:hAnsi="Times New Roman" w:cs="Times New Roman"/>
          <w:sz w:val="28"/>
          <w:szCs w:val="28"/>
        </w:rPr>
        <w:t>015</w:t>
      </w:r>
      <w:r>
        <w:rPr>
          <w:rFonts w:ascii="Times New Roman" w:hAnsi="Times New Roman" w:cs="Times New Roman"/>
          <w:sz w:val="28"/>
          <w:szCs w:val="28"/>
        </w:rPr>
        <w:t xml:space="preserve">1 </w:t>
      </w:r>
      <w:r w:rsidRPr="00646CAA">
        <w:rPr>
          <w:rFonts w:ascii="Times New Roman" w:hAnsi="Times New Roman" w:cs="Times New Roman"/>
          <w:sz w:val="28"/>
          <w:szCs w:val="28"/>
        </w:rPr>
        <w:t>and approved as meeting the requirements for the award of National Diploma (ND) in the Department of Civil Engineering, Institute of Technology, Kwara State Polytechnic, Ilorin</w:t>
      </w:r>
      <w:r>
        <w:rPr>
          <w:rFonts w:ascii="Times New Roman" w:hAnsi="Times New Roman" w:cs="Times New Roman"/>
          <w:sz w:val="28"/>
          <w:szCs w:val="28"/>
        </w:rPr>
        <w:t>.</w:t>
      </w:r>
    </w:p>
    <w:p w:rsidR="00211414" w:rsidRDefault="00211414" w:rsidP="00211414">
      <w:pPr>
        <w:jc w:val="both"/>
        <w:rPr>
          <w:rFonts w:ascii="Times New Roman" w:hAnsi="Times New Roman" w:cs="Times New Roman"/>
          <w:sz w:val="28"/>
          <w:szCs w:val="28"/>
        </w:rPr>
      </w:pPr>
    </w:p>
    <w:p w:rsidR="00211414" w:rsidRDefault="00211414" w:rsidP="00211414">
      <w:pPr>
        <w:jc w:val="both"/>
        <w:rPr>
          <w:rFonts w:ascii="Times New Roman" w:hAnsi="Times New Roman" w:cs="Times New Roman"/>
          <w:sz w:val="28"/>
          <w:szCs w:val="28"/>
        </w:rPr>
      </w:pPr>
    </w:p>
    <w:p w:rsidR="00211414" w:rsidRDefault="00211414" w:rsidP="00211414">
      <w:pPr>
        <w:jc w:val="both"/>
        <w:rPr>
          <w:rFonts w:ascii="Times New Roman" w:hAnsi="Times New Roman" w:cs="Times New Roman"/>
          <w:sz w:val="28"/>
          <w:szCs w:val="28"/>
        </w:rPr>
      </w:pPr>
    </w:p>
    <w:p w:rsidR="00211414" w:rsidRDefault="00211414" w:rsidP="00211414">
      <w:pPr>
        <w:spacing w:line="240" w:lineRule="auto"/>
        <w:jc w:val="both"/>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211414" w:rsidRPr="00DB53F4" w:rsidRDefault="00211414" w:rsidP="00211414">
      <w:pPr>
        <w:spacing w:line="240" w:lineRule="auto"/>
        <w:jc w:val="both"/>
        <w:rPr>
          <w:rFonts w:ascii="Times New Roman" w:hAnsi="Times New Roman" w:cs="Times New Roman"/>
          <w:b/>
          <w:bCs/>
          <w:sz w:val="28"/>
          <w:szCs w:val="28"/>
        </w:rPr>
      </w:pPr>
      <w:r w:rsidRPr="00DB53F4">
        <w:rPr>
          <w:rFonts w:ascii="Times New Roman" w:hAnsi="Times New Roman" w:cs="Times New Roman"/>
          <w:b/>
          <w:bCs/>
          <w:sz w:val="28"/>
          <w:szCs w:val="28"/>
        </w:rPr>
        <w:t>Engr. (</w:t>
      </w:r>
      <w:proofErr w:type="spellStart"/>
      <w:r w:rsidRPr="00DB53F4">
        <w:rPr>
          <w:rFonts w:ascii="Times New Roman" w:hAnsi="Times New Roman" w:cs="Times New Roman"/>
          <w:b/>
          <w:bCs/>
          <w:sz w:val="28"/>
          <w:szCs w:val="28"/>
        </w:rPr>
        <w:t>Mrs</w:t>
      </w:r>
      <w:proofErr w:type="spellEnd"/>
      <w:r w:rsidRPr="00DB53F4">
        <w:rPr>
          <w:rFonts w:ascii="Times New Roman" w:hAnsi="Times New Roman" w:cs="Times New Roman"/>
          <w:b/>
          <w:bCs/>
          <w:sz w:val="28"/>
          <w:szCs w:val="28"/>
        </w:rPr>
        <w:t>) K.O Olorunfemi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B53F4">
        <w:rPr>
          <w:rFonts w:ascii="Times New Roman" w:hAnsi="Times New Roman" w:cs="Times New Roman"/>
          <w:b/>
          <w:bCs/>
          <w:sz w:val="28"/>
          <w:szCs w:val="28"/>
        </w:rPr>
        <w:t xml:space="preserve">Date </w:t>
      </w:r>
    </w:p>
    <w:p w:rsidR="00211414" w:rsidRDefault="00211414" w:rsidP="00211414">
      <w:pPr>
        <w:spacing w:line="240" w:lineRule="auto"/>
        <w:jc w:val="both"/>
        <w:rPr>
          <w:rFonts w:ascii="Times New Roman" w:hAnsi="Times New Roman" w:cs="Times New Roman"/>
          <w:sz w:val="28"/>
          <w:szCs w:val="28"/>
        </w:rPr>
      </w:pPr>
      <w:r>
        <w:rPr>
          <w:rFonts w:ascii="Times New Roman" w:hAnsi="Times New Roman" w:cs="Times New Roman"/>
          <w:sz w:val="28"/>
          <w:szCs w:val="28"/>
        </w:rPr>
        <w:t>(Project Supervisor)</w:t>
      </w:r>
    </w:p>
    <w:p w:rsidR="00211414" w:rsidRDefault="00211414" w:rsidP="00211414">
      <w:pPr>
        <w:spacing w:line="240" w:lineRule="auto"/>
        <w:jc w:val="both"/>
        <w:rPr>
          <w:rFonts w:ascii="Times New Roman" w:hAnsi="Times New Roman" w:cs="Times New Roman"/>
          <w:sz w:val="28"/>
          <w:szCs w:val="28"/>
        </w:rPr>
      </w:pPr>
    </w:p>
    <w:p w:rsidR="00211414" w:rsidRDefault="00211414" w:rsidP="00211414">
      <w:pPr>
        <w:jc w:val="both"/>
        <w:rPr>
          <w:rFonts w:ascii="Times New Roman" w:hAnsi="Times New Roman" w:cs="Times New Roman"/>
          <w:sz w:val="28"/>
          <w:szCs w:val="28"/>
        </w:rPr>
      </w:pPr>
    </w:p>
    <w:p w:rsidR="00211414" w:rsidRDefault="00211414" w:rsidP="00211414">
      <w:pPr>
        <w:jc w:val="both"/>
        <w:rPr>
          <w:rFonts w:ascii="Times New Roman" w:hAnsi="Times New Roman" w:cs="Times New Roman"/>
          <w:sz w:val="28"/>
          <w:szCs w:val="28"/>
        </w:rPr>
      </w:pPr>
    </w:p>
    <w:p w:rsidR="00211414" w:rsidRDefault="00211414" w:rsidP="0021141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211414" w:rsidRPr="00DB53F4" w:rsidRDefault="00211414" w:rsidP="00211414">
      <w:pPr>
        <w:jc w:val="both"/>
        <w:rPr>
          <w:rFonts w:ascii="Times New Roman" w:hAnsi="Times New Roman" w:cs="Times New Roman"/>
          <w:b/>
          <w:bCs/>
          <w:sz w:val="28"/>
          <w:szCs w:val="28"/>
        </w:rPr>
      </w:pPr>
      <w:r>
        <w:rPr>
          <w:rFonts w:ascii="Times New Roman" w:hAnsi="Times New Roman" w:cs="Times New Roman"/>
          <w:b/>
          <w:bCs/>
          <w:sz w:val="28"/>
          <w:szCs w:val="28"/>
        </w:rPr>
        <w:t>Engr. A. Nallah</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211414" w:rsidRDefault="00211414" w:rsidP="00211414">
      <w:pPr>
        <w:jc w:val="both"/>
        <w:rPr>
          <w:rFonts w:ascii="Times New Roman" w:hAnsi="Times New Roman" w:cs="Times New Roman"/>
          <w:sz w:val="28"/>
          <w:szCs w:val="28"/>
        </w:rPr>
      </w:pPr>
      <w:r>
        <w:rPr>
          <w:rFonts w:ascii="Times New Roman" w:hAnsi="Times New Roman" w:cs="Times New Roman"/>
          <w:sz w:val="28"/>
          <w:szCs w:val="28"/>
        </w:rPr>
        <w:t>(Head of Department)</w:t>
      </w:r>
      <w:r>
        <w:rPr>
          <w:rFonts w:ascii="Times New Roman" w:hAnsi="Times New Roman" w:cs="Times New Roman"/>
          <w:sz w:val="28"/>
          <w:szCs w:val="28"/>
        </w:rPr>
        <w:tab/>
      </w:r>
    </w:p>
    <w:p w:rsidR="00211414" w:rsidRDefault="00211414" w:rsidP="00211414">
      <w:pPr>
        <w:jc w:val="both"/>
        <w:rPr>
          <w:rFonts w:ascii="Times New Roman" w:hAnsi="Times New Roman" w:cs="Times New Roman"/>
          <w:sz w:val="28"/>
          <w:szCs w:val="28"/>
        </w:rPr>
      </w:pPr>
    </w:p>
    <w:p w:rsidR="00211414" w:rsidRDefault="00211414" w:rsidP="00211414">
      <w:pPr>
        <w:jc w:val="both"/>
        <w:rPr>
          <w:rFonts w:ascii="Times New Roman" w:hAnsi="Times New Roman" w:cs="Times New Roman"/>
          <w:sz w:val="28"/>
          <w:szCs w:val="28"/>
        </w:rPr>
      </w:pPr>
    </w:p>
    <w:p w:rsidR="00211414" w:rsidRDefault="00211414" w:rsidP="00211414">
      <w:pPr>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w:t>
      </w:r>
    </w:p>
    <w:p w:rsidR="00211414" w:rsidRDefault="00211414" w:rsidP="00211414">
      <w:pPr>
        <w:jc w:val="both"/>
        <w:rPr>
          <w:rFonts w:ascii="Times New Roman" w:hAnsi="Times New Roman" w:cs="Times New Roman"/>
          <w:b/>
          <w:bCs/>
          <w:sz w:val="28"/>
          <w:szCs w:val="28"/>
        </w:rPr>
      </w:pPr>
      <w:r w:rsidRPr="00DB53F4">
        <w:rPr>
          <w:rFonts w:ascii="Times New Roman" w:hAnsi="Times New Roman" w:cs="Times New Roman"/>
          <w:b/>
          <w:bCs/>
          <w:sz w:val="28"/>
          <w:szCs w:val="28"/>
        </w:rPr>
        <w:t>External Examiner</w:t>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sidRPr="00DB53F4">
        <w:rPr>
          <w:rFonts w:ascii="Times New Roman" w:hAnsi="Times New Roman" w:cs="Times New Roman"/>
          <w:b/>
          <w:bCs/>
          <w:sz w:val="28"/>
          <w:szCs w:val="28"/>
        </w:rPr>
        <w:tab/>
      </w:r>
      <w:r>
        <w:rPr>
          <w:rFonts w:ascii="Times New Roman" w:hAnsi="Times New Roman" w:cs="Times New Roman"/>
          <w:b/>
          <w:bCs/>
          <w:sz w:val="28"/>
          <w:szCs w:val="28"/>
        </w:rPr>
        <w:tab/>
      </w:r>
      <w:r w:rsidRPr="00DB53F4">
        <w:rPr>
          <w:rFonts w:ascii="Times New Roman" w:hAnsi="Times New Roman" w:cs="Times New Roman"/>
          <w:b/>
          <w:bCs/>
          <w:sz w:val="28"/>
          <w:szCs w:val="28"/>
        </w:rPr>
        <w:t>Date</w:t>
      </w:r>
    </w:p>
    <w:p w:rsidR="00211414" w:rsidRDefault="00211414" w:rsidP="00211414">
      <w:pPr>
        <w:jc w:val="center"/>
        <w:rPr>
          <w:rFonts w:ascii="Times New Roman" w:hAnsi="Times New Roman" w:cs="Times New Roman"/>
          <w:b/>
          <w:bCs/>
          <w:sz w:val="28"/>
          <w:szCs w:val="28"/>
        </w:rPr>
      </w:pP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rsidR="00211414" w:rsidRDefault="00211414" w:rsidP="00211414">
      <w:pPr>
        <w:spacing w:line="360" w:lineRule="auto"/>
        <w:jc w:val="both"/>
        <w:rPr>
          <w:rFonts w:ascii="Times New Roman" w:hAnsi="Times New Roman" w:cs="Times New Roman"/>
          <w:b/>
          <w:bCs/>
          <w:sz w:val="28"/>
          <w:szCs w:val="28"/>
        </w:rPr>
      </w:pPr>
      <w:r w:rsidRPr="00A22CF5">
        <w:rPr>
          <w:rFonts w:ascii="Times New Roman" w:hAnsi="Times New Roman" w:cs="Times New Roman"/>
          <w:sz w:val="28"/>
          <w:szCs w:val="28"/>
        </w:rPr>
        <w:t xml:space="preserve">This project work is dedicated the Lord of the Universe, the Most Gracious and Most Merciful, for sparing my life to reach this stage. It is also dedicated to my parents, Mr. and Mrs. </w:t>
      </w:r>
      <w:proofErr w:type="spellStart"/>
      <w:r>
        <w:rPr>
          <w:rFonts w:ascii="Times New Roman" w:hAnsi="Times New Roman" w:cs="Times New Roman"/>
          <w:sz w:val="28"/>
          <w:szCs w:val="28"/>
        </w:rPr>
        <w:t>Oroku</w:t>
      </w:r>
      <w:proofErr w:type="spellEnd"/>
      <w:r w:rsidRPr="00A22CF5">
        <w:rPr>
          <w:rFonts w:ascii="Times New Roman" w:hAnsi="Times New Roman" w:cs="Times New Roman"/>
          <w:sz w:val="28"/>
          <w:szCs w:val="28"/>
        </w:rPr>
        <w:t xml:space="preserve">. May Almighty </w:t>
      </w:r>
      <w:r>
        <w:rPr>
          <w:rFonts w:ascii="Times New Roman" w:hAnsi="Times New Roman" w:cs="Times New Roman"/>
          <w:sz w:val="28"/>
          <w:szCs w:val="28"/>
        </w:rPr>
        <w:t>God</w:t>
      </w:r>
      <w:r w:rsidRPr="00A22CF5">
        <w:rPr>
          <w:rFonts w:ascii="Times New Roman" w:hAnsi="Times New Roman" w:cs="Times New Roman"/>
          <w:sz w:val="28"/>
          <w:szCs w:val="28"/>
        </w:rPr>
        <w:t xml:space="preserve"> bless them abundantly. (Amin)</w:t>
      </w:r>
      <w:r>
        <w:rPr>
          <w:rFonts w:ascii="Times New Roman" w:hAnsi="Times New Roman" w:cs="Times New Roman"/>
          <w:b/>
          <w:bCs/>
          <w:sz w:val="28"/>
          <w:szCs w:val="28"/>
        </w:rPr>
        <w:br w:type="page"/>
      </w:r>
    </w:p>
    <w:p w:rsidR="00211414" w:rsidRDefault="00211414" w:rsidP="00211414">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ACKNOWLEDGEMENT </w:t>
      </w:r>
    </w:p>
    <w:p w:rsidR="00211414" w:rsidRPr="00A22CF5" w:rsidRDefault="00211414" w:rsidP="00211414">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 xml:space="preserve">All praises, honors, and adoration be to Almighty </w:t>
      </w:r>
      <w:r>
        <w:rPr>
          <w:rFonts w:ascii="Times New Roman" w:hAnsi="Times New Roman" w:cs="Times New Roman"/>
          <w:sz w:val="28"/>
          <w:szCs w:val="28"/>
        </w:rPr>
        <w:t>God</w:t>
      </w:r>
      <w:r w:rsidRPr="00A22CF5">
        <w:rPr>
          <w:rFonts w:ascii="Times New Roman" w:hAnsi="Times New Roman" w:cs="Times New Roman"/>
          <w:sz w:val="28"/>
          <w:szCs w:val="28"/>
        </w:rPr>
        <w:t xml:space="preserve"> for His mercies, blessings, guidance, kindness, and protection over me till this day, and also for granting me the opportunity to be among the students that completed the ND program this year. Despite the stress, by His power and mercy upon me, I finally pulled through. He gave me the courage and strength to complete my studies at Kwara State Polytechnic, in spite of all odds.</w:t>
      </w:r>
    </w:p>
    <w:p w:rsidR="00211414" w:rsidRPr="00A22CF5" w:rsidRDefault="00211414" w:rsidP="00211414">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My sincere gratitude goes t</w:t>
      </w:r>
      <w:r>
        <w:rPr>
          <w:rFonts w:ascii="Times New Roman" w:hAnsi="Times New Roman" w:cs="Times New Roman"/>
          <w:sz w:val="28"/>
          <w:szCs w:val="28"/>
        </w:rPr>
        <w:t xml:space="preserve">o my supervisor, </w:t>
      </w:r>
      <w:proofErr w:type="spellStart"/>
      <w:r>
        <w:rPr>
          <w:rFonts w:ascii="Times New Roman" w:hAnsi="Times New Roman" w:cs="Times New Roman"/>
          <w:sz w:val="28"/>
          <w:szCs w:val="28"/>
        </w:rPr>
        <w:t>Mrs</w:t>
      </w:r>
      <w:proofErr w:type="spellEnd"/>
      <w:r>
        <w:rPr>
          <w:rFonts w:ascii="Times New Roman" w:hAnsi="Times New Roman" w:cs="Times New Roman"/>
          <w:sz w:val="28"/>
          <w:szCs w:val="28"/>
        </w:rPr>
        <w:t xml:space="preserve"> Olorunfemi</w:t>
      </w:r>
      <w:r w:rsidRPr="00A22CF5">
        <w:rPr>
          <w:rFonts w:ascii="Times New Roman" w:hAnsi="Times New Roman" w:cs="Times New Roman"/>
          <w:sz w:val="28"/>
          <w:szCs w:val="28"/>
        </w:rPr>
        <w:t xml:space="preserve">, for his tolerance, understanding, cooperation, valuable advice, and sound guidance during the period of writing this project. May Almighty </w:t>
      </w:r>
      <w:r>
        <w:rPr>
          <w:rFonts w:ascii="Times New Roman" w:hAnsi="Times New Roman" w:cs="Times New Roman"/>
          <w:sz w:val="28"/>
          <w:szCs w:val="28"/>
        </w:rPr>
        <w:t>God</w:t>
      </w:r>
      <w:r w:rsidRPr="00A22CF5">
        <w:rPr>
          <w:rFonts w:ascii="Times New Roman" w:hAnsi="Times New Roman" w:cs="Times New Roman"/>
          <w:sz w:val="28"/>
          <w:szCs w:val="28"/>
        </w:rPr>
        <w:t xml:space="preserve"> reward you abundantly. Thank you, sir.</w:t>
      </w:r>
    </w:p>
    <w:p w:rsidR="00211414" w:rsidRDefault="00211414" w:rsidP="00211414">
      <w:pPr>
        <w:spacing w:line="360" w:lineRule="auto"/>
        <w:jc w:val="both"/>
        <w:rPr>
          <w:rFonts w:ascii="Times New Roman" w:hAnsi="Times New Roman" w:cs="Times New Roman"/>
          <w:sz w:val="28"/>
          <w:szCs w:val="28"/>
        </w:rPr>
      </w:pPr>
      <w:r w:rsidRPr="00A22CF5">
        <w:rPr>
          <w:rFonts w:ascii="Times New Roman" w:hAnsi="Times New Roman" w:cs="Times New Roman"/>
          <w:sz w:val="28"/>
          <w:szCs w:val="28"/>
        </w:rPr>
        <w:t xml:space="preserve">Every step in human history was taken by those who were ready to serve humanity in all aspects of life. On this note, </w:t>
      </w:r>
    </w:p>
    <w:p w:rsidR="00211414" w:rsidRDefault="00211414">
      <w:pPr>
        <w:rPr>
          <w:rFonts w:ascii="Times New Roman" w:hAnsi="Times New Roman" w:cs="Times New Roman"/>
          <w:b/>
          <w:bCs/>
          <w:sz w:val="28"/>
          <w:szCs w:val="28"/>
        </w:rPr>
      </w:pPr>
      <w:r>
        <w:rPr>
          <w:rFonts w:ascii="Times New Roman" w:hAnsi="Times New Roman" w:cs="Times New Roman"/>
          <w:b/>
          <w:bCs/>
          <w:sz w:val="28"/>
          <w:szCs w:val="28"/>
        </w:rPr>
        <w:br w:type="page"/>
      </w:r>
    </w:p>
    <w:p w:rsidR="00211414" w:rsidRDefault="00211414" w:rsidP="0021141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TABLE OF CONTENTS</w:t>
      </w:r>
    </w:p>
    <w:p w:rsidR="00211414" w:rsidRDefault="00211414" w:rsidP="00211414">
      <w:pPr>
        <w:spacing w:line="360" w:lineRule="auto"/>
        <w:jc w:val="both"/>
        <w:rPr>
          <w:rFonts w:ascii="Times New Roman" w:hAnsi="Times New Roman" w:cs="Times New Roman"/>
          <w:sz w:val="28"/>
          <w:szCs w:val="28"/>
        </w:rPr>
      </w:pPr>
      <w:r>
        <w:rPr>
          <w:rFonts w:ascii="Times New Roman" w:hAnsi="Times New Roman" w:cs="Times New Roman"/>
          <w:sz w:val="28"/>
          <w:szCs w:val="28"/>
        </w:rPr>
        <w:t>Title</w:t>
      </w:r>
    </w:p>
    <w:p w:rsidR="00211414" w:rsidRDefault="00211414" w:rsidP="00211414">
      <w:pPr>
        <w:spacing w:line="360" w:lineRule="auto"/>
        <w:jc w:val="both"/>
        <w:rPr>
          <w:rFonts w:ascii="Times New Roman" w:hAnsi="Times New Roman" w:cs="Times New Roman"/>
          <w:sz w:val="28"/>
          <w:szCs w:val="28"/>
        </w:rPr>
      </w:pPr>
      <w:r>
        <w:rPr>
          <w:rFonts w:ascii="Times New Roman" w:hAnsi="Times New Roman" w:cs="Times New Roman"/>
          <w:sz w:val="28"/>
          <w:szCs w:val="28"/>
        </w:rPr>
        <w:t>Certification</w:t>
      </w:r>
    </w:p>
    <w:p w:rsidR="00211414" w:rsidRDefault="00211414" w:rsidP="00211414">
      <w:pPr>
        <w:spacing w:line="360" w:lineRule="auto"/>
        <w:jc w:val="both"/>
        <w:rPr>
          <w:rFonts w:ascii="Times New Roman" w:hAnsi="Times New Roman" w:cs="Times New Roman"/>
          <w:sz w:val="28"/>
          <w:szCs w:val="28"/>
        </w:rPr>
      </w:pPr>
      <w:r>
        <w:rPr>
          <w:rFonts w:ascii="Times New Roman" w:hAnsi="Times New Roman" w:cs="Times New Roman"/>
          <w:sz w:val="28"/>
          <w:szCs w:val="28"/>
        </w:rPr>
        <w:t>Dedication</w:t>
      </w:r>
    </w:p>
    <w:p w:rsidR="00211414" w:rsidRDefault="00211414" w:rsidP="00211414">
      <w:pPr>
        <w:spacing w:line="360" w:lineRule="auto"/>
        <w:jc w:val="both"/>
        <w:rPr>
          <w:rFonts w:ascii="Times New Roman" w:hAnsi="Times New Roman" w:cs="Times New Roman"/>
          <w:sz w:val="28"/>
          <w:szCs w:val="28"/>
        </w:rPr>
      </w:pPr>
      <w:r>
        <w:rPr>
          <w:rFonts w:ascii="Times New Roman" w:hAnsi="Times New Roman" w:cs="Times New Roman"/>
          <w:sz w:val="28"/>
          <w:szCs w:val="28"/>
        </w:rPr>
        <w:t>Acknowledgement</w:t>
      </w:r>
    </w:p>
    <w:p w:rsidR="00211414" w:rsidRDefault="00211414" w:rsidP="00211414">
      <w:pPr>
        <w:spacing w:line="360" w:lineRule="auto"/>
        <w:jc w:val="both"/>
        <w:rPr>
          <w:rFonts w:ascii="Times New Roman" w:hAnsi="Times New Roman" w:cs="Times New Roman"/>
          <w:sz w:val="28"/>
          <w:szCs w:val="28"/>
        </w:rPr>
      </w:pPr>
      <w:r>
        <w:rPr>
          <w:rFonts w:ascii="Times New Roman" w:hAnsi="Times New Roman" w:cs="Times New Roman"/>
          <w:sz w:val="28"/>
          <w:szCs w:val="28"/>
        </w:rPr>
        <w:t>Tables of Contents</w:t>
      </w:r>
    </w:p>
    <w:p w:rsidR="00211414" w:rsidRDefault="00211414" w:rsidP="0021141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Abstract </w:t>
      </w:r>
    </w:p>
    <w:p w:rsidR="00211414" w:rsidRPr="0091103C" w:rsidRDefault="00211414" w:rsidP="00211414">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ONE</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1.0 </w:t>
      </w:r>
      <w:r w:rsidRPr="00632F9E">
        <w:rPr>
          <w:rFonts w:ascii="Times New Roman" w:hAnsi="Times New Roman" w:cs="Times New Roman"/>
          <w:sz w:val="28"/>
          <w:szCs w:val="28"/>
        </w:rPr>
        <w:tab/>
        <w:t>Introduction</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1.1 </w:t>
      </w:r>
      <w:r w:rsidRPr="00632F9E">
        <w:rPr>
          <w:rFonts w:ascii="Times New Roman" w:hAnsi="Times New Roman" w:cs="Times New Roman"/>
          <w:sz w:val="28"/>
          <w:szCs w:val="28"/>
        </w:rPr>
        <w:tab/>
        <w:t>Aim and Objectives of the Project</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1.2 </w:t>
      </w:r>
      <w:r w:rsidRPr="00632F9E">
        <w:rPr>
          <w:rFonts w:ascii="Times New Roman" w:hAnsi="Times New Roman" w:cs="Times New Roman"/>
          <w:sz w:val="28"/>
          <w:szCs w:val="28"/>
        </w:rPr>
        <w:tab/>
        <w:t>Methodology</w:t>
      </w:r>
    </w:p>
    <w:p w:rsidR="00211414"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1.3 </w:t>
      </w:r>
      <w:r w:rsidRPr="00632F9E">
        <w:rPr>
          <w:rFonts w:ascii="Times New Roman" w:hAnsi="Times New Roman" w:cs="Times New Roman"/>
          <w:sz w:val="28"/>
          <w:szCs w:val="28"/>
        </w:rPr>
        <w:tab/>
        <w:t>Modification</w:t>
      </w:r>
    </w:p>
    <w:p w:rsidR="00211414" w:rsidRPr="00632F9E" w:rsidRDefault="00211414" w:rsidP="00211414">
      <w:pPr>
        <w:spacing w:after="0" w:line="360" w:lineRule="auto"/>
        <w:jc w:val="both"/>
        <w:rPr>
          <w:rFonts w:ascii="Times New Roman" w:hAnsi="Times New Roman" w:cs="Times New Roman"/>
          <w:sz w:val="28"/>
          <w:szCs w:val="28"/>
        </w:rPr>
      </w:pPr>
    </w:p>
    <w:p w:rsidR="00211414" w:rsidRPr="0091103C" w:rsidRDefault="00211414" w:rsidP="00211414">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TWO</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2.0 </w:t>
      </w:r>
      <w:r w:rsidRPr="00632F9E">
        <w:rPr>
          <w:rFonts w:ascii="Times New Roman" w:hAnsi="Times New Roman" w:cs="Times New Roman"/>
          <w:sz w:val="28"/>
          <w:szCs w:val="28"/>
        </w:rPr>
        <w:tab/>
        <w:t>Literature Review</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w:t>
      </w:r>
      <w:r w:rsidRPr="00632F9E">
        <w:rPr>
          <w:rFonts w:ascii="Times New Roman" w:hAnsi="Times New Roman" w:cs="Times New Roman"/>
          <w:sz w:val="28"/>
          <w:szCs w:val="28"/>
        </w:rPr>
        <w:tab/>
        <w:t>Genealogy of Quality Control in Construction</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 </w:t>
      </w:r>
      <w:r w:rsidRPr="00632F9E">
        <w:rPr>
          <w:rFonts w:ascii="Times New Roman" w:hAnsi="Times New Roman" w:cs="Times New Roman"/>
          <w:sz w:val="28"/>
          <w:szCs w:val="28"/>
        </w:rPr>
        <w:tab/>
        <w:t>Important of Quality Control in civil engineering</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2.1.1 </w:t>
      </w:r>
      <w:r w:rsidRPr="00632F9E">
        <w:rPr>
          <w:rFonts w:ascii="Times New Roman" w:hAnsi="Times New Roman" w:cs="Times New Roman"/>
          <w:sz w:val="28"/>
          <w:szCs w:val="28"/>
        </w:rPr>
        <w:tab/>
        <w:t xml:space="preserve">To Comply </w:t>
      </w:r>
      <w:proofErr w:type="gramStart"/>
      <w:r w:rsidRPr="00632F9E">
        <w:rPr>
          <w:rFonts w:ascii="Times New Roman" w:hAnsi="Times New Roman" w:cs="Times New Roman"/>
          <w:sz w:val="28"/>
          <w:szCs w:val="28"/>
        </w:rPr>
        <w:t>With</w:t>
      </w:r>
      <w:proofErr w:type="gramEnd"/>
      <w:r w:rsidRPr="00632F9E">
        <w:rPr>
          <w:rFonts w:ascii="Times New Roman" w:hAnsi="Times New Roman" w:cs="Times New Roman"/>
          <w:sz w:val="28"/>
          <w:szCs w:val="28"/>
        </w:rPr>
        <w:t xml:space="preserve"> Specifications</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2.1.2 </w:t>
      </w:r>
      <w:r w:rsidRPr="00632F9E">
        <w:rPr>
          <w:rFonts w:ascii="Times New Roman" w:hAnsi="Times New Roman" w:cs="Times New Roman"/>
          <w:sz w:val="28"/>
          <w:szCs w:val="28"/>
        </w:rPr>
        <w:tab/>
        <w:t>To Reduce Costs and Avoid water</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2.1.3 Helps in Planning and Design Stage</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2.2 </w:t>
      </w:r>
      <w:r w:rsidRPr="00632F9E">
        <w:rPr>
          <w:rFonts w:ascii="Times New Roman" w:hAnsi="Times New Roman" w:cs="Times New Roman"/>
          <w:sz w:val="28"/>
          <w:szCs w:val="28"/>
        </w:rPr>
        <w:tab/>
        <w:t>Compressive Strength of Concrete</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 xml:space="preserve">2.3 </w:t>
      </w:r>
      <w:r w:rsidRPr="00632F9E">
        <w:rPr>
          <w:rFonts w:ascii="Times New Roman" w:hAnsi="Times New Roman" w:cs="Times New Roman"/>
          <w:sz w:val="28"/>
          <w:szCs w:val="28"/>
        </w:rPr>
        <w:tab/>
        <w:t>Procedure for the Compressive Strength Test</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 </w:t>
      </w:r>
      <w:r w:rsidRPr="00632F9E">
        <w:rPr>
          <w:rFonts w:ascii="Times New Roman" w:hAnsi="Times New Roman" w:cs="Times New Roman"/>
          <w:sz w:val="28"/>
          <w:szCs w:val="28"/>
        </w:rPr>
        <w:tab/>
        <w:t>Design and Construction</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2.4.1 </w:t>
      </w:r>
      <w:r w:rsidRPr="00632F9E">
        <w:rPr>
          <w:rFonts w:ascii="Times New Roman" w:hAnsi="Times New Roman" w:cs="Times New Roman"/>
          <w:sz w:val="28"/>
          <w:szCs w:val="28"/>
        </w:rPr>
        <w:tab/>
        <w:t>Adequate Strength</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2.4.2 </w:t>
      </w:r>
      <w:r w:rsidRPr="00632F9E">
        <w:rPr>
          <w:rFonts w:ascii="Times New Roman" w:hAnsi="Times New Roman" w:cs="Times New Roman"/>
          <w:sz w:val="28"/>
          <w:szCs w:val="28"/>
        </w:rPr>
        <w:tab/>
        <w:t>Rigidity</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2.4.3 </w:t>
      </w:r>
      <w:r w:rsidRPr="00632F9E">
        <w:rPr>
          <w:rFonts w:ascii="Times New Roman" w:hAnsi="Times New Roman" w:cs="Times New Roman"/>
          <w:sz w:val="28"/>
          <w:szCs w:val="28"/>
        </w:rPr>
        <w:tab/>
        <w:t>Durability</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2.4.4 </w:t>
      </w:r>
      <w:r w:rsidRPr="00632F9E">
        <w:rPr>
          <w:rFonts w:ascii="Times New Roman" w:hAnsi="Times New Roman" w:cs="Times New Roman"/>
          <w:sz w:val="28"/>
          <w:szCs w:val="28"/>
        </w:rPr>
        <w:tab/>
        <w:t>Portability</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2.4.5 </w:t>
      </w:r>
      <w:r w:rsidRPr="00632F9E">
        <w:rPr>
          <w:rFonts w:ascii="Times New Roman" w:hAnsi="Times New Roman" w:cs="Times New Roman"/>
          <w:sz w:val="28"/>
          <w:szCs w:val="28"/>
        </w:rPr>
        <w:tab/>
        <w:t>Moderate Cost</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2.5</w:t>
      </w:r>
      <w:r w:rsidRPr="00632F9E">
        <w:rPr>
          <w:rFonts w:ascii="Times New Roman" w:hAnsi="Times New Roman" w:cs="Times New Roman"/>
          <w:sz w:val="28"/>
          <w:szCs w:val="28"/>
        </w:rPr>
        <w:tab/>
        <w:t>Design Calculation</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w:t>
      </w:r>
      <w:r w:rsidRPr="00632F9E">
        <w:rPr>
          <w:rFonts w:ascii="Times New Roman" w:hAnsi="Times New Roman" w:cs="Times New Roman"/>
          <w:sz w:val="28"/>
          <w:szCs w:val="28"/>
        </w:rPr>
        <w:tab/>
        <w:t>Constructional Detail</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2.6.1</w:t>
      </w:r>
      <w:r w:rsidRPr="00632F9E">
        <w:rPr>
          <w:rFonts w:ascii="Times New Roman" w:hAnsi="Times New Roman" w:cs="Times New Roman"/>
          <w:sz w:val="28"/>
          <w:szCs w:val="28"/>
        </w:rPr>
        <w:tab/>
        <w:t>Marking</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2.6.2</w:t>
      </w:r>
      <w:r w:rsidRPr="00632F9E">
        <w:rPr>
          <w:rFonts w:ascii="Times New Roman" w:hAnsi="Times New Roman" w:cs="Times New Roman"/>
          <w:sz w:val="28"/>
          <w:szCs w:val="28"/>
        </w:rPr>
        <w:tab/>
        <w:t>Cutting</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2.6.3</w:t>
      </w:r>
      <w:r w:rsidRPr="00632F9E">
        <w:rPr>
          <w:rFonts w:ascii="Times New Roman" w:hAnsi="Times New Roman" w:cs="Times New Roman"/>
          <w:sz w:val="28"/>
          <w:szCs w:val="28"/>
        </w:rPr>
        <w:tab/>
        <w:t>Grinding</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2.6.4</w:t>
      </w:r>
      <w:r w:rsidRPr="00632F9E">
        <w:rPr>
          <w:rFonts w:ascii="Times New Roman" w:hAnsi="Times New Roman" w:cs="Times New Roman"/>
          <w:sz w:val="28"/>
          <w:szCs w:val="28"/>
        </w:rPr>
        <w:tab/>
        <w:t>Drilling</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2.6.5</w:t>
      </w:r>
      <w:r w:rsidRPr="00632F9E">
        <w:rPr>
          <w:rFonts w:ascii="Times New Roman" w:hAnsi="Times New Roman" w:cs="Times New Roman"/>
          <w:sz w:val="28"/>
          <w:szCs w:val="28"/>
        </w:rPr>
        <w:tab/>
        <w:t>Tapping</w:t>
      </w:r>
    </w:p>
    <w:p w:rsidR="00211414"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2.6.6</w:t>
      </w:r>
      <w:r w:rsidRPr="00632F9E">
        <w:rPr>
          <w:rFonts w:ascii="Times New Roman" w:hAnsi="Times New Roman" w:cs="Times New Roman"/>
          <w:sz w:val="28"/>
          <w:szCs w:val="28"/>
        </w:rPr>
        <w:tab/>
        <w:t>Carpentry Process and Procedure</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 </w:t>
      </w:r>
    </w:p>
    <w:p w:rsidR="00211414" w:rsidRPr="0091103C" w:rsidRDefault="00211414" w:rsidP="00211414">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THREE</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3.0</w:t>
      </w:r>
      <w:r w:rsidRPr="00632F9E">
        <w:rPr>
          <w:rFonts w:ascii="Times New Roman" w:hAnsi="Times New Roman" w:cs="Times New Roman"/>
          <w:sz w:val="28"/>
          <w:szCs w:val="28"/>
        </w:rPr>
        <w:tab/>
        <w:t>Design and Calculation</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3.2</w:t>
      </w:r>
      <w:r w:rsidRPr="00632F9E">
        <w:rPr>
          <w:rFonts w:ascii="Times New Roman" w:hAnsi="Times New Roman" w:cs="Times New Roman"/>
          <w:sz w:val="28"/>
          <w:szCs w:val="28"/>
        </w:rPr>
        <w:tab/>
        <w:t>Calculation</w:t>
      </w:r>
    </w:p>
    <w:p w:rsidR="00211414" w:rsidRDefault="00211414" w:rsidP="00211414">
      <w:pPr>
        <w:spacing w:after="0" w:line="360" w:lineRule="auto"/>
        <w:jc w:val="both"/>
        <w:rPr>
          <w:rFonts w:ascii="Times New Roman" w:eastAsiaTheme="minorEastAsia" w:hAnsi="Times New Roman" w:cs="Times New Roman"/>
          <w:sz w:val="28"/>
          <w:szCs w:val="28"/>
        </w:rPr>
      </w:pPr>
      <w:r w:rsidRPr="00632F9E">
        <w:rPr>
          <w:rFonts w:ascii="Times New Roman" w:eastAsiaTheme="minorEastAsia" w:hAnsi="Times New Roman" w:cs="Times New Roman"/>
          <w:sz w:val="28"/>
          <w:szCs w:val="28"/>
        </w:rPr>
        <w:t>3.3</w:t>
      </w:r>
      <w:r w:rsidRPr="00632F9E">
        <w:rPr>
          <w:rFonts w:ascii="Times New Roman" w:eastAsiaTheme="minorEastAsia" w:hAnsi="Times New Roman" w:cs="Times New Roman"/>
          <w:sz w:val="28"/>
          <w:szCs w:val="28"/>
        </w:rPr>
        <w:tab/>
        <w:t>Importance and Significance of Cube Test</w:t>
      </w:r>
    </w:p>
    <w:p w:rsidR="00211414" w:rsidRPr="00632F9E" w:rsidRDefault="00211414" w:rsidP="00211414">
      <w:pPr>
        <w:spacing w:after="0" w:line="360" w:lineRule="auto"/>
        <w:jc w:val="both"/>
        <w:rPr>
          <w:rFonts w:ascii="Times New Roman" w:eastAsiaTheme="minorEastAsia" w:hAnsi="Times New Roman" w:cs="Times New Roman"/>
          <w:sz w:val="28"/>
          <w:szCs w:val="28"/>
        </w:rPr>
      </w:pPr>
    </w:p>
    <w:p w:rsidR="00211414" w:rsidRPr="0091103C" w:rsidRDefault="00211414" w:rsidP="00211414">
      <w:pPr>
        <w:spacing w:after="0"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CHAPTER FOUR</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4.0 </w:t>
      </w:r>
      <w:r w:rsidRPr="00632F9E">
        <w:rPr>
          <w:rFonts w:ascii="Times New Roman" w:hAnsi="Times New Roman" w:cs="Times New Roman"/>
          <w:sz w:val="28"/>
          <w:szCs w:val="28"/>
        </w:rPr>
        <w:tab/>
        <w:t xml:space="preserve">Construction Techniques </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4.1</w:t>
      </w:r>
      <w:r w:rsidRPr="00632F9E">
        <w:rPr>
          <w:rFonts w:ascii="Times New Roman" w:hAnsi="Times New Roman" w:cs="Times New Roman"/>
          <w:sz w:val="28"/>
          <w:szCs w:val="28"/>
        </w:rPr>
        <w:tab/>
        <w:t xml:space="preserve">Tools and Equipment Used for the Construction </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lastRenderedPageBreak/>
        <w:t>4.2</w:t>
      </w:r>
      <w:r w:rsidRPr="00632F9E">
        <w:rPr>
          <w:rFonts w:ascii="Times New Roman" w:hAnsi="Times New Roman" w:cs="Times New Roman"/>
          <w:sz w:val="28"/>
          <w:szCs w:val="28"/>
        </w:rPr>
        <w:tab/>
        <w:t>Material Used for the Construction</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4.3</w:t>
      </w:r>
      <w:r w:rsidRPr="00632F9E">
        <w:rPr>
          <w:rFonts w:ascii="Times New Roman" w:hAnsi="Times New Roman" w:cs="Times New Roman"/>
          <w:sz w:val="28"/>
          <w:szCs w:val="28"/>
        </w:rPr>
        <w:tab/>
        <w:t xml:space="preserve">The Choice of Materials </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4.4</w:t>
      </w:r>
      <w:r w:rsidRPr="00632F9E">
        <w:rPr>
          <w:rFonts w:ascii="Times New Roman" w:hAnsi="Times New Roman" w:cs="Times New Roman"/>
          <w:sz w:val="28"/>
          <w:szCs w:val="28"/>
        </w:rPr>
        <w:tab/>
        <w:t xml:space="preserve">Properties of The Materials </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 </w:t>
      </w:r>
      <w:r w:rsidRPr="00632F9E">
        <w:rPr>
          <w:rFonts w:ascii="Times New Roman" w:hAnsi="Times New Roman" w:cs="Times New Roman"/>
          <w:sz w:val="28"/>
          <w:szCs w:val="28"/>
        </w:rPr>
        <w:tab/>
        <w:t xml:space="preserve">Safety Precautions and Maintenance of Tools </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4.5.1 </w:t>
      </w:r>
      <w:r w:rsidRPr="00632F9E">
        <w:rPr>
          <w:rFonts w:ascii="Times New Roman" w:hAnsi="Times New Roman" w:cs="Times New Roman"/>
          <w:sz w:val="28"/>
          <w:szCs w:val="28"/>
        </w:rPr>
        <w:tab/>
        <w:t xml:space="preserve">Safety Precaution </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4.6</w:t>
      </w:r>
      <w:r w:rsidRPr="00632F9E">
        <w:rPr>
          <w:rFonts w:ascii="Times New Roman" w:hAnsi="Times New Roman" w:cs="Times New Roman"/>
          <w:sz w:val="28"/>
          <w:szCs w:val="28"/>
        </w:rPr>
        <w:tab/>
        <w:t>Joints Connections in Timber</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4.7</w:t>
      </w:r>
      <w:r w:rsidRPr="00632F9E">
        <w:rPr>
          <w:rFonts w:ascii="Times New Roman" w:hAnsi="Times New Roman" w:cs="Times New Roman"/>
          <w:sz w:val="28"/>
          <w:szCs w:val="28"/>
        </w:rPr>
        <w:tab/>
        <w:t xml:space="preserve">Finishing </w:t>
      </w:r>
    </w:p>
    <w:p w:rsidR="00211414"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 xml:space="preserve">4.7.1 Types of Finishes </w:t>
      </w:r>
    </w:p>
    <w:p w:rsidR="00211414" w:rsidRPr="0060199C" w:rsidRDefault="00211414" w:rsidP="00211414">
      <w:pPr>
        <w:spacing w:after="0" w:line="360" w:lineRule="auto"/>
        <w:jc w:val="both"/>
        <w:rPr>
          <w:rFonts w:ascii="Times New Roman" w:hAnsi="Times New Roman" w:cs="Times New Roman"/>
          <w:sz w:val="28"/>
          <w:szCs w:val="28"/>
        </w:rPr>
      </w:pPr>
    </w:p>
    <w:p w:rsidR="00211414" w:rsidRPr="0091103C" w:rsidRDefault="00211414" w:rsidP="00211414">
      <w:pPr>
        <w:spacing w:after="0" w:line="360" w:lineRule="auto"/>
        <w:rPr>
          <w:rFonts w:ascii="Times New Roman" w:hAnsi="Times New Roman" w:cs="Times New Roman"/>
          <w:b/>
          <w:bCs/>
          <w:sz w:val="28"/>
          <w:szCs w:val="28"/>
        </w:rPr>
      </w:pPr>
      <w:r w:rsidRPr="0091103C">
        <w:rPr>
          <w:rFonts w:ascii="Times New Roman" w:hAnsi="Times New Roman" w:cs="Times New Roman"/>
          <w:b/>
          <w:bCs/>
          <w:sz w:val="28"/>
          <w:szCs w:val="28"/>
        </w:rPr>
        <w:t>CHAPTER FIVE</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5.0</w:t>
      </w:r>
      <w:r w:rsidRPr="00632F9E">
        <w:rPr>
          <w:rFonts w:ascii="Times New Roman" w:hAnsi="Times New Roman" w:cs="Times New Roman"/>
          <w:sz w:val="28"/>
          <w:szCs w:val="28"/>
        </w:rPr>
        <w:tab/>
        <w:t>Conclusion and Recommendation</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5.1</w:t>
      </w:r>
      <w:r w:rsidRPr="00632F9E">
        <w:rPr>
          <w:rFonts w:ascii="Times New Roman" w:hAnsi="Times New Roman" w:cs="Times New Roman"/>
          <w:sz w:val="28"/>
          <w:szCs w:val="28"/>
        </w:rPr>
        <w:tab/>
        <w:t xml:space="preserve">Conclusion </w:t>
      </w:r>
    </w:p>
    <w:p w:rsidR="00211414" w:rsidRPr="00632F9E" w:rsidRDefault="00211414" w:rsidP="00211414">
      <w:pPr>
        <w:spacing w:after="0" w:line="360" w:lineRule="auto"/>
        <w:jc w:val="both"/>
        <w:rPr>
          <w:rFonts w:ascii="Times New Roman" w:hAnsi="Times New Roman" w:cs="Times New Roman"/>
          <w:sz w:val="28"/>
          <w:szCs w:val="28"/>
        </w:rPr>
      </w:pPr>
      <w:r w:rsidRPr="00632F9E">
        <w:rPr>
          <w:rFonts w:ascii="Times New Roman" w:hAnsi="Times New Roman" w:cs="Times New Roman"/>
          <w:sz w:val="28"/>
          <w:szCs w:val="28"/>
        </w:rPr>
        <w:t>5.2</w:t>
      </w:r>
      <w:r w:rsidRPr="00632F9E">
        <w:rPr>
          <w:rFonts w:ascii="Times New Roman" w:hAnsi="Times New Roman" w:cs="Times New Roman"/>
          <w:sz w:val="28"/>
          <w:szCs w:val="28"/>
        </w:rPr>
        <w:tab/>
        <w:t>Recommendation</w:t>
      </w:r>
    </w:p>
    <w:p w:rsidR="00211414" w:rsidRPr="00632F9E" w:rsidRDefault="00211414" w:rsidP="00211414">
      <w:pPr>
        <w:spacing w:after="0" w:line="360" w:lineRule="auto"/>
        <w:ind w:firstLine="720"/>
        <w:rPr>
          <w:rFonts w:ascii="Times New Roman" w:hAnsi="Times New Roman" w:cs="Times New Roman"/>
          <w:sz w:val="28"/>
          <w:szCs w:val="28"/>
        </w:rPr>
      </w:pPr>
      <w:r w:rsidRPr="00632F9E">
        <w:rPr>
          <w:rFonts w:ascii="Times New Roman" w:hAnsi="Times New Roman" w:cs="Times New Roman"/>
          <w:sz w:val="28"/>
          <w:szCs w:val="28"/>
        </w:rPr>
        <w:t>REFERENCES</w:t>
      </w:r>
    </w:p>
    <w:p w:rsidR="00211414" w:rsidRPr="0091103C" w:rsidRDefault="00211414" w:rsidP="00211414">
      <w:pPr>
        <w:spacing w:after="0" w:line="360" w:lineRule="auto"/>
        <w:jc w:val="both"/>
        <w:rPr>
          <w:rFonts w:ascii="Times New Roman" w:hAnsi="Times New Roman" w:cs="Times New Roman"/>
          <w:b/>
          <w:bCs/>
          <w:sz w:val="28"/>
          <w:szCs w:val="28"/>
        </w:rPr>
      </w:pPr>
    </w:p>
    <w:p w:rsidR="00211414" w:rsidRPr="00E17122" w:rsidRDefault="00211414" w:rsidP="00211414">
      <w:pPr>
        <w:spacing w:after="0" w:line="480" w:lineRule="auto"/>
        <w:jc w:val="both"/>
        <w:rPr>
          <w:rFonts w:ascii="Times New Roman" w:hAnsi="Times New Roman" w:cs="Times New Roman"/>
          <w:b/>
          <w:bCs/>
          <w:sz w:val="28"/>
          <w:szCs w:val="28"/>
        </w:rPr>
      </w:pPr>
    </w:p>
    <w:p w:rsidR="00211414" w:rsidRPr="00A37334" w:rsidRDefault="00211414" w:rsidP="00211414">
      <w:pPr>
        <w:spacing w:after="0" w:line="480" w:lineRule="auto"/>
        <w:jc w:val="both"/>
        <w:rPr>
          <w:rFonts w:ascii="Times New Roman" w:hAnsi="Times New Roman" w:cs="Times New Roman"/>
          <w:b/>
          <w:bCs/>
          <w:sz w:val="28"/>
          <w:szCs w:val="28"/>
        </w:rPr>
      </w:pPr>
    </w:p>
    <w:p w:rsidR="00211414" w:rsidRPr="00A37334" w:rsidRDefault="00211414" w:rsidP="00211414">
      <w:pPr>
        <w:spacing w:after="0" w:line="480" w:lineRule="auto"/>
        <w:jc w:val="both"/>
        <w:rPr>
          <w:rFonts w:ascii="Times New Roman" w:hAnsi="Times New Roman" w:cs="Times New Roman"/>
          <w:b/>
          <w:bCs/>
          <w:sz w:val="28"/>
          <w:szCs w:val="28"/>
        </w:rPr>
      </w:pPr>
    </w:p>
    <w:p w:rsidR="00211414" w:rsidRDefault="00211414" w:rsidP="00211414"/>
    <w:p w:rsidR="00211414" w:rsidRPr="00646CAA" w:rsidRDefault="00211414" w:rsidP="00211414">
      <w:pPr>
        <w:jc w:val="both"/>
        <w:rPr>
          <w:rFonts w:ascii="Times New Roman" w:hAnsi="Times New Roman" w:cs="Times New Roman"/>
          <w:sz w:val="28"/>
          <w:szCs w:val="28"/>
        </w:rPr>
      </w:pPr>
    </w:p>
    <w:p w:rsidR="00211414" w:rsidRDefault="00211414" w:rsidP="00211414">
      <w:pPr>
        <w:rPr>
          <w:rFonts w:ascii="Times New Roman" w:hAnsi="Times New Roman" w:cs="Times New Roman"/>
          <w:b/>
          <w:bCs/>
          <w:sz w:val="28"/>
          <w:szCs w:val="28"/>
        </w:rPr>
      </w:pPr>
      <w:r>
        <w:rPr>
          <w:rFonts w:ascii="Times New Roman" w:hAnsi="Times New Roman" w:cs="Times New Roman"/>
          <w:b/>
          <w:bCs/>
          <w:sz w:val="28"/>
          <w:szCs w:val="28"/>
        </w:rPr>
        <w:br w:type="page"/>
      </w:r>
    </w:p>
    <w:p w:rsidR="00211414"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Abstract</w:t>
      </w:r>
    </w:p>
    <w:p w:rsidR="00211414" w:rsidRPr="00C01BB0" w:rsidRDefault="00211414" w:rsidP="00211414">
      <w:pPr>
        <w:spacing w:line="480" w:lineRule="auto"/>
        <w:jc w:val="both"/>
        <w:rPr>
          <w:rFonts w:ascii="Times New Roman" w:hAnsi="Times New Roman" w:cs="Times New Roman"/>
          <w:i/>
          <w:sz w:val="28"/>
          <w:szCs w:val="28"/>
        </w:rPr>
      </w:pPr>
      <w:r>
        <w:rPr>
          <w:rFonts w:ascii="Times New Roman" w:hAnsi="Times New Roman" w:cs="Times New Roman"/>
          <w:sz w:val="28"/>
          <w:szCs w:val="28"/>
        </w:rPr>
        <w:tab/>
      </w:r>
      <w:r w:rsidRPr="00C01BB0">
        <w:rPr>
          <w:rFonts w:ascii="Times New Roman" w:hAnsi="Times New Roman" w:cs="Times New Roman"/>
          <w:i/>
          <w:sz w:val="28"/>
          <w:szCs w:val="28"/>
        </w:rPr>
        <w:t xml:space="preserve">Quality control on concrete works normally adopted on Civil Engineering works is very important to ensure durable structure. Wooden concrete </w:t>
      </w:r>
      <w:proofErr w:type="spellStart"/>
      <w:r w:rsidRPr="00C01BB0">
        <w:rPr>
          <w:rFonts w:ascii="Times New Roman" w:hAnsi="Times New Roman" w:cs="Times New Roman"/>
          <w:i/>
          <w:sz w:val="28"/>
          <w:szCs w:val="28"/>
        </w:rPr>
        <w:t>moulds</w:t>
      </w:r>
      <w:proofErr w:type="spellEnd"/>
      <w:r w:rsidRPr="00C01BB0">
        <w:rPr>
          <w:rFonts w:ascii="Times New Roman" w:hAnsi="Times New Roman" w:cs="Times New Roman"/>
          <w:i/>
          <w:sz w:val="28"/>
          <w:szCs w:val="28"/>
        </w:rPr>
        <w:t xml:space="preserve"> are essential instruments used to cast fresh concrete on construction site which are produced for compressive strength tests. This project work gives details on the design and construction of wooden concrete cube </w:t>
      </w:r>
      <w:proofErr w:type="spellStart"/>
      <w:r w:rsidRPr="00C01BB0">
        <w:rPr>
          <w:rFonts w:ascii="Times New Roman" w:hAnsi="Times New Roman" w:cs="Times New Roman"/>
          <w:i/>
          <w:sz w:val="28"/>
          <w:szCs w:val="28"/>
        </w:rPr>
        <w:t>mould</w:t>
      </w:r>
      <w:proofErr w:type="spellEnd"/>
      <w:r w:rsidRPr="00C01BB0">
        <w:rPr>
          <w:rFonts w:ascii="Times New Roman" w:hAnsi="Times New Roman" w:cs="Times New Roman"/>
          <w:i/>
          <w:sz w:val="28"/>
          <w:szCs w:val="28"/>
        </w:rPr>
        <w:t xml:space="preserve"> of 100mm x 100mm x 100mm. The design and construction were carried out using locally available materials and based on standard specification.</w:t>
      </w:r>
    </w:p>
    <w:p w:rsidR="00211414" w:rsidRDefault="00211414" w:rsidP="00211414">
      <w:pPr>
        <w:rPr>
          <w:rFonts w:ascii="Times New Roman" w:hAnsi="Times New Roman" w:cs="Times New Roman"/>
          <w:b/>
          <w:bCs/>
          <w:sz w:val="28"/>
          <w:szCs w:val="28"/>
        </w:rPr>
      </w:pPr>
      <w:r>
        <w:rPr>
          <w:rFonts w:ascii="Times New Roman" w:hAnsi="Times New Roman" w:cs="Times New Roman"/>
          <w:b/>
          <w:bCs/>
          <w:sz w:val="28"/>
          <w:szCs w:val="28"/>
        </w:rPr>
        <w:br w:type="page"/>
      </w:r>
    </w:p>
    <w:p w:rsidR="00211414" w:rsidRPr="0091103C" w:rsidRDefault="00211414" w:rsidP="00211414">
      <w:pPr>
        <w:spacing w:after="0" w:line="480" w:lineRule="auto"/>
        <w:jc w:val="center"/>
        <w:rPr>
          <w:rFonts w:ascii="Times New Roman" w:hAnsi="Times New Roman" w:cs="Times New Roman"/>
          <w:b/>
          <w:bCs/>
          <w:sz w:val="28"/>
          <w:szCs w:val="28"/>
        </w:rPr>
      </w:pPr>
      <w:bookmarkStart w:id="0" w:name="_Hlk204087264"/>
      <w:r w:rsidRPr="0091103C">
        <w:rPr>
          <w:rFonts w:ascii="Times New Roman" w:hAnsi="Times New Roman" w:cs="Times New Roman"/>
          <w:b/>
          <w:bCs/>
          <w:sz w:val="28"/>
          <w:szCs w:val="28"/>
        </w:rPr>
        <w:lastRenderedPageBreak/>
        <w:t>CHAPTER ONE</w:t>
      </w:r>
    </w:p>
    <w:p w:rsidR="00211414" w:rsidRPr="00A37334" w:rsidRDefault="00211414" w:rsidP="00211414">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1.0 </w:t>
      </w:r>
      <w:r>
        <w:rPr>
          <w:rFonts w:ascii="Times New Roman" w:hAnsi="Times New Roman" w:cs="Times New Roman"/>
          <w:b/>
          <w:bCs/>
          <w:sz w:val="28"/>
          <w:szCs w:val="28"/>
        </w:rPr>
        <w:tab/>
      </w:r>
      <w:r w:rsidRPr="00A37334">
        <w:rPr>
          <w:rFonts w:ascii="Times New Roman" w:hAnsi="Times New Roman" w:cs="Times New Roman"/>
          <w:b/>
          <w:bCs/>
          <w:sz w:val="28"/>
          <w:szCs w:val="28"/>
        </w:rPr>
        <w:t>Introduction</w:t>
      </w:r>
    </w:p>
    <w:bookmarkEnd w:id="0"/>
    <w:p w:rsidR="00211414" w:rsidRPr="00A37334" w:rsidRDefault="00211414" w:rsidP="00211414">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Engineering is defined by the engineering council for professional development in the United States of America as the creative application of "Scientific principles to design, or develop structure machines, apparatus, or manufacturing process, utilizing them singly or in combination. To construct or operate the same with full cognizance of their design, or to forecast their behaviors under specific operation condition, function, economic operation and safety of life and property".</w:t>
      </w:r>
    </w:p>
    <w:p w:rsidR="00211414" w:rsidRPr="00A37334" w:rsidRDefault="00211414" w:rsidP="00211414">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In the ancient time, there was no formal "engineering" education. Men built structure by trial and error. They learnt from their mistakes, today engineering education in the tertiary institution has been helping students to work in a certain branch of field of engineering. A code of ethic regulates the professional performances and quality of job.</w:t>
      </w:r>
    </w:p>
    <w:p w:rsidR="00211414" w:rsidRPr="0091103C"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In regard to this, civil engineering project calls for "quality control". This regulates and keeps the standard of </w:t>
      </w:r>
      <w:r w:rsidRPr="0091103C">
        <w:rPr>
          <w:rFonts w:ascii="Times New Roman" w:hAnsi="Times New Roman" w:cs="Times New Roman"/>
          <w:sz w:val="28"/>
          <w:szCs w:val="28"/>
        </w:rPr>
        <w:t xml:space="preserve">work on specification. This project which is the construction of a wooden concrete cube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has aroused my desire </w:t>
      </w:r>
      <w:r w:rsidRPr="0091103C">
        <w:rPr>
          <w:rFonts w:ascii="Times New Roman" w:hAnsi="Times New Roman" w:cs="Times New Roman"/>
          <w:sz w:val="28"/>
          <w:szCs w:val="28"/>
        </w:rPr>
        <w:lastRenderedPageBreak/>
        <w:t>in contributing largely to the calls for locally made quality control equipment in this country.</w:t>
      </w:r>
    </w:p>
    <w:p w:rsidR="00211414" w:rsidRPr="00A37334" w:rsidRDefault="00211414" w:rsidP="00211414">
      <w:pPr>
        <w:spacing w:after="0" w:line="480" w:lineRule="auto"/>
        <w:jc w:val="both"/>
        <w:rPr>
          <w:rFonts w:ascii="Times New Roman" w:hAnsi="Times New Roman" w:cs="Times New Roman"/>
          <w:b/>
          <w:bCs/>
          <w:sz w:val="28"/>
          <w:szCs w:val="28"/>
        </w:rPr>
      </w:pPr>
      <w:bookmarkStart w:id="1" w:name="_Hlk204087288"/>
      <w:r w:rsidRPr="00A37334">
        <w:rPr>
          <w:rFonts w:ascii="Times New Roman" w:hAnsi="Times New Roman" w:cs="Times New Roman"/>
          <w:b/>
          <w:bCs/>
          <w:sz w:val="28"/>
          <w:szCs w:val="28"/>
        </w:rPr>
        <w:t xml:space="preserve">1.1 </w:t>
      </w:r>
      <w:r>
        <w:rPr>
          <w:rFonts w:ascii="Times New Roman" w:hAnsi="Times New Roman" w:cs="Times New Roman"/>
          <w:b/>
          <w:bCs/>
          <w:sz w:val="28"/>
          <w:szCs w:val="28"/>
        </w:rPr>
        <w:tab/>
      </w:r>
      <w:r w:rsidRPr="00A37334">
        <w:rPr>
          <w:rFonts w:ascii="Times New Roman" w:hAnsi="Times New Roman" w:cs="Times New Roman"/>
          <w:b/>
          <w:bCs/>
          <w:sz w:val="28"/>
          <w:szCs w:val="28"/>
        </w:rPr>
        <w:t>Aim and Objectives of the Project</w:t>
      </w:r>
    </w:p>
    <w:bookmarkEnd w:id="1"/>
    <w:p w:rsidR="00211414" w:rsidRPr="00A37334" w:rsidRDefault="00211414" w:rsidP="00211414">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 xml:space="preserve">The aim of this project is to review the standard of the imported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considering the strength and other properties, thereby leading to the design and construction of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using available materials for its construction. The objectives of the project are summarized as follows.</w:t>
      </w:r>
    </w:p>
    <w:p w:rsidR="00211414" w:rsidRPr="00A37334" w:rsidRDefault="00211414" w:rsidP="00211414">
      <w:pPr>
        <w:spacing w:after="0" w:line="480" w:lineRule="auto"/>
        <w:jc w:val="both"/>
        <w:rPr>
          <w:rFonts w:ascii="Times New Roman" w:hAnsi="Times New Roman" w:cs="Times New Roman"/>
          <w:sz w:val="28"/>
          <w:szCs w:val="28"/>
        </w:rPr>
      </w:pPr>
      <w:proofErr w:type="spellStart"/>
      <w:r w:rsidRPr="00A37334">
        <w:rPr>
          <w:rFonts w:ascii="Times New Roman" w:hAnsi="Times New Roman" w:cs="Times New Roman"/>
          <w:sz w:val="28"/>
          <w:szCs w:val="28"/>
        </w:rPr>
        <w:t>i</w:t>
      </w:r>
      <w:proofErr w:type="spellEnd"/>
      <w:r w:rsidRPr="00A37334">
        <w:rPr>
          <w:rFonts w:ascii="Times New Roman" w:hAnsi="Times New Roman" w:cs="Times New Roman"/>
          <w:sz w:val="28"/>
          <w:szCs w:val="28"/>
        </w:rPr>
        <w:t xml:space="preserve">. To design and construct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that will be suitable for use in a construction site.</w:t>
      </w:r>
    </w:p>
    <w:p w:rsidR="00211414" w:rsidRPr="00A37334"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ii. To make us</w:t>
      </w:r>
      <w:r>
        <w:rPr>
          <w:rFonts w:ascii="Times New Roman" w:hAnsi="Times New Roman" w:cs="Times New Roman"/>
          <w:sz w:val="28"/>
          <w:szCs w:val="28"/>
        </w:rPr>
        <w:t>e of locally wood</w:t>
      </w:r>
      <w:r w:rsidRPr="00A37334">
        <w:rPr>
          <w:rFonts w:ascii="Times New Roman" w:hAnsi="Times New Roman" w:cs="Times New Roman"/>
          <w:sz w:val="28"/>
          <w:szCs w:val="28"/>
        </w:rPr>
        <w:t xml:space="preserve"> for construction.</w:t>
      </w:r>
    </w:p>
    <w:p w:rsidR="00211414" w:rsidRPr="00A37334"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iii. To provide a cheap and durable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which can compete favorably with imported ones.</w:t>
      </w:r>
    </w:p>
    <w:p w:rsidR="00211414" w:rsidRPr="00A37334" w:rsidRDefault="00211414" w:rsidP="00211414">
      <w:pPr>
        <w:spacing w:after="0" w:line="480" w:lineRule="auto"/>
        <w:jc w:val="both"/>
        <w:rPr>
          <w:rFonts w:ascii="Times New Roman" w:hAnsi="Times New Roman" w:cs="Times New Roman"/>
          <w:b/>
          <w:bCs/>
          <w:sz w:val="28"/>
          <w:szCs w:val="28"/>
        </w:rPr>
      </w:pPr>
      <w:bookmarkStart w:id="2" w:name="_Hlk204087321"/>
      <w:r w:rsidRPr="00A37334">
        <w:rPr>
          <w:rFonts w:ascii="Times New Roman" w:hAnsi="Times New Roman" w:cs="Times New Roman"/>
          <w:b/>
          <w:bCs/>
          <w:sz w:val="28"/>
          <w:szCs w:val="28"/>
        </w:rPr>
        <w:t xml:space="preserve">1.2 </w:t>
      </w:r>
      <w:r>
        <w:rPr>
          <w:rFonts w:ascii="Times New Roman" w:hAnsi="Times New Roman" w:cs="Times New Roman"/>
          <w:b/>
          <w:bCs/>
          <w:sz w:val="28"/>
          <w:szCs w:val="28"/>
        </w:rPr>
        <w:tab/>
      </w:r>
      <w:r w:rsidRPr="00A37334">
        <w:rPr>
          <w:rFonts w:ascii="Times New Roman" w:hAnsi="Times New Roman" w:cs="Times New Roman"/>
          <w:b/>
          <w:bCs/>
          <w:sz w:val="28"/>
          <w:szCs w:val="28"/>
        </w:rPr>
        <w:t>Methodology</w:t>
      </w:r>
    </w:p>
    <w:bookmarkEnd w:id="2"/>
    <w:p w:rsidR="00211414" w:rsidRPr="0091103C" w:rsidRDefault="00211414" w:rsidP="00211414">
      <w:pPr>
        <w:spacing w:after="0" w:line="480" w:lineRule="auto"/>
        <w:ind w:firstLine="720"/>
        <w:jc w:val="both"/>
        <w:rPr>
          <w:rFonts w:ascii="Times New Roman" w:hAnsi="Times New Roman" w:cs="Times New Roman"/>
          <w:sz w:val="28"/>
          <w:szCs w:val="28"/>
        </w:rPr>
      </w:pPr>
      <w:r w:rsidRPr="00A37334">
        <w:rPr>
          <w:rFonts w:ascii="Times New Roman" w:hAnsi="Times New Roman" w:cs="Times New Roman"/>
          <w:sz w:val="28"/>
          <w:szCs w:val="28"/>
        </w:rPr>
        <w:t>Variation arises in terms of materials selection for the execution of this project. The materials that can be used are mild steel and wood. Though, the imported ones are made of cast iron and they arranged in</w:t>
      </w:r>
      <w:r w:rsidRPr="0091103C">
        <w:rPr>
          <w:rFonts w:ascii="Times New Roman" w:hAnsi="Times New Roman" w:cs="Times New Roman"/>
          <w:sz w:val="28"/>
          <w:szCs w:val="28"/>
        </w:rPr>
        <w:t xml:space="preserve"> differe</w:t>
      </w:r>
      <w:r>
        <w:rPr>
          <w:rFonts w:ascii="Times New Roman" w:hAnsi="Times New Roman" w:cs="Times New Roman"/>
          <w:sz w:val="28"/>
          <w:szCs w:val="28"/>
        </w:rPr>
        <w:t xml:space="preserve">nt ways. </w:t>
      </w:r>
      <w:r w:rsidRPr="0091103C">
        <w:rPr>
          <w:rFonts w:ascii="Times New Roman" w:hAnsi="Times New Roman" w:cs="Times New Roman"/>
          <w:sz w:val="28"/>
          <w:szCs w:val="28"/>
        </w:rPr>
        <w:t xml:space="preserve">The British type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is made of cast iron, which is rigid, while the ones made </w:t>
      </w:r>
      <w:r w:rsidRPr="0091103C">
        <w:rPr>
          <w:rFonts w:ascii="Times New Roman" w:hAnsi="Times New Roman" w:cs="Times New Roman"/>
          <w:sz w:val="28"/>
          <w:szCs w:val="28"/>
        </w:rPr>
        <w:lastRenderedPageBreak/>
        <w:t xml:space="preserve">of wood </w:t>
      </w:r>
      <w:r>
        <w:rPr>
          <w:rFonts w:ascii="Times New Roman" w:hAnsi="Times New Roman" w:cs="Times New Roman"/>
          <w:sz w:val="28"/>
          <w:szCs w:val="28"/>
        </w:rPr>
        <w:t xml:space="preserve">can be used for slight term work </w:t>
      </w:r>
      <w:r w:rsidRPr="0091103C">
        <w:rPr>
          <w:rFonts w:ascii="Times New Roman" w:hAnsi="Times New Roman" w:cs="Times New Roman"/>
          <w:sz w:val="28"/>
          <w:szCs w:val="28"/>
        </w:rPr>
        <w:t xml:space="preserve">wears away easily.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the</w:t>
      </w:r>
      <w:r>
        <w:rPr>
          <w:rFonts w:ascii="Times New Roman" w:hAnsi="Times New Roman" w:cs="Times New Roman"/>
          <w:sz w:val="28"/>
          <w:szCs w:val="28"/>
        </w:rPr>
        <w:t xml:space="preserve"> materials used for the project</w:t>
      </w:r>
      <w:r w:rsidRPr="0091103C">
        <w:rPr>
          <w:rFonts w:ascii="Times New Roman" w:hAnsi="Times New Roman" w:cs="Times New Roman"/>
          <w:sz w:val="28"/>
          <w:szCs w:val="28"/>
        </w:rPr>
        <w:t xml:space="preserve"> is </w:t>
      </w:r>
      <w:r>
        <w:rPr>
          <w:rFonts w:ascii="Times New Roman" w:hAnsi="Times New Roman" w:cs="Times New Roman"/>
          <w:sz w:val="28"/>
          <w:szCs w:val="28"/>
        </w:rPr>
        <w:t>wood</w:t>
      </w:r>
      <w:r w:rsidRPr="0091103C">
        <w:rPr>
          <w:rFonts w:ascii="Times New Roman" w:hAnsi="Times New Roman" w:cs="Times New Roman"/>
          <w:sz w:val="28"/>
          <w:szCs w:val="28"/>
        </w:rPr>
        <w:t>.</w:t>
      </w:r>
    </w:p>
    <w:p w:rsidR="00211414" w:rsidRPr="00A37334"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t>
      </w:r>
      <w:r>
        <w:rPr>
          <w:rFonts w:ascii="Times New Roman" w:hAnsi="Times New Roman" w:cs="Times New Roman"/>
          <w:sz w:val="28"/>
          <w:szCs w:val="28"/>
        </w:rPr>
        <w:t>wood</w:t>
      </w:r>
      <w:r w:rsidRPr="00A37334">
        <w:rPr>
          <w:rFonts w:ascii="Times New Roman" w:hAnsi="Times New Roman" w:cs="Times New Roman"/>
          <w:sz w:val="28"/>
          <w:szCs w:val="28"/>
        </w:rPr>
        <w:t xml:space="preserve"> plates for </w:t>
      </w:r>
      <w:proofErr w:type="spellStart"/>
      <w:r w:rsidRPr="00A37334">
        <w:rPr>
          <w:rFonts w:ascii="Times New Roman" w:hAnsi="Times New Roman" w:cs="Times New Roman"/>
          <w:sz w:val="28"/>
          <w:szCs w:val="28"/>
        </w:rPr>
        <w:t>mould</w:t>
      </w:r>
      <w:proofErr w:type="spellEnd"/>
      <w:r w:rsidRPr="00A37334">
        <w:rPr>
          <w:rFonts w:ascii="Times New Roman" w:hAnsi="Times New Roman" w:cs="Times New Roman"/>
          <w:sz w:val="28"/>
          <w:szCs w:val="28"/>
        </w:rPr>
        <w:t xml:space="preserve"> are </w:t>
      </w:r>
      <w:r>
        <w:rPr>
          <w:rFonts w:ascii="Times New Roman" w:hAnsi="Times New Roman" w:cs="Times New Roman"/>
          <w:sz w:val="28"/>
          <w:szCs w:val="28"/>
        </w:rPr>
        <w:t xml:space="preserve">high density </w:t>
      </w:r>
      <w:proofErr w:type="spellStart"/>
      <w:r>
        <w:rPr>
          <w:rFonts w:ascii="Times New Roman" w:hAnsi="Times New Roman" w:cs="Times New Roman"/>
          <w:sz w:val="28"/>
          <w:szCs w:val="28"/>
        </w:rPr>
        <w:t>fibre</w:t>
      </w:r>
      <w:proofErr w:type="spellEnd"/>
      <w:r>
        <w:rPr>
          <w:rFonts w:ascii="Times New Roman" w:hAnsi="Times New Roman" w:cs="Times New Roman"/>
          <w:sz w:val="28"/>
          <w:szCs w:val="28"/>
        </w:rPr>
        <w:t xml:space="preserve"> bead and purchased</w:t>
      </w:r>
      <w:r w:rsidRPr="00A37334">
        <w:rPr>
          <w:rFonts w:ascii="Times New Roman" w:hAnsi="Times New Roman" w:cs="Times New Roman"/>
          <w:sz w:val="28"/>
          <w:szCs w:val="28"/>
        </w:rPr>
        <w:t xml:space="preserve"> and the designed plate size are sought in the market, cut to size in its different components in the </w:t>
      </w:r>
      <w:r>
        <w:rPr>
          <w:rFonts w:ascii="Times New Roman" w:hAnsi="Times New Roman" w:cs="Times New Roman"/>
          <w:sz w:val="28"/>
          <w:szCs w:val="28"/>
        </w:rPr>
        <w:t>carpentry</w:t>
      </w:r>
      <w:r w:rsidRPr="00A37334">
        <w:rPr>
          <w:rFonts w:ascii="Times New Roman" w:hAnsi="Times New Roman" w:cs="Times New Roman"/>
          <w:sz w:val="28"/>
          <w:szCs w:val="28"/>
        </w:rPr>
        <w:t xml:space="preserve"> workshop. The designed plate size is </w:t>
      </w:r>
      <w:r>
        <w:rPr>
          <w:rFonts w:ascii="Times New Roman" w:hAnsi="Times New Roman" w:cs="Times New Roman"/>
          <w:sz w:val="28"/>
          <w:szCs w:val="28"/>
        </w:rPr>
        <w:t>100</w:t>
      </w:r>
      <w:r w:rsidRPr="00A37334">
        <w:rPr>
          <w:rFonts w:ascii="Times New Roman" w:hAnsi="Times New Roman" w:cs="Times New Roman"/>
          <w:sz w:val="28"/>
          <w:szCs w:val="28"/>
        </w:rPr>
        <w:t>mm, which can withstand the stresses from the fresh concrete.</w:t>
      </w:r>
    </w:p>
    <w:p w:rsidR="00211414" w:rsidRPr="00A37334" w:rsidRDefault="00211414" w:rsidP="00211414">
      <w:pPr>
        <w:spacing w:after="0" w:line="480" w:lineRule="auto"/>
        <w:jc w:val="both"/>
        <w:rPr>
          <w:rFonts w:ascii="Times New Roman" w:hAnsi="Times New Roman" w:cs="Times New Roman"/>
          <w:b/>
          <w:bCs/>
          <w:sz w:val="28"/>
          <w:szCs w:val="28"/>
        </w:rPr>
      </w:pPr>
      <w:bookmarkStart w:id="3" w:name="_Hlk204087331"/>
      <w:r w:rsidRPr="00A37334">
        <w:rPr>
          <w:rFonts w:ascii="Times New Roman" w:hAnsi="Times New Roman" w:cs="Times New Roman"/>
          <w:b/>
          <w:bCs/>
          <w:sz w:val="28"/>
          <w:szCs w:val="28"/>
        </w:rPr>
        <w:t xml:space="preserve">1.3 </w:t>
      </w:r>
      <w:r>
        <w:rPr>
          <w:rFonts w:ascii="Times New Roman" w:hAnsi="Times New Roman" w:cs="Times New Roman"/>
          <w:b/>
          <w:bCs/>
          <w:sz w:val="28"/>
          <w:szCs w:val="28"/>
        </w:rPr>
        <w:tab/>
      </w:r>
      <w:r w:rsidRPr="00A37334">
        <w:rPr>
          <w:rFonts w:ascii="Times New Roman" w:hAnsi="Times New Roman" w:cs="Times New Roman"/>
          <w:b/>
          <w:bCs/>
          <w:sz w:val="28"/>
          <w:szCs w:val="28"/>
        </w:rPr>
        <w:t>Modification</w:t>
      </w:r>
    </w:p>
    <w:bookmarkEnd w:id="3"/>
    <w:p w:rsidR="00211414" w:rsidRPr="00A37334"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existing </w:t>
      </w:r>
      <w:proofErr w:type="spellStart"/>
      <w:r w:rsidRPr="00A37334">
        <w:rPr>
          <w:rFonts w:ascii="Times New Roman" w:hAnsi="Times New Roman" w:cs="Times New Roman"/>
          <w:sz w:val="28"/>
          <w:szCs w:val="28"/>
        </w:rPr>
        <w:t>moulds</w:t>
      </w:r>
      <w:proofErr w:type="spellEnd"/>
      <w:r w:rsidRPr="00A37334">
        <w:rPr>
          <w:rFonts w:ascii="Times New Roman" w:hAnsi="Times New Roman" w:cs="Times New Roman"/>
          <w:sz w:val="28"/>
          <w:szCs w:val="28"/>
        </w:rPr>
        <w:t xml:space="preserve"> both locally produced and imported one fall in the categories of plastic steel or 10% chromium steel all are classified, according to BS.3100</w:t>
      </w:r>
      <w:r>
        <w:rPr>
          <w:rFonts w:ascii="Times New Roman" w:hAnsi="Times New Roman" w:cs="Times New Roman"/>
          <w:sz w:val="28"/>
          <w:szCs w:val="28"/>
        </w:rPr>
        <w:t xml:space="preserve">. </w:t>
      </w:r>
      <w:r w:rsidRPr="00A37334">
        <w:rPr>
          <w:rFonts w:ascii="Times New Roman" w:hAnsi="Times New Roman" w:cs="Times New Roman"/>
          <w:sz w:val="28"/>
          <w:szCs w:val="28"/>
        </w:rPr>
        <w:t>By choosing locally available materials</w:t>
      </w:r>
      <w:r>
        <w:rPr>
          <w:rFonts w:ascii="Times New Roman" w:hAnsi="Times New Roman" w:cs="Times New Roman"/>
          <w:sz w:val="28"/>
          <w:szCs w:val="28"/>
        </w:rPr>
        <w:t xml:space="preserve">, </w:t>
      </w:r>
      <w:r w:rsidRPr="00A37334">
        <w:rPr>
          <w:rFonts w:ascii="Times New Roman" w:hAnsi="Times New Roman" w:cs="Times New Roman"/>
          <w:sz w:val="28"/>
          <w:szCs w:val="28"/>
        </w:rPr>
        <w:t xml:space="preserve">the project was modified using the following dimension for the </w:t>
      </w:r>
      <w:r>
        <w:rPr>
          <w:rFonts w:ascii="Times New Roman" w:hAnsi="Times New Roman" w:cs="Times New Roman"/>
          <w:sz w:val="28"/>
          <w:szCs w:val="28"/>
        </w:rPr>
        <w:t>wooden</w:t>
      </w:r>
      <w:r w:rsidRPr="00A37334">
        <w:rPr>
          <w:rFonts w:ascii="Times New Roman" w:hAnsi="Times New Roman" w:cs="Times New Roman"/>
          <w:sz w:val="28"/>
          <w:szCs w:val="28"/>
        </w:rPr>
        <w:t>.</w:t>
      </w:r>
    </w:p>
    <w:p w:rsidR="00211414"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wall Plate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00</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11414"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side Place </w:t>
      </w:r>
      <w:r>
        <w:rPr>
          <w:rFonts w:ascii="Times New Roman" w:hAnsi="Times New Roman" w:cs="Times New Roman"/>
          <w:sz w:val="28"/>
          <w:szCs w:val="28"/>
        </w:rPr>
        <w:t>---------------------</w:t>
      </w:r>
      <w:r w:rsidRPr="00A37334">
        <w:rPr>
          <w:rFonts w:ascii="Times New Roman" w:hAnsi="Times New Roman" w:cs="Times New Roman"/>
          <w:sz w:val="28"/>
          <w:szCs w:val="28"/>
        </w:rPr>
        <w:t xml:space="preserve"> 1</w:t>
      </w:r>
      <w:r>
        <w:rPr>
          <w:rFonts w:ascii="Times New Roman" w:hAnsi="Times New Roman" w:cs="Times New Roman"/>
          <w:sz w:val="28"/>
          <w:szCs w:val="28"/>
        </w:rPr>
        <w:t xml:space="preserve">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11414" w:rsidRPr="00A37334"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 base Plate </w:t>
      </w:r>
      <w:r>
        <w:rPr>
          <w:rFonts w:ascii="Times New Roman" w:hAnsi="Times New Roman" w:cs="Times New Roman"/>
          <w:sz w:val="28"/>
          <w:szCs w:val="28"/>
        </w:rPr>
        <w:t xml:space="preserve">--------------------- 100 </w:t>
      </w:r>
      <w:r w:rsidRPr="00A37334">
        <w:rPr>
          <w:rFonts w:ascii="Times New Roman" w:hAnsi="Times New Roman" w:cs="Times New Roman"/>
          <w:sz w:val="28"/>
          <w:szCs w:val="28"/>
        </w:rPr>
        <w:t>x</w:t>
      </w:r>
      <w:r>
        <w:rPr>
          <w:rFonts w:ascii="Times New Roman" w:hAnsi="Times New Roman" w:cs="Times New Roman"/>
          <w:sz w:val="28"/>
          <w:szCs w:val="28"/>
        </w:rPr>
        <w:t xml:space="preserve"> 100</w:t>
      </w:r>
      <w:r w:rsidRPr="00A37334">
        <w:rPr>
          <w:rFonts w:ascii="Times New Roman" w:hAnsi="Times New Roman" w:cs="Times New Roman"/>
          <w:sz w:val="28"/>
          <w:szCs w:val="28"/>
        </w:rPr>
        <w:t>mm²</w:t>
      </w:r>
    </w:p>
    <w:p w:rsidR="00211414"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Therefore, the design stipulated </w:t>
      </w:r>
      <w:r>
        <w:rPr>
          <w:rFonts w:ascii="Times New Roman" w:hAnsi="Times New Roman" w:cs="Times New Roman"/>
          <w:sz w:val="28"/>
          <w:szCs w:val="28"/>
        </w:rPr>
        <w:t>100</w:t>
      </w:r>
      <w:r w:rsidRPr="00A37334">
        <w:rPr>
          <w:rFonts w:ascii="Times New Roman" w:hAnsi="Times New Roman" w:cs="Times New Roman"/>
          <w:sz w:val="28"/>
          <w:szCs w:val="28"/>
        </w:rPr>
        <w:t>mm plate</w:t>
      </w:r>
    </w:p>
    <w:p w:rsidR="00211414" w:rsidRPr="00A37334"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ind w:left="720" w:firstLine="720"/>
        <w:jc w:val="both"/>
        <w:rPr>
          <w:rFonts w:ascii="Times New Roman" w:hAnsi="Times New Roman" w:cs="Times New Roman"/>
          <w:sz w:val="28"/>
          <w:szCs w:val="28"/>
        </w:rPr>
      </w:pPr>
    </w:p>
    <w:p w:rsidR="00211414" w:rsidRPr="0091103C" w:rsidRDefault="00211414" w:rsidP="00211414">
      <w:pPr>
        <w:jc w:val="center"/>
        <w:rPr>
          <w:rFonts w:ascii="Times New Roman" w:hAnsi="Times New Roman" w:cs="Times New Roman"/>
          <w:b/>
          <w:bCs/>
          <w:sz w:val="28"/>
          <w:szCs w:val="28"/>
        </w:rPr>
      </w:pPr>
      <w:r>
        <w:rPr>
          <w:rFonts w:ascii="Times New Roman" w:hAnsi="Times New Roman" w:cs="Times New Roman"/>
          <w:b/>
          <w:bCs/>
          <w:sz w:val="28"/>
          <w:szCs w:val="28"/>
        </w:rPr>
        <w:br w:type="page"/>
      </w:r>
      <w:bookmarkStart w:id="4" w:name="_Hlk204087356"/>
      <w:r w:rsidRPr="0091103C">
        <w:rPr>
          <w:rFonts w:ascii="Times New Roman" w:hAnsi="Times New Roman" w:cs="Times New Roman"/>
          <w:b/>
          <w:bCs/>
          <w:sz w:val="28"/>
          <w:szCs w:val="28"/>
        </w:rPr>
        <w:lastRenderedPageBreak/>
        <w:t>CHAPTER TWO</w:t>
      </w:r>
    </w:p>
    <w:p w:rsidR="00211414" w:rsidRPr="00A37334" w:rsidRDefault="00211414" w:rsidP="00211414">
      <w:pPr>
        <w:spacing w:after="0" w:line="480" w:lineRule="auto"/>
        <w:jc w:val="both"/>
        <w:rPr>
          <w:rFonts w:ascii="Times New Roman" w:hAnsi="Times New Roman" w:cs="Times New Roman"/>
          <w:b/>
          <w:bCs/>
          <w:sz w:val="28"/>
          <w:szCs w:val="28"/>
        </w:rPr>
      </w:pPr>
      <w:r w:rsidRPr="00A37334">
        <w:rPr>
          <w:rFonts w:ascii="Times New Roman" w:hAnsi="Times New Roman" w:cs="Times New Roman"/>
          <w:b/>
          <w:bCs/>
          <w:sz w:val="28"/>
          <w:szCs w:val="28"/>
        </w:rPr>
        <w:t xml:space="preserve">2.0 </w:t>
      </w:r>
      <w:r>
        <w:rPr>
          <w:rFonts w:ascii="Times New Roman" w:hAnsi="Times New Roman" w:cs="Times New Roman"/>
          <w:b/>
          <w:bCs/>
          <w:sz w:val="28"/>
          <w:szCs w:val="28"/>
        </w:rPr>
        <w:tab/>
      </w:r>
      <w:r w:rsidRPr="00A37334">
        <w:rPr>
          <w:rFonts w:ascii="Times New Roman" w:hAnsi="Times New Roman" w:cs="Times New Roman"/>
          <w:b/>
          <w:bCs/>
          <w:sz w:val="28"/>
          <w:szCs w:val="28"/>
        </w:rPr>
        <w:t>LITERATURE REVIEW</w:t>
      </w:r>
    </w:p>
    <w:p w:rsidR="00211414" w:rsidRPr="00A37334" w:rsidRDefault="00211414" w:rsidP="00211414">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r>
      <w:r w:rsidRPr="00A37334">
        <w:rPr>
          <w:rFonts w:ascii="Times New Roman" w:hAnsi="Times New Roman" w:cs="Times New Roman"/>
          <w:b/>
          <w:bCs/>
          <w:sz w:val="28"/>
          <w:szCs w:val="28"/>
        </w:rPr>
        <w:t>Genealogy of Quality Control in Construction</w:t>
      </w:r>
    </w:p>
    <w:bookmarkEnd w:id="4"/>
    <w:p w:rsidR="00211414" w:rsidRPr="00A3733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A37334">
        <w:rPr>
          <w:rFonts w:ascii="Times New Roman" w:hAnsi="Times New Roman" w:cs="Times New Roman"/>
          <w:sz w:val="28"/>
          <w:szCs w:val="28"/>
        </w:rPr>
        <w:t xml:space="preserve">In the ancient time, there was no formalized rule governing construction of any structure. People built by trial and error, thereby learning from the mistakes. But in 1750, the work civil engineering was first mentioned and since the beginning of 19th century, construction work had </w:t>
      </w:r>
      <w:proofErr w:type="spellStart"/>
      <w:proofErr w:type="gramStart"/>
      <w:r w:rsidRPr="00A37334">
        <w:rPr>
          <w:rFonts w:ascii="Times New Roman" w:hAnsi="Times New Roman" w:cs="Times New Roman"/>
          <w:sz w:val="28"/>
          <w:szCs w:val="28"/>
        </w:rPr>
        <w:t>begin</w:t>
      </w:r>
      <w:proofErr w:type="spellEnd"/>
      <w:proofErr w:type="gramEnd"/>
      <w:r w:rsidRPr="00A37334">
        <w:rPr>
          <w:rFonts w:ascii="Times New Roman" w:hAnsi="Times New Roman" w:cs="Times New Roman"/>
          <w:sz w:val="28"/>
          <w:szCs w:val="28"/>
        </w:rPr>
        <w:t xml:space="preserve"> to take new shape because there was formulation of standard ways of ensuring that the work done is the true representative of the specification.</w:t>
      </w:r>
    </w:p>
    <w:p w:rsidR="00211414" w:rsidRPr="0091103C" w:rsidRDefault="00211414" w:rsidP="00211414">
      <w:pPr>
        <w:spacing w:after="0" w:line="480" w:lineRule="auto"/>
        <w:jc w:val="both"/>
        <w:rPr>
          <w:rFonts w:ascii="Times New Roman" w:hAnsi="Times New Roman" w:cs="Times New Roman"/>
          <w:sz w:val="28"/>
          <w:szCs w:val="28"/>
        </w:rPr>
      </w:pPr>
      <w:r w:rsidRPr="00A37334">
        <w:rPr>
          <w:rFonts w:ascii="Times New Roman" w:hAnsi="Times New Roman" w:cs="Times New Roman"/>
          <w:sz w:val="28"/>
          <w:szCs w:val="28"/>
        </w:rPr>
        <w:t xml:space="preserve">Right from this time, the word quality is a regulatory process through which we measure actual quality performance, compare it with standards and acts on the difference. There are many </w:t>
      </w:r>
      <w:proofErr w:type="gramStart"/>
      <w:r w:rsidRPr="00A37334">
        <w:rPr>
          <w:rFonts w:ascii="Times New Roman" w:hAnsi="Times New Roman" w:cs="Times New Roman"/>
          <w:sz w:val="28"/>
          <w:szCs w:val="28"/>
        </w:rPr>
        <w:t>test</w:t>
      </w:r>
      <w:proofErr w:type="gramEnd"/>
      <w:r w:rsidRPr="00A37334">
        <w:rPr>
          <w:rFonts w:ascii="Times New Roman" w:hAnsi="Times New Roman" w:cs="Times New Roman"/>
          <w:sz w:val="28"/>
          <w:szCs w:val="28"/>
        </w:rPr>
        <w:t xml:space="preserve"> carried out in the construction industry to check for quality, some of </w:t>
      </w:r>
      <w:proofErr w:type="gramStart"/>
      <w:r w:rsidRPr="00A37334">
        <w:rPr>
          <w:rFonts w:ascii="Times New Roman" w:hAnsi="Times New Roman" w:cs="Times New Roman"/>
          <w:sz w:val="28"/>
          <w:szCs w:val="28"/>
        </w:rPr>
        <w:t>these test</w:t>
      </w:r>
      <w:proofErr w:type="gramEnd"/>
      <w:r w:rsidRPr="00A37334">
        <w:rPr>
          <w:rFonts w:ascii="Times New Roman" w:hAnsi="Times New Roman" w:cs="Times New Roman"/>
          <w:sz w:val="28"/>
          <w:szCs w:val="28"/>
        </w:rPr>
        <w:t xml:space="preserve"> are slump test, trial mix and cube test</w:t>
      </w:r>
      <w:r>
        <w:rPr>
          <w:rFonts w:ascii="Times New Roman" w:hAnsi="Times New Roman" w:cs="Times New Roman"/>
          <w:sz w:val="28"/>
          <w:szCs w:val="28"/>
        </w:rPr>
        <w:t>, etc.</w:t>
      </w:r>
    </w:p>
    <w:p w:rsidR="00211414" w:rsidRDefault="00211414" w:rsidP="00211414">
      <w:pPr>
        <w:rPr>
          <w:rFonts w:ascii="Times New Roman" w:hAnsi="Times New Roman" w:cs="Times New Roman"/>
          <w:b/>
          <w:bCs/>
          <w:sz w:val="28"/>
          <w:szCs w:val="28"/>
        </w:rPr>
      </w:pPr>
      <w:r>
        <w:rPr>
          <w:rFonts w:ascii="Times New Roman" w:hAnsi="Times New Roman" w:cs="Times New Roman"/>
          <w:b/>
          <w:bCs/>
          <w:sz w:val="28"/>
          <w:szCs w:val="28"/>
        </w:rPr>
        <w:br w:type="page"/>
      </w:r>
    </w:p>
    <w:p w:rsidR="00211414" w:rsidRPr="00E17122" w:rsidRDefault="00211414" w:rsidP="00211414">
      <w:pPr>
        <w:spacing w:after="0" w:line="480" w:lineRule="auto"/>
        <w:jc w:val="both"/>
        <w:rPr>
          <w:rFonts w:ascii="Times New Roman" w:hAnsi="Times New Roman" w:cs="Times New Roman"/>
          <w:b/>
          <w:bCs/>
          <w:sz w:val="28"/>
          <w:szCs w:val="28"/>
        </w:rPr>
      </w:pPr>
      <w:bookmarkStart w:id="5" w:name="_Hlk204087375"/>
      <w:r w:rsidRPr="00E17122">
        <w:rPr>
          <w:rFonts w:ascii="Times New Roman" w:hAnsi="Times New Roman" w:cs="Times New Roman"/>
          <w:b/>
          <w:bCs/>
          <w:sz w:val="28"/>
          <w:szCs w:val="28"/>
        </w:rPr>
        <w:lastRenderedPageBreak/>
        <w:t xml:space="preserve">2.1 </w:t>
      </w:r>
      <w:r>
        <w:rPr>
          <w:rFonts w:ascii="Times New Roman" w:hAnsi="Times New Roman" w:cs="Times New Roman"/>
          <w:b/>
          <w:bCs/>
          <w:sz w:val="28"/>
          <w:szCs w:val="28"/>
        </w:rPr>
        <w:tab/>
      </w:r>
      <w:r w:rsidRPr="00E17122">
        <w:rPr>
          <w:rFonts w:ascii="Times New Roman" w:hAnsi="Times New Roman" w:cs="Times New Roman"/>
          <w:b/>
          <w:bCs/>
          <w:sz w:val="28"/>
          <w:szCs w:val="28"/>
        </w:rPr>
        <w:t>Important of Quality Control in civil engineering</w:t>
      </w:r>
    </w:p>
    <w:p w:rsidR="00211414" w:rsidRPr="00E17122" w:rsidRDefault="00211414" w:rsidP="00211414">
      <w:pPr>
        <w:spacing w:after="0" w:line="480" w:lineRule="auto"/>
        <w:jc w:val="both"/>
        <w:rPr>
          <w:rFonts w:ascii="Times New Roman" w:hAnsi="Times New Roman" w:cs="Times New Roman"/>
          <w:b/>
          <w:bCs/>
          <w:sz w:val="28"/>
          <w:szCs w:val="28"/>
        </w:rPr>
      </w:pPr>
      <w:r w:rsidRPr="00E17122">
        <w:rPr>
          <w:rFonts w:ascii="Times New Roman" w:hAnsi="Times New Roman" w:cs="Times New Roman"/>
          <w:b/>
          <w:bCs/>
          <w:sz w:val="28"/>
          <w:szCs w:val="28"/>
        </w:rPr>
        <w:t xml:space="preserve">2.1.1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Comply </w:t>
      </w:r>
      <w:proofErr w:type="gramStart"/>
      <w:r w:rsidRPr="00E17122">
        <w:rPr>
          <w:rFonts w:ascii="Times New Roman" w:hAnsi="Times New Roman" w:cs="Times New Roman"/>
          <w:b/>
          <w:bCs/>
          <w:sz w:val="28"/>
          <w:szCs w:val="28"/>
        </w:rPr>
        <w:t>With</w:t>
      </w:r>
      <w:proofErr w:type="gramEnd"/>
      <w:r w:rsidRPr="00E17122">
        <w:rPr>
          <w:rFonts w:ascii="Times New Roman" w:hAnsi="Times New Roman" w:cs="Times New Roman"/>
          <w:b/>
          <w:bCs/>
          <w:sz w:val="28"/>
          <w:szCs w:val="28"/>
        </w:rPr>
        <w:t xml:space="preserve"> Specifications</w:t>
      </w:r>
    </w:p>
    <w:bookmarkEnd w:id="5"/>
    <w:p w:rsidR="00211414" w:rsidRPr="00E17122" w:rsidRDefault="00211414" w:rsidP="00211414">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Construction quality control </w:t>
      </w:r>
      <w:proofErr w:type="gramStart"/>
      <w:r w:rsidRPr="00E17122">
        <w:rPr>
          <w:rFonts w:ascii="Times New Roman" w:hAnsi="Times New Roman" w:cs="Times New Roman"/>
          <w:sz w:val="28"/>
          <w:szCs w:val="28"/>
        </w:rPr>
        <w:t>help</w:t>
      </w:r>
      <w:proofErr w:type="gramEnd"/>
      <w:r w:rsidRPr="00E17122">
        <w:rPr>
          <w:rFonts w:ascii="Times New Roman" w:hAnsi="Times New Roman" w:cs="Times New Roman"/>
          <w:sz w:val="28"/>
          <w:szCs w:val="28"/>
        </w:rPr>
        <w:t xml:space="preserve"> to construct the project in accordance with the construction drawings and design details while also delivering to the client a project that meets and exceeds their standards and specifications.</w:t>
      </w:r>
    </w:p>
    <w:p w:rsidR="00211414" w:rsidRPr="00E17122"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As with cost control, the most important decisions regarding the quality of a completed facility are made during the design and planning stages rather than during construction. It is during these preliminary stages that component configurations, material specifications and functional performance are decided.</w:t>
      </w:r>
    </w:p>
    <w:p w:rsidR="00211414" w:rsidRPr="00E17122"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during construction consists largely of insuring conformance to these original designs and planning decisions.</w:t>
      </w:r>
    </w:p>
    <w:p w:rsidR="00211414" w:rsidRPr="00E17122" w:rsidRDefault="00211414" w:rsidP="00211414">
      <w:pPr>
        <w:spacing w:after="0" w:line="480" w:lineRule="auto"/>
        <w:jc w:val="both"/>
        <w:rPr>
          <w:rFonts w:ascii="Times New Roman" w:hAnsi="Times New Roman" w:cs="Times New Roman"/>
          <w:b/>
          <w:bCs/>
          <w:sz w:val="28"/>
          <w:szCs w:val="28"/>
        </w:rPr>
      </w:pPr>
      <w:bookmarkStart w:id="6" w:name="_Hlk204087392"/>
      <w:r w:rsidRPr="00E17122">
        <w:rPr>
          <w:rFonts w:ascii="Times New Roman" w:hAnsi="Times New Roman" w:cs="Times New Roman"/>
          <w:b/>
          <w:bCs/>
          <w:sz w:val="28"/>
          <w:szCs w:val="28"/>
        </w:rPr>
        <w:t xml:space="preserve">2.1.2 </w:t>
      </w:r>
      <w:r>
        <w:rPr>
          <w:rFonts w:ascii="Times New Roman" w:hAnsi="Times New Roman" w:cs="Times New Roman"/>
          <w:b/>
          <w:bCs/>
          <w:sz w:val="28"/>
          <w:szCs w:val="28"/>
        </w:rPr>
        <w:tab/>
      </w:r>
      <w:r w:rsidRPr="00E17122">
        <w:rPr>
          <w:rFonts w:ascii="Times New Roman" w:hAnsi="Times New Roman" w:cs="Times New Roman"/>
          <w:b/>
          <w:bCs/>
          <w:sz w:val="28"/>
          <w:szCs w:val="28"/>
        </w:rPr>
        <w:t xml:space="preserve">To Reduce Costs and Avoid </w:t>
      </w:r>
      <w:r>
        <w:rPr>
          <w:rFonts w:ascii="Times New Roman" w:hAnsi="Times New Roman" w:cs="Times New Roman"/>
          <w:b/>
          <w:bCs/>
          <w:sz w:val="28"/>
          <w:szCs w:val="28"/>
        </w:rPr>
        <w:t>wastes</w:t>
      </w:r>
    </w:p>
    <w:bookmarkEnd w:id="6"/>
    <w:p w:rsidR="00211414" w:rsidRPr="0091103C" w:rsidRDefault="00211414" w:rsidP="00211414">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Defect or failure in constructed facilities can result in very large costs. Even with minor defect, re-construction may be </w:t>
      </w:r>
      <w:proofErr w:type="gramStart"/>
      <w:r w:rsidRPr="00E17122">
        <w:rPr>
          <w:rFonts w:ascii="Times New Roman" w:hAnsi="Times New Roman" w:cs="Times New Roman"/>
          <w:sz w:val="28"/>
          <w:szCs w:val="28"/>
        </w:rPr>
        <w:t>require</w:t>
      </w:r>
      <w:proofErr w:type="gramEnd"/>
      <w:r w:rsidRPr="00E17122">
        <w:rPr>
          <w:rFonts w:ascii="Times New Roman" w:hAnsi="Times New Roman" w:cs="Times New Roman"/>
          <w:sz w:val="28"/>
          <w:szCs w:val="28"/>
        </w:rPr>
        <w:t xml:space="preserve"> and</w:t>
      </w:r>
      <w:r w:rsidRPr="0091103C">
        <w:rPr>
          <w:rFonts w:ascii="Times New Roman" w:hAnsi="Times New Roman" w:cs="Times New Roman"/>
          <w:sz w:val="28"/>
          <w:szCs w:val="28"/>
        </w:rPr>
        <w:t xml:space="preserve"> facility operations impaired. Construction quality control can help to reduce construction costs by lowering level of waste and rework, cutting costs and improving productivity and production efficiency.</w:t>
      </w:r>
    </w:p>
    <w:p w:rsidR="00211414" w:rsidRPr="00E17122" w:rsidRDefault="00211414" w:rsidP="00211414">
      <w:pPr>
        <w:spacing w:after="0" w:line="480" w:lineRule="auto"/>
        <w:jc w:val="both"/>
        <w:rPr>
          <w:rFonts w:ascii="Times New Roman" w:hAnsi="Times New Roman" w:cs="Times New Roman"/>
          <w:b/>
          <w:bCs/>
          <w:sz w:val="28"/>
          <w:szCs w:val="28"/>
        </w:rPr>
      </w:pPr>
      <w:bookmarkStart w:id="7" w:name="_Hlk204087404"/>
      <w:r w:rsidRPr="00E17122">
        <w:rPr>
          <w:rFonts w:ascii="Times New Roman" w:hAnsi="Times New Roman" w:cs="Times New Roman"/>
          <w:b/>
          <w:bCs/>
          <w:sz w:val="28"/>
          <w:szCs w:val="28"/>
        </w:rPr>
        <w:lastRenderedPageBreak/>
        <w:t xml:space="preserve">2.1.3 </w:t>
      </w:r>
      <w:r>
        <w:rPr>
          <w:rFonts w:ascii="Times New Roman" w:hAnsi="Times New Roman" w:cs="Times New Roman"/>
          <w:b/>
          <w:bCs/>
          <w:sz w:val="28"/>
          <w:szCs w:val="28"/>
        </w:rPr>
        <w:t>Helps in Planning and Design Stage</w:t>
      </w:r>
    </w:p>
    <w:bookmarkEnd w:id="7"/>
    <w:p w:rsidR="00211414" w:rsidRPr="00E17122" w:rsidRDefault="00211414" w:rsidP="00211414">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Safety during the construction project is also influence in large part by decision made during the planning and design process. This is one of the </w:t>
      </w:r>
      <w:proofErr w:type="gramStart"/>
      <w:r w:rsidRPr="00E17122">
        <w:rPr>
          <w:rFonts w:ascii="Times New Roman" w:hAnsi="Times New Roman" w:cs="Times New Roman"/>
          <w:sz w:val="28"/>
          <w:szCs w:val="28"/>
        </w:rPr>
        <w:t>benefit</w:t>
      </w:r>
      <w:proofErr w:type="gramEnd"/>
      <w:r w:rsidRPr="00E17122">
        <w:rPr>
          <w:rFonts w:ascii="Times New Roman" w:hAnsi="Times New Roman" w:cs="Times New Roman"/>
          <w:sz w:val="28"/>
          <w:szCs w:val="28"/>
        </w:rPr>
        <w:t xml:space="preserve"> of construction quality control. For </w:t>
      </w:r>
      <w:proofErr w:type="gramStart"/>
      <w:r w:rsidRPr="00E17122">
        <w:rPr>
          <w:rFonts w:ascii="Times New Roman" w:hAnsi="Times New Roman" w:cs="Times New Roman"/>
          <w:sz w:val="28"/>
          <w:szCs w:val="28"/>
        </w:rPr>
        <w:t>example</w:t>
      </w:r>
      <w:proofErr w:type="gramEnd"/>
      <w:r>
        <w:rPr>
          <w:rFonts w:ascii="Times New Roman" w:hAnsi="Times New Roman" w:cs="Times New Roman"/>
          <w:sz w:val="28"/>
          <w:szCs w:val="28"/>
        </w:rPr>
        <w:t xml:space="preserve"> using a mix ratio 1:2:4, will help to achieve a strength of 20N/mm</w:t>
      </w:r>
      <w:r w:rsidRPr="0091103C">
        <w:rPr>
          <w:rFonts w:ascii="Times New Roman" w:hAnsi="Times New Roman" w:cs="Times New Roman"/>
          <w:sz w:val="28"/>
          <w:szCs w:val="28"/>
          <w:vertAlign w:val="superscript"/>
        </w:rPr>
        <w:t>2</w:t>
      </w:r>
    </w:p>
    <w:p w:rsidR="00211414" w:rsidRPr="00E17122"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Quality control is critically important to a successful construction project and should be adhered to throughout a project from conception and design to construction and installation. Inspection during construction will prevent costly repairs after the project is completed.</w:t>
      </w:r>
    </w:p>
    <w:p w:rsidR="00211414" w:rsidRPr="00E17122"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By suggestion new work methods, by avoiding rework, and by avoiding long term problems, good construction quality control can pay for itself. Owners should promote good construction quality control and seek out contractors who maintain such standards.</w:t>
      </w:r>
    </w:p>
    <w:p w:rsidR="00211414" w:rsidRPr="00E17122" w:rsidRDefault="00211414" w:rsidP="00211414">
      <w:pPr>
        <w:spacing w:after="0" w:line="480" w:lineRule="auto"/>
        <w:jc w:val="both"/>
        <w:rPr>
          <w:rFonts w:ascii="Times New Roman" w:hAnsi="Times New Roman" w:cs="Times New Roman"/>
          <w:b/>
          <w:bCs/>
          <w:sz w:val="28"/>
          <w:szCs w:val="28"/>
        </w:rPr>
      </w:pPr>
      <w:bookmarkStart w:id="8" w:name="_Hlk204087414"/>
      <w:r w:rsidRPr="00E17122">
        <w:rPr>
          <w:rFonts w:ascii="Times New Roman" w:hAnsi="Times New Roman" w:cs="Times New Roman"/>
          <w:b/>
          <w:bCs/>
          <w:sz w:val="28"/>
          <w:szCs w:val="28"/>
        </w:rPr>
        <w:t xml:space="preserve">2.2 </w:t>
      </w:r>
      <w:r>
        <w:rPr>
          <w:rFonts w:ascii="Times New Roman" w:hAnsi="Times New Roman" w:cs="Times New Roman"/>
          <w:b/>
          <w:bCs/>
          <w:sz w:val="28"/>
          <w:szCs w:val="28"/>
        </w:rPr>
        <w:tab/>
      </w:r>
      <w:r w:rsidRPr="00E17122">
        <w:rPr>
          <w:rFonts w:ascii="Times New Roman" w:hAnsi="Times New Roman" w:cs="Times New Roman"/>
          <w:b/>
          <w:bCs/>
          <w:sz w:val="28"/>
          <w:szCs w:val="28"/>
        </w:rPr>
        <w:t>Compressive Strength of Concrete</w:t>
      </w:r>
    </w:p>
    <w:bookmarkEnd w:id="8"/>
    <w:p w:rsidR="00211414" w:rsidRPr="00E17122"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Compressive strength of concrete is the capacity of a materials or structure to withstand axially directed pushing force. When the limit of compressive strength is reached, brittle materials are crushed. The compressive strength is used to determine the hardness of cubic and cylindrical specimens of concrete.</w:t>
      </w:r>
    </w:p>
    <w:p w:rsidR="00211414" w:rsidRPr="00E17122" w:rsidRDefault="00211414" w:rsidP="00211414">
      <w:pPr>
        <w:spacing w:after="0" w:line="480" w:lineRule="auto"/>
        <w:jc w:val="both"/>
        <w:rPr>
          <w:rFonts w:ascii="Times New Roman" w:hAnsi="Times New Roman" w:cs="Times New Roman"/>
          <w:b/>
          <w:bCs/>
          <w:sz w:val="28"/>
          <w:szCs w:val="28"/>
        </w:rPr>
      </w:pPr>
      <w:bookmarkStart w:id="9" w:name="_Hlk204087425"/>
      <w:r w:rsidRPr="00E17122">
        <w:rPr>
          <w:rFonts w:ascii="Times New Roman" w:hAnsi="Times New Roman" w:cs="Times New Roman"/>
          <w:b/>
          <w:bCs/>
          <w:sz w:val="28"/>
          <w:szCs w:val="28"/>
        </w:rPr>
        <w:lastRenderedPageBreak/>
        <w:t xml:space="preserve">2.3 </w:t>
      </w:r>
      <w:r>
        <w:rPr>
          <w:rFonts w:ascii="Times New Roman" w:hAnsi="Times New Roman" w:cs="Times New Roman"/>
          <w:b/>
          <w:bCs/>
          <w:sz w:val="28"/>
          <w:szCs w:val="28"/>
        </w:rPr>
        <w:tab/>
      </w:r>
      <w:r w:rsidRPr="00E17122">
        <w:rPr>
          <w:rFonts w:ascii="Times New Roman" w:hAnsi="Times New Roman" w:cs="Times New Roman"/>
          <w:b/>
          <w:bCs/>
          <w:sz w:val="28"/>
          <w:szCs w:val="28"/>
        </w:rPr>
        <w:t>Procedure for the Compressive Strength Test</w:t>
      </w:r>
    </w:p>
    <w:bookmarkEnd w:id="9"/>
    <w:p w:rsidR="00211414" w:rsidRPr="00E17122" w:rsidRDefault="00211414" w:rsidP="00211414">
      <w:pPr>
        <w:spacing w:after="0" w:line="480" w:lineRule="auto"/>
        <w:jc w:val="both"/>
        <w:rPr>
          <w:rFonts w:ascii="Times New Roman" w:hAnsi="Times New Roman" w:cs="Times New Roman"/>
          <w:b/>
          <w:bCs/>
          <w:sz w:val="28"/>
          <w:szCs w:val="28"/>
        </w:rPr>
      </w:pPr>
      <w:proofErr w:type="spellStart"/>
      <w:r w:rsidRPr="00E17122">
        <w:rPr>
          <w:rFonts w:ascii="Times New Roman" w:hAnsi="Times New Roman" w:cs="Times New Roman"/>
          <w:b/>
          <w:bCs/>
          <w:sz w:val="28"/>
          <w:szCs w:val="28"/>
        </w:rPr>
        <w:t>i</w:t>
      </w:r>
      <w:proofErr w:type="spellEnd"/>
      <w:r w:rsidRPr="00E17122">
        <w:rPr>
          <w:rFonts w:ascii="Times New Roman" w:hAnsi="Times New Roman" w:cs="Times New Roman"/>
          <w:b/>
          <w:bCs/>
          <w:sz w:val="28"/>
          <w:szCs w:val="28"/>
        </w:rPr>
        <w:t xml:space="preserve">. </w:t>
      </w:r>
      <w:r>
        <w:rPr>
          <w:rFonts w:ascii="Times New Roman" w:hAnsi="Times New Roman" w:cs="Times New Roman"/>
          <w:b/>
          <w:bCs/>
          <w:sz w:val="28"/>
          <w:szCs w:val="28"/>
        </w:rPr>
        <w:tab/>
      </w:r>
      <w:r w:rsidRPr="00E17122">
        <w:rPr>
          <w:rFonts w:ascii="Times New Roman" w:hAnsi="Times New Roman" w:cs="Times New Roman"/>
          <w:b/>
          <w:bCs/>
          <w:sz w:val="28"/>
          <w:szCs w:val="28"/>
        </w:rPr>
        <w:t>Cube Casting</w:t>
      </w:r>
    </w:p>
    <w:p w:rsidR="00211414" w:rsidRPr="00E17122" w:rsidRDefault="00211414" w:rsidP="00211414">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Measuring the dry proportion of material (cement, sand, and coarse aggregate) as per the design requirements. The material should be sufficient enough to test cubes. Thoroughly mix, the dry material to obtains the uniform mixture. Add design quantity of water to the dry proportion (water/cement ratio) and mix well to obtain uniform texture. Fill the concrete to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with the help of a vibrator for thorough compaction. Finish the top of the concrete by trowel and tapped well till the cement slurry comes to the top of the cube.</w:t>
      </w:r>
    </w:p>
    <w:p w:rsidR="00211414"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ii. </w:t>
      </w:r>
      <w:r>
        <w:rPr>
          <w:rFonts w:ascii="Times New Roman" w:hAnsi="Times New Roman" w:cs="Times New Roman"/>
          <w:sz w:val="28"/>
          <w:szCs w:val="28"/>
        </w:rPr>
        <w:tab/>
      </w:r>
      <w:r w:rsidRPr="0091103C">
        <w:rPr>
          <w:rFonts w:ascii="Times New Roman" w:hAnsi="Times New Roman" w:cs="Times New Roman"/>
          <w:b/>
          <w:bCs/>
          <w:sz w:val="28"/>
          <w:szCs w:val="28"/>
        </w:rPr>
        <w:t xml:space="preserve">Curing </w:t>
      </w:r>
    </w:p>
    <w:p w:rsidR="00211414" w:rsidRPr="00E17122" w:rsidRDefault="00211414" w:rsidP="00211414">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t xml:space="preserve">Curing After some time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should be covered with red gunny bag and put undisturbed for 24 hours at a </w:t>
      </w:r>
      <w:r>
        <w:rPr>
          <w:rFonts w:ascii="Times New Roman" w:hAnsi="Times New Roman" w:cs="Times New Roman"/>
          <w:sz w:val="28"/>
          <w:szCs w:val="28"/>
        </w:rPr>
        <w:t xml:space="preserve">room </w:t>
      </w:r>
      <w:r w:rsidRPr="00E17122">
        <w:rPr>
          <w:rFonts w:ascii="Times New Roman" w:hAnsi="Times New Roman" w:cs="Times New Roman"/>
          <w:sz w:val="28"/>
          <w:szCs w:val="28"/>
        </w:rPr>
        <w:t>temperature</w:t>
      </w:r>
      <w:r>
        <w:rPr>
          <w:rFonts w:ascii="Times New Roman" w:hAnsi="Times New Roman" w:cs="Times New Roman"/>
          <w:sz w:val="28"/>
          <w:szCs w:val="28"/>
        </w:rPr>
        <w:t>.</w:t>
      </w:r>
      <w:r w:rsidRPr="00E17122">
        <w:rPr>
          <w:rFonts w:ascii="Times New Roman" w:hAnsi="Times New Roman" w:cs="Times New Roman"/>
          <w:sz w:val="28"/>
          <w:szCs w:val="28"/>
        </w:rPr>
        <w:t xml:space="preserve"> After 24hours remove the specimen from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Keep the specimen submerged under fresh water 2°F Celsius. The specimen should be kept for 7 or 28 days. The specimen should be removed from the water 30 minutes prior to the testing. The specimen should be in dry condition before conducting the testing. The cube weight should not be less than 80N.</w:t>
      </w:r>
    </w:p>
    <w:p w:rsidR="00211414"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lastRenderedPageBreak/>
        <w:t xml:space="preserve">iii. </w:t>
      </w:r>
      <w:r>
        <w:rPr>
          <w:rFonts w:ascii="Times New Roman" w:hAnsi="Times New Roman" w:cs="Times New Roman"/>
          <w:sz w:val="28"/>
          <w:szCs w:val="28"/>
        </w:rPr>
        <w:tab/>
      </w:r>
      <w:r w:rsidRPr="0091103C">
        <w:rPr>
          <w:rFonts w:ascii="Times New Roman" w:hAnsi="Times New Roman" w:cs="Times New Roman"/>
          <w:b/>
          <w:bCs/>
          <w:sz w:val="28"/>
          <w:szCs w:val="28"/>
        </w:rPr>
        <w:t xml:space="preserve">Testing </w:t>
      </w:r>
    </w:p>
    <w:p w:rsidR="00211414" w:rsidRPr="00E17122" w:rsidRDefault="00211414" w:rsidP="00211414">
      <w:pPr>
        <w:spacing w:after="0" w:line="480" w:lineRule="auto"/>
        <w:ind w:firstLine="720"/>
        <w:jc w:val="both"/>
        <w:rPr>
          <w:rFonts w:ascii="Times New Roman" w:hAnsi="Times New Roman" w:cs="Times New Roman"/>
          <w:sz w:val="28"/>
          <w:szCs w:val="28"/>
        </w:rPr>
      </w:pPr>
      <w:r>
        <w:rPr>
          <w:rFonts w:ascii="Times New Roman" w:hAnsi="Times New Roman" w:cs="Times New Roman"/>
          <w:sz w:val="28"/>
          <w:szCs w:val="28"/>
        </w:rPr>
        <w:t>Testing n</w:t>
      </w:r>
      <w:r w:rsidRPr="00E17122">
        <w:rPr>
          <w:rFonts w:ascii="Times New Roman" w:hAnsi="Times New Roman" w:cs="Times New Roman"/>
          <w:sz w:val="28"/>
          <w:szCs w:val="28"/>
        </w:rPr>
        <w:t>ow place the concrete cube into the crushing machine</w:t>
      </w:r>
      <w:r>
        <w:rPr>
          <w:rFonts w:ascii="Times New Roman" w:hAnsi="Times New Roman" w:cs="Times New Roman"/>
          <w:sz w:val="28"/>
          <w:szCs w:val="28"/>
        </w:rPr>
        <w:t xml:space="preserve"> (centrally) as shown in fig 2.1</w:t>
      </w:r>
      <w:r w:rsidRPr="00E17122">
        <w:rPr>
          <w:rFonts w:ascii="Times New Roman" w:hAnsi="Times New Roman" w:cs="Times New Roman"/>
          <w:sz w:val="28"/>
          <w:szCs w:val="28"/>
        </w:rPr>
        <w:t>. The cubes should be placed correctly on the machine plate (check the circle mark on the machine) carefully align the specimen with the spherically seated plate. The load will be applied to the specimen axially. Now slowly apply the load at the rate of 140N/mm² per minute till the cube collapse. The maximum load at which the specimen breaks is taken as a compressive load.</w:t>
      </w:r>
    </w:p>
    <w:p w:rsidR="00211414" w:rsidRDefault="00211414" w:rsidP="00211414">
      <w:pPr>
        <w:spacing w:after="0"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14:anchorId="5C69A656" wp14:editId="5C1F19FE">
            <wp:simplePos x="0" y="0"/>
            <wp:positionH relativeFrom="margin">
              <wp:align>center</wp:align>
            </wp:positionH>
            <wp:positionV relativeFrom="paragraph">
              <wp:posOffset>9728</wp:posOffset>
            </wp:positionV>
            <wp:extent cx="3869690" cy="2412365"/>
            <wp:effectExtent l="0" t="0" r="0" b="6985"/>
            <wp:wrapSquare wrapText="bothSides"/>
            <wp:docPr id="7690082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81492" cy="2419591"/>
                    </a:xfrm>
                    <a:prstGeom prst="rect">
                      <a:avLst/>
                    </a:prstGeom>
                    <a:noFill/>
                  </pic:spPr>
                </pic:pic>
              </a:graphicData>
            </a:graphic>
          </wp:anchor>
        </w:drawing>
      </w:r>
    </w:p>
    <w:p w:rsidR="00211414" w:rsidRDefault="00211414" w:rsidP="00211414">
      <w:pPr>
        <w:spacing w:after="0" w:line="480" w:lineRule="auto"/>
        <w:jc w:val="both"/>
        <w:rPr>
          <w:rFonts w:ascii="Times New Roman" w:hAnsi="Times New Roman" w:cs="Times New Roman"/>
          <w:b/>
          <w:bCs/>
          <w:sz w:val="28"/>
          <w:szCs w:val="28"/>
        </w:rPr>
      </w:pPr>
    </w:p>
    <w:p w:rsidR="00211414" w:rsidRDefault="00211414" w:rsidP="00211414">
      <w:pPr>
        <w:spacing w:after="0" w:line="480" w:lineRule="auto"/>
        <w:jc w:val="both"/>
        <w:rPr>
          <w:rFonts w:ascii="Times New Roman" w:hAnsi="Times New Roman" w:cs="Times New Roman"/>
          <w:b/>
          <w:bCs/>
          <w:sz w:val="28"/>
          <w:szCs w:val="28"/>
        </w:rPr>
      </w:pPr>
    </w:p>
    <w:p w:rsidR="00211414" w:rsidRDefault="00211414" w:rsidP="00211414">
      <w:pPr>
        <w:spacing w:after="0" w:line="480" w:lineRule="auto"/>
        <w:jc w:val="both"/>
        <w:rPr>
          <w:rFonts w:ascii="Times New Roman" w:hAnsi="Times New Roman" w:cs="Times New Roman"/>
          <w:b/>
          <w:bCs/>
          <w:sz w:val="28"/>
          <w:szCs w:val="28"/>
        </w:rPr>
      </w:pPr>
    </w:p>
    <w:p w:rsidR="00211414" w:rsidRDefault="00211414" w:rsidP="00211414">
      <w:pPr>
        <w:spacing w:after="0" w:line="480" w:lineRule="auto"/>
        <w:jc w:val="both"/>
        <w:rPr>
          <w:rFonts w:ascii="Times New Roman" w:hAnsi="Times New Roman" w:cs="Times New Roman"/>
          <w:b/>
          <w:bCs/>
          <w:sz w:val="28"/>
          <w:szCs w:val="28"/>
        </w:rPr>
      </w:pPr>
    </w:p>
    <w:p w:rsidR="00211414" w:rsidRDefault="00211414" w:rsidP="00211414">
      <w:pPr>
        <w:spacing w:after="0" w:line="480" w:lineRule="auto"/>
        <w:jc w:val="both"/>
        <w:rPr>
          <w:rFonts w:ascii="Times New Roman" w:hAnsi="Times New Roman" w:cs="Times New Roman"/>
          <w:b/>
          <w:bCs/>
          <w:sz w:val="28"/>
          <w:szCs w:val="28"/>
        </w:rPr>
      </w:pPr>
    </w:p>
    <w:p w:rsidR="00211414" w:rsidRPr="00E17122" w:rsidRDefault="00211414" w:rsidP="00211414">
      <w:pPr>
        <w:spacing w:after="0" w:line="480" w:lineRule="auto"/>
        <w:ind w:left="720" w:firstLine="720"/>
        <w:jc w:val="both"/>
        <w:rPr>
          <w:rFonts w:ascii="Times New Roman" w:hAnsi="Times New Roman" w:cs="Times New Roman"/>
          <w:b/>
          <w:bCs/>
          <w:sz w:val="28"/>
          <w:szCs w:val="28"/>
        </w:rPr>
      </w:pPr>
      <w:r>
        <w:rPr>
          <w:rFonts w:ascii="Times New Roman" w:hAnsi="Times New Roman" w:cs="Times New Roman"/>
          <w:b/>
          <w:bCs/>
          <w:sz w:val="28"/>
          <w:szCs w:val="28"/>
        </w:rPr>
        <w:t>Fig 2.1</w:t>
      </w:r>
      <w:r w:rsidRPr="00E17122">
        <w:rPr>
          <w:rFonts w:ascii="Times New Roman" w:hAnsi="Times New Roman" w:cs="Times New Roman"/>
          <w:b/>
          <w:bCs/>
          <w:sz w:val="28"/>
          <w:szCs w:val="28"/>
        </w:rPr>
        <w:t>: Compressive Strength Testing Machine</w:t>
      </w:r>
    </w:p>
    <w:p w:rsidR="00211414" w:rsidRPr="00E17122" w:rsidRDefault="00211414" w:rsidP="00211414">
      <w:pPr>
        <w:spacing w:after="0" w:line="480" w:lineRule="auto"/>
        <w:jc w:val="both"/>
        <w:rPr>
          <w:rFonts w:ascii="Times New Roman" w:hAnsi="Times New Roman" w:cs="Times New Roman"/>
          <w:b/>
          <w:bCs/>
          <w:sz w:val="28"/>
          <w:szCs w:val="28"/>
        </w:rPr>
      </w:pPr>
      <w:bookmarkStart w:id="10" w:name="_Hlk204087440"/>
      <w:r w:rsidRPr="00E17122">
        <w:rPr>
          <w:rFonts w:ascii="Times New Roman" w:hAnsi="Times New Roman" w:cs="Times New Roman"/>
          <w:b/>
          <w:bCs/>
          <w:sz w:val="28"/>
          <w:szCs w:val="28"/>
        </w:rPr>
        <w:t xml:space="preserve">2.4 </w:t>
      </w:r>
      <w:r>
        <w:rPr>
          <w:rFonts w:ascii="Times New Roman" w:hAnsi="Times New Roman" w:cs="Times New Roman"/>
          <w:b/>
          <w:bCs/>
          <w:sz w:val="28"/>
          <w:szCs w:val="28"/>
        </w:rPr>
        <w:tab/>
      </w:r>
      <w:r w:rsidRPr="00E17122">
        <w:rPr>
          <w:rFonts w:ascii="Times New Roman" w:hAnsi="Times New Roman" w:cs="Times New Roman"/>
          <w:b/>
          <w:bCs/>
          <w:sz w:val="28"/>
          <w:szCs w:val="28"/>
        </w:rPr>
        <w:t>Design and Construction</w:t>
      </w:r>
    </w:p>
    <w:bookmarkEnd w:id="10"/>
    <w:p w:rsidR="00211414" w:rsidRPr="00E17122"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Design is the determination of the behavior of the stress </w:t>
      </w:r>
      <w:r>
        <w:rPr>
          <w:rFonts w:ascii="Times New Roman" w:hAnsi="Times New Roman" w:cs="Times New Roman"/>
          <w:sz w:val="28"/>
          <w:szCs w:val="28"/>
        </w:rPr>
        <w:t>acting on a particular material</w:t>
      </w:r>
      <w:r w:rsidRPr="00E17122">
        <w:rPr>
          <w:rFonts w:ascii="Times New Roman" w:hAnsi="Times New Roman" w:cs="Times New Roman"/>
          <w:sz w:val="28"/>
          <w:szCs w:val="28"/>
        </w:rPr>
        <w:t xml:space="preserve">. And in this content, the behavior of the stress acting on the </w:t>
      </w:r>
      <w:r>
        <w:rPr>
          <w:rFonts w:ascii="Times New Roman" w:hAnsi="Times New Roman" w:cs="Times New Roman"/>
          <w:sz w:val="28"/>
          <w:szCs w:val="28"/>
        </w:rPr>
        <w:t xml:space="preserve">wooden </w:t>
      </w:r>
      <w:r w:rsidRPr="00E17122">
        <w:rPr>
          <w:rFonts w:ascii="Times New Roman" w:hAnsi="Times New Roman" w:cs="Times New Roman"/>
          <w:sz w:val="28"/>
          <w:szCs w:val="28"/>
        </w:rPr>
        <w:lastRenderedPageBreak/>
        <w:t xml:space="preserve">steel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component parts will be discussed. When designing for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we must consider the size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 technique of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detachment and the principle of assembling, among other factors and the most important aspect, we must design to </w:t>
      </w:r>
      <w:proofErr w:type="spellStart"/>
      <w:r w:rsidRPr="00E17122">
        <w:rPr>
          <w:rFonts w:ascii="Times New Roman" w:hAnsi="Times New Roman" w:cs="Times New Roman"/>
          <w:sz w:val="28"/>
          <w:szCs w:val="28"/>
        </w:rPr>
        <w:t>met</w:t>
      </w:r>
      <w:proofErr w:type="spellEnd"/>
      <w:r w:rsidRPr="00E17122">
        <w:rPr>
          <w:rFonts w:ascii="Times New Roman" w:hAnsi="Times New Roman" w:cs="Times New Roman"/>
          <w:sz w:val="28"/>
          <w:szCs w:val="28"/>
        </w:rPr>
        <w:t xml:space="preserve"> the following engineering requirement which are discussed as follows:</w:t>
      </w:r>
    </w:p>
    <w:p w:rsidR="00211414" w:rsidRPr="0091103C" w:rsidRDefault="00211414" w:rsidP="00211414">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Adequate</w:t>
      </w:r>
    </w:p>
    <w:p w:rsidR="00211414" w:rsidRPr="0091103C" w:rsidRDefault="00211414" w:rsidP="00211414">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Strength</w:t>
      </w:r>
    </w:p>
    <w:p w:rsidR="00211414" w:rsidRPr="0091103C" w:rsidRDefault="00211414" w:rsidP="00211414">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Rigidity</w:t>
      </w:r>
    </w:p>
    <w:p w:rsidR="00211414" w:rsidRPr="0091103C" w:rsidRDefault="00211414" w:rsidP="00211414">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Durability</w:t>
      </w:r>
    </w:p>
    <w:p w:rsidR="00211414" w:rsidRPr="0091103C" w:rsidRDefault="00211414" w:rsidP="00211414">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Portability</w:t>
      </w:r>
    </w:p>
    <w:p w:rsidR="00211414" w:rsidRPr="0091103C" w:rsidRDefault="00211414" w:rsidP="00211414">
      <w:pPr>
        <w:pStyle w:val="ListParagraph"/>
        <w:numPr>
          <w:ilvl w:val="0"/>
          <w:numId w:val="1"/>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Moderate cost</w:t>
      </w:r>
    </w:p>
    <w:p w:rsidR="00211414" w:rsidRPr="00E17122" w:rsidRDefault="00211414" w:rsidP="00211414">
      <w:pPr>
        <w:spacing w:after="0" w:line="480" w:lineRule="auto"/>
        <w:jc w:val="both"/>
        <w:rPr>
          <w:rFonts w:ascii="Times New Roman" w:hAnsi="Times New Roman" w:cs="Times New Roman"/>
          <w:b/>
          <w:bCs/>
          <w:sz w:val="28"/>
          <w:szCs w:val="28"/>
        </w:rPr>
      </w:pPr>
      <w:bookmarkStart w:id="11" w:name="_Hlk204087472"/>
      <w:r w:rsidRPr="00E17122">
        <w:rPr>
          <w:rFonts w:ascii="Times New Roman" w:hAnsi="Times New Roman" w:cs="Times New Roman"/>
          <w:b/>
          <w:bCs/>
          <w:sz w:val="28"/>
          <w:szCs w:val="28"/>
        </w:rPr>
        <w:t xml:space="preserve">2.4.1 </w:t>
      </w:r>
      <w:r>
        <w:rPr>
          <w:rFonts w:ascii="Times New Roman" w:hAnsi="Times New Roman" w:cs="Times New Roman"/>
          <w:b/>
          <w:bCs/>
          <w:sz w:val="28"/>
          <w:szCs w:val="28"/>
        </w:rPr>
        <w:tab/>
      </w:r>
      <w:r w:rsidRPr="00E17122">
        <w:rPr>
          <w:rFonts w:ascii="Times New Roman" w:hAnsi="Times New Roman" w:cs="Times New Roman"/>
          <w:b/>
          <w:bCs/>
          <w:sz w:val="28"/>
          <w:szCs w:val="28"/>
        </w:rPr>
        <w:t>Adequate Strength</w:t>
      </w:r>
    </w:p>
    <w:bookmarkEnd w:id="11"/>
    <w:p w:rsidR="00211414" w:rsidRPr="00E17122" w:rsidRDefault="00211414" w:rsidP="00211414">
      <w:pPr>
        <w:spacing w:after="0" w:line="480" w:lineRule="auto"/>
        <w:jc w:val="both"/>
        <w:rPr>
          <w:rFonts w:ascii="Times New Roman" w:hAnsi="Times New Roman" w:cs="Times New Roman"/>
          <w:sz w:val="28"/>
          <w:szCs w:val="28"/>
        </w:rPr>
      </w:pPr>
      <w:r w:rsidRPr="00E17122">
        <w:rPr>
          <w:rFonts w:ascii="Times New Roman" w:hAnsi="Times New Roman" w:cs="Times New Roman"/>
          <w:sz w:val="28"/>
          <w:szCs w:val="28"/>
        </w:rPr>
        <w:t xml:space="preserve">This is the determination of the behavior on the stress acting on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parts. This enables us to select the appropriate materials for the construction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Therefore, the </w:t>
      </w:r>
      <w:r>
        <w:rPr>
          <w:rFonts w:ascii="Times New Roman" w:hAnsi="Times New Roman" w:cs="Times New Roman"/>
          <w:sz w:val="28"/>
          <w:szCs w:val="28"/>
        </w:rPr>
        <w:t>wood</w:t>
      </w:r>
      <w:r w:rsidRPr="00E17122">
        <w:rPr>
          <w:rFonts w:ascii="Times New Roman" w:hAnsi="Times New Roman" w:cs="Times New Roman"/>
          <w:sz w:val="28"/>
          <w:szCs w:val="28"/>
        </w:rPr>
        <w:t xml:space="preserve"> used in constructing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able to withstand tension and enough compression.</w:t>
      </w:r>
    </w:p>
    <w:p w:rsidR="00211414" w:rsidRPr="00E17122" w:rsidRDefault="00211414" w:rsidP="00211414">
      <w:pPr>
        <w:rPr>
          <w:rFonts w:ascii="Times New Roman" w:hAnsi="Times New Roman" w:cs="Times New Roman"/>
          <w:b/>
          <w:bCs/>
          <w:sz w:val="28"/>
          <w:szCs w:val="28"/>
        </w:rPr>
      </w:pPr>
      <w:bookmarkStart w:id="12" w:name="_Hlk204087481"/>
      <w:r w:rsidRPr="00E17122">
        <w:rPr>
          <w:rFonts w:ascii="Times New Roman" w:hAnsi="Times New Roman" w:cs="Times New Roman"/>
          <w:b/>
          <w:bCs/>
          <w:sz w:val="28"/>
          <w:szCs w:val="28"/>
        </w:rPr>
        <w:t xml:space="preserve">2.4.2 </w:t>
      </w:r>
      <w:r>
        <w:rPr>
          <w:rFonts w:ascii="Times New Roman" w:hAnsi="Times New Roman" w:cs="Times New Roman"/>
          <w:b/>
          <w:bCs/>
          <w:sz w:val="28"/>
          <w:szCs w:val="28"/>
        </w:rPr>
        <w:tab/>
      </w:r>
      <w:r w:rsidRPr="00E17122">
        <w:rPr>
          <w:rFonts w:ascii="Times New Roman" w:hAnsi="Times New Roman" w:cs="Times New Roman"/>
          <w:b/>
          <w:bCs/>
          <w:sz w:val="28"/>
          <w:szCs w:val="28"/>
        </w:rPr>
        <w:t>Rigidity</w:t>
      </w:r>
    </w:p>
    <w:bookmarkEnd w:id="12"/>
    <w:p w:rsidR="00211414" w:rsidRPr="0091103C" w:rsidRDefault="00211414" w:rsidP="00211414">
      <w:pPr>
        <w:spacing w:after="0" w:line="480" w:lineRule="auto"/>
        <w:ind w:firstLine="720"/>
        <w:jc w:val="both"/>
        <w:rPr>
          <w:rFonts w:ascii="Times New Roman" w:hAnsi="Times New Roman" w:cs="Times New Roman"/>
          <w:sz w:val="28"/>
          <w:szCs w:val="28"/>
        </w:rPr>
      </w:pPr>
      <w:r w:rsidRPr="00E17122">
        <w:rPr>
          <w:rFonts w:ascii="Times New Roman" w:hAnsi="Times New Roman" w:cs="Times New Roman"/>
          <w:sz w:val="28"/>
          <w:szCs w:val="28"/>
        </w:rPr>
        <w:lastRenderedPageBreak/>
        <w:t xml:space="preserve">This is the property of component to resist change in shape when acted upon by forces. However, the nature of operation of the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 xml:space="preserve"> is considered and appropriate materials are selected with facts from the design calculation and the joining process are fastened by bolts and nuts and whole others parts </w:t>
      </w:r>
      <w:r>
        <w:rPr>
          <w:rFonts w:ascii="Times New Roman" w:hAnsi="Times New Roman" w:cs="Times New Roman"/>
          <w:sz w:val="28"/>
          <w:szCs w:val="28"/>
        </w:rPr>
        <w:t>nailed</w:t>
      </w:r>
      <w:r w:rsidRPr="00E17122">
        <w:rPr>
          <w:rFonts w:ascii="Times New Roman" w:hAnsi="Times New Roman" w:cs="Times New Roman"/>
          <w:sz w:val="28"/>
          <w:szCs w:val="28"/>
        </w:rPr>
        <w:t xml:space="preserve"> to give appropriate eccentricity for absolute rigidity of the concrete </w:t>
      </w:r>
      <w:proofErr w:type="spellStart"/>
      <w:r w:rsidRPr="00E17122">
        <w:rPr>
          <w:rFonts w:ascii="Times New Roman" w:hAnsi="Times New Roman" w:cs="Times New Roman"/>
          <w:sz w:val="28"/>
          <w:szCs w:val="28"/>
        </w:rPr>
        <w:t>mould</w:t>
      </w:r>
      <w:proofErr w:type="spellEnd"/>
      <w:r w:rsidRPr="00E17122">
        <w:rPr>
          <w:rFonts w:ascii="Times New Roman" w:hAnsi="Times New Roman" w:cs="Times New Roman"/>
          <w:sz w:val="28"/>
          <w:szCs w:val="28"/>
        </w:rPr>
        <w:t>.</w:t>
      </w:r>
    </w:p>
    <w:p w:rsidR="00211414" w:rsidRPr="00053917" w:rsidRDefault="00211414" w:rsidP="00211414">
      <w:pPr>
        <w:spacing w:after="0" w:line="480" w:lineRule="auto"/>
        <w:jc w:val="both"/>
        <w:rPr>
          <w:rFonts w:ascii="Times New Roman" w:hAnsi="Times New Roman" w:cs="Times New Roman"/>
          <w:b/>
          <w:bCs/>
          <w:sz w:val="28"/>
          <w:szCs w:val="28"/>
        </w:rPr>
      </w:pPr>
      <w:bookmarkStart w:id="13" w:name="_Hlk204087491"/>
      <w:r w:rsidRPr="00053917">
        <w:rPr>
          <w:rFonts w:ascii="Times New Roman" w:hAnsi="Times New Roman" w:cs="Times New Roman"/>
          <w:b/>
          <w:bCs/>
          <w:sz w:val="28"/>
          <w:szCs w:val="28"/>
        </w:rPr>
        <w:t xml:space="preserve">2.4.3 </w:t>
      </w:r>
      <w:r>
        <w:rPr>
          <w:rFonts w:ascii="Times New Roman" w:hAnsi="Times New Roman" w:cs="Times New Roman"/>
          <w:b/>
          <w:bCs/>
          <w:sz w:val="28"/>
          <w:szCs w:val="28"/>
        </w:rPr>
        <w:tab/>
      </w:r>
      <w:r w:rsidRPr="00053917">
        <w:rPr>
          <w:rFonts w:ascii="Times New Roman" w:hAnsi="Times New Roman" w:cs="Times New Roman"/>
          <w:b/>
          <w:bCs/>
          <w:sz w:val="28"/>
          <w:szCs w:val="28"/>
        </w:rPr>
        <w:t>Durability</w:t>
      </w:r>
    </w:p>
    <w:bookmarkEnd w:id="13"/>
    <w:p w:rsidR="00211414" w:rsidRPr="00053917" w:rsidRDefault="00211414" w:rsidP="00211414">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coated with </w:t>
      </w:r>
      <w:r>
        <w:rPr>
          <w:rFonts w:ascii="Times New Roman" w:hAnsi="Times New Roman" w:cs="Times New Roman"/>
          <w:sz w:val="28"/>
          <w:szCs w:val="28"/>
        </w:rPr>
        <w:t>used black oil</w:t>
      </w:r>
      <w:r w:rsidRPr="00053917">
        <w:rPr>
          <w:rFonts w:ascii="Times New Roman" w:hAnsi="Times New Roman" w:cs="Times New Roman"/>
          <w:sz w:val="28"/>
          <w:szCs w:val="28"/>
        </w:rPr>
        <w:t xml:space="preserve"> to prevent corrosion and rusting. The other component</w:t>
      </w:r>
      <w:r>
        <w:rPr>
          <w:rFonts w:ascii="Times New Roman" w:hAnsi="Times New Roman" w:cs="Times New Roman"/>
          <w:sz w:val="28"/>
          <w:szCs w:val="28"/>
        </w:rPr>
        <w:t>s</w:t>
      </w:r>
      <w:r w:rsidRPr="00053917">
        <w:rPr>
          <w:rFonts w:ascii="Times New Roman" w:hAnsi="Times New Roman" w:cs="Times New Roman"/>
          <w:sz w:val="28"/>
          <w:szCs w:val="28"/>
        </w:rPr>
        <w:t xml:space="preserve"> are chosen to resist corrosion and rusting to ensure durability. Therefore, the components of the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are chosen so that they can last for a longtime before any sign of corrosion or damage are noticeable.</w:t>
      </w:r>
    </w:p>
    <w:p w:rsidR="00211414" w:rsidRPr="00053917" w:rsidRDefault="00211414" w:rsidP="00211414">
      <w:pPr>
        <w:spacing w:after="0" w:line="480" w:lineRule="auto"/>
        <w:jc w:val="both"/>
        <w:rPr>
          <w:rFonts w:ascii="Times New Roman" w:hAnsi="Times New Roman" w:cs="Times New Roman"/>
          <w:b/>
          <w:bCs/>
          <w:sz w:val="28"/>
          <w:szCs w:val="28"/>
        </w:rPr>
      </w:pPr>
      <w:bookmarkStart w:id="14" w:name="_Hlk204087501"/>
      <w:r w:rsidRPr="00053917">
        <w:rPr>
          <w:rFonts w:ascii="Times New Roman" w:hAnsi="Times New Roman" w:cs="Times New Roman"/>
          <w:b/>
          <w:bCs/>
          <w:sz w:val="28"/>
          <w:szCs w:val="28"/>
        </w:rPr>
        <w:t xml:space="preserve">2.4.4 </w:t>
      </w:r>
      <w:r>
        <w:rPr>
          <w:rFonts w:ascii="Times New Roman" w:hAnsi="Times New Roman" w:cs="Times New Roman"/>
          <w:b/>
          <w:bCs/>
          <w:sz w:val="28"/>
          <w:szCs w:val="28"/>
        </w:rPr>
        <w:tab/>
      </w:r>
      <w:r w:rsidRPr="00053917">
        <w:rPr>
          <w:rFonts w:ascii="Times New Roman" w:hAnsi="Times New Roman" w:cs="Times New Roman"/>
          <w:b/>
          <w:bCs/>
          <w:sz w:val="28"/>
          <w:szCs w:val="28"/>
        </w:rPr>
        <w:t>Portability</w:t>
      </w:r>
    </w:p>
    <w:bookmarkEnd w:id="14"/>
    <w:p w:rsidR="00211414" w:rsidRDefault="00211414" w:rsidP="00211414">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The precast concrete </w:t>
      </w:r>
      <w:proofErr w:type="spellStart"/>
      <w:r w:rsidRPr="00053917">
        <w:rPr>
          <w:rFonts w:ascii="Times New Roman" w:hAnsi="Times New Roman" w:cs="Times New Roman"/>
          <w:sz w:val="28"/>
          <w:szCs w:val="28"/>
        </w:rPr>
        <w:t>mould</w:t>
      </w:r>
      <w:r>
        <w:rPr>
          <w:rFonts w:ascii="Times New Roman" w:hAnsi="Times New Roman" w:cs="Times New Roman"/>
          <w:sz w:val="28"/>
          <w:szCs w:val="28"/>
        </w:rPr>
        <w:t>s</w:t>
      </w:r>
      <w:proofErr w:type="spellEnd"/>
      <w:r>
        <w:rPr>
          <w:rFonts w:ascii="Times New Roman" w:hAnsi="Times New Roman" w:cs="Times New Roman"/>
          <w:sz w:val="28"/>
          <w:szCs w:val="28"/>
        </w:rPr>
        <w:t xml:space="preserve"> </w:t>
      </w:r>
      <w:r w:rsidRPr="00053917">
        <w:rPr>
          <w:rFonts w:ascii="Times New Roman" w:hAnsi="Times New Roman" w:cs="Times New Roman"/>
          <w:sz w:val="28"/>
          <w:szCs w:val="28"/>
        </w:rPr>
        <w:t>are detachable with bolts and nuts for easy portability or movement.</w:t>
      </w:r>
      <w:bookmarkStart w:id="15" w:name="_Hlk204087512"/>
    </w:p>
    <w:p w:rsidR="00211414" w:rsidRPr="007E20FE" w:rsidRDefault="00211414" w:rsidP="00211414">
      <w:pPr>
        <w:spacing w:after="0" w:line="480" w:lineRule="auto"/>
        <w:jc w:val="both"/>
        <w:rPr>
          <w:rFonts w:ascii="Times New Roman" w:hAnsi="Times New Roman" w:cs="Times New Roman"/>
          <w:sz w:val="28"/>
          <w:szCs w:val="28"/>
        </w:rPr>
      </w:pPr>
      <w:r w:rsidRPr="00053917">
        <w:rPr>
          <w:rFonts w:ascii="Times New Roman" w:hAnsi="Times New Roman" w:cs="Times New Roman"/>
          <w:b/>
          <w:bCs/>
          <w:sz w:val="28"/>
          <w:szCs w:val="28"/>
        </w:rPr>
        <w:t xml:space="preserve">2.4.5 </w:t>
      </w:r>
      <w:r>
        <w:rPr>
          <w:rFonts w:ascii="Times New Roman" w:hAnsi="Times New Roman" w:cs="Times New Roman"/>
          <w:b/>
          <w:bCs/>
          <w:sz w:val="28"/>
          <w:szCs w:val="28"/>
        </w:rPr>
        <w:tab/>
      </w:r>
      <w:r w:rsidRPr="00053917">
        <w:rPr>
          <w:rFonts w:ascii="Times New Roman" w:hAnsi="Times New Roman" w:cs="Times New Roman"/>
          <w:b/>
          <w:bCs/>
          <w:sz w:val="28"/>
          <w:szCs w:val="28"/>
        </w:rPr>
        <w:t>Moderate Cost</w:t>
      </w:r>
    </w:p>
    <w:bookmarkEnd w:id="15"/>
    <w:p w:rsidR="00211414" w:rsidRPr="00053917" w:rsidRDefault="00211414" w:rsidP="00211414">
      <w:pPr>
        <w:spacing w:after="0" w:line="480" w:lineRule="auto"/>
        <w:ind w:firstLine="720"/>
        <w:jc w:val="both"/>
        <w:rPr>
          <w:rFonts w:ascii="Times New Roman" w:hAnsi="Times New Roman" w:cs="Times New Roman"/>
          <w:sz w:val="28"/>
          <w:szCs w:val="28"/>
        </w:rPr>
      </w:pPr>
      <w:r w:rsidRPr="00053917">
        <w:rPr>
          <w:rFonts w:ascii="Times New Roman" w:hAnsi="Times New Roman" w:cs="Times New Roman"/>
          <w:sz w:val="28"/>
          <w:szCs w:val="28"/>
        </w:rPr>
        <w:t xml:space="preserve">Since the objective of construction this precast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is to use locally available materials to produce concrete </w:t>
      </w:r>
      <w:proofErr w:type="spellStart"/>
      <w:r w:rsidRPr="00053917">
        <w:rPr>
          <w:rFonts w:ascii="Times New Roman" w:hAnsi="Times New Roman" w:cs="Times New Roman"/>
          <w:sz w:val="28"/>
          <w:szCs w:val="28"/>
        </w:rPr>
        <w:t>mould</w:t>
      </w:r>
      <w:proofErr w:type="spellEnd"/>
      <w:r w:rsidRPr="00053917">
        <w:rPr>
          <w:rFonts w:ascii="Times New Roman" w:hAnsi="Times New Roman" w:cs="Times New Roman"/>
          <w:sz w:val="28"/>
          <w:szCs w:val="28"/>
        </w:rPr>
        <w:t xml:space="preserve"> that can generally withstand </w:t>
      </w:r>
      <w:r w:rsidRPr="00053917">
        <w:rPr>
          <w:rFonts w:ascii="Times New Roman" w:hAnsi="Times New Roman" w:cs="Times New Roman"/>
          <w:sz w:val="28"/>
          <w:szCs w:val="28"/>
        </w:rPr>
        <w:lastRenderedPageBreak/>
        <w:t>the precast cub stress. Therefore, it should be less expensive compare to the imported one but should be of the same strength.</w:t>
      </w:r>
    </w:p>
    <w:p w:rsidR="00211414" w:rsidRPr="0091103C" w:rsidRDefault="00211414" w:rsidP="00211414">
      <w:pPr>
        <w:spacing w:after="0" w:line="480" w:lineRule="auto"/>
        <w:jc w:val="both"/>
        <w:rPr>
          <w:rFonts w:ascii="Times New Roman" w:hAnsi="Times New Roman" w:cs="Times New Roman"/>
          <w:b/>
          <w:bCs/>
          <w:sz w:val="28"/>
          <w:szCs w:val="28"/>
        </w:rPr>
      </w:pPr>
      <w:bookmarkStart w:id="16" w:name="_Hlk204087522"/>
      <w:r w:rsidRPr="0091103C">
        <w:rPr>
          <w:rFonts w:ascii="Times New Roman" w:hAnsi="Times New Roman" w:cs="Times New Roman"/>
          <w:b/>
          <w:bCs/>
          <w:sz w:val="28"/>
          <w:szCs w:val="28"/>
        </w:rPr>
        <w:t>2.5</w:t>
      </w:r>
      <w:r w:rsidRPr="0091103C">
        <w:rPr>
          <w:rFonts w:ascii="Times New Roman" w:hAnsi="Times New Roman" w:cs="Times New Roman"/>
          <w:b/>
          <w:bCs/>
          <w:sz w:val="28"/>
          <w:szCs w:val="28"/>
        </w:rPr>
        <w:tab/>
        <w:t>Design Calculation</w:t>
      </w:r>
    </w:p>
    <w:bookmarkEnd w:id="16"/>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used.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211414" w:rsidRPr="0091103C" w:rsidRDefault="00211414" w:rsidP="00211414">
      <w:pPr>
        <w:spacing w:after="0" w:line="480" w:lineRule="auto"/>
        <w:jc w:val="both"/>
        <w:rPr>
          <w:rFonts w:ascii="Times New Roman" w:hAnsi="Times New Roman" w:cs="Times New Roman"/>
          <w:b/>
          <w:bCs/>
          <w:sz w:val="28"/>
          <w:szCs w:val="28"/>
        </w:rPr>
      </w:pPr>
      <w:bookmarkStart w:id="17" w:name="_Hlk204087530"/>
      <w:r w:rsidRPr="0091103C">
        <w:rPr>
          <w:rFonts w:ascii="Times New Roman" w:hAnsi="Times New Roman" w:cs="Times New Roman"/>
          <w:b/>
          <w:bCs/>
          <w:sz w:val="28"/>
          <w:szCs w:val="28"/>
        </w:rPr>
        <w:t>2.6</w:t>
      </w:r>
      <w:r w:rsidRPr="0091103C">
        <w:rPr>
          <w:rFonts w:ascii="Times New Roman" w:hAnsi="Times New Roman" w:cs="Times New Roman"/>
          <w:b/>
          <w:bCs/>
          <w:sz w:val="28"/>
          <w:szCs w:val="28"/>
        </w:rPr>
        <w:tab/>
        <w:t>Constructional Detail</w:t>
      </w:r>
    </w:p>
    <w:bookmarkEnd w:id="17"/>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Constructional detail is the act of the putting together the component parts of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to form a complete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that will be suitable for its intended purpose. The construction details involved series of step are explained as follows.</w:t>
      </w:r>
    </w:p>
    <w:p w:rsidR="00211414" w:rsidRPr="0091103C" w:rsidRDefault="00211414" w:rsidP="00211414">
      <w:pPr>
        <w:spacing w:after="0" w:line="480" w:lineRule="auto"/>
        <w:jc w:val="both"/>
        <w:rPr>
          <w:rFonts w:ascii="Times New Roman" w:hAnsi="Times New Roman" w:cs="Times New Roman"/>
          <w:b/>
          <w:bCs/>
          <w:sz w:val="28"/>
          <w:szCs w:val="28"/>
        </w:rPr>
      </w:pPr>
      <w:bookmarkStart w:id="18" w:name="_Hlk204087545"/>
      <w:r w:rsidRPr="0091103C">
        <w:rPr>
          <w:rFonts w:ascii="Times New Roman" w:hAnsi="Times New Roman" w:cs="Times New Roman"/>
          <w:b/>
          <w:bCs/>
          <w:sz w:val="28"/>
          <w:szCs w:val="28"/>
        </w:rPr>
        <w:t>2.6.1</w:t>
      </w:r>
      <w:r w:rsidRPr="0091103C">
        <w:rPr>
          <w:rFonts w:ascii="Times New Roman" w:hAnsi="Times New Roman" w:cs="Times New Roman"/>
          <w:b/>
          <w:bCs/>
          <w:sz w:val="28"/>
          <w:szCs w:val="28"/>
        </w:rPr>
        <w:tab/>
        <w:t>Marking</w:t>
      </w:r>
    </w:p>
    <w:bookmarkEnd w:id="18"/>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Marking is done with the aid of measuring tape and shape object to mark out where will be made</w:t>
      </w:r>
    </w:p>
    <w:p w:rsidR="00211414" w:rsidRPr="0091103C" w:rsidRDefault="00211414" w:rsidP="00211414">
      <w:pPr>
        <w:spacing w:after="0" w:line="480" w:lineRule="auto"/>
        <w:jc w:val="both"/>
        <w:rPr>
          <w:rFonts w:ascii="Times New Roman" w:hAnsi="Times New Roman" w:cs="Times New Roman"/>
          <w:b/>
          <w:bCs/>
          <w:sz w:val="28"/>
          <w:szCs w:val="28"/>
        </w:rPr>
      </w:pPr>
      <w:bookmarkStart w:id="19" w:name="_Hlk204087552"/>
      <w:r w:rsidRPr="0091103C">
        <w:rPr>
          <w:rFonts w:ascii="Times New Roman" w:hAnsi="Times New Roman" w:cs="Times New Roman"/>
          <w:b/>
          <w:bCs/>
          <w:sz w:val="28"/>
          <w:szCs w:val="28"/>
        </w:rPr>
        <w:t>2.6.2</w:t>
      </w:r>
      <w:r w:rsidRPr="0091103C">
        <w:rPr>
          <w:rFonts w:ascii="Times New Roman" w:hAnsi="Times New Roman" w:cs="Times New Roman"/>
          <w:b/>
          <w:bCs/>
          <w:sz w:val="28"/>
          <w:szCs w:val="28"/>
        </w:rPr>
        <w:tab/>
        <w:t>Cutting</w:t>
      </w:r>
    </w:p>
    <w:bookmarkEnd w:id="19"/>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The cutting is done with hacksaw or cutting machines, where by the plate are cut in to different size to make up the </w:t>
      </w:r>
      <w:proofErr w:type="spellStart"/>
      <w:r w:rsidRPr="0091103C">
        <w:rPr>
          <w:rFonts w:ascii="Times New Roman" w:hAnsi="Times New Roman" w:cs="Times New Roman"/>
          <w:sz w:val="28"/>
          <w:szCs w:val="28"/>
        </w:rPr>
        <w:t>mould</w:t>
      </w:r>
      <w:proofErr w:type="spellEnd"/>
    </w:p>
    <w:p w:rsidR="00211414" w:rsidRPr="0091103C" w:rsidRDefault="00211414" w:rsidP="00211414">
      <w:pPr>
        <w:spacing w:after="0" w:line="480" w:lineRule="auto"/>
        <w:jc w:val="both"/>
        <w:rPr>
          <w:rFonts w:ascii="Times New Roman" w:hAnsi="Times New Roman" w:cs="Times New Roman"/>
          <w:b/>
          <w:bCs/>
          <w:sz w:val="28"/>
          <w:szCs w:val="28"/>
        </w:rPr>
      </w:pPr>
      <w:bookmarkStart w:id="20" w:name="_Hlk204087560"/>
      <w:r w:rsidRPr="0091103C">
        <w:rPr>
          <w:rFonts w:ascii="Times New Roman" w:hAnsi="Times New Roman" w:cs="Times New Roman"/>
          <w:b/>
          <w:bCs/>
          <w:sz w:val="28"/>
          <w:szCs w:val="28"/>
        </w:rPr>
        <w:lastRenderedPageBreak/>
        <w:t>2.6.3</w:t>
      </w:r>
      <w:r w:rsidRPr="0091103C">
        <w:rPr>
          <w:rFonts w:ascii="Times New Roman" w:hAnsi="Times New Roman" w:cs="Times New Roman"/>
          <w:b/>
          <w:bCs/>
          <w:sz w:val="28"/>
          <w:szCs w:val="28"/>
        </w:rPr>
        <w:tab/>
        <w:t>Grinding</w:t>
      </w:r>
    </w:p>
    <w:bookmarkEnd w:id="20"/>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stage where the wood</w:t>
      </w:r>
      <w:r>
        <w:rPr>
          <w:rFonts w:ascii="Times New Roman" w:hAnsi="Times New Roman" w:cs="Times New Roman"/>
          <w:sz w:val="28"/>
          <w:szCs w:val="28"/>
        </w:rPr>
        <w:t>s</w:t>
      </w:r>
      <w:r w:rsidRPr="0091103C">
        <w:rPr>
          <w:rFonts w:ascii="Times New Roman" w:hAnsi="Times New Roman" w:cs="Times New Roman"/>
          <w:sz w:val="28"/>
          <w:szCs w:val="28"/>
        </w:rPr>
        <w:t xml:space="preserve"> are grinded to form a smooth surface. This is done by electric machine with a rolling disc on its which make a smooth surface.</w:t>
      </w:r>
    </w:p>
    <w:p w:rsidR="00211414" w:rsidRPr="0091103C" w:rsidRDefault="00211414" w:rsidP="00211414">
      <w:pPr>
        <w:spacing w:after="0" w:line="480" w:lineRule="auto"/>
        <w:jc w:val="both"/>
        <w:rPr>
          <w:rFonts w:ascii="Times New Roman" w:hAnsi="Times New Roman" w:cs="Times New Roman"/>
          <w:b/>
          <w:bCs/>
          <w:sz w:val="28"/>
          <w:szCs w:val="28"/>
        </w:rPr>
      </w:pPr>
      <w:bookmarkStart w:id="21" w:name="_Hlk204087567"/>
      <w:r w:rsidRPr="0091103C">
        <w:rPr>
          <w:rFonts w:ascii="Times New Roman" w:hAnsi="Times New Roman" w:cs="Times New Roman"/>
          <w:b/>
          <w:bCs/>
          <w:sz w:val="28"/>
          <w:szCs w:val="28"/>
        </w:rPr>
        <w:t>2.6.4</w:t>
      </w:r>
      <w:r w:rsidRPr="0091103C">
        <w:rPr>
          <w:rFonts w:ascii="Times New Roman" w:hAnsi="Times New Roman" w:cs="Times New Roman"/>
          <w:b/>
          <w:bCs/>
          <w:sz w:val="28"/>
          <w:szCs w:val="28"/>
        </w:rPr>
        <w:tab/>
        <w:t>Drilling</w:t>
      </w:r>
    </w:p>
    <w:bookmarkEnd w:id="21"/>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 wooden plate is drilled to make hole to allow the plate to be firmly fixed together with the use of screws. This drilling operation is carried out by the sue of drilling machine in the workshop.</w:t>
      </w:r>
    </w:p>
    <w:p w:rsidR="00211414" w:rsidRPr="0091103C" w:rsidRDefault="00211414" w:rsidP="00211414">
      <w:pPr>
        <w:spacing w:after="0" w:line="480" w:lineRule="auto"/>
        <w:jc w:val="both"/>
        <w:rPr>
          <w:rFonts w:ascii="Times New Roman" w:hAnsi="Times New Roman" w:cs="Times New Roman"/>
          <w:b/>
          <w:bCs/>
          <w:sz w:val="28"/>
          <w:szCs w:val="28"/>
        </w:rPr>
      </w:pPr>
      <w:bookmarkStart w:id="22" w:name="_Hlk204087574"/>
      <w:r w:rsidRPr="0091103C">
        <w:rPr>
          <w:rFonts w:ascii="Times New Roman" w:hAnsi="Times New Roman" w:cs="Times New Roman"/>
          <w:b/>
          <w:bCs/>
          <w:sz w:val="28"/>
          <w:szCs w:val="28"/>
        </w:rPr>
        <w:t>2.6.5</w:t>
      </w:r>
      <w:r w:rsidRPr="0091103C">
        <w:rPr>
          <w:rFonts w:ascii="Times New Roman" w:hAnsi="Times New Roman" w:cs="Times New Roman"/>
          <w:b/>
          <w:bCs/>
          <w:sz w:val="28"/>
          <w:szCs w:val="28"/>
        </w:rPr>
        <w:tab/>
        <w:t>Tapping</w:t>
      </w:r>
    </w:p>
    <w:bookmarkEnd w:id="22"/>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This is the method of joining together to two of the four pieces of the plates to the base plate permanently with nuts and grinds the spot to a smooth surface.</w:t>
      </w:r>
    </w:p>
    <w:p w:rsidR="00211414" w:rsidRDefault="00211414" w:rsidP="00211414">
      <w:pPr>
        <w:spacing w:after="0" w:line="480" w:lineRule="auto"/>
        <w:jc w:val="both"/>
        <w:rPr>
          <w:rFonts w:ascii="Times New Roman" w:hAnsi="Times New Roman" w:cs="Times New Roman"/>
          <w:b/>
          <w:bCs/>
          <w:sz w:val="28"/>
          <w:szCs w:val="28"/>
        </w:rPr>
      </w:pPr>
      <w:bookmarkStart w:id="23" w:name="_Hlk204087582"/>
    </w:p>
    <w:p w:rsidR="00211414" w:rsidRDefault="00211414" w:rsidP="00211414">
      <w:pPr>
        <w:spacing w:after="0" w:line="480" w:lineRule="auto"/>
        <w:jc w:val="both"/>
        <w:rPr>
          <w:rFonts w:ascii="Times New Roman" w:hAnsi="Times New Roman" w:cs="Times New Roman"/>
          <w:b/>
          <w:bCs/>
          <w:sz w:val="28"/>
          <w:szCs w:val="28"/>
        </w:rPr>
      </w:pPr>
    </w:p>
    <w:p w:rsidR="00211414" w:rsidRDefault="00211414" w:rsidP="00211414">
      <w:pPr>
        <w:spacing w:after="0" w:line="480" w:lineRule="auto"/>
        <w:jc w:val="both"/>
        <w:rPr>
          <w:rFonts w:ascii="Times New Roman" w:hAnsi="Times New Roman" w:cs="Times New Roman"/>
          <w:b/>
          <w:bCs/>
          <w:sz w:val="28"/>
          <w:szCs w:val="28"/>
        </w:rPr>
      </w:pPr>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2.6.6</w:t>
      </w:r>
      <w:r w:rsidRPr="0091103C">
        <w:rPr>
          <w:rFonts w:ascii="Times New Roman" w:hAnsi="Times New Roman" w:cs="Times New Roman"/>
          <w:b/>
          <w:bCs/>
          <w:sz w:val="28"/>
          <w:szCs w:val="28"/>
        </w:rPr>
        <w:tab/>
        <w:t xml:space="preserve">Carpentry Process and Procedure </w:t>
      </w:r>
    </w:p>
    <w:bookmarkEnd w:id="23"/>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Wooden </w:t>
      </w:r>
      <w:r>
        <w:rPr>
          <w:rFonts w:ascii="Times New Roman" w:hAnsi="Times New Roman" w:cs="Times New Roman"/>
          <w:sz w:val="28"/>
          <w:szCs w:val="28"/>
        </w:rPr>
        <w:t xml:space="preserve">processing </w:t>
      </w:r>
      <w:r w:rsidRPr="0091103C">
        <w:rPr>
          <w:rFonts w:ascii="Times New Roman" w:hAnsi="Times New Roman" w:cs="Times New Roman"/>
          <w:sz w:val="28"/>
          <w:szCs w:val="28"/>
        </w:rPr>
        <w:t>is the act of</w:t>
      </w:r>
      <w:r>
        <w:rPr>
          <w:rFonts w:ascii="Times New Roman" w:hAnsi="Times New Roman" w:cs="Times New Roman"/>
          <w:sz w:val="28"/>
          <w:szCs w:val="28"/>
        </w:rPr>
        <w:t xml:space="preserve"> joining parts of the same materials</w:t>
      </w:r>
      <w:r w:rsidRPr="0091103C">
        <w:rPr>
          <w:rFonts w:ascii="Times New Roman" w:hAnsi="Times New Roman" w:cs="Times New Roman"/>
          <w:sz w:val="28"/>
          <w:szCs w:val="28"/>
        </w:rPr>
        <w:t xml:space="preserve"> together in such a way that result in a continuity of homogenous material joined together.</w:t>
      </w:r>
    </w:p>
    <w:p w:rsidR="00211414" w:rsidRDefault="00211414" w:rsidP="00211414">
      <w:pPr>
        <w:rPr>
          <w:rFonts w:ascii="Times New Roman" w:hAnsi="Times New Roman" w:cs="Times New Roman"/>
          <w:b/>
          <w:bCs/>
          <w:sz w:val="28"/>
          <w:szCs w:val="28"/>
        </w:rPr>
      </w:pPr>
      <w:bookmarkStart w:id="24" w:name="_Hlk204087599"/>
      <w:r>
        <w:rPr>
          <w:rFonts w:ascii="Times New Roman" w:hAnsi="Times New Roman" w:cs="Times New Roman"/>
          <w:b/>
          <w:bCs/>
          <w:sz w:val="28"/>
          <w:szCs w:val="28"/>
        </w:rPr>
        <w:br w:type="page"/>
      </w:r>
    </w:p>
    <w:p w:rsidR="00211414" w:rsidRPr="0091103C" w:rsidRDefault="00211414" w:rsidP="00211414">
      <w:pPr>
        <w:spacing w:after="0" w:line="480" w:lineRule="auto"/>
        <w:jc w:val="center"/>
        <w:rPr>
          <w:rFonts w:ascii="Times New Roman" w:hAnsi="Times New Roman" w:cs="Times New Roman"/>
          <w:b/>
          <w:bCs/>
          <w:sz w:val="28"/>
          <w:szCs w:val="28"/>
        </w:rPr>
      </w:pPr>
      <w:r w:rsidRPr="0091103C">
        <w:rPr>
          <w:rFonts w:ascii="Times New Roman" w:hAnsi="Times New Roman" w:cs="Times New Roman"/>
          <w:b/>
          <w:bCs/>
          <w:sz w:val="28"/>
          <w:szCs w:val="28"/>
        </w:rPr>
        <w:lastRenderedPageBreak/>
        <w:t>CHAPTER THREE</w:t>
      </w:r>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3.0</w:t>
      </w:r>
      <w:r w:rsidRPr="0091103C">
        <w:rPr>
          <w:rFonts w:ascii="Times New Roman" w:hAnsi="Times New Roman" w:cs="Times New Roman"/>
          <w:b/>
          <w:bCs/>
          <w:sz w:val="28"/>
          <w:szCs w:val="28"/>
        </w:rPr>
        <w:tab/>
        <w:t>Design and Calculation</w:t>
      </w:r>
      <w:bookmarkEnd w:id="24"/>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In designing for a </w:t>
      </w:r>
      <w:proofErr w:type="spellStart"/>
      <w:proofErr w:type="gramStart"/>
      <w:r w:rsidRPr="0091103C">
        <w:rPr>
          <w:rFonts w:ascii="Times New Roman" w:hAnsi="Times New Roman" w:cs="Times New Roman"/>
          <w:sz w:val="28"/>
          <w:szCs w:val="28"/>
        </w:rPr>
        <w:t>mould</w:t>
      </w:r>
      <w:proofErr w:type="spellEnd"/>
      <w:proofErr w:type="gramEnd"/>
      <w:r w:rsidRPr="0091103C">
        <w:rPr>
          <w:rFonts w:ascii="Times New Roman" w:hAnsi="Times New Roman" w:cs="Times New Roman"/>
          <w:sz w:val="28"/>
          <w:szCs w:val="28"/>
        </w:rPr>
        <w:t xml:space="preserve"> one has to design for the thickness of the plate to be use. Appropriate consideration is made before choosing the size of plates used in the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construction. The design for the thickness is given in the Table 3.1.</w:t>
      </w:r>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Table 3:1: Design Calculation for Wooden Cube </w:t>
      </w:r>
      <w:proofErr w:type="spellStart"/>
      <w:r w:rsidRPr="0091103C">
        <w:rPr>
          <w:rFonts w:ascii="Times New Roman" w:hAnsi="Times New Roman" w:cs="Times New Roman"/>
          <w:b/>
          <w:bCs/>
          <w:sz w:val="28"/>
          <w:szCs w:val="28"/>
        </w:rPr>
        <w:t>Mould</w:t>
      </w:r>
      <w:proofErr w:type="spellEnd"/>
    </w:p>
    <w:tbl>
      <w:tblPr>
        <w:tblStyle w:val="TableGrid"/>
        <w:tblW w:w="0" w:type="auto"/>
        <w:tblLook w:val="04A0" w:firstRow="1" w:lastRow="0" w:firstColumn="1" w:lastColumn="0" w:noHBand="0" w:noVBand="1"/>
      </w:tblPr>
      <w:tblGrid>
        <w:gridCol w:w="4416"/>
        <w:gridCol w:w="4214"/>
      </w:tblGrid>
      <w:tr w:rsidR="00211414" w:rsidRPr="0091103C" w:rsidTr="00B22F95">
        <w:tc>
          <w:tcPr>
            <w:tcW w:w="4675" w:type="dxa"/>
          </w:tcPr>
          <w:p w:rsidR="00211414" w:rsidRPr="0091103C" w:rsidRDefault="00211414" w:rsidP="00B22F95">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Calculation</w:t>
            </w:r>
          </w:p>
        </w:tc>
        <w:tc>
          <w:tcPr>
            <w:tcW w:w="4675" w:type="dxa"/>
          </w:tcPr>
          <w:p w:rsidR="00211414" w:rsidRPr="0091103C" w:rsidRDefault="00211414" w:rsidP="00B22F95">
            <w:pPr>
              <w:spacing w:line="36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Outputs </w:t>
            </w:r>
          </w:p>
        </w:tc>
      </w:tr>
      <w:tr w:rsidR="00211414" w:rsidRPr="0091103C" w:rsidTr="00B22F95">
        <w:tc>
          <w:tcPr>
            <w:tcW w:w="4675"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Size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100mm x 100mm x 100mm</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Volume of </w:t>
            </w:r>
            <w:proofErr w:type="spellStart"/>
            <w:r w:rsidRPr="0091103C">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 L x b x h</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=0.15 x 0.15 x 0.15</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211414" w:rsidRPr="0091103C" w:rsidRDefault="00211414" w:rsidP="00B22F95">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Density     = 24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 xml:space="preserve"> KN/m</w:t>
            </w:r>
            <w:r w:rsidRPr="0091103C">
              <w:rPr>
                <w:rFonts w:ascii="Times New Roman" w:hAnsi="Times New Roman" w:cs="Times New Roman"/>
                <w:sz w:val="28"/>
                <w:szCs w:val="28"/>
                <w:vertAlign w:val="superscript"/>
              </w:rPr>
              <w:t>3</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Weight (</w:t>
            </w:r>
            <w:proofErr w:type="gramStart"/>
            <w:r w:rsidRPr="0091103C">
              <w:rPr>
                <w:rFonts w:ascii="Times New Roman" w:hAnsi="Times New Roman" w:cs="Times New Roman"/>
                <w:sz w:val="28"/>
                <w:szCs w:val="28"/>
              </w:rPr>
              <w:t xml:space="preserve">w)   </w:t>
            </w:r>
            <w:proofErr w:type="gramEnd"/>
            <w:r w:rsidRPr="0091103C">
              <w:rPr>
                <w:rFonts w:ascii="Times New Roman" w:hAnsi="Times New Roman" w:cs="Times New Roman"/>
                <w:sz w:val="28"/>
                <w:szCs w:val="28"/>
              </w:rPr>
              <w:t xml:space="preserve"> = volume x Density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3.375 x 10-3 x 24 x 10-3</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81N</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Force     = </w:t>
            </w:r>
            <w:proofErr w:type="spellStart"/>
            <w:r w:rsidRPr="0091103C">
              <w:rPr>
                <w:rFonts w:ascii="Times New Roman" w:hAnsi="Times New Roman" w:cs="Times New Roman"/>
                <w:sz w:val="28"/>
                <w:szCs w:val="28"/>
              </w:rPr>
              <w:t>Wgh</w:t>
            </w:r>
            <w:proofErr w:type="spellEnd"/>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Where, W   = weight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             g     = acceleration due to gravity</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h     = height of </w:t>
            </w:r>
            <w:proofErr w:type="spellStart"/>
            <w:r w:rsidRPr="0091103C">
              <w:rPr>
                <w:rFonts w:ascii="Times New Roman" w:hAnsi="Times New Roman" w:cs="Times New Roman"/>
                <w:sz w:val="28"/>
                <w:szCs w:val="28"/>
              </w:rPr>
              <w:t>mould</w:t>
            </w:r>
            <w:proofErr w:type="spellEnd"/>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81 x 9.81 x 0.15</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1191.92N</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1191.92 x 10-3</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1.1919KN</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Total </w:t>
            </w:r>
            <w:proofErr w:type="gramStart"/>
            <w:r w:rsidRPr="0091103C">
              <w:rPr>
                <w:rFonts w:ascii="Times New Roman" w:hAnsi="Times New Roman" w:cs="Times New Roman"/>
                <w:sz w:val="28"/>
                <w:szCs w:val="28"/>
              </w:rPr>
              <w:t>force  =</w:t>
            </w:r>
            <w:proofErr w:type="gramEnd"/>
            <w:r w:rsidRPr="0091103C">
              <w:rPr>
                <w:rFonts w:ascii="Times New Roman" w:hAnsi="Times New Roman" w:cs="Times New Roman"/>
                <w:sz w:val="28"/>
                <w:szCs w:val="28"/>
              </w:rPr>
              <w:t xml:space="preserve"> Force + </w:t>
            </w:r>
            <w:proofErr w:type="spellStart"/>
            <w:r w:rsidRPr="0091103C">
              <w:rPr>
                <w:rFonts w:ascii="Times New Roman" w:hAnsi="Times New Roman" w:cs="Times New Roman"/>
                <w:sz w:val="28"/>
                <w:szCs w:val="28"/>
              </w:rPr>
              <w:t>self weigh</w:t>
            </w:r>
            <w:proofErr w:type="spellEnd"/>
            <w:r w:rsidRPr="0091103C">
              <w:rPr>
                <w:rFonts w:ascii="Times New Roman" w:hAnsi="Times New Roman" w:cs="Times New Roman"/>
                <w:sz w:val="28"/>
                <w:szCs w:val="28"/>
              </w:rPr>
              <w:t xml:space="preserve"> of </w:t>
            </w:r>
            <w:r>
              <w:rPr>
                <w:rFonts w:ascii="Times New Roman" w:hAnsi="Times New Roman" w:cs="Times New Roman"/>
                <w:sz w:val="28"/>
                <w:szCs w:val="28"/>
              </w:rPr>
              <w:t xml:space="preserve">wooden </w:t>
            </w:r>
            <w:proofErr w:type="spellStart"/>
            <w:r>
              <w:rPr>
                <w:rFonts w:ascii="Times New Roman" w:hAnsi="Times New Roman" w:cs="Times New Roman"/>
                <w:sz w:val="28"/>
                <w:szCs w:val="28"/>
              </w:rPr>
              <w:t>mould</w:t>
            </w:r>
            <w:proofErr w:type="spellEnd"/>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1.919 + 0.05</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1.2419KN</w:t>
            </w: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Allowable stress = 1.15N/mm</w:t>
            </w:r>
            <w:r w:rsidRPr="0091103C">
              <w:rPr>
                <w:rFonts w:ascii="Times New Roman" w:hAnsi="Times New Roman" w:cs="Times New Roman"/>
                <w:sz w:val="28"/>
                <w:szCs w:val="28"/>
                <w:vertAlign w:val="superscript"/>
              </w:rPr>
              <w:t>2</w:t>
            </w:r>
          </w:p>
          <w:p w:rsidR="00211414" w:rsidRPr="0091103C" w:rsidRDefault="00211414" w:rsidP="00B22F95">
            <w:pPr>
              <w:spacing w:line="360" w:lineRule="auto"/>
              <w:jc w:val="both"/>
              <w:rPr>
                <w:rFonts w:ascii="Times New Roman" w:eastAsiaTheme="minorEastAsia" w:hAnsi="Times New Roman" w:cs="Times New Roman"/>
                <w:sz w:val="28"/>
                <w:szCs w:val="28"/>
              </w:rPr>
            </w:pPr>
            <w:proofErr w:type="gramStart"/>
            <w:r w:rsidRPr="0091103C">
              <w:rPr>
                <w:rFonts w:ascii="Times New Roman" w:hAnsi="Times New Roman" w:cs="Times New Roman"/>
                <w:sz w:val="28"/>
                <w:szCs w:val="28"/>
              </w:rPr>
              <w:t>Thickness  =</w:t>
            </w:r>
            <w:proofErr w:type="gramEnd"/>
            <m:oMath>
              <m:f>
                <m:fPr>
                  <m:ctrlPr>
                    <w:rPr>
                      <w:rFonts w:ascii="Cambria Math" w:hAnsi="Cambria Math" w:cs="Times New Roman"/>
                      <w:i/>
                      <w:sz w:val="28"/>
                      <w:szCs w:val="28"/>
                    </w:rPr>
                  </m:ctrlPr>
                </m:fPr>
                <m:num>
                  <m:r>
                    <w:rPr>
                      <w:rFonts w:ascii="Cambria Math" w:hAnsi="Cambria Math" w:cs="Times New Roman"/>
                      <w:sz w:val="28"/>
                      <w:szCs w:val="28"/>
                    </w:rPr>
                    <m:t>total force</m:t>
                  </m:r>
                </m:num>
                <m:den>
                  <m:r>
                    <w:rPr>
                      <w:rFonts w:ascii="Cambria Math" w:hAnsi="Cambria Math" w:cs="Times New Roman"/>
                      <w:sz w:val="28"/>
                      <w:szCs w:val="28"/>
                    </w:rPr>
                    <m:t>allowable stress ×height</m:t>
                  </m:r>
                </m:den>
              </m:f>
            </m:oMath>
          </w:p>
          <w:p w:rsidR="00211414" w:rsidRPr="0091103C" w:rsidRDefault="00211414" w:rsidP="00B22F95">
            <w:pPr>
              <w:spacing w:line="36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1.2419 ×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1.5 ×150</m:t>
                  </m:r>
                </m:den>
              </m:f>
            </m:oMath>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              = 7.20mm</w:t>
            </w:r>
          </w:p>
        </w:tc>
        <w:tc>
          <w:tcPr>
            <w:tcW w:w="4675" w:type="dxa"/>
          </w:tcPr>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vertAlign w:val="superscript"/>
              </w:rPr>
            </w:pPr>
            <w:r w:rsidRPr="0091103C">
              <w:rPr>
                <w:rFonts w:ascii="Times New Roman" w:hAnsi="Times New Roman" w:cs="Times New Roman"/>
                <w:sz w:val="28"/>
                <w:szCs w:val="28"/>
              </w:rPr>
              <w:t>3.375 x 10</w:t>
            </w:r>
            <w:r w:rsidRPr="0091103C">
              <w:rPr>
                <w:rFonts w:ascii="Times New Roman" w:hAnsi="Times New Roman" w:cs="Times New Roman"/>
                <w:sz w:val="28"/>
                <w:szCs w:val="28"/>
                <w:vertAlign w:val="superscript"/>
              </w:rPr>
              <w:t>-3</w:t>
            </w:r>
            <w:r w:rsidRPr="0091103C">
              <w:rPr>
                <w:rFonts w:ascii="Times New Roman" w:hAnsi="Times New Roman" w:cs="Times New Roman"/>
                <w:sz w:val="28"/>
                <w:szCs w:val="28"/>
              </w:rPr>
              <w:t>m</w:t>
            </w:r>
            <w:r w:rsidRPr="0091103C">
              <w:rPr>
                <w:rFonts w:ascii="Times New Roman" w:hAnsi="Times New Roman" w:cs="Times New Roman"/>
                <w:sz w:val="28"/>
                <w:szCs w:val="28"/>
                <w:vertAlign w:val="superscript"/>
              </w:rPr>
              <w:t>3</w:t>
            </w: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81N</w:t>
            </w: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1191.9N</w:t>
            </w: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1.1919KN</w:t>
            </w: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1.2419KN</w:t>
            </w: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p>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7.20mm</w:t>
            </w:r>
          </w:p>
          <w:p w:rsidR="00211414" w:rsidRPr="0091103C" w:rsidRDefault="00211414" w:rsidP="00B22F95">
            <w:pPr>
              <w:spacing w:line="360" w:lineRule="auto"/>
              <w:jc w:val="both"/>
              <w:rPr>
                <w:rFonts w:ascii="Times New Roman" w:hAnsi="Times New Roman" w:cs="Times New Roman"/>
                <w:sz w:val="28"/>
                <w:szCs w:val="28"/>
              </w:rPr>
            </w:pPr>
          </w:p>
        </w:tc>
      </w:tr>
    </w:tbl>
    <w:p w:rsidR="00211414" w:rsidRPr="0091103C"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14:anchorId="3034FC91" wp14:editId="7BCA119A">
            <wp:simplePos x="0" y="0"/>
            <wp:positionH relativeFrom="page">
              <wp:posOffset>2362200</wp:posOffset>
            </wp:positionH>
            <wp:positionV relativeFrom="paragraph">
              <wp:posOffset>189865</wp:posOffset>
            </wp:positionV>
            <wp:extent cx="3000375" cy="1838325"/>
            <wp:effectExtent l="19050" t="0" r="9525" b="0"/>
            <wp:wrapSquare wrapText="bothSides"/>
            <wp:docPr id="13879359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0375" cy="1838325"/>
                    </a:xfrm>
                    <a:prstGeom prst="rect">
                      <a:avLst/>
                    </a:prstGeom>
                    <a:noFill/>
                  </pic:spPr>
                </pic:pic>
              </a:graphicData>
            </a:graphic>
          </wp:anchor>
        </w:drawing>
      </w:r>
    </w:p>
    <w:p w:rsidR="00211414" w:rsidRPr="0091103C" w:rsidRDefault="00211414" w:rsidP="00211414">
      <w:pPr>
        <w:spacing w:after="0" w:line="480" w:lineRule="auto"/>
        <w:jc w:val="both"/>
        <w:rPr>
          <w:rFonts w:ascii="Times New Roman" w:hAnsi="Times New Roman" w:cs="Times New Roman"/>
          <w:sz w:val="28"/>
          <w:szCs w:val="28"/>
        </w:rPr>
      </w:pPr>
    </w:p>
    <w:p w:rsidR="00211414" w:rsidRPr="0091103C" w:rsidRDefault="00211414" w:rsidP="00211414">
      <w:pPr>
        <w:spacing w:after="0" w:line="480" w:lineRule="auto"/>
        <w:jc w:val="both"/>
        <w:rPr>
          <w:rFonts w:ascii="Times New Roman" w:hAnsi="Times New Roman" w:cs="Times New Roman"/>
          <w:sz w:val="28"/>
          <w:szCs w:val="28"/>
        </w:rPr>
      </w:pPr>
    </w:p>
    <w:p w:rsidR="00211414" w:rsidRPr="0091103C" w:rsidRDefault="00211414" w:rsidP="00211414">
      <w:pPr>
        <w:spacing w:after="0" w:line="480" w:lineRule="auto"/>
        <w:jc w:val="both"/>
        <w:rPr>
          <w:rFonts w:ascii="Times New Roman" w:hAnsi="Times New Roman" w:cs="Times New Roman"/>
          <w:sz w:val="28"/>
          <w:szCs w:val="28"/>
        </w:rPr>
      </w:pPr>
    </w:p>
    <w:p w:rsidR="00211414" w:rsidRPr="0091103C" w:rsidRDefault="00211414" w:rsidP="00211414">
      <w:pPr>
        <w:spacing w:after="0" w:line="480" w:lineRule="auto"/>
        <w:jc w:val="both"/>
        <w:rPr>
          <w:rFonts w:ascii="Times New Roman" w:hAnsi="Times New Roman" w:cs="Times New Roman"/>
          <w:sz w:val="28"/>
          <w:szCs w:val="28"/>
        </w:rPr>
      </w:pPr>
    </w:p>
    <w:p w:rsidR="00211414" w:rsidRPr="007E20FE" w:rsidRDefault="00211414" w:rsidP="00211414">
      <w:pPr>
        <w:spacing w:after="0" w:line="480" w:lineRule="auto"/>
        <w:ind w:left="1440" w:firstLine="720"/>
        <w:jc w:val="both"/>
        <w:rPr>
          <w:rFonts w:ascii="Times New Roman" w:hAnsi="Times New Roman" w:cs="Times New Roman"/>
          <w:b/>
          <w:sz w:val="28"/>
          <w:szCs w:val="28"/>
        </w:rPr>
      </w:pPr>
      <w:r w:rsidRPr="007E20FE">
        <w:rPr>
          <w:rFonts w:ascii="Times New Roman" w:hAnsi="Times New Roman" w:cs="Times New Roman"/>
          <w:b/>
          <w:sz w:val="28"/>
          <w:szCs w:val="28"/>
        </w:rPr>
        <w:t xml:space="preserve">Fig 3.1: Sketch of Concrete Cube </w:t>
      </w:r>
      <w:proofErr w:type="spellStart"/>
      <w:r w:rsidRPr="007E20FE">
        <w:rPr>
          <w:rFonts w:ascii="Times New Roman" w:hAnsi="Times New Roman" w:cs="Times New Roman"/>
          <w:b/>
          <w:sz w:val="28"/>
          <w:szCs w:val="28"/>
        </w:rPr>
        <w:t>Mould</w:t>
      </w:r>
      <w:proofErr w:type="spellEnd"/>
    </w:p>
    <w:p w:rsidR="00211414" w:rsidRPr="0060199C" w:rsidRDefault="00211414" w:rsidP="00211414">
      <w:pPr>
        <w:spacing w:after="0" w:line="480" w:lineRule="auto"/>
        <w:jc w:val="both"/>
        <w:rPr>
          <w:rFonts w:ascii="Times New Roman" w:hAnsi="Times New Roman" w:cs="Times New Roman"/>
          <w:b/>
          <w:bCs/>
          <w:sz w:val="28"/>
          <w:szCs w:val="28"/>
        </w:rPr>
      </w:pPr>
      <w:bookmarkStart w:id="25" w:name="_Hlk204087626"/>
      <w:r w:rsidRPr="0060199C">
        <w:rPr>
          <w:rFonts w:ascii="Times New Roman" w:hAnsi="Times New Roman" w:cs="Times New Roman"/>
          <w:b/>
          <w:bCs/>
          <w:sz w:val="28"/>
          <w:szCs w:val="28"/>
        </w:rPr>
        <w:lastRenderedPageBreak/>
        <w:t>3.2</w:t>
      </w:r>
      <w:r w:rsidRPr="0060199C">
        <w:rPr>
          <w:rFonts w:ascii="Times New Roman" w:hAnsi="Times New Roman" w:cs="Times New Roman"/>
          <w:b/>
          <w:bCs/>
          <w:sz w:val="28"/>
          <w:szCs w:val="28"/>
        </w:rPr>
        <w:tab/>
        <w:t>Calculation</w:t>
      </w:r>
    </w:p>
    <w:bookmarkEnd w:id="25"/>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 xml:space="preserve">Compressive strength of concrete = </w:t>
      </w:r>
      <m:oMath>
        <m:f>
          <m:fPr>
            <m:ctrlPr>
              <w:rPr>
                <w:rFonts w:ascii="Cambria Math" w:hAnsi="Cambria Math" w:cs="Times New Roman"/>
                <w:i/>
                <w:sz w:val="28"/>
                <w:szCs w:val="28"/>
              </w:rPr>
            </m:ctrlPr>
          </m:fPr>
          <m:num>
            <m:r>
              <w:rPr>
                <w:rFonts w:ascii="Cambria Math" w:hAnsi="Cambria Math" w:cs="Times New Roman"/>
                <w:sz w:val="28"/>
                <w:szCs w:val="28"/>
              </w:rPr>
              <m:t>maximum compressive load</m:t>
            </m:r>
          </m:num>
          <m:den>
            <m:r>
              <w:rPr>
                <w:rFonts w:ascii="Cambria Math" w:hAnsi="Cambria Math" w:cs="Times New Roman"/>
                <w:sz w:val="28"/>
                <w:szCs w:val="28"/>
              </w:rPr>
              <m:t>cross sctional area</m:t>
            </m:r>
          </m:den>
        </m:f>
      </m:oMath>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Cross Sectional Area        = 100mm x 100mm</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xml:space="preserve">    = 22500mm</w:t>
      </w:r>
      <w:r w:rsidRPr="0091103C">
        <w:rPr>
          <w:rFonts w:ascii="Times New Roman" w:eastAsiaTheme="minorEastAsia" w:hAnsi="Times New Roman" w:cs="Times New Roman"/>
          <w:sz w:val="28"/>
          <w:szCs w:val="28"/>
          <w:vertAlign w:val="superscript"/>
        </w:rPr>
        <w:t>2</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Assume the compression load is 450KN</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 xml:space="preserve">Compressive </w:t>
      </w:r>
      <w:proofErr w:type="gramStart"/>
      <w:r w:rsidRPr="0091103C">
        <w:rPr>
          <w:rFonts w:ascii="Times New Roman" w:eastAsiaTheme="minorEastAsia" w:hAnsi="Times New Roman" w:cs="Times New Roman"/>
          <w:sz w:val="28"/>
          <w:szCs w:val="28"/>
        </w:rPr>
        <w:t>strength  =</w:t>
      </w:r>
      <w:proofErr w:type="gramEnd"/>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450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22500</m:t>
            </m:r>
          </m:den>
        </m:f>
      </m:oMath>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20N/mm</w:t>
      </w:r>
      <w:r w:rsidRPr="0091103C">
        <w:rPr>
          <w:rFonts w:ascii="Times New Roman" w:eastAsiaTheme="minorEastAsia" w:hAnsi="Times New Roman" w:cs="Times New Roman"/>
          <w:sz w:val="28"/>
          <w:szCs w:val="28"/>
          <w:vertAlign w:val="superscript"/>
        </w:rPr>
        <w:t>2</w:t>
      </w:r>
    </w:p>
    <w:p w:rsidR="00211414" w:rsidRPr="0060199C" w:rsidRDefault="00211414" w:rsidP="00211414">
      <w:pPr>
        <w:spacing w:after="0" w:line="480" w:lineRule="auto"/>
        <w:jc w:val="both"/>
        <w:rPr>
          <w:rFonts w:ascii="Times New Roman" w:eastAsiaTheme="minorEastAsia" w:hAnsi="Times New Roman" w:cs="Times New Roman"/>
          <w:b/>
          <w:bCs/>
          <w:sz w:val="28"/>
          <w:szCs w:val="28"/>
        </w:rPr>
      </w:pPr>
      <w:r w:rsidRPr="0060199C">
        <w:rPr>
          <w:rFonts w:ascii="Times New Roman" w:eastAsiaTheme="minorEastAsia" w:hAnsi="Times New Roman" w:cs="Times New Roman"/>
          <w:b/>
          <w:bCs/>
          <w:sz w:val="28"/>
          <w:szCs w:val="28"/>
        </w:rPr>
        <w:t>Table 3.2: A Typical Compressive Strength Test Result</w:t>
      </w:r>
    </w:p>
    <w:tbl>
      <w:tblPr>
        <w:tblStyle w:val="TableGrid"/>
        <w:tblW w:w="0" w:type="auto"/>
        <w:tblLook w:val="04A0" w:firstRow="1" w:lastRow="0" w:firstColumn="1" w:lastColumn="0" w:noHBand="0" w:noVBand="1"/>
      </w:tblPr>
      <w:tblGrid>
        <w:gridCol w:w="1625"/>
        <w:gridCol w:w="1812"/>
        <w:gridCol w:w="1587"/>
        <w:gridCol w:w="1812"/>
        <w:gridCol w:w="1794"/>
      </w:tblGrid>
      <w:tr w:rsidR="00211414" w:rsidRPr="0091103C" w:rsidTr="00B22F95">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S/N</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Load (KN)</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Area (mm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c>
          <w:tcPr>
            <w:tcW w:w="1870" w:type="dxa"/>
            <w:tcBorders>
              <w:bottom w:val="single" w:sz="4" w:space="0" w:color="auto"/>
            </w:tcBorders>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Average compressive strength (N/mm</w:t>
            </w:r>
            <w:r w:rsidRPr="0091103C">
              <w:rPr>
                <w:rFonts w:ascii="Times New Roman" w:hAnsi="Times New Roman" w:cs="Times New Roman"/>
                <w:sz w:val="28"/>
                <w:szCs w:val="28"/>
                <w:vertAlign w:val="superscript"/>
              </w:rPr>
              <w:t>2</w:t>
            </w:r>
            <w:r w:rsidRPr="0091103C">
              <w:rPr>
                <w:rFonts w:ascii="Times New Roman" w:hAnsi="Times New Roman" w:cs="Times New Roman"/>
                <w:sz w:val="28"/>
                <w:szCs w:val="28"/>
              </w:rPr>
              <w:t>)</w:t>
            </w:r>
          </w:p>
        </w:tc>
      </w:tr>
      <w:tr w:rsidR="00211414" w:rsidRPr="0091103C" w:rsidTr="00B22F95">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1</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375</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17</w:t>
            </w:r>
          </w:p>
        </w:tc>
        <w:tc>
          <w:tcPr>
            <w:tcW w:w="1870" w:type="dxa"/>
            <w:tcBorders>
              <w:bottom w:val="nil"/>
            </w:tcBorders>
          </w:tcPr>
          <w:p w:rsidR="00211414" w:rsidRPr="0091103C" w:rsidRDefault="00211414" w:rsidP="00B22F95">
            <w:pPr>
              <w:spacing w:line="360" w:lineRule="auto"/>
              <w:jc w:val="both"/>
              <w:rPr>
                <w:rFonts w:ascii="Times New Roman" w:hAnsi="Times New Roman" w:cs="Times New Roman"/>
                <w:sz w:val="28"/>
                <w:szCs w:val="28"/>
              </w:rPr>
            </w:pPr>
          </w:p>
        </w:tc>
      </w:tr>
      <w:tr w:rsidR="00211414" w:rsidRPr="0091103C" w:rsidTr="00B22F95">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2</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bottom w:val="nil"/>
            </w:tcBorders>
          </w:tcPr>
          <w:p w:rsidR="00211414" w:rsidRPr="0091103C" w:rsidRDefault="00211414" w:rsidP="00B22F95">
            <w:pPr>
              <w:spacing w:line="360" w:lineRule="auto"/>
              <w:jc w:val="both"/>
              <w:rPr>
                <w:rFonts w:ascii="Times New Roman" w:hAnsi="Times New Roman" w:cs="Times New Roman"/>
                <w:sz w:val="28"/>
                <w:szCs w:val="28"/>
              </w:rPr>
            </w:pPr>
          </w:p>
        </w:tc>
      </w:tr>
      <w:tr w:rsidR="00211414" w:rsidRPr="0091103C" w:rsidTr="00B22F95">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Sample 3</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435</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22500</w:t>
            </w:r>
          </w:p>
        </w:tc>
        <w:tc>
          <w:tcPr>
            <w:tcW w:w="1870" w:type="dxa"/>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19</w:t>
            </w:r>
          </w:p>
        </w:tc>
        <w:tc>
          <w:tcPr>
            <w:tcW w:w="1870" w:type="dxa"/>
            <w:tcBorders>
              <w:top w:val="nil"/>
            </w:tcBorders>
          </w:tcPr>
          <w:p w:rsidR="00211414" w:rsidRPr="0091103C" w:rsidRDefault="00211414" w:rsidP="00B22F95">
            <w:pPr>
              <w:spacing w:line="360" w:lineRule="auto"/>
              <w:jc w:val="both"/>
              <w:rPr>
                <w:rFonts w:ascii="Times New Roman" w:hAnsi="Times New Roman" w:cs="Times New Roman"/>
                <w:sz w:val="28"/>
                <w:szCs w:val="28"/>
              </w:rPr>
            </w:pPr>
            <w:r w:rsidRPr="0091103C">
              <w:rPr>
                <w:rFonts w:ascii="Times New Roman" w:hAnsi="Times New Roman" w:cs="Times New Roman"/>
                <w:sz w:val="28"/>
                <w:szCs w:val="28"/>
              </w:rPr>
              <w:t>18</w:t>
            </w:r>
          </w:p>
        </w:tc>
      </w:tr>
    </w:tbl>
    <w:p w:rsidR="00211414" w:rsidRPr="0091103C" w:rsidRDefault="00211414" w:rsidP="00211414">
      <w:pPr>
        <w:spacing w:after="0" w:line="480" w:lineRule="auto"/>
        <w:jc w:val="both"/>
        <w:rPr>
          <w:rFonts w:ascii="Times New Roman" w:hAnsi="Times New Roman" w:cs="Times New Roman"/>
          <w:sz w:val="28"/>
          <w:szCs w:val="28"/>
        </w:rPr>
      </w:pPr>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1</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375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17N/mm</w:t>
      </w:r>
      <w:r w:rsidRPr="0091103C">
        <w:rPr>
          <w:rFonts w:ascii="Times New Roman" w:eastAsiaTheme="minorEastAsia" w:hAnsi="Times New Roman" w:cs="Times New Roman"/>
          <w:sz w:val="28"/>
          <w:szCs w:val="28"/>
          <w:vertAlign w:val="superscript"/>
        </w:rPr>
        <w:t>2</w:t>
      </w:r>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Compressive strength for sample 2</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Compressive Strength for sample 3</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hAnsi="Times New Roman" w:cs="Times New Roman"/>
          <w:sz w:val="28"/>
          <w:szCs w:val="28"/>
        </w:rPr>
        <w:tab/>
      </w:r>
      <w:r w:rsidRPr="0091103C">
        <w:rPr>
          <w:rFonts w:ascii="Times New Roman" w:hAnsi="Times New Roman" w:cs="Times New Roman"/>
          <w:sz w:val="28"/>
          <w:szCs w:val="28"/>
        </w:rPr>
        <w:tab/>
      </w:r>
      <w:r w:rsidRPr="0091103C">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w:rPr>
                <w:rFonts w:ascii="Cambria Math" w:hAnsi="Cambria Math" w:cs="Times New Roman"/>
                <w:sz w:val="28"/>
                <w:szCs w:val="28"/>
              </w:rPr>
              <m:t xml:space="preserve">425 ×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22500</m:t>
            </m:r>
          </m:den>
        </m:f>
      </m:oMath>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19N/mm</w:t>
      </w:r>
      <w:r w:rsidRPr="0091103C">
        <w:rPr>
          <w:rFonts w:ascii="Times New Roman" w:eastAsiaTheme="minorEastAsia" w:hAnsi="Times New Roman" w:cs="Times New Roman"/>
          <w:sz w:val="28"/>
          <w:szCs w:val="28"/>
          <w:vertAlign w:val="superscript"/>
        </w:rPr>
        <w:t>2</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Average Compressive Strength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17+19+19</m:t>
            </m:r>
          </m:num>
          <m:den>
            <m:r>
              <w:rPr>
                <w:rFonts w:ascii="Cambria Math" w:eastAsiaTheme="minorEastAsia" w:hAnsi="Cambria Math" w:cs="Times New Roman"/>
                <w:sz w:val="28"/>
                <w:szCs w:val="28"/>
              </w:rPr>
              <m:t>3</m:t>
            </m:r>
          </m:den>
        </m:f>
      </m:oMath>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r>
      <w:r w:rsidRPr="0091103C">
        <w:rPr>
          <w:rFonts w:ascii="Times New Roman" w:eastAsiaTheme="minorEastAsia" w:hAnsi="Times New Roman" w:cs="Times New Roman"/>
          <w:sz w:val="28"/>
          <w:szCs w:val="28"/>
        </w:rPr>
        <w:tab/>
        <w:t>= 18N/mm</w:t>
      </w:r>
      <w:r w:rsidRPr="0091103C">
        <w:rPr>
          <w:rFonts w:ascii="Times New Roman" w:eastAsiaTheme="minorEastAsia" w:hAnsi="Times New Roman" w:cs="Times New Roman"/>
          <w:sz w:val="28"/>
          <w:szCs w:val="28"/>
          <w:vertAlign w:val="superscript"/>
        </w:rPr>
        <w:t>2</w:t>
      </w:r>
    </w:p>
    <w:p w:rsidR="00211414" w:rsidRPr="0060199C" w:rsidRDefault="00211414" w:rsidP="00211414">
      <w:pPr>
        <w:spacing w:after="0" w:line="480" w:lineRule="auto"/>
        <w:jc w:val="both"/>
        <w:rPr>
          <w:rFonts w:ascii="Times New Roman" w:eastAsiaTheme="minorEastAsia" w:hAnsi="Times New Roman" w:cs="Times New Roman"/>
          <w:b/>
          <w:bCs/>
          <w:sz w:val="28"/>
          <w:szCs w:val="28"/>
        </w:rPr>
      </w:pPr>
      <w:bookmarkStart w:id="26" w:name="_Hlk204087655"/>
      <w:r w:rsidRPr="0060199C">
        <w:rPr>
          <w:rFonts w:ascii="Times New Roman" w:eastAsiaTheme="minorEastAsia" w:hAnsi="Times New Roman" w:cs="Times New Roman"/>
          <w:b/>
          <w:bCs/>
          <w:sz w:val="28"/>
          <w:szCs w:val="28"/>
        </w:rPr>
        <w:t>3.3</w:t>
      </w:r>
      <w:r w:rsidRPr="0060199C">
        <w:rPr>
          <w:rFonts w:ascii="Times New Roman" w:eastAsiaTheme="minorEastAsia" w:hAnsi="Times New Roman" w:cs="Times New Roman"/>
          <w:b/>
          <w:bCs/>
          <w:sz w:val="28"/>
          <w:szCs w:val="28"/>
        </w:rPr>
        <w:tab/>
        <w:t>Importance and Significance of Cube Test</w:t>
      </w:r>
    </w:p>
    <w:bookmarkEnd w:id="26"/>
    <w:p w:rsidR="00211414" w:rsidRPr="0091103C" w:rsidRDefault="00211414" w:rsidP="00211414">
      <w:pPr>
        <w:spacing w:after="0" w:line="480" w:lineRule="auto"/>
        <w:jc w:val="both"/>
        <w:rPr>
          <w:rFonts w:ascii="Times New Roman" w:eastAsiaTheme="minorEastAsia" w:hAnsi="Times New Roman" w:cs="Times New Roman"/>
          <w:sz w:val="28"/>
          <w:szCs w:val="28"/>
        </w:rPr>
      </w:pPr>
      <w:proofErr w:type="spellStart"/>
      <w:r w:rsidRPr="0091103C">
        <w:rPr>
          <w:rFonts w:ascii="Times New Roman" w:eastAsiaTheme="minorEastAsia" w:hAnsi="Times New Roman" w:cs="Times New Roman"/>
          <w:sz w:val="28"/>
          <w:szCs w:val="28"/>
        </w:rPr>
        <w:t>i</w:t>
      </w:r>
      <w:proofErr w:type="spellEnd"/>
      <w:r w:rsidRPr="0091103C">
        <w:rPr>
          <w:rFonts w:ascii="Times New Roman" w:eastAsiaTheme="minorEastAsia" w:hAnsi="Times New Roman" w:cs="Times New Roman"/>
          <w:sz w:val="28"/>
          <w:szCs w:val="28"/>
        </w:rPr>
        <w:t>.</w:t>
      </w:r>
      <w:r w:rsidRPr="0091103C">
        <w:rPr>
          <w:rFonts w:ascii="Times New Roman" w:eastAsiaTheme="minorEastAsia" w:hAnsi="Times New Roman" w:cs="Times New Roman"/>
          <w:sz w:val="28"/>
          <w:szCs w:val="28"/>
        </w:rPr>
        <w:tab/>
        <w:t>it is used to determine the compressive strength of concrete.</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w:t>
      </w:r>
      <w:r w:rsidRPr="0091103C">
        <w:rPr>
          <w:rFonts w:ascii="Times New Roman" w:eastAsiaTheme="minorEastAsia" w:hAnsi="Times New Roman" w:cs="Times New Roman"/>
          <w:sz w:val="28"/>
          <w:szCs w:val="28"/>
        </w:rPr>
        <w:tab/>
        <w:t xml:space="preserve">It is used to </w:t>
      </w:r>
      <w:proofErr w:type="spellStart"/>
      <w:r w:rsidRPr="0091103C">
        <w:rPr>
          <w:rFonts w:ascii="Times New Roman" w:eastAsiaTheme="minorEastAsia" w:hAnsi="Times New Roman" w:cs="Times New Roman"/>
          <w:sz w:val="28"/>
          <w:szCs w:val="28"/>
        </w:rPr>
        <w:t>ensue</w:t>
      </w:r>
      <w:proofErr w:type="spellEnd"/>
      <w:r w:rsidRPr="0091103C">
        <w:rPr>
          <w:rFonts w:ascii="Times New Roman" w:eastAsiaTheme="minorEastAsia" w:hAnsi="Times New Roman" w:cs="Times New Roman"/>
          <w:sz w:val="28"/>
          <w:szCs w:val="28"/>
        </w:rPr>
        <w:t xml:space="preserve"> compliance with specification</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iii.</w:t>
      </w:r>
      <w:r w:rsidRPr="0091103C">
        <w:rPr>
          <w:rFonts w:ascii="Times New Roman" w:eastAsiaTheme="minorEastAsia" w:hAnsi="Times New Roman" w:cs="Times New Roman"/>
          <w:sz w:val="28"/>
          <w:szCs w:val="28"/>
        </w:rPr>
        <w:tab/>
        <w:t>To control dry shrinkage and mistake contents.</w:t>
      </w:r>
    </w:p>
    <w:p w:rsidR="00211414" w:rsidRPr="0091103C" w:rsidRDefault="00211414" w:rsidP="00211414">
      <w:pPr>
        <w:spacing w:after="0" w:line="480" w:lineRule="auto"/>
        <w:jc w:val="both"/>
        <w:rPr>
          <w:rFonts w:ascii="Times New Roman" w:eastAsiaTheme="minorEastAsia" w:hAnsi="Times New Roman" w:cs="Times New Roman"/>
          <w:sz w:val="28"/>
          <w:szCs w:val="28"/>
        </w:rPr>
      </w:pPr>
      <w:r w:rsidRPr="0091103C">
        <w:rPr>
          <w:rFonts w:ascii="Times New Roman" w:eastAsiaTheme="minorEastAsia" w:hAnsi="Times New Roman" w:cs="Times New Roman"/>
          <w:sz w:val="28"/>
          <w:szCs w:val="28"/>
        </w:rPr>
        <w:t>iv.</w:t>
      </w:r>
      <w:r w:rsidRPr="0091103C">
        <w:rPr>
          <w:rFonts w:ascii="Times New Roman" w:eastAsiaTheme="minorEastAsia" w:hAnsi="Times New Roman" w:cs="Times New Roman"/>
          <w:sz w:val="28"/>
          <w:szCs w:val="28"/>
        </w:rPr>
        <w:tab/>
        <w:t xml:space="preserve">It acts as basis for design before construction. </w:t>
      </w:r>
    </w:p>
    <w:p w:rsidR="00211414" w:rsidRDefault="00211414" w:rsidP="00211414">
      <w:pPr>
        <w:rPr>
          <w:rFonts w:ascii="Times New Roman" w:eastAsiaTheme="minorEastAsia" w:hAnsi="Times New Roman" w:cs="Times New Roman"/>
          <w:sz w:val="28"/>
          <w:szCs w:val="28"/>
        </w:rPr>
      </w:pPr>
      <w:bookmarkStart w:id="27" w:name="_Hlk204087666"/>
      <w:r>
        <w:rPr>
          <w:rFonts w:ascii="Times New Roman" w:eastAsiaTheme="minorEastAsia" w:hAnsi="Times New Roman" w:cs="Times New Roman"/>
          <w:sz w:val="28"/>
          <w:szCs w:val="28"/>
        </w:rPr>
        <w:br w:type="page"/>
      </w:r>
    </w:p>
    <w:p w:rsidR="00211414" w:rsidRPr="007E20FE" w:rsidRDefault="00211414" w:rsidP="00211414">
      <w:pPr>
        <w:spacing w:after="0" w:line="480" w:lineRule="auto"/>
        <w:jc w:val="center"/>
        <w:rPr>
          <w:rFonts w:ascii="Times New Roman" w:eastAsiaTheme="minorEastAsia" w:hAnsi="Times New Roman" w:cs="Times New Roman"/>
          <w:sz w:val="28"/>
          <w:szCs w:val="28"/>
        </w:rPr>
      </w:pPr>
      <w:r w:rsidRPr="0091103C">
        <w:rPr>
          <w:rFonts w:ascii="Times New Roman" w:hAnsi="Times New Roman" w:cs="Times New Roman"/>
          <w:b/>
          <w:bCs/>
          <w:sz w:val="28"/>
          <w:szCs w:val="28"/>
        </w:rPr>
        <w:lastRenderedPageBreak/>
        <w:t>CHAPTER FOUR</w:t>
      </w:r>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4.0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Construction Techniques </w:t>
      </w:r>
    </w:p>
    <w:bookmarkEnd w:id="27"/>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This chapter deals with the techniques adopted in the design and </w:t>
      </w:r>
      <w:r>
        <w:rPr>
          <w:rFonts w:ascii="Times New Roman" w:hAnsi="Times New Roman" w:cs="Times New Roman"/>
          <w:sz w:val="28"/>
          <w:szCs w:val="28"/>
        </w:rPr>
        <w:t xml:space="preserve">construction of the wooden concrete cube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w:t>
      </w:r>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following steps techniq</w:t>
      </w:r>
      <w:r>
        <w:rPr>
          <w:rFonts w:ascii="Times New Roman" w:hAnsi="Times New Roman" w:cs="Times New Roman"/>
          <w:sz w:val="28"/>
          <w:szCs w:val="28"/>
        </w:rPr>
        <w:t>ues were followed respectively:</w:t>
      </w:r>
    </w:p>
    <w:p w:rsidR="00211414" w:rsidRPr="0091103C" w:rsidRDefault="00211414" w:rsidP="00211414">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Measurement of various size required </w:t>
      </w:r>
    </w:p>
    <w:p w:rsidR="00211414" w:rsidRPr="0091103C" w:rsidRDefault="00211414" w:rsidP="00211414">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Cutting of measured size according to dimension </w:t>
      </w:r>
    </w:p>
    <w:p w:rsidR="00211414" w:rsidRPr="0091103C" w:rsidRDefault="00211414" w:rsidP="00211414">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Planning and scrapping out all the sawn boards </w:t>
      </w:r>
    </w:p>
    <w:p w:rsidR="00211414" w:rsidRPr="0091103C" w:rsidRDefault="00211414" w:rsidP="00211414">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Cutting of joint grooves</w:t>
      </w:r>
    </w:p>
    <w:p w:rsidR="00211414" w:rsidRPr="0091103C" w:rsidRDefault="00211414" w:rsidP="00211414">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Fixing of each member with fastener and 1</w:t>
      </w:r>
      <w:r w:rsidRPr="0091103C">
        <w:rPr>
          <w:rFonts w:ascii="Times New Roman" w:hAnsi="Times New Roman" w:cs="Times New Roman"/>
          <w:sz w:val="28"/>
          <w:szCs w:val="28"/>
          <w:vertAlign w:val="superscript"/>
        </w:rPr>
        <w:t>1/2</w:t>
      </w:r>
      <w:r w:rsidRPr="0091103C">
        <w:rPr>
          <w:rFonts w:ascii="Times New Roman" w:hAnsi="Times New Roman" w:cs="Times New Roman"/>
          <w:sz w:val="28"/>
          <w:szCs w:val="28"/>
        </w:rPr>
        <w:t xml:space="preserve"> nails </w:t>
      </w:r>
    </w:p>
    <w:p w:rsidR="00211414" w:rsidRPr="0091103C" w:rsidRDefault="00211414" w:rsidP="00211414">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Coupling of the already cut board with glue and </w:t>
      </w:r>
      <w:proofErr w:type="spellStart"/>
      <w:r w:rsidRPr="0091103C">
        <w:rPr>
          <w:rFonts w:ascii="Times New Roman" w:hAnsi="Times New Roman" w:cs="Times New Roman"/>
          <w:sz w:val="28"/>
          <w:szCs w:val="28"/>
        </w:rPr>
        <w:t>srew</w:t>
      </w:r>
      <w:proofErr w:type="spellEnd"/>
    </w:p>
    <w:p w:rsidR="00211414" w:rsidRPr="0091103C" w:rsidRDefault="00211414" w:rsidP="00211414">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Covering the edges using tape and adhesive </w:t>
      </w:r>
    </w:p>
    <w:p w:rsidR="00211414" w:rsidRPr="0091103C" w:rsidRDefault="00211414" w:rsidP="00211414">
      <w:pPr>
        <w:pStyle w:val="ListParagraph"/>
        <w:numPr>
          <w:ilvl w:val="0"/>
          <w:numId w:val="3"/>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Fixing the lock, </w:t>
      </w:r>
      <w:r>
        <w:rPr>
          <w:rFonts w:ascii="Times New Roman" w:hAnsi="Times New Roman" w:cs="Times New Roman"/>
          <w:sz w:val="28"/>
          <w:szCs w:val="28"/>
        </w:rPr>
        <w:t xml:space="preserve">handle and hinges on the </w:t>
      </w:r>
      <w:proofErr w:type="spellStart"/>
      <w:r>
        <w:rPr>
          <w:rFonts w:ascii="Times New Roman" w:hAnsi="Times New Roman" w:cs="Times New Roman"/>
          <w:sz w:val="28"/>
          <w:szCs w:val="28"/>
        </w:rPr>
        <w:t>mould</w:t>
      </w:r>
      <w:proofErr w:type="spellEnd"/>
      <w:r w:rsidRPr="0091103C">
        <w:rPr>
          <w:rFonts w:ascii="Times New Roman" w:hAnsi="Times New Roman" w:cs="Times New Roman"/>
          <w:sz w:val="28"/>
          <w:szCs w:val="28"/>
        </w:rPr>
        <w:t xml:space="preserve"> </w:t>
      </w:r>
    </w:p>
    <w:p w:rsidR="00211414" w:rsidRPr="0091103C" w:rsidRDefault="00211414" w:rsidP="00211414">
      <w:pPr>
        <w:pStyle w:val="ListParagraph"/>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The supervisor/instructor also told us to follow the under listed steps during the woodwork construction to have a reliable and durable result. </w:t>
      </w:r>
    </w:p>
    <w:p w:rsidR="00211414" w:rsidRPr="00B750B7" w:rsidRDefault="00211414" w:rsidP="00211414">
      <w:pPr>
        <w:spacing w:after="0" w:line="480" w:lineRule="auto"/>
        <w:jc w:val="both"/>
        <w:rPr>
          <w:rFonts w:ascii="Times New Roman" w:hAnsi="Times New Roman" w:cs="Times New Roman"/>
          <w:sz w:val="28"/>
          <w:szCs w:val="28"/>
        </w:rPr>
      </w:pPr>
      <w:r w:rsidRPr="00B750B7">
        <w:rPr>
          <w:rFonts w:ascii="Times New Roman" w:hAnsi="Times New Roman" w:cs="Times New Roman"/>
          <w:sz w:val="28"/>
          <w:szCs w:val="28"/>
        </w:rPr>
        <w:t xml:space="preserve">The steps are as follow: </w:t>
      </w:r>
    </w:p>
    <w:p w:rsidR="00211414" w:rsidRPr="0091103C" w:rsidRDefault="00211414" w:rsidP="00211414">
      <w:pPr>
        <w:spacing w:after="0" w:line="480" w:lineRule="auto"/>
        <w:ind w:left="567" w:hanging="567"/>
        <w:jc w:val="both"/>
        <w:rPr>
          <w:rFonts w:ascii="Times New Roman" w:hAnsi="Times New Roman" w:cs="Times New Roman"/>
          <w:sz w:val="28"/>
          <w:szCs w:val="28"/>
        </w:rPr>
      </w:pPr>
      <w:r>
        <w:rPr>
          <w:rFonts w:ascii="Times New Roman" w:hAnsi="Times New Roman" w:cs="Times New Roman"/>
          <w:sz w:val="28"/>
          <w:szCs w:val="28"/>
        </w:rPr>
        <w:lastRenderedPageBreak/>
        <w:t xml:space="preserve">Step 1: choose </w:t>
      </w:r>
      <w:r w:rsidRPr="0091103C">
        <w:rPr>
          <w:rFonts w:ascii="Times New Roman" w:hAnsi="Times New Roman" w:cs="Times New Roman"/>
          <w:sz w:val="28"/>
          <w:szCs w:val="28"/>
        </w:rPr>
        <w:t xml:space="preserve">the better face side, place it </w:t>
      </w:r>
      <w:proofErr w:type="gramStart"/>
      <w:r w:rsidRPr="0091103C">
        <w:rPr>
          <w:rFonts w:ascii="Times New Roman" w:hAnsi="Times New Roman" w:cs="Times New Roman"/>
          <w:sz w:val="28"/>
          <w:szCs w:val="28"/>
        </w:rPr>
        <w:t>perfectly  flat</w:t>
      </w:r>
      <w:proofErr w:type="gramEnd"/>
      <w:r w:rsidRPr="0091103C">
        <w:rPr>
          <w:rFonts w:ascii="Times New Roman" w:hAnsi="Times New Roman" w:cs="Times New Roman"/>
          <w:sz w:val="28"/>
          <w:szCs w:val="28"/>
        </w:rPr>
        <w:t xml:space="preserve"> on the bench then test for </w:t>
      </w:r>
      <w:proofErr w:type="spellStart"/>
      <w:r w:rsidRPr="0091103C">
        <w:rPr>
          <w:rFonts w:ascii="Times New Roman" w:hAnsi="Times New Roman" w:cs="Times New Roman"/>
          <w:sz w:val="28"/>
          <w:szCs w:val="28"/>
        </w:rPr>
        <w:t>squarness</w:t>
      </w:r>
      <w:proofErr w:type="spellEnd"/>
      <w:r w:rsidRPr="0091103C">
        <w:rPr>
          <w:rFonts w:ascii="Times New Roman" w:hAnsi="Times New Roman" w:cs="Times New Roman"/>
          <w:sz w:val="28"/>
          <w:szCs w:val="28"/>
        </w:rPr>
        <w:t xml:space="preserve"> and mark the face side </w:t>
      </w:r>
    </w:p>
    <w:p w:rsidR="00211414" w:rsidRPr="00B750B7" w:rsidRDefault="00211414" w:rsidP="00211414">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2: place the face edge straight and square to face side, test with tri- square for </w:t>
      </w:r>
      <w:proofErr w:type="spellStart"/>
      <w:r w:rsidRPr="00B750B7">
        <w:rPr>
          <w:rFonts w:ascii="Times New Roman" w:hAnsi="Times New Roman" w:cs="Times New Roman"/>
          <w:sz w:val="28"/>
          <w:szCs w:val="28"/>
        </w:rPr>
        <w:t>squarness</w:t>
      </w:r>
      <w:proofErr w:type="spellEnd"/>
    </w:p>
    <w:p w:rsidR="00211414" w:rsidRPr="00B750B7" w:rsidRDefault="00211414" w:rsidP="00211414">
      <w:pPr>
        <w:spacing w:after="0" w:line="480" w:lineRule="auto"/>
        <w:ind w:left="567" w:hanging="567"/>
        <w:jc w:val="both"/>
        <w:rPr>
          <w:rFonts w:ascii="Times New Roman" w:hAnsi="Times New Roman" w:cs="Times New Roman"/>
          <w:sz w:val="28"/>
          <w:szCs w:val="28"/>
        </w:rPr>
      </w:pPr>
      <w:r w:rsidRPr="00B750B7">
        <w:rPr>
          <w:rFonts w:ascii="Times New Roman" w:hAnsi="Times New Roman" w:cs="Times New Roman"/>
          <w:sz w:val="28"/>
          <w:szCs w:val="28"/>
        </w:rPr>
        <w:t xml:space="preserve">Step 3:  </w:t>
      </w:r>
      <w:proofErr w:type="spellStart"/>
      <w:r w:rsidRPr="00B750B7">
        <w:rPr>
          <w:rFonts w:ascii="Times New Roman" w:hAnsi="Times New Roman" w:cs="Times New Roman"/>
          <w:sz w:val="28"/>
          <w:szCs w:val="28"/>
        </w:rPr>
        <w:t>guage</w:t>
      </w:r>
      <w:proofErr w:type="spellEnd"/>
      <w:r w:rsidRPr="00B750B7">
        <w:rPr>
          <w:rFonts w:ascii="Times New Roman" w:hAnsi="Times New Roman" w:cs="Times New Roman"/>
          <w:sz w:val="28"/>
          <w:szCs w:val="28"/>
        </w:rPr>
        <w:t xml:space="preserve"> for width and </w:t>
      </w:r>
      <w:proofErr w:type="gramStart"/>
      <w:r w:rsidRPr="00B750B7">
        <w:rPr>
          <w:rFonts w:ascii="Times New Roman" w:hAnsi="Times New Roman" w:cs="Times New Roman"/>
          <w:sz w:val="28"/>
          <w:szCs w:val="28"/>
        </w:rPr>
        <w:t>place  to</w:t>
      </w:r>
      <w:proofErr w:type="gramEnd"/>
      <w:r w:rsidRPr="00B750B7">
        <w:rPr>
          <w:rFonts w:ascii="Times New Roman" w:hAnsi="Times New Roman" w:cs="Times New Roman"/>
          <w:sz w:val="28"/>
          <w:szCs w:val="28"/>
        </w:rPr>
        <w:t xml:space="preserve"> the </w:t>
      </w:r>
      <w:proofErr w:type="spellStart"/>
      <w:r w:rsidRPr="00B750B7">
        <w:rPr>
          <w:rFonts w:ascii="Times New Roman" w:hAnsi="Times New Roman" w:cs="Times New Roman"/>
          <w:sz w:val="28"/>
          <w:szCs w:val="28"/>
        </w:rPr>
        <w:t>guage</w:t>
      </w:r>
      <w:proofErr w:type="spellEnd"/>
    </w:p>
    <w:p w:rsidR="00211414" w:rsidRPr="0091103C" w:rsidRDefault="00211414" w:rsidP="00211414">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 xml:space="preserve">Step 4: </w:t>
      </w:r>
      <w:proofErr w:type="spellStart"/>
      <w:r w:rsidRPr="0091103C">
        <w:rPr>
          <w:rFonts w:ascii="Times New Roman" w:hAnsi="Times New Roman" w:cs="Times New Roman"/>
          <w:sz w:val="28"/>
          <w:szCs w:val="28"/>
        </w:rPr>
        <w:t>guage</w:t>
      </w:r>
      <w:proofErr w:type="spellEnd"/>
      <w:r w:rsidRPr="0091103C">
        <w:rPr>
          <w:rFonts w:ascii="Times New Roman" w:hAnsi="Times New Roman" w:cs="Times New Roman"/>
          <w:sz w:val="28"/>
          <w:szCs w:val="28"/>
        </w:rPr>
        <w:t xml:space="preserve"> for thickness with marking gauge and place down to the edge lines and test for flatness</w:t>
      </w:r>
    </w:p>
    <w:p w:rsidR="00211414" w:rsidRPr="0091103C" w:rsidRDefault="00211414" w:rsidP="00211414">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5:  square out and slot to the end test</w:t>
      </w:r>
    </w:p>
    <w:p w:rsidR="00211414" w:rsidRPr="0091103C" w:rsidRDefault="00211414" w:rsidP="00211414">
      <w:pPr>
        <w:spacing w:after="0" w:line="480" w:lineRule="auto"/>
        <w:ind w:left="567" w:hanging="567"/>
        <w:jc w:val="both"/>
        <w:rPr>
          <w:rFonts w:ascii="Times New Roman" w:hAnsi="Times New Roman" w:cs="Times New Roman"/>
          <w:sz w:val="28"/>
          <w:szCs w:val="28"/>
        </w:rPr>
      </w:pPr>
      <w:r w:rsidRPr="0091103C">
        <w:rPr>
          <w:rFonts w:ascii="Times New Roman" w:hAnsi="Times New Roman" w:cs="Times New Roman"/>
          <w:sz w:val="28"/>
          <w:szCs w:val="28"/>
        </w:rPr>
        <w:t>Step 6: marking out or setting out the position and shape of joint and wastes are marked with crosses</w:t>
      </w:r>
    </w:p>
    <w:p w:rsidR="00211414" w:rsidRDefault="00211414" w:rsidP="00211414">
      <w:pPr>
        <w:spacing w:after="0" w:line="480" w:lineRule="auto"/>
        <w:ind w:left="567" w:hanging="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1212335D" wp14:editId="5F493859">
            <wp:simplePos x="0" y="0"/>
            <wp:positionH relativeFrom="column">
              <wp:posOffset>1257300</wp:posOffset>
            </wp:positionH>
            <wp:positionV relativeFrom="paragraph">
              <wp:posOffset>607060</wp:posOffset>
            </wp:positionV>
            <wp:extent cx="2905125" cy="227647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276475"/>
                    </a:xfrm>
                    <a:prstGeom prst="rect">
                      <a:avLst/>
                    </a:prstGeom>
                    <a:noFill/>
                  </pic:spPr>
                </pic:pic>
              </a:graphicData>
            </a:graphic>
          </wp:anchor>
        </w:drawing>
      </w:r>
      <w:r w:rsidRPr="0091103C">
        <w:rPr>
          <w:rFonts w:ascii="Times New Roman" w:hAnsi="Times New Roman" w:cs="Times New Roman"/>
          <w:sz w:val="28"/>
          <w:szCs w:val="28"/>
        </w:rPr>
        <w:t>Step 7: cutting the joints: cut the mortise first, the tenor and shoulder of tenor. All shapes and cut and wastes are cut before final assemblance</w:t>
      </w:r>
      <w:r>
        <w:rPr>
          <w:rFonts w:ascii="Times New Roman" w:hAnsi="Times New Roman" w:cs="Times New Roman"/>
          <w:sz w:val="28"/>
          <w:szCs w:val="28"/>
        </w:rPr>
        <w:t>.</w:t>
      </w:r>
    </w:p>
    <w:p w:rsidR="00211414"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Pr="00B750B7" w:rsidRDefault="00211414" w:rsidP="00211414">
      <w:pPr>
        <w:spacing w:after="0" w:line="480" w:lineRule="auto"/>
        <w:jc w:val="center"/>
        <w:rPr>
          <w:rFonts w:ascii="Times New Roman" w:hAnsi="Times New Roman" w:cs="Times New Roman"/>
          <w:b/>
          <w:sz w:val="28"/>
          <w:szCs w:val="28"/>
        </w:rPr>
      </w:pPr>
      <w:r w:rsidRPr="00B750B7">
        <w:rPr>
          <w:rFonts w:ascii="Times New Roman" w:hAnsi="Times New Roman" w:cs="Times New Roman"/>
          <w:b/>
          <w:sz w:val="28"/>
          <w:szCs w:val="28"/>
        </w:rPr>
        <w:t xml:space="preserve">Fig 4.1: The constructed wooden </w:t>
      </w:r>
      <w:proofErr w:type="spellStart"/>
      <w:r w:rsidRPr="00B750B7">
        <w:rPr>
          <w:rFonts w:ascii="Times New Roman" w:hAnsi="Times New Roman" w:cs="Times New Roman"/>
          <w:b/>
          <w:sz w:val="28"/>
          <w:szCs w:val="28"/>
        </w:rPr>
        <w:t>moulds</w:t>
      </w:r>
      <w:proofErr w:type="spellEnd"/>
      <w:r w:rsidRPr="00B750B7">
        <w:rPr>
          <w:rFonts w:ascii="Times New Roman" w:hAnsi="Times New Roman" w:cs="Times New Roman"/>
          <w:b/>
          <w:sz w:val="28"/>
          <w:szCs w:val="28"/>
        </w:rPr>
        <w:t>.</w:t>
      </w:r>
    </w:p>
    <w:p w:rsidR="00211414" w:rsidRPr="0060199C" w:rsidRDefault="00211414" w:rsidP="00211414">
      <w:pPr>
        <w:spacing w:after="0" w:line="480" w:lineRule="auto"/>
        <w:jc w:val="both"/>
        <w:rPr>
          <w:rFonts w:ascii="Times New Roman" w:hAnsi="Times New Roman" w:cs="Times New Roman"/>
          <w:b/>
          <w:bCs/>
          <w:sz w:val="28"/>
          <w:szCs w:val="28"/>
        </w:rPr>
      </w:pPr>
      <w:bookmarkStart w:id="28" w:name="_Hlk204087704"/>
      <w:r w:rsidRPr="00C01BB0">
        <w:rPr>
          <w:rFonts w:ascii="Times New Roman" w:hAnsi="Times New Roman" w:cs="Times New Roman"/>
          <w:b/>
          <w:bCs/>
          <w:sz w:val="28"/>
          <w:szCs w:val="28"/>
        </w:rPr>
        <w:lastRenderedPageBreak/>
        <w:t>4</w:t>
      </w:r>
      <w:r w:rsidRPr="0060199C">
        <w:rPr>
          <w:rFonts w:ascii="Times New Roman" w:hAnsi="Times New Roman" w:cs="Times New Roman"/>
          <w:b/>
          <w:bCs/>
          <w:sz w:val="28"/>
          <w:szCs w:val="28"/>
        </w:rPr>
        <w:t>.1</w:t>
      </w:r>
      <w:r w:rsidRPr="0060199C">
        <w:rPr>
          <w:rFonts w:ascii="Times New Roman" w:hAnsi="Times New Roman" w:cs="Times New Roman"/>
          <w:b/>
          <w:bCs/>
          <w:sz w:val="28"/>
          <w:szCs w:val="28"/>
        </w:rPr>
        <w:tab/>
        <w:t xml:space="preserve">Tools and Equipment Used for the Construction </w:t>
      </w:r>
    </w:p>
    <w:bookmarkEnd w:id="28"/>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Tools and equipment are very important in the introduction process of any construction project; the quality and finishing depend largely on the efficiency of the tools used for the project. </w:t>
      </w:r>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The major tools are described below;</w:t>
      </w:r>
    </w:p>
    <w:p w:rsidR="00211414" w:rsidRPr="0091103C" w:rsidRDefault="00211414" w:rsidP="00211414">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Pencil: This is used for drawing lines, setting out the shapes on part of the wood. Pencils should always be used when setting out.</w:t>
      </w:r>
    </w:p>
    <w:p w:rsidR="00211414" w:rsidRPr="0091103C"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170385B4" wp14:editId="7D2CF5EC">
            <wp:simplePos x="0" y="0"/>
            <wp:positionH relativeFrom="margin">
              <wp:posOffset>401955</wp:posOffset>
            </wp:positionH>
            <wp:positionV relativeFrom="paragraph">
              <wp:posOffset>135255</wp:posOffset>
            </wp:positionV>
            <wp:extent cx="4870450" cy="815340"/>
            <wp:effectExtent l="19050" t="0" r="6350" b="0"/>
            <wp:wrapSquare wrapText="bothSides"/>
            <wp:docPr id="869173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0450" cy="815340"/>
                    </a:xfrm>
                    <a:prstGeom prst="rect">
                      <a:avLst/>
                    </a:prstGeom>
                    <a:noFill/>
                  </pic:spPr>
                </pic:pic>
              </a:graphicData>
            </a:graphic>
          </wp:anchor>
        </w:drawing>
      </w:r>
    </w:p>
    <w:p w:rsidR="00211414" w:rsidRPr="0091103C" w:rsidRDefault="00211414" w:rsidP="00211414">
      <w:pPr>
        <w:spacing w:after="0" w:line="480" w:lineRule="auto"/>
        <w:ind w:left="2880"/>
        <w:jc w:val="both"/>
        <w:rPr>
          <w:rFonts w:ascii="Times New Roman" w:hAnsi="Times New Roman" w:cs="Times New Roman"/>
          <w:sz w:val="28"/>
          <w:szCs w:val="28"/>
        </w:rPr>
      </w:pPr>
      <w:proofErr w:type="spellStart"/>
      <w:r>
        <w:rPr>
          <w:rFonts w:ascii="Times New Roman" w:hAnsi="Times New Roman" w:cs="Times New Roman"/>
          <w:sz w:val="28"/>
          <w:szCs w:val="28"/>
        </w:rPr>
        <w:t>Fi</w:t>
      </w:r>
      <w:r w:rsidRPr="00F86ABC">
        <w:rPr>
          <w:rFonts w:ascii="Times New Roman" w:hAnsi="Times New Roman" w:cs="Times New Roman"/>
          <w:b/>
          <w:sz w:val="28"/>
          <w:szCs w:val="28"/>
        </w:rPr>
        <w:t>Fig</w:t>
      </w:r>
      <w:proofErr w:type="spellEnd"/>
      <w:r w:rsidRPr="00F86ABC">
        <w:rPr>
          <w:rFonts w:ascii="Times New Roman" w:hAnsi="Times New Roman" w:cs="Times New Roman"/>
          <w:b/>
          <w:sz w:val="28"/>
          <w:szCs w:val="28"/>
        </w:rPr>
        <w:t xml:space="preserve"> 4.2: Pencil</w:t>
      </w:r>
    </w:p>
    <w:p w:rsidR="00211414" w:rsidRPr="0091103C" w:rsidRDefault="00211414" w:rsidP="00211414">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Saw: These are use in the cutting to the needed or required sizes and shapes panel saw is sued for ripping tenor for joints</w:t>
      </w:r>
    </w:p>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40E34D07" wp14:editId="6B0EEDC4">
            <wp:simplePos x="0" y="0"/>
            <wp:positionH relativeFrom="column">
              <wp:posOffset>1381125</wp:posOffset>
            </wp:positionH>
            <wp:positionV relativeFrom="paragraph">
              <wp:posOffset>6985</wp:posOffset>
            </wp:positionV>
            <wp:extent cx="2995930" cy="1040765"/>
            <wp:effectExtent l="0" t="0" r="0" b="6985"/>
            <wp:wrapSquare wrapText="bothSides"/>
            <wp:docPr id="144802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5930" cy="1040765"/>
                    </a:xfrm>
                    <a:prstGeom prst="rect">
                      <a:avLst/>
                    </a:prstGeom>
                    <a:noFill/>
                  </pic:spPr>
                </pic:pic>
              </a:graphicData>
            </a:graphic>
          </wp:anchor>
        </w:drawing>
      </w:r>
    </w:p>
    <w:p w:rsidR="00211414" w:rsidRPr="0091103C"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Pr="00F86ABC" w:rsidRDefault="00211414" w:rsidP="00211414">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4.3: Saw</w:t>
      </w:r>
    </w:p>
    <w:p w:rsidR="00211414" w:rsidRPr="0091103C" w:rsidRDefault="00211414" w:rsidP="00211414">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G-Clamp: This is a metal clamp and it’s used for holding small jobs to the bench. While sawing or chiseling. It is referred to as G-Clamp because of its ‘G’ shape</w:t>
      </w:r>
    </w:p>
    <w:p w:rsidR="00211414" w:rsidRPr="0091103C"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36C46B72" wp14:editId="285AB5FA">
            <wp:simplePos x="0" y="0"/>
            <wp:positionH relativeFrom="margin">
              <wp:align>center</wp:align>
            </wp:positionH>
            <wp:positionV relativeFrom="paragraph">
              <wp:posOffset>1905</wp:posOffset>
            </wp:positionV>
            <wp:extent cx="2615565" cy="1181100"/>
            <wp:effectExtent l="19050" t="0" r="0" b="0"/>
            <wp:wrapSquare wrapText="bothSides"/>
            <wp:docPr id="1992723966" name="Picture 4" descr="Clamp Tools Stock Illustrations – 3,241 Clamp Tools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mp Tools Stock Illustrations – 3,241 Clamp Tools Stock Illustrations,  Vectors &amp; Clipart -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1181100"/>
                    </a:xfrm>
                    <a:prstGeom prst="rect">
                      <a:avLst/>
                    </a:prstGeom>
                    <a:noFill/>
                    <a:ln>
                      <a:noFill/>
                    </a:ln>
                  </pic:spPr>
                </pic:pic>
              </a:graphicData>
            </a:graphic>
          </wp:anchor>
        </w:drawing>
      </w:r>
    </w:p>
    <w:p w:rsidR="00211414" w:rsidRPr="0091103C"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Pr="00F86ABC" w:rsidRDefault="00211414" w:rsidP="00211414">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4.4: G-Clamp</w:t>
      </w:r>
    </w:p>
    <w:p w:rsidR="00211414" w:rsidRPr="0091103C" w:rsidRDefault="00211414" w:rsidP="00211414">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Pincher: It is used for withdrawing nails from wood   </w:t>
      </w:r>
    </w:p>
    <w:p w:rsidR="00211414" w:rsidRPr="0091103C"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3B040F30" wp14:editId="25C77656">
            <wp:simplePos x="0" y="0"/>
            <wp:positionH relativeFrom="page">
              <wp:posOffset>1771650</wp:posOffset>
            </wp:positionH>
            <wp:positionV relativeFrom="paragraph">
              <wp:posOffset>62230</wp:posOffset>
            </wp:positionV>
            <wp:extent cx="3881120" cy="1152525"/>
            <wp:effectExtent l="19050" t="0" r="5080" b="0"/>
            <wp:wrapSquare wrapText="bothSides"/>
            <wp:docPr id="479872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1120" cy="1152525"/>
                    </a:xfrm>
                    <a:prstGeom prst="rect">
                      <a:avLst/>
                    </a:prstGeom>
                    <a:noFill/>
                  </pic:spPr>
                </pic:pic>
              </a:graphicData>
            </a:graphic>
          </wp:anchor>
        </w:drawing>
      </w:r>
    </w:p>
    <w:p w:rsidR="00211414" w:rsidRPr="0091103C"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Pr="00F86ABC" w:rsidRDefault="00211414" w:rsidP="00211414">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Fig 4.5: Pincher</w:t>
      </w:r>
    </w:p>
    <w:p w:rsidR="00211414" w:rsidRPr="0091103C" w:rsidRDefault="00211414" w:rsidP="00211414">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7013892C" wp14:editId="38824536">
            <wp:simplePos x="0" y="0"/>
            <wp:positionH relativeFrom="margin">
              <wp:posOffset>1060247</wp:posOffset>
            </wp:positionH>
            <wp:positionV relativeFrom="paragraph">
              <wp:posOffset>6891</wp:posOffset>
            </wp:positionV>
            <wp:extent cx="3345815" cy="1156970"/>
            <wp:effectExtent l="0" t="0" r="6985" b="5080"/>
            <wp:wrapSquare wrapText="bothSides"/>
            <wp:docPr id="1920277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815" cy="1156970"/>
                    </a:xfrm>
                    <a:prstGeom prst="rect">
                      <a:avLst/>
                    </a:prstGeom>
                    <a:noFill/>
                  </pic:spPr>
                </pic:pic>
              </a:graphicData>
            </a:graphic>
          </wp:anchor>
        </w:drawing>
      </w:r>
    </w:p>
    <w:p w:rsidR="00211414" w:rsidRPr="0091103C"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Pr="00F86ABC" w:rsidRDefault="00211414" w:rsidP="00211414">
      <w:pPr>
        <w:spacing w:after="0" w:line="480" w:lineRule="auto"/>
        <w:ind w:left="2160" w:firstLine="72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4.6: Sandpaper </w:t>
      </w:r>
    </w:p>
    <w:p w:rsidR="00211414" w:rsidRPr="0091103C" w:rsidRDefault="00211414" w:rsidP="00211414">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Screwing </w:t>
      </w:r>
      <w:proofErr w:type="gramStart"/>
      <w:r w:rsidRPr="0091103C">
        <w:rPr>
          <w:rFonts w:ascii="Times New Roman" w:hAnsi="Times New Roman" w:cs="Times New Roman"/>
          <w:sz w:val="28"/>
          <w:szCs w:val="28"/>
        </w:rPr>
        <w:t>Machine:-</w:t>
      </w:r>
      <w:proofErr w:type="gramEnd"/>
      <w:r w:rsidRPr="0091103C">
        <w:rPr>
          <w:rFonts w:ascii="Times New Roman" w:hAnsi="Times New Roman" w:cs="Times New Roman"/>
          <w:sz w:val="28"/>
          <w:szCs w:val="28"/>
        </w:rPr>
        <w:t xml:space="preserve"> May refer to a screw machine (</w:t>
      </w:r>
      <w:proofErr w:type="spellStart"/>
      <w:r w:rsidRPr="0091103C">
        <w:rPr>
          <w:rFonts w:ascii="Times New Roman" w:hAnsi="Times New Roman" w:cs="Times New Roman"/>
          <w:sz w:val="28"/>
          <w:szCs w:val="28"/>
        </w:rPr>
        <w:t>Authomatic</w:t>
      </w:r>
      <w:proofErr w:type="spellEnd"/>
      <w:r w:rsidRPr="0091103C">
        <w:rPr>
          <w:rFonts w:ascii="Times New Roman" w:hAnsi="Times New Roman" w:cs="Times New Roman"/>
          <w:sz w:val="28"/>
          <w:szCs w:val="28"/>
        </w:rPr>
        <w:t xml:space="preserve"> lathe), a small-to medium-size automatic lathe that is used for screwing into wood.</w:t>
      </w:r>
    </w:p>
    <w:p w:rsidR="00211414" w:rsidRPr="0091103C"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78A5F591" wp14:editId="11CAAA6C">
            <wp:simplePos x="0" y="0"/>
            <wp:positionH relativeFrom="column">
              <wp:posOffset>1543050</wp:posOffset>
            </wp:positionH>
            <wp:positionV relativeFrom="paragraph">
              <wp:posOffset>154305</wp:posOffset>
            </wp:positionV>
            <wp:extent cx="1993900" cy="1209675"/>
            <wp:effectExtent l="19050" t="0" r="6350" b="0"/>
            <wp:wrapSquare wrapText="bothSides"/>
            <wp:docPr id="1906556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3900" cy="1209675"/>
                    </a:xfrm>
                    <a:prstGeom prst="rect">
                      <a:avLst/>
                    </a:prstGeom>
                    <a:noFill/>
                  </pic:spPr>
                </pic:pic>
              </a:graphicData>
            </a:graphic>
          </wp:anchor>
        </w:drawing>
      </w:r>
    </w:p>
    <w:p w:rsidR="00211414"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ind w:left="2880"/>
        <w:jc w:val="both"/>
        <w:rPr>
          <w:rFonts w:ascii="Times New Roman" w:hAnsi="Times New Roman" w:cs="Times New Roman"/>
          <w:sz w:val="28"/>
          <w:szCs w:val="28"/>
        </w:rPr>
      </w:pPr>
    </w:p>
    <w:p w:rsidR="00211414" w:rsidRPr="00F86ABC" w:rsidRDefault="00211414" w:rsidP="00211414">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4.7: Screwing Machine </w:t>
      </w:r>
    </w:p>
    <w:p w:rsidR="00211414" w:rsidRPr="0091103C" w:rsidRDefault="00211414" w:rsidP="00211414">
      <w:pPr>
        <w:pStyle w:val="ListParagraph"/>
        <w:numPr>
          <w:ilvl w:val="0"/>
          <w:numId w:val="4"/>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 It was used to tighten the joints of structural members together in the shoe rack construction.</w:t>
      </w:r>
    </w:p>
    <w:p w:rsidR="00211414" w:rsidRPr="0091103C"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14:anchorId="26F8B6B2" wp14:editId="2E858CC1">
            <wp:simplePos x="0" y="0"/>
            <wp:positionH relativeFrom="column">
              <wp:posOffset>1476375</wp:posOffset>
            </wp:positionH>
            <wp:positionV relativeFrom="paragraph">
              <wp:posOffset>8255</wp:posOffset>
            </wp:positionV>
            <wp:extent cx="2419350" cy="1562100"/>
            <wp:effectExtent l="19050" t="0" r="0" b="0"/>
            <wp:wrapSquare wrapText="bothSides"/>
            <wp:docPr id="1454988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pic:spPr>
                </pic:pic>
              </a:graphicData>
            </a:graphic>
          </wp:anchor>
        </w:drawing>
      </w:r>
    </w:p>
    <w:p w:rsidR="00211414" w:rsidRPr="0091103C"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Default="00211414" w:rsidP="00211414">
      <w:pPr>
        <w:spacing w:after="0" w:line="480" w:lineRule="auto"/>
        <w:jc w:val="both"/>
        <w:rPr>
          <w:rFonts w:ascii="Times New Roman" w:hAnsi="Times New Roman" w:cs="Times New Roman"/>
          <w:sz w:val="28"/>
          <w:szCs w:val="28"/>
        </w:rPr>
      </w:pPr>
    </w:p>
    <w:p w:rsidR="00211414" w:rsidRPr="00F86ABC" w:rsidRDefault="00211414" w:rsidP="00211414">
      <w:pPr>
        <w:spacing w:after="0" w:line="480" w:lineRule="auto"/>
        <w:ind w:left="2880"/>
        <w:jc w:val="both"/>
        <w:rPr>
          <w:rFonts w:ascii="Times New Roman" w:hAnsi="Times New Roman" w:cs="Times New Roman"/>
          <w:b/>
          <w:sz w:val="28"/>
          <w:szCs w:val="28"/>
        </w:rPr>
      </w:pPr>
      <w:r w:rsidRPr="00F86ABC">
        <w:rPr>
          <w:rFonts w:ascii="Times New Roman" w:hAnsi="Times New Roman" w:cs="Times New Roman"/>
          <w:b/>
          <w:sz w:val="28"/>
          <w:szCs w:val="28"/>
        </w:rPr>
        <w:t xml:space="preserve">Fig 4.8: Screw </w:t>
      </w:r>
    </w:p>
    <w:p w:rsidR="00211414" w:rsidRDefault="00211414" w:rsidP="00211414">
      <w:pPr>
        <w:spacing w:after="0" w:line="480" w:lineRule="auto"/>
        <w:jc w:val="both"/>
        <w:rPr>
          <w:rFonts w:ascii="Times New Roman" w:hAnsi="Times New Roman" w:cs="Times New Roman"/>
          <w:b/>
          <w:bCs/>
          <w:sz w:val="28"/>
          <w:szCs w:val="28"/>
        </w:rPr>
      </w:pPr>
      <w:bookmarkStart w:id="29" w:name="_Hlk204087720"/>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lastRenderedPageBreak/>
        <w:t>4.2</w:t>
      </w:r>
      <w:r w:rsidRPr="0091103C">
        <w:rPr>
          <w:rFonts w:ascii="Times New Roman" w:hAnsi="Times New Roman" w:cs="Times New Roman"/>
          <w:b/>
          <w:bCs/>
          <w:sz w:val="28"/>
          <w:szCs w:val="28"/>
        </w:rPr>
        <w:tab/>
        <w:t>Material Used for the Construction</w:t>
      </w:r>
    </w:p>
    <w:bookmarkEnd w:id="29"/>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 xml:space="preserve">George Mitchell (1991), the main material used for this construction work is timber (MDF), while other materials used are nails, glue, screw, silver rod, one-quarter plywood, polish and sandpaper. All of these were used subordinately to hold member in position and also gives smooth appearance. </w:t>
      </w:r>
    </w:p>
    <w:p w:rsidR="00211414" w:rsidRPr="0091103C" w:rsidRDefault="00211414" w:rsidP="00211414">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Timber: The type of timber used for the construction is called (MDF). This is one of the </w:t>
      </w:r>
      <w:proofErr w:type="gramStart"/>
      <w:r w:rsidRPr="0091103C">
        <w:rPr>
          <w:rFonts w:ascii="Times New Roman" w:hAnsi="Times New Roman" w:cs="Times New Roman"/>
          <w:sz w:val="28"/>
          <w:szCs w:val="28"/>
        </w:rPr>
        <w:t>timber</w:t>
      </w:r>
      <w:proofErr w:type="gramEnd"/>
      <w:r w:rsidRPr="0091103C">
        <w:rPr>
          <w:rFonts w:ascii="Times New Roman" w:hAnsi="Times New Roman" w:cs="Times New Roman"/>
          <w:sz w:val="28"/>
          <w:szCs w:val="28"/>
        </w:rPr>
        <w:t xml:space="preserve"> for which hardwoods are obtained. MDF is chosen for this construction because of its durability and little susceptibility to defect and insect attacks. It is reddish brown in </w:t>
      </w:r>
      <w:proofErr w:type="spellStart"/>
      <w:r w:rsidRPr="0091103C">
        <w:rPr>
          <w:rFonts w:ascii="Times New Roman" w:hAnsi="Times New Roman" w:cs="Times New Roman"/>
          <w:sz w:val="28"/>
          <w:szCs w:val="28"/>
        </w:rPr>
        <w:t>colour</w:t>
      </w:r>
      <w:proofErr w:type="spellEnd"/>
      <w:r w:rsidRPr="0091103C">
        <w:rPr>
          <w:rFonts w:ascii="Times New Roman" w:hAnsi="Times New Roman" w:cs="Times New Roman"/>
          <w:sz w:val="28"/>
          <w:szCs w:val="28"/>
        </w:rPr>
        <w:t xml:space="preserve"> and very strong</w:t>
      </w:r>
    </w:p>
    <w:p w:rsidR="00211414" w:rsidRPr="0091103C" w:rsidRDefault="00211414" w:rsidP="00211414">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One-quarter plywood: Is a material manufactured from thin layers or pills of wood veneers that are glued together with adjacent layers having their wood grain rotated up to 90 degrees to </w:t>
      </w:r>
      <w:proofErr w:type="spellStart"/>
      <w:r w:rsidRPr="0091103C">
        <w:rPr>
          <w:rFonts w:ascii="Times New Roman" w:hAnsi="Times New Roman" w:cs="Times New Roman"/>
          <w:sz w:val="28"/>
          <w:szCs w:val="28"/>
        </w:rPr>
        <w:t>on</w:t>
      </w:r>
      <w:proofErr w:type="spellEnd"/>
      <w:r w:rsidRPr="0091103C">
        <w:rPr>
          <w:rFonts w:ascii="Times New Roman" w:hAnsi="Times New Roman" w:cs="Times New Roman"/>
          <w:sz w:val="28"/>
          <w:szCs w:val="28"/>
        </w:rPr>
        <w:t xml:space="preserve"> another.</w:t>
      </w:r>
    </w:p>
    <w:p w:rsidR="00211414" w:rsidRPr="0091103C" w:rsidRDefault="00211414" w:rsidP="00211414">
      <w:pPr>
        <w:spacing w:after="0" w:line="480" w:lineRule="auto"/>
        <w:ind w:left="1080"/>
        <w:jc w:val="both"/>
        <w:rPr>
          <w:rFonts w:ascii="Times New Roman" w:hAnsi="Times New Roman" w:cs="Times New Roman"/>
          <w:sz w:val="28"/>
          <w:szCs w:val="28"/>
        </w:rPr>
      </w:pPr>
      <w:r w:rsidRPr="0091103C">
        <w:rPr>
          <w:rFonts w:ascii="Times New Roman" w:hAnsi="Times New Roman" w:cs="Times New Roman"/>
          <w:sz w:val="28"/>
          <w:szCs w:val="28"/>
        </w:rPr>
        <w:t xml:space="preserve">A one-quarter of this material (plywood) was used in this project. </w:t>
      </w:r>
    </w:p>
    <w:p w:rsidR="00211414" w:rsidRPr="0091103C" w:rsidRDefault="00211414" w:rsidP="00211414">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Nail: These are metallic material with flat head and pointed mouth; it is driven are various types of </w:t>
      </w:r>
      <w:proofErr w:type="gramStart"/>
      <w:r w:rsidRPr="0091103C">
        <w:rPr>
          <w:rFonts w:ascii="Times New Roman" w:hAnsi="Times New Roman" w:cs="Times New Roman"/>
          <w:sz w:val="28"/>
          <w:szCs w:val="28"/>
        </w:rPr>
        <w:t>nail</w:t>
      </w:r>
      <w:proofErr w:type="gramEnd"/>
      <w:r w:rsidRPr="0091103C">
        <w:rPr>
          <w:rFonts w:ascii="Times New Roman" w:hAnsi="Times New Roman" w:cs="Times New Roman"/>
          <w:sz w:val="28"/>
          <w:szCs w:val="28"/>
        </w:rPr>
        <w:t xml:space="preserve"> available in the market for different work.</w:t>
      </w:r>
    </w:p>
    <w:p w:rsidR="00211414" w:rsidRPr="0091103C" w:rsidRDefault="00211414" w:rsidP="00211414">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Glue: It serves the purpose of bonding member together. It is viscous in texture and very hard when dried.</w:t>
      </w:r>
    </w:p>
    <w:p w:rsidR="00211414" w:rsidRPr="0091103C" w:rsidRDefault="00211414" w:rsidP="00211414">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Screw: is a type of fastener, in some way similar to a bolt, typically made of metal and characterized by a helical edge, known as a male thread.</w:t>
      </w:r>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was used to tighten the joints of structural members together in the shoe rack construction.</w:t>
      </w:r>
    </w:p>
    <w:p w:rsidR="00211414" w:rsidRPr="0091103C" w:rsidRDefault="00211414" w:rsidP="00211414">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Polish: This is a viscous material used for finishing; it gives smooth and attractive look. It also protects the timber from insect attacks and normally applied in coat of three with the preceding coat dries up before another application. </w:t>
      </w:r>
    </w:p>
    <w:p w:rsidR="00211414" w:rsidRPr="0091103C" w:rsidRDefault="00211414" w:rsidP="00211414">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Silver rod: is a material crafted, it is soft, malleable metal with a characteristic sheen. It has the highest thermal and electrical conductivity. </w:t>
      </w:r>
    </w:p>
    <w:p w:rsidR="00211414" w:rsidRPr="0091103C" w:rsidRDefault="00211414" w:rsidP="00211414">
      <w:pPr>
        <w:pStyle w:val="ListParagraph"/>
        <w:numPr>
          <w:ilvl w:val="0"/>
          <w:numId w:val="5"/>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Sandpaper: It is a strong paper used for smoothing the timber before the application of polish. It also enables the polish to flow on timber.</w:t>
      </w:r>
    </w:p>
    <w:p w:rsidR="00211414" w:rsidRPr="0060199C" w:rsidRDefault="00211414" w:rsidP="00211414">
      <w:pPr>
        <w:spacing w:after="0" w:line="480" w:lineRule="auto"/>
        <w:jc w:val="both"/>
        <w:rPr>
          <w:rFonts w:ascii="Times New Roman" w:hAnsi="Times New Roman" w:cs="Times New Roman"/>
          <w:b/>
          <w:bCs/>
          <w:sz w:val="28"/>
          <w:szCs w:val="28"/>
        </w:rPr>
      </w:pPr>
      <w:bookmarkStart w:id="30" w:name="_Hlk204087747"/>
      <w:r w:rsidRPr="0060199C">
        <w:rPr>
          <w:rFonts w:ascii="Times New Roman" w:hAnsi="Times New Roman" w:cs="Times New Roman"/>
          <w:b/>
          <w:bCs/>
          <w:sz w:val="28"/>
          <w:szCs w:val="28"/>
        </w:rPr>
        <w:t>4.3</w:t>
      </w:r>
      <w:r w:rsidRPr="0060199C">
        <w:rPr>
          <w:rFonts w:ascii="Times New Roman" w:hAnsi="Times New Roman" w:cs="Times New Roman"/>
          <w:b/>
          <w:bCs/>
          <w:sz w:val="28"/>
          <w:szCs w:val="28"/>
        </w:rPr>
        <w:tab/>
        <w:t xml:space="preserve">The Choice of Materials </w:t>
      </w:r>
    </w:p>
    <w:bookmarkEnd w:id="30"/>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ab/>
        <w:t xml:space="preserve">To have the best quality of the console and shoe rack to be design and constructed, the material (MDF) used must be able to withstand any stress subjected to without collapse. </w:t>
      </w:r>
    </w:p>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Therefore, the materials must be chosen in times of its availability, durability, stability and resistibility to weather attack and defect.</w:t>
      </w:r>
    </w:p>
    <w:p w:rsidR="00211414" w:rsidRPr="0091103C" w:rsidRDefault="00211414" w:rsidP="00211414">
      <w:pPr>
        <w:spacing w:after="0" w:line="480" w:lineRule="auto"/>
        <w:jc w:val="both"/>
        <w:rPr>
          <w:rFonts w:ascii="Times New Roman" w:hAnsi="Times New Roman" w:cs="Times New Roman"/>
          <w:b/>
          <w:bCs/>
          <w:sz w:val="28"/>
          <w:szCs w:val="28"/>
        </w:rPr>
      </w:pPr>
      <w:bookmarkStart w:id="31" w:name="_Hlk204087756"/>
      <w:r>
        <w:rPr>
          <w:rFonts w:ascii="Times New Roman" w:hAnsi="Times New Roman" w:cs="Times New Roman"/>
          <w:b/>
          <w:bCs/>
          <w:sz w:val="28"/>
          <w:szCs w:val="28"/>
        </w:rPr>
        <w:t>4.4</w:t>
      </w:r>
      <w:r>
        <w:rPr>
          <w:rFonts w:ascii="Times New Roman" w:hAnsi="Times New Roman" w:cs="Times New Roman"/>
          <w:b/>
          <w:bCs/>
          <w:sz w:val="28"/>
          <w:szCs w:val="28"/>
        </w:rPr>
        <w:tab/>
        <w:t>Properties of t</w:t>
      </w:r>
      <w:r w:rsidRPr="0091103C">
        <w:rPr>
          <w:rFonts w:ascii="Times New Roman" w:hAnsi="Times New Roman" w:cs="Times New Roman"/>
          <w:b/>
          <w:bCs/>
          <w:sz w:val="28"/>
          <w:szCs w:val="28"/>
        </w:rPr>
        <w:t xml:space="preserve">he Materials </w:t>
      </w:r>
    </w:p>
    <w:bookmarkEnd w:id="31"/>
    <w:p w:rsidR="00211414" w:rsidRPr="0091103C"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Before starting any construction project, the properties of the materials to be use must be considered. This is done in order to ensure the stability of the project.</w:t>
      </w:r>
    </w:p>
    <w:p w:rsidR="00211414" w:rsidRDefault="00211414" w:rsidP="00211414">
      <w:pPr>
        <w:spacing w:after="0" w:line="480" w:lineRule="auto"/>
        <w:jc w:val="both"/>
        <w:rPr>
          <w:rFonts w:ascii="Times New Roman" w:hAnsi="Times New Roman" w:cs="Times New Roman"/>
          <w:b/>
          <w:bCs/>
          <w:sz w:val="28"/>
          <w:szCs w:val="28"/>
        </w:rPr>
      </w:pPr>
    </w:p>
    <w:p w:rsidR="00211414" w:rsidRPr="0091103C" w:rsidRDefault="00211414" w:rsidP="00211414">
      <w:pPr>
        <w:spacing w:after="0" w:line="48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A.</w:t>
      </w:r>
      <w:r>
        <w:rPr>
          <w:rFonts w:ascii="Times New Roman" w:hAnsi="Times New Roman" w:cs="Times New Roman"/>
          <w:b/>
          <w:bCs/>
          <w:sz w:val="28"/>
          <w:szCs w:val="28"/>
        </w:rPr>
        <w:tab/>
        <w:t>P</w:t>
      </w:r>
      <w:r w:rsidRPr="0091103C">
        <w:rPr>
          <w:rFonts w:ascii="Times New Roman" w:hAnsi="Times New Roman" w:cs="Times New Roman"/>
          <w:b/>
          <w:bCs/>
          <w:sz w:val="28"/>
          <w:szCs w:val="28"/>
        </w:rPr>
        <w:t>roperties of Timber</w:t>
      </w:r>
    </w:p>
    <w:p w:rsidR="00211414" w:rsidRPr="0091103C" w:rsidRDefault="00211414" w:rsidP="00211414">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hard and light in weight </w:t>
      </w:r>
    </w:p>
    <w:p w:rsidR="00211414" w:rsidRPr="0091103C" w:rsidRDefault="00211414" w:rsidP="00211414">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is strong </w:t>
      </w:r>
    </w:p>
    <w:p w:rsidR="00211414" w:rsidRPr="0091103C" w:rsidRDefault="00211414" w:rsidP="00211414">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must be moderate in shape, size and dimension</w:t>
      </w:r>
    </w:p>
    <w:p w:rsidR="00211414" w:rsidRPr="0091103C" w:rsidRDefault="00211414" w:rsidP="00211414">
      <w:pPr>
        <w:pStyle w:val="ListParagraph"/>
        <w:numPr>
          <w:ilvl w:val="0"/>
          <w:numId w:val="6"/>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The cost must be moderate </w:t>
      </w:r>
    </w:p>
    <w:p w:rsidR="00211414" w:rsidRPr="0091103C" w:rsidRDefault="00211414" w:rsidP="00211414">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B.  Properties of Glue</w:t>
      </w:r>
    </w:p>
    <w:p w:rsidR="00211414" w:rsidRPr="0091103C" w:rsidRDefault="00211414" w:rsidP="00211414">
      <w:pPr>
        <w:spacing w:after="0" w:line="480" w:lineRule="auto"/>
        <w:ind w:left="360"/>
        <w:jc w:val="both"/>
        <w:rPr>
          <w:rFonts w:ascii="Times New Roman" w:hAnsi="Times New Roman" w:cs="Times New Roman"/>
          <w:sz w:val="28"/>
          <w:szCs w:val="28"/>
        </w:rPr>
      </w:pPr>
      <w:proofErr w:type="spellStart"/>
      <w:r w:rsidRPr="0091103C">
        <w:rPr>
          <w:rFonts w:ascii="Times New Roman" w:hAnsi="Times New Roman" w:cs="Times New Roman"/>
          <w:sz w:val="28"/>
          <w:szCs w:val="28"/>
        </w:rPr>
        <w:t>i</w:t>
      </w:r>
      <w:proofErr w:type="spellEnd"/>
      <w:r w:rsidRPr="0091103C">
        <w:rPr>
          <w:rFonts w:ascii="Times New Roman" w:hAnsi="Times New Roman" w:cs="Times New Roman"/>
          <w:sz w:val="28"/>
          <w:szCs w:val="28"/>
        </w:rPr>
        <w:t>. It must have the ability to fasten two joints</w:t>
      </w:r>
    </w:p>
    <w:p w:rsidR="00211414" w:rsidRPr="0091103C" w:rsidRDefault="00211414" w:rsidP="00211414">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ii. I</w:t>
      </w:r>
      <w:r w:rsidRPr="0091103C">
        <w:rPr>
          <w:rFonts w:ascii="Times New Roman" w:hAnsi="Times New Roman" w:cs="Times New Roman"/>
          <w:sz w:val="28"/>
          <w:szCs w:val="28"/>
        </w:rPr>
        <w:t xml:space="preserve">t is not easily cleaned </w:t>
      </w:r>
    </w:p>
    <w:p w:rsidR="00211414" w:rsidRPr="0091103C" w:rsidRDefault="00211414" w:rsidP="00211414">
      <w:pPr>
        <w:pStyle w:val="ListParagraph"/>
        <w:numPr>
          <w:ilvl w:val="0"/>
          <w:numId w:val="2"/>
        </w:numPr>
        <w:spacing w:after="0" w:line="480" w:lineRule="auto"/>
        <w:ind w:left="630" w:hanging="270"/>
        <w:jc w:val="both"/>
        <w:rPr>
          <w:rFonts w:ascii="Times New Roman" w:hAnsi="Times New Roman" w:cs="Times New Roman"/>
          <w:sz w:val="28"/>
          <w:szCs w:val="28"/>
        </w:rPr>
      </w:pPr>
      <w:r w:rsidRPr="0091103C">
        <w:rPr>
          <w:rFonts w:ascii="Times New Roman" w:hAnsi="Times New Roman" w:cs="Times New Roman"/>
          <w:sz w:val="28"/>
          <w:szCs w:val="28"/>
        </w:rPr>
        <w:lastRenderedPageBreak/>
        <w:t>Semi- solid which is easily solidify</w:t>
      </w:r>
    </w:p>
    <w:p w:rsidR="00211414" w:rsidRPr="0091103C" w:rsidRDefault="00211414" w:rsidP="00211414">
      <w:pPr>
        <w:spacing w:after="0" w:line="480" w:lineRule="auto"/>
        <w:ind w:left="360"/>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C.  Properties of Nails  </w:t>
      </w:r>
    </w:p>
    <w:p w:rsidR="00211414" w:rsidRPr="0091103C" w:rsidRDefault="00211414" w:rsidP="00211414">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r>
        <w:rPr>
          <w:rFonts w:ascii="Times New Roman" w:hAnsi="Times New Roman" w:cs="Times New Roman"/>
          <w:sz w:val="28"/>
          <w:szCs w:val="28"/>
        </w:rPr>
        <w:t>. I</w:t>
      </w:r>
      <w:r w:rsidRPr="0091103C">
        <w:rPr>
          <w:rFonts w:ascii="Times New Roman" w:hAnsi="Times New Roman" w:cs="Times New Roman"/>
          <w:sz w:val="28"/>
          <w:szCs w:val="28"/>
        </w:rPr>
        <w:t xml:space="preserve">t must be durable and reliable </w:t>
      </w:r>
    </w:p>
    <w:p w:rsidR="00211414" w:rsidRPr="0091103C" w:rsidRDefault="00211414" w:rsidP="00211414">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ab/>
        <w:t>ii. I</w:t>
      </w:r>
      <w:r w:rsidRPr="0091103C">
        <w:rPr>
          <w:rFonts w:ascii="Times New Roman" w:hAnsi="Times New Roman" w:cs="Times New Roman"/>
          <w:sz w:val="28"/>
          <w:szCs w:val="28"/>
        </w:rPr>
        <w:t xml:space="preserve">t must be strong and have high resistivity to bending </w:t>
      </w:r>
    </w:p>
    <w:p w:rsidR="00211414" w:rsidRPr="0091103C" w:rsidRDefault="00211414" w:rsidP="00211414">
      <w:pPr>
        <w:pStyle w:val="ListParagraph"/>
        <w:numPr>
          <w:ilvl w:val="0"/>
          <w:numId w:val="7"/>
        </w:num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Properties of adhesive </w:t>
      </w:r>
    </w:p>
    <w:p w:rsidR="00211414" w:rsidRPr="0091103C" w:rsidRDefault="00211414" w:rsidP="00211414">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has a foul </w:t>
      </w:r>
      <w:proofErr w:type="spellStart"/>
      <w:r w:rsidRPr="0091103C">
        <w:rPr>
          <w:rFonts w:ascii="Times New Roman" w:hAnsi="Times New Roman" w:cs="Times New Roman"/>
          <w:sz w:val="28"/>
          <w:szCs w:val="28"/>
        </w:rPr>
        <w:t>odour</w:t>
      </w:r>
      <w:proofErr w:type="spellEnd"/>
    </w:p>
    <w:p w:rsidR="00211414" w:rsidRPr="0091103C" w:rsidRDefault="00211414" w:rsidP="00211414">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evaporates easily </w:t>
      </w:r>
    </w:p>
    <w:p w:rsidR="00211414" w:rsidRPr="0091103C" w:rsidRDefault="00211414" w:rsidP="00211414">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It can be mix with gasoline </w:t>
      </w:r>
    </w:p>
    <w:p w:rsidR="00211414" w:rsidRPr="0091103C" w:rsidRDefault="00211414" w:rsidP="00211414">
      <w:pPr>
        <w:pStyle w:val="ListParagraph"/>
        <w:numPr>
          <w:ilvl w:val="0"/>
          <w:numId w:val="8"/>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It gives a very attractive appearance.</w:t>
      </w:r>
    </w:p>
    <w:p w:rsidR="00211414" w:rsidRPr="0091103C" w:rsidRDefault="00211414" w:rsidP="00211414">
      <w:pPr>
        <w:spacing w:after="0" w:line="480" w:lineRule="auto"/>
        <w:jc w:val="both"/>
        <w:rPr>
          <w:rFonts w:ascii="Times New Roman" w:hAnsi="Times New Roman" w:cs="Times New Roman"/>
          <w:b/>
          <w:bCs/>
          <w:sz w:val="28"/>
          <w:szCs w:val="28"/>
        </w:rPr>
      </w:pPr>
      <w:bookmarkStart w:id="32" w:name="_Hlk204087783"/>
      <w:proofErr w:type="gramStart"/>
      <w:r w:rsidRPr="0091103C">
        <w:rPr>
          <w:rFonts w:ascii="Times New Roman" w:hAnsi="Times New Roman" w:cs="Times New Roman"/>
          <w:b/>
          <w:bCs/>
          <w:sz w:val="28"/>
          <w:szCs w:val="28"/>
        </w:rPr>
        <w:t xml:space="preserve">4.5  </w:t>
      </w:r>
      <w:r>
        <w:rPr>
          <w:rFonts w:ascii="Times New Roman" w:hAnsi="Times New Roman" w:cs="Times New Roman"/>
          <w:b/>
          <w:bCs/>
          <w:sz w:val="28"/>
          <w:szCs w:val="28"/>
        </w:rPr>
        <w:tab/>
      </w:r>
      <w:proofErr w:type="gramEnd"/>
      <w:r w:rsidRPr="0091103C">
        <w:rPr>
          <w:rFonts w:ascii="Times New Roman" w:hAnsi="Times New Roman" w:cs="Times New Roman"/>
          <w:b/>
          <w:bCs/>
          <w:sz w:val="28"/>
          <w:szCs w:val="28"/>
        </w:rPr>
        <w:t xml:space="preserve">Safety Precautions and Maintenance of Tools </w:t>
      </w:r>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 xml:space="preserve">4.5.1 </w:t>
      </w:r>
      <w:r>
        <w:rPr>
          <w:rFonts w:ascii="Times New Roman" w:hAnsi="Times New Roman" w:cs="Times New Roman"/>
          <w:b/>
          <w:bCs/>
          <w:sz w:val="28"/>
          <w:szCs w:val="28"/>
        </w:rPr>
        <w:tab/>
      </w:r>
      <w:r w:rsidRPr="0091103C">
        <w:rPr>
          <w:rFonts w:ascii="Times New Roman" w:hAnsi="Times New Roman" w:cs="Times New Roman"/>
          <w:b/>
          <w:bCs/>
          <w:sz w:val="28"/>
          <w:szCs w:val="28"/>
        </w:rPr>
        <w:t xml:space="preserve">Safety Precaution </w:t>
      </w:r>
    </w:p>
    <w:bookmarkEnd w:id="32"/>
    <w:p w:rsidR="00211414" w:rsidRPr="0091103C" w:rsidRDefault="00211414" w:rsidP="00211414">
      <w:pPr>
        <w:spacing w:after="0" w:line="480" w:lineRule="auto"/>
        <w:ind w:firstLine="720"/>
        <w:jc w:val="both"/>
        <w:rPr>
          <w:rFonts w:ascii="Times New Roman" w:hAnsi="Times New Roman" w:cs="Times New Roman"/>
          <w:sz w:val="28"/>
          <w:szCs w:val="28"/>
        </w:rPr>
      </w:pPr>
      <w:r w:rsidRPr="0091103C">
        <w:rPr>
          <w:rFonts w:ascii="Times New Roman" w:hAnsi="Times New Roman" w:cs="Times New Roman"/>
          <w:sz w:val="28"/>
          <w:szCs w:val="28"/>
        </w:rPr>
        <w:t xml:space="preserve">Tools have to be handled with care in the workshop to avoid accidents. </w:t>
      </w:r>
      <w:proofErr w:type="gramStart"/>
      <w:r w:rsidRPr="0091103C">
        <w:rPr>
          <w:rFonts w:ascii="Times New Roman" w:hAnsi="Times New Roman" w:cs="Times New Roman"/>
          <w:sz w:val="28"/>
          <w:szCs w:val="28"/>
        </w:rPr>
        <w:t>Therefore</w:t>
      </w:r>
      <w:proofErr w:type="gramEnd"/>
      <w:r w:rsidRPr="0091103C">
        <w:rPr>
          <w:rFonts w:ascii="Times New Roman" w:hAnsi="Times New Roman" w:cs="Times New Roman"/>
          <w:sz w:val="28"/>
          <w:szCs w:val="28"/>
        </w:rPr>
        <w:t xml:space="preserve"> to avoid accident, the following safety precautions are necessary;</w:t>
      </w:r>
    </w:p>
    <w:p w:rsidR="00211414" w:rsidRPr="0091103C" w:rsidRDefault="00211414" w:rsidP="00211414">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remove any notice or instructions pasted in the workshop</w:t>
      </w:r>
    </w:p>
    <w:p w:rsidR="00211414" w:rsidRPr="0091103C" w:rsidRDefault="00211414" w:rsidP="00211414">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Learn how to switch off in the workshop </w:t>
      </w:r>
      <w:proofErr w:type="spellStart"/>
      <w:r w:rsidRPr="0091103C">
        <w:rPr>
          <w:rFonts w:ascii="Times New Roman" w:hAnsi="Times New Roman" w:cs="Times New Roman"/>
          <w:sz w:val="28"/>
          <w:szCs w:val="28"/>
        </w:rPr>
        <w:t>incase</w:t>
      </w:r>
      <w:proofErr w:type="spellEnd"/>
      <w:r w:rsidRPr="0091103C">
        <w:rPr>
          <w:rFonts w:ascii="Times New Roman" w:hAnsi="Times New Roman" w:cs="Times New Roman"/>
          <w:sz w:val="28"/>
          <w:szCs w:val="28"/>
        </w:rPr>
        <w:t xml:space="preserve"> of an emergency</w:t>
      </w:r>
    </w:p>
    <w:p w:rsidR="00211414" w:rsidRPr="0091103C" w:rsidRDefault="00211414" w:rsidP="00211414">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use tools and machine other than for the work they are designed for</w:t>
      </w:r>
    </w:p>
    <w:p w:rsidR="00211414" w:rsidRPr="0091103C" w:rsidRDefault="00211414" w:rsidP="00211414">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Do not throw tools in the workshop</w:t>
      </w:r>
    </w:p>
    <w:p w:rsidR="00211414" w:rsidRPr="0091103C" w:rsidRDefault="00211414" w:rsidP="00211414">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lastRenderedPageBreak/>
        <w:t xml:space="preserve">Do not match the machine while running </w:t>
      </w:r>
    </w:p>
    <w:p w:rsidR="00211414" w:rsidRPr="0091103C" w:rsidRDefault="00211414" w:rsidP="00211414">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Switch off machines when not in use</w:t>
      </w:r>
    </w:p>
    <w:p w:rsidR="00211414" w:rsidRPr="0091103C" w:rsidRDefault="00211414" w:rsidP="00211414">
      <w:pPr>
        <w:pStyle w:val="ListParagraph"/>
        <w:numPr>
          <w:ilvl w:val="0"/>
          <w:numId w:val="9"/>
        </w:num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 xml:space="preserve">Always work with care in the workshop to avoid unnecessary accidents. </w:t>
      </w:r>
    </w:p>
    <w:p w:rsidR="00211414" w:rsidRPr="0091103C" w:rsidRDefault="00211414" w:rsidP="00211414">
      <w:pPr>
        <w:spacing w:after="0" w:line="480" w:lineRule="auto"/>
        <w:jc w:val="both"/>
        <w:rPr>
          <w:rFonts w:ascii="Times New Roman" w:hAnsi="Times New Roman" w:cs="Times New Roman"/>
          <w:b/>
          <w:bCs/>
          <w:sz w:val="28"/>
          <w:szCs w:val="28"/>
        </w:rPr>
      </w:pPr>
      <w:bookmarkStart w:id="33" w:name="_Hlk204087821"/>
      <w:r w:rsidRPr="0091103C">
        <w:rPr>
          <w:rFonts w:ascii="Times New Roman" w:hAnsi="Times New Roman" w:cs="Times New Roman"/>
          <w:b/>
          <w:bCs/>
          <w:sz w:val="28"/>
          <w:szCs w:val="28"/>
        </w:rPr>
        <w:t>4.6</w:t>
      </w:r>
      <w:r w:rsidRPr="0091103C">
        <w:rPr>
          <w:rFonts w:ascii="Times New Roman" w:hAnsi="Times New Roman" w:cs="Times New Roman"/>
          <w:b/>
          <w:bCs/>
          <w:sz w:val="28"/>
          <w:szCs w:val="28"/>
        </w:rPr>
        <w:tab/>
        <w:t>Joints Connections in Timber</w:t>
      </w:r>
    </w:p>
    <w:bookmarkEnd w:id="33"/>
    <w:p w:rsidR="00211414" w:rsidRPr="0091103C"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Joints are</w:t>
      </w:r>
      <w:r w:rsidRPr="0091103C">
        <w:rPr>
          <w:rFonts w:ascii="Times New Roman" w:hAnsi="Times New Roman" w:cs="Times New Roman"/>
          <w:sz w:val="28"/>
          <w:szCs w:val="28"/>
        </w:rPr>
        <w:t xml:space="preserve"> the procedure by which the pieces of wood for construction are being fined or assembled together to give necessary structure. It holds the structural members in position.</w:t>
      </w:r>
    </w:p>
    <w:p w:rsidR="00211414" w:rsidRDefault="00211414" w:rsidP="00211414">
      <w:pPr>
        <w:spacing w:after="0" w:line="480" w:lineRule="auto"/>
        <w:jc w:val="both"/>
        <w:rPr>
          <w:rFonts w:ascii="Times New Roman" w:hAnsi="Times New Roman" w:cs="Times New Roman"/>
          <w:sz w:val="28"/>
          <w:szCs w:val="28"/>
        </w:rPr>
      </w:pPr>
      <w:r w:rsidRPr="0091103C">
        <w:rPr>
          <w:rFonts w:ascii="Times New Roman" w:hAnsi="Times New Roman" w:cs="Times New Roman"/>
          <w:sz w:val="28"/>
          <w:szCs w:val="28"/>
        </w:rPr>
        <w:tab/>
        <w:t>There are variou</w:t>
      </w:r>
      <w:r>
        <w:rPr>
          <w:rFonts w:ascii="Times New Roman" w:hAnsi="Times New Roman" w:cs="Times New Roman"/>
          <w:sz w:val="28"/>
          <w:szCs w:val="28"/>
        </w:rPr>
        <w:t>s types of joints and each type</w:t>
      </w:r>
      <w:r w:rsidRPr="0091103C">
        <w:rPr>
          <w:rFonts w:ascii="Times New Roman" w:hAnsi="Times New Roman" w:cs="Times New Roman"/>
          <w:sz w:val="28"/>
          <w:szCs w:val="28"/>
        </w:rPr>
        <w:t xml:space="preserve"> is designed to suit special jobs. Joints used in chair and table (</w:t>
      </w:r>
      <w:proofErr w:type="spellStart"/>
      <w:r w:rsidRPr="0091103C">
        <w:rPr>
          <w:rFonts w:ascii="Times New Roman" w:hAnsi="Times New Roman" w:cs="Times New Roman"/>
          <w:sz w:val="28"/>
          <w:szCs w:val="28"/>
        </w:rPr>
        <w:t>Conslole</w:t>
      </w:r>
      <w:proofErr w:type="spellEnd"/>
      <w:r w:rsidRPr="0091103C">
        <w:rPr>
          <w:rFonts w:ascii="Times New Roman" w:hAnsi="Times New Roman" w:cs="Times New Roman"/>
          <w:sz w:val="28"/>
          <w:szCs w:val="28"/>
        </w:rPr>
        <w:t xml:space="preserve"> and shoe rack) constructions are as follow;</w:t>
      </w:r>
    </w:p>
    <w:p w:rsidR="00211414" w:rsidRDefault="00211414" w:rsidP="00211414">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Angle or box joint</w:t>
      </w:r>
    </w:p>
    <w:p w:rsidR="00211414" w:rsidRDefault="00211414" w:rsidP="00211414">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Widening joint</w:t>
      </w:r>
    </w:p>
    <w:p w:rsidR="00211414" w:rsidRDefault="00211414" w:rsidP="00211414">
      <w:pPr>
        <w:pStyle w:val="ListParagraph"/>
        <w:numPr>
          <w:ilvl w:val="0"/>
          <w:numId w:val="10"/>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Framing joint</w:t>
      </w:r>
    </w:p>
    <w:p w:rsidR="00211414" w:rsidRDefault="00211414" w:rsidP="00211414">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Other types are Tongue, Rebate, Dowell butt, Plain butt, Rebated butt plain lap joint, Mortise and tenor joints.</w:t>
      </w:r>
    </w:p>
    <w:p w:rsidR="00211414" w:rsidRDefault="00211414" w:rsidP="00211414">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Tongue joint: This is used for joint over 13mm stiff, the edges of these joints are grooved with a plough plane to about 13mm deep and loose tongue glue into grooves.</w:t>
      </w:r>
    </w:p>
    <w:p w:rsidR="00211414" w:rsidRDefault="00211414" w:rsidP="00211414">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Butt joint: This method of joint is the simplest and easiest to use and it is very common in roof and fabricated house construction and simple box construction.</w:t>
      </w:r>
    </w:p>
    <w:p w:rsidR="00211414" w:rsidRDefault="00211414" w:rsidP="00211414">
      <w:pPr>
        <w:spacing w:after="0" w:line="480" w:lineRule="auto"/>
        <w:ind w:left="360"/>
        <w:jc w:val="both"/>
        <w:rPr>
          <w:rFonts w:ascii="Times New Roman" w:hAnsi="Times New Roman" w:cs="Times New Roman"/>
          <w:sz w:val="28"/>
          <w:szCs w:val="28"/>
        </w:rPr>
      </w:pPr>
      <w:r>
        <w:rPr>
          <w:rFonts w:ascii="Times New Roman" w:hAnsi="Times New Roman" w:cs="Times New Roman"/>
          <w:sz w:val="28"/>
          <w:szCs w:val="28"/>
        </w:rPr>
        <w:t>This is done by allowing the pieces of wood to be joined butt, i.e. touching at either end of the edge. It is rather a weak joint because the end grain of timber is the weakest part of wood for joining.</w:t>
      </w:r>
    </w:p>
    <w:p w:rsidR="00211414" w:rsidRDefault="00211414" w:rsidP="00211414">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Plain butt joint: The butt joint often reinforced with a corner glue block dowel can be used to strengthen butt joint at a joint. Many table tops, chair logs and benches have this kind of joint i.e. butt joint reinforced with dowels. </w:t>
      </w:r>
    </w:p>
    <w:p w:rsidR="00211414" w:rsidRDefault="00211414" w:rsidP="00211414">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Rebated butt plain lap joint: The endo of one piece is fitted into a rebated worked across the end of another pieces. It is an improvement on the butt joint reinforced with dowels.</w:t>
      </w:r>
    </w:p>
    <w:p w:rsidR="00211414" w:rsidRDefault="00211414" w:rsidP="00211414">
      <w:pPr>
        <w:pStyle w:val="ListParagraph"/>
        <w:numPr>
          <w:ilvl w:val="0"/>
          <w:numId w:val="1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Mortise and tenor joint: This is one of the most common </w:t>
      </w:r>
      <w:proofErr w:type="gramStart"/>
      <w:r>
        <w:rPr>
          <w:rFonts w:ascii="Times New Roman" w:hAnsi="Times New Roman" w:cs="Times New Roman"/>
          <w:sz w:val="28"/>
          <w:szCs w:val="28"/>
        </w:rPr>
        <w:t>joint</w:t>
      </w:r>
      <w:proofErr w:type="gramEnd"/>
      <w:r>
        <w:rPr>
          <w:rFonts w:ascii="Times New Roman" w:hAnsi="Times New Roman" w:cs="Times New Roman"/>
          <w:sz w:val="28"/>
          <w:szCs w:val="28"/>
        </w:rPr>
        <w:t xml:space="preserve"> used in woodwork and the strongest from of joint in wood construction work. </w:t>
      </w:r>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Some of the various forms of mortise and tenor joint are:</w:t>
      </w:r>
    </w:p>
    <w:p w:rsidR="00211414" w:rsidRDefault="00211414" w:rsidP="00211414">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Common or through mortise and tenor joint</w:t>
      </w:r>
    </w:p>
    <w:p w:rsidR="00211414" w:rsidRDefault="00211414" w:rsidP="00211414">
      <w:pPr>
        <w:pStyle w:val="ListParagraph"/>
        <w:numPr>
          <w:ilvl w:val="0"/>
          <w:numId w:val="12"/>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Hunched mortise and tenor joint</w:t>
      </w:r>
    </w:p>
    <w:p w:rsidR="00211414" w:rsidRPr="0091103C" w:rsidRDefault="00211414" w:rsidP="00211414">
      <w:pPr>
        <w:spacing w:after="0" w:line="480" w:lineRule="auto"/>
        <w:jc w:val="both"/>
        <w:rPr>
          <w:rFonts w:ascii="Times New Roman" w:hAnsi="Times New Roman" w:cs="Times New Roman"/>
          <w:b/>
          <w:bCs/>
          <w:sz w:val="28"/>
          <w:szCs w:val="28"/>
        </w:rPr>
      </w:pPr>
      <w:bookmarkStart w:id="34" w:name="_Hlk204087838"/>
      <w:r w:rsidRPr="0091103C">
        <w:rPr>
          <w:rFonts w:ascii="Times New Roman" w:hAnsi="Times New Roman" w:cs="Times New Roman"/>
          <w:b/>
          <w:bCs/>
          <w:sz w:val="28"/>
          <w:szCs w:val="28"/>
        </w:rPr>
        <w:t>4.7</w:t>
      </w:r>
      <w:r w:rsidRPr="0091103C">
        <w:rPr>
          <w:rFonts w:ascii="Times New Roman" w:hAnsi="Times New Roman" w:cs="Times New Roman"/>
          <w:b/>
          <w:bCs/>
          <w:sz w:val="28"/>
          <w:szCs w:val="28"/>
        </w:rPr>
        <w:tab/>
        <w:t xml:space="preserve">Finishing </w:t>
      </w:r>
    </w:p>
    <w:bookmarkEnd w:id="34"/>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Finishing in wood work is a term given to the process of coating or polishing that gives the job an attractive appearance. The surface of the wood should first be </w:t>
      </w:r>
      <w:proofErr w:type="gramStart"/>
      <w:r>
        <w:rPr>
          <w:rFonts w:ascii="Times New Roman" w:hAnsi="Times New Roman" w:cs="Times New Roman"/>
          <w:sz w:val="28"/>
          <w:szCs w:val="28"/>
        </w:rPr>
        <w:t>smoothen</w:t>
      </w:r>
      <w:proofErr w:type="gramEnd"/>
      <w:r>
        <w:rPr>
          <w:rFonts w:ascii="Times New Roman" w:hAnsi="Times New Roman" w:cs="Times New Roman"/>
          <w:sz w:val="28"/>
          <w:szCs w:val="28"/>
        </w:rPr>
        <w:t>, this can be achieved by first using the smoothing plane, then the scrapper and finally the sand paper which clean and smoothen the surface of the wood and makes it ready for finishing by polishing or spraying.</w:t>
      </w:r>
    </w:p>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Application of finishes is done on wood surface because of the following reasons;</w:t>
      </w:r>
    </w:p>
    <w:p w:rsidR="00211414" w:rsidRDefault="00211414" w:rsidP="00211414">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For hygienic reason: Wood surfaces that are covered or protected with smooth film are easier to clean and keep free or dust, dirt, stains and chemical strains.</w:t>
      </w:r>
    </w:p>
    <w:p w:rsidR="00211414" w:rsidRDefault="00211414" w:rsidP="00211414">
      <w:pPr>
        <w:pStyle w:val="ListParagraph"/>
        <w:numPr>
          <w:ilvl w:val="0"/>
          <w:numId w:val="13"/>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For decoration purpose: That is to beautify the appearance and to form a protective film or coating against chit, moisture and insect attack. And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to throw water away from the surface of the table chairs. </w:t>
      </w:r>
    </w:p>
    <w:p w:rsidR="00211414" w:rsidRPr="0091103C" w:rsidRDefault="00211414" w:rsidP="00211414">
      <w:pPr>
        <w:spacing w:after="0" w:line="480" w:lineRule="auto"/>
        <w:jc w:val="both"/>
        <w:rPr>
          <w:rFonts w:ascii="Times New Roman" w:hAnsi="Times New Roman" w:cs="Times New Roman"/>
          <w:b/>
          <w:bCs/>
          <w:sz w:val="28"/>
          <w:szCs w:val="28"/>
        </w:rPr>
      </w:pPr>
      <w:bookmarkStart w:id="35" w:name="_Hlk204087849"/>
      <w:r w:rsidRPr="0091103C">
        <w:rPr>
          <w:rFonts w:ascii="Times New Roman" w:hAnsi="Times New Roman" w:cs="Times New Roman"/>
          <w:b/>
          <w:bCs/>
          <w:sz w:val="28"/>
          <w:szCs w:val="28"/>
        </w:rPr>
        <w:t xml:space="preserve">4.7.1 Types of Finishes </w:t>
      </w:r>
    </w:p>
    <w:bookmarkEnd w:id="35"/>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All wood finishing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classified into three (3) major categories, namely;</w:t>
      </w:r>
    </w:p>
    <w:p w:rsidR="00211414" w:rsidRDefault="00211414" w:rsidP="00211414">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Transparent finish</w:t>
      </w:r>
    </w:p>
    <w:p w:rsidR="00211414" w:rsidRDefault="00211414" w:rsidP="00211414">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w:t>
      </w:r>
    </w:p>
    <w:p w:rsidR="00211414" w:rsidRDefault="00211414" w:rsidP="00211414">
      <w:pPr>
        <w:pStyle w:val="ListParagraph"/>
        <w:numPr>
          <w:ilvl w:val="0"/>
          <w:numId w:val="14"/>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Semi-opaque finish </w:t>
      </w:r>
    </w:p>
    <w:p w:rsidR="00211414" w:rsidRDefault="00211414" w:rsidP="00211414">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Transparent finish: It is referred to as a clear or natural finish. This is a finish that reveals the grains and it is usually a natural </w:t>
      </w:r>
      <w:proofErr w:type="spellStart"/>
      <w:r>
        <w:rPr>
          <w:rFonts w:ascii="Times New Roman" w:hAnsi="Times New Roman" w:cs="Times New Roman"/>
          <w:sz w:val="28"/>
          <w:szCs w:val="28"/>
        </w:rPr>
        <w:t>colour</w:t>
      </w:r>
      <w:proofErr w:type="spellEnd"/>
      <w:r>
        <w:rPr>
          <w:rFonts w:ascii="Times New Roman" w:hAnsi="Times New Roman" w:cs="Times New Roman"/>
          <w:sz w:val="28"/>
          <w:szCs w:val="28"/>
        </w:rPr>
        <w:t xml:space="preserve"> of the wood. It is added to the surface to protect and enhance the beauty of the wood, obscure or hide it e.g. Wax shellac, varnish lacquer, penetrating oil stain and boiled in seed oil.</w:t>
      </w:r>
    </w:p>
    <w:p w:rsidR="00211414" w:rsidRDefault="00211414" w:rsidP="00211414">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Opaque finish: An opaque finish is designed in order to completely obscure the wood surface. It is usually unattractive when applied to the surface of wood. Examples are: Enamel paint, pigmented lacquer.</w:t>
      </w:r>
    </w:p>
    <w:p w:rsidR="00211414" w:rsidRDefault="00211414" w:rsidP="00211414">
      <w:pPr>
        <w:pStyle w:val="ListParagraph"/>
        <w:numPr>
          <w:ilvl w:val="0"/>
          <w:numId w:val="15"/>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Semi-opaque finish: This gives the appearance of being transparent, but not in the real sense of wood surface, it’s either partially or completely obscured. E.g. a clear finish mixed with pigmented wiping stain.</w:t>
      </w:r>
    </w:p>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sz w:val="28"/>
          <w:szCs w:val="28"/>
        </w:rPr>
        <w:t>The following precautions must be observed during finishing works;</w:t>
      </w:r>
    </w:p>
    <w:p w:rsidR="00211414" w:rsidRDefault="00211414" w:rsidP="00211414">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It must be free from dust</w:t>
      </w:r>
    </w:p>
    <w:p w:rsidR="00211414" w:rsidRDefault="00211414" w:rsidP="00211414">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temperature must be conducive </w:t>
      </w:r>
    </w:p>
    <w:p w:rsidR="00211414" w:rsidRDefault="00211414" w:rsidP="00211414">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No smoking around the work area</w:t>
      </w:r>
    </w:p>
    <w:p w:rsidR="00211414" w:rsidRDefault="00211414" w:rsidP="00211414">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Hand should be washed and cleaned up to avoid stain on the cover</w:t>
      </w:r>
    </w:p>
    <w:p w:rsidR="00211414" w:rsidRPr="0091103C" w:rsidRDefault="00211414" w:rsidP="00211414">
      <w:pPr>
        <w:pStyle w:val="ListParagraph"/>
        <w:numPr>
          <w:ilvl w:val="0"/>
          <w:numId w:val="16"/>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cover or leather must be kept from flammable materials. </w:t>
      </w:r>
    </w:p>
    <w:p w:rsidR="00211414" w:rsidRDefault="00211414" w:rsidP="00211414">
      <w:pPr>
        <w:rPr>
          <w:rFonts w:ascii="Times New Roman" w:hAnsi="Times New Roman" w:cs="Times New Roman"/>
          <w:sz w:val="28"/>
          <w:szCs w:val="28"/>
        </w:rPr>
      </w:pPr>
      <w:r>
        <w:rPr>
          <w:rFonts w:ascii="Times New Roman" w:hAnsi="Times New Roman" w:cs="Times New Roman"/>
          <w:sz w:val="28"/>
          <w:szCs w:val="28"/>
        </w:rPr>
        <w:br w:type="page"/>
      </w:r>
    </w:p>
    <w:p w:rsidR="00211414" w:rsidRPr="0091103C" w:rsidRDefault="00211414" w:rsidP="00211414">
      <w:pPr>
        <w:spacing w:after="0" w:line="480" w:lineRule="auto"/>
        <w:jc w:val="center"/>
        <w:rPr>
          <w:rFonts w:ascii="Times New Roman" w:hAnsi="Times New Roman" w:cs="Times New Roman"/>
          <w:b/>
          <w:bCs/>
          <w:sz w:val="28"/>
          <w:szCs w:val="28"/>
        </w:rPr>
      </w:pPr>
      <w:bookmarkStart w:id="36" w:name="_Hlk204087862"/>
      <w:r w:rsidRPr="0091103C">
        <w:rPr>
          <w:rFonts w:ascii="Times New Roman" w:hAnsi="Times New Roman" w:cs="Times New Roman"/>
          <w:b/>
          <w:bCs/>
          <w:sz w:val="28"/>
          <w:szCs w:val="28"/>
        </w:rPr>
        <w:lastRenderedPageBreak/>
        <w:t>CHAPTER FIVE</w:t>
      </w:r>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5.0</w:t>
      </w:r>
      <w:r w:rsidRPr="0091103C">
        <w:rPr>
          <w:rFonts w:ascii="Times New Roman" w:hAnsi="Times New Roman" w:cs="Times New Roman"/>
          <w:b/>
          <w:bCs/>
          <w:sz w:val="28"/>
          <w:szCs w:val="28"/>
        </w:rPr>
        <w:tab/>
        <w:t>Conclusion and Recommendation</w:t>
      </w:r>
    </w:p>
    <w:p w:rsidR="00211414" w:rsidRPr="0091103C" w:rsidRDefault="00211414" w:rsidP="00211414">
      <w:pPr>
        <w:spacing w:after="0" w:line="480" w:lineRule="auto"/>
        <w:jc w:val="both"/>
        <w:rPr>
          <w:rFonts w:ascii="Times New Roman" w:hAnsi="Times New Roman" w:cs="Times New Roman"/>
          <w:b/>
          <w:bCs/>
          <w:sz w:val="28"/>
          <w:szCs w:val="28"/>
        </w:rPr>
      </w:pPr>
      <w:r w:rsidRPr="0091103C">
        <w:rPr>
          <w:rFonts w:ascii="Times New Roman" w:hAnsi="Times New Roman" w:cs="Times New Roman"/>
          <w:b/>
          <w:bCs/>
          <w:sz w:val="28"/>
          <w:szCs w:val="28"/>
        </w:rPr>
        <w:t>5.1</w:t>
      </w:r>
      <w:r w:rsidRPr="0091103C">
        <w:rPr>
          <w:rFonts w:ascii="Times New Roman" w:hAnsi="Times New Roman" w:cs="Times New Roman"/>
          <w:b/>
          <w:bCs/>
          <w:sz w:val="28"/>
          <w:szCs w:val="28"/>
        </w:rPr>
        <w:tab/>
        <w:t xml:space="preserve">Conclusion </w:t>
      </w:r>
    </w:p>
    <w:bookmarkEnd w:id="36"/>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Since wood designed for constructional wooden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is adequate, and the components materials are locally available in our market and the construction procedure are relatively less tedious and work force requirement are easily available and avoidable, couple with cheap cost of production. </w:t>
      </w:r>
      <w:proofErr w:type="gramStart"/>
      <w:r>
        <w:rPr>
          <w:rFonts w:ascii="Times New Roman" w:hAnsi="Times New Roman" w:cs="Times New Roman"/>
          <w:sz w:val="28"/>
          <w:szCs w:val="28"/>
        </w:rPr>
        <w:t>Therefore</w:t>
      </w:r>
      <w:proofErr w:type="gramEnd"/>
      <w:r>
        <w:rPr>
          <w:rFonts w:ascii="Times New Roman" w:hAnsi="Times New Roman" w:cs="Times New Roman"/>
          <w:sz w:val="28"/>
          <w:szCs w:val="28"/>
        </w:rPr>
        <w:t xml:space="preserve"> foreign made concrete cube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could be replaced by locally made ones.</w:t>
      </w:r>
    </w:p>
    <w:p w:rsidR="00211414" w:rsidRPr="0091103C" w:rsidRDefault="00211414" w:rsidP="00211414">
      <w:pPr>
        <w:spacing w:after="0" w:line="480" w:lineRule="auto"/>
        <w:jc w:val="both"/>
        <w:rPr>
          <w:rFonts w:ascii="Times New Roman" w:hAnsi="Times New Roman" w:cs="Times New Roman"/>
          <w:b/>
          <w:bCs/>
          <w:sz w:val="28"/>
          <w:szCs w:val="28"/>
        </w:rPr>
      </w:pPr>
      <w:bookmarkStart w:id="37" w:name="_Hlk204087877"/>
      <w:r w:rsidRPr="0091103C">
        <w:rPr>
          <w:rFonts w:ascii="Times New Roman" w:hAnsi="Times New Roman" w:cs="Times New Roman"/>
          <w:b/>
          <w:bCs/>
          <w:sz w:val="28"/>
          <w:szCs w:val="28"/>
        </w:rPr>
        <w:t>5.</w:t>
      </w:r>
      <w:r>
        <w:rPr>
          <w:rFonts w:ascii="Times New Roman" w:hAnsi="Times New Roman" w:cs="Times New Roman"/>
          <w:b/>
          <w:bCs/>
          <w:sz w:val="28"/>
          <w:szCs w:val="28"/>
        </w:rPr>
        <w:t>2</w:t>
      </w:r>
      <w:r w:rsidRPr="0091103C">
        <w:rPr>
          <w:rFonts w:ascii="Times New Roman" w:hAnsi="Times New Roman" w:cs="Times New Roman"/>
          <w:b/>
          <w:bCs/>
          <w:sz w:val="28"/>
          <w:szCs w:val="28"/>
        </w:rPr>
        <w:tab/>
        <w:t>Recommendation</w:t>
      </w:r>
    </w:p>
    <w:bookmarkEnd w:id="37"/>
    <w:p w:rsidR="00211414" w:rsidRDefault="00211414" w:rsidP="00211414">
      <w:pPr>
        <w:spacing w:after="0" w:line="480" w:lineRule="auto"/>
        <w:jc w:val="both"/>
        <w:rPr>
          <w:rFonts w:ascii="Times New Roman" w:hAnsi="Times New Roman" w:cs="Times New Roman"/>
          <w:sz w:val="28"/>
          <w:szCs w:val="28"/>
        </w:rPr>
      </w:pPr>
      <w:r>
        <w:rPr>
          <w:rFonts w:ascii="Times New Roman" w:hAnsi="Times New Roman" w:cs="Times New Roman"/>
          <w:sz w:val="28"/>
          <w:szCs w:val="28"/>
        </w:rPr>
        <w:tab/>
        <w:t xml:space="preserve">It is recommended that during the selection of materials for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a material that will be able to withstand the stresses is to be selected based on the general mechanical property possessed by the materials. </w:t>
      </w:r>
      <w:proofErr w:type="gramStart"/>
      <w:r>
        <w:rPr>
          <w:rFonts w:ascii="Times New Roman" w:hAnsi="Times New Roman" w:cs="Times New Roman"/>
          <w:sz w:val="28"/>
          <w:szCs w:val="28"/>
        </w:rPr>
        <w:t>Also</w:t>
      </w:r>
      <w:proofErr w:type="gramEnd"/>
      <w:r>
        <w:rPr>
          <w:rFonts w:ascii="Times New Roman" w:hAnsi="Times New Roman" w:cs="Times New Roman"/>
          <w:sz w:val="28"/>
          <w:szCs w:val="28"/>
        </w:rPr>
        <w:t xml:space="preserve"> the cutting should be done by an electrically powered guillotine machine to avert the waste of material which might be caused by using electrical and cutting, this we also enhance good surfacing. The </w:t>
      </w:r>
      <w:proofErr w:type="spellStart"/>
      <w:r>
        <w:rPr>
          <w:rFonts w:ascii="Times New Roman" w:hAnsi="Times New Roman" w:cs="Times New Roman"/>
          <w:sz w:val="28"/>
          <w:szCs w:val="28"/>
        </w:rPr>
        <w:t>mould</w:t>
      </w:r>
      <w:proofErr w:type="spellEnd"/>
      <w:r>
        <w:rPr>
          <w:rFonts w:ascii="Times New Roman" w:hAnsi="Times New Roman" w:cs="Times New Roman"/>
          <w:sz w:val="28"/>
          <w:szCs w:val="28"/>
        </w:rPr>
        <w:t xml:space="preserve"> should be jointed together using bolts and nuts for easy coupling and dismantling. Finally, I also recommend </w:t>
      </w:r>
      <w:r>
        <w:rPr>
          <w:rFonts w:ascii="Times New Roman" w:hAnsi="Times New Roman" w:cs="Times New Roman"/>
          <w:sz w:val="28"/>
          <w:szCs w:val="28"/>
        </w:rPr>
        <w:lastRenderedPageBreak/>
        <w:t>that culture of quality control be maintained by all contractors handling civil engineering project</w:t>
      </w:r>
    </w:p>
    <w:p w:rsidR="00211414" w:rsidRDefault="00211414" w:rsidP="00211414">
      <w:pPr>
        <w:rPr>
          <w:rFonts w:ascii="Times New Roman" w:hAnsi="Times New Roman" w:cs="Times New Roman"/>
          <w:sz w:val="28"/>
          <w:szCs w:val="28"/>
        </w:rPr>
      </w:pPr>
      <w:r>
        <w:rPr>
          <w:rFonts w:ascii="Times New Roman" w:hAnsi="Times New Roman" w:cs="Times New Roman"/>
          <w:sz w:val="28"/>
          <w:szCs w:val="28"/>
        </w:rPr>
        <w:br w:type="page"/>
      </w:r>
    </w:p>
    <w:p w:rsidR="00211414" w:rsidRDefault="00211414" w:rsidP="00211414">
      <w:pPr>
        <w:spacing w:after="0" w:line="480" w:lineRule="auto"/>
        <w:jc w:val="center"/>
        <w:rPr>
          <w:rFonts w:ascii="Times New Roman" w:hAnsi="Times New Roman" w:cs="Times New Roman"/>
          <w:b/>
          <w:bCs/>
          <w:sz w:val="28"/>
          <w:szCs w:val="28"/>
        </w:rPr>
      </w:pPr>
      <w:bookmarkStart w:id="38" w:name="_Hlk204087890"/>
      <w:r w:rsidRPr="0091103C">
        <w:rPr>
          <w:rFonts w:ascii="Times New Roman" w:hAnsi="Times New Roman" w:cs="Times New Roman"/>
          <w:b/>
          <w:bCs/>
          <w:sz w:val="28"/>
          <w:szCs w:val="28"/>
        </w:rPr>
        <w:lastRenderedPageBreak/>
        <w:t>REFERENCES</w:t>
      </w:r>
    </w:p>
    <w:bookmarkEnd w:id="38"/>
    <w:p w:rsidR="00211414" w:rsidRDefault="00211414" w:rsidP="00211414">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Ajeigbe</w:t>
      </w:r>
      <w:proofErr w:type="spellEnd"/>
      <w:r>
        <w:rPr>
          <w:rFonts w:ascii="Times New Roman" w:hAnsi="Times New Roman" w:cs="Times New Roman"/>
          <w:sz w:val="28"/>
          <w:szCs w:val="28"/>
        </w:rPr>
        <w:t xml:space="preserve"> S. Et al (2018). “Design and construction of household furniture (Dressing mirror) using MDF”. National Diploma project report in the Department of Civil Engineering Kwara State Polytechnic, Ilorin. </w:t>
      </w:r>
    </w:p>
    <w:p w:rsidR="00211414" w:rsidRDefault="00211414" w:rsidP="00211414">
      <w:pPr>
        <w:spacing w:after="0" w:line="240" w:lineRule="auto"/>
        <w:ind w:left="720" w:hanging="720"/>
        <w:jc w:val="both"/>
        <w:rPr>
          <w:rFonts w:ascii="Times New Roman" w:hAnsi="Times New Roman" w:cs="Times New Roman"/>
          <w:sz w:val="28"/>
          <w:szCs w:val="28"/>
        </w:rPr>
      </w:pPr>
    </w:p>
    <w:p w:rsidR="00211414" w:rsidRDefault="00211414" w:rsidP="00211414">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Azobuid</w:t>
      </w:r>
      <w:proofErr w:type="spellEnd"/>
      <w:r>
        <w:rPr>
          <w:rFonts w:ascii="Times New Roman" w:hAnsi="Times New Roman" w:cs="Times New Roman"/>
          <w:sz w:val="28"/>
          <w:szCs w:val="28"/>
        </w:rPr>
        <w:t xml:space="preserve"> (2007): “Seasoning of wood” different ways that seasoning in wood can be achieved. Azobuid.com</w:t>
      </w:r>
    </w:p>
    <w:p w:rsidR="00211414" w:rsidRDefault="00211414" w:rsidP="00211414">
      <w:pPr>
        <w:spacing w:after="0" w:line="240" w:lineRule="auto"/>
        <w:ind w:left="720" w:hanging="720"/>
        <w:jc w:val="both"/>
        <w:rPr>
          <w:rFonts w:ascii="Times New Roman" w:hAnsi="Times New Roman" w:cs="Times New Roman"/>
          <w:sz w:val="28"/>
          <w:szCs w:val="28"/>
        </w:rPr>
      </w:pPr>
    </w:p>
    <w:p w:rsidR="00211414" w:rsidRDefault="00211414" w:rsidP="00211414">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Buckley Micheal (2005): “A basic guide to softwood and hardwoods” wouldhardwood.com </w:t>
      </w:r>
    </w:p>
    <w:p w:rsidR="00211414" w:rsidRDefault="00211414" w:rsidP="00211414">
      <w:pPr>
        <w:spacing w:after="0" w:line="240" w:lineRule="auto"/>
        <w:ind w:left="720" w:hanging="720"/>
        <w:jc w:val="both"/>
        <w:rPr>
          <w:rFonts w:ascii="Times New Roman" w:hAnsi="Times New Roman" w:cs="Times New Roman"/>
          <w:sz w:val="28"/>
          <w:szCs w:val="28"/>
        </w:rPr>
      </w:pPr>
    </w:p>
    <w:p w:rsidR="00211414" w:rsidRDefault="00211414" w:rsidP="00211414">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Mitchell G (1999): “Carpentry and joinery. Published by </w:t>
      </w:r>
      <w:proofErr w:type="spellStart"/>
      <w:r>
        <w:rPr>
          <w:rFonts w:ascii="Times New Roman" w:hAnsi="Times New Roman" w:cs="Times New Roman"/>
          <w:sz w:val="28"/>
          <w:szCs w:val="28"/>
        </w:rPr>
        <w:t>cassell</w:t>
      </w:r>
      <w:proofErr w:type="spellEnd"/>
      <w:r>
        <w:rPr>
          <w:rFonts w:ascii="Times New Roman" w:hAnsi="Times New Roman" w:cs="Times New Roman"/>
          <w:sz w:val="28"/>
          <w:szCs w:val="28"/>
        </w:rPr>
        <w:t>, London, England and New York</w:t>
      </w:r>
    </w:p>
    <w:p w:rsidR="00211414" w:rsidRDefault="00211414" w:rsidP="00211414">
      <w:pPr>
        <w:spacing w:after="0" w:line="240" w:lineRule="auto"/>
        <w:ind w:left="720" w:hanging="720"/>
        <w:jc w:val="both"/>
        <w:rPr>
          <w:rFonts w:ascii="Times New Roman" w:hAnsi="Times New Roman" w:cs="Times New Roman"/>
          <w:sz w:val="28"/>
          <w:szCs w:val="28"/>
        </w:rPr>
      </w:pPr>
    </w:p>
    <w:p w:rsidR="00211414" w:rsidRDefault="00211414" w:rsidP="00211414">
      <w:pPr>
        <w:spacing w:after="0" w:line="24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Occena</w:t>
      </w:r>
      <w:proofErr w:type="spellEnd"/>
      <w:r>
        <w:rPr>
          <w:rFonts w:ascii="Times New Roman" w:hAnsi="Times New Roman" w:cs="Times New Roman"/>
          <w:sz w:val="28"/>
          <w:szCs w:val="28"/>
        </w:rPr>
        <w:t>, L.G (2000): “Hardwood sawyer trainer proceedings. 28</w:t>
      </w:r>
      <w:r w:rsidRPr="0091103C">
        <w:rPr>
          <w:rFonts w:ascii="Times New Roman" w:hAnsi="Times New Roman" w:cs="Times New Roman"/>
          <w:sz w:val="28"/>
          <w:szCs w:val="28"/>
          <w:vertAlign w:val="superscript"/>
        </w:rPr>
        <w:t>th</w:t>
      </w:r>
      <w:r>
        <w:rPr>
          <w:rFonts w:ascii="Times New Roman" w:hAnsi="Times New Roman" w:cs="Times New Roman"/>
          <w:sz w:val="28"/>
          <w:szCs w:val="28"/>
        </w:rPr>
        <w:t xml:space="preserve"> annual hardwood symposium, West Virginia </w:t>
      </w:r>
    </w:p>
    <w:p w:rsidR="00211414" w:rsidRDefault="00211414" w:rsidP="00211414">
      <w:pPr>
        <w:spacing w:after="0" w:line="240" w:lineRule="auto"/>
        <w:ind w:left="720" w:hanging="720"/>
        <w:jc w:val="both"/>
        <w:rPr>
          <w:rFonts w:ascii="Times New Roman" w:hAnsi="Times New Roman" w:cs="Times New Roman"/>
          <w:sz w:val="28"/>
          <w:szCs w:val="28"/>
        </w:rPr>
      </w:pPr>
    </w:p>
    <w:p w:rsidR="00211414" w:rsidRDefault="00211414" w:rsidP="00211414">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Oyindamola D.O (2008): “Design and Construction of sitting room timber furniture”. National Diploma Project Report in the Department of Civil Engineering Kwara State Polytechnic, Ilorin.</w:t>
      </w:r>
    </w:p>
    <w:p w:rsidR="00211414" w:rsidRDefault="00211414" w:rsidP="00211414">
      <w:pPr>
        <w:spacing w:after="0" w:line="240" w:lineRule="auto"/>
        <w:ind w:left="720" w:hanging="720"/>
        <w:jc w:val="both"/>
        <w:rPr>
          <w:rFonts w:ascii="Times New Roman" w:hAnsi="Times New Roman" w:cs="Times New Roman"/>
          <w:sz w:val="28"/>
          <w:szCs w:val="28"/>
        </w:rPr>
      </w:pPr>
    </w:p>
    <w:p w:rsidR="00211414" w:rsidRPr="0091103C" w:rsidRDefault="00211414" w:rsidP="00211414">
      <w:pPr>
        <w:spacing w:after="0" w:line="24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Schmoldt, D.L et al (2000). “Automated labeling of log feature in CT imagery of multiple hardwood species. “Wood and fiber Science – 32 (3): 287 – 300 </w:t>
      </w:r>
    </w:p>
    <w:p w:rsidR="00211414" w:rsidRPr="0091103C" w:rsidRDefault="00211414" w:rsidP="00211414">
      <w:pPr>
        <w:spacing w:after="0" w:line="480" w:lineRule="auto"/>
        <w:jc w:val="both"/>
        <w:rPr>
          <w:rFonts w:ascii="Times New Roman" w:hAnsi="Times New Roman" w:cs="Times New Roman"/>
          <w:sz w:val="28"/>
          <w:szCs w:val="28"/>
        </w:rPr>
      </w:pPr>
    </w:p>
    <w:p w:rsidR="00211414" w:rsidRPr="00E17122" w:rsidRDefault="00211414" w:rsidP="00211414">
      <w:pPr>
        <w:spacing w:after="0" w:line="480" w:lineRule="auto"/>
        <w:jc w:val="both"/>
        <w:rPr>
          <w:rFonts w:ascii="Times New Roman" w:hAnsi="Times New Roman" w:cs="Times New Roman"/>
          <w:sz w:val="28"/>
          <w:szCs w:val="28"/>
        </w:rPr>
      </w:pPr>
    </w:p>
    <w:p w:rsidR="00211414" w:rsidRPr="00A37334" w:rsidRDefault="00211414" w:rsidP="00211414">
      <w:pPr>
        <w:spacing w:after="0" w:line="480" w:lineRule="auto"/>
        <w:jc w:val="both"/>
        <w:rPr>
          <w:rFonts w:ascii="Times New Roman" w:hAnsi="Times New Roman" w:cs="Times New Roman"/>
          <w:sz w:val="28"/>
          <w:szCs w:val="28"/>
        </w:rPr>
      </w:pPr>
    </w:p>
    <w:p w:rsidR="00211414" w:rsidRPr="00A37334" w:rsidRDefault="00211414" w:rsidP="00211414">
      <w:pPr>
        <w:spacing w:after="0" w:line="480" w:lineRule="auto"/>
        <w:jc w:val="both"/>
        <w:rPr>
          <w:rFonts w:ascii="Times New Roman" w:hAnsi="Times New Roman" w:cs="Times New Roman"/>
          <w:sz w:val="28"/>
          <w:szCs w:val="28"/>
        </w:rPr>
      </w:pPr>
    </w:p>
    <w:p w:rsidR="00211414" w:rsidRDefault="00211414" w:rsidP="00211414"/>
    <w:p w:rsidR="00211414" w:rsidRDefault="00211414"/>
    <w:sectPr w:rsidR="00211414" w:rsidSect="00211414">
      <w:pgSz w:w="1152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936B5"/>
    <w:multiLevelType w:val="hybridMultilevel"/>
    <w:tmpl w:val="CCC2E438"/>
    <w:lvl w:ilvl="0" w:tplc="3CDC51C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30046B"/>
    <w:multiLevelType w:val="hybridMultilevel"/>
    <w:tmpl w:val="41AEFD0C"/>
    <w:lvl w:ilvl="0" w:tplc="B7DC00E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C1879"/>
    <w:multiLevelType w:val="hybridMultilevel"/>
    <w:tmpl w:val="571E7DA6"/>
    <w:lvl w:ilvl="0" w:tplc="2F58C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3409F"/>
    <w:multiLevelType w:val="hybridMultilevel"/>
    <w:tmpl w:val="E1506EB2"/>
    <w:lvl w:ilvl="0" w:tplc="49F22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057D9"/>
    <w:multiLevelType w:val="hybridMultilevel"/>
    <w:tmpl w:val="039E0274"/>
    <w:lvl w:ilvl="0" w:tplc="7A2C89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325E4"/>
    <w:multiLevelType w:val="hybridMultilevel"/>
    <w:tmpl w:val="F0381492"/>
    <w:lvl w:ilvl="0" w:tplc="FB767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575333"/>
    <w:multiLevelType w:val="hybridMultilevel"/>
    <w:tmpl w:val="FF701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4429B"/>
    <w:multiLevelType w:val="hybridMultilevel"/>
    <w:tmpl w:val="9EEE981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E2D65"/>
    <w:multiLevelType w:val="hybridMultilevel"/>
    <w:tmpl w:val="3DB0E31A"/>
    <w:lvl w:ilvl="0" w:tplc="DAAE04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8C2EC6"/>
    <w:multiLevelType w:val="hybridMultilevel"/>
    <w:tmpl w:val="6078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A680F"/>
    <w:multiLevelType w:val="hybridMultilevel"/>
    <w:tmpl w:val="D108A6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37E6A"/>
    <w:multiLevelType w:val="hybridMultilevel"/>
    <w:tmpl w:val="D8ACEA06"/>
    <w:lvl w:ilvl="0" w:tplc="17600A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DE5368"/>
    <w:multiLevelType w:val="hybridMultilevel"/>
    <w:tmpl w:val="107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EB3DF4"/>
    <w:multiLevelType w:val="hybridMultilevel"/>
    <w:tmpl w:val="63FAF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B1C95"/>
    <w:multiLevelType w:val="hybridMultilevel"/>
    <w:tmpl w:val="65586600"/>
    <w:lvl w:ilvl="0" w:tplc="629C7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97103D"/>
    <w:multiLevelType w:val="hybridMultilevel"/>
    <w:tmpl w:val="E5801EF4"/>
    <w:lvl w:ilvl="0" w:tplc="68FC15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913172">
    <w:abstractNumId w:val="15"/>
  </w:num>
  <w:num w:numId="2" w16cid:durableId="1551303159">
    <w:abstractNumId w:val="14"/>
  </w:num>
  <w:num w:numId="3" w16cid:durableId="1406223535">
    <w:abstractNumId w:val="3"/>
  </w:num>
  <w:num w:numId="4" w16cid:durableId="1788618670">
    <w:abstractNumId w:val="6"/>
  </w:num>
  <w:num w:numId="5" w16cid:durableId="334840456">
    <w:abstractNumId w:val="1"/>
  </w:num>
  <w:num w:numId="6" w16cid:durableId="228157702">
    <w:abstractNumId w:val="11"/>
  </w:num>
  <w:num w:numId="7" w16cid:durableId="1512644222">
    <w:abstractNumId w:val="7"/>
  </w:num>
  <w:num w:numId="8" w16cid:durableId="1160075163">
    <w:abstractNumId w:val="0"/>
  </w:num>
  <w:num w:numId="9" w16cid:durableId="458111148">
    <w:abstractNumId w:val="5"/>
  </w:num>
  <w:num w:numId="10" w16cid:durableId="1739092090">
    <w:abstractNumId w:val="12"/>
  </w:num>
  <w:num w:numId="11" w16cid:durableId="1546866823">
    <w:abstractNumId w:val="2"/>
  </w:num>
  <w:num w:numId="12" w16cid:durableId="1563105180">
    <w:abstractNumId w:val="8"/>
  </w:num>
  <w:num w:numId="13" w16cid:durableId="940259319">
    <w:abstractNumId w:val="10"/>
  </w:num>
  <w:num w:numId="14" w16cid:durableId="1609583971">
    <w:abstractNumId w:val="4"/>
  </w:num>
  <w:num w:numId="15" w16cid:durableId="1566262003">
    <w:abstractNumId w:val="9"/>
  </w:num>
  <w:num w:numId="16" w16cid:durableId="1708777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14"/>
    <w:rsid w:val="00211414"/>
    <w:rsid w:val="006E6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37EDF"/>
  <w15:chartTrackingRefBased/>
  <w15:docId w15:val="{A1FA1504-1093-4E19-8D27-41237C5D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1414"/>
    <w:rPr>
      <w14:ligatures w14:val="none"/>
    </w:rPr>
  </w:style>
  <w:style w:type="paragraph" w:styleId="Heading1">
    <w:name w:val="heading 1"/>
    <w:basedOn w:val="Normal"/>
    <w:next w:val="Normal"/>
    <w:link w:val="Heading1Char"/>
    <w:uiPriority w:val="9"/>
    <w:qFormat/>
    <w:rsid w:val="002114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114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114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114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114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114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14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14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14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14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114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114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114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114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114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14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14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1414"/>
    <w:rPr>
      <w:rFonts w:eastAsiaTheme="majorEastAsia" w:cstheme="majorBidi"/>
      <w:color w:val="272727" w:themeColor="text1" w:themeTint="D8"/>
    </w:rPr>
  </w:style>
  <w:style w:type="paragraph" w:styleId="Title">
    <w:name w:val="Title"/>
    <w:basedOn w:val="Normal"/>
    <w:next w:val="Normal"/>
    <w:link w:val="TitleChar"/>
    <w:uiPriority w:val="10"/>
    <w:qFormat/>
    <w:rsid w:val="002114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14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14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14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1414"/>
    <w:pPr>
      <w:spacing w:before="160"/>
      <w:jc w:val="center"/>
    </w:pPr>
    <w:rPr>
      <w:i/>
      <w:iCs/>
      <w:color w:val="404040" w:themeColor="text1" w:themeTint="BF"/>
    </w:rPr>
  </w:style>
  <w:style w:type="character" w:customStyle="1" w:styleId="QuoteChar">
    <w:name w:val="Quote Char"/>
    <w:basedOn w:val="DefaultParagraphFont"/>
    <w:link w:val="Quote"/>
    <w:uiPriority w:val="29"/>
    <w:rsid w:val="00211414"/>
    <w:rPr>
      <w:i/>
      <w:iCs/>
      <w:color w:val="404040" w:themeColor="text1" w:themeTint="BF"/>
    </w:rPr>
  </w:style>
  <w:style w:type="paragraph" w:styleId="ListParagraph">
    <w:name w:val="List Paragraph"/>
    <w:basedOn w:val="Normal"/>
    <w:uiPriority w:val="34"/>
    <w:qFormat/>
    <w:rsid w:val="00211414"/>
    <w:pPr>
      <w:ind w:left="720"/>
      <w:contextualSpacing/>
    </w:pPr>
  </w:style>
  <w:style w:type="character" w:styleId="IntenseEmphasis">
    <w:name w:val="Intense Emphasis"/>
    <w:basedOn w:val="DefaultParagraphFont"/>
    <w:uiPriority w:val="21"/>
    <w:qFormat/>
    <w:rsid w:val="00211414"/>
    <w:rPr>
      <w:i/>
      <w:iCs/>
      <w:color w:val="2F5496" w:themeColor="accent1" w:themeShade="BF"/>
    </w:rPr>
  </w:style>
  <w:style w:type="paragraph" w:styleId="IntenseQuote">
    <w:name w:val="Intense Quote"/>
    <w:basedOn w:val="Normal"/>
    <w:next w:val="Normal"/>
    <w:link w:val="IntenseQuoteChar"/>
    <w:uiPriority w:val="30"/>
    <w:qFormat/>
    <w:rsid w:val="002114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11414"/>
    <w:rPr>
      <w:i/>
      <w:iCs/>
      <w:color w:val="2F5496" w:themeColor="accent1" w:themeShade="BF"/>
    </w:rPr>
  </w:style>
  <w:style w:type="character" w:styleId="IntenseReference">
    <w:name w:val="Intense Reference"/>
    <w:basedOn w:val="DefaultParagraphFont"/>
    <w:uiPriority w:val="32"/>
    <w:qFormat/>
    <w:rsid w:val="00211414"/>
    <w:rPr>
      <w:b/>
      <w:bCs/>
      <w:smallCaps/>
      <w:color w:val="2F5496" w:themeColor="accent1" w:themeShade="BF"/>
      <w:spacing w:val="5"/>
    </w:rPr>
  </w:style>
  <w:style w:type="table" w:styleId="TableGrid">
    <w:name w:val="Table Grid"/>
    <w:basedOn w:val="TableNormal"/>
    <w:uiPriority w:val="39"/>
    <w:rsid w:val="0021141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42</Pages>
  <Words>4463</Words>
  <Characters>25445</Characters>
  <Application>Microsoft Office Word</Application>
  <DocSecurity>0</DocSecurity>
  <Lines>212</Lines>
  <Paragraphs>59</Paragraphs>
  <ScaleCrop>false</ScaleCrop>
  <Company/>
  <LinksUpToDate>false</LinksUpToDate>
  <CharactersWithSpaces>29849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OLOYIN AISHAT</dc:creator>
  <cp:keywords/>
  <dc:description/>
  <cp:lastModifiedBy>OLOYIN AISHAT</cp:lastModifiedBy>
  <cp:revision>1</cp:revision>
  <dcterms:created xsi:type="dcterms:W3CDTF">2025-07-29T21:51:00Z</dcterms:created>
  <dcterms:modified xsi:type="dcterms:W3CDTF">2025-07-29T22:01:00Z</dcterms:modified>
</cp:coreProperties>
</file>