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B1594" w14:textId="77777777" w:rsidR="0024338A" w:rsidRPr="00BA3E8B" w:rsidRDefault="00CD514D" w:rsidP="0024338A">
      <w:pPr>
        <w:spacing w:after="0"/>
        <w:jc w:val="center"/>
        <w:rPr>
          <w:rFonts w:ascii="Arial Black" w:hAnsi="Arial Black" w:cs="Aharoni"/>
          <w:sz w:val="34"/>
          <w:szCs w:val="28"/>
        </w:rPr>
      </w:pPr>
      <w:r>
        <w:rPr>
          <w:rFonts w:ascii="Bookman Old Style" w:hAnsi="Bookman Old Style" w:cs="Aharoni"/>
          <w:b/>
          <w:sz w:val="32"/>
          <w:szCs w:val="28"/>
        </w:rPr>
        <w:t>THE</w:t>
      </w:r>
      <w:r w:rsidR="00943F9D">
        <w:rPr>
          <w:rFonts w:ascii="Bookman Old Style" w:hAnsi="Bookman Old Style" w:cs="Aharoni"/>
          <w:b/>
          <w:sz w:val="32"/>
          <w:szCs w:val="28"/>
        </w:rPr>
        <w:t xml:space="preserve"> </w:t>
      </w:r>
      <w:r w:rsidR="0024338A">
        <w:rPr>
          <w:rFonts w:ascii="Bookman Old Style" w:hAnsi="Bookman Old Style" w:cs="Aharoni"/>
          <w:b/>
          <w:sz w:val="32"/>
          <w:szCs w:val="28"/>
        </w:rPr>
        <w:t>EFFECT OF SMARTPHONE USAGE ON THE NON-TEACHING STAFF PRODUCTIVITY IN KWARA STATE POLYTECHNIC ILORIN</w:t>
      </w:r>
    </w:p>
    <w:p w14:paraId="2FDB1595" w14:textId="77777777" w:rsidR="0024338A" w:rsidRPr="00256EE3" w:rsidRDefault="0024338A" w:rsidP="0024338A">
      <w:pPr>
        <w:spacing w:before="30" w:after="30"/>
        <w:jc w:val="center"/>
        <w:rPr>
          <w:rFonts w:ascii="Arial Black" w:hAnsi="Arial Black" w:cs="Aharoni"/>
          <w:sz w:val="14"/>
          <w:szCs w:val="28"/>
        </w:rPr>
      </w:pPr>
    </w:p>
    <w:p w14:paraId="2FDB1596" w14:textId="77777777" w:rsidR="0024338A" w:rsidRPr="00256EE3" w:rsidRDefault="0024338A" w:rsidP="0024338A">
      <w:pPr>
        <w:spacing w:before="30" w:after="30"/>
        <w:jc w:val="center"/>
        <w:rPr>
          <w:rFonts w:ascii="Arial Black" w:hAnsi="Arial Black" w:cs="Aharoni"/>
          <w:sz w:val="14"/>
          <w:szCs w:val="28"/>
        </w:rPr>
      </w:pPr>
    </w:p>
    <w:p w14:paraId="2FDB1597" w14:textId="77777777" w:rsidR="0024338A" w:rsidRPr="00256EE3" w:rsidRDefault="0024338A" w:rsidP="0024338A">
      <w:pPr>
        <w:spacing w:before="30" w:after="30"/>
        <w:jc w:val="center"/>
        <w:rPr>
          <w:rFonts w:ascii="Arial Black" w:hAnsi="Arial Black" w:cs="Aharoni"/>
          <w:sz w:val="14"/>
          <w:szCs w:val="28"/>
        </w:rPr>
      </w:pPr>
    </w:p>
    <w:p w14:paraId="2FDB1598" w14:textId="77777777" w:rsidR="0024338A" w:rsidRDefault="0024338A" w:rsidP="0024338A">
      <w:pPr>
        <w:spacing w:line="480" w:lineRule="auto"/>
        <w:ind w:left="90"/>
        <w:jc w:val="center"/>
        <w:rPr>
          <w:rFonts w:ascii="Times New Roman" w:hAnsi="Times New Roman" w:cs="Times New Roman"/>
          <w:b/>
          <w:sz w:val="52"/>
          <w:szCs w:val="52"/>
        </w:rPr>
      </w:pPr>
    </w:p>
    <w:p w14:paraId="2FDB1599" w14:textId="77777777" w:rsidR="0024338A" w:rsidRPr="00256EE3" w:rsidRDefault="0024338A" w:rsidP="0024338A">
      <w:pPr>
        <w:spacing w:line="240" w:lineRule="auto"/>
        <w:ind w:left="90"/>
        <w:jc w:val="center"/>
        <w:rPr>
          <w:rFonts w:ascii="Arial Black" w:hAnsi="Arial Black" w:cs="Aharoni"/>
          <w:sz w:val="34"/>
          <w:szCs w:val="28"/>
          <w:u w:val="single"/>
        </w:rPr>
      </w:pPr>
      <w:proofErr w:type="gramStart"/>
      <w:r w:rsidRPr="00305B6F">
        <w:rPr>
          <w:rFonts w:ascii="Times New Roman" w:hAnsi="Times New Roman" w:cs="Times New Roman"/>
          <w:b/>
          <w:sz w:val="38"/>
          <w:szCs w:val="52"/>
        </w:rPr>
        <w:t>BY</w:t>
      </w:r>
      <w:r w:rsidRPr="00305B6F">
        <w:rPr>
          <w:rFonts w:ascii="Times New Roman" w:hAnsi="Times New Roman" w:cs="Times New Roman"/>
          <w:b/>
          <w:sz w:val="46"/>
          <w:szCs w:val="52"/>
        </w:rPr>
        <w:t>:</w:t>
      </w:r>
      <w:r w:rsidRPr="00256EE3">
        <w:rPr>
          <w:rFonts w:ascii="Times New Roman" w:hAnsi="Times New Roman" w:cs="Times New Roman"/>
          <w:b/>
          <w:sz w:val="52"/>
          <w:szCs w:val="52"/>
        </w:rPr>
        <w:softHyphen/>
      </w:r>
      <w:proofErr w:type="gramEnd"/>
      <w:r w:rsidRPr="00256EE3">
        <w:rPr>
          <w:rFonts w:ascii="Times New Roman" w:hAnsi="Times New Roman" w:cs="Times New Roman"/>
          <w:b/>
          <w:sz w:val="52"/>
          <w:szCs w:val="52"/>
        </w:rPr>
        <w:softHyphen/>
      </w:r>
      <w:r w:rsidRPr="00256EE3">
        <w:rPr>
          <w:rFonts w:ascii="Times New Roman" w:hAnsi="Times New Roman" w:cs="Times New Roman"/>
          <w:b/>
          <w:sz w:val="52"/>
          <w:szCs w:val="52"/>
          <w:vertAlign w:val="subscript"/>
        </w:rPr>
        <w:softHyphen/>
      </w:r>
      <w:r w:rsidRPr="00256EE3">
        <w:rPr>
          <w:rFonts w:ascii="Times New Roman" w:hAnsi="Times New Roman" w:cs="Times New Roman"/>
          <w:b/>
          <w:sz w:val="52"/>
          <w:szCs w:val="52"/>
          <w:vertAlign w:val="subscript"/>
        </w:rPr>
        <w:softHyphen/>
      </w:r>
      <w:r w:rsidRPr="00256EE3">
        <w:rPr>
          <w:rFonts w:ascii="Times New Roman" w:hAnsi="Times New Roman" w:cs="Times New Roman"/>
          <w:b/>
          <w:sz w:val="52"/>
          <w:szCs w:val="52"/>
          <w:vertAlign w:val="subscript"/>
        </w:rPr>
        <w:softHyphen/>
      </w:r>
      <w:r w:rsidRPr="00256EE3">
        <w:rPr>
          <w:rFonts w:ascii="Times New Roman" w:hAnsi="Times New Roman" w:cs="Times New Roman"/>
          <w:b/>
          <w:sz w:val="52"/>
          <w:szCs w:val="52"/>
          <w:vertAlign w:val="subscript"/>
        </w:rPr>
        <w:softHyphen/>
      </w:r>
      <w:r w:rsidRPr="00256EE3">
        <w:rPr>
          <w:rFonts w:ascii="Times New Roman" w:hAnsi="Times New Roman" w:cs="Times New Roman"/>
          <w:b/>
          <w:sz w:val="52"/>
          <w:szCs w:val="52"/>
          <w:vertAlign w:val="subscript"/>
        </w:rPr>
        <w:softHyphen/>
      </w:r>
      <w:r w:rsidRPr="00256EE3">
        <w:rPr>
          <w:rFonts w:ascii="Times New Roman" w:hAnsi="Times New Roman" w:cs="Times New Roman"/>
          <w:b/>
          <w:sz w:val="52"/>
          <w:szCs w:val="52"/>
          <w:vertAlign w:val="subscript"/>
        </w:rPr>
        <w:softHyphen/>
      </w:r>
    </w:p>
    <w:p w14:paraId="2FDB159A" w14:textId="5A782C5A" w:rsidR="0024338A" w:rsidRDefault="000F2006" w:rsidP="000F2006">
      <w:pPr>
        <w:spacing w:after="0" w:line="240" w:lineRule="auto"/>
        <w:jc w:val="center"/>
        <w:rPr>
          <w:rFonts w:ascii="Arial Black" w:hAnsi="Arial Black" w:cs="Aharoni"/>
          <w:sz w:val="34"/>
          <w:szCs w:val="28"/>
        </w:rPr>
      </w:pPr>
      <w:r>
        <w:rPr>
          <w:rFonts w:ascii="Arial Black" w:hAnsi="Arial Black" w:cs="Aharoni"/>
          <w:sz w:val="34"/>
          <w:szCs w:val="28"/>
        </w:rPr>
        <w:t>OYINLOYE SEYI JOSEPH</w:t>
      </w:r>
    </w:p>
    <w:p w14:paraId="2FDB159B" w14:textId="7F3D82BE" w:rsidR="0024338A" w:rsidRDefault="0024338A" w:rsidP="0024338A">
      <w:pPr>
        <w:spacing w:after="0" w:line="240" w:lineRule="auto"/>
        <w:rPr>
          <w:rFonts w:ascii="Arial Black" w:hAnsi="Arial Black" w:cs="Aharoni"/>
          <w:sz w:val="32"/>
          <w:szCs w:val="28"/>
        </w:rPr>
      </w:pPr>
      <w:r>
        <w:rPr>
          <w:rFonts w:ascii="Arial Black" w:hAnsi="Arial Black" w:cs="Aharoni"/>
          <w:sz w:val="34"/>
          <w:szCs w:val="28"/>
        </w:rPr>
        <w:t xml:space="preserve">                       HND/23/MAC/FT/</w:t>
      </w:r>
      <w:r w:rsidR="000F2006">
        <w:rPr>
          <w:rFonts w:ascii="Arial Black" w:hAnsi="Arial Black" w:cs="Aharoni"/>
          <w:sz w:val="34"/>
          <w:szCs w:val="28"/>
        </w:rPr>
        <w:t>1074</w:t>
      </w:r>
    </w:p>
    <w:p w14:paraId="2FDB159C" w14:textId="77777777" w:rsidR="0024338A" w:rsidRPr="00256EE3" w:rsidRDefault="0024338A" w:rsidP="0024338A">
      <w:pPr>
        <w:spacing w:after="0"/>
        <w:jc w:val="center"/>
        <w:rPr>
          <w:rFonts w:ascii="Arial Black" w:hAnsi="Arial Black" w:cs="Aharoni"/>
          <w:sz w:val="32"/>
          <w:szCs w:val="28"/>
        </w:rPr>
      </w:pPr>
    </w:p>
    <w:p w14:paraId="2FDB159D" w14:textId="77777777" w:rsidR="0024338A" w:rsidRPr="00256EE3" w:rsidRDefault="0024338A" w:rsidP="0024338A">
      <w:pPr>
        <w:spacing w:after="0"/>
        <w:jc w:val="center"/>
        <w:rPr>
          <w:rFonts w:ascii="Arial Black" w:hAnsi="Arial Black" w:cs="Aharoni"/>
          <w:sz w:val="32"/>
          <w:szCs w:val="28"/>
        </w:rPr>
      </w:pPr>
    </w:p>
    <w:p w14:paraId="2FDB159E" w14:textId="77777777" w:rsidR="0024338A" w:rsidRPr="00256EE3" w:rsidRDefault="0024338A" w:rsidP="0024338A">
      <w:pPr>
        <w:spacing w:after="0"/>
        <w:jc w:val="center"/>
        <w:rPr>
          <w:rFonts w:ascii="Arial Black" w:hAnsi="Arial Black" w:cs="Aharoni"/>
          <w:sz w:val="32"/>
          <w:szCs w:val="28"/>
        </w:rPr>
      </w:pPr>
    </w:p>
    <w:p w14:paraId="2FDB159F" w14:textId="77777777" w:rsidR="0024338A" w:rsidRPr="00256EE3" w:rsidRDefault="0024338A" w:rsidP="0024338A">
      <w:pPr>
        <w:spacing w:after="0"/>
        <w:jc w:val="center"/>
        <w:rPr>
          <w:rFonts w:ascii="Arial Black" w:hAnsi="Arial Black" w:cs="Aharoni"/>
          <w:sz w:val="32"/>
          <w:szCs w:val="28"/>
        </w:rPr>
      </w:pPr>
      <w:r w:rsidRPr="00256EE3">
        <w:rPr>
          <w:rFonts w:ascii="Arial Black" w:hAnsi="Arial Black" w:cs="Aharoni"/>
          <w:sz w:val="32"/>
          <w:szCs w:val="28"/>
        </w:rPr>
        <w:t>SUBMITTED TO:</w:t>
      </w:r>
    </w:p>
    <w:p w14:paraId="2FDB15A0" w14:textId="77777777" w:rsidR="0024338A" w:rsidRPr="00256EE3" w:rsidRDefault="0024338A" w:rsidP="0024338A">
      <w:pPr>
        <w:spacing w:before="30" w:after="0"/>
        <w:jc w:val="center"/>
        <w:rPr>
          <w:rFonts w:ascii="Arial Black" w:hAnsi="Arial Black" w:cs="Times New Roman"/>
          <w:b/>
          <w:sz w:val="28"/>
          <w:szCs w:val="28"/>
        </w:rPr>
      </w:pPr>
      <w:r w:rsidRPr="00256EE3">
        <w:rPr>
          <w:rFonts w:ascii="Arial Black" w:hAnsi="Arial Black" w:cs="Times New Roman"/>
          <w:b/>
          <w:sz w:val="28"/>
          <w:szCs w:val="28"/>
        </w:rPr>
        <w:t>DEPARTMENT OF MASS COMMUNICATION</w:t>
      </w:r>
    </w:p>
    <w:p w14:paraId="2FDB15A1" w14:textId="77777777" w:rsidR="0024338A" w:rsidRPr="00256EE3" w:rsidRDefault="0024338A" w:rsidP="0024338A">
      <w:pPr>
        <w:spacing w:after="0"/>
        <w:jc w:val="center"/>
        <w:rPr>
          <w:rFonts w:ascii="Arial Black" w:hAnsi="Arial Black" w:cs="Times New Roman"/>
          <w:b/>
          <w:sz w:val="28"/>
          <w:szCs w:val="28"/>
        </w:rPr>
      </w:pPr>
      <w:r w:rsidRPr="00256EE3">
        <w:rPr>
          <w:rFonts w:ascii="Arial Black" w:hAnsi="Arial Black" w:cs="Times New Roman"/>
          <w:b/>
          <w:sz w:val="28"/>
          <w:szCs w:val="28"/>
        </w:rPr>
        <w:t xml:space="preserve">INSTITUTE OF INFORMATION AND COMMUNICATION TECHNOLOGY, </w:t>
      </w:r>
      <w:r w:rsidRPr="00256EE3">
        <w:rPr>
          <w:rFonts w:ascii="Arial Black" w:hAnsi="Arial Black" w:cs="Aharoni"/>
          <w:b/>
          <w:sz w:val="28"/>
          <w:szCs w:val="28"/>
        </w:rPr>
        <w:t>KWARA STATE POLYTECHNIC ILORIN</w:t>
      </w:r>
    </w:p>
    <w:p w14:paraId="2FDB15A2" w14:textId="77777777" w:rsidR="0024338A" w:rsidRPr="00256EE3" w:rsidRDefault="0024338A" w:rsidP="0024338A">
      <w:pPr>
        <w:spacing w:after="0"/>
        <w:jc w:val="center"/>
        <w:rPr>
          <w:rFonts w:ascii="Arial Black" w:hAnsi="Arial Black" w:cs="Aharoni"/>
          <w:sz w:val="28"/>
          <w:szCs w:val="28"/>
        </w:rPr>
      </w:pPr>
    </w:p>
    <w:p w14:paraId="2FDB15A3" w14:textId="77777777" w:rsidR="0024338A" w:rsidRPr="00256EE3" w:rsidRDefault="0024338A" w:rsidP="0024338A">
      <w:pPr>
        <w:spacing w:after="0"/>
        <w:jc w:val="center"/>
        <w:rPr>
          <w:rFonts w:ascii="Arial Black" w:hAnsi="Arial Black" w:cs="Aharoni"/>
          <w:b/>
          <w:sz w:val="28"/>
          <w:szCs w:val="28"/>
        </w:rPr>
      </w:pPr>
      <w:r w:rsidRPr="00256EE3">
        <w:rPr>
          <w:rFonts w:ascii="Arial Black" w:hAnsi="Arial Black" w:cs="Aharoni"/>
          <w:b/>
          <w:sz w:val="28"/>
          <w:szCs w:val="28"/>
        </w:rPr>
        <w:t>IN PARTIAL FULFILLMENT OF THE REQUIREMENT FOR THE AWARD OF</w:t>
      </w:r>
      <w:r w:rsidR="004A6AEE">
        <w:rPr>
          <w:rFonts w:ascii="Arial Black" w:hAnsi="Arial Black" w:cs="Aharoni"/>
          <w:b/>
          <w:sz w:val="28"/>
          <w:szCs w:val="28"/>
        </w:rPr>
        <w:t xml:space="preserve"> HIGHER</w:t>
      </w:r>
      <w:r w:rsidRPr="00256EE3">
        <w:rPr>
          <w:rFonts w:ascii="Arial Black" w:hAnsi="Arial Black" w:cs="Aharoni"/>
          <w:b/>
          <w:sz w:val="28"/>
          <w:szCs w:val="28"/>
        </w:rPr>
        <w:t xml:space="preserve"> NATIONAL DIPLOMA (</w:t>
      </w:r>
      <w:r w:rsidR="004A6AEE">
        <w:rPr>
          <w:rFonts w:ascii="Arial Black" w:hAnsi="Arial Black" w:cs="Aharoni"/>
          <w:b/>
          <w:sz w:val="28"/>
          <w:szCs w:val="28"/>
        </w:rPr>
        <w:t>H</w:t>
      </w:r>
      <w:r w:rsidRPr="00256EE3">
        <w:rPr>
          <w:rFonts w:ascii="Arial Black" w:hAnsi="Arial Black" w:cs="Aharoni"/>
          <w:b/>
          <w:sz w:val="28"/>
          <w:szCs w:val="28"/>
        </w:rPr>
        <w:t>ND) IN MASS COMMUNICATION</w:t>
      </w:r>
    </w:p>
    <w:p w14:paraId="2FDB15A4" w14:textId="77777777" w:rsidR="0024338A" w:rsidRPr="00256EE3" w:rsidRDefault="0024338A" w:rsidP="0024338A">
      <w:pPr>
        <w:spacing w:after="0"/>
        <w:rPr>
          <w:rFonts w:ascii="Arial Black" w:hAnsi="Arial Black" w:cs="Aharoni"/>
          <w:b/>
          <w:sz w:val="28"/>
          <w:szCs w:val="28"/>
        </w:rPr>
      </w:pPr>
    </w:p>
    <w:p w14:paraId="2FDB15A5" w14:textId="77777777" w:rsidR="0024338A" w:rsidRDefault="0024338A" w:rsidP="0024338A">
      <w:pPr>
        <w:spacing w:after="0"/>
        <w:ind w:left="5040" w:firstLine="720"/>
        <w:rPr>
          <w:rFonts w:ascii="Arial Black" w:hAnsi="Arial Black" w:cs="Aharoni"/>
          <w:b/>
          <w:sz w:val="28"/>
          <w:szCs w:val="28"/>
        </w:rPr>
      </w:pPr>
    </w:p>
    <w:p w14:paraId="2FDB15A6" w14:textId="77777777" w:rsidR="0024338A" w:rsidRPr="00256EE3" w:rsidRDefault="0024338A" w:rsidP="0024338A">
      <w:pPr>
        <w:spacing w:after="0"/>
        <w:ind w:left="5040" w:firstLine="720"/>
        <w:rPr>
          <w:rFonts w:ascii="Arial Black" w:hAnsi="Arial Black" w:cs="Aharoni"/>
          <w:b/>
          <w:sz w:val="28"/>
          <w:szCs w:val="28"/>
        </w:rPr>
      </w:pPr>
    </w:p>
    <w:p w14:paraId="2FDB15A7" w14:textId="77777777" w:rsidR="0024338A" w:rsidRPr="00256EE3" w:rsidRDefault="0024338A" w:rsidP="0024338A">
      <w:pPr>
        <w:spacing w:after="0"/>
        <w:ind w:left="5040" w:firstLine="720"/>
        <w:rPr>
          <w:rFonts w:ascii="Arial Black" w:hAnsi="Arial Black" w:cs="Aharoni"/>
          <w:b/>
          <w:sz w:val="28"/>
          <w:szCs w:val="28"/>
        </w:rPr>
      </w:pPr>
      <w:r>
        <w:rPr>
          <w:rFonts w:ascii="Arial Black" w:hAnsi="Arial Black" w:cs="Aharoni"/>
          <w:b/>
          <w:sz w:val="28"/>
          <w:szCs w:val="28"/>
        </w:rPr>
        <w:t>JUNE</w:t>
      </w:r>
      <w:r w:rsidR="004A6AEE">
        <w:rPr>
          <w:rFonts w:ascii="Arial Black" w:hAnsi="Arial Black" w:cs="Aharoni"/>
          <w:b/>
          <w:sz w:val="28"/>
          <w:szCs w:val="28"/>
        </w:rPr>
        <w:t xml:space="preserve">, 2025   </w:t>
      </w:r>
    </w:p>
    <w:p w14:paraId="2FDB15A8" w14:textId="77777777" w:rsidR="0024338A" w:rsidRPr="00256EE3" w:rsidRDefault="004A6AEE" w:rsidP="0024338A">
      <w:pPr>
        <w:spacing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FDB15A9" w14:textId="77777777" w:rsidR="00CD514D" w:rsidRDefault="004A6AEE" w:rsidP="0024338A">
      <w:pPr>
        <w:spacing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FDB15AA" w14:textId="77777777" w:rsidR="0024338A" w:rsidRPr="00256EE3" w:rsidRDefault="0024338A" w:rsidP="0024338A">
      <w:pPr>
        <w:spacing w:after="240" w:line="360" w:lineRule="auto"/>
        <w:jc w:val="center"/>
        <w:rPr>
          <w:rFonts w:ascii="Times New Roman" w:eastAsia="Times New Roman" w:hAnsi="Times New Roman" w:cs="Times New Roman"/>
          <w:b/>
          <w:sz w:val="24"/>
          <w:szCs w:val="24"/>
        </w:rPr>
      </w:pPr>
      <w:r w:rsidRPr="00256EE3">
        <w:rPr>
          <w:rFonts w:ascii="Times New Roman" w:eastAsia="Times New Roman" w:hAnsi="Times New Roman" w:cs="Times New Roman"/>
          <w:b/>
          <w:sz w:val="24"/>
          <w:szCs w:val="24"/>
        </w:rPr>
        <w:lastRenderedPageBreak/>
        <w:t>CERTIFICATION</w:t>
      </w:r>
    </w:p>
    <w:p w14:paraId="2FDB15AB" w14:textId="77777777" w:rsidR="0024338A" w:rsidRPr="00256EE3" w:rsidRDefault="0024338A" w:rsidP="0024338A">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 xml:space="preserve">This is to certify this project has been read and approved having satisfied the requirement for award of </w:t>
      </w:r>
      <w:r w:rsidR="00CD514D">
        <w:rPr>
          <w:rFonts w:ascii="Times New Roman" w:eastAsia="Times New Roman" w:hAnsi="Times New Roman" w:cs="Times New Roman"/>
          <w:sz w:val="24"/>
          <w:szCs w:val="24"/>
        </w:rPr>
        <w:t xml:space="preserve">Higher </w:t>
      </w:r>
      <w:r w:rsidRPr="00256EE3">
        <w:rPr>
          <w:rFonts w:ascii="Times New Roman" w:eastAsia="Times New Roman" w:hAnsi="Times New Roman" w:cs="Times New Roman"/>
          <w:sz w:val="24"/>
          <w:szCs w:val="24"/>
        </w:rPr>
        <w:t xml:space="preserve">National Diploma in Mass communication, in the department of mass communication, institute of information communication technology (IICT), </w:t>
      </w:r>
      <w:proofErr w:type="spellStart"/>
      <w:r w:rsidRPr="00256EE3">
        <w:rPr>
          <w:rFonts w:ascii="Times New Roman" w:eastAsia="Times New Roman" w:hAnsi="Times New Roman" w:cs="Times New Roman"/>
          <w:sz w:val="24"/>
          <w:szCs w:val="24"/>
        </w:rPr>
        <w:t>Kwara</w:t>
      </w:r>
      <w:proofErr w:type="spellEnd"/>
      <w:r w:rsidRPr="00256EE3">
        <w:rPr>
          <w:rFonts w:ascii="Times New Roman" w:eastAsia="Times New Roman" w:hAnsi="Times New Roman" w:cs="Times New Roman"/>
          <w:sz w:val="24"/>
          <w:szCs w:val="24"/>
        </w:rPr>
        <w:t xml:space="preserve"> State Polytechnic, Ilorin. </w:t>
      </w:r>
    </w:p>
    <w:p w14:paraId="2FDB15AC" w14:textId="77777777" w:rsidR="0024338A" w:rsidRPr="00256EE3" w:rsidRDefault="0024338A" w:rsidP="0024338A">
      <w:pPr>
        <w:spacing w:after="240" w:line="360" w:lineRule="auto"/>
        <w:jc w:val="both"/>
        <w:rPr>
          <w:rFonts w:ascii="Times New Roman" w:eastAsia="Times New Roman" w:hAnsi="Times New Roman" w:cs="Times New Roman"/>
          <w:sz w:val="24"/>
          <w:szCs w:val="24"/>
        </w:rPr>
      </w:pPr>
    </w:p>
    <w:p w14:paraId="2FDB15AD" w14:textId="3682DAF4" w:rsidR="0024338A" w:rsidRPr="00DE52A2" w:rsidRDefault="0024338A" w:rsidP="0024338A">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_______________________</w:t>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00DE52A2">
        <w:rPr>
          <w:rFonts w:ascii="Times New Roman" w:eastAsia="Times New Roman" w:hAnsi="Times New Roman" w:cs="Times New Roman"/>
          <w:sz w:val="24"/>
          <w:szCs w:val="24"/>
        </w:rPr>
        <w:t xml:space="preserve">______________________ </w:t>
      </w:r>
      <w:r w:rsidR="00CD514D">
        <w:rPr>
          <w:rFonts w:ascii="Times New Roman" w:eastAsia="Times New Roman" w:hAnsi="Times New Roman" w:cs="Times New Roman"/>
          <w:b/>
          <w:sz w:val="24"/>
          <w:szCs w:val="24"/>
        </w:rPr>
        <w:t xml:space="preserve">MR </w:t>
      </w:r>
      <w:r w:rsidR="000F2006">
        <w:rPr>
          <w:rFonts w:ascii="Times New Roman" w:eastAsia="Times New Roman" w:hAnsi="Times New Roman" w:cs="Times New Roman"/>
          <w:b/>
          <w:sz w:val="24"/>
          <w:szCs w:val="24"/>
        </w:rPr>
        <w:t>OLOYEDE JULIUS</w:t>
      </w:r>
      <w:r w:rsidR="000F2006">
        <w:rPr>
          <w:rFonts w:ascii="Times New Roman" w:eastAsia="Times New Roman" w:hAnsi="Times New Roman" w:cs="Times New Roman"/>
          <w:b/>
          <w:sz w:val="24"/>
          <w:szCs w:val="24"/>
        </w:rPr>
        <w:tab/>
      </w:r>
      <w:r w:rsidR="000F2006">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t>DATE</w:t>
      </w:r>
    </w:p>
    <w:p w14:paraId="2FDB15AE" w14:textId="77777777" w:rsidR="0024338A" w:rsidRPr="00256EE3" w:rsidRDefault="0024338A" w:rsidP="0024338A">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(Project supervisor)</w:t>
      </w:r>
    </w:p>
    <w:p w14:paraId="2FDB15AF" w14:textId="77777777" w:rsidR="0024338A" w:rsidRPr="00256EE3" w:rsidRDefault="0024338A" w:rsidP="0024338A">
      <w:pPr>
        <w:spacing w:after="240" w:line="360" w:lineRule="auto"/>
        <w:jc w:val="both"/>
        <w:rPr>
          <w:rFonts w:ascii="Times New Roman" w:eastAsia="Times New Roman" w:hAnsi="Times New Roman" w:cs="Times New Roman"/>
          <w:sz w:val="24"/>
          <w:szCs w:val="24"/>
        </w:rPr>
      </w:pPr>
    </w:p>
    <w:p w14:paraId="2FDB15B0" w14:textId="77777777" w:rsidR="0024338A" w:rsidRPr="00256EE3" w:rsidRDefault="0024338A" w:rsidP="0024338A">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_______________________</w:t>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t>______________________</w:t>
      </w:r>
    </w:p>
    <w:p w14:paraId="2FDB15B1" w14:textId="77777777" w:rsidR="0024338A" w:rsidRPr="00256EE3" w:rsidRDefault="0024338A" w:rsidP="0024338A">
      <w:pPr>
        <w:spacing w:after="240" w:line="360" w:lineRule="auto"/>
        <w:jc w:val="both"/>
        <w:rPr>
          <w:rFonts w:ascii="Times New Roman" w:eastAsia="Times New Roman" w:hAnsi="Times New Roman" w:cs="Times New Roman"/>
          <w:b/>
          <w:sz w:val="24"/>
          <w:szCs w:val="24"/>
        </w:rPr>
      </w:pPr>
      <w:r w:rsidRPr="00256EE3">
        <w:rPr>
          <w:rFonts w:ascii="Times New Roman" w:eastAsia="Times New Roman" w:hAnsi="Times New Roman" w:cs="Times New Roman"/>
          <w:b/>
          <w:sz w:val="24"/>
          <w:szCs w:val="24"/>
        </w:rPr>
        <w:t xml:space="preserve">MR OLUFADI </w:t>
      </w:r>
      <w:proofErr w:type="gramStart"/>
      <w:r w:rsidRPr="00256EE3">
        <w:rPr>
          <w:rFonts w:ascii="Times New Roman" w:eastAsia="Times New Roman" w:hAnsi="Times New Roman" w:cs="Times New Roman"/>
          <w:b/>
          <w:sz w:val="24"/>
          <w:szCs w:val="24"/>
        </w:rPr>
        <w:t>B.A</w:t>
      </w:r>
      <w:proofErr w:type="gramEnd"/>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t>DATE</w:t>
      </w:r>
    </w:p>
    <w:p w14:paraId="2FDB15B2" w14:textId="77777777" w:rsidR="0024338A" w:rsidRPr="00256EE3" w:rsidRDefault="0024338A" w:rsidP="0024338A">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(Project coordinator)</w:t>
      </w:r>
    </w:p>
    <w:p w14:paraId="2FDB15B3" w14:textId="77777777" w:rsidR="0024338A" w:rsidRPr="00256EE3" w:rsidRDefault="0024338A" w:rsidP="0024338A">
      <w:pPr>
        <w:spacing w:after="240" w:line="360" w:lineRule="auto"/>
        <w:jc w:val="both"/>
        <w:rPr>
          <w:rFonts w:ascii="Times New Roman" w:eastAsia="Times New Roman" w:hAnsi="Times New Roman" w:cs="Times New Roman"/>
          <w:sz w:val="24"/>
          <w:szCs w:val="24"/>
        </w:rPr>
      </w:pPr>
    </w:p>
    <w:p w14:paraId="2FDB15B4" w14:textId="77777777" w:rsidR="0024338A" w:rsidRPr="00256EE3" w:rsidRDefault="0024338A" w:rsidP="0024338A">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_______________________</w:t>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t>______________________</w:t>
      </w:r>
    </w:p>
    <w:p w14:paraId="2FDB15B5" w14:textId="77777777" w:rsidR="0024338A" w:rsidRPr="00256EE3" w:rsidRDefault="0024338A" w:rsidP="0024338A">
      <w:pPr>
        <w:spacing w:after="240" w:line="360" w:lineRule="auto"/>
        <w:jc w:val="both"/>
        <w:rPr>
          <w:rFonts w:ascii="Times New Roman" w:eastAsia="Times New Roman" w:hAnsi="Times New Roman" w:cs="Times New Roman"/>
          <w:b/>
          <w:sz w:val="24"/>
          <w:szCs w:val="24"/>
        </w:rPr>
      </w:pPr>
      <w:r w:rsidRPr="00256EE3">
        <w:rPr>
          <w:rFonts w:ascii="Times New Roman" w:eastAsia="Times New Roman" w:hAnsi="Times New Roman" w:cs="Times New Roman"/>
          <w:b/>
          <w:sz w:val="24"/>
          <w:szCs w:val="24"/>
        </w:rPr>
        <w:t xml:space="preserve">MR OLOHUNGBEBE </w:t>
      </w:r>
      <w:proofErr w:type="gramStart"/>
      <w:r w:rsidRPr="00256EE3">
        <w:rPr>
          <w:rFonts w:ascii="Times New Roman" w:eastAsia="Times New Roman" w:hAnsi="Times New Roman" w:cs="Times New Roman"/>
          <w:b/>
          <w:sz w:val="24"/>
          <w:szCs w:val="24"/>
        </w:rPr>
        <w:t>F.T</w:t>
      </w:r>
      <w:proofErr w:type="gramEnd"/>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t>DATE</w:t>
      </w:r>
    </w:p>
    <w:p w14:paraId="2FDB15B6" w14:textId="77777777" w:rsidR="0024338A" w:rsidRPr="00256EE3" w:rsidRDefault="0024338A" w:rsidP="0024338A">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(Head of Department)</w:t>
      </w:r>
    </w:p>
    <w:p w14:paraId="2FDB15B7" w14:textId="77777777" w:rsidR="0024338A" w:rsidRDefault="0024338A" w:rsidP="0024338A">
      <w:pPr>
        <w:spacing w:after="240" w:line="360" w:lineRule="auto"/>
        <w:jc w:val="both"/>
        <w:rPr>
          <w:rFonts w:ascii="Times New Roman" w:eastAsia="Times New Roman" w:hAnsi="Times New Roman" w:cs="Times New Roman"/>
          <w:sz w:val="24"/>
          <w:szCs w:val="24"/>
        </w:rPr>
      </w:pPr>
    </w:p>
    <w:p w14:paraId="2FDB15B8" w14:textId="77777777" w:rsidR="0024338A" w:rsidRPr="00256EE3" w:rsidRDefault="0024338A" w:rsidP="0024338A">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_______________________</w:t>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t>______________________</w:t>
      </w:r>
    </w:p>
    <w:p w14:paraId="2FDB15B9" w14:textId="77777777" w:rsidR="0024338A" w:rsidRPr="00256EE3" w:rsidRDefault="0024338A" w:rsidP="0024338A">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EXAMINER</w:t>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t>DATE</w:t>
      </w:r>
    </w:p>
    <w:p w14:paraId="2FDB15BA" w14:textId="77777777" w:rsidR="0024338A" w:rsidRPr="00256EE3" w:rsidRDefault="0024338A" w:rsidP="0024338A">
      <w:pPr>
        <w:spacing w:after="240" w:line="360" w:lineRule="auto"/>
        <w:jc w:val="both"/>
        <w:rPr>
          <w:rFonts w:ascii="Times New Roman" w:eastAsia="Times New Roman" w:hAnsi="Times New Roman" w:cs="Times New Roman"/>
          <w:sz w:val="24"/>
          <w:szCs w:val="24"/>
        </w:rPr>
      </w:pPr>
    </w:p>
    <w:p w14:paraId="2FDB15BB" w14:textId="77777777" w:rsidR="0024338A" w:rsidRDefault="0024338A" w:rsidP="0024338A">
      <w:pPr>
        <w:spacing w:line="360" w:lineRule="auto"/>
        <w:jc w:val="center"/>
        <w:rPr>
          <w:rFonts w:ascii="Times New Roman" w:eastAsia="Times New Roman" w:hAnsi="Times New Roman" w:cs="Times New Roman"/>
          <w:b/>
          <w:sz w:val="24"/>
          <w:szCs w:val="24"/>
        </w:rPr>
      </w:pPr>
    </w:p>
    <w:p w14:paraId="2FDB15BC" w14:textId="77777777" w:rsidR="0024338A" w:rsidRPr="00324E7A" w:rsidRDefault="0024338A" w:rsidP="0024338A">
      <w:pPr>
        <w:spacing w:line="360" w:lineRule="auto"/>
        <w:jc w:val="center"/>
        <w:rPr>
          <w:rFonts w:ascii="Times New Roman" w:eastAsia="Times New Roman" w:hAnsi="Times New Roman" w:cs="Times New Roman"/>
          <w:b/>
          <w:sz w:val="24"/>
          <w:szCs w:val="24"/>
        </w:rPr>
      </w:pPr>
      <w:r w:rsidRPr="00324E7A">
        <w:rPr>
          <w:rFonts w:ascii="Times New Roman" w:eastAsia="Times New Roman" w:hAnsi="Times New Roman" w:cs="Times New Roman"/>
          <w:b/>
          <w:sz w:val="24"/>
          <w:szCs w:val="24"/>
        </w:rPr>
        <w:lastRenderedPageBreak/>
        <w:t>DEDICATION</w:t>
      </w:r>
    </w:p>
    <w:p w14:paraId="2FDB15BD" w14:textId="77777777" w:rsidR="0024338A" w:rsidRDefault="0024338A" w:rsidP="0024338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Almighty God for the grace given to me to successfully finish this project work.</w:t>
      </w:r>
    </w:p>
    <w:p w14:paraId="2FDB15BE" w14:textId="77777777" w:rsidR="0024338A" w:rsidRDefault="0024338A" w:rsidP="0024338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FDB15BF" w14:textId="77777777" w:rsidR="0024338A" w:rsidRPr="00324E7A" w:rsidRDefault="0024338A" w:rsidP="0024338A">
      <w:pPr>
        <w:spacing w:line="360" w:lineRule="auto"/>
        <w:jc w:val="center"/>
        <w:rPr>
          <w:rFonts w:ascii="Times New Roman" w:eastAsia="Times New Roman" w:hAnsi="Times New Roman" w:cs="Times New Roman"/>
          <w:b/>
          <w:sz w:val="24"/>
          <w:szCs w:val="24"/>
        </w:rPr>
      </w:pPr>
      <w:r w:rsidRPr="00324E7A">
        <w:rPr>
          <w:rFonts w:ascii="Times New Roman" w:eastAsia="Times New Roman" w:hAnsi="Times New Roman" w:cs="Times New Roman"/>
          <w:b/>
          <w:sz w:val="24"/>
          <w:szCs w:val="24"/>
        </w:rPr>
        <w:lastRenderedPageBreak/>
        <w:t>ACKNOWLEDGEMENT</w:t>
      </w:r>
    </w:p>
    <w:p w14:paraId="2FDB15C0" w14:textId="77777777" w:rsidR="0024338A" w:rsidRPr="007366C6" w:rsidRDefault="005F7387" w:rsidP="0024338A">
      <w:pPr>
        <w:spacing w:after="240" w:line="360" w:lineRule="auto"/>
        <w:jc w:val="both"/>
        <w:rPr>
          <w:rFonts w:ascii="Times New Roman" w:hAnsi="Times New Roman" w:cs="Times New Roman"/>
          <w:sz w:val="24"/>
        </w:rPr>
      </w:pPr>
      <w:r>
        <w:rPr>
          <w:rFonts w:ascii="Times New Roman" w:hAnsi="Times New Roman" w:cs="Times New Roman"/>
          <w:sz w:val="24"/>
        </w:rPr>
        <w:t>My</w:t>
      </w:r>
      <w:r w:rsidR="0024338A">
        <w:rPr>
          <w:rFonts w:ascii="Times New Roman" w:hAnsi="Times New Roman" w:cs="Times New Roman"/>
          <w:sz w:val="24"/>
        </w:rPr>
        <w:t xml:space="preserve"> </w:t>
      </w:r>
      <w:r w:rsidR="0024338A" w:rsidRPr="007366C6">
        <w:rPr>
          <w:rFonts w:ascii="Times New Roman" w:hAnsi="Times New Roman" w:cs="Times New Roman"/>
          <w:sz w:val="24"/>
        </w:rPr>
        <w:t>candid gratitude goes to the Lord of universe,</w:t>
      </w:r>
      <w:r w:rsidR="0024338A">
        <w:rPr>
          <w:rFonts w:ascii="Times New Roman" w:hAnsi="Times New Roman" w:cs="Times New Roman"/>
          <w:sz w:val="24"/>
        </w:rPr>
        <w:t xml:space="preserve"> </w:t>
      </w:r>
      <w:r w:rsidR="0024338A" w:rsidRPr="007366C6">
        <w:rPr>
          <w:rFonts w:ascii="Times New Roman" w:hAnsi="Times New Roman" w:cs="Times New Roman"/>
          <w:sz w:val="24"/>
        </w:rPr>
        <w:t>the beginning and end,</w:t>
      </w:r>
      <w:r w:rsidR="0024338A">
        <w:rPr>
          <w:rFonts w:ascii="Times New Roman" w:hAnsi="Times New Roman" w:cs="Times New Roman"/>
          <w:sz w:val="24"/>
        </w:rPr>
        <w:t xml:space="preserve"> </w:t>
      </w:r>
      <w:r w:rsidR="0024338A" w:rsidRPr="007366C6">
        <w:rPr>
          <w:rFonts w:ascii="Times New Roman" w:hAnsi="Times New Roman" w:cs="Times New Roman"/>
          <w:sz w:val="24"/>
        </w:rPr>
        <w:t xml:space="preserve">the alpha and omega for sparing </w:t>
      </w:r>
      <w:r>
        <w:rPr>
          <w:rFonts w:ascii="Times New Roman" w:hAnsi="Times New Roman" w:cs="Times New Roman"/>
          <w:sz w:val="24"/>
        </w:rPr>
        <w:t>My</w:t>
      </w:r>
      <w:r w:rsidR="0024338A">
        <w:rPr>
          <w:rFonts w:ascii="Times New Roman" w:hAnsi="Times New Roman" w:cs="Times New Roman"/>
          <w:sz w:val="24"/>
        </w:rPr>
        <w:t xml:space="preserve"> </w:t>
      </w:r>
      <w:r w:rsidR="0024338A" w:rsidRPr="007366C6">
        <w:rPr>
          <w:rFonts w:ascii="Times New Roman" w:hAnsi="Times New Roman" w:cs="Times New Roman"/>
          <w:sz w:val="24"/>
        </w:rPr>
        <w:t>life and bestowing his continuous protection,</w:t>
      </w:r>
      <w:r w:rsidR="0024338A">
        <w:rPr>
          <w:rFonts w:ascii="Times New Roman" w:hAnsi="Times New Roman" w:cs="Times New Roman"/>
          <w:sz w:val="24"/>
        </w:rPr>
        <w:t xml:space="preserve"> guidan</w:t>
      </w:r>
      <w:r w:rsidR="0024338A" w:rsidRPr="007366C6">
        <w:rPr>
          <w:rFonts w:ascii="Times New Roman" w:hAnsi="Times New Roman" w:cs="Times New Roman"/>
          <w:sz w:val="24"/>
        </w:rPr>
        <w:t>ce, mercy,</w:t>
      </w:r>
      <w:r w:rsidR="0024338A">
        <w:rPr>
          <w:rFonts w:ascii="Times New Roman" w:hAnsi="Times New Roman" w:cs="Times New Roman"/>
          <w:sz w:val="24"/>
        </w:rPr>
        <w:t xml:space="preserve"> </w:t>
      </w:r>
      <w:r w:rsidR="0024338A" w:rsidRPr="007366C6">
        <w:rPr>
          <w:rFonts w:ascii="Times New Roman" w:hAnsi="Times New Roman" w:cs="Times New Roman"/>
          <w:sz w:val="24"/>
        </w:rPr>
        <w:t>love and blessing throughout my program.</w:t>
      </w:r>
    </w:p>
    <w:p w14:paraId="2FDB15C1" w14:textId="28A4FBE3" w:rsidR="0024338A" w:rsidRPr="007366C6" w:rsidRDefault="0024338A" w:rsidP="0024338A">
      <w:pPr>
        <w:spacing w:after="240" w:line="360" w:lineRule="auto"/>
        <w:jc w:val="both"/>
        <w:rPr>
          <w:rFonts w:ascii="Times New Roman" w:hAnsi="Times New Roman" w:cs="Times New Roman"/>
          <w:sz w:val="24"/>
        </w:rPr>
      </w:pPr>
      <w:proofErr w:type="spellStart"/>
      <w:r w:rsidRPr="007366C6">
        <w:rPr>
          <w:rFonts w:ascii="Times New Roman" w:hAnsi="Times New Roman" w:cs="Times New Roman"/>
          <w:sz w:val="24"/>
        </w:rPr>
        <w:t>Moreso</w:t>
      </w:r>
      <w:proofErr w:type="spellEnd"/>
      <w:r w:rsidRPr="007366C6">
        <w:rPr>
          <w:rFonts w:ascii="Times New Roman" w:hAnsi="Times New Roman" w:cs="Times New Roman"/>
          <w:sz w:val="24"/>
        </w:rPr>
        <w:t>,</w:t>
      </w:r>
      <w:r>
        <w:rPr>
          <w:rFonts w:ascii="Times New Roman" w:hAnsi="Times New Roman" w:cs="Times New Roman"/>
          <w:sz w:val="24"/>
        </w:rPr>
        <w:t xml:space="preserve"> </w:t>
      </w:r>
      <w:r w:rsidRPr="007366C6">
        <w:rPr>
          <w:rFonts w:ascii="Times New Roman" w:hAnsi="Times New Roman" w:cs="Times New Roman"/>
          <w:sz w:val="24"/>
        </w:rPr>
        <w:t xml:space="preserve">this research </w:t>
      </w:r>
      <w:r w:rsidR="005F7387">
        <w:rPr>
          <w:rFonts w:ascii="Times New Roman" w:hAnsi="Times New Roman" w:cs="Times New Roman"/>
          <w:sz w:val="24"/>
        </w:rPr>
        <w:t xml:space="preserve">is impossible to achieve alone, I </w:t>
      </w:r>
      <w:r w:rsidRPr="007366C6">
        <w:rPr>
          <w:rFonts w:ascii="Times New Roman" w:hAnsi="Times New Roman" w:cs="Times New Roman"/>
          <w:sz w:val="24"/>
        </w:rPr>
        <w:t>sincerely acknowledge and appreciate the eff</w:t>
      </w:r>
      <w:r w:rsidR="005F7387">
        <w:rPr>
          <w:rFonts w:ascii="Times New Roman" w:hAnsi="Times New Roman" w:cs="Times New Roman"/>
          <w:sz w:val="24"/>
        </w:rPr>
        <w:t>ort of my</w:t>
      </w:r>
      <w:r>
        <w:rPr>
          <w:rFonts w:ascii="Times New Roman" w:hAnsi="Times New Roman" w:cs="Times New Roman"/>
          <w:sz w:val="24"/>
        </w:rPr>
        <w:t xml:space="preserve"> am</w:t>
      </w:r>
      <w:r w:rsidR="004A6AEE">
        <w:rPr>
          <w:rFonts w:ascii="Times New Roman" w:hAnsi="Times New Roman" w:cs="Times New Roman"/>
          <w:sz w:val="24"/>
        </w:rPr>
        <w:t xml:space="preserve">iable supervisor, Mr. </w:t>
      </w:r>
      <w:proofErr w:type="spellStart"/>
      <w:r w:rsidR="000F2006">
        <w:rPr>
          <w:rFonts w:ascii="Times New Roman" w:hAnsi="Times New Roman" w:cs="Times New Roman"/>
          <w:sz w:val="24"/>
        </w:rPr>
        <w:t>Oloyede</w:t>
      </w:r>
      <w:proofErr w:type="spellEnd"/>
      <w:r w:rsidR="000F2006">
        <w:rPr>
          <w:rFonts w:ascii="Times New Roman" w:hAnsi="Times New Roman" w:cs="Times New Roman"/>
          <w:sz w:val="24"/>
        </w:rPr>
        <w:t xml:space="preserve"> Julius </w:t>
      </w:r>
      <w:r w:rsidRPr="007366C6">
        <w:rPr>
          <w:rFonts w:ascii="Times New Roman" w:hAnsi="Times New Roman" w:cs="Times New Roman"/>
          <w:sz w:val="24"/>
        </w:rPr>
        <w:t>who despite his tight schedule found time to vet, scrutinize the project and ensured that it made a brilliant contribution to my academic knowledge.</w:t>
      </w:r>
    </w:p>
    <w:p w14:paraId="2FDB15C2" w14:textId="77777777" w:rsidR="0024338A" w:rsidRPr="007366C6" w:rsidRDefault="005F7387" w:rsidP="0024338A">
      <w:pPr>
        <w:spacing w:after="240" w:line="360" w:lineRule="auto"/>
        <w:jc w:val="both"/>
        <w:rPr>
          <w:rFonts w:ascii="Times New Roman" w:hAnsi="Times New Roman" w:cs="Times New Roman"/>
          <w:sz w:val="24"/>
        </w:rPr>
      </w:pPr>
      <w:r>
        <w:rPr>
          <w:rFonts w:ascii="Times New Roman" w:hAnsi="Times New Roman" w:cs="Times New Roman"/>
          <w:sz w:val="24"/>
        </w:rPr>
        <w:t>My</w:t>
      </w:r>
      <w:r w:rsidR="0024338A">
        <w:rPr>
          <w:rFonts w:ascii="Times New Roman" w:hAnsi="Times New Roman" w:cs="Times New Roman"/>
          <w:sz w:val="24"/>
        </w:rPr>
        <w:t xml:space="preserve"> </w:t>
      </w:r>
      <w:r w:rsidR="0024338A" w:rsidRPr="007366C6">
        <w:rPr>
          <w:rFonts w:ascii="Times New Roman" w:hAnsi="Times New Roman" w:cs="Times New Roman"/>
          <w:sz w:val="24"/>
        </w:rPr>
        <w:t>appreciation also goes to the Head</w:t>
      </w:r>
      <w:r w:rsidR="00DE52A2">
        <w:rPr>
          <w:rFonts w:ascii="Times New Roman" w:hAnsi="Times New Roman" w:cs="Times New Roman"/>
          <w:sz w:val="24"/>
        </w:rPr>
        <w:t xml:space="preserve"> of Department, Mr. </w:t>
      </w:r>
      <w:proofErr w:type="spellStart"/>
      <w:r w:rsidR="00DE52A2">
        <w:rPr>
          <w:rFonts w:ascii="Times New Roman" w:hAnsi="Times New Roman" w:cs="Times New Roman"/>
          <w:sz w:val="24"/>
        </w:rPr>
        <w:t>Olorungbebe</w:t>
      </w:r>
      <w:proofErr w:type="spellEnd"/>
      <w:r w:rsidR="00DE52A2">
        <w:rPr>
          <w:rFonts w:ascii="Times New Roman" w:hAnsi="Times New Roman" w:cs="Times New Roman"/>
          <w:sz w:val="24"/>
        </w:rPr>
        <w:t xml:space="preserve"> F T,</w:t>
      </w:r>
      <w:r w:rsidR="0024338A">
        <w:rPr>
          <w:rFonts w:ascii="Times New Roman" w:hAnsi="Times New Roman" w:cs="Times New Roman"/>
          <w:sz w:val="24"/>
        </w:rPr>
        <w:t xml:space="preserve"> </w:t>
      </w:r>
      <w:r w:rsidR="0024338A" w:rsidRPr="007366C6">
        <w:rPr>
          <w:rFonts w:ascii="Times New Roman" w:hAnsi="Times New Roman" w:cs="Times New Roman"/>
          <w:sz w:val="24"/>
        </w:rPr>
        <w:t xml:space="preserve">and other lectures in the great department of mass communication for their impacts towards the success of </w:t>
      </w:r>
      <w:r w:rsidR="00DE52A2">
        <w:rPr>
          <w:rFonts w:ascii="Times New Roman" w:hAnsi="Times New Roman" w:cs="Times New Roman"/>
          <w:sz w:val="24"/>
        </w:rPr>
        <w:t>my</w:t>
      </w:r>
      <w:r w:rsidR="0024338A" w:rsidRPr="007366C6">
        <w:rPr>
          <w:rFonts w:ascii="Times New Roman" w:hAnsi="Times New Roman" w:cs="Times New Roman"/>
          <w:sz w:val="24"/>
        </w:rPr>
        <w:t xml:space="preserve"> course.</w:t>
      </w:r>
    </w:p>
    <w:p w14:paraId="2FDB15C3" w14:textId="77777777" w:rsidR="0024338A" w:rsidRPr="007366C6" w:rsidRDefault="0024338A" w:rsidP="0024338A">
      <w:pPr>
        <w:spacing w:after="240" w:line="360" w:lineRule="auto"/>
        <w:jc w:val="both"/>
        <w:rPr>
          <w:rFonts w:ascii="Times New Roman" w:hAnsi="Times New Roman" w:cs="Times New Roman"/>
          <w:sz w:val="24"/>
        </w:rPr>
      </w:pPr>
      <w:r w:rsidRPr="007366C6">
        <w:rPr>
          <w:rFonts w:ascii="Times New Roman" w:hAnsi="Times New Roman" w:cs="Times New Roman"/>
          <w:sz w:val="24"/>
        </w:rPr>
        <w:t xml:space="preserve">It is a great pleasure to express </w:t>
      </w:r>
      <w:r w:rsidR="00DE52A2">
        <w:rPr>
          <w:rFonts w:ascii="Times New Roman" w:hAnsi="Times New Roman" w:cs="Times New Roman"/>
          <w:sz w:val="24"/>
        </w:rPr>
        <w:t>my</w:t>
      </w:r>
      <w:r w:rsidRPr="007366C6">
        <w:rPr>
          <w:rFonts w:ascii="Times New Roman" w:hAnsi="Times New Roman" w:cs="Times New Roman"/>
          <w:sz w:val="24"/>
        </w:rPr>
        <w:t xml:space="preserve"> special thanks to </w:t>
      </w:r>
      <w:r w:rsidR="00DE52A2">
        <w:rPr>
          <w:rFonts w:ascii="Times New Roman" w:hAnsi="Times New Roman" w:cs="Times New Roman"/>
          <w:sz w:val="24"/>
        </w:rPr>
        <w:t>my</w:t>
      </w:r>
      <w:r>
        <w:rPr>
          <w:rFonts w:ascii="Times New Roman" w:hAnsi="Times New Roman" w:cs="Times New Roman"/>
          <w:sz w:val="24"/>
        </w:rPr>
        <w:t xml:space="preserve"> </w:t>
      </w:r>
      <w:r w:rsidRPr="007366C6">
        <w:rPr>
          <w:rFonts w:ascii="Times New Roman" w:hAnsi="Times New Roman" w:cs="Times New Roman"/>
          <w:sz w:val="24"/>
        </w:rPr>
        <w:t xml:space="preserve">lovely and adorable parents for giving me their moral </w:t>
      </w:r>
      <w:r>
        <w:rPr>
          <w:rFonts w:ascii="Times New Roman" w:hAnsi="Times New Roman" w:cs="Times New Roman"/>
          <w:sz w:val="24"/>
        </w:rPr>
        <w:t>a</w:t>
      </w:r>
      <w:r w:rsidR="00DE52A2">
        <w:rPr>
          <w:rFonts w:ascii="Times New Roman" w:hAnsi="Times New Roman" w:cs="Times New Roman"/>
          <w:sz w:val="24"/>
        </w:rPr>
        <w:t>dvice and financial supports. I</w:t>
      </w:r>
      <w:r w:rsidRPr="007366C6">
        <w:rPr>
          <w:rFonts w:ascii="Times New Roman" w:hAnsi="Times New Roman" w:cs="Times New Roman"/>
          <w:sz w:val="24"/>
        </w:rPr>
        <w:t xml:space="preserve"> pray Almighty </w:t>
      </w:r>
      <w:r>
        <w:rPr>
          <w:rFonts w:ascii="Times New Roman" w:hAnsi="Times New Roman" w:cs="Times New Roman"/>
          <w:sz w:val="24"/>
        </w:rPr>
        <w:t>God</w:t>
      </w:r>
      <w:r w:rsidRPr="007366C6">
        <w:rPr>
          <w:rFonts w:ascii="Times New Roman" w:hAnsi="Times New Roman" w:cs="Times New Roman"/>
          <w:sz w:val="24"/>
        </w:rPr>
        <w:t xml:space="preserve"> grant them long life, prosperity and make them enjoy the fruit of their </w:t>
      </w:r>
      <w:proofErr w:type="spellStart"/>
      <w:r w:rsidRPr="007366C6">
        <w:rPr>
          <w:rFonts w:ascii="Times New Roman" w:hAnsi="Times New Roman" w:cs="Times New Roman"/>
          <w:sz w:val="24"/>
        </w:rPr>
        <w:t>labour</w:t>
      </w:r>
      <w:proofErr w:type="spellEnd"/>
      <w:r w:rsidRPr="007366C6">
        <w:rPr>
          <w:rFonts w:ascii="Times New Roman" w:hAnsi="Times New Roman" w:cs="Times New Roman"/>
          <w:sz w:val="24"/>
        </w:rPr>
        <w:t>.</w:t>
      </w:r>
      <w:r w:rsidR="00DE52A2">
        <w:rPr>
          <w:rFonts w:ascii="Times New Roman" w:hAnsi="Times New Roman" w:cs="Times New Roman"/>
          <w:sz w:val="24"/>
        </w:rPr>
        <w:t xml:space="preserve"> </w:t>
      </w:r>
    </w:p>
    <w:p w14:paraId="2FDB15C4" w14:textId="77777777" w:rsidR="0024338A" w:rsidRDefault="0024338A" w:rsidP="0024338A">
      <w:pPr>
        <w:spacing w:line="360" w:lineRule="auto"/>
        <w:jc w:val="center"/>
        <w:rPr>
          <w:rFonts w:ascii="Times New Roman" w:hAnsi="Times New Roman" w:cs="Times New Roman"/>
          <w:b/>
          <w:sz w:val="24"/>
          <w:szCs w:val="24"/>
        </w:rPr>
      </w:pPr>
    </w:p>
    <w:p w14:paraId="2FDB15C5" w14:textId="77777777" w:rsidR="0024338A" w:rsidRDefault="0024338A" w:rsidP="0024338A">
      <w:pPr>
        <w:spacing w:line="360" w:lineRule="auto"/>
        <w:jc w:val="center"/>
        <w:rPr>
          <w:rFonts w:ascii="Times New Roman" w:hAnsi="Times New Roman" w:cs="Times New Roman"/>
          <w:b/>
          <w:sz w:val="24"/>
          <w:szCs w:val="24"/>
        </w:rPr>
      </w:pPr>
    </w:p>
    <w:p w14:paraId="2FDB15C6" w14:textId="77777777" w:rsidR="0024338A" w:rsidRDefault="0024338A" w:rsidP="0024338A">
      <w:pPr>
        <w:rPr>
          <w:rFonts w:ascii="Times New Roman" w:hAnsi="Times New Roman" w:cs="Times New Roman"/>
          <w:sz w:val="24"/>
          <w:szCs w:val="24"/>
        </w:rPr>
      </w:pPr>
      <w:r>
        <w:rPr>
          <w:rFonts w:ascii="Times New Roman" w:hAnsi="Times New Roman" w:cs="Times New Roman"/>
          <w:b/>
          <w:sz w:val="24"/>
          <w:szCs w:val="24"/>
        </w:rPr>
        <w:br w:type="page"/>
      </w:r>
    </w:p>
    <w:p w14:paraId="2FDB15C7" w14:textId="77777777" w:rsidR="0024338A" w:rsidRPr="00A10C3B" w:rsidRDefault="0024338A" w:rsidP="0024338A">
      <w:pPr>
        <w:pStyle w:val="NormalWeb"/>
        <w:shd w:val="clear" w:color="auto" w:fill="FFFFFF"/>
        <w:spacing w:before="0" w:beforeAutospacing="0" w:after="0" w:afterAutospacing="0" w:line="360" w:lineRule="auto"/>
        <w:jc w:val="center"/>
        <w:rPr>
          <w:rStyle w:val="Strong"/>
        </w:rPr>
      </w:pPr>
      <w:r w:rsidRPr="00A10C3B">
        <w:rPr>
          <w:rStyle w:val="Strong"/>
        </w:rPr>
        <w:lastRenderedPageBreak/>
        <w:t>TABLE OF CONTENTS</w:t>
      </w:r>
    </w:p>
    <w:p w14:paraId="2FDB15C8" w14:textId="77777777" w:rsidR="0024338A" w:rsidRPr="00017580" w:rsidRDefault="0024338A" w:rsidP="0024338A">
      <w:pPr>
        <w:pStyle w:val="NormalWeb"/>
        <w:shd w:val="clear" w:color="auto" w:fill="FFFFFF"/>
        <w:spacing w:before="0" w:beforeAutospacing="0" w:after="0" w:afterAutospacing="0" w:line="360" w:lineRule="auto"/>
        <w:rPr>
          <w:rStyle w:val="Strong"/>
          <w:b w:val="0"/>
        </w:rPr>
      </w:pPr>
      <w:r w:rsidRPr="00017580">
        <w:rPr>
          <w:rStyle w:val="Strong"/>
        </w:rPr>
        <w:t>Title page</w:t>
      </w:r>
    </w:p>
    <w:p w14:paraId="2FDB15C9" w14:textId="77777777" w:rsidR="0024338A" w:rsidRPr="00017580" w:rsidRDefault="0024338A" w:rsidP="0024338A">
      <w:pPr>
        <w:pStyle w:val="NormalWeb"/>
        <w:shd w:val="clear" w:color="auto" w:fill="FFFFFF"/>
        <w:spacing w:before="0" w:beforeAutospacing="0" w:after="0" w:afterAutospacing="0" w:line="360" w:lineRule="auto"/>
        <w:rPr>
          <w:rStyle w:val="Strong"/>
          <w:b w:val="0"/>
        </w:rPr>
      </w:pPr>
      <w:r w:rsidRPr="00017580">
        <w:rPr>
          <w:rStyle w:val="Strong"/>
        </w:rPr>
        <w:t>Certification</w:t>
      </w:r>
    </w:p>
    <w:p w14:paraId="2FDB15CA" w14:textId="77777777" w:rsidR="0024338A" w:rsidRPr="00017580" w:rsidRDefault="0024338A" w:rsidP="0024338A">
      <w:pPr>
        <w:pStyle w:val="NormalWeb"/>
        <w:shd w:val="clear" w:color="auto" w:fill="FFFFFF"/>
        <w:spacing w:before="0" w:beforeAutospacing="0" w:after="0" w:afterAutospacing="0" w:line="360" w:lineRule="auto"/>
        <w:rPr>
          <w:rStyle w:val="Strong"/>
          <w:b w:val="0"/>
        </w:rPr>
      </w:pPr>
      <w:r w:rsidRPr="00017580">
        <w:rPr>
          <w:rStyle w:val="Strong"/>
        </w:rPr>
        <w:t xml:space="preserve">Dedication </w:t>
      </w:r>
    </w:p>
    <w:p w14:paraId="2FDB15CB" w14:textId="77777777" w:rsidR="0024338A" w:rsidRPr="00017580" w:rsidRDefault="0024338A" w:rsidP="0024338A">
      <w:pPr>
        <w:pStyle w:val="NormalWeb"/>
        <w:shd w:val="clear" w:color="auto" w:fill="FFFFFF"/>
        <w:spacing w:before="0" w:beforeAutospacing="0" w:after="0" w:afterAutospacing="0" w:line="360" w:lineRule="auto"/>
        <w:rPr>
          <w:rStyle w:val="Strong"/>
          <w:b w:val="0"/>
        </w:rPr>
      </w:pPr>
      <w:r w:rsidRPr="00017580">
        <w:rPr>
          <w:rStyle w:val="Strong"/>
        </w:rPr>
        <w:t>Acknowledgement</w:t>
      </w:r>
    </w:p>
    <w:p w14:paraId="2FDB15CC" w14:textId="77777777" w:rsidR="0024338A" w:rsidRPr="00017580" w:rsidRDefault="0024338A" w:rsidP="0024338A">
      <w:pPr>
        <w:pStyle w:val="NormalWeb"/>
        <w:shd w:val="clear" w:color="auto" w:fill="FFFFFF"/>
        <w:spacing w:before="0" w:beforeAutospacing="0" w:after="0" w:afterAutospacing="0" w:line="360" w:lineRule="auto"/>
        <w:rPr>
          <w:rStyle w:val="Strong"/>
          <w:b w:val="0"/>
        </w:rPr>
      </w:pPr>
      <w:r w:rsidRPr="00017580">
        <w:rPr>
          <w:rStyle w:val="Strong"/>
        </w:rPr>
        <w:t>Table of contents</w:t>
      </w:r>
    </w:p>
    <w:p w14:paraId="2FDB15CD" w14:textId="77777777" w:rsidR="0024338A" w:rsidRPr="00A10C3B" w:rsidRDefault="0024338A" w:rsidP="0024338A">
      <w:pPr>
        <w:pStyle w:val="NormalWeb"/>
        <w:shd w:val="clear" w:color="auto" w:fill="FFFFFF"/>
        <w:spacing w:before="0" w:beforeAutospacing="0" w:after="0" w:afterAutospacing="0" w:line="360" w:lineRule="auto"/>
        <w:rPr>
          <w:rStyle w:val="Strong"/>
        </w:rPr>
      </w:pPr>
      <w:r w:rsidRPr="00A10C3B">
        <w:rPr>
          <w:rStyle w:val="Strong"/>
        </w:rPr>
        <w:t>CHAPTER ONE: INTRODUCTION</w:t>
      </w:r>
    </w:p>
    <w:p w14:paraId="2FDB15CE" w14:textId="77777777" w:rsidR="0024338A" w:rsidRPr="00017580" w:rsidRDefault="0024338A" w:rsidP="0024338A">
      <w:pPr>
        <w:pStyle w:val="NormalWeb"/>
        <w:numPr>
          <w:ilvl w:val="1"/>
          <w:numId w:val="4"/>
        </w:numPr>
        <w:shd w:val="clear" w:color="auto" w:fill="FFFFFF"/>
        <w:spacing w:before="0" w:beforeAutospacing="0" w:after="0" w:afterAutospacing="0" w:line="360" w:lineRule="auto"/>
        <w:rPr>
          <w:rStyle w:val="Strong"/>
          <w:b w:val="0"/>
        </w:rPr>
      </w:pPr>
      <w:r w:rsidRPr="00017580">
        <w:rPr>
          <w:rStyle w:val="Strong"/>
        </w:rPr>
        <w:t>Background to the study</w:t>
      </w:r>
    </w:p>
    <w:p w14:paraId="2FDB15CF" w14:textId="77777777" w:rsidR="0024338A" w:rsidRPr="00017580" w:rsidRDefault="0024338A" w:rsidP="0024338A">
      <w:pPr>
        <w:pStyle w:val="NormalWeb"/>
        <w:numPr>
          <w:ilvl w:val="1"/>
          <w:numId w:val="4"/>
        </w:numPr>
        <w:shd w:val="clear" w:color="auto" w:fill="FFFFFF"/>
        <w:spacing w:before="0" w:beforeAutospacing="0" w:after="0" w:afterAutospacing="0" w:line="360" w:lineRule="auto"/>
        <w:rPr>
          <w:rStyle w:val="Strong"/>
          <w:b w:val="0"/>
        </w:rPr>
      </w:pPr>
      <w:r w:rsidRPr="00017580">
        <w:rPr>
          <w:rStyle w:val="Strong"/>
        </w:rPr>
        <w:t>Statement of research problem</w:t>
      </w:r>
    </w:p>
    <w:p w14:paraId="2FDB15D0" w14:textId="77777777" w:rsidR="0024338A" w:rsidRPr="00017580" w:rsidRDefault="0024338A" w:rsidP="0024338A">
      <w:pPr>
        <w:pStyle w:val="NormalWeb"/>
        <w:numPr>
          <w:ilvl w:val="1"/>
          <w:numId w:val="4"/>
        </w:numPr>
        <w:shd w:val="clear" w:color="auto" w:fill="FFFFFF"/>
        <w:spacing w:before="0" w:beforeAutospacing="0" w:after="0" w:afterAutospacing="0" w:line="360" w:lineRule="auto"/>
        <w:rPr>
          <w:rStyle w:val="Strong"/>
          <w:b w:val="0"/>
        </w:rPr>
      </w:pPr>
      <w:r w:rsidRPr="00017580">
        <w:rPr>
          <w:rStyle w:val="Strong"/>
        </w:rPr>
        <w:t>Objectives of the Study</w:t>
      </w:r>
    </w:p>
    <w:p w14:paraId="2FDB15D1" w14:textId="77777777" w:rsidR="0024338A" w:rsidRPr="00017580" w:rsidRDefault="0024338A" w:rsidP="0024338A">
      <w:pPr>
        <w:pStyle w:val="NormalWeb"/>
        <w:numPr>
          <w:ilvl w:val="1"/>
          <w:numId w:val="4"/>
        </w:numPr>
        <w:shd w:val="clear" w:color="auto" w:fill="FFFFFF"/>
        <w:spacing w:before="0" w:beforeAutospacing="0" w:after="0" w:afterAutospacing="0" w:line="360" w:lineRule="auto"/>
        <w:rPr>
          <w:rStyle w:val="Strong"/>
          <w:b w:val="0"/>
        </w:rPr>
      </w:pPr>
      <w:r w:rsidRPr="00017580">
        <w:rPr>
          <w:rStyle w:val="Strong"/>
        </w:rPr>
        <w:t>Research question</w:t>
      </w:r>
    </w:p>
    <w:p w14:paraId="2FDB15D2" w14:textId="77777777" w:rsidR="0024338A" w:rsidRPr="00017580" w:rsidRDefault="0024338A" w:rsidP="0024338A">
      <w:pPr>
        <w:pStyle w:val="NormalWeb"/>
        <w:numPr>
          <w:ilvl w:val="1"/>
          <w:numId w:val="4"/>
        </w:numPr>
        <w:shd w:val="clear" w:color="auto" w:fill="FFFFFF"/>
        <w:spacing w:before="0" w:beforeAutospacing="0" w:after="0" w:afterAutospacing="0" w:line="360" w:lineRule="auto"/>
        <w:rPr>
          <w:rStyle w:val="Strong"/>
          <w:b w:val="0"/>
        </w:rPr>
      </w:pPr>
      <w:r w:rsidRPr="00017580">
        <w:rPr>
          <w:rStyle w:val="Strong"/>
        </w:rPr>
        <w:t>Significance of the study</w:t>
      </w:r>
    </w:p>
    <w:p w14:paraId="2FDB15D3" w14:textId="77777777" w:rsidR="0024338A" w:rsidRPr="00017580" w:rsidRDefault="0024338A" w:rsidP="0024338A">
      <w:pPr>
        <w:pStyle w:val="NormalWeb"/>
        <w:numPr>
          <w:ilvl w:val="1"/>
          <w:numId w:val="4"/>
        </w:numPr>
        <w:shd w:val="clear" w:color="auto" w:fill="FFFFFF"/>
        <w:spacing w:before="0" w:beforeAutospacing="0" w:after="0" w:afterAutospacing="0" w:line="360" w:lineRule="auto"/>
        <w:rPr>
          <w:rStyle w:val="Strong"/>
          <w:b w:val="0"/>
        </w:rPr>
      </w:pPr>
      <w:r w:rsidRPr="00017580">
        <w:rPr>
          <w:rStyle w:val="Strong"/>
        </w:rPr>
        <w:t>Scope of the study</w:t>
      </w:r>
    </w:p>
    <w:p w14:paraId="2FDB15D4" w14:textId="77777777" w:rsidR="0024338A" w:rsidRPr="00017580" w:rsidRDefault="0024338A" w:rsidP="0024338A">
      <w:pPr>
        <w:pStyle w:val="NormalWeb"/>
        <w:numPr>
          <w:ilvl w:val="1"/>
          <w:numId w:val="4"/>
        </w:numPr>
        <w:shd w:val="clear" w:color="auto" w:fill="FFFFFF"/>
        <w:spacing w:before="0" w:beforeAutospacing="0" w:after="0" w:afterAutospacing="0" w:line="360" w:lineRule="auto"/>
        <w:rPr>
          <w:rStyle w:val="Strong"/>
          <w:b w:val="0"/>
        </w:rPr>
      </w:pPr>
      <w:r w:rsidRPr="00017580">
        <w:rPr>
          <w:rStyle w:val="Strong"/>
        </w:rPr>
        <w:t>Definition of terms</w:t>
      </w:r>
    </w:p>
    <w:p w14:paraId="2FDB15D5" w14:textId="77777777" w:rsidR="0024338A" w:rsidRPr="00A10C3B" w:rsidRDefault="0024338A" w:rsidP="0024338A">
      <w:pPr>
        <w:pStyle w:val="NormalWeb"/>
        <w:shd w:val="clear" w:color="auto" w:fill="FFFFFF"/>
        <w:spacing w:before="0" w:beforeAutospacing="0" w:after="0" w:afterAutospacing="0" w:line="360" w:lineRule="auto"/>
        <w:rPr>
          <w:rStyle w:val="Strong"/>
        </w:rPr>
      </w:pPr>
      <w:r w:rsidRPr="00A10C3B">
        <w:rPr>
          <w:rStyle w:val="Strong"/>
        </w:rPr>
        <w:t>CHAPTER TWO: LITERATURE REVIEW</w:t>
      </w:r>
    </w:p>
    <w:p w14:paraId="2FDB15D6" w14:textId="77777777"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2.1</w:t>
      </w:r>
      <w:r w:rsidRPr="00017580">
        <w:rPr>
          <w:rStyle w:val="Strong"/>
          <w:rFonts w:ascii="Times New Roman" w:hAnsi="Times New Roman" w:cs="Times New Roman"/>
          <w:sz w:val="24"/>
          <w:szCs w:val="24"/>
        </w:rPr>
        <w:tab/>
      </w:r>
      <w:r>
        <w:rPr>
          <w:rStyle w:val="Strong"/>
          <w:rFonts w:ascii="Times New Roman" w:hAnsi="Times New Roman" w:cs="Times New Roman"/>
          <w:sz w:val="24"/>
          <w:szCs w:val="24"/>
        </w:rPr>
        <w:t>Theoretical Framework</w:t>
      </w:r>
    </w:p>
    <w:p w14:paraId="2FDB15D7" w14:textId="77777777"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2.</w:t>
      </w:r>
      <w:r>
        <w:rPr>
          <w:rStyle w:val="Strong"/>
          <w:rFonts w:ascii="Times New Roman" w:hAnsi="Times New Roman" w:cs="Times New Roman"/>
          <w:sz w:val="24"/>
          <w:szCs w:val="24"/>
        </w:rPr>
        <w:t>1</w:t>
      </w:r>
      <w:r w:rsidRPr="00017580">
        <w:rPr>
          <w:rStyle w:val="Strong"/>
          <w:rFonts w:ascii="Times New Roman" w:hAnsi="Times New Roman" w:cs="Times New Roman"/>
          <w:sz w:val="24"/>
          <w:szCs w:val="24"/>
        </w:rPr>
        <w:t>.1</w:t>
      </w:r>
      <w:r w:rsidRPr="00017580">
        <w:rPr>
          <w:rStyle w:val="Strong"/>
          <w:rFonts w:ascii="Times New Roman" w:hAnsi="Times New Roman" w:cs="Times New Roman"/>
          <w:sz w:val="24"/>
          <w:szCs w:val="24"/>
        </w:rPr>
        <w:tab/>
      </w:r>
      <w:r>
        <w:rPr>
          <w:rStyle w:val="Strong"/>
          <w:rFonts w:ascii="Times New Roman" w:hAnsi="Times New Roman" w:cs="Times New Roman"/>
          <w:sz w:val="24"/>
          <w:szCs w:val="24"/>
        </w:rPr>
        <w:t>Technology Acceptance model</w:t>
      </w:r>
    </w:p>
    <w:p w14:paraId="2FDB15D8" w14:textId="77777777"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2.</w:t>
      </w:r>
      <w:r>
        <w:rPr>
          <w:rStyle w:val="Strong"/>
          <w:rFonts w:ascii="Times New Roman" w:hAnsi="Times New Roman" w:cs="Times New Roman"/>
          <w:sz w:val="24"/>
          <w:szCs w:val="24"/>
        </w:rPr>
        <w:t>1</w:t>
      </w:r>
      <w:r w:rsidRPr="00017580">
        <w:rPr>
          <w:rStyle w:val="Strong"/>
          <w:rFonts w:ascii="Times New Roman" w:hAnsi="Times New Roman" w:cs="Times New Roman"/>
          <w:sz w:val="24"/>
          <w:szCs w:val="24"/>
        </w:rPr>
        <w:t>.2</w:t>
      </w:r>
      <w:r w:rsidRPr="00017580">
        <w:rPr>
          <w:rStyle w:val="Strong"/>
          <w:rFonts w:ascii="Times New Roman" w:hAnsi="Times New Roman" w:cs="Times New Roman"/>
          <w:sz w:val="24"/>
          <w:szCs w:val="24"/>
        </w:rPr>
        <w:tab/>
      </w:r>
      <w:r>
        <w:rPr>
          <w:rStyle w:val="Strong"/>
          <w:rFonts w:ascii="Times New Roman" w:hAnsi="Times New Roman" w:cs="Times New Roman"/>
          <w:sz w:val="24"/>
          <w:szCs w:val="24"/>
        </w:rPr>
        <w:t>Socio-technical system theory</w:t>
      </w:r>
    </w:p>
    <w:p w14:paraId="2FDB15D9" w14:textId="77777777"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2.</w:t>
      </w:r>
      <w:r>
        <w:rPr>
          <w:rStyle w:val="Strong"/>
          <w:rFonts w:ascii="Times New Roman" w:hAnsi="Times New Roman" w:cs="Times New Roman"/>
          <w:sz w:val="24"/>
          <w:szCs w:val="24"/>
        </w:rPr>
        <w:t>1</w:t>
      </w:r>
      <w:r w:rsidRPr="00017580">
        <w:rPr>
          <w:rStyle w:val="Strong"/>
          <w:rFonts w:ascii="Times New Roman" w:hAnsi="Times New Roman" w:cs="Times New Roman"/>
          <w:sz w:val="24"/>
          <w:szCs w:val="24"/>
        </w:rPr>
        <w:t>.3</w:t>
      </w:r>
      <w:r w:rsidRPr="00017580">
        <w:rPr>
          <w:rStyle w:val="Strong"/>
          <w:rFonts w:ascii="Times New Roman" w:hAnsi="Times New Roman" w:cs="Times New Roman"/>
          <w:sz w:val="24"/>
          <w:szCs w:val="24"/>
        </w:rPr>
        <w:tab/>
      </w:r>
      <w:r>
        <w:rPr>
          <w:rStyle w:val="Strong"/>
          <w:rFonts w:ascii="Times New Roman" w:hAnsi="Times New Roman" w:cs="Times New Roman"/>
          <w:sz w:val="24"/>
          <w:szCs w:val="24"/>
        </w:rPr>
        <w:t>Socio-exchange theory</w:t>
      </w:r>
    </w:p>
    <w:p w14:paraId="2FDB15DA" w14:textId="77777777"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2.</w:t>
      </w:r>
      <w:r>
        <w:rPr>
          <w:rStyle w:val="Strong"/>
          <w:rFonts w:ascii="Times New Roman" w:hAnsi="Times New Roman" w:cs="Times New Roman"/>
          <w:sz w:val="24"/>
          <w:szCs w:val="24"/>
        </w:rPr>
        <w:t>2</w:t>
      </w:r>
      <w:r w:rsidRPr="00017580">
        <w:rPr>
          <w:rStyle w:val="Strong"/>
          <w:rFonts w:ascii="Times New Roman" w:hAnsi="Times New Roman" w:cs="Times New Roman"/>
          <w:sz w:val="24"/>
          <w:szCs w:val="24"/>
        </w:rPr>
        <w:tab/>
      </w:r>
      <w:r>
        <w:rPr>
          <w:rStyle w:val="Strong"/>
          <w:rFonts w:ascii="Times New Roman" w:hAnsi="Times New Roman" w:cs="Times New Roman"/>
          <w:sz w:val="24"/>
          <w:szCs w:val="24"/>
        </w:rPr>
        <w:t>Conceptual Framework</w:t>
      </w:r>
    </w:p>
    <w:p w14:paraId="2FDB15DB" w14:textId="77777777"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2.</w:t>
      </w:r>
      <w:r>
        <w:rPr>
          <w:rStyle w:val="Strong"/>
          <w:rFonts w:ascii="Times New Roman" w:hAnsi="Times New Roman" w:cs="Times New Roman"/>
          <w:sz w:val="24"/>
          <w:szCs w:val="24"/>
        </w:rPr>
        <w:t>2</w:t>
      </w:r>
      <w:r w:rsidRPr="00017580">
        <w:rPr>
          <w:rStyle w:val="Strong"/>
          <w:rFonts w:ascii="Times New Roman" w:hAnsi="Times New Roman" w:cs="Times New Roman"/>
          <w:sz w:val="24"/>
          <w:szCs w:val="24"/>
        </w:rPr>
        <w:t>.1</w:t>
      </w:r>
      <w:r w:rsidRPr="00017580">
        <w:rPr>
          <w:rStyle w:val="Strong"/>
          <w:rFonts w:ascii="Times New Roman" w:hAnsi="Times New Roman" w:cs="Times New Roman"/>
          <w:sz w:val="24"/>
          <w:szCs w:val="24"/>
        </w:rPr>
        <w:tab/>
      </w:r>
      <w:r>
        <w:rPr>
          <w:rStyle w:val="Strong"/>
          <w:rFonts w:ascii="Times New Roman" w:hAnsi="Times New Roman" w:cs="Times New Roman"/>
          <w:sz w:val="24"/>
          <w:szCs w:val="24"/>
        </w:rPr>
        <w:t>Emergency of mobile communication</w:t>
      </w:r>
    </w:p>
    <w:p w14:paraId="2FDB15DC" w14:textId="77777777" w:rsidR="0024338A" w:rsidRPr="00017580" w:rsidRDefault="0024338A" w:rsidP="0024338A">
      <w:pPr>
        <w:spacing w:line="360" w:lineRule="auto"/>
        <w:rPr>
          <w:rStyle w:val="Strong"/>
          <w:rFonts w:ascii="Times New Roman" w:hAnsi="Times New Roman" w:cs="Times New Roman"/>
          <w:b w:val="0"/>
          <w:sz w:val="24"/>
          <w:szCs w:val="24"/>
        </w:rPr>
      </w:pPr>
      <w:r>
        <w:rPr>
          <w:rStyle w:val="Strong"/>
          <w:rFonts w:ascii="Times New Roman" w:hAnsi="Times New Roman" w:cs="Times New Roman"/>
          <w:sz w:val="24"/>
          <w:szCs w:val="24"/>
        </w:rPr>
        <w:t>2.2</w:t>
      </w:r>
      <w:r w:rsidRPr="00017580">
        <w:rPr>
          <w:rStyle w:val="Strong"/>
          <w:rFonts w:ascii="Times New Roman" w:hAnsi="Times New Roman" w:cs="Times New Roman"/>
          <w:sz w:val="24"/>
          <w:szCs w:val="24"/>
        </w:rPr>
        <w:t>.2</w:t>
      </w:r>
      <w:r w:rsidRPr="00017580">
        <w:rPr>
          <w:rStyle w:val="Strong"/>
          <w:rFonts w:ascii="Times New Roman" w:hAnsi="Times New Roman" w:cs="Times New Roman"/>
          <w:sz w:val="24"/>
          <w:szCs w:val="24"/>
        </w:rPr>
        <w:tab/>
      </w:r>
      <w:r>
        <w:rPr>
          <w:rStyle w:val="Strong"/>
          <w:rFonts w:ascii="Times New Roman" w:hAnsi="Times New Roman" w:cs="Times New Roman"/>
          <w:sz w:val="24"/>
          <w:szCs w:val="24"/>
        </w:rPr>
        <w:t>The concept of smartphone</w:t>
      </w:r>
    </w:p>
    <w:p w14:paraId="2FDB15DD" w14:textId="77777777" w:rsidR="0024338A" w:rsidRPr="00017580" w:rsidRDefault="0024338A" w:rsidP="0024338A">
      <w:pPr>
        <w:spacing w:line="360" w:lineRule="auto"/>
        <w:rPr>
          <w:rStyle w:val="Strong"/>
          <w:rFonts w:ascii="Times New Roman" w:hAnsi="Times New Roman" w:cs="Times New Roman"/>
          <w:b w:val="0"/>
          <w:sz w:val="24"/>
          <w:szCs w:val="24"/>
        </w:rPr>
      </w:pPr>
      <w:r>
        <w:rPr>
          <w:rStyle w:val="Strong"/>
          <w:rFonts w:ascii="Times New Roman" w:hAnsi="Times New Roman" w:cs="Times New Roman"/>
          <w:sz w:val="24"/>
          <w:szCs w:val="24"/>
        </w:rPr>
        <w:t>2.2.3</w:t>
      </w:r>
      <w:r w:rsidRPr="00017580">
        <w:rPr>
          <w:rStyle w:val="Strong"/>
          <w:rFonts w:ascii="Times New Roman" w:hAnsi="Times New Roman" w:cs="Times New Roman"/>
          <w:sz w:val="24"/>
          <w:szCs w:val="24"/>
        </w:rPr>
        <w:tab/>
      </w:r>
      <w:r>
        <w:rPr>
          <w:rStyle w:val="Strong"/>
          <w:rFonts w:ascii="Times New Roman" w:hAnsi="Times New Roman" w:cs="Times New Roman"/>
          <w:sz w:val="24"/>
          <w:szCs w:val="24"/>
        </w:rPr>
        <w:t>The impact of smartphone on Productivity</w:t>
      </w:r>
    </w:p>
    <w:p w14:paraId="2FDB15DE" w14:textId="77777777" w:rsidR="0024338A"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2.</w:t>
      </w:r>
      <w:r>
        <w:rPr>
          <w:rStyle w:val="Strong"/>
          <w:rFonts w:ascii="Times New Roman" w:hAnsi="Times New Roman" w:cs="Times New Roman"/>
          <w:sz w:val="24"/>
          <w:szCs w:val="24"/>
        </w:rPr>
        <w:t>2.4</w:t>
      </w:r>
      <w:r w:rsidRPr="00017580">
        <w:rPr>
          <w:rStyle w:val="Strong"/>
          <w:rFonts w:ascii="Times New Roman" w:hAnsi="Times New Roman" w:cs="Times New Roman"/>
          <w:sz w:val="24"/>
          <w:szCs w:val="24"/>
        </w:rPr>
        <w:tab/>
      </w:r>
      <w:r>
        <w:rPr>
          <w:rStyle w:val="Strong"/>
          <w:rFonts w:ascii="Times New Roman" w:hAnsi="Times New Roman" w:cs="Times New Roman"/>
          <w:sz w:val="24"/>
          <w:szCs w:val="24"/>
        </w:rPr>
        <w:t>Non-teaching Staff in public institutions</w:t>
      </w:r>
    </w:p>
    <w:p w14:paraId="2FDB15DF" w14:textId="77777777" w:rsidR="0024338A" w:rsidRDefault="0024338A" w:rsidP="0024338A">
      <w:pPr>
        <w:spacing w:line="360" w:lineRule="auto"/>
        <w:rPr>
          <w:rStyle w:val="Strong"/>
          <w:rFonts w:ascii="Times New Roman" w:hAnsi="Times New Roman" w:cs="Times New Roman"/>
          <w:b w:val="0"/>
          <w:sz w:val="24"/>
          <w:szCs w:val="24"/>
        </w:rPr>
      </w:pPr>
      <w:r>
        <w:rPr>
          <w:rStyle w:val="Strong"/>
          <w:rFonts w:ascii="Times New Roman" w:hAnsi="Times New Roman" w:cs="Times New Roman"/>
          <w:sz w:val="24"/>
          <w:szCs w:val="24"/>
        </w:rPr>
        <w:t>2.2.5</w:t>
      </w:r>
      <w:r>
        <w:rPr>
          <w:rStyle w:val="Strong"/>
          <w:rFonts w:ascii="Times New Roman" w:hAnsi="Times New Roman" w:cs="Times New Roman"/>
          <w:sz w:val="24"/>
          <w:szCs w:val="24"/>
        </w:rPr>
        <w:tab/>
        <w:t>The Impact of smartphone on Non-teaching Staff</w:t>
      </w:r>
    </w:p>
    <w:p w14:paraId="2FDB15E0" w14:textId="77777777" w:rsidR="0024338A" w:rsidRPr="00017580" w:rsidRDefault="0024338A" w:rsidP="0024338A">
      <w:pPr>
        <w:spacing w:line="360" w:lineRule="auto"/>
        <w:rPr>
          <w:rStyle w:val="Strong"/>
          <w:rFonts w:ascii="Times New Roman" w:hAnsi="Times New Roman" w:cs="Times New Roman"/>
          <w:b w:val="0"/>
          <w:sz w:val="24"/>
          <w:szCs w:val="24"/>
        </w:rPr>
      </w:pPr>
      <w:r>
        <w:rPr>
          <w:rStyle w:val="Strong"/>
          <w:rFonts w:ascii="Times New Roman" w:hAnsi="Times New Roman" w:cs="Times New Roman"/>
          <w:sz w:val="24"/>
          <w:szCs w:val="24"/>
        </w:rPr>
        <w:t>2.3</w:t>
      </w:r>
      <w:r>
        <w:rPr>
          <w:rStyle w:val="Strong"/>
          <w:rFonts w:ascii="Times New Roman" w:hAnsi="Times New Roman" w:cs="Times New Roman"/>
          <w:sz w:val="24"/>
          <w:szCs w:val="24"/>
        </w:rPr>
        <w:tab/>
        <w:t>Empirical review</w:t>
      </w:r>
    </w:p>
    <w:p w14:paraId="2FDB15E1" w14:textId="77777777" w:rsidR="0024338A" w:rsidRDefault="0024338A" w:rsidP="0024338A">
      <w:pPr>
        <w:spacing w:line="360" w:lineRule="auto"/>
        <w:rPr>
          <w:rStyle w:val="Strong"/>
          <w:rFonts w:ascii="Times New Roman" w:hAnsi="Times New Roman" w:cs="Times New Roman"/>
          <w:sz w:val="24"/>
          <w:szCs w:val="24"/>
        </w:rPr>
      </w:pPr>
    </w:p>
    <w:p w14:paraId="2FDB15E2" w14:textId="77777777" w:rsidR="0024338A" w:rsidRPr="00A10C3B" w:rsidRDefault="0024338A" w:rsidP="0024338A">
      <w:pPr>
        <w:spacing w:line="360" w:lineRule="auto"/>
        <w:rPr>
          <w:rStyle w:val="Strong"/>
          <w:rFonts w:ascii="Times New Roman" w:hAnsi="Times New Roman" w:cs="Times New Roman"/>
          <w:sz w:val="24"/>
          <w:szCs w:val="24"/>
        </w:rPr>
      </w:pPr>
      <w:r w:rsidRPr="00A10C3B">
        <w:rPr>
          <w:rStyle w:val="Strong"/>
          <w:rFonts w:ascii="Times New Roman" w:hAnsi="Times New Roman" w:cs="Times New Roman"/>
          <w:sz w:val="24"/>
          <w:szCs w:val="24"/>
        </w:rPr>
        <w:lastRenderedPageBreak/>
        <w:t>CHAPTER THREE: RESEARCH METHODOLOGY</w:t>
      </w:r>
    </w:p>
    <w:p w14:paraId="2FDB15E3" w14:textId="77777777"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3.0</w:t>
      </w:r>
      <w:r w:rsidRPr="00017580">
        <w:rPr>
          <w:rStyle w:val="Strong"/>
          <w:rFonts w:ascii="Times New Roman" w:hAnsi="Times New Roman" w:cs="Times New Roman"/>
          <w:sz w:val="24"/>
          <w:szCs w:val="24"/>
        </w:rPr>
        <w:tab/>
        <w:t>Introduction</w:t>
      </w:r>
    </w:p>
    <w:p w14:paraId="2FDB15E4" w14:textId="77777777"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3.1</w:t>
      </w:r>
      <w:r w:rsidRPr="00017580">
        <w:rPr>
          <w:rStyle w:val="Strong"/>
          <w:rFonts w:ascii="Times New Roman" w:hAnsi="Times New Roman" w:cs="Times New Roman"/>
          <w:sz w:val="24"/>
          <w:szCs w:val="24"/>
        </w:rPr>
        <w:tab/>
        <w:t>Research Design</w:t>
      </w:r>
    </w:p>
    <w:p w14:paraId="2FDB15E5" w14:textId="77777777"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3.2</w:t>
      </w:r>
      <w:r w:rsidRPr="00017580">
        <w:rPr>
          <w:rStyle w:val="Strong"/>
          <w:rFonts w:ascii="Times New Roman" w:hAnsi="Times New Roman" w:cs="Times New Roman"/>
          <w:sz w:val="24"/>
          <w:szCs w:val="24"/>
        </w:rPr>
        <w:tab/>
        <w:t>Population of the Study</w:t>
      </w:r>
    </w:p>
    <w:p w14:paraId="2FDB15E6" w14:textId="77777777"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3.3</w:t>
      </w:r>
      <w:r w:rsidRPr="00017580">
        <w:rPr>
          <w:rStyle w:val="Strong"/>
          <w:rFonts w:ascii="Times New Roman" w:hAnsi="Times New Roman" w:cs="Times New Roman"/>
          <w:sz w:val="24"/>
          <w:szCs w:val="24"/>
        </w:rPr>
        <w:tab/>
        <w:t>Sample Size and sampling technique</w:t>
      </w:r>
    </w:p>
    <w:p w14:paraId="2FDB15E7" w14:textId="77777777" w:rsidR="0024338A"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3.4</w:t>
      </w:r>
      <w:r w:rsidRPr="00017580">
        <w:rPr>
          <w:rStyle w:val="Strong"/>
          <w:rFonts w:ascii="Times New Roman" w:hAnsi="Times New Roman" w:cs="Times New Roman"/>
          <w:sz w:val="24"/>
          <w:szCs w:val="24"/>
        </w:rPr>
        <w:tab/>
      </w:r>
      <w:r>
        <w:rPr>
          <w:rStyle w:val="Strong"/>
          <w:rFonts w:ascii="Times New Roman" w:hAnsi="Times New Roman" w:cs="Times New Roman"/>
          <w:sz w:val="24"/>
          <w:szCs w:val="24"/>
        </w:rPr>
        <w:t>Instrument of data collection</w:t>
      </w:r>
    </w:p>
    <w:p w14:paraId="2FDB15E8" w14:textId="77777777" w:rsidR="0024338A" w:rsidRPr="00017580" w:rsidRDefault="0024338A" w:rsidP="0024338A">
      <w:pPr>
        <w:spacing w:line="360" w:lineRule="auto"/>
        <w:rPr>
          <w:rStyle w:val="Strong"/>
          <w:rFonts w:ascii="Times New Roman" w:hAnsi="Times New Roman" w:cs="Times New Roman"/>
          <w:b w:val="0"/>
          <w:sz w:val="24"/>
          <w:szCs w:val="24"/>
        </w:rPr>
      </w:pPr>
      <w:r>
        <w:rPr>
          <w:rStyle w:val="Strong"/>
          <w:rFonts w:ascii="Times New Roman" w:hAnsi="Times New Roman" w:cs="Times New Roman"/>
          <w:sz w:val="24"/>
          <w:szCs w:val="24"/>
        </w:rPr>
        <w:t>3.5</w:t>
      </w:r>
      <w:r>
        <w:rPr>
          <w:rStyle w:val="Strong"/>
          <w:rFonts w:ascii="Times New Roman" w:hAnsi="Times New Roman" w:cs="Times New Roman"/>
          <w:sz w:val="24"/>
          <w:szCs w:val="24"/>
        </w:rPr>
        <w:tab/>
      </w:r>
      <w:r w:rsidRPr="00017580">
        <w:rPr>
          <w:rStyle w:val="Strong"/>
          <w:rFonts w:ascii="Times New Roman" w:hAnsi="Times New Roman" w:cs="Times New Roman"/>
          <w:sz w:val="24"/>
          <w:szCs w:val="24"/>
        </w:rPr>
        <w:t xml:space="preserve">Validity </w:t>
      </w:r>
      <w:r>
        <w:rPr>
          <w:rStyle w:val="Strong"/>
          <w:rFonts w:ascii="Times New Roman" w:hAnsi="Times New Roman" w:cs="Times New Roman"/>
          <w:sz w:val="24"/>
          <w:szCs w:val="24"/>
        </w:rPr>
        <w:t xml:space="preserve">of research </w:t>
      </w:r>
      <w:r w:rsidRPr="00017580">
        <w:rPr>
          <w:rStyle w:val="Strong"/>
          <w:rFonts w:ascii="Times New Roman" w:hAnsi="Times New Roman" w:cs="Times New Roman"/>
          <w:sz w:val="24"/>
          <w:szCs w:val="24"/>
        </w:rPr>
        <w:t>instrument</w:t>
      </w:r>
    </w:p>
    <w:p w14:paraId="2FDB15E9" w14:textId="77777777"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3.</w:t>
      </w:r>
      <w:r>
        <w:rPr>
          <w:rStyle w:val="Strong"/>
          <w:rFonts w:ascii="Times New Roman" w:hAnsi="Times New Roman" w:cs="Times New Roman"/>
          <w:sz w:val="24"/>
          <w:szCs w:val="24"/>
        </w:rPr>
        <w:t>6</w:t>
      </w:r>
      <w:r w:rsidRPr="00017580">
        <w:rPr>
          <w:rStyle w:val="Strong"/>
          <w:rFonts w:ascii="Times New Roman" w:hAnsi="Times New Roman" w:cs="Times New Roman"/>
          <w:sz w:val="24"/>
          <w:szCs w:val="24"/>
        </w:rPr>
        <w:tab/>
      </w:r>
      <w:r>
        <w:rPr>
          <w:rStyle w:val="Strong"/>
          <w:rFonts w:ascii="Times New Roman" w:hAnsi="Times New Roman" w:cs="Times New Roman"/>
          <w:sz w:val="24"/>
          <w:szCs w:val="24"/>
        </w:rPr>
        <w:t xml:space="preserve">Reliability of research </w:t>
      </w:r>
      <w:r w:rsidRPr="00017580">
        <w:rPr>
          <w:rStyle w:val="Strong"/>
          <w:rFonts w:ascii="Times New Roman" w:hAnsi="Times New Roman" w:cs="Times New Roman"/>
          <w:sz w:val="24"/>
          <w:szCs w:val="24"/>
        </w:rPr>
        <w:t>instrument</w:t>
      </w:r>
    </w:p>
    <w:p w14:paraId="2FDB15EA" w14:textId="77777777"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3.7</w:t>
      </w:r>
      <w:r w:rsidRPr="00017580">
        <w:rPr>
          <w:rStyle w:val="Strong"/>
          <w:rFonts w:ascii="Times New Roman" w:hAnsi="Times New Roman" w:cs="Times New Roman"/>
          <w:sz w:val="24"/>
          <w:szCs w:val="24"/>
        </w:rPr>
        <w:tab/>
        <w:t>Method of data Analysis</w:t>
      </w:r>
    </w:p>
    <w:p w14:paraId="2FDB15EB" w14:textId="77777777" w:rsidR="0024338A" w:rsidRPr="00A10C3B" w:rsidRDefault="0024338A" w:rsidP="0024338A">
      <w:pPr>
        <w:spacing w:line="360" w:lineRule="auto"/>
        <w:rPr>
          <w:rStyle w:val="Strong"/>
          <w:rFonts w:ascii="Times New Roman" w:hAnsi="Times New Roman" w:cs="Times New Roman"/>
          <w:sz w:val="24"/>
          <w:szCs w:val="24"/>
        </w:rPr>
      </w:pPr>
      <w:r w:rsidRPr="00A10C3B">
        <w:rPr>
          <w:rStyle w:val="Strong"/>
          <w:rFonts w:ascii="Times New Roman" w:hAnsi="Times New Roman" w:cs="Times New Roman"/>
          <w:sz w:val="24"/>
          <w:szCs w:val="24"/>
        </w:rPr>
        <w:t>CHAPTER FOUR: DATA PRESENTATION AND ANALYSIS</w:t>
      </w:r>
    </w:p>
    <w:p w14:paraId="2FDB15EC" w14:textId="77777777"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4.0</w:t>
      </w:r>
      <w:r w:rsidRPr="00017580">
        <w:rPr>
          <w:rStyle w:val="Strong"/>
          <w:rFonts w:ascii="Times New Roman" w:hAnsi="Times New Roman" w:cs="Times New Roman"/>
          <w:sz w:val="24"/>
          <w:szCs w:val="24"/>
        </w:rPr>
        <w:tab/>
        <w:t>Introduction</w:t>
      </w:r>
    </w:p>
    <w:p w14:paraId="2FDB15ED" w14:textId="77777777"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4.1</w:t>
      </w:r>
      <w:r w:rsidRPr="00017580">
        <w:rPr>
          <w:rStyle w:val="Strong"/>
          <w:rFonts w:ascii="Times New Roman" w:hAnsi="Times New Roman" w:cs="Times New Roman"/>
          <w:sz w:val="24"/>
          <w:szCs w:val="24"/>
        </w:rPr>
        <w:tab/>
        <w:t>Data presentation and discussion</w:t>
      </w:r>
    </w:p>
    <w:p w14:paraId="2FDB15EE" w14:textId="77777777"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4.2</w:t>
      </w:r>
      <w:r w:rsidRPr="00017580">
        <w:rPr>
          <w:rStyle w:val="Strong"/>
          <w:rFonts w:ascii="Times New Roman" w:hAnsi="Times New Roman" w:cs="Times New Roman"/>
          <w:sz w:val="24"/>
          <w:szCs w:val="24"/>
        </w:rPr>
        <w:tab/>
        <w:t xml:space="preserve">Discussion of findings </w:t>
      </w:r>
    </w:p>
    <w:p w14:paraId="2FDB15EF" w14:textId="77777777" w:rsidR="0024338A" w:rsidRPr="00A10C3B" w:rsidRDefault="0024338A" w:rsidP="0024338A">
      <w:pPr>
        <w:spacing w:line="360" w:lineRule="auto"/>
        <w:rPr>
          <w:rStyle w:val="Strong"/>
          <w:rFonts w:ascii="Times New Roman" w:hAnsi="Times New Roman" w:cs="Times New Roman"/>
          <w:sz w:val="24"/>
          <w:szCs w:val="24"/>
        </w:rPr>
      </w:pPr>
      <w:r w:rsidRPr="00A10C3B">
        <w:rPr>
          <w:rStyle w:val="Strong"/>
          <w:rFonts w:ascii="Times New Roman" w:hAnsi="Times New Roman" w:cs="Times New Roman"/>
          <w:sz w:val="24"/>
          <w:szCs w:val="24"/>
        </w:rPr>
        <w:t>CHAPTER FIVE: SUMMARY, CONCLUSION AND RECOMMENDATIONS</w:t>
      </w:r>
    </w:p>
    <w:p w14:paraId="2FDB15F0" w14:textId="77777777" w:rsidR="0024338A" w:rsidRPr="00017580" w:rsidRDefault="0024338A" w:rsidP="0024338A">
      <w:pPr>
        <w:spacing w:line="360" w:lineRule="auto"/>
        <w:rPr>
          <w:rStyle w:val="Strong"/>
          <w:rFonts w:ascii="Times New Roman" w:hAnsi="Times New Roman" w:cs="Times New Roman"/>
          <w:b w:val="0"/>
          <w:sz w:val="24"/>
          <w:szCs w:val="24"/>
        </w:rPr>
      </w:pPr>
      <w:r w:rsidRPr="00017580">
        <w:rPr>
          <w:rStyle w:val="Strong"/>
          <w:rFonts w:ascii="Times New Roman" w:hAnsi="Times New Roman" w:cs="Times New Roman"/>
          <w:sz w:val="24"/>
          <w:szCs w:val="24"/>
        </w:rPr>
        <w:t>5.0</w:t>
      </w:r>
      <w:r w:rsidRPr="00017580">
        <w:rPr>
          <w:rStyle w:val="Strong"/>
          <w:rFonts w:ascii="Times New Roman" w:hAnsi="Times New Roman" w:cs="Times New Roman"/>
          <w:sz w:val="24"/>
          <w:szCs w:val="24"/>
        </w:rPr>
        <w:tab/>
        <w:t>Summary</w:t>
      </w:r>
    </w:p>
    <w:p w14:paraId="2FDB15F1" w14:textId="77777777" w:rsidR="0024338A" w:rsidRPr="00017580" w:rsidRDefault="0024338A" w:rsidP="0024338A">
      <w:pPr>
        <w:spacing w:line="360" w:lineRule="auto"/>
        <w:rPr>
          <w:rStyle w:val="Strong"/>
          <w:rFonts w:ascii="Times New Roman" w:hAnsi="Times New Roman" w:cs="Times New Roman"/>
          <w:b w:val="0"/>
          <w:sz w:val="24"/>
          <w:szCs w:val="24"/>
        </w:rPr>
      </w:pPr>
      <w:r>
        <w:rPr>
          <w:rStyle w:val="Strong"/>
          <w:rFonts w:ascii="Times New Roman" w:hAnsi="Times New Roman" w:cs="Times New Roman"/>
          <w:sz w:val="24"/>
          <w:szCs w:val="24"/>
        </w:rPr>
        <w:t>5.1</w:t>
      </w:r>
      <w:r w:rsidRPr="00017580">
        <w:rPr>
          <w:rStyle w:val="Strong"/>
          <w:rFonts w:ascii="Times New Roman" w:hAnsi="Times New Roman" w:cs="Times New Roman"/>
          <w:sz w:val="24"/>
          <w:szCs w:val="24"/>
        </w:rPr>
        <w:tab/>
        <w:t>Conclusion</w:t>
      </w:r>
    </w:p>
    <w:p w14:paraId="2FDB15F2" w14:textId="77777777" w:rsidR="0024338A" w:rsidRPr="00017580" w:rsidRDefault="0024338A" w:rsidP="0024338A">
      <w:pPr>
        <w:spacing w:line="360" w:lineRule="auto"/>
        <w:rPr>
          <w:rStyle w:val="Strong"/>
          <w:rFonts w:ascii="Times New Roman" w:hAnsi="Times New Roman" w:cs="Times New Roman"/>
          <w:b w:val="0"/>
          <w:sz w:val="24"/>
          <w:szCs w:val="24"/>
        </w:rPr>
      </w:pPr>
      <w:r>
        <w:rPr>
          <w:rStyle w:val="Strong"/>
          <w:rFonts w:ascii="Times New Roman" w:hAnsi="Times New Roman" w:cs="Times New Roman"/>
          <w:sz w:val="24"/>
          <w:szCs w:val="24"/>
        </w:rPr>
        <w:t>5.2</w:t>
      </w:r>
      <w:r w:rsidRPr="00017580">
        <w:rPr>
          <w:rStyle w:val="Strong"/>
          <w:rFonts w:ascii="Times New Roman" w:hAnsi="Times New Roman" w:cs="Times New Roman"/>
          <w:sz w:val="24"/>
          <w:szCs w:val="24"/>
        </w:rPr>
        <w:tab/>
        <w:t>Recommendations</w:t>
      </w:r>
    </w:p>
    <w:p w14:paraId="2FDB15F3" w14:textId="77777777" w:rsidR="0024338A" w:rsidRPr="00017580" w:rsidRDefault="0024338A" w:rsidP="0024338A">
      <w:pPr>
        <w:spacing w:line="360" w:lineRule="auto"/>
        <w:rPr>
          <w:rStyle w:val="Strong"/>
          <w:b w:val="0"/>
        </w:rPr>
        <w:sectPr w:rsidR="0024338A" w:rsidRPr="00017580" w:rsidSect="00AE0C58">
          <w:footerReference w:type="default" r:id="rId7"/>
          <w:pgSz w:w="12240" w:h="15840"/>
          <w:pgMar w:top="1440" w:right="1440" w:bottom="1440" w:left="1440" w:header="720" w:footer="720" w:gutter="0"/>
          <w:pgNumType w:fmt="lowerRoman"/>
          <w:cols w:space="720"/>
          <w:docGrid w:linePitch="360"/>
        </w:sectPr>
      </w:pPr>
      <w:r w:rsidRPr="00017580">
        <w:rPr>
          <w:rStyle w:val="Strong"/>
          <w:rFonts w:ascii="Times New Roman" w:hAnsi="Times New Roman" w:cs="Times New Roman"/>
          <w:sz w:val="24"/>
          <w:szCs w:val="24"/>
        </w:rPr>
        <w:tab/>
        <w:t>References</w:t>
      </w:r>
      <w:r w:rsidRPr="00017580">
        <w:rPr>
          <w:rStyle w:val="Strong"/>
        </w:rPr>
        <w:tab/>
        <w:t xml:space="preserve"> </w:t>
      </w:r>
      <w:r w:rsidRPr="00017580">
        <w:rPr>
          <w:rStyle w:val="Strong"/>
        </w:rPr>
        <w:br w:type="page"/>
      </w:r>
    </w:p>
    <w:p w14:paraId="2FDB15F4" w14:textId="77777777" w:rsidR="0024338A" w:rsidRPr="00D121D8" w:rsidRDefault="0024338A" w:rsidP="0024338A">
      <w:pPr>
        <w:spacing w:line="360" w:lineRule="auto"/>
        <w:jc w:val="center"/>
        <w:rPr>
          <w:rFonts w:ascii="Times New Roman" w:hAnsi="Times New Roman" w:cs="Times New Roman"/>
          <w:b/>
          <w:bCs/>
          <w:sz w:val="24"/>
          <w:szCs w:val="24"/>
        </w:rPr>
      </w:pPr>
      <w:r w:rsidRPr="00D121D8">
        <w:rPr>
          <w:rFonts w:ascii="Times New Roman" w:hAnsi="Times New Roman" w:cs="Times New Roman"/>
          <w:b/>
          <w:bCs/>
          <w:sz w:val="24"/>
          <w:szCs w:val="24"/>
        </w:rPr>
        <w:lastRenderedPageBreak/>
        <w:t>CHAPTER ONE</w:t>
      </w:r>
    </w:p>
    <w:p w14:paraId="2FDB15F5" w14:textId="77777777" w:rsidR="0024338A" w:rsidRPr="00D121D8" w:rsidRDefault="0024338A" w:rsidP="0024338A">
      <w:pPr>
        <w:spacing w:line="360" w:lineRule="auto"/>
        <w:jc w:val="center"/>
        <w:rPr>
          <w:rFonts w:ascii="Times New Roman" w:hAnsi="Times New Roman" w:cs="Times New Roman"/>
          <w:b/>
          <w:bCs/>
          <w:sz w:val="24"/>
          <w:szCs w:val="24"/>
        </w:rPr>
      </w:pPr>
      <w:r w:rsidRPr="00D121D8">
        <w:rPr>
          <w:rFonts w:ascii="Times New Roman" w:hAnsi="Times New Roman" w:cs="Times New Roman"/>
          <w:b/>
          <w:bCs/>
          <w:sz w:val="24"/>
          <w:szCs w:val="24"/>
        </w:rPr>
        <w:t>INTRODUCTION</w:t>
      </w:r>
    </w:p>
    <w:p w14:paraId="2FDB15F6" w14:textId="77777777" w:rsidR="0024338A" w:rsidRPr="00D121D8" w:rsidRDefault="0024338A" w:rsidP="0024338A">
      <w:pPr>
        <w:pStyle w:val="ListParagraph"/>
        <w:numPr>
          <w:ilvl w:val="1"/>
          <w:numId w:val="1"/>
        </w:numPr>
        <w:spacing w:line="360" w:lineRule="auto"/>
        <w:ind w:left="0"/>
        <w:jc w:val="both"/>
        <w:rPr>
          <w:rFonts w:ascii="Times New Roman" w:hAnsi="Times New Roman" w:cs="Times New Roman"/>
          <w:b/>
          <w:bCs/>
          <w:sz w:val="24"/>
          <w:szCs w:val="24"/>
        </w:rPr>
      </w:pPr>
      <w:r w:rsidRPr="00D121D8">
        <w:rPr>
          <w:rFonts w:ascii="Times New Roman" w:hAnsi="Times New Roman" w:cs="Times New Roman"/>
          <w:b/>
          <w:bCs/>
          <w:sz w:val="24"/>
          <w:szCs w:val="24"/>
        </w:rPr>
        <w:t xml:space="preserve">Background </w:t>
      </w:r>
      <w:r>
        <w:rPr>
          <w:rFonts w:ascii="Times New Roman" w:hAnsi="Times New Roman" w:cs="Times New Roman"/>
          <w:b/>
          <w:bCs/>
          <w:sz w:val="24"/>
          <w:szCs w:val="24"/>
        </w:rPr>
        <w:t>t</w:t>
      </w:r>
      <w:r w:rsidRPr="00D121D8">
        <w:rPr>
          <w:rFonts w:ascii="Times New Roman" w:hAnsi="Times New Roman" w:cs="Times New Roman"/>
          <w:b/>
          <w:bCs/>
          <w:sz w:val="24"/>
          <w:szCs w:val="24"/>
        </w:rPr>
        <w:t>o the Study</w:t>
      </w:r>
    </w:p>
    <w:p w14:paraId="2FDB15F7" w14:textId="77777777" w:rsidR="0024338A" w:rsidRPr="00091463" w:rsidRDefault="0024338A" w:rsidP="0024338A">
      <w:pPr>
        <w:spacing w:line="360" w:lineRule="auto"/>
        <w:jc w:val="both"/>
        <w:rPr>
          <w:rFonts w:ascii="Times New Roman" w:hAnsi="Times New Roman" w:cs="Times New Roman"/>
          <w:sz w:val="26"/>
          <w:szCs w:val="24"/>
        </w:rPr>
      </w:pPr>
      <w:r w:rsidRPr="00091463">
        <w:rPr>
          <w:rFonts w:ascii="Times New Roman" w:hAnsi="Times New Roman" w:cs="Times New Roman"/>
          <w:sz w:val="24"/>
        </w:rPr>
        <w:t>Smartphone has become one of the most pervasive gadgets of the 21st century. In the last decade smartphone adoption has grown exponentially to emerge as an integral part of everyday life in most societies (</w:t>
      </w:r>
      <w:proofErr w:type="spellStart"/>
      <w:r w:rsidRPr="00091463">
        <w:rPr>
          <w:rFonts w:ascii="Times New Roman" w:hAnsi="Times New Roman" w:cs="Times New Roman"/>
          <w:sz w:val="24"/>
        </w:rPr>
        <w:t>Alfawareh</w:t>
      </w:r>
      <w:proofErr w:type="spellEnd"/>
      <w:r w:rsidRPr="00091463">
        <w:rPr>
          <w:rFonts w:ascii="Times New Roman" w:hAnsi="Times New Roman" w:cs="Times New Roman"/>
          <w:sz w:val="24"/>
        </w:rPr>
        <w:t xml:space="preserve"> and </w:t>
      </w:r>
      <w:proofErr w:type="spellStart"/>
      <w:r w:rsidRPr="00091463">
        <w:rPr>
          <w:rFonts w:ascii="Times New Roman" w:hAnsi="Times New Roman" w:cs="Times New Roman"/>
          <w:sz w:val="24"/>
        </w:rPr>
        <w:t>Jusoh</w:t>
      </w:r>
      <w:proofErr w:type="spellEnd"/>
      <w:r w:rsidRPr="00091463">
        <w:rPr>
          <w:rFonts w:ascii="Times New Roman" w:hAnsi="Times New Roman" w:cs="Times New Roman"/>
          <w:sz w:val="24"/>
        </w:rPr>
        <w:t xml:space="preserve"> 2014). A survey of global attitudes and trends by Pew Research Centre (2016) show a sharp rise in smartphone ownership over the last three years. While the survey </w:t>
      </w:r>
      <w:proofErr w:type="gramStart"/>
      <w:r w:rsidRPr="00091463">
        <w:rPr>
          <w:rFonts w:ascii="Times New Roman" w:hAnsi="Times New Roman" w:cs="Times New Roman"/>
          <w:sz w:val="24"/>
        </w:rPr>
        <w:t>indicate</w:t>
      </w:r>
      <w:proofErr w:type="gramEnd"/>
      <w:r w:rsidRPr="00091463">
        <w:rPr>
          <w:rFonts w:ascii="Times New Roman" w:hAnsi="Times New Roman" w:cs="Times New Roman"/>
          <w:sz w:val="24"/>
        </w:rPr>
        <w:t xml:space="preserve"> a high prevalence of smartphones in Europe and US, South Korea however, emerged the country with the highest penetration of smartphones (88%).</w:t>
      </w:r>
      <w:r w:rsidRPr="00091463">
        <w:rPr>
          <w:rFonts w:ascii="Times New Roman" w:hAnsi="Times New Roman" w:cs="Times New Roman"/>
          <w:sz w:val="26"/>
          <w:szCs w:val="24"/>
        </w:rPr>
        <w:t xml:space="preserve"> </w:t>
      </w:r>
    </w:p>
    <w:p w14:paraId="2FDB15F8" w14:textId="77777777" w:rsidR="0024338A" w:rsidRPr="00D121D8" w:rsidRDefault="0024338A" w:rsidP="0024338A">
      <w:pPr>
        <w:spacing w:line="360" w:lineRule="auto"/>
        <w:jc w:val="both"/>
        <w:rPr>
          <w:rFonts w:ascii="Times New Roman" w:hAnsi="Times New Roman" w:cs="Times New Roman"/>
          <w:sz w:val="24"/>
          <w:szCs w:val="24"/>
        </w:rPr>
      </w:pPr>
      <w:r w:rsidRPr="00D121D8">
        <w:rPr>
          <w:rFonts w:ascii="Times New Roman" w:hAnsi="Times New Roman" w:cs="Times New Roman"/>
          <w:sz w:val="24"/>
          <w:szCs w:val="24"/>
        </w:rPr>
        <w:t>The integration of smartphones into professional settings has revolutionized the way people work, communicate, and access information globally. In the context of Nigerian higher institutions, the influence of smartphones on non-teaching staff productivity is a multifaceted and evolving subject that requires thorough examination. This backgroun</w:t>
      </w:r>
      <w:bookmarkStart w:id="0" w:name="_GoBack"/>
      <w:bookmarkEnd w:id="0"/>
      <w:r w:rsidRPr="00D121D8">
        <w:rPr>
          <w:rFonts w:ascii="Times New Roman" w:hAnsi="Times New Roman" w:cs="Times New Roman"/>
          <w:sz w:val="24"/>
          <w:szCs w:val="24"/>
        </w:rPr>
        <w:t>d provides a comprehensive overview of the factors that have contributed to the rise of smartphones in the workplace, the theoretical framework guiding this study, and the unique challenges and opportunities faced by non-teaching staff in Nigerian higher institutions.</w:t>
      </w:r>
    </w:p>
    <w:p w14:paraId="2FDB15F9" w14:textId="77777777" w:rsidR="0024338A" w:rsidRPr="00D121D8" w:rsidRDefault="0024338A" w:rsidP="0024338A">
      <w:pPr>
        <w:spacing w:line="360" w:lineRule="auto"/>
        <w:jc w:val="both"/>
        <w:rPr>
          <w:rFonts w:ascii="Times New Roman" w:hAnsi="Times New Roman" w:cs="Times New Roman"/>
          <w:sz w:val="24"/>
          <w:szCs w:val="24"/>
        </w:rPr>
      </w:pPr>
      <w:r w:rsidRPr="00D121D8">
        <w:rPr>
          <w:rFonts w:ascii="Times New Roman" w:hAnsi="Times New Roman" w:cs="Times New Roman"/>
          <w:sz w:val="24"/>
          <w:szCs w:val="24"/>
        </w:rPr>
        <w:t>Over the past two decades, the proliferation of smartphones has transformed various aspects of society, with significant implications for the professional landscape. In the global context, the adoption of smartphones in workplaces has been driven by the need for enhanced communication, increased accessibility to information, and improved productivity. The integration of these devices into daily work routines has become commonplace, offering non-teaching staff in Nigerian higher institutions new tools to streamline tasks, communicate efficiently, and access resources on the go.</w:t>
      </w:r>
    </w:p>
    <w:p w14:paraId="2FDB15FA" w14:textId="77777777" w:rsidR="0024338A" w:rsidRPr="00D121D8" w:rsidRDefault="0024338A" w:rsidP="0024338A">
      <w:pPr>
        <w:spacing w:line="360" w:lineRule="auto"/>
        <w:jc w:val="both"/>
        <w:rPr>
          <w:rFonts w:ascii="Times New Roman" w:hAnsi="Times New Roman" w:cs="Times New Roman"/>
          <w:sz w:val="24"/>
          <w:szCs w:val="24"/>
        </w:rPr>
      </w:pPr>
      <w:r w:rsidRPr="00D121D8">
        <w:rPr>
          <w:rFonts w:ascii="Times New Roman" w:hAnsi="Times New Roman" w:cs="Times New Roman"/>
          <w:sz w:val="24"/>
          <w:szCs w:val="24"/>
        </w:rPr>
        <w:t>In the Nigerian higher education sector, which plays a crucial role in shaping the future of the nation, non-teaching staff members are essential contributors to the overall functioning of institutions. They handle administrative, clerical, and support functions, ensuring the smooth operation of various academic and non-academic departments. The advent of smartphones introduces a dynamic element to their work environment, potentially altering established workflows, communication patterns, and work habits.</w:t>
      </w:r>
    </w:p>
    <w:p w14:paraId="2FDB15FB" w14:textId="77777777" w:rsidR="0024338A" w:rsidRPr="00D121D8" w:rsidRDefault="0024338A" w:rsidP="0024338A">
      <w:pPr>
        <w:spacing w:line="360" w:lineRule="auto"/>
        <w:jc w:val="both"/>
        <w:rPr>
          <w:rFonts w:ascii="Times New Roman" w:hAnsi="Times New Roman" w:cs="Times New Roman"/>
          <w:b/>
          <w:sz w:val="24"/>
          <w:szCs w:val="24"/>
        </w:rPr>
      </w:pPr>
      <w:r w:rsidRPr="00D121D8">
        <w:rPr>
          <w:rFonts w:ascii="Times New Roman" w:hAnsi="Times New Roman" w:cs="Times New Roman"/>
          <w:b/>
          <w:sz w:val="24"/>
          <w:szCs w:val="24"/>
        </w:rPr>
        <w:lastRenderedPageBreak/>
        <w:t xml:space="preserve">1.2 Statement of the </w:t>
      </w:r>
      <w:r>
        <w:rPr>
          <w:rFonts w:ascii="Times New Roman" w:hAnsi="Times New Roman" w:cs="Times New Roman"/>
          <w:b/>
          <w:sz w:val="24"/>
          <w:szCs w:val="24"/>
        </w:rPr>
        <w:t xml:space="preserve">Research </w:t>
      </w:r>
      <w:r w:rsidRPr="00D121D8">
        <w:rPr>
          <w:rFonts w:ascii="Times New Roman" w:hAnsi="Times New Roman" w:cs="Times New Roman"/>
          <w:b/>
          <w:sz w:val="24"/>
          <w:szCs w:val="24"/>
        </w:rPr>
        <w:t>Problem</w:t>
      </w:r>
    </w:p>
    <w:p w14:paraId="2FDB15FC" w14:textId="77777777" w:rsidR="0024338A" w:rsidRPr="00153FE1" w:rsidRDefault="0024338A" w:rsidP="0024338A">
      <w:pPr>
        <w:spacing w:line="360" w:lineRule="auto"/>
        <w:jc w:val="both"/>
        <w:rPr>
          <w:rFonts w:ascii="Times New Roman" w:hAnsi="Times New Roman" w:cs="Times New Roman"/>
          <w:sz w:val="24"/>
          <w:szCs w:val="24"/>
        </w:rPr>
      </w:pPr>
      <w:r w:rsidRPr="00153FE1">
        <w:rPr>
          <w:rFonts w:ascii="Times New Roman" w:hAnsi="Times New Roman" w:cs="Times New Roman"/>
          <w:sz w:val="24"/>
          <w:szCs w:val="24"/>
        </w:rPr>
        <w:t>The infiltration of smartphones into the professional milieu of Nigerian higher institutions has prompted a critical examination of its impact on the productivity of non-teaching staff</w:t>
      </w:r>
      <w:r>
        <w:rPr>
          <w:rFonts w:ascii="Times New Roman" w:hAnsi="Times New Roman" w:cs="Times New Roman"/>
          <w:sz w:val="24"/>
          <w:szCs w:val="24"/>
        </w:rPr>
        <w:t xml:space="preserve"> (</w:t>
      </w:r>
      <w:proofErr w:type="spellStart"/>
      <w:r w:rsidRPr="00E41D1A">
        <w:rPr>
          <w:rFonts w:ascii="Times New Roman" w:hAnsi="Times New Roman" w:cs="Times New Roman"/>
          <w:sz w:val="24"/>
          <w:szCs w:val="24"/>
          <w:shd w:val="clear" w:color="auto" w:fill="FFFFFF"/>
        </w:rPr>
        <w:t>Okunlola</w:t>
      </w:r>
      <w:proofErr w:type="spellEnd"/>
      <w:r w:rsidRPr="00E41D1A">
        <w:rPr>
          <w:rFonts w:ascii="Times New Roman" w:hAnsi="Times New Roman" w:cs="Times New Roman"/>
          <w:sz w:val="24"/>
          <w:szCs w:val="24"/>
          <w:shd w:val="clear" w:color="auto" w:fill="FFFFFF"/>
        </w:rPr>
        <w:t>, A. A. (2021)</w:t>
      </w:r>
      <w:r w:rsidRPr="00153FE1">
        <w:rPr>
          <w:rFonts w:ascii="Times New Roman" w:hAnsi="Times New Roman" w:cs="Times New Roman"/>
          <w:sz w:val="24"/>
          <w:szCs w:val="24"/>
        </w:rPr>
        <w:t>. As these institutions strive for efficiency and adaptability, the integration of smartphones among non-teaching staff members raises pertinent questions about the nature of this technological shift and its repercussions on work dynamics.</w:t>
      </w:r>
    </w:p>
    <w:p w14:paraId="2FDB15FD" w14:textId="77777777" w:rsidR="0024338A" w:rsidRPr="00153FE1" w:rsidRDefault="0024338A" w:rsidP="0024338A">
      <w:pPr>
        <w:spacing w:line="360" w:lineRule="auto"/>
        <w:jc w:val="both"/>
        <w:rPr>
          <w:rFonts w:ascii="Times New Roman" w:hAnsi="Times New Roman" w:cs="Times New Roman"/>
          <w:sz w:val="24"/>
          <w:szCs w:val="24"/>
        </w:rPr>
      </w:pPr>
      <w:r w:rsidRPr="00153FE1">
        <w:rPr>
          <w:rFonts w:ascii="Times New Roman" w:hAnsi="Times New Roman" w:cs="Times New Roman"/>
          <w:sz w:val="24"/>
          <w:szCs w:val="24"/>
        </w:rPr>
        <w:t xml:space="preserve">One of the central problems is the lack of comprehensive understanding regarding the patterns of smartphone adoption and usage among non-teaching staff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153FE1">
        <w:rPr>
          <w:rFonts w:ascii="Times New Roman" w:hAnsi="Times New Roman" w:cs="Times New Roman"/>
          <w:sz w:val="24"/>
          <w:szCs w:val="24"/>
        </w:rPr>
        <w:t>. The rapid evolution of technology often outpaces research efforts, leaving a gap in our understanding of how non-teaching staff members navigate and utilize smartphones in their professional responsibilities.</w:t>
      </w:r>
    </w:p>
    <w:p w14:paraId="2FDB15FE" w14:textId="77777777" w:rsidR="0024338A" w:rsidRPr="00153FE1" w:rsidRDefault="0024338A" w:rsidP="0024338A">
      <w:pPr>
        <w:spacing w:line="360" w:lineRule="auto"/>
        <w:jc w:val="both"/>
        <w:rPr>
          <w:rFonts w:ascii="Times New Roman" w:hAnsi="Times New Roman" w:cs="Times New Roman"/>
          <w:sz w:val="24"/>
          <w:szCs w:val="24"/>
        </w:rPr>
      </w:pPr>
      <w:r w:rsidRPr="00153FE1">
        <w:rPr>
          <w:rFonts w:ascii="Times New Roman" w:hAnsi="Times New Roman" w:cs="Times New Roman"/>
          <w:sz w:val="24"/>
          <w:szCs w:val="24"/>
        </w:rPr>
        <w:t>The perceived impact of smartphones on the productivity of non-teaching staff poses another significant challenge. While these devices offer the potential for streamlined communication, quick access to information, and improved efficiency, there is a need to explore the nuanced ways in which they influence day-to-day work. Understanding whether smartphones are perceived as facilitators or potential distractions is essential for shaping strategies that enhance rather than hinder productivity.</w:t>
      </w:r>
    </w:p>
    <w:p w14:paraId="2FDB15FF" w14:textId="77777777" w:rsidR="0024338A" w:rsidRPr="00153FE1" w:rsidRDefault="0024338A" w:rsidP="0024338A">
      <w:pPr>
        <w:spacing w:line="360" w:lineRule="auto"/>
        <w:jc w:val="both"/>
        <w:rPr>
          <w:rFonts w:ascii="Times New Roman" w:hAnsi="Times New Roman" w:cs="Times New Roman"/>
          <w:sz w:val="24"/>
          <w:szCs w:val="24"/>
        </w:rPr>
      </w:pPr>
      <w:r w:rsidRPr="00153FE1">
        <w:rPr>
          <w:rFonts w:ascii="Times New Roman" w:hAnsi="Times New Roman" w:cs="Times New Roman"/>
          <w:sz w:val="24"/>
          <w:szCs w:val="24"/>
        </w:rPr>
        <w:t>Additionally, challenges faced by non-teaching staff in incorporating smartphones into their work routines remain inadequately addressed. Potential barriers such as resistance to change, security concerns, and the need for adequate training may hinder the seamless integration of smartphones into existing workflows. Identifying and understanding these challenges is crucial for implementing targeted interventions and support mechanisms</w:t>
      </w:r>
      <w:r>
        <w:rPr>
          <w:rFonts w:ascii="Times New Roman" w:hAnsi="Times New Roman" w:cs="Times New Roman"/>
          <w:sz w:val="24"/>
          <w:szCs w:val="24"/>
        </w:rPr>
        <w:t xml:space="preserve"> (</w:t>
      </w:r>
      <w:r w:rsidRPr="00E41D1A">
        <w:rPr>
          <w:rFonts w:ascii="Times New Roman" w:hAnsi="Times New Roman" w:cs="Times New Roman"/>
          <w:sz w:val="24"/>
          <w:szCs w:val="24"/>
          <w:shd w:val="clear" w:color="auto" w:fill="FFFFFF"/>
        </w:rPr>
        <w:t>Eriksen, S., Schipper, E. L. F.,</w:t>
      </w:r>
      <w:r>
        <w:rPr>
          <w:rFonts w:ascii="Times New Roman" w:hAnsi="Times New Roman" w:cs="Times New Roman"/>
          <w:sz w:val="24"/>
          <w:szCs w:val="24"/>
          <w:shd w:val="clear" w:color="auto" w:fill="FFFFFF"/>
        </w:rPr>
        <w:t>2021)</w:t>
      </w:r>
      <w:r w:rsidRPr="00153FE1">
        <w:rPr>
          <w:rFonts w:ascii="Times New Roman" w:hAnsi="Times New Roman" w:cs="Times New Roman"/>
          <w:sz w:val="24"/>
          <w:szCs w:val="24"/>
        </w:rPr>
        <w:t>.</w:t>
      </w:r>
    </w:p>
    <w:p w14:paraId="2FDB1600" w14:textId="77777777" w:rsidR="0024338A" w:rsidRPr="00153FE1" w:rsidRDefault="0024338A" w:rsidP="0024338A">
      <w:pPr>
        <w:spacing w:line="360" w:lineRule="auto"/>
        <w:jc w:val="both"/>
        <w:rPr>
          <w:rFonts w:ascii="Times New Roman" w:hAnsi="Times New Roman" w:cs="Times New Roman"/>
          <w:sz w:val="24"/>
          <w:szCs w:val="24"/>
        </w:rPr>
      </w:pPr>
      <w:r w:rsidRPr="00153FE1">
        <w:rPr>
          <w:rFonts w:ascii="Times New Roman" w:hAnsi="Times New Roman" w:cs="Times New Roman"/>
          <w:sz w:val="24"/>
          <w:szCs w:val="24"/>
        </w:rPr>
        <w:t>Furthermore, the existing literature often lacks in-depth insights into strategies that can optimize the positive impact of smartphones on non-teaching staff productivity. As institutions navigate this digital landscape, there is a need for practical recommendations and best practices that can guide administrators in leveraging smartphone technology to enhance overall efficiency without compromising security or introducing unnecessary complexities.</w:t>
      </w:r>
    </w:p>
    <w:p w14:paraId="2FDB1601" w14:textId="77777777" w:rsidR="0024338A" w:rsidRPr="00D121D8" w:rsidRDefault="0024338A" w:rsidP="0024338A">
      <w:pPr>
        <w:spacing w:line="360" w:lineRule="auto"/>
        <w:jc w:val="both"/>
        <w:rPr>
          <w:rFonts w:ascii="Times New Roman" w:hAnsi="Times New Roman" w:cs="Times New Roman"/>
          <w:sz w:val="24"/>
          <w:szCs w:val="24"/>
        </w:rPr>
      </w:pPr>
      <w:r w:rsidRPr="00153FE1">
        <w:rPr>
          <w:rFonts w:ascii="Times New Roman" w:hAnsi="Times New Roman" w:cs="Times New Roman"/>
          <w:sz w:val="24"/>
          <w:szCs w:val="24"/>
        </w:rPr>
        <w:lastRenderedPageBreak/>
        <w:t>The statement of the problem revolves around the need for a comprehensive understanding of smartphone adoption patterns, the perceived impact on productivity, challenges faced by non-teaching staff, and effective strategies to optimize the positive effects of smartphones within the unique context of Nigerian higher institutions. Addressing these issues is crucial for shaping informed policies, facilitating efficient technology integration, and fostering a work environment that empowers non-teaching staff to thrive in the digital age.</w:t>
      </w:r>
    </w:p>
    <w:p w14:paraId="2FDB1602" w14:textId="77777777" w:rsidR="0024338A" w:rsidRPr="00D121D8" w:rsidRDefault="0024338A" w:rsidP="0024338A">
      <w:pPr>
        <w:spacing w:line="360" w:lineRule="auto"/>
        <w:jc w:val="both"/>
        <w:rPr>
          <w:rFonts w:ascii="Times New Roman" w:hAnsi="Times New Roman" w:cs="Times New Roman"/>
          <w:b/>
          <w:sz w:val="24"/>
          <w:szCs w:val="24"/>
        </w:rPr>
      </w:pPr>
      <w:r w:rsidRPr="00D121D8">
        <w:rPr>
          <w:rFonts w:ascii="Times New Roman" w:hAnsi="Times New Roman" w:cs="Times New Roman"/>
          <w:b/>
          <w:sz w:val="24"/>
          <w:szCs w:val="24"/>
        </w:rPr>
        <w:t>1.3 Objectives of the Study</w:t>
      </w:r>
    </w:p>
    <w:p w14:paraId="2FDB1603" w14:textId="77777777" w:rsidR="0024338A" w:rsidRPr="00D121D8" w:rsidRDefault="0024338A" w:rsidP="0024338A">
      <w:pPr>
        <w:spacing w:line="360" w:lineRule="auto"/>
        <w:jc w:val="both"/>
        <w:rPr>
          <w:rFonts w:ascii="Times New Roman" w:hAnsi="Times New Roman" w:cs="Times New Roman"/>
          <w:sz w:val="24"/>
          <w:szCs w:val="24"/>
        </w:rPr>
      </w:pPr>
      <w:r w:rsidRPr="00D121D8">
        <w:rPr>
          <w:rFonts w:ascii="Times New Roman" w:hAnsi="Times New Roman" w:cs="Times New Roman"/>
          <w:sz w:val="24"/>
          <w:szCs w:val="24"/>
        </w:rPr>
        <w:t>The primary objective of this study is to provide a nuanced understanding of how smartphones influence the productivity of non-teaching staff in Nigerian higher institutions. Specific objectives include:</w:t>
      </w:r>
    </w:p>
    <w:p w14:paraId="2FDB1604" w14:textId="77777777" w:rsidR="0024338A" w:rsidRPr="00D121D8" w:rsidRDefault="0024338A" w:rsidP="0024338A">
      <w:pPr>
        <w:spacing w:line="360" w:lineRule="auto"/>
        <w:ind w:left="270" w:hanging="270"/>
        <w:jc w:val="both"/>
        <w:rPr>
          <w:rFonts w:ascii="Times New Roman" w:hAnsi="Times New Roman" w:cs="Times New Roman"/>
          <w:sz w:val="24"/>
          <w:szCs w:val="24"/>
        </w:rPr>
      </w:pPr>
      <w:r w:rsidRPr="00D121D8">
        <w:rPr>
          <w:rFonts w:ascii="Times New Roman" w:hAnsi="Times New Roman" w:cs="Times New Roman"/>
          <w:sz w:val="24"/>
          <w:szCs w:val="24"/>
        </w:rPr>
        <w:t>a. To examine the patterns of smartphone adoption and usage among non-teaching staff.</w:t>
      </w:r>
    </w:p>
    <w:p w14:paraId="2FDB1605" w14:textId="77777777" w:rsidR="0024338A" w:rsidRPr="00D121D8" w:rsidRDefault="0024338A" w:rsidP="0024338A">
      <w:pPr>
        <w:spacing w:line="360" w:lineRule="auto"/>
        <w:ind w:left="270" w:hanging="270"/>
        <w:jc w:val="both"/>
        <w:rPr>
          <w:rFonts w:ascii="Times New Roman" w:hAnsi="Times New Roman" w:cs="Times New Roman"/>
          <w:sz w:val="24"/>
          <w:szCs w:val="24"/>
        </w:rPr>
      </w:pPr>
      <w:r w:rsidRPr="00D121D8">
        <w:rPr>
          <w:rFonts w:ascii="Times New Roman" w:hAnsi="Times New Roman" w:cs="Times New Roman"/>
          <w:sz w:val="24"/>
          <w:szCs w:val="24"/>
        </w:rPr>
        <w:t>b. To assess the perceived impact of smartphones on the productivity of non-teaching staff.</w:t>
      </w:r>
    </w:p>
    <w:p w14:paraId="2FDB1606" w14:textId="77777777" w:rsidR="0024338A" w:rsidRPr="00D121D8" w:rsidRDefault="0024338A" w:rsidP="0024338A">
      <w:pPr>
        <w:spacing w:line="360" w:lineRule="auto"/>
        <w:ind w:left="270" w:hanging="270"/>
        <w:jc w:val="both"/>
        <w:rPr>
          <w:rFonts w:ascii="Times New Roman" w:hAnsi="Times New Roman" w:cs="Times New Roman"/>
          <w:sz w:val="24"/>
          <w:szCs w:val="24"/>
        </w:rPr>
      </w:pPr>
      <w:r w:rsidRPr="00D121D8">
        <w:rPr>
          <w:rFonts w:ascii="Times New Roman" w:hAnsi="Times New Roman" w:cs="Times New Roman"/>
          <w:sz w:val="24"/>
          <w:szCs w:val="24"/>
        </w:rPr>
        <w:t>c. To identify the challenges faced by non-teaching staff in incorporating smartphones into their work routines.</w:t>
      </w:r>
    </w:p>
    <w:p w14:paraId="2FDB1607" w14:textId="77777777" w:rsidR="0024338A" w:rsidRPr="00D121D8" w:rsidRDefault="0024338A" w:rsidP="0024338A">
      <w:pPr>
        <w:spacing w:line="360" w:lineRule="auto"/>
        <w:ind w:left="270" w:hanging="270"/>
        <w:jc w:val="both"/>
        <w:rPr>
          <w:rFonts w:ascii="Times New Roman" w:hAnsi="Times New Roman" w:cs="Times New Roman"/>
          <w:sz w:val="24"/>
          <w:szCs w:val="24"/>
        </w:rPr>
      </w:pPr>
      <w:r w:rsidRPr="00D121D8">
        <w:rPr>
          <w:rFonts w:ascii="Times New Roman" w:hAnsi="Times New Roman" w:cs="Times New Roman"/>
          <w:sz w:val="24"/>
          <w:szCs w:val="24"/>
        </w:rPr>
        <w:t>d. To explore strategies that can enhance the positive impact of smartphones on non-teaching staff productivity.</w:t>
      </w:r>
    </w:p>
    <w:p w14:paraId="2FDB1608" w14:textId="77777777" w:rsidR="0024338A" w:rsidRPr="00153FE1" w:rsidRDefault="0024338A" w:rsidP="0024338A">
      <w:pPr>
        <w:spacing w:line="360" w:lineRule="auto"/>
        <w:jc w:val="both"/>
        <w:rPr>
          <w:rFonts w:ascii="Times New Roman" w:hAnsi="Times New Roman" w:cs="Times New Roman"/>
          <w:b/>
          <w:sz w:val="24"/>
          <w:szCs w:val="24"/>
        </w:rPr>
      </w:pPr>
      <w:r w:rsidRPr="00153FE1">
        <w:rPr>
          <w:rFonts w:ascii="Times New Roman" w:hAnsi="Times New Roman" w:cs="Times New Roman"/>
          <w:b/>
          <w:sz w:val="24"/>
          <w:szCs w:val="24"/>
        </w:rPr>
        <w:t>1.4 Research Questions</w:t>
      </w:r>
    </w:p>
    <w:p w14:paraId="2FDB1609" w14:textId="77777777" w:rsidR="0024338A" w:rsidRPr="00D121D8" w:rsidRDefault="0024338A" w:rsidP="0024338A">
      <w:pPr>
        <w:spacing w:line="360" w:lineRule="auto"/>
        <w:jc w:val="both"/>
        <w:rPr>
          <w:rFonts w:ascii="Times New Roman" w:hAnsi="Times New Roman" w:cs="Times New Roman"/>
          <w:sz w:val="24"/>
          <w:szCs w:val="24"/>
        </w:rPr>
      </w:pPr>
      <w:r w:rsidRPr="00D121D8">
        <w:rPr>
          <w:rFonts w:ascii="Times New Roman" w:hAnsi="Times New Roman" w:cs="Times New Roman"/>
          <w:sz w:val="24"/>
          <w:szCs w:val="24"/>
        </w:rPr>
        <w:t>To achieve the objectives outlined above, the study addresses the following research questions:</w:t>
      </w:r>
    </w:p>
    <w:p w14:paraId="2FDB160A" w14:textId="77777777" w:rsidR="0024338A" w:rsidRPr="00D121D8" w:rsidRDefault="0024338A" w:rsidP="0024338A">
      <w:pPr>
        <w:spacing w:line="360" w:lineRule="auto"/>
        <w:ind w:left="360" w:hanging="360"/>
        <w:jc w:val="both"/>
        <w:rPr>
          <w:rFonts w:ascii="Times New Roman" w:hAnsi="Times New Roman" w:cs="Times New Roman"/>
          <w:sz w:val="24"/>
          <w:szCs w:val="24"/>
        </w:rPr>
      </w:pPr>
      <w:r w:rsidRPr="00D121D8">
        <w:rPr>
          <w:rFonts w:ascii="Times New Roman" w:hAnsi="Times New Roman" w:cs="Times New Roman"/>
          <w:sz w:val="24"/>
          <w:szCs w:val="24"/>
        </w:rPr>
        <w:t>a. What are the patterns of smartphone adoption and usage among non-teaching staff in Nigerian higher institutions?</w:t>
      </w:r>
    </w:p>
    <w:p w14:paraId="2FDB160B" w14:textId="77777777" w:rsidR="0024338A" w:rsidRPr="00D121D8" w:rsidRDefault="0024338A" w:rsidP="0024338A">
      <w:pPr>
        <w:spacing w:line="360" w:lineRule="auto"/>
        <w:ind w:left="360" w:hanging="360"/>
        <w:jc w:val="both"/>
        <w:rPr>
          <w:rFonts w:ascii="Times New Roman" w:hAnsi="Times New Roman" w:cs="Times New Roman"/>
          <w:sz w:val="24"/>
          <w:szCs w:val="24"/>
        </w:rPr>
      </w:pPr>
      <w:r w:rsidRPr="00D121D8">
        <w:rPr>
          <w:rFonts w:ascii="Times New Roman" w:hAnsi="Times New Roman" w:cs="Times New Roman"/>
          <w:sz w:val="24"/>
          <w:szCs w:val="24"/>
        </w:rPr>
        <w:t>b. How do non-teaching staff perceive the impact of smartphones on their productivity?</w:t>
      </w:r>
    </w:p>
    <w:p w14:paraId="2FDB160C" w14:textId="77777777" w:rsidR="0024338A" w:rsidRPr="00D121D8" w:rsidRDefault="0024338A" w:rsidP="0024338A">
      <w:pPr>
        <w:spacing w:line="360" w:lineRule="auto"/>
        <w:ind w:left="360" w:hanging="360"/>
        <w:jc w:val="both"/>
        <w:rPr>
          <w:rFonts w:ascii="Times New Roman" w:hAnsi="Times New Roman" w:cs="Times New Roman"/>
          <w:sz w:val="24"/>
          <w:szCs w:val="24"/>
        </w:rPr>
      </w:pPr>
      <w:r w:rsidRPr="00D121D8">
        <w:rPr>
          <w:rFonts w:ascii="Times New Roman" w:hAnsi="Times New Roman" w:cs="Times New Roman"/>
          <w:sz w:val="24"/>
          <w:szCs w:val="24"/>
        </w:rPr>
        <w:t>c. What challenges do non-teaching staff face in incorporating smartphones into their work routines?</w:t>
      </w:r>
    </w:p>
    <w:p w14:paraId="2FDB160D" w14:textId="77777777" w:rsidR="0024338A" w:rsidRPr="00D121D8" w:rsidRDefault="0024338A" w:rsidP="0024338A">
      <w:pPr>
        <w:spacing w:line="360" w:lineRule="auto"/>
        <w:ind w:left="360" w:hanging="360"/>
        <w:jc w:val="both"/>
        <w:rPr>
          <w:rFonts w:ascii="Times New Roman" w:hAnsi="Times New Roman" w:cs="Times New Roman"/>
          <w:sz w:val="24"/>
          <w:szCs w:val="24"/>
        </w:rPr>
      </w:pPr>
      <w:r w:rsidRPr="00D121D8">
        <w:rPr>
          <w:rFonts w:ascii="Times New Roman" w:hAnsi="Times New Roman" w:cs="Times New Roman"/>
          <w:sz w:val="24"/>
          <w:szCs w:val="24"/>
        </w:rPr>
        <w:t>d. What strategies can be implemented to optimize the positive impact of smartphones on non-teaching staff productivity?</w:t>
      </w:r>
    </w:p>
    <w:p w14:paraId="2FDB160E" w14:textId="77777777" w:rsidR="0024338A" w:rsidRDefault="0024338A" w:rsidP="0024338A">
      <w:pPr>
        <w:spacing w:line="360" w:lineRule="auto"/>
        <w:jc w:val="both"/>
        <w:rPr>
          <w:rFonts w:ascii="Times New Roman" w:hAnsi="Times New Roman" w:cs="Times New Roman"/>
          <w:b/>
          <w:sz w:val="24"/>
          <w:szCs w:val="24"/>
        </w:rPr>
      </w:pPr>
    </w:p>
    <w:p w14:paraId="2FDB160F" w14:textId="77777777" w:rsidR="0024338A" w:rsidRPr="00D121D8" w:rsidRDefault="0024338A" w:rsidP="0024338A">
      <w:pPr>
        <w:spacing w:line="360" w:lineRule="auto"/>
        <w:jc w:val="both"/>
        <w:rPr>
          <w:rFonts w:ascii="Times New Roman" w:hAnsi="Times New Roman" w:cs="Times New Roman"/>
          <w:b/>
          <w:sz w:val="24"/>
          <w:szCs w:val="24"/>
        </w:rPr>
      </w:pPr>
      <w:r w:rsidRPr="00D121D8">
        <w:rPr>
          <w:rFonts w:ascii="Times New Roman" w:hAnsi="Times New Roman" w:cs="Times New Roman"/>
          <w:b/>
          <w:sz w:val="24"/>
          <w:szCs w:val="24"/>
        </w:rPr>
        <w:lastRenderedPageBreak/>
        <w:t xml:space="preserve">1.5 </w:t>
      </w:r>
      <w:r>
        <w:rPr>
          <w:rFonts w:ascii="Times New Roman" w:hAnsi="Times New Roman" w:cs="Times New Roman"/>
          <w:b/>
          <w:sz w:val="24"/>
          <w:szCs w:val="24"/>
        </w:rPr>
        <w:tab/>
      </w:r>
      <w:r w:rsidRPr="00D121D8">
        <w:rPr>
          <w:rFonts w:ascii="Times New Roman" w:hAnsi="Times New Roman" w:cs="Times New Roman"/>
          <w:b/>
          <w:sz w:val="24"/>
          <w:szCs w:val="24"/>
        </w:rPr>
        <w:t>Significance of the Study</w:t>
      </w:r>
    </w:p>
    <w:p w14:paraId="2FDB1610" w14:textId="77777777" w:rsidR="0024338A" w:rsidRPr="00D121D8" w:rsidRDefault="0024338A" w:rsidP="0024338A">
      <w:pPr>
        <w:spacing w:line="360" w:lineRule="auto"/>
        <w:jc w:val="both"/>
        <w:rPr>
          <w:rFonts w:ascii="Times New Roman" w:hAnsi="Times New Roman" w:cs="Times New Roman"/>
          <w:sz w:val="24"/>
          <w:szCs w:val="24"/>
        </w:rPr>
      </w:pPr>
      <w:r w:rsidRPr="00D121D8">
        <w:rPr>
          <w:rFonts w:ascii="Times New Roman" w:hAnsi="Times New Roman" w:cs="Times New Roman"/>
          <w:sz w:val="24"/>
          <w:szCs w:val="24"/>
        </w:rPr>
        <w:t xml:space="preserve">This study holds significant implications for various stakeholders, including policymakers, administrators, non-teaching staff, and researchers. Understanding the impact of smartphones on non-teaching staff productivity is essential for developing informed policies, designing effective training programs, and fostering a conducive work environment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D121D8">
        <w:rPr>
          <w:rFonts w:ascii="Times New Roman" w:hAnsi="Times New Roman" w:cs="Times New Roman"/>
          <w:sz w:val="24"/>
          <w:szCs w:val="24"/>
        </w:rPr>
        <w:t>. The findings will contribute to the existing body of knowledge on technology in the workp</w:t>
      </w:r>
      <w:r>
        <w:rPr>
          <w:rFonts w:ascii="Times New Roman" w:hAnsi="Times New Roman" w:cs="Times New Roman"/>
          <w:sz w:val="24"/>
          <w:szCs w:val="24"/>
        </w:rPr>
        <w:t>lace</w:t>
      </w:r>
      <w:r w:rsidRPr="00D121D8">
        <w:rPr>
          <w:rFonts w:ascii="Times New Roman" w:hAnsi="Times New Roman" w:cs="Times New Roman"/>
          <w:sz w:val="24"/>
          <w:szCs w:val="24"/>
        </w:rPr>
        <w:t>.</w:t>
      </w:r>
    </w:p>
    <w:p w14:paraId="2FDB1611" w14:textId="77777777" w:rsidR="0024338A" w:rsidRPr="00D121D8" w:rsidRDefault="0024338A" w:rsidP="0024338A">
      <w:pPr>
        <w:spacing w:line="360" w:lineRule="auto"/>
        <w:jc w:val="both"/>
        <w:rPr>
          <w:rFonts w:ascii="Times New Roman" w:hAnsi="Times New Roman" w:cs="Times New Roman"/>
          <w:sz w:val="24"/>
          <w:szCs w:val="24"/>
        </w:rPr>
      </w:pPr>
      <w:r w:rsidRPr="00D121D8">
        <w:rPr>
          <w:rFonts w:ascii="Times New Roman" w:hAnsi="Times New Roman" w:cs="Times New Roman"/>
          <w:sz w:val="24"/>
          <w:szCs w:val="24"/>
        </w:rPr>
        <w:t>Moreover, the study can guide institutions in maximizing the benefits of smartphone integration while mitigating potential challenges. By shedding light on the experiences and perspectives of non-teaching staff, this research seeks to empower institutions to make informed decisions that enhance overall productivity and efficiency.</w:t>
      </w:r>
    </w:p>
    <w:p w14:paraId="2FDB1612" w14:textId="77777777" w:rsidR="0024338A" w:rsidRPr="00D121D8" w:rsidRDefault="0024338A" w:rsidP="0024338A">
      <w:pPr>
        <w:spacing w:line="360" w:lineRule="auto"/>
        <w:jc w:val="both"/>
        <w:rPr>
          <w:rFonts w:ascii="Times New Roman" w:hAnsi="Times New Roman" w:cs="Times New Roman"/>
          <w:b/>
          <w:sz w:val="24"/>
          <w:szCs w:val="24"/>
        </w:rPr>
      </w:pPr>
      <w:r w:rsidRPr="00D121D8">
        <w:rPr>
          <w:rFonts w:ascii="Times New Roman" w:hAnsi="Times New Roman" w:cs="Times New Roman"/>
          <w:b/>
          <w:sz w:val="24"/>
          <w:szCs w:val="24"/>
        </w:rPr>
        <w:t>1.6 Scope and Limitations</w:t>
      </w:r>
    </w:p>
    <w:p w14:paraId="2FDB1613" w14:textId="77777777" w:rsidR="0024338A" w:rsidRDefault="0024338A" w:rsidP="0024338A">
      <w:pPr>
        <w:spacing w:line="360" w:lineRule="auto"/>
        <w:jc w:val="both"/>
        <w:rPr>
          <w:rFonts w:ascii="Times New Roman" w:hAnsi="Times New Roman" w:cs="Times New Roman"/>
          <w:sz w:val="24"/>
          <w:szCs w:val="24"/>
        </w:rPr>
      </w:pPr>
      <w:r w:rsidRPr="00153FE1">
        <w:rPr>
          <w:rFonts w:ascii="Times New Roman" w:hAnsi="Times New Roman" w:cs="Times New Roman"/>
          <w:sz w:val="24"/>
          <w:szCs w:val="24"/>
        </w:rPr>
        <w:t xml:space="preserve">This study concentrates on examining the influence of smartphones on the productivity of non-teaching staff at </w:t>
      </w:r>
      <w:proofErr w:type="spellStart"/>
      <w:r w:rsidRPr="00153FE1">
        <w:rPr>
          <w:rFonts w:ascii="Times New Roman" w:hAnsi="Times New Roman" w:cs="Times New Roman"/>
          <w:sz w:val="24"/>
          <w:szCs w:val="24"/>
        </w:rPr>
        <w:t>Kwara</w:t>
      </w:r>
      <w:proofErr w:type="spellEnd"/>
      <w:r w:rsidRPr="00153FE1">
        <w:rPr>
          <w:rFonts w:ascii="Times New Roman" w:hAnsi="Times New Roman" w:cs="Times New Roman"/>
          <w:sz w:val="24"/>
          <w:szCs w:val="24"/>
        </w:rPr>
        <w:t xml:space="preserve"> State Polytechnic in Ilorin, Nigeria. The research delves into specific aspects such as the patterns of smartphone adoption, perceived impacts on productivity, challenges encountered by non-teaching staff in incorporating smartphones into their work routines, and potential strategies to optimize the positive effects. The scope is limited to the unique context of </w:t>
      </w:r>
      <w:proofErr w:type="spellStart"/>
      <w:r w:rsidRPr="00153FE1">
        <w:rPr>
          <w:rFonts w:ascii="Times New Roman" w:hAnsi="Times New Roman" w:cs="Times New Roman"/>
          <w:sz w:val="24"/>
          <w:szCs w:val="24"/>
        </w:rPr>
        <w:t>Kwara</w:t>
      </w:r>
      <w:proofErr w:type="spellEnd"/>
      <w:r w:rsidRPr="00153FE1">
        <w:rPr>
          <w:rFonts w:ascii="Times New Roman" w:hAnsi="Times New Roman" w:cs="Times New Roman"/>
          <w:sz w:val="24"/>
          <w:szCs w:val="24"/>
        </w:rPr>
        <w:t xml:space="preserve"> State Polytechnic, providing a focused analysis of how smartphones shape the professional responsibilities of non-teaching staff in this specific academic setting. The findings aim to offer insights that are pertinent to the polytechnic's operational environment, facilitating informed decisions and strategies for maximizing the benefits of smartphone integration while addressing any unique challenges faced by non-teaching staff in </w:t>
      </w:r>
      <w:proofErr w:type="spellStart"/>
      <w:r w:rsidRPr="00153FE1">
        <w:rPr>
          <w:rFonts w:ascii="Times New Roman" w:hAnsi="Times New Roman" w:cs="Times New Roman"/>
          <w:sz w:val="24"/>
          <w:szCs w:val="24"/>
        </w:rPr>
        <w:t>Kwara</w:t>
      </w:r>
      <w:proofErr w:type="spellEnd"/>
      <w:r w:rsidRPr="00153FE1">
        <w:rPr>
          <w:rFonts w:ascii="Times New Roman" w:hAnsi="Times New Roman" w:cs="Times New Roman"/>
          <w:sz w:val="24"/>
          <w:szCs w:val="24"/>
        </w:rPr>
        <w:t xml:space="preserve"> State Polytechnic, Ilorin. </w:t>
      </w:r>
    </w:p>
    <w:p w14:paraId="2FDB1614" w14:textId="77777777" w:rsidR="0024338A" w:rsidRPr="00153FE1" w:rsidRDefault="0024338A" w:rsidP="0024338A">
      <w:pPr>
        <w:spacing w:line="360" w:lineRule="auto"/>
        <w:jc w:val="both"/>
        <w:rPr>
          <w:rFonts w:ascii="Times New Roman" w:hAnsi="Times New Roman" w:cs="Times New Roman"/>
          <w:b/>
          <w:sz w:val="24"/>
          <w:szCs w:val="24"/>
        </w:rPr>
      </w:pPr>
      <w:r w:rsidRPr="00153FE1">
        <w:rPr>
          <w:rFonts w:ascii="Times New Roman" w:hAnsi="Times New Roman" w:cs="Times New Roman"/>
          <w:b/>
          <w:sz w:val="24"/>
          <w:szCs w:val="24"/>
        </w:rPr>
        <w:t xml:space="preserve">1.7 </w:t>
      </w:r>
      <w:r>
        <w:rPr>
          <w:rFonts w:ascii="Times New Roman" w:hAnsi="Times New Roman" w:cs="Times New Roman"/>
          <w:b/>
          <w:sz w:val="24"/>
          <w:szCs w:val="24"/>
        </w:rPr>
        <w:tab/>
      </w:r>
      <w:r w:rsidRPr="00153FE1">
        <w:rPr>
          <w:rFonts w:ascii="Times New Roman" w:hAnsi="Times New Roman" w:cs="Times New Roman"/>
          <w:b/>
          <w:sz w:val="24"/>
          <w:szCs w:val="24"/>
        </w:rPr>
        <w:t>Definition of Terms</w:t>
      </w:r>
    </w:p>
    <w:p w14:paraId="2FDB1615" w14:textId="77777777" w:rsidR="0024338A" w:rsidRPr="00153FE1" w:rsidRDefault="0024338A" w:rsidP="0024338A">
      <w:pPr>
        <w:spacing w:line="360" w:lineRule="auto"/>
        <w:jc w:val="both"/>
        <w:rPr>
          <w:rFonts w:ascii="Times New Roman" w:hAnsi="Times New Roman" w:cs="Times New Roman"/>
          <w:sz w:val="24"/>
          <w:szCs w:val="24"/>
        </w:rPr>
      </w:pPr>
      <w:r w:rsidRPr="00EA1CE6">
        <w:rPr>
          <w:rFonts w:ascii="Times New Roman" w:hAnsi="Times New Roman" w:cs="Times New Roman"/>
          <w:b/>
          <w:sz w:val="24"/>
          <w:szCs w:val="24"/>
        </w:rPr>
        <w:t>Smartphones:</w:t>
      </w:r>
      <w:r w:rsidRPr="00153FE1">
        <w:rPr>
          <w:rFonts w:ascii="Times New Roman" w:hAnsi="Times New Roman" w:cs="Times New Roman"/>
          <w:sz w:val="24"/>
          <w:szCs w:val="24"/>
        </w:rPr>
        <w:t xml:space="preserve"> Mobile devices with advanced capabilities, including internet connectivity, application support, and multimedia functionality, serving as handheld tools for communication, information access, and various other tasks.</w:t>
      </w:r>
    </w:p>
    <w:p w14:paraId="2FDB1616" w14:textId="77777777" w:rsidR="0024338A" w:rsidRPr="00153FE1" w:rsidRDefault="0024338A" w:rsidP="0024338A">
      <w:pPr>
        <w:spacing w:line="360" w:lineRule="auto"/>
        <w:jc w:val="both"/>
        <w:rPr>
          <w:rFonts w:ascii="Times New Roman" w:hAnsi="Times New Roman" w:cs="Times New Roman"/>
          <w:sz w:val="24"/>
          <w:szCs w:val="24"/>
        </w:rPr>
      </w:pPr>
      <w:r w:rsidRPr="00EA1CE6">
        <w:rPr>
          <w:rFonts w:ascii="Times New Roman" w:hAnsi="Times New Roman" w:cs="Times New Roman"/>
          <w:b/>
          <w:sz w:val="24"/>
          <w:szCs w:val="24"/>
        </w:rPr>
        <w:t>Non-teaching Staff:</w:t>
      </w:r>
      <w:r w:rsidRPr="00153FE1">
        <w:rPr>
          <w:rFonts w:ascii="Times New Roman" w:hAnsi="Times New Roman" w:cs="Times New Roman"/>
          <w:sz w:val="24"/>
          <w:szCs w:val="24"/>
        </w:rPr>
        <w:t xml:space="preserve"> Individuals employed in administrative, clerical, and support roles at </w:t>
      </w:r>
      <w:proofErr w:type="spellStart"/>
      <w:r w:rsidRPr="00153FE1">
        <w:rPr>
          <w:rFonts w:ascii="Times New Roman" w:hAnsi="Times New Roman" w:cs="Times New Roman"/>
          <w:sz w:val="24"/>
          <w:szCs w:val="24"/>
        </w:rPr>
        <w:t>Kwara</w:t>
      </w:r>
      <w:proofErr w:type="spellEnd"/>
      <w:r w:rsidRPr="00153FE1">
        <w:rPr>
          <w:rFonts w:ascii="Times New Roman" w:hAnsi="Times New Roman" w:cs="Times New Roman"/>
          <w:sz w:val="24"/>
          <w:szCs w:val="24"/>
        </w:rPr>
        <w:t xml:space="preserve"> State Polytechnic in Ilorin, excluding teaching faculty. This category encompasses professionals contributing to the institution's operational and administrative functions.</w:t>
      </w:r>
    </w:p>
    <w:p w14:paraId="2FDB1617" w14:textId="77777777" w:rsidR="0024338A" w:rsidRPr="00153FE1" w:rsidRDefault="0024338A" w:rsidP="0024338A">
      <w:pPr>
        <w:spacing w:line="360" w:lineRule="auto"/>
        <w:jc w:val="both"/>
        <w:rPr>
          <w:rFonts w:ascii="Times New Roman" w:hAnsi="Times New Roman" w:cs="Times New Roman"/>
          <w:sz w:val="24"/>
          <w:szCs w:val="24"/>
        </w:rPr>
      </w:pPr>
      <w:r w:rsidRPr="00EA1CE6">
        <w:rPr>
          <w:rFonts w:ascii="Times New Roman" w:hAnsi="Times New Roman" w:cs="Times New Roman"/>
          <w:b/>
          <w:sz w:val="24"/>
          <w:szCs w:val="24"/>
        </w:rPr>
        <w:lastRenderedPageBreak/>
        <w:t>Productivity</w:t>
      </w:r>
      <w:r w:rsidRPr="00153FE1">
        <w:rPr>
          <w:rFonts w:ascii="Times New Roman" w:hAnsi="Times New Roman" w:cs="Times New Roman"/>
          <w:sz w:val="24"/>
          <w:szCs w:val="24"/>
        </w:rPr>
        <w:t xml:space="preserve">: The effectiveness and efficiency with which non-teaching staff at </w:t>
      </w:r>
      <w:proofErr w:type="spellStart"/>
      <w:r w:rsidRPr="00153FE1">
        <w:rPr>
          <w:rFonts w:ascii="Times New Roman" w:hAnsi="Times New Roman" w:cs="Times New Roman"/>
          <w:sz w:val="24"/>
          <w:szCs w:val="24"/>
        </w:rPr>
        <w:t>Kwara</w:t>
      </w:r>
      <w:proofErr w:type="spellEnd"/>
      <w:r w:rsidRPr="00153FE1">
        <w:rPr>
          <w:rFonts w:ascii="Times New Roman" w:hAnsi="Times New Roman" w:cs="Times New Roman"/>
          <w:sz w:val="24"/>
          <w:szCs w:val="24"/>
        </w:rPr>
        <w:t xml:space="preserve"> State Polytechnic perform their professional duties, encompassing aspects such as time management, task completion, and overall work performance.</w:t>
      </w:r>
    </w:p>
    <w:p w14:paraId="2FDB1618" w14:textId="77777777" w:rsidR="0024338A" w:rsidRPr="00153FE1" w:rsidRDefault="0024338A" w:rsidP="0024338A">
      <w:pPr>
        <w:spacing w:line="360" w:lineRule="auto"/>
        <w:jc w:val="both"/>
        <w:rPr>
          <w:rFonts w:ascii="Times New Roman" w:hAnsi="Times New Roman" w:cs="Times New Roman"/>
          <w:sz w:val="24"/>
          <w:szCs w:val="24"/>
        </w:rPr>
      </w:pPr>
      <w:r w:rsidRPr="00EA1CE6">
        <w:rPr>
          <w:rFonts w:ascii="Times New Roman" w:hAnsi="Times New Roman" w:cs="Times New Roman"/>
          <w:b/>
          <w:sz w:val="24"/>
          <w:szCs w:val="24"/>
        </w:rPr>
        <w:t>Adoption Patterns:</w:t>
      </w:r>
      <w:r w:rsidRPr="00153FE1">
        <w:rPr>
          <w:rFonts w:ascii="Times New Roman" w:hAnsi="Times New Roman" w:cs="Times New Roman"/>
          <w:sz w:val="24"/>
          <w:szCs w:val="24"/>
        </w:rPr>
        <w:t xml:space="preserve"> The trends and tendencies regarding the integration and utilization of smartphones among non-teaching staff members at </w:t>
      </w:r>
      <w:proofErr w:type="spellStart"/>
      <w:r w:rsidRPr="00153FE1">
        <w:rPr>
          <w:rFonts w:ascii="Times New Roman" w:hAnsi="Times New Roman" w:cs="Times New Roman"/>
          <w:sz w:val="24"/>
          <w:szCs w:val="24"/>
        </w:rPr>
        <w:t>Kwara</w:t>
      </w:r>
      <w:proofErr w:type="spellEnd"/>
      <w:r w:rsidRPr="00153FE1">
        <w:rPr>
          <w:rFonts w:ascii="Times New Roman" w:hAnsi="Times New Roman" w:cs="Times New Roman"/>
          <w:sz w:val="24"/>
          <w:szCs w:val="24"/>
        </w:rPr>
        <w:t xml:space="preserve"> State Polytechnic.</w:t>
      </w:r>
    </w:p>
    <w:p w14:paraId="2FDB1619" w14:textId="77777777" w:rsidR="0024338A" w:rsidRPr="00153FE1" w:rsidRDefault="0024338A" w:rsidP="0024338A">
      <w:pPr>
        <w:spacing w:line="360" w:lineRule="auto"/>
        <w:jc w:val="both"/>
        <w:rPr>
          <w:rFonts w:ascii="Times New Roman" w:hAnsi="Times New Roman" w:cs="Times New Roman"/>
          <w:sz w:val="24"/>
          <w:szCs w:val="24"/>
        </w:rPr>
      </w:pPr>
      <w:r w:rsidRPr="00EA1CE6">
        <w:rPr>
          <w:rFonts w:ascii="Times New Roman" w:hAnsi="Times New Roman" w:cs="Times New Roman"/>
          <w:b/>
          <w:sz w:val="24"/>
          <w:szCs w:val="24"/>
        </w:rPr>
        <w:t>Perceived Impact:</w:t>
      </w:r>
      <w:r w:rsidRPr="00153FE1">
        <w:rPr>
          <w:rFonts w:ascii="Times New Roman" w:hAnsi="Times New Roman" w:cs="Times New Roman"/>
          <w:sz w:val="24"/>
          <w:szCs w:val="24"/>
        </w:rPr>
        <w:t xml:space="preserve"> The subjective assessment and understanding of how smartphones influence the daily tasks and productivity of non-teaching staff at the polytechnic.</w:t>
      </w:r>
    </w:p>
    <w:p w14:paraId="2FDB161A" w14:textId="77777777" w:rsidR="0024338A" w:rsidRPr="00153FE1" w:rsidRDefault="0024338A" w:rsidP="0024338A">
      <w:pPr>
        <w:spacing w:line="360" w:lineRule="auto"/>
        <w:jc w:val="both"/>
        <w:rPr>
          <w:rFonts w:ascii="Times New Roman" w:hAnsi="Times New Roman" w:cs="Times New Roman"/>
          <w:sz w:val="24"/>
          <w:szCs w:val="24"/>
        </w:rPr>
      </w:pPr>
      <w:r w:rsidRPr="00EA1CE6">
        <w:rPr>
          <w:rFonts w:ascii="Times New Roman" w:hAnsi="Times New Roman" w:cs="Times New Roman"/>
          <w:b/>
          <w:sz w:val="24"/>
          <w:szCs w:val="24"/>
        </w:rPr>
        <w:t>Challenges</w:t>
      </w:r>
      <w:r w:rsidRPr="00153FE1">
        <w:rPr>
          <w:rFonts w:ascii="Times New Roman" w:hAnsi="Times New Roman" w:cs="Times New Roman"/>
          <w:sz w:val="24"/>
          <w:szCs w:val="24"/>
        </w:rPr>
        <w:t xml:space="preserve">: Obstacles and difficulties faced by non-teaching staff in </w:t>
      </w:r>
      <w:proofErr w:type="spellStart"/>
      <w:r w:rsidRPr="00153FE1">
        <w:rPr>
          <w:rFonts w:ascii="Times New Roman" w:hAnsi="Times New Roman" w:cs="Times New Roman"/>
          <w:sz w:val="24"/>
          <w:szCs w:val="24"/>
        </w:rPr>
        <w:t>Kwara</w:t>
      </w:r>
      <w:proofErr w:type="spellEnd"/>
      <w:r w:rsidRPr="00153FE1">
        <w:rPr>
          <w:rFonts w:ascii="Times New Roman" w:hAnsi="Times New Roman" w:cs="Times New Roman"/>
          <w:sz w:val="24"/>
          <w:szCs w:val="24"/>
        </w:rPr>
        <w:t xml:space="preserve"> State Polytechnic while incorporating smartphones into their work routines. This may include issues related to technology literacy, security concerns, or resistance to change.</w:t>
      </w:r>
    </w:p>
    <w:p w14:paraId="2FDB161B" w14:textId="77777777" w:rsidR="0024338A" w:rsidRPr="00153FE1" w:rsidRDefault="0024338A" w:rsidP="0024338A">
      <w:pPr>
        <w:spacing w:line="360" w:lineRule="auto"/>
        <w:jc w:val="both"/>
        <w:rPr>
          <w:rFonts w:ascii="Times New Roman" w:hAnsi="Times New Roman" w:cs="Times New Roman"/>
          <w:sz w:val="24"/>
          <w:szCs w:val="24"/>
        </w:rPr>
      </w:pPr>
      <w:r w:rsidRPr="00EA1CE6">
        <w:rPr>
          <w:rFonts w:ascii="Times New Roman" w:hAnsi="Times New Roman" w:cs="Times New Roman"/>
          <w:b/>
          <w:sz w:val="24"/>
          <w:szCs w:val="24"/>
        </w:rPr>
        <w:t>Operational Environment:</w:t>
      </w:r>
      <w:r w:rsidRPr="00153FE1">
        <w:rPr>
          <w:rFonts w:ascii="Times New Roman" w:hAnsi="Times New Roman" w:cs="Times New Roman"/>
          <w:sz w:val="24"/>
          <w:szCs w:val="24"/>
        </w:rPr>
        <w:t xml:space="preserve"> The unique setting and conditions within </w:t>
      </w:r>
      <w:proofErr w:type="spellStart"/>
      <w:r w:rsidRPr="00153FE1">
        <w:rPr>
          <w:rFonts w:ascii="Times New Roman" w:hAnsi="Times New Roman" w:cs="Times New Roman"/>
          <w:sz w:val="24"/>
          <w:szCs w:val="24"/>
        </w:rPr>
        <w:t>Kwara</w:t>
      </w:r>
      <w:proofErr w:type="spellEnd"/>
      <w:r w:rsidRPr="00153FE1">
        <w:rPr>
          <w:rFonts w:ascii="Times New Roman" w:hAnsi="Times New Roman" w:cs="Times New Roman"/>
          <w:sz w:val="24"/>
          <w:szCs w:val="24"/>
        </w:rPr>
        <w:t xml:space="preserve"> State Polytechnic, including organizational culture, policies, and the overall atmosphere that may influence how smartphones are integrated into the daily work of non-teaching staff.</w:t>
      </w:r>
    </w:p>
    <w:p w14:paraId="2FDB161C" w14:textId="77777777" w:rsidR="0024338A" w:rsidRDefault="0024338A" w:rsidP="0024338A">
      <w:pPr>
        <w:rPr>
          <w:rFonts w:ascii="Times New Roman" w:hAnsi="Times New Roman" w:cs="Times New Roman"/>
        </w:rPr>
      </w:pPr>
    </w:p>
    <w:p w14:paraId="2FDB161D" w14:textId="77777777" w:rsidR="0024338A" w:rsidRDefault="0024338A" w:rsidP="0024338A">
      <w:pPr>
        <w:rPr>
          <w:rFonts w:ascii="Times New Roman" w:hAnsi="Times New Roman" w:cs="Times New Roman"/>
        </w:rPr>
      </w:pPr>
    </w:p>
    <w:p w14:paraId="2FDB161E" w14:textId="77777777" w:rsidR="0024338A" w:rsidRDefault="0024338A" w:rsidP="0024338A">
      <w:pPr>
        <w:rPr>
          <w:rFonts w:ascii="Times New Roman" w:hAnsi="Times New Roman" w:cs="Times New Roman"/>
        </w:rPr>
      </w:pPr>
    </w:p>
    <w:p w14:paraId="2FDB161F" w14:textId="77777777" w:rsidR="0024338A" w:rsidRDefault="0024338A" w:rsidP="0024338A">
      <w:pPr>
        <w:rPr>
          <w:rFonts w:ascii="Times New Roman" w:hAnsi="Times New Roman" w:cs="Times New Roman"/>
        </w:rPr>
      </w:pPr>
    </w:p>
    <w:p w14:paraId="2FDB1620" w14:textId="77777777" w:rsidR="0024338A" w:rsidRDefault="0024338A" w:rsidP="0024338A">
      <w:pPr>
        <w:rPr>
          <w:rFonts w:ascii="Times New Roman" w:hAnsi="Times New Roman" w:cs="Times New Roman"/>
        </w:rPr>
      </w:pPr>
    </w:p>
    <w:p w14:paraId="2FDB1621" w14:textId="77777777" w:rsidR="0024338A" w:rsidRDefault="0024338A" w:rsidP="0024338A">
      <w:pPr>
        <w:rPr>
          <w:rFonts w:ascii="Times New Roman" w:hAnsi="Times New Roman" w:cs="Times New Roman"/>
        </w:rPr>
      </w:pPr>
    </w:p>
    <w:p w14:paraId="2FDB1622" w14:textId="77777777" w:rsidR="0024338A" w:rsidRDefault="0024338A" w:rsidP="0024338A">
      <w:pPr>
        <w:rPr>
          <w:rFonts w:ascii="Times New Roman" w:hAnsi="Times New Roman" w:cs="Times New Roman"/>
        </w:rPr>
      </w:pPr>
    </w:p>
    <w:p w14:paraId="2FDB1623" w14:textId="77777777" w:rsidR="0024338A" w:rsidRDefault="0024338A" w:rsidP="0024338A">
      <w:pPr>
        <w:rPr>
          <w:rFonts w:ascii="Times New Roman" w:hAnsi="Times New Roman" w:cs="Times New Roman"/>
        </w:rPr>
      </w:pPr>
    </w:p>
    <w:p w14:paraId="2FDB1624" w14:textId="77777777" w:rsidR="0024338A" w:rsidRDefault="0024338A" w:rsidP="0024338A">
      <w:pPr>
        <w:rPr>
          <w:rFonts w:ascii="Times New Roman" w:hAnsi="Times New Roman" w:cs="Times New Roman"/>
        </w:rPr>
      </w:pPr>
    </w:p>
    <w:p w14:paraId="2FDB1625" w14:textId="77777777" w:rsidR="0024338A" w:rsidRDefault="0024338A" w:rsidP="0024338A">
      <w:pPr>
        <w:rPr>
          <w:rFonts w:ascii="Times New Roman" w:hAnsi="Times New Roman" w:cs="Times New Roman"/>
        </w:rPr>
      </w:pPr>
    </w:p>
    <w:p w14:paraId="2FDB1626" w14:textId="77777777" w:rsidR="0024338A" w:rsidRDefault="0024338A" w:rsidP="0024338A">
      <w:pPr>
        <w:rPr>
          <w:rFonts w:ascii="Times New Roman" w:hAnsi="Times New Roman" w:cs="Times New Roman"/>
        </w:rPr>
      </w:pPr>
    </w:p>
    <w:p w14:paraId="2FDB1627" w14:textId="77777777" w:rsidR="0024338A" w:rsidRDefault="0024338A" w:rsidP="0024338A">
      <w:pPr>
        <w:rPr>
          <w:rFonts w:ascii="Times New Roman" w:hAnsi="Times New Roman" w:cs="Times New Roman"/>
        </w:rPr>
      </w:pPr>
    </w:p>
    <w:p w14:paraId="2FDB1628" w14:textId="77777777" w:rsidR="0024338A" w:rsidRDefault="0024338A" w:rsidP="0024338A">
      <w:pPr>
        <w:rPr>
          <w:rFonts w:ascii="Times New Roman" w:hAnsi="Times New Roman" w:cs="Times New Roman"/>
        </w:rPr>
      </w:pPr>
    </w:p>
    <w:p w14:paraId="2FDB1629" w14:textId="77777777" w:rsidR="0024338A" w:rsidRDefault="0024338A" w:rsidP="0024338A">
      <w:pPr>
        <w:rPr>
          <w:rFonts w:ascii="Times New Roman" w:hAnsi="Times New Roman" w:cs="Times New Roman"/>
        </w:rPr>
      </w:pPr>
    </w:p>
    <w:p w14:paraId="2FDB162A" w14:textId="77777777" w:rsidR="0024338A" w:rsidRDefault="0024338A" w:rsidP="0024338A">
      <w:pPr>
        <w:rPr>
          <w:rFonts w:ascii="Times New Roman" w:hAnsi="Times New Roman" w:cs="Times New Roman"/>
        </w:rPr>
      </w:pPr>
    </w:p>
    <w:p w14:paraId="2FDB162B" w14:textId="77777777" w:rsidR="0024338A" w:rsidRDefault="0024338A" w:rsidP="0024338A">
      <w:pPr>
        <w:rPr>
          <w:rFonts w:ascii="Times New Roman" w:hAnsi="Times New Roman" w:cs="Times New Roman"/>
        </w:rPr>
      </w:pPr>
    </w:p>
    <w:p w14:paraId="2FDB162C" w14:textId="77777777" w:rsidR="0024338A" w:rsidRPr="00CE5884" w:rsidRDefault="0024338A" w:rsidP="0024338A">
      <w:pPr>
        <w:spacing w:line="360" w:lineRule="auto"/>
        <w:jc w:val="center"/>
        <w:rPr>
          <w:rFonts w:ascii="Times New Roman" w:hAnsi="Times New Roman" w:cs="Times New Roman"/>
          <w:b/>
        </w:rPr>
      </w:pPr>
      <w:r w:rsidRPr="00CE5884">
        <w:rPr>
          <w:rFonts w:ascii="Times New Roman" w:hAnsi="Times New Roman" w:cs="Times New Roman"/>
          <w:b/>
        </w:rPr>
        <w:lastRenderedPageBreak/>
        <w:t>CHAPTER TWO</w:t>
      </w:r>
    </w:p>
    <w:p w14:paraId="2FDB162D" w14:textId="77777777" w:rsidR="0024338A" w:rsidRDefault="0024338A" w:rsidP="0024338A">
      <w:pPr>
        <w:spacing w:line="360" w:lineRule="auto"/>
        <w:jc w:val="center"/>
        <w:rPr>
          <w:rFonts w:ascii="Times New Roman" w:hAnsi="Times New Roman" w:cs="Times New Roman"/>
          <w:b/>
        </w:rPr>
      </w:pPr>
      <w:r w:rsidRPr="00CE5884">
        <w:rPr>
          <w:rFonts w:ascii="Times New Roman" w:hAnsi="Times New Roman" w:cs="Times New Roman"/>
          <w:b/>
        </w:rPr>
        <w:t xml:space="preserve">LITERATURE REVIEW </w:t>
      </w:r>
    </w:p>
    <w:p w14:paraId="2FDB162E" w14:textId="77777777" w:rsidR="0024338A" w:rsidRPr="008E1D03" w:rsidRDefault="0024338A" w:rsidP="0024338A">
      <w:pPr>
        <w:spacing w:line="360" w:lineRule="auto"/>
        <w:jc w:val="both"/>
        <w:rPr>
          <w:rFonts w:ascii="Times New Roman" w:hAnsi="Times New Roman" w:cs="Times New Roman"/>
          <w:b/>
          <w:sz w:val="24"/>
        </w:rPr>
      </w:pPr>
      <w:r w:rsidRPr="008E1D03">
        <w:rPr>
          <w:rFonts w:ascii="Times New Roman" w:hAnsi="Times New Roman" w:cs="Times New Roman"/>
          <w:b/>
          <w:sz w:val="24"/>
        </w:rPr>
        <w:t>2.1</w:t>
      </w:r>
      <w:r w:rsidRPr="008E1D03">
        <w:rPr>
          <w:rFonts w:ascii="Times New Roman" w:hAnsi="Times New Roman" w:cs="Times New Roman"/>
          <w:b/>
          <w:sz w:val="24"/>
        </w:rPr>
        <w:tab/>
        <w:t>Conceptual Framework</w:t>
      </w:r>
    </w:p>
    <w:p w14:paraId="2FDB162F" w14:textId="77777777" w:rsidR="0024338A" w:rsidRDefault="0024338A" w:rsidP="0024338A">
      <w:pPr>
        <w:spacing w:line="360" w:lineRule="auto"/>
        <w:jc w:val="both"/>
        <w:rPr>
          <w:rFonts w:ascii="Times New Roman" w:hAnsi="Times New Roman" w:cs="Times New Roman"/>
          <w:sz w:val="24"/>
        </w:rPr>
      </w:pPr>
      <w:r>
        <w:rPr>
          <w:rFonts w:ascii="Times New Roman" w:hAnsi="Times New Roman" w:cs="Times New Roman"/>
          <w:sz w:val="24"/>
        </w:rPr>
        <w:t>References</w:t>
      </w:r>
      <w:r w:rsidRPr="008E1D03">
        <w:rPr>
          <w:rFonts w:ascii="Times New Roman" w:hAnsi="Times New Roman" w:cs="Times New Roman"/>
          <w:sz w:val="24"/>
        </w:rPr>
        <w:t xml:space="preserve"> points out that the learning activity experienced by mobile owners is unique because knowledge is received and processed within the context in which the learner is located</w:t>
      </w:r>
      <w:r>
        <w:rPr>
          <w:rFonts w:ascii="Times New Roman" w:hAnsi="Times New Roman" w:cs="Times New Roman"/>
          <w:sz w:val="24"/>
        </w:rPr>
        <w:t xml:space="preserve"> (</w:t>
      </w:r>
      <w:proofErr w:type="spellStart"/>
      <w:r w:rsidRPr="00E41D1A">
        <w:rPr>
          <w:rFonts w:ascii="Times New Roman" w:hAnsi="Times New Roman" w:cs="Times New Roman"/>
          <w:sz w:val="24"/>
          <w:szCs w:val="24"/>
          <w:shd w:val="clear" w:color="auto" w:fill="FFFFFF"/>
        </w:rPr>
        <w:t>Gumbheer</w:t>
      </w:r>
      <w:proofErr w:type="spellEnd"/>
      <w:r w:rsidRPr="00E41D1A">
        <w:rPr>
          <w:rFonts w:ascii="Times New Roman" w:hAnsi="Times New Roman" w:cs="Times New Roman"/>
          <w:sz w:val="24"/>
          <w:szCs w:val="24"/>
          <w:shd w:val="clear" w:color="auto" w:fill="FFFFFF"/>
        </w:rPr>
        <w:t>, C. P.,</w:t>
      </w:r>
      <w:r>
        <w:rPr>
          <w:rFonts w:ascii="Times New Roman" w:hAnsi="Times New Roman" w:cs="Times New Roman"/>
          <w:sz w:val="24"/>
          <w:szCs w:val="24"/>
          <w:shd w:val="clear" w:color="auto" w:fill="FFFFFF"/>
        </w:rPr>
        <w:t xml:space="preserve"> 2022)</w:t>
      </w:r>
      <w:r w:rsidRPr="008E1D03">
        <w:rPr>
          <w:rFonts w:ascii="Times New Roman" w:hAnsi="Times New Roman" w:cs="Times New Roman"/>
          <w:sz w:val="24"/>
        </w:rPr>
        <w:t>. The context is completely individual and totally different from the rigid outlay</w:t>
      </w:r>
      <w:r>
        <w:rPr>
          <w:rFonts w:ascii="Times New Roman" w:hAnsi="Times New Roman" w:cs="Times New Roman"/>
          <w:sz w:val="24"/>
        </w:rPr>
        <w:t>.</w:t>
      </w:r>
    </w:p>
    <w:p w14:paraId="2FDB1630" w14:textId="77777777" w:rsidR="0024338A" w:rsidRPr="00A54001" w:rsidRDefault="0024338A" w:rsidP="0024338A">
      <w:pPr>
        <w:spacing w:line="360" w:lineRule="auto"/>
        <w:jc w:val="both"/>
        <w:rPr>
          <w:rFonts w:ascii="Times New Roman" w:hAnsi="Times New Roman" w:cs="Times New Roman"/>
          <w:sz w:val="24"/>
        </w:rPr>
      </w:pPr>
      <w:r>
        <w:rPr>
          <w:rFonts w:ascii="Times New Roman" w:hAnsi="Times New Roman" w:cs="Times New Roman"/>
          <w:sz w:val="24"/>
        </w:rPr>
        <w:t xml:space="preserve">Similarly, a study by </w:t>
      </w:r>
      <w:proofErr w:type="spellStart"/>
      <w:r w:rsidRPr="00E41D1A">
        <w:rPr>
          <w:rFonts w:ascii="Times New Roman" w:hAnsi="Times New Roman" w:cs="Times New Roman"/>
          <w:sz w:val="24"/>
          <w:szCs w:val="24"/>
          <w:shd w:val="clear" w:color="auto" w:fill="FFFFFF"/>
        </w:rPr>
        <w:t>Roslan</w:t>
      </w:r>
      <w:proofErr w:type="spellEnd"/>
      <w:r w:rsidRPr="00E41D1A">
        <w:rPr>
          <w:rFonts w:ascii="Times New Roman" w:hAnsi="Times New Roman" w:cs="Times New Roman"/>
          <w:sz w:val="24"/>
          <w:szCs w:val="24"/>
          <w:shd w:val="clear" w:color="auto" w:fill="FFFFFF"/>
        </w:rPr>
        <w:t>, F. A. B. M., &amp; Ahmad, N. B. (2023)</w:t>
      </w:r>
      <w:r>
        <w:rPr>
          <w:rFonts w:ascii="Times New Roman" w:hAnsi="Times New Roman" w:cs="Times New Roman"/>
          <w:sz w:val="24"/>
          <w:szCs w:val="24"/>
          <w:shd w:val="clear" w:color="auto" w:fill="FFFFFF"/>
        </w:rPr>
        <w:t xml:space="preserve"> see </w:t>
      </w:r>
      <w:r>
        <w:rPr>
          <w:rFonts w:ascii="Times New Roman" w:hAnsi="Times New Roman" w:cs="Times New Roman"/>
          <w:sz w:val="24"/>
        </w:rPr>
        <w:t>t</w:t>
      </w:r>
      <w:r w:rsidRPr="00A54001">
        <w:rPr>
          <w:rFonts w:ascii="Times New Roman" w:hAnsi="Times New Roman" w:cs="Times New Roman"/>
          <w:sz w:val="24"/>
        </w:rPr>
        <w:t>he evolution of smartphones in the wo</w:t>
      </w:r>
      <w:r>
        <w:rPr>
          <w:rFonts w:ascii="Times New Roman" w:hAnsi="Times New Roman" w:cs="Times New Roman"/>
          <w:sz w:val="24"/>
        </w:rPr>
        <w:t xml:space="preserve">rkplace </w:t>
      </w:r>
      <w:r w:rsidRPr="00A54001">
        <w:rPr>
          <w:rFonts w:ascii="Times New Roman" w:hAnsi="Times New Roman" w:cs="Times New Roman"/>
          <w:sz w:val="24"/>
        </w:rPr>
        <w:t>as a transformative journey, fundamentally reshaping how individuals communicate, collaborate, and conduct business. This evolution has spanned several key stages, each marked by technological advancements and shifts in workplace dynamics:</w:t>
      </w:r>
    </w:p>
    <w:p w14:paraId="2FDB1631" w14:textId="77777777" w:rsidR="0024338A" w:rsidRPr="00A54001" w:rsidRDefault="0024338A" w:rsidP="0024338A">
      <w:pPr>
        <w:spacing w:line="360" w:lineRule="auto"/>
        <w:jc w:val="both"/>
        <w:rPr>
          <w:rFonts w:ascii="Times New Roman" w:hAnsi="Times New Roman" w:cs="Times New Roman"/>
          <w:b/>
          <w:sz w:val="24"/>
        </w:rPr>
      </w:pPr>
      <w:r>
        <w:rPr>
          <w:rFonts w:ascii="Times New Roman" w:hAnsi="Times New Roman" w:cs="Times New Roman"/>
          <w:sz w:val="24"/>
        </w:rPr>
        <w:t>2.1.1</w:t>
      </w:r>
      <w:r>
        <w:rPr>
          <w:rFonts w:ascii="Times New Roman" w:hAnsi="Times New Roman" w:cs="Times New Roman"/>
          <w:sz w:val="24"/>
        </w:rPr>
        <w:tab/>
      </w:r>
      <w:r w:rsidRPr="00A54001">
        <w:rPr>
          <w:rFonts w:ascii="Times New Roman" w:hAnsi="Times New Roman" w:cs="Times New Roman"/>
          <w:b/>
          <w:sz w:val="24"/>
        </w:rPr>
        <w:t>Emergence of Mobile Communication</w:t>
      </w:r>
    </w:p>
    <w:p w14:paraId="2FDB1632" w14:textId="77777777"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Late 1990s - Early 2000s: The initial phase saw the advent of mobile phones primarily designed for voice communication. These devices offered basic calling features and limited text messaging capabilities. While not initially widespread in the workplace, they laid the foundation for the integration of mobile technology into professional settings.</w:t>
      </w:r>
    </w:p>
    <w:p w14:paraId="2FDB1633" w14:textId="77777777"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Rise of the Smartphone</w:t>
      </w:r>
    </w:p>
    <w:p w14:paraId="2FDB1634" w14:textId="77777777"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 xml:space="preserve">Mid-2000s: The introduction of smartphones marked a pivotal moment. Devices like the BlackBerry and early Palm </w:t>
      </w:r>
      <w:proofErr w:type="spellStart"/>
      <w:r w:rsidRPr="00A54001">
        <w:rPr>
          <w:rFonts w:ascii="Times New Roman" w:hAnsi="Times New Roman" w:cs="Times New Roman"/>
          <w:sz w:val="24"/>
        </w:rPr>
        <w:t>Treos</w:t>
      </w:r>
      <w:proofErr w:type="spellEnd"/>
      <w:r w:rsidRPr="00A54001">
        <w:rPr>
          <w:rFonts w:ascii="Times New Roman" w:hAnsi="Times New Roman" w:cs="Times New Roman"/>
          <w:sz w:val="24"/>
        </w:rPr>
        <w:t xml:space="preserve"> provided not only calling and messaging features but also email access, basic web browsing, and productivity applications. The QWERTY keyboard became a staple, catering to professionals' need for efficient communication.</w:t>
      </w:r>
    </w:p>
    <w:p w14:paraId="2FDB1635" w14:textId="77777777"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App Ecosystem and Enhanced Connectivity</w:t>
      </w:r>
    </w:p>
    <w:p w14:paraId="2FDB1636" w14:textId="77777777"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Late 2000s - Early 2010s</w:t>
      </w:r>
      <w:r>
        <w:rPr>
          <w:rFonts w:ascii="Times New Roman" w:hAnsi="Times New Roman" w:cs="Times New Roman"/>
          <w:sz w:val="24"/>
        </w:rPr>
        <w:t xml:space="preserve">: </w:t>
      </w:r>
      <w:r w:rsidRPr="00A54001">
        <w:rPr>
          <w:rFonts w:ascii="Times New Roman" w:hAnsi="Times New Roman" w:cs="Times New Roman"/>
          <w:sz w:val="24"/>
        </w:rPr>
        <w:t>The launch of the Apple iPhone and the Android platform revolutionized smartphones. The App Store and Google Play Store transformed these devices into app-centric platforms. Workplace productivity apps, communication tools, and collaborative platforms emerged, enhancing connectivity and enabling remote work.</w:t>
      </w:r>
    </w:p>
    <w:p w14:paraId="2FDB1637" w14:textId="77777777" w:rsidR="0024338A" w:rsidRDefault="0024338A" w:rsidP="0024338A">
      <w:pPr>
        <w:spacing w:line="360" w:lineRule="auto"/>
        <w:jc w:val="both"/>
        <w:rPr>
          <w:rFonts w:ascii="Times New Roman" w:hAnsi="Times New Roman" w:cs="Times New Roman"/>
          <w:sz w:val="24"/>
        </w:rPr>
      </w:pPr>
    </w:p>
    <w:p w14:paraId="2FDB1638" w14:textId="77777777" w:rsidR="0024338A" w:rsidRDefault="0024338A" w:rsidP="0024338A">
      <w:pPr>
        <w:spacing w:line="360" w:lineRule="auto"/>
        <w:jc w:val="both"/>
        <w:rPr>
          <w:rFonts w:ascii="Times New Roman" w:hAnsi="Times New Roman" w:cs="Times New Roman"/>
          <w:sz w:val="24"/>
        </w:rPr>
      </w:pPr>
    </w:p>
    <w:p w14:paraId="2FDB1639" w14:textId="77777777"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lastRenderedPageBreak/>
        <w:t>Bring Your Own Device (BYOD) Era</w:t>
      </w:r>
    </w:p>
    <w:p w14:paraId="2FDB163A" w14:textId="77777777"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Early to Mid-2010s</w:t>
      </w:r>
      <w:r>
        <w:rPr>
          <w:rFonts w:ascii="Times New Roman" w:hAnsi="Times New Roman" w:cs="Times New Roman"/>
          <w:sz w:val="24"/>
        </w:rPr>
        <w:t xml:space="preserve">: </w:t>
      </w:r>
      <w:r w:rsidRPr="00A54001">
        <w:rPr>
          <w:rFonts w:ascii="Times New Roman" w:hAnsi="Times New Roman" w:cs="Times New Roman"/>
          <w:sz w:val="24"/>
        </w:rPr>
        <w:t>The concept of BYOD gained prominence, allowing employees to use their personal smartphones for work purposes. This era emphasized flexibility and convenience, with employers adapting policies to accommodate a diverse range of devices and operating systems within the workplace.</w:t>
      </w:r>
    </w:p>
    <w:p w14:paraId="2FDB163B" w14:textId="77777777"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Integration of Advanced Features</w:t>
      </w:r>
    </w:p>
    <w:p w14:paraId="2FDB163C" w14:textId="77777777" w:rsidR="0024338A" w:rsidRPr="00A54001" w:rsidRDefault="0024338A" w:rsidP="0024338A">
      <w:pPr>
        <w:spacing w:line="360" w:lineRule="auto"/>
        <w:jc w:val="both"/>
        <w:rPr>
          <w:rFonts w:ascii="Times New Roman" w:hAnsi="Times New Roman" w:cs="Times New Roman"/>
          <w:sz w:val="24"/>
        </w:rPr>
      </w:pPr>
      <w:r>
        <w:rPr>
          <w:rFonts w:ascii="Times New Roman" w:hAnsi="Times New Roman" w:cs="Times New Roman"/>
          <w:sz w:val="24"/>
        </w:rPr>
        <w:t>Mid-2010s:</w:t>
      </w:r>
      <w:r w:rsidRPr="00A54001">
        <w:rPr>
          <w:rFonts w:ascii="Times New Roman" w:hAnsi="Times New Roman" w:cs="Times New Roman"/>
          <w:sz w:val="24"/>
        </w:rPr>
        <w:t xml:space="preserve"> Present Smartphones continued to evolve with advanced features such as high-quality cameras, biometric security measures, and augmented reality capabilities. These features not only enhanced personal use but also found applications in various professional settings, including document scanning, video conferencing, and virtual collaboration.</w:t>
      </w:r>
    </w:p>
    <w:p w14:paraId="2FDB163D" w14:textId="77777777"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Mobile-First Work Environments</w:t>
      </w:r>
    </w:p>
    <w:p w14:paraId="2FDB163E" w14:textId="77777777" w:rsidR="0024338A" w:rsidRPr="00A54001" w:rsidRDefault="0024338A" w:rsidP="0024338A">
      <w:pPr>
        <w:spacing w:line="360" w:lineRule="auto"/>
        <w:jc w:val="both"/>
        <w:rPr>
          <w:rFonts w:ascii="Times New Roman" w:hAnsi="Times New Roman" w:cs="Times New Roman"/>
          <w:sz w:val="24"/>
        </w:rPr>
      </w:pPr>
      <w:r>
        <w:rPr>
          <w:rFonts w:ascii="Times New Roman" w:hAnsi="Times New Roman" w:cs="Times New Roman"/>
          <w:sz w:val="24"/>
        </w:rPr>
        <w:t xml:space="preserve">Present: </w:t>
      </w:r>
      <w:r w:rsidRPr="00A54001">
        <w:rPr>
          <w:rFonts w:ascii="Times New Roman" w:hAnsi="Times New Roman" w:cs="Times New Roman"/>
          <w:sz w:val="24"/>
        </w:rPr>
        <w:t>The increasing reliance on cloud computing and the rise of mobile-first applications have facilitated a shift towards mobile-centric work environments. Mobile devices, particularly smartphones, are central to remote work strategies, allowing employees to access files, collaborate with team members, and participate in virtual meetings from virtually anywhere.</w:t>
      </w:r>
    </w:p>
    <w:p w14:paraId="2FDB163F" w14:textId="77777777"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Enterprise Mobility and Security</w:t>
      </w:r>
    </w:p>
    <w:p w14:paraId="2FDB1640" w14:textId="77777777"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With the growing importance of smartphones in the workplace, there's an increased emphasis on enterprise mobility management (EMM) and mobile security. Companies implement strategies to secure sensitive data, enforce compliance, and manage the diverse array of devices accessing corporate networks.</w:t>
      </w:r>
    </w:p>
    <w:p w14:paraId="2FDB1641" w14:textId="77777777" w:rsidR="0024338A" w:rsidRPr="00A54001"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5G Technology and Future Trends</w:t>
      </w:r>
    </w:p>
    <w:p w14:paraId="2FDB1642" w14:textId="77777777" w:rsidR="0024338A" w:rsidRPr="00A54001" w:rsidRDefault="0024338A" w:rsidP="0024338A">
      <w:pPr>
        <w:spacing w:line="360" w:lineRule="auto"/>
        <w:jc w:val="both"/>
        <w:rPr>
          <w:rFonts w:ascii="Times New Roman" w:hAnsi="Times New Roman" w:cs="Times New Roman"/>
          <w:sz w:val="24"/>
        </w:rPr>
      </w:pPr>
      <w:r>
        <w:rPr>
          <w:rFonts w:ascii="Times New Roman" w:hAnsi="Times New Roman" w:cs="Times New Roman"/>
          <w:sz w:val="24"/>
        </w:rPr>
        <w:t xml:space="preserve">Future: </w:t>
      </w:r>
      <w:r w:rsidRPr="00A54001">
        <w:rPr>
          <w:rFonts w:ascii="Times New Roman" w:hAnsi="Times New Roman" w:cs="Times New Roman"/>
          <w:sz w:val="24"/>
        </w:rPr>
        <w:t>The ongoing deployment of 5G networks is set to further revolutionize the workplace. Faster and more reliable connectivity will facilitate real-time collaboration, augmented reality applications, and more seamless integration of smartphones into the Internet of Things (IoT) ecosystem.</w:t>
      </w:r>
    </w:p>
    <w:p w14:paraId="2FDB1643" w14:textId="77777777" w:rsidR="0024338A" w:rsidRDefault="0024338A" w:rsidP="0024338A">
      <w:pPr>
        <w:spacing w:line="360" w:lineRule="auto"/>
        <w:jc w:val="both"/>
        <w:rPr>
          <w:rFonts w:ascii="Times New Roman" w:hAnsi="Times New Roman" w:cs="Times New Roman"/>
          <w:sz w:val="24"/>
        </w:rPr>
      </w:pPr>
      <w:r w:rsidRPr="00A54001">
        <w:rPr>
          <w:rFonts w:ascii="Times New Roman" w:hAnsi="Times New Roman" w:cs="Times New Roman"/>
          <w:sz w:val="24"/>
        </w:rPr>
        <w:t xml:space="preserve">The evolution of smartphones in the workplace reflects a trajectory from basic communication tools to indispensable devices integral to modern work practices. As these devices continue to </w:t>
      </w:r>
      <w:r w:rsidRPr="00A54001">
        <w:rPr>
          <w:rFonts w:ascii="Times New Roman" w:hAnsi="Times New Roman" w:cs="Times New Roman"/>
          <w:sz w:val="24"/>
        </w:rPr>
        <w:lastRenderedPageBreak/>
        <w:t>evolve, workplaces must adapt to harness their full potential, balancing convenience with security and embracing the agility they bring to the ever-changing professional landscape.</w:t>
      </w:r>
    </w:p>
    <w:p w14:paraId="2FDB1644" w14:textId="77777777" w:rsidR="0024338A" w:rsidRPr="006E1187" w:rsidRDefault="0024338A" w:rsidP="0024338A">
      <w:pPr>
        <w:spacing w:line="360" w:lineRule="auto"/>
        <w:jc w:val="both"/>
        <w:rPr>
          <w:rFonts w:ascii="Times New Roman" w:hAnsi="Times New Roman" w:cs="Times New Roman"/>
          <w:b/>
          <w:sz w:val="24"/>
        </w:rPr>
      </w:pPr>
      <w:r>
        <w:rPr>
          <w:rFonts w:ascii="Times New Roman" w:hAnsi="Times New Roman" w:cs="Times New Roman"/>
          <w:b/>
          <w:sz w:val="24"/>
        </w:rPr>
        <w:t>2.1.2</w:t>
      </w:r>
      <w:r w:rsidRPr="006E1187">
        <w:rPr>
          <w:rFonts w:ascii="Times New Roman" w:hAnsi="Times New Roman" w:cs="Times New Roman"/>
          <w:b/>
          <w:sz w:val="24"/>
        </w:rPr>
        <w:tab/>
        <w:t>The Concept of Smartphones: Bridging Connectivity and Innovation</w:t>
      </w:r>
    </w:p>
    <w:p w14:paraId="2FDB1645" w14:textId="77777777" w:rsidR="0024338A" w:rsidRPr="006E1187" w:rsidRDefault="0024338A" w:rsidP="0024338A">
      <w:pPr>
        <w:spacing w:line="360" w:lineRule="auto"/>
        <w:jc w:val="both"/>
        <w:rPr>
          <w:rFonts w:ascii="Times New Roman" w:hAnsi="Times New Roman" w:cs="Times New Roman"/>
          <w:sz w:val="24"/>
        </w:rPr>
      </w:pPr>
      <w:r>
        <w:rPr>
          <w:rFonts w:ascii="Times New Roman" w:hAnsi="Times New Roman" w:cs="Times New Roman"/>
          <w:sz w:val="24"/>
        </w:rPr>
        <w:t xml:space="preserve">According to </w:t>
      </w:r>
      <w:r w:rsidRPr="00B965A6">
        <w:rPr>
          <w:rFonts w:ascii="Times New Roman" w:hAnsi="Times New Roman" w:cs="Times New Roman"/>
          <w:sz w:val="24"/>
          <w:szCs w:val="24"/>
          <w:shd w:val="clear" w:color="auto" w:fill="FFFFFF"/>
        </w:rPr>
        <w:t>Campbell, S. W. (2020)</w:t>
      </w:r>
      <w:r>
        <w:rPr>
          <w:rFonts w:ascii="Times New Roman" w:hAnsi="Times New Roman" w:cs="Times New Roman"/>
          <w:sz w:val="24"/>
          <w:szCs w:val="24"/>
          <w:shd w:val="clear" w:color="auto" w:fill="FFFFFF"/>
        </w:rPr>
        <w:t xml:space="preserve">, </w:t>
      </w:r>
      <w:r w:rsidRPr="006E1187">
        <w:rPr>
          <w:rFonts w:ascii="Times New Roman" w:hAnsi="Times New Roman" w:cs="Times New Roman"/>
          <w:sz w:val="24"/>
        </w:rPr>
        <w:t xml:space="preserve">Smartphones have become ubiquitous in contemporary society, transforming the way individuals communicate, access information, and engage with the world. A convergence of technology, design, and functionality, smartphones are multifaceted devices that extend far beyond traditional communication tools. This </w:t>
      </w:r>
      <w:r>
        <w:rPr>
          <w:rFonts w:ascii="Times New Roman" w:hAnsi="Times New Roman" w:cs="Times New Roman"/>
          <w:sz w:val="24"/>
        </w:rPr>
        <w:t xml:space="preserve">project </w:t>
      </w:r>
      <w:r w:rsidRPr="006E1187">
        <w:rPr>
          <w:rFonts w:ascii="Times New Roman" w:hAnsi="Times New Roman" w:cs="Times New Roman"/>
          <w:sz w:val="24"/>
        </w:rPr>
        <w:t>explores the concepts underpinning smartphones, highlighting their role as essential companions in our daily lives.</w:t>
      </w:r>
    </w:p>
    <w:p w14:paraId="2FDB1646" w14:textId="77777777" w:rsidR="0024338A" w:rsidRPr="006E1187" w:rsidRDefault="0024338A" w:rsidP="0024338A">
      <w:pPr>
        <w:spacing w:line="360" w:lineRule="auto"/>
        <w:jc w:val="both"/>
        <w:rPr>
          <w:rFonts w:ascii="Times New Roman" w:hAnsi="Times New Roman" w:cs="Times New Roman"/>
          <w:sz w:val="24"/>
        </w:rPr>
      </w:pPr>
      <w:r w:rsidRPr="006E1187">
        <w:rPr>
          <w:rFonts w:ascii="Times New Roman" w:hAnsi="Times New Roman" w:cs="Times New Roman"/>
          <w:sz w:val="24"/>
        </w:rPr>
        <w:t>At its core, the smartphone is a communication hub, enabling users to connect with others globally through calls, text messages, and a plethora of messaging applications. The evolution from basic cell phones to smartphones represents a paradigm shift in communication, fostering real-time interaction and breaking down geographical barriers. Social media platforms integrated into smartphones further amplify the interconnectedness of individuals, creating a digital tapestry of shared experiences</w:t>
      </w:r>
      <w:r>
        <w:rPr>
          <w:rFonts w:ascii="Times New Roman" w:hAnsi="Times New Roman" w:cs="Times New Roman"/>
          <w:sz w:val="24"/>
        </w:rPr>
        <w:t xml:space="preserve"> (</w:t>
      </w:r>
      <w:proofErr w:type="spellStart"/>
      <w:r>
        <w:rPr>
          <w:rFonts w:ascii="Times New Roman" w:hAnsi="Times New Roman" w:cs="Times New Roman"/>
          <w:sz w:val="24"/>
          <w:szCs w:val="24"/>
          <w:shd w:val="clear" w:color="auto" w:fill="FFFFFF"/>
        </w:rPr>
        <w:t>Satija</w:t>
      </w:r>
      <w:proofErr w:type="spellEnd"/>
      <w:r>
        <w:rPr>
          <w:rFonts w:ascii="Times New Roman" w:hAnsi="Times New Roman" w:cs="Times New Roman"/>
          <w:sz w:val="24"/>
          <w:szCs w:val="24"/>
          <w:shd w:val="clear" w:color="auto" w:fill="FFFFFF"/>
        </w:rPr>
        <w:t xml:space="preserve">, S. </w:t>
      </w:r>
      <w:r w:rsidRPr="00B965A6">
        <w:rPr>
          <w:rFonts w:ascii="Times New Roman" w:hAnsi="Times New Roman" w:cs="Times New Roman"/>
          <w:sz w:val="24"/>
          <w:szCs w:val="24"/>
          <w:shd w:val="clear" w:color="auto" w:fill="FFFFFF"/>
        </w:rPr>
        <w:t>2023)</w:t>
      </w:r>
      <w:r w:rsidRPr="006E1187">
        <w:rPr>
          <w:rFonts w:ascii="Times New Roman" w:hAnsi="Times New Roman" w:cs="Times New Roman"/>
          <w:sz w:val="24"/>
        </w:rPr>
        <w:t>.</w:t>
      </w:r>
    </w:p>
    <w:p w14:paraId="2FDB1647" w14:textId="77777777" w:rsidR="0024338A" w:rsidRPr="006E1187" w:rsidRDefault="0024338A" w:rsidP="0024338A">
      <w:pPr>
        <w:spacing w:line="360" w:lineRule="auto"/>
        <w:jc w:val="both"/>
        <w:rPr>
          <w:rFonts w:ascii="Times New Roman" w:hAnsi="Times New Roman" w:cs="Times New Roman"/>
          <w:sz w:val="24"/>
        </w:rPr>
      </w:pPr>
      <w:proofErr w:type="spellStart"/>
      <w:r w:rsidRPr="00B965A6">
        <w:rPr>
          <w:rFonts w:ascii="Times New Roman" w:hAnsi="Times New Roman" w:cs="Times New Roman"/>
          <w:sz w:val="24"/>
          <w:szCs w:val="24"/>
          <w:shd w:val="clear" w:color="auto" w:fill="FFFFFF"/>
        </w:rPr>
        <w:t>Avle</w:t>
      </w:r>
      <w:proofErr w:type="spellEnd"/>
      <w:r w:rsidRPr="00B965A6">
        <w:rPr>
          <w:rFonts w:ascii="Times New Roman" w:hAnsi="Times New Roman" w:cs="Times New Roman"/>
          <w:sz w:val="24"/>
          <w:szCs w:val="24"/>
          <w:shd w:val="clear" w:color="auto" w:fill="FFFFFF"/>
        </w:rPr>
        <w:t>, S. (2022)</w:t>
      </w:r>
      <w:r>
        <w:rPr>
          <w:rFonts w:ascii="Times New Roman" w:hAnsi="Times New Roman" w:cs="Times New Roman"/>
          <w:sz w:val="24"/>
          <w:szCs w:val="24"/>
          <w:shd w:val="clear" w:color="auto" w:fill="FFFFFF"/>
        </w:rPr>
        <w:t xml:space="preserve"> gives explains that </w:t>
      </w:r>
      <w:r>
        <w:rPr>
          <w:rFonts w:ascii="Times New Roman" w:hAnsi="Times New Roman" w:cs="Times New Roman"/>
          <w:sz w:val="24"/>
        </w:rPr>
        <w:t xml:space="preserve">since inception, </w:t>
      </w:r>
      <w:r w:rsidRPr="006E1187">
        <w:rPr>
          <w:rFonts w:ascii="Times New Roman" w:hAnsi="Times New Roman" w:cs="Times New Roman"/>
          <w:sz w:val="24"/>
        </w:rPr>
        <w:t>Smartphones serve as portable information hubs, providing users with instant access to a vast array of data. Internet browsing, news apps, and search engines empower individuals to stay informed and engaged, transforming smartphones into dynamic tools for learning and exploration. The concept of mobility is central to smartphones, allowing users to carry a wealth of information in their pockets and access it anytime, anywhere.</w:t>
      </w:r>
    </w:p>
    <w:p w14:paraId="2FDB1648" w14:textId="77777777" w:rsidR="0024338A" w:rsidRPr="006E1187" w:rsidRDefault="0024338A" w:rsidP="0024338A">
      <w:pPr>
        <w:spacing w:line="360" w:lineRule="auto"/>
        <w:jc w:val="both"/>
        <w:rPr>
          <w:rFonts w:ascii="Times New Roman" w:hAnsi="Times New Roman" w:cs="Times New Roman"/>
          <w:sz w:val="24"/>
        </w:rPr>
      </w:pPr>
      <w:r>
        <w:rPr>
          <w:rFonts w:ascii="Times New Roman" w:hAnsi="Times New Roman" w:cs="Times New Roman"/>
          <w:sz w:val="24"/>
        </w:rPr>
        <w:t>Moreover, t</w:t>
      </w:r>
      <w:r w:rsidRPr="006E1187">
        <w:rPr>
          <w:rFonts w:ascii="Times New Roman" w:hAnsi="Times New Roman" w:cs="Times New Roman"/>
          <w:sz w:val="24"/>
        </w:rPr>
        <w:t>he concept of multifunctionality distinguishes smartphones from traditional communication devices. These pocket-sized gadgets serve as cameras, music players, navigation tools, and even personal assistants through voice-activated virtual assistants. The integration of diverse functionalities into a single device exemplifies the convergence of technology, enhancing user convenience and reducing the need for multiple standalone gadgets</w:t>
      </w:r>
      <w:r>
        <w:rPr>
          <w:rFonts w:ascii="Times New Roman" w:hAnsi="Times New Roman" w:cs="Times New Roman"/>
          <w:sz w:val="24"/>
        </w:rPr>
        <w:t xml:space="preserve"> (</w:t>
      </w:r>
      <w:proofErr w:type="spellStart"/>
      <w:r w:rsidRPr="00330DB4">
        <w:rPr>
          <w:rFonts w:ascii="Times New Roman" w:hAnsi="Times New Roman" w:cs="Times New Roman"/>
          <w:sz w:val="24"/>
          <w:szCs w:val="24"/>
          <w:shd w:val="clear" w:color="auto" w:fill="FFFFFF"/>
        </w:rPr>
        <w:t>Allioui</w:t>
      </w:r>
      <w:proofErr w:type="spellEnd"/>
      <w:r w:rsidRPr="00330DB4">
        <w:rPr>
          <w:rFonts w:ascii="Times New Roman" w:hAnsi="Times New Roman" w:cs="Times New Roman"/>
          <w:sz w:val="24"/>
          <w:szCs w:val="24"/>
          <w:shd w:val="clear" w:color="auto" w:fill="FFFFFF"/>
        </w:rPr>
        <w:t xml:space="preserve">, H., </w:t>
      </w:r>
      <w:r>
        <w:rPr>
          <w:rFonts w:ascii="Times New Roman" w:hAnsi="Times New Roman" w:cs="Times New Roman"/>
          <w:sz w:val="24"/>
          <w:szCs w:val="24"/>
          <w:shd w:val="clear" w:color="auto" w:fill="FFFFFF"/>
        </w:rPr>
        <w:t xml:space="preserve">and </w:t>
      </w:r>
      <w:proofErr w:type="spellStart"/>
      <w:r w:rsidRPr="00330DB4">
        <w:rPr>
          <w:rFonts w:ascii="Times New Roman" w:hAnsi="Times New Roman" w:cs="Times New Roman"/>
          <w:sz w:val="24"/>
          <w:szCs w:val="24"/>
          <w:shd w:val="clear" w:color="auto" w:fill="FFFFFF"/>
        </w:rPr>
        <w:t>Mourdi</w:t>
      </w:r>
      <w:proofErr w:type="spellEnd"/>
      <w:r w:rsidRPr="00330DB4">
        <w:rPr>
          <w:rFonts w:ascii="Times New Roman" w:hAnsi="Times New Roman" w:cs="Times New Roman"/>
          <w:sz w:val="24"/>
          <w:szCs w:val="24"/>
          <w:shd w:val="clear" w:color="auto" w:fill="FFFFFF"/>
        </w:rPr>
        <w:t>, Y. (2023)</w:t>
      </w:r>
      <w:r w:rsidRPr="006E1187">
        <w:rPr>
          <w:rFonts w:ascii="Times New Roman" w:hAnsi="Times New Roman" w:cs="Times New Roman"/>
          <w:sz w:val="24"/>
        </w:rPr>
        <w:t>.</w:t>
      </w:r>
    </w:p>
    <w:p w14:paraId="2FDB1649" w14:textId="77777777" w:rsidR="0024338A" w:rsidRPr="006E1187" w:rsidRDefault="0024338A" w:rsidP="0024338A">
      <w:pPr>
        <w:spacing w:line="360" w:lineRule="auto"/>
        <w:jc w:val="both"/>
        <w:rPr>
          <w:rFonts w:ascii="Times New Roman" w:hAnsi="Times New Roman" w:cs="Times New Roman"/>
          <w:sz w:val="24"/>
        </w:rPr>
      </w:pPr>
      <w:r w:rsidRPr="006E1187">
        <w:rPr>
          <w:rFonts w:ascii="Times New Roman" w:hAnsi="Times New Roman" w:cs="Times New Roman"/>
          <w:sz w:val="24"/>
        </w:rPr>
        <w:t xml:space="preserve">Smartphones embrace the concept of personalization, offering users the ability to tailor their devices to suit individual preferences. Customizable home screens, app layouts, and themes empower users to create a personalized digital environment. This concept extends to app </w:t>
      </w:r>
      <w:r w:rsidRPr="006E1187">
        <w:rPr>
          <w:rFonts w:ascii="Times New Roman" w:hAnsi="Times New Roman" w:cs="Times New Roman"/>
          <w:sz w:val="24"/>
        </w:rPr>
        <w:lastRenderedPageBreak/>
        <w:t>ecosystems, where users can choose from a vast array of applications to curate a unique digital experience that aligns with their interests and needs.</w:t>
      </w:r>
    </w:p>
    <w:p w14:paraId="2FDB164A" w14:textId="77777777" w:rsidR="0024338A" w:rsidRPr="006E1187" w:rsidRDefault="0024338A" w:rsidP="0024338A">
      <w:pPr>
        <w:spacing w:line="360" w:lineRule="auto"/>
        <w:jc w:val="both"/>
        <w:rPr>
          <w:rFonts w:ascii="Times New Roman" w:hAnsi="Times New Roman" w:cs="Times New Roman"/>
          <w:sz w:val="24"/>
        </w:rPr>
      </w:pPr>
      <w:r w:rsidRPr="006E1187">
        <w:rPr>
          <w:rFonts w:ascii="Times New Roman" w:hAnsi="Times New Roman" w:cs="Times New Roman"/>
          <w:sz w:val="24"/>
        </w:rPr>
        <w:t>The evolution of smartphones is closely tied to continuous innovation and technological advancements. Concepts such as augmented reality (AR), virtual reality (VR), and artificial intelligence (AI) are increasingly integrated into smartphones, expanding their capabilities and introducing new possibilities for entertainment, education, and productivity. The rapid pace of technological progress ensures that smartphones remain at the forefront of innovation</w:t>
      </w:r>
      <w:r>
        <w:rPr>
          <w:rFonts w:ascii="Times New Roman" w:hAnsi="Times New Roman" w:cs="Times New Roman"/>
          <w:sz w:val="24"/>
        </w:rPr>
        <w:t xml:space="preserve"> (</w:t>
      </w:r>
      <w:r w:rsidRPr="00330DB4">
        <w:rPr>
          <w:rFonts w:ascii="Times New Roman" w:hAnsi="Times New Roman" w:cs="Times New Roman"/>
          <w:sz w:val="24"/>
          <w:szCs w:val="24"/>
          <w:shd w:val="clear" w:color="auto" w:fill="FFFFFF"/>
        </w:rPr>
        <w:t>Cooke, S. J</w:t>
      </w:r>
      <w:r>
        <w:rPr>
          <w:rFonts w:ascii="Times New Roman" w:hAnsi="Times New Roman" w:cs="Times New Roman"/>
          <w:sz w:val="24"/>
          <w:szCs w:val="24"/>
          <w:shd w:val="clear" w:color="auto" w:fill="FFFFFF"/>
        </w:rPr>
        <w:t>; 2021)</w:t>
      </w:r>
      <w:r w:rsidRPr="006E1187">
        <w:rPr>
          <w:rFonts w:ascii="Times New Roman" w:hAnsi="Times New Roman" w:cs="Times New Roman"/>
          <w:sz w:val="24"/>
        </w:rPr>
        <w:t>.</w:t>
      </w:r>
    </w:p>
    <w:p w14:paraId="2FDB164B" w14:textId="77777777" w:rsidR="0024338A" w:rsidRDefault="0024338A" w:rsidP="0024338A">
      <w:pPr>
        <w:spacing w:before="240" w:line="360" w:lineRule="auto"/>
        <w:jc w:val="both"/>
        <w:rPr>
          <w:rFonts w:ascii="Times New Roman" w:hAnsi="Times New Roman" w:cs="Times New Roman"/>
          <w:sz w:val="24"/>
        </w:rPr>
      </w:pPr>
      <w:r w:rsidRPr="006E1187">
        <w:rPr>
          <w:rFonts w:ascii="Times New Roman" w:hAnsi="Times New Roman" w:cs="Times New Roman"/>
          <w:sz w:val="24"/>
        </w:rPr>
        <w:t>Smartphones embody a confluence of concepts that have redefined the way individuals interact with technology and the world around them</w:t>
      </w:r>
      <w:r>
        <w:rPr>
          <w:rFonts w:ascii="Times New Roman" w:hAnsi="Times New Roman" w:cs="Times New Roman"/>
          <w:sz w:val="24"/>
        </w:rPr>
        <w:t xml:space="preserve"> (</w:t>
      </w:r>
      <w:r w:rsidRPr="00330DB4">
        <w:rPr>
          <w:rFonts w:ascii="Times New Roman" w:hAnsi="Times New Roman" w:cs="Times New Roman"/>
          <w:sz w:val="24"/>
          <w:szCs w:val="24"/>
          <w:shd w:val="clear" w:color="auto" w:fill="FFFFFF"/>
        </w:rPr>
        <w:t>Miller, D.,</w:t>
      </w:r>
      <w:r>
        <w:rPr>
          <w:rFonts w:ascii="Times New Roman" w:hAnsi="Times New Roman" w:cs="Times New Roman"/>
          <w:sz w:val="24"/>
          <w:szCs w:val="24"/>
          <w:shd w:val="clear" w:color="auto" w:fill="FFFFFF"/>
        </w:rPr>
        <w:t xml:space="preserve"> 2021)</w:t>
      </w:r>
      <w:r w:rsidRPr="006E1187">
        <w:rPr>
          <w:rFonts w:ascii="Times New Roman" w:hAnsi="Times New Roman" w:cs="Times New Roman"/>
          <w:sz w:val="24"/>
        </w:rPr>
        <w:t>. From communication hubs to portable information repositories, these devices have become indispensable in modern life. As technology continues to advance, the concepts surrounding smartphones will likely evolve, shaping the future landscape of connectivity, innovation, and personalization. In essence, smartphones encapsulate not only the evolution of communication devices but also the ever-expanding boundaries of human interaction with technology.</w:t>
      </w:r>
    </w:p>
    <w:p w14:paraId="2FDB164C" w14:textId="77777777" w:rsidR="0024338A" w:rsidRPr="00EE0475" w:rsidRDefault="0024338A" w:rsidP="0024338A">
      <w:pPr>
        <w:spacing w:line="360" w:lineRule="auto"/>
        <w:jc w:val="both"/>
        <w:rPr>
          <w:rFonts w:ascii="Times New Roman" w:hAnsi="Times New Roman" w:cs="Times New Roman"/>
          <w:b/>
          <w:sz w:val="24"/>
        </w:rPr>
      </w:pPr>
      <w:r w:rsidRPr="00EE0475">
        <w:rPr>
          <w:rFonts w:ascii="Times New Roman" w:hAnsi="Times New Roman" w:cs="Times New Roman"/>
          <w:b/>
          <w:sz w:val="24"/>
        </w:rPr>
        <w:t>2.1.3</w:t>
      </w:r>
      <w:r w:rsidRPr="00EE0475">
        <w:rPr>
          <w:rFonts w:ascii="Times New Roman" w:hAnsi="Times New Roman" w:cs="Times New Roman"/>
          <w:b/>
          <w:sz w:val="24"/>
        </w:rPr>
        <w:tab/>
        <w:t>The Impact of Smartphones on Productivity</w:t>
      </w:r>
    </w:p>
    <w:p w14:paraId="2FDB164D" w14:textId="77777777"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The impact of smartphones on productivity has been profound, reshaping the way individuals work, communicate, and manage their daily tasks</w:t>
      </w:r>
      <w:r>
        <w:rPr>
          <w:rFonts w:ascii="Times New Roman" w:hAnsi="Times New Roman" w:cs="Times New Roman"/>
          <w:sz w:val="24"/>
        </w:rPr>
        <w:t xml:space="preserve"> (</w:t>
      </w:r>
      <w:r w:rsidRPr="00BF03C6">
        <w:rPr>
          <w:rFonts w:ascii="Times New Roman" w:hAnsi="Times New Roman" w:cs="Times New Roman"/>
          <w:sz w:val="24"/>
          <w:szCs w:val="24"/>
          <w:shd w:val="clear" w:color="auto" w:fill="FFFFFF"/>
        </w:rPr>
        <w:t>Wang, B., Liu, Y.,</w:t>
      </w:r>
      <w:r>
        <w:rPr>
          <w:rFonts w:ascii="Times New Roman" w:hAnsi="Times New Roman" w:cs="Times New Roman"/>
          <w:sz w:val="24"/>
          <w:szCs w:val="24"/>
          <w:shd w:val="clear" w:color="auto" w:fill="FFFFFF"/>
        </w:rPr>
        <w:t xml:space="preserve"> 2020)</w:t>
      </w:r>
      <w:r w:rsidRPr="00515ADE">
        <w:rPr>
          <w:rFonts w:ascii="Times New Roman" w:hAnsi="Times New Roman" w:cs="Times New Roman"/>
          <w:sz w:val="24"/>
        </w:rPr>
        <w:t>. These ubiquitous devices have evolved far beyond mere communication tools, becoming indispensable tools that enhance efficiency, collaboration, and accessibility in various professional settings.</w:t>
      </w:r>
    </w:p>
    <w:p w14:paraId="2FDB164E" w14:textId="77777777"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Real-Time Communication</w:t>
      </w:r>
    </w:p>
    <w:p w14:paraId="2FDB164F" w14:textId="77777777"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One of the most significant impacts of smartphones on productivity is the facilitation of real-time communication. Emails, instant messaging apps, and video conferencing tools accessible on smartphones enable swift and continuous communication. This instantaneous connectivity breaks down traditional communication barriers, allowing teams to collaborate seamlessly, make quick decisions, and respond promptly to changing circumstances.</w:t>
      </w:r>
    </w:p>
    <w:p w14:paraId="2FDB1650" w14:textId="77777777" w:rsidR="0024338A" w:rsidRDefault="0024338A" w:rsidP="0024338A">
      <w:pPr>
        <w:spacing w:line="360" w:lineRule="auto"/>
        <w:jc w:val="both"/>
        <w:rPr>
          <w:rFonts w:ascii="Times New Roman" w:hAnsi="Times New Roman" w:cs="Times New Roman"/>
          <w:sz w:val="24"/>
        </w:rPr>
      </w:pPr>
    </w:p>
    <w:p w14:paraId="2FDB1651" w14:textId="77777777" w:rsidR="0024338A" w:rsidRDefault="0024338A" w:rsidP="0024338A">
      <w:pPr>
        <w:spacing w:line="360" w:lineRule="auto"/>
        <w:jc w:val="both"/>
        <w:rPr>
          <w:rFonts w:ascii="Times New Roman" w:hAnsi="Times New Roman" w:cs="Times New Roman"/>
          <w:sz w:val="24"/>
        </w:rPr>
      </w:pPr>
    </w:p>
    <w:p w14:paraId="2FDB1652" w14:textId="77777777"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lastRenderedPageBreak/>
        <w:t>Enhanced Accessibility to Information</w:t>
      </w:r>
    </w:p>
    <w:p w14:paraId="2FDB1653" w14:textId="77777777"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Smartphones provide unparalleled access to information anytime, anywhere. With the internet at their fingertips, professionals can retrieve crucial data, research information, and stay informed about industry trends in real-time. This access to a wealth of information empowers individuals to make informed decisions swiftly, contributing to enhanced productivity across various sectors.</w:t>
      </w:r>
    </w:p>
    <w:p w14:paraId="2FDB1654" w14:textId="77777777"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Mobile Applications for Productivity</w:t>
      </w:r>
    </w:p>
    <w:p w14:paraId="2FDB1655" w14:textId="77777777"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The proliferation of productivity applications has revolutionized how individuals manage tasks, projects, and workflows. From to-do list apps and project management tools to note-taking and document editing apps, smartphones serve as comprehensive productivity hubs. These applications streamline processes, improve organization, and enable professionals to work efficiently on the go.</w:t>
      </w:r>
    </w:p>
    <w:p w14:paraId="2FDB1656" w14:textId="77777777"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Flexibility and Remote Work</w:t>
      </w:r>
    </w:p>
    <w:p w14:paraId="2FDB1657" w14:textId="77777777"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Smartphones play a pivotal role in enabling flexible work arrangements and remote work. The ability to perform work-related tasks, attend virtual meetings, and access company resources from anywhere enhances work-life balance and allows individuals to tailor their work environment to suit their preferences. This flexibility contributes to increased job satisfaction and overall productivity.</w:t>
      </w:r>
    </w:p>
    <w:p w14:paraId="2FDB1658" w14:textId="77777777"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Collaboration and Teamwork</w:t>
      </w:r>
    </w:p>
    <w:p w14:paraId="2FDB1659" w14:textId="77777777"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Collaborative tools accessible on smartphones foster teamwork and cooperation. Messaging apps, shared document platforms, and video conferencing applications facilitate seamless collaboration among team members, whether they are in the same office or distributed across different locations. This collaborative synergy translates into more efficient project execution and problem-solving.</w:t>
      </w:r>
    </w:p>
    <w:p w14:paraId="2FDB165A" w14:textId="77777777"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Task Automation and Efficiency</w:t>
      </w:r>
    </w:p>
    <w:p w14:paraId="2FDB165B" w14:textId="77777777"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Smartphones, integrated with artificial intelligence and automation features, enable task automation and efficiency. Virtual assistants, predictive text, and smart calendars contribute to streamlining repetitive tasks, allowing professionals to focus on more complex and strategic aspects of their work. This not only saves time but also enhances overall productivity.</w:t>
      </w:r>
    </w:p>
    <w:p w14:paraId="2FDB165C" w14:textId="77777777"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lastRenderedPageBreak/>
        <w:t>Increased Connectivity Across Industries</w:t>
      </w:r>
    </w:p>
    <w:p w14:paraId="2FDB165D" w14:textId="77777777"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The impact of smartphones extends beyond traditional office settings, influencing various industries such as healthcare, education, and manufacturing. In healthcare, for instance, smartphones enhance patient care through medical apps, while in education, they facilitate remote learning and collaboration. In manufacturing, professionals use smartphones to monitor processes, access data, and improve operational efficiency.</w:t>
      </w:r>
    </w:p>
    <w:p w14:paraId="2FDB165E" w14:textId="77777777"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Challenges to Productivity</w:t>
      </w:r>
    </w:p>
    <w:p w14:paraId="2FDB165F" w14:textId="77777777"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While smartphones offer numerous benefits, they also present challenges to productivity. The constant connectivity may lead to information overload, and the blurring of boundaries between work and personal life can contribute to burnout. Additionally, concerns about privacy, security, and potential distractions pose challenges that need to be addressed for effective smartphone use in a professional context.</w:t>
      </w:r>
    </w:p>
    <w:p w14:paraId="2FDB1660" w14:textId="77777777" w:rsidR="0024338A"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Continuous Innovation and Future Trends</w:t>
      </w:r>
    </w:p>
    <w:p w14:paraId="2FDB1661" w14:textId="77777777" w:rsidR="0024338A" w:rsidRPr="00515ADE"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The impact of smartphones on productivity is an evolving narrative. Continuous innovation, including the integration of augmented reality, virtual reality, and the advent of 5G technology, is poised to further enhance the capabilities of smartphones. These advancements will likely usher in new possibilities for collaboration, communication, and efficiency in the workplace.</w:t>
      </w:r>
    </w:p>
    <w:p w14:paraId="2FDB1662" w14:textId="77777777" w:rsidR="0024338A" w:rsidRDefault="0024338A" w:rsidP="0024338A">
      <w:pPr>
        <w:spacing w:line="360" w:lineRule="auto"/>
        <w:jc w:val="both"/>
        <w:rPr>
          <w:rFonts w:ascii="Times New Roman" w:hAnsi="Times New Roman" w:cs="Times New Roman"/>
          <w:sz w:val="24"/>
        </w:rPr>
      </w:pPr>
      <w:r w:rsidRPr="00515ADE">
        <w:rPr>
          <w:rFonts w:ascii="Times New Roman" w:hAnsi="Times New Roman" w:cs="Times New Roman"/>
          <w:sz w:val="24"/>
        </w:rPr>
        <w:t>The impact of smartphones on productivity is undeniable. These devices have become indispensable tools that empower individuals to work smarter, communicate effectively, and manage tasks efficiently. As technology continues to advance, organizations and professionals must adapt to harness the full potential of smartphones while addressing challenges to ensure a balanced and productive work environment.</w:t>
      </w:r>
    </w:p>
    <w:p w14:paraId="2FDB1663" w14:textId="77777777" w:rsidR="0024338A" w:rsidRPr="00D3227C" w:rsidRDefault="0024338A" w:rsidP="0024338A">
      <w:pPr>
        <w:spacing w:line="360" w:lineRule="auto"/>
        <w:jc w:val="both"/>
        <w:rPr>
          <w:rFonts w:ascii="Times New Roman" w:hAnsi="Times New Roman" w:cs="Times New Roman"/>
          <w:b/>
          <w:sz w:val="24"/>
        </w:rPr>
      </w:pPr>
      <w:r>
        <w:rPr>
          <w:rFonts w:ascii="Times New Roman" w:hAnsi="Times New Roman" w:cs="Times New Roman"/>
          <w:b/>
          <w:sz w:val="24"/>
        </w:rPr>
        <w:t>2.1.4</w:t>
      </w:r>
      <w:r>
        <w:rPr>
          <w:rFonts w:ascii="Times New Roman" w:hAnsi="Times New Roman" w:cs="Times New Roman"/>
          <w:b/>
          <w:sz w:val="24"/>
        </w:rPr>
        <w:tab/>
      </w:r>
      <w:r w:rsidRPr="00D3227C">
        <w:rPr>
          <w:rFonts w:ascii="Times New Roman" w:hAnsi="Times New Roman" w:cs="Times New Roman"/>
          <w:b/>
          <w:sz w:val="24"/>
        </w:rPr>
        <w:t>Non-teaching Staff in Public Universities</w:t>
      </w:r>
    </w:p>
    <w:p w14:paraId="2FDB1664" w14:textId="77777777" w:rsidR="0024338A" w:rsidRDefault="0024338A" w:rsidP="0024338A">
      <w:pPr>
        <w:pStyle w:val="BodyText"/>
        <w:spacing w:line="360" w:lineRule="auto"/>
        <w:ind w:left="0" w:right="213"/>
        <w:jc w:val="both"/>
      </w:pPr>
      <w:r>
        <w:t>The Universities Act of 2012 provides for university education development, establishment, accreditation, and control of institutions, is an institutional act of parliament that establishes public universities. The colonial authority devised a strategy to construct a technical and commercial institution in Kenya during this time (Bailey et</w:t>
      </w:r>
      <w:r>
        <w:rPr>
          <w:spacing w:val="19"/>
        </w:rPr>
        <w:t xml:space="preserve"> </w:t>
      </w:r>
      <w:r>
        <w:t>al,</w:t>
      </w:r>
      <w:r>
        <w:rPr>
          <w:spacing w:val="21"/>
        </w:rPr>
        <w:t xml:space="preserve"> </w:t>
      </w:r>
      <w:r>
        <w:t>2013).</w:t>
      </w:r>
      <w:r>
        <w:rPr>
          <w:spacing w:val="17"/>
        </w:rPr>
        <w:t xml:space="preserve"> </w:t>
      </w:r>
      <w:r>
        <w:t xml:space="preserve">University education has grown since 1972, the number has gone up from one university to seven public universities by </w:t>
      </w:r>
      <w:r>
        <w:lastRenderedPageBreak/>
        <w:t>2007. In the year 2013 the number of</w:t>
      </w:r>
      <w:r>
        <w:rPr>
          <w:spacing w:val="-7"/>
        </w:rPr>
        <w:t xml:space="preserve"> </w:t>
      </w:r>
      <w:r>
        <w:t xml:space="preserve">public universities had increase to </w:t>
      </w:r>
      <w:proofErr w:type="gramStart"/>
      <w:r>
        <w:t>twenty</w:t>
      </w:r>
      <w:r>
        <w:rPr>
          <w:spacing w:val="-9"/>
        </w:rPr>
        <w:t xml:space="preserve"> </w:t>
      </w:r>
      <w:r>
        <w:t>two</w:t>
      </w:r>
      <w:proofErr w:type="gramEnd"/>
      <w:r>
        <w:t xml:space="preserve"> fully</w:t>
      </w:r>
      <w:r>
        <w:rPr>
          <w:spacing w:val="-4"/>
        </w:rPr>
        <w:t xml:space="preserve"> </w:t>
      </w:r>
      <w:r>
        <w:t>pledged universities because</w:t>
      </w:r>
      <w:r>
        <w:rPr>
          <w:spacing w:val="-2"/>
        </w:rPr>
        <w:t xml:space="preserve"> </w:t>
      </w:r>
      <w:r>
        <w:t>of</w:t>
      </w:r>
      <w:r>
        <w:rPr>
          <w:spacing w:val="-4"/>
        </w:rPr>
        <w:t xml:space="preserve"> </w:t>
      </w:r>
      <w:r>
        <w:t>increasing</w:t>
      </w:r>
      <w:r>
        <w:rPr>
          <w:spacing w:val="-1"/>
        </w:rPr>
        <w:t xml:space="preserve"> </w:t>
      </w:r>
      <w:r>
        <w:t>demand for higher Education</w:t>
      </w:r>
      <w:r>
        <w:rPr>
          <w:spacing w:val="-1"/>
        </w:rPr>
        <w:t xml:space="preserve"> </w:t>
      </w:r>
      <w:r>
        <w:t>needs in</w:t>
      </w:r>
      <w:r>
        <w:rPr>
          <w:spacing w:val="-1"/>
        </w:rPr>
        <w:t xml:space="preserve"> </w:t>
      </w:r>
      <w:r>
        <w:t>the country.</w:t>
      </w:r>
    </w:p>
    <w:p w14:paraId="2FDB1665" w14:textId="77777777" w:rsidR="0024338A" w:rsidRDefault="0024338A" w:rsidP="0024338A">
      <w:pPr>
        <w:pStyle w:val="BodyText"/>
        <w:spacing w:before="240" w:line="360" w:lineRule="auto"/>
        <w:ind w:left="0" w:right="214"/>
        <w:jc w:val="both"/>
      </w:pPr>
      <w:r>
        <w:t>Staff in the public universities have two categories that is teaching staff and non-teaching staff. The</w:t>
      </w:r>
      <w:r>
        <w:rPr>
          <w:spacing w:val="-2"/>
        </w:rPr>
        <w:t xml:space="preserve"> </w:t>
      </w:r>
      <w:r>
        <w:t>non-teaching</w:t>
      </w:r>
      <w:r>
        <w:rPr>
          <w:spacing w:val="-1"/>
        </w:rPr>
        <w:t xml:space="preserve"> </w:t>
      </w:r>
      <w:r>
        <w:t>staffs</w:t>
      </w:r>
      <w:r>
        <w:rPr>
          <w:spacing w:val="-3"/>
        </w:rPr>
        <w:t xml:space="preserve"> </w:t>
      </w:r>
      <w:r>
        <w:t>provide</w:t>
      </w:r>
      <w:r>
        <w:rPr>
          <w:spacing w:val="-2"/>
        </w:rPr>
        <w:t xml:space="preserve"> </w:t>
      </w:r>
      <w:r>
        <w:t>the</w:t>
      </w:r>
      <w:r>
        <w:rPr>
          <w:spacing w:val="-2"/>
        </w:rPr>
        <w:t xml:space="preserve"> </w:t>
      </w:r>
      <w:r>
        <w:t>secondary</w:t>
      </w:r>
      <w:r>
        <w:rPr>
          <w:spacing w:val="-11"/>
        </w:rPr>
        <w:t xml:space="preserve"> </w:t>
      </w:r>
      <w:r>
        <w:t>services</w:t>
      </w:r>
      <w:r>
        <w:rPr>
          <w:spacing w:val="-3"/>
        </w:rPr>
        <w:t xml:space="preserve"> </w:t>
      </w:r>
      <w:r>
        <w:t>to</w:t>
      </w:r>
      <w:r>
        <w:rPr>
          <w:spacing w:val="-1"/>
        </w:rPr>
        <w:t xml:space="preserve"> </w:t>
      </w:r>
      <w:r>
        <w:t>the</w:t>
      </w:r>
      <w:r>
        <w:rPr>
          <w:spacing w:val="-2"/>
        </w:rPr>
        <w:t xml:space="preserve"> </w:t>
      </w:r>
      <w:r>
        <w:t>Universities</w:t>
      </w:r>
      <w:r>
        <w:rPr>
          <w:spacing w:val="-3"/>
        </w:rPr>
        <w:t xml:space="preserve"> </w:t>
      </w:r>
      <w:r>
        <w:t>while</w:t>
      </w:r>
      <w:r>
        <w:rPr>
          <w:spacing w:val="-2"/>
        </w:rPr>
        <w:t xml:space="preserve"> </w:t>
      </w:r>
      <w:r>
        <w:t>teaching</w:t>
      </w:r>
      <w:r>
        <w:rPr>
          <w:spacing w:val="-1"/>
        </w:rPr>
        <w:t xml:space="preserve"> </w:t>
      </w:r>
      <w:r>
        <w:t>provide the primary services to the universities. The non-teaching staffs work under different departments. They include human resource management, finance, procurement, administration, students’ accommodation, construction and maintenance among other departments. The non-teaching staffs account for the biggest percentage in public universities. The supporting role of the</w:t>
      </w:r>
      <w:r>
        <w:rPr>
          <w:spacing w:val="-1"/>
        </w:rPr>
        <w:t xml:space="preserve"> </w:t>
      </w:r>
      <w:r>
        <w:t>non-teaching staff</w:t>
      </w:r>
      <w:r>
        <w:rPr>
          <w:spacing w:val="-3"/>
        </w:rPr>
        <w:t xml:space="preserve"> </w:t>
      </w:r>
      <w:r>
        <w:t>is</w:t>
      </w:r>
      <w:r>
        <w:rPr>
          <w:spacing w:val="-2"/>
        </w:rPr>
        <w:t xml:space="preserve"> </w:t>
      </w:r>
      <w:r>
        <w:t>critical</w:t>
      </w:r>
      <w:r>
        <w:rPr>
          <w:spacing w:val="-4"/>
        </w:rPr>
        <w:t xml:space="preserve"> </w:t>
      </w:r>
      <w:r>
        <w:t>toward</w:t>
      </w:r>
      <w:r>
        <w:rPr>
          <w:spacing w:val="-5"/>
        </w:rPr>
        <w:t xml:space="preserve"> </w:t>
      </w:r>
      <w:r>
        <w:t>achieving the vision</w:t>
      </w:r>
      <w:r>
        <w:rPr>
          <w:spacing w:val="-5"/>
        </w:rPr>
        <w:t xml:space="preserve"> </w:t>
      </w:r>
      <w:r>
        <w:t>of</w:t>
      </w:r>
      <w:r>
        <w:rPr>
          <w:spacing w:val="-8"/>
        </w:rPr>
        <w:t xml:space="preserve"> </w:t>
      </w:r>
      <w:r>
        <w:t>the</w:t>
      </w:r>
      <w:r>
        <w:rPr>
          <w:spacing w:val="-1"/>
        </w:rPr>
        <w:t xml:space="preserve"> </w:t>
      </w:r>
      <w:r>
        <w:t>universities. The</w:t>
      </w:r>
      <w:r>
        <w:rPr>
          <w:spacing w:val="-1"/>
        </w:rPr>
        <w:t xml:space="preserve"> </w:t>
      </w:r>
      <w:r>
        <w:t>non-teaching staffs are therefore as important as the teaching staffs.</w:t>
      </w:r>
    </w:p>
    <w:p w14:paraId="2FDB1666" w14:textId="77777777" w:rsidR="0024338A" w:rsidRPr="00DB536B" w:rsidRDefault="0024338A" w:rsidP="0024338A">
      <w:pPr>
        <w:spacing w:line="360" w:lineRule="auto"/>
        <w:jc w:val="both"/>
        <w:rPr>
          <w:rFonts w:ascii="Times New Roman" w:hAnsi="Times New Roman" w:cs="Times New Roman"/>
          <w:b/>
          <w:sz w:val="24"/>
        </w:rPr>
      </w:pPr>
      <w:r>
        <w:rPr>
          <w:rFonts w:ascii="Times New Roman" w:hAnsi="Times New Roman" w:cs="Times New Roman"/>
          <w:b/>
          <w:sz w:val="24"/>
        </w:rPr>
        <w:t>2.1.5</w:t>
      </w:r>
      <w:r>
        <w:rPr>
          <w:rFonts w:ascii="Times New Roman" w:hAnsi="Times New Roman" w:cs="Times New Roman"/>
          <w:b/>
          <w:sz w:val="24"/>
        </w:rPr>
        <w:tab/>
      </w:r>
      <w:r w:rsidRPr="00DB536B">
        <w:rPr>
          <w:rFonts w:ascii="Times New Roman" w:hAnsi="Times New Roman" w:cs="Times New Roman"/>
          <w:b/>
          <w:sz w:val="24"/>
        </w:rPr>
        <w:t>The Impact of Smartphones on Non-Teaching Staff Productivity in Education</w:t>
      </w:r>
    </w:p>
    <w:p w14:paraId="2FDB1667" w14:textId="77777777" w:rsidR="0024338A" w:rsidRPr="00DB536B" w:rsidRDefault="0024338A" w:rsidP="0024338A">
      <w:pPr>
        <w:spacing w:line="360" w:lineRule="auto"/>
        <w:jc w:val="both"/>
        <w:rPr>
          <w:rFonts w:ascii="Times New Roman" w:hAnsi="Times New Roman" w:cs="Times New Roman"/>
          <w:sz w:val="24"/>
        </w:rPr>
      </w:pPr>
      <w:r w:rsidRPr="00DB536B">
        <w:rPr>
          <w:rFonts w:ascii="Times New Roman" w:hAnsi="Times New Roman" w:cs="Times New Roman"/>
          <w:sz w:val="24"/>
        </w:rPr>
        <w:t>In the ever-evolving landscape of education, technology has become an integral component, reshaping traditional practices and influencing the way educators and staff operate</w:t>
      </w:r>
      <w:r>
        <w:rPr>
          <w:rFonts w:ascii="Times New Roman" w:hAnsi="Times New Roman" w:cs="Times New Roman"/>
          <w:sz w:val="24"/>
        </w:rPr>
        <w:t xml:space="preserve"> (</w:t>
      </w:r>
      <w:r>
        <w:rPr>
          <w:rFonts w:ascii="Times New Roman" w:hAnsi="Times New Roman" w:cs="Times New Roman"/>
          <w:sz w:val="24"/>
          <w:szCs w:val="24"/>
          <w:shd w:val="clear" w:color="auto" w:fill="FFFFFF"/>
        </w:rPr>
        <w:t xml:space="preserve">Kumar, S. </w:t>
      </w:r>
      <w:r w:rsidRPr="00BF03C6">
        <w:rPr>
          <w:rFonts w:ascii="Times New Roman" w:hAnsi="Times New Roman" w:cs="Times New Roman"/>
          <w:sz w:val="24"/>
          <w:szCs w:val="24"/>
          <w:shd w:val="clear" w:color="auto" w:fill="FFFFFF"/>
        </w:rPr>
        <w:t>2022)</w:t>
      </w:r>
      <w:r w:rsidRPr="00DB536B">
        <w:rPr>
          <w:rFonts w:ascii="Times New Roman" w:hAnsi="Times New Roman" w:cs="Times New Roman"/>
          <w:sz w:val="24"/>
        </w:rPr>
        <w:t>. One notable technological advancement is the widespread use of smartphones, which has not only revolutionized communication but has also had a profound impact on the productivity of non-teaching staff within educational institutions.</w:t>
      </w:r>
    </w:p>
    <w:p w14:paraId="2FDB1668" w14:textId="77777777" w:rsidR="0024338A" w:rsidRDefault="0024338A" w:rsidP="0024338A">
      <w:pPr>
        <w:spacing w:line="360" w:lineRule="auto"/>
        <w:jc w:val="both"/>
        <w:rPr>
          <w:rFonts w:ascii="Times New Roman" w:hAnsi="Times New Roman" w:cs="Times New Roman"/>
          <w:sz w:val="24"/>
        </w:rPr>
      </w:pPr>
      <w:r w:rsidRPr="00DB536B">
        <w:rPr>
          <w:rFonts w:ascii="Times New Roman" w:hAnsi="Times New Roman" w:cs="Times New Roman"/>
          <w:sz w:val="24"/>
        </w:rPr>
        <w:t xml:space="preserve">Smartphones have transformed communication within educational institutions, providing non-teaching staff with instant access to information and colleagues. Emails, messaging apps, and collaborative platforms have streamlined communication, enabling quicker response times and fostering efficient collaboration. </w:t>
      </w:r>
    </w:p>
    <w:p w14:paraId="2FDB1669" w14:textId="77777777" w:rsidR="0024338A" w:rsidRDefault="0024338A" w:rsidP="0024338A">
      <w:pPr>
        <w:spacing w:line="360" w:lineRule="auto"/>
        <w:jc w:val="both"/>
        <w:rPr>
          <w:rFonts w:ascii="Times New Roman" w:hAnsi="Times New Roman" w:cs="Times New Roman"/>
          <w:sz w:val="24"/>
        </w:rPr>
      </w:pPr>
      <w:r w:rsidRPr="00DB536B">
        <w:rPr>
          <w:rFonts w:ascii="Times New Roman" w:hAnsi="Times New Roman" w:cs="Times New Roman"/>
          <w:sz w:val="24"/>
        </w:rPr>
        <w:t xml:space="preserve">Smartphone applications offer a myriad of tools for task management and organization. </w:t>
      </w:r>
      <w:r>
        <w:rPr>
          <w:rFonts w:ascii="Times New Roman" w:hAnsi="Times New Roman" w:cs="Times New Roman"/>
          <w:sz w:val="24"/>
        </w:rPr>
        <w:t xml:space="preserve">This has helped </w:t>
      </w:r>
      <w:r w:rsidRPr="00DB536B">
        <w:rPr>
          <w:rFonts w:ascii="Times New Roman" w:hAnsi="Times New Roman" w:cs="Times New Roman"/>
          <w:sz w:val="24"/>
        </w:rPr>
        <w:t xml:space="preserve">Non-teaching staff </w:t>
      </w:r>
      <w:r>
        <w:rPr>
          <w:rFonts w:ascii="Times New Roman" w:hAnsi="Times New Roman" w:cs="Times New Roman"/>
          <w:sz w:val="24"/>
        </w:rPr>
        <w:t xml:space="preserve">to </w:t>
      </w:r>
      <w:r w:rsidRPr="00DB536B">
        <w:rPr>
          <w:rFonts w:ascii="Times New Roman" w:hAnsi="Times New Roman" w:cs="Times New Roman"/>
          <w:sz w:val="24"/>
        </w:rPr>
        <w:t>utilize calendar apps, to-do lists, and project management tools to stay organized and prioritize tasks. These tools contribute to increased efficiency, allowing staff members to manage their responsibilities more effectively. The advent of smartphones has facilitated the rise of flexible work arrangements, allowing non-teaching staff to work remotely. This flexibility can enhance productivity by eliminating commute times and providing a comfortable working environment</w:t>
      </w:r>
      <w:r>
        <w:rPr>
          <w:rFonts w:ascii="Times New Roman" w:hAnsi="Times New Roman" w:cs="Times New Roman"/>
          <w:sz w:val="24"/>
        </w:rPr>
        <w:t xml:space="preserve"> (</w:t>
      </w:r>
      <w:proofErr w:type="spellStart"/>
      <w:r w:rsidRPr="00BF03C6">
        <w:rPr>
          <w:rFonts w:ascii="Times New Roman" w:hAnsi="Times New Roman" w:cs="Times New Roman"/>
          <w:sz w:val="24"/>
          <w:szCs w:val="24"/>
          <w:shd w:val="clear" w:color="auto" w:fill="FFFFFF"/>
        </w:rPr>
        <w:t>Mutanu</w:t>
      </w:r>
      <w:proofErr w:type="spellEnd"/>
      <w:r w:rsidRPr="00BF03C6">
        <w:rPr>
          <w:rFonts w:ascii="Times New Roman" w:hAnsi="Times New Roman" w:cs="Times New Roman"/>
          <w:sz w:val="24"/>
          <w:szCs w:val="24"/>
          <w:shd w:val="clear" w:color="auto" w:fill="FFFFFF"/>
        </w:rPr>
        <w:t>, S. (2021)</w:t>
      </w:r>
      <w:r w:rsidRPr="00DB536B">
        <w:rPr>
          <w:rFonts w:ascii="Times New Roman" w:hAnsi="Times New Roman" w:cs="Times New Roman"/>
          <w:sz w:val="24"/>
        </w:rPr>
        <w:t xml:space="preserve">. </w:t>
      </w:r>
    </w:p>
    <w:p w14:paraId="2FDB166A" w14:textId="77777777" w:rsidR="0024338A" w:rsidRDefault="0024338A" w:rsidP="0024338A">
      <w:pPr>
        <w:spacing w:line="360" w:lineRule="auto"/>
        <w:jc w:val="both"/>
        <w:rPr>
          <w:rFonts w:ascii="Times New Roman" w:hAnsi="Times New Roman" w:cs="Times New Roman"/>
          <w:sz w:val="24"/>
        </w:rPr>
      </w:pPr>
      <w:r w:rsidRPr="00DB536B">
        <w:rPr>
          <w:rFonts w:ascii="Times New Roman" w:hAnsi="Times New Roman" w:cs="Times New Roman"/>
          <w:sz w:val="24"/>
        </w:rPr>
        <w:t xml:space="preserve">Smartphones provide non-teaching staff with instant access to a wealth of information and educational resources. Whether researching policies, accessing databases, or seeking professional </w:t>
      </w:r>
      <w:r w:rsidRPr="00DB536B">
        <w:rPr>
          <w:rFonts w:ascii="Times New Roman" w:hAnsi="Times New Roman" w:cs="Times New Roman"/>
          <w:sz w:val="24"/>
        </w:rPr>
        <w:lastRenderedPageBreak/>
        <w:t xml:space="preserve">development opportunities, smartphones empower staff to stay informed and updated. While smartphones enhance productivity, they also raise concerns about security and privacy. Non-teaching staff often handle sensitive data, and the use of smartphones for work-related tasks necessitates robust security measures. </w:t>
      </w:r>
    </w:p>
    <w:p w14:paraId="2FDB166B" w14:textId="77777777" w:rsidR="0024338A" w:rsidRDefault="0024338A" w:rsidP="0024338A">
      <w:pPr>
        <w:spacing w:line="360" w:lineRule="auto"/>
        <w:jc w:val="both"/>
        <w:rPr>
          <w:rFonts w:ascii="Times New Roman" w:hAnsi="Times New Roman" w:cs="Times New Roman"/>
          <w:sz w:val="24"/>
        </w:rPr>
      </w:pPr>
      <w:r w:rsidRPr="00DB536B">
        <w:rPr>
          <w:rFonts w:ascii="Times New Roman" w:hAnsi="Times New Roman" w:cs="Times New Roman"/>
          <w:sz w:val="24"/>
        </w:rPr>
        <w:t>The integration of smartphones into the daily operations of non-teaching staff in educational institutions has both positive and negative implications for productivity. The benefits include improved communication, enhanced task management, and the flexibility to work remotely. To maximize the positive impact of smartphones on non-teaching staff productivity, educational institutions implement comprehensive policies, provide training on responsible smartphone use, and leverage technology to create a conducive work environment. Striking a balance between harnessing the benefits of smartphones and mitigating their drawbacks is essential to ensure that non-teaching staff can contribute effectively to the overall success of the educational institution in the digital age.</w:t>
      </w:r>
    </w:p>
    <w:p w14:paraId="2FDB166C" w14:textId="77777777" w:rsidR="0024338A" w:rsidRPr="00EE0475" w:rsidRDefault="0024338A" w:rsidP="0024338A">
      <w:pPr>
        <w:spacing w:line="360" w:lineRule="auto"/>
        <w:jc w:val="both"/>
        <w:rPr>
          <w:rFonts w:ascii="Times New Roman" w:hAnsi="Times New Roman" w:cs="Times New Roman"/>
          <w:b/>
          <w:sz w:val="24"/>
        </w:rPr>
      </w:pPr>
      <w:r w:rsidRPr="00EE0475">
        <w:rPr>
          <w:rFonts w:ascii="Times New Roman" w:hAnsi="Times New Roman" w:cs="Times New Roman"/>
          <w:b/>
          <w:sz w:val="24"/>
        </w:rPr>
        <w:t>2.2</w:t>
      </w:r>
      <w:r w:rsidRPr="00EE0475">
        <w:rPr>
          <w:rFonts w:ascii="Times New Roman" w:hAnsi="Times New Roman" w:cs="Times New Roman"/>
          <w:b/>
          <w:sz w:val="24"/>
        </w:rPr>
        <w:tab/>
        <w:t>Theoretical Framework</w:t>
      </w:r>
    </w:p>
    <w:p w14:paraId="2FDB166D" w14:textId="77777777" w:rsidR="0024338A" w:rsidRDefault="0024338A" w:rsidP="0024338A">
      <w:pPr>
        <w:spacing w:line="360" w:lineRule="auto"/>
        <w:jc w:val="both"/>
        <w:rPr>
          <w:rFonts w:ascii="Times New Roman" w:hAnsi="Times New Roman" w:cs="Times New Roman"/>
          <w:sz w:val="24"/>
        </w:rPr>
      </w:pPr>
      <w:r w:rsidRPr="006C042F">
        <w:rPr>
          <w:rFonts w:ascii="Times New Roman" w:hAnsi="Times New Roman" w:cs="Times New Roman"/>
          <w:sz w:val="24"/>
        </w:rPr>
        <w:t>The theoretical framework for understanding the effect of smartphones on non-teaching staff productivity is grounded in several interrelated theories, providing a comprehensive lens through which to analyze and interpret the dynamics of smartphone usage in the workplace. This theoretical foundation encompasses elements from technology adoption models, communication theories, and organizational behavior, offering a holistic perspective on how smartphones influence the productivity of non-teaching staff in higher education institutions.</w:t>
      </w:r>
    </w:p>
    <w:p w14:paraId="2FDB166E" w14:textId="77777777" w:rsidR="0024338A" w:rsidRPr="006C042F" w:rsidRDefault="0024338A" w:rsidP="0024338A">
      <w:pPr>
        <w:spacing w:line="360" w:lineRule="auto"/>
        <w:jc w:val="both"/>
        <w:rPr>
          <w:rFonts w:ascii="Times New Roman" w:hAnsi="Times New Roman" w:cs="Times New Roman"/>
          <w:b/>
          <w:sz w:val="24"/>
        </w:rPr>
      </w:pPr>
      <w:r>
        <w:rPr>
          <w:rFonts w:ascii="Times New Roman" w:hAnsi="Times New Roman" w:cs="Times New Roman"/>
          <w:b/>
          <w:sz w:val="24"/>
        </w:rPr>
        <w:t>2.2.1</w:t>
      </w:r>
      <w:r>
        <w:rPr>
          <w:rFonts w:ascii="Times New Roman" w:hAnsi="Times New Roman" w:cs="Times New Roman"/>
          <w:b/>
          <w:sz w:val="24"/>
        </w:rPr>
        <w:tab/>
      </w:r>
      <w:r w:rsidRPr="006C042F">
        <w:rPr>
          <w:rFonts w:ascii="Times New Roman" w:hAnsi="Times New Roman" w:cs="Times New Roman"/>
          <w:b/>
          <w:sz w:val="24"/>
        </w:rPr>
        <w:t>Technology Acceptance Model (TAM)</w:t>
      </w:r>
    </w:p>
    <w:p w14:paraId="2FDB166F" w14:textId="77777777" w:rsidR="0024338A" w:rsidRPr="006C042F" w:rsidRDefault="0024338A" w:rsidP="0024338A">
      <w:pPr>
        <w:spacing w:line="360" w:lineRule="auto"/>
        <w:jc w:val="both"/>
        <w:rPr>
          <w:rFonts w:ascii="Times New Roman" w:hAnsi="Times New Roman" w:cs="Times New Roman"/>
          <w:sz w:val="24"/>
        </w:rPr>
      </w:pPr>
      <w:r w:rsidRPr="006C042F">
        <w:rPr>
          <w:rFonts w:ascii="Times New Roman" w:hAnsi="Times New Roman" w:cs="Times New Roman"/>
          <w:sz w:val="24"/>
        </w:rPr>
        <w:t>The Technology Acceptance Model (TAM) serves as a robust theoretical framework for understanding the effect of smartphones on non-teaching staff productivity in higher education institutions. Developed by Fred Davis in the late 1980s, Technology Acceptance Model is rooted in the fields of psychology and behavioral science, providing insights into the factors influencing the acceptance and use of technology by individuals within an organizational context.</w:t>
      </w:r>
    </w:p>
    <w:p w14:paraId="2FDB1670" w14:textId="77777777" w:rsidR="0024338A" w:rsidRPr="006C042F" w:rsidRDefault="0024338A" w:rsidP="0024338A">
      <w:pPr>
        <w:spacing w:line="360" w:lineRule="auto"/>
        <w:jc w:val="both"/>
        <w:rPr>
          <w:rFonts w:ascii="Times New Roman" w:hAnsi="Times New Roman" w:cs="Times New Roman"/>
          <w:sz w:val="24"/>
        </w:rPr>
      </w:pPr>
      <w:r w:rsidRPr="006C042F">
        <w:rPr>
          <w:rFonts w:ascii="Times New Roman" w:hAnsi="Times New Roman" w:cs="Times New Roman"/>
          <w:sz w:val="24"/>
        </w:rPr>
        <w:t xml:space="preserve">At the core of Technology Acceptance Model is the concept of Perceived Ease of Use (PEOU), representing the user's perception of the effort required to use a particular technology. In the context of smartphones, non-teaching staff members' assessment of how effortless it is to integrate </w:t>
      </w:r>
      <w:r w:rsidRPr="006C042F">
        <w:rPr>
          <w:rFonts w:ascii="Times New Roman" w:hAnsi="Times New Roman" w:cs="Times New Roman"/>
          <w:sz w:val="24"/>
        </w:rPr>
        <w:lastRenderedPageBreak/>
        <w:t>these devices into their daily work routines is crucial. If non-teaching staff perceive smartphones as user-friendly and easy to incorporate into their tasks, the likelihood of adoption increases. For instance, if smartphones facilitate quick access to relevant information or simplify communication, non-teaching staff may find them easy to use, contributing to their acceptance in the workplace.</w:t>
      </w:r>
    </w:p>
    <w:p w14:paraId="2FDB1671" w14:textId="77777777" w:rsidR="0024338A" w:rsidRPr="006C042F" w:rsidRDefault="0024338A" w:rsidP="0024338A">
      <w:pPr>
        <w:spacing w:line="360" w:lineRule="auto"/>
        <w:jc w:val="both"/>
        <w:rPr>
          <w:rFonts w:ascii="Times New Roman" w:hAnsi="Times New Roman" w:cs="Times New Roman"/>
          <w:sz w:val="24"/>
        </w:rPr>
      </w:pPr>
      <w:r w:rsidRPr="006C042F">
        <w:rPr>
          <w:rFonts w:ascii="Times New Roman" w:hAnsi="Times New Roman" w:cs="Times New Roman"/>
          <w:sz w:val="24"/>
        </w:rPr>
        <w:t>Perceived Usefulness (PU) is another cornerstone of Technology Acceptance Model, reflecting the individual's belief in the extent to which a technology enhances their job performance. In the context of non-teaching staff in higher education institutions, the perceived usefulness of smartphones hinges on their ability to improve productivity. If smartphones offer features such as efficient communication, easy access to information, and task management capabilities, non-teaching staff are more likely to view them as valuable tools for enhancing their work. The alignment of smartphone features with the specific needs and tasks of non-teaching staff contributes to the perceived usefulness, influencing adoption decisions.</w:t>
      </w:r>
    </w:p>
    <w:p w14:paraId="2FDB1672" w14:textId="77777777" w:rsidR="0024338A" w:rsidRPr="006C042F" w:rsidRDefault="0024338A" w:rsidP="0024338A">
      <w:pPr>
        <w:spacing w:line="360" w:lineRule="auto"/>
        <w:jc w:val="both"/>
        <w:rPr>
          <w:rFonts w:ascii="Times New Roman" w:hAnsi="Times New Roman" w:cs="Times New Roman"/>
          <w:sz w:val="24"/>
        </w:rPr>
      </w:pPr>
      <w:r w:rsidRPr="006C042F">
        <w:rPr>
          <w:rFonts w:ascii="Times New Roman" w:hAnsi="Times New Roman" w:cs="Times New Roman"/>
          <w:sz w:val="24"/>
        </w:rPr>
        <w:t>Technology Acceptance Model posits that PEOU and PU collectively shape users' Behavioral Intention (BI) to adopt a technology, which, in turn, influences their Actual Use (AU). In the context of non-teaching staff productivity, the intention to use smartphones is a precursor to their actual integration into work activities. Non-teaching staff members who perceive smartphones as easy to use and valuable for their tasks are more likely to express the intention to incorporate them into their daily routines. This intention translates into actual usage, as these staff members actively employ smartphones to communicate, access information, and manage tasks, contributing to heightened productivity.</w:t>
      </w:r>
    </w:p>
    <w:p w14:paraId="2FDB1673" w14:textId="77777777" w:rsidR="0024338A" w:rsidRPr="006C042F" w:rsidRDefault="0024338A" w:rsidP="0024338A">
      <w:pPr>
        <w:spacing w:line="360" w:lineRule="auto"/>
        <w:jc w:val="both"/>
        <w:rPr>
          <w:rFonts w:ascii="Times New Roman" w:hAnsi="Times New Roman" w:cs="Times New Roman"/>
          <w:sz w:val="24"/>
        </w:rPr>
      </w:pPr>
      <w:r w:rsidRPr="006C042F">
        <w:rPr>
          <w:rFonts w:ascii="Times New Roman" w:hAnsi="Times New Roman" w:cs="Times New Roman"/>
          <w:sz w:val="24"/>
        </w:rPr>
        <w:t>While Technology Acceptance Model primarily focuses on PEOU, PU, BI, and AU, it acknowledges the influence of external variables that may impact these relationships. In the case of smartphones and non-teaching staff productivity, external factors such as organizational support, training programs, and the availability of necessary infrastructure play pivotal roles. If an institution provides comprehensive training on smartphone usage, offers technical support, and ensures a conducive technological environment, non-teaching staff are more likely to perceive smartphones as easy to use and useful, fostering their intention to adopt and actual usage.</w:t>
      </w:r>
    </w:p>
    <w:p w14:paraId="2FDB1674" w14:textId="77777777" w:rsidR="0024338A" w:rsidRPr="006C042F" w:rsidRDefault="0024338A" w:rsidP="0024338A">
      <w:pPr>
        <w:spacing w:line="360" w:lineRule="auto"/>
        <w:jc w:val="both"/>
        <w:rPr>
          <w:rFonts w:ascii="Times New Roman" w:hAnsi="Times New Roman" w:cs="Times New Roman"/>
          <w:sz w:val="24"/>
        </w:rPr>
      </w:pPr>
      <w:r w:rsidRPr="006C042F">
        <w:rPr>
          <w:rFonts w:ascii="Times New Roman" w:hAnsi="Times New Roman" w:cs="Times New Roman"/>
          <w:sz w:val="24"/>
        </w:rPr>
        <w:t xml:space="preserve">Despite its efficacy, Technology Acceptance Model has its limitations. It assumes that perceived ease of use and perceived usefulness are the primary determinants of technology acceptance, overlooking other contextual and individual factors. In the case of smartphones and non-teaching </w:t>
      </w:r>
      <w:r w:rsidRPr="006C042F">
        <w:rPr>
          <w:rFonts w:ascii="Times New Roman" w:hAnsi="Times New Roman" w:cs="Times New Roman"/>
          <w:sz w:val="24"/>
        </w:rPr>
        <w:lastRenderedPageBreak/>
        <w:t>staff, factors like individual technological literacy, resistance to change, and privacy concerns may influence acceptance beyond the scope of Technology Acceptance Model.</w:t>
      </w:r>
    </w:p>
    <w:p w14:paraId="2FDB1675" w14:textId="77777777" w:rsidR="0024338A" w:rsidRPr="006C042F" w:rsidRDefault="0024338A" w:rsidP="0024338A">
      <w:pPr>
        <w:spacing w:line="360" w:lineRule="auto"/>
        <w:jc w:val="both"/>
        <w:rPr>
          <w:rFonts w:ascii="Times New Roman" w:hAnsi="Times New Roman" w:cs="Times New Roman"/>
          <w:sz w:val="24"/>
        </w:rPr>
      </w:pPr>
      <w:r w:rsidRPr="006C042F">
        <w:rPr>
          <w:rFonts w:ascii="Times New Roman" w:hAnsi="Times New Roman" w:cs="Times New Roman"/>
          <w:sz w:val="24"/>
        </w:rPr>
        <w:t>In extending the model, researchers may incorporate elements from related theories, such as the Unified Theory of Acceptance and Use of Technology (UTAUT), to provide a more comprehensive understanding of the factors shaping smartphone adoption among non-teaching staff. UTAUT, for example, introduces additional constructs like social influence and facilitating conditions, offering a broader perspective on technology acceptance within organizations.</w:t>
      </w:r>
    </w:p>
    <w:p w14:paraId="2FDB1676" w14:textId="77777777" w:rsidR="0024338A" w:rsidRDefault="0024338A" w:rsidP="0024338A">
      <w:pPr>
        <w:spacing w:line="360" w:lineRule="auto"/>
        <w:jc w:val="both"/>
        <w:rPr>
          <w:rFonts w:ascii="Times New Roman" w:hAnsi="Times New Roman" w:cs="Times New Roman"/>
          <w:sz w:val="24"/>
        </w:rPr>
      </w:pPr>
      <w:r w:rsidRPr="006C042F">
        <w:rPr>
          <w:rFonts w:ascii="Times New Roman" w:hAnsi="Times New Roman" w:cs="Times New Roman"/>
          <w:sz w:val="24"/>
        </w:rPr>
        <w:t>Technology Acceptance Model provides a valuable theoretical lens for examining the effect of smartphones on non-teaching staff productivity in higher education institutions. By understanding the interplay between perceived ease of use, perceived usefulness, behavioral intention, and actual use, institutions can tailor interventions, training programs, and support mechanisms to optimize the integration of smartphones into the work routines of non-teaching staff, ultimately enhancing productivity in the dynamic landscape of higher education.</w:t>
      </w:r>
    </w:p>
    <w:p w14:paraId="2FDB1677" w14:textId="77777777" w:rsidR="0024338A" w:rsidRDefault="0024338A" w:rsidP="0024338A">
      <w:pPr>
        <w:spacing w:line="360" w:lineRule="auto"/>
        <w:jc w:val="both"/>
        <w:rPr>
          <w:rFonts w:ascii="Times New Roman" w:hAnsi="Times New Roman" w:cs="Times New Roman"/>
          <w:b/>
          <w:bCs/>
          <w:sz w:val="24"/>
        </w:rPr>
      </w:pPr>
      <w:r>
        <w:rPr>
          <w:rFonts w:ascii="Times New Roman" w:hAnsi="Times New Roman" w:cs="Times New Roman"/>
          <w:b/>
          <w:bCs/>
          <w:sz w:val="24"/>
        </w:rPr>
        <w:t>2.2.2</w:t>
      </w:r>
      <w:r>
        <w:rPr>
          <w:rFonts w:ascii="Times New Roman" w:hAnsi="Times New Roman" w:cs="Times New Roman"/>
          <w:b/>
          <w:bCs/>
          <w:sz w:val="24"/>
        </w:rPr>
        <w:tab/>
      </w:r>
      <w:r w:rsidRPr="00472662">
        <w:rPr>
          <w:rFonts w:ascii="Times New Roman" w:hAnsi="Times New Roman" w:cs="Times New Roman"/>
          <w:b/>
          <w:bCs/>
          <w:sz w:val="24"/>
        </w:rPr>
        <w:t>Socio-Technical Systems Theory</w:t>
      </w:r>
    </w:p>
    <w:p w14:paraId="2FDB1678" w14:textId="77777777" w:rsidR="0024338A" w:rsidRPr="00472662" w:rsidRDefault="0024338A" w:rsidP="0024338A">
      <w:pPr>
        <w:spacing w:line="360" w:lineRule="auto"/>
        <w:jc w:val="both"/>
        <w:rPr>
          <w:rFonts w:ascii="Times New Roman" w:hAnsi="Times New Roman" w:cs="Times New Roman"/>
          <w:sz w:val="24"/>
        </w:rPr>
      </w:pPr>
      <w:r w:rsidRPr="00472662">
        <w:rPr>
          <w:rFonts w:ascii="Times New Roman" w:hAnsi="Times New Roman" w:cs="Times New Roman"/>
          <w:sz w:val="24"/>
        </w:rPr>
        <w:t>The Socio-Technical Systems (STS) Theory provides a valuable lens for understanding the intricate relationship between technology and the social context in organizations. In the context of smartphones and non-teaching staff productivity in higher education institutions, the Socio-Technical Systems Theory proves particularly relevant. This theory posits that effective organizational performance arises from the interdependence of social and technical elements, emphasizing the need for a holistic approach that aligns both aspects for optimal outcomes.</w:t>
      </w:r>
    </w:p>
    <w:p w14:paraId="2FDB1679" w14:textId="77777777" w:rsidR="0024338A" w:rsidRPr="00472662" w:rsidRDefault="0024338A" w:rsidP="0024338A">
      <w:pPr>
        <w:spacing w:line="360" w:lineRule="auto"/>
        <w:jc w:val="both"/>
        <w:rPr>
          <w:rFonts w:ascii="Times New Roman" w:hAnsi="Times New Roman" w:cs="Times New Roman"/>
          <w:sz w:val="24"/>
        </w:rPr>
      </w:pPr>
      <w:r w:rsidRPr="00472662">
        <w:rPr>
          <w:rFonts w:ascii="Times New Roman" w:hAnsi="Times New Roman" w:cs="Times New Roman"/>
          <w:sz w:val="24"/>
        </w:rPr>
        <w:t>At the heart of the Socio-Technical Systems Theory is the recognition that technological systems and social systems are interdependent. This means that the introduction and integration of a new technology, such as smartphones, should not be considered in isolation but rather as part of the broader organizational context. For non-teaching staff, whose responsibilities span administrative tasks, communication, and information management, the introduction of smartphones is not just a technical change but a social and organizational shift.</w:t>
      </w:r>
    </w:p>
    <w:p w14:paraId="2FDB167A" w14:textId="77777777" w:rsidR="0024338A" w:rsidRPr="00472662" w:rsidRDefault="0024338A" w:rsidP="0024338A">
      <w:pPr>
        <w:spacing w:line="360" w:lineRule="auto"/>
        <w:jc w:val="both"/>
        <w:rPr>
          <w:rFonts w:ascii="Times New Roman" w:hAnsi="Times New Roman" w:cs="Times New Roman"/>
          <w:sz w:val="24"/>
        </w:rPr>
      </w:pPr>
      <w:r w:rsidRPr="00472662">
        <w:rPr>
          <w:rFonts w:ascii="Times New Roman" w:hAnsi="Times New Roman" w:cs="Times New Roman"/>
          <w:sz w:val="24"/>
        </w:rPr>
        <w:t xml:space="preserve">The impact of smartphones on non-teaching staff productivity is significantly influenced by the existing organizational culture and policies. An organizational culture that encourages innovation, flexibility, and embraces technological advancements is more likely to foster the successful </w:t>
      </w:r>
      <w:r w:rsidRPr="00472662">
        <w:rPr>
          <w:rFonts w:ascii="Times New Roman" w:hAnsi="Times New Roman" w:cs="Times New Roman"/>
          <w:sz w:val="24"/>
        </w:rPr>
        <w:lastRenderedPageBreak/>
        <w:t>integration of smartphones into daily work routines. Similarly, clear and supportive policies regarding smartphone usage can contribute to a positive socio-technical fit, providing guidelines for how these devices can be effectively employed without compromising organizational values.</w:t>
      </w:r>
    </w:p>
    <w:p w14:paraId="2FDB167B" w14:textId="77777777" w:rsidR="0024338A" w:rsidRPr="00472662" w:rsidRDefault="0024338A" w:rsidP="0024338A">
      <w:pPr>
        <w:spacing w:line="360" w:lineRule="auto"/>
        <w:jc w:val="both"/>
        <w:rPr>
          <w:rFonts w:ascii="Times New Roman" w:hAnsi="Times New Roman" w:cs="Times New Roman"/>
          <w:sz w:val="24"/>
        </w:rPr>
      </w:pPr>
      <w:r w:rsidRPr="00472662">
        <w:rPr>
          <w:rFonts w:ascii="Times New Roman" w:hAnsi="Times New Roman" w:cs="Times New Roman"/>
          <w:sz w:val="24"/>
        </w:rPr>
        <w:t>Smartphones, when aligned with the Socio-Technical Systems Theory, can enhance communication and collaboration among non-teaching staff. These devices provide instant access to colleagues, facilitate quick information sharing, and enable collaborative work through various applications. The organizational structure and communication channels should be adapted to leverage the capabilities of smartphones for improved social interactions and collaboration within the non-teaching staff community.</w:t>
      </w:r>
    </w:p>
    <w:p w14:paraId="2FDB167C" w14:textId="77777777" w:rsidR="0024338A" w:rsidRPr="00472662" w:rsidRDefault="0024338A" w:rsidP="0024338A">
      <w:pPr>
        <w:spacing w:line="360" w:lineRule="auto"/>
        <w:jc w:val="both"/>
        <w:rPr>
          <w:rFonts w:ascii="Times New Roman" w:hAnsi="Times New Roman" w:cs="Times New Roman"/>
          <w:sz w:val="24"/>
        </w:rPr>
      </w:pPr>
      <w:r w:rsidRPr="00472662">
        <w:rPr>
          <w:rFonts w:ascii="Times New Roman" w:hAnsi="Times New Roman" w:cs="Times New Roman"/>
          <w:sz w:val="24"/>
        </w:rPr>
        <w:t>A successful integration of smartphones into the socio-technical system requires adequate training and support mechanisms. Non-teaching staff need to be equipped with the necessary skills to effectively use smartphones for their tasks. Training programs should not only focus on the technical aspects but also on the cultural and social implications of smartphone integration. Support mechanisms, such as help desks and troubleshooting resources, should be in place to address any challenges non-teaching staff may encounter during the adoption process.</w:t>
      </w:r>
    </w:p>
    <w:p w14:paraId="2FDB167D" w14:textId="77777777" w:rsidR="0024338A" w:rsidRPr="00472662" w:rsidRDefault="0024338A" w:rsidP="0024338A">
      <w:pPr>
        <w:spacing w:line="360" w:lineRule="auto"/>
        <w:jc w:val="both"/>
        <w:rPr>
          <w:rFonts w:ascii="Times New Roman" w:hAnsi="Times New Roman" w:cs="Times New Roman"/>
          <w:sz w:val="24"/>
        </w:rPr>
      </w:pPr>
      <w:r w:rsidRPr="00472662">
        <w:rPr>
          <w:rFonts w:ascii="Times New Roman" w:hAnsi="Times New Roman" w:cs="Times New Roman"/>
          <w:sz w:val="24"/>
        </w:rPr>
        <w:t>The Socio-Technical Systems Theory emphasizes the importance of aligning technological systems with the tasks and responsibilities of individuals. For non-teaching staff, smartphones should not be perceived as standalone devices but as tools that seamlessly integrate into their workflow. Applications and features of smartphones should be chosen and customized to enhance specific job functions, contributing to increased efficiency and productivity in the overall socio-technical system.</w:t>
      </w:r>
    </w:p>
    <w:p w14:paraId="2FDB167E" w14:textId="77777777" w:rsidR="0024338A" w:rsidRPr="00472662" w:rsidRDefault="0024338A" w:rsidP="0024338A">
      <w:pPr>
        <w:spacing w:line="360" w:lineRule="auto"/>
        <w:jc w:val="both"/>
        <w:rPr>
          <w:rFonts w:ascii="Times New Roman" w:hAnsi="Times New Roman" w:cs="Times New Roman"/>
          <w:sz w:val="24"/>
        </w:rPr>
      </w:pPr>
      <w:r w:rsidRPr="00472662">
        <w:rPr>
          <w:rFonts w:ascii="Times New Roman" w:hAnsi="Times New Roman" w:cs="Times New Roman"/>
          <w:sz w:val="24"/>
        </w:rPr>
        <w:t>Organizations embracing the principles of Socio-Technical Systems Theory are characterized by flexibility and adaptability. This is particularly relevant in the dynamic landscape of higher education. Smartphones offer the flexibility for non-teaching staff to perform tasks remotely, contributing to a more adaptable work environment. The socio-technical system should be designed to accommodate and support this flexibility, allowing non-teaching staff to leverage smartphones in a way that best suits their roles.</w:t>
      </w:r>
    </w:p>
    <w:p w14:paraId="2FDB167F" w14:textId="77777777" w:rsidR="0024338A" w:rsidRDefault="0024338A" w:rsidP="0024338A">
      <w:pPr>
        <w:spacing w:line="360" w:lineRule="auto"/>
        <w:jc w:val="both"/>
        <w:rPr>
          <w:rFonts w:ascii="Times New Roman" w:hAnsi="Times New Roman" w:cs="Times New Roman"/>
          <w:sz w:val="24"/>
        </w:rPr>
      </w:pPr>
      <w:r w:rsidRPr="00472662">
        <w:rPr>
          <w:rFonts w:ascii="Times New Roman" w:hAnsi="Times New Roman" w:cs="Times New Roman"/>
          <w:sz w:val="24"/>
        </w:rPr>
        <w:t xml:space="preserve">The Socio-Technical Systems Theory provides a comprehensive framework for understanding the impact of smartphones on non-teaching staff productivity in higher education institutions. By </w:t>
      </w:r>
      <w:r w:rsidRPr="00472662">
        <w:rPr>
          <w:rFonts w:ascii="Times New Roman" w:hAnsi="Times New Roman" w:cs="Times New Roman"/>
          <w:sz w:val="24"/>
        </w:rPr>
        <w:lastRenderedPageBreak/>
        <w:t>acknowledging the interdependence of technological and social systems, institutions can navigate the integration of smartphones with a holistic approach. The alignment of organizational culture, policies, communication structures, training initiatives, and task-specific applications contributes to a socio-technical system where smartphones become not just tools but integral components enhancing the overall productivity and effectiveness of non-teaching staff in the educational setting.</w:t>
      </w:r>
    </w:p>
    <w:p w14:paraId="2FDB1680" w14:textId="77777777" w:rsidR="0024338A" w:rsidRPr="003A09AA" w:rsidRDefault="0024338A" w:rsidP="0024338A">
      <w:pPr>
        <w:spacing w:line="360" w:lineRule="auto"/>
        <w:jc w:val="both"/>
        <w:rPr>
          <w:rFonts w:ascii="Times New Roman" w:hAnsi="Times New Roman" w:cs="Times New Roman"/>
          <w:b/>
          <w:sz w:val="24"/>
        </w:rPr>
      </w:pPr>
      <w:r>
        <w:rPr>
          <w:rFonts w:ascii="Times New Roman" w:hAnsi="Times New Roman" w:cs="Times New Roman"/>
          <w:b/>
          <w:sz w:val="24"/>
        </w:rPr>
        <w:t>2.2.3</w:t>
      </w:r>
      <w:r>
        <w:rPr>
          <w:rFonts w:ascii="Times New Roman" w:hAnsi="Times New Roman" w:cs="Times New Roman"/>
          <w:b/>
          <w:sz w:val="24"/>
        </w:rPr>
        <w:tab/>
      </w:r>
      <w:r w:rsidRPr="003A09AA">
        <w:rPr>
          <w:rFonts w:ascii="Times New Roman" w:hAnsi="Times New Roman" w:cs="Times New Roman"/>
          <w:b/>
          <w:sz w:val="24"/>
        </w:rPr>
        <w:t>Social Exchange Theory</w:t>
      </w:r>
    </w:p>
    <w:p w14:paraId="2FDB1681" w14:textId="77777777"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The Social Exchange Theory offers a valuable perspective for understanding the dynamics of how smartphones impact non-teaching staff productivity in higher education institutions. Developed within the realm of social psychology, this theory posits that social interactions are based on the principle of reciprocity — individuals engage in behaviors expecting positive outcomes or rewards in return. Applying this theory to the integration of smartphones into the work environment provides insights into the complex web of interactions and expectations among non-teaching staff.</w:t>
      </w:r>
    </w:p>
    <w:p w14:paraId="2FDB1682" w14:textId="77777777"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At the heart of Social Exchange Theory is the notion of reciprocity, emphasizing that individuals engage in social exchanges with the anticipation of receiving positive outcomes. In the context of smartphones and non-teaching staff productivity, this implies that the decision to adopt and use smartphones is influenced by the perceived positive outcomes associated with these devices. Non-teaching staff members are likely to embrace smartphones if they anticipate benefits such as improved communication, streamlined task management, and increased accessibility to information.</w:t>
      </w:r>
    </w:p>
    <w:p w14:paraId="2FDB1683" w14:textId="77777777"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Smartphones act as communication hubs, facilitating real-time interactions among non-teaching staff. The ease of communication through calls, messages, and collaborative apps enhances the quality and speed of information exchange. Applying Social Exchange Theory, non-teaching staff members who utilize smartphones for communication contribute to a positive exchange, receiving the benefits of enhanced connectivity, quick decision-making, and improved collaboration in return.</w:t>
      </w:r>
    </w:p>
    <w:p w14:paraId="2FDB1684" w14:textId="77777777"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 xml:space="preserve">The functionalities of smartphones, including productivity apps, calendars, and task management tools, enable non-teaching staff to enhance their efficiency and time management. By leveraging these features, staff members can organize their work, set reminders, and coordinate tasks more </w:t>
      </w:r>
      <w:r w:rsidRPr="003A09AA">
        <w:rPr>
          <w:rFonts w:ascii="Times New Roman" w:hAnsi="Times New Roman" w:cs="Times New Roman"/>
          <w:sz w:val="24"/>
        </w:rPr>
        <w:lastRenderedPageBreak/>
        <w:t>effectively. In the context of Social Exchange Theory, the time saved and the efficiency gained through smartphone use represent positive outcomes for non-teaching staff, reinforcing the reciprocity principle.</w:t>
      </w:r>
    </w:p>
    <w:p w14:paraId="2FDB1685" w14:textId="77777777"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Smartphones contribute to flexibility in work arrangements, allowing non-teaching staff to stay connected and perform tasks from various locations. This flexibility enhances work-life balance, a factor highly valued by employees. As non-teaching staff experience the positive outcome of a more balanced work-life dynamic through smartphone-enabled flexibility, their engagement with these devices aligns with the principles of Social Exchange Theory.</w:t>
      </w:r>
    </w:p>
    <w:p w14:paraId="2FDB1686" w14:textId="77777777"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Smartphones grant non-teaching staff instant access to a wealth of information and resources, fostering continuous learning and professional development. The positive outcome of staying informed and up-to-date contributes to staff members' sense of competence and growth. This aligns with Social Exchange Theory, where the benefits derived from access to information create a reciprocal relationship, reinforcing the value of smartphones in the professional lives of non-teaching staff.</w:t>
      </w:r>
    </w:p>
    <w:p w14:paraId="2FDB1687" w14:textId="77777777"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However, Social Exchange Theory also acknowledges the consideration of perceived costs in social exchanges. In the case of smartphones, non-teaching staff may perceive potential costs, such as the blurring of work-life boundaries and increased expectations for constant availability. Institutions must address these concerns to maintain a positive social exchange and ensure that the perceived benefits outweigh the perceived costs.</w:t>
      </w:r>
    </w:p>
    <w:p w14:paraId="2FDB1688" w14:textId="77777777" w:rsidR="0024338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Social Exchange Theory provides a valuable framework for understanding the impact of smartphones on non-teaching staff productivity in higher education institutions. By recognizing the reciprocal nature of the relationship between individuals and their smartphones, institutions can tailor strategies to maximize positive outcomes, address perceived costs, and create an environment where the integration of smartphones contributes positively to the professional lives of non-teaching staff.</w:t>
      </w:r>
    </w:p>
    <w:p w14:paraId="2FDB1689" w14:textId="77777777" w:rsidR="0024338A" w:rsidRDefault="0024338A" w:rsidP="0024338A">
      <w:pPr>
        <w:spacing w:line="360" w:lineRule="auto"/>
        <w:jc w:val="both"/>
        <w:rPr>
          <w:rFonts w:ascii="Times New Roman" w:hAnsi="Times New Roman" w:cs="Times New Roman"/>
          <w:b/>
          <w:sz w:val="24"/>
        </w:rPr>
      </w:pPr>
      <w:r w:rsidRPr="003A09AA">
        <w:rPr>
          <w:rFonts w:ascii="Times New Roman" w:hAnsi="Times New Roman" w:cs="Times New Roman"/>
          <w:b/>
          <w:sz w:val="24"/>
        </w:rPr>
        <w:t>2.3</w:t>
      </w:r>
      <w:r w:rsidRPr="003A09AA">
        <w:rPr>
          <w:rFonts w:ascii="Times New Roman" w:hAnsi="Times New Roman" w:cs="Times New Roman"/>
          <w:b/>
          <w:sz w:val="24"/>
        </w:rPr>
        <w:tab/>
        <w:t>Empirical Review</w:t>
      </w:r>
    </w:p>
    <w:p w14:paraId="2FDB168A" w14:textId="77777777"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 xml:space="preserve">While empirical research on the effect of smartphones on non-teaching staff productivity in higher education institutions is a burgeoning field, several studies offer valuable insights into this dynamic relationship. This empirical review synthesizes findings from a selection of relevant </w:t>
      </w:r>
      <w:r w:rsidRPr="003A09AA">
        <w:rPr>
          <w:rFonts w:ascii="Times New Roman" w:hAnsi="Times New Roman" w:cs="Times New Roman"/>
          <w:sz w:val="24"/>
        </w:rPr>
        <w:lastRenderedPageBreak/>
        <w:t>studies, addressing key themes such as communication, task management, work-life balance, and organizational support.</w:t>
      </w:r>
    </w:p>
    <w:p w14:paraId="2FDB168B" w14:textId="77777777" w:rsidR="0024338A" w:rsidRPr="003A09AA" w:rsidRDefault="0024338A" w:rsidP="0024338A">
      <w:pPr>
        <w:spacing w:line="360" w:lineRule="auto"/>
        <w:jc w:val="both"/>
        <w:rPr>
          <w:rFonts w:ascii="Times New Roman" w:hAnsi="Times New Roman" w:cs="Times New Roman"/>
          <w:sz w:val="24"/>
        </w:rPr>
      </w:pPr>
      <w:r>
        <w:rPr>
          <w:rFonts w:ascii="Times New Roman" w:hAnsi="Times New Roman" w:cs="Times New Roman"/>
          <w:b/>
          <w:bCs/>
          <w:sz w:val="24"/>
        </w:rPr>
        <w:t>Communication and Collaboration</w:t>
      </w:r>
    </w:p>
    <w:p w14:paraId="2FDB168C" w14:textId="77777777"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Research by Smith et al. (2019) explored the impact of smartphones on communication and collaboration among non-teaching staff in a large university setting. The study revealed that the use of smartphones significantly improved communication efficiency. Non-teaching staff reported faster response times to emails and messages, leading to quicker decision-making processes. The integration of smartphones also facilitated collaborative efforts through the use of messaging apps and shared document platforms, contributing to enhanced teamwork and streamlined project execution.</w:t>
      </w:r>
    </w:p>
    <w:p w14:paraId="2FDB168D" w14:textId="77777777"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b/>
          <w:bCs/>
          <w:sz w:val="24"/>
        </w:rPr>
        <w:t>Task Management and Efficiency</w:t>
      </w:r>
    </w:p>
    <w:p w14:paraId="2FDB168E" w14:textId="77777777"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A study conducted by Johnson and Parker (2020) investigated the influence of smartphones on task management and overall efficiency in a community college administrative context. The findings indicated a positive correlation between smartphone use and task efficiency among non-teaching staff. The availability of productivity applications, such as task organizers and calendars, on smartphones contributed to better organization and time management. Participants reported that smartphones allowed them to stay on top of deadlines, manage appointments, and handle administrative tasks more effectively.</w:t>
      </w:r>
    </w:p>
    <w:p w14:paraId="2FDB168F" w14:textId="77777777"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b/>
          <w:bCs/>
          <w:sz w:val="24"/>
        </w:rPr>
        <w:t>Work-Life Balance</w:t>
      </w:r>
    </w:p>
    <w:p w14:paraId="2FDB1690" w14:textId="77777777"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Examining the impact of smartphones on work-life balance, the research conducted by Chen and Liu (2018) focused on non-teaching staff in a Chinese higher education institution. The study found that while smartphones provided flexibility in work arrangements, contributing to improved work-life balance for some staff members, there were challenges related to the blurring of boundaries between work and personal life. Non-teaching staff expressed concerns about the expectation of constant connectivity, leading to potential stress and burnout. The study highlighted the importance of organizational policies and support mechanisms to address these challenges.</w:t>
      </w:r>
    </w:p>
    <w:p w14:paraId="2FDB1691" w14:textId="77777777" w:rsidR="0024338A" w:rsidRDefault="0024338A" w:rsidP="0024338A">
      <w:pPr>
        <w:spacing w:line="360" w:lineRule="auto"/>
        <w:jc w:val="both"/>
        <w:rPr>
          <w:rFonts w:ascii="Times New Roman" w:hAnsi="Times New Roman" w:cs="Times New Roman"/>
          <w:b/>
          <w:bCs/>
          <w:sz w:val="24"/>
        </w:rPr>
      </w:pPr>
    </w:p>
    <w:p w14:paraId="2FDB1692" w14:textId="77777777" w:rsidR="0024338A" w:rsidRDefault="0024338A" w:rsidP="0024338A">
      <w:pPr>
        <w:spacing w:line="360" w:lineRule="auto"/>
        <w:jc w:val="both"/>
        <w:rPr>
          <w:rFonts w:ascii="Times New Roman" w:hAnsi="Times New Roman" w:cs="Times New Roman"/>
          <w:b/>
          <w:bCs/>
          <w:sz w:val="24"/>
        </w:rPr>
      </w:pPr>
    </w:p>
    <w:p w14:paraId="2FDB1693" w14:textId="77777777"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b/>
          <w:bCs/>
          <w:sz w:val="24"/>
        </w:rPr>
        <w:lastRenderedPageBreak/>
        <w:t>Orga</w:t>
      </w:r>
      <w:r>
        <w:rPr>
          <w:rFonts w:ascii="Times New Roman" w:hAnsi="Times New Roman" w:cs="Times New Roman"/>
          <w:b/>
          <w:bCs/>
          <w:sz w:val="24"/>
        </w:rPr>
        <w:t>nizational Support and Policies</w:t>
      </w:r>
    </w:p>
    <w:p w14:paraId="2FDB1694" w14:textId="77777777"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Organizational support and policies emerged as crucial factors influencing the relationship between smartphones and non-teaching staff productivity. A study by Roberts and Davis (2021) examined the role of organizational support in smartphone adoption and usage patterns. The findings underscored that non-teaching staff members were more likely to embrace smartphones when the institution provided training programs, clear usage policies, and technical support. Institutions that fostered a supportive culture for smartphone integration experienced higher levels of staff satisfaction and perceived productivity gains.</w:t>
      </w:r>
    </w:p>
    <w:p w14:paraId="2FDB1695" w14:textId="77777777"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b/>
          <w:bCs/>
          <w:sz w:val="24"/>
        </w:rPr>
        <w:t>Perception of Smartphone Impact</w:t>
      </w:r>
    </w:p>
    <w:p w14:paraId="2FDB1696" w14:textId="77777777"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A cross-sectional survey conducted by Kim et al. (2017) aimed to understand non-teaching staff members' perceptions of the impact of smartphones on their productivity. The study assessed various dimensions, including perceived ease of use, usefulness, and overall satisfaction with smartphone integration. The majority of respondents reported positive perceptions, citing increased efficiency, improved communication, and enhanced access to information as the primary benefits. However, concerns about potential distractions and privacy issues were also raised, emphasizing the need for a balanced approach to smartphone integration.</w:t>
      </w:r>
    </w:p>
    <w:p w14:paraId="2FDB1697" w14:textId="77777777"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b/>
          <w:bCs/>
          <w:sz w:val="24"/>
        </w:rPr>
        <w:t>Inf</w:t>
      </w:r>
      <w:r>
        <w:rPr>
          <w:rFonts w:ascii="Times New Roman" w:hAnsi="Times New Roman" w:cs="Times New Roman"/>
          <w:b/>
          <w:bCs/>
          <w:sz w:val="24"/>
        </w:rPr>
        <w:t>luence of Institutional Culture</w:t>
      </w:r>
    </w:p>
    <w:p w14:paraId="2FDB1698" w14:textId="77777777"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Exploring the influence of institutional culture, the work of Garcia and Nguyen (2019) delved into the experiences of non-teaching staff in a university where smartphone use was encouraged as part of a broader digital initiative. The study revealed that institutional culture played a pivotal role in shaping staff attitudes toward smartphone integration. A culture that promoted technological innovation and recognized the value of smartphones in enhancing productivity contributed to a more positive reception among non-teaching staff.</w:t>
      </w:r>
    </w:p>
    <w:p w14:paraId="2FDB1699" w14:textId="77777777"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b/>
          <w:bCs/>
          <w:sz w:val="24"/>
        </w:rPr>
        <w:t>C</w:t>
      </w:r>
      <w:r>
        <w:rPr>
          <w:rFonts w:ascii="Times New Roman" w:hAnsi="Times New Roman" w:cs="Times New Roman"/>
          <w:b/>
          <w:bCs/>
          <w:sz w:val="24"/>
        </w:rPr>
        <w:t>onclusion and Future Directions</w:t>
      </w:r>
    </w:p>
    <w:p w14:paraId="2FDB169A" w14:textId="77777777"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 xml:space="preserve">The empirical evidence presented in this review indicates a nuanced relationship between smartphones and non-teaching staff productivity in higher education institutions. While smartphones offer significant advantages in terms of communication efficiency, task management, </w:t>
      </w:r>
      <w:r w:rsidRPr="003A09AA">
        <w:rPr>
          <w:rFonts w:ascii="Times New Roman" w:hAnsi="Times New Roman" w:cs="Times New Roman"/>
          <w:sz w:val="24"/>
        </w:rPr>
        <w:lastRenderedPageBreak/>
        <w:t>and flexibility, challenges such as work-life balance issues and concerns about distraction and privacy must be addressed.</w:t>
      </w:r>
    </w:p>
    <w:p w14:paraId="2FDB169B" w14:textId="77777777" w:rsidR="0024338A" w:rsidRPr="003A09AA" w:rsidRDefault="0024338A" w:rsidP="0024338A">
      <w:pPr>
        <w:spacing w:line="360" w:lineRule="auto"/>
        <w:jc w:val="both"/>
        <w:rPr>
          <w:rFonts w:ascii="Times New Roman" w:hAnsi="Times New Roman" w:cs="Times New Roman"/>
          <w:sz w:val="24"/>
        </w:rPr>
      </w:pPr>
      <w:r w:rsidRPr="003A09AA">
        <w:rPr>
          <w:rFonts w:ascii="Times New Roman" w:hAnsi="Times New Roman" w:cs="Times New Roman"/>
          <w:sz w:val="24"/>
        </w:rPr>
        <w:t>Future research directions should explore the long-term impact of smartphone integration, considering factors such as technological fatigue, evolving user behaviors, and the influence of emerging technologies. Additionally, comparative studies across diverse institutional settings and cultural contexts can provide a more comprehensive understanding of the varied effects of smartphones on non-teaching staff productivity. As institutions continue to navigate the integration of smartphones into the higher education workplace, a holistic approach that considers organizational support, policy frameworks, and user perceptions will be crucial for maximizing the positive impact of these devices on non-teaching staff productivity.</w:t>
      </w:r>
    </w:p>
    <w:p w14:paraId="2FDB169C" w14:textId="77777777" w:rsidR="0024338A" w:rsidRDefault="0024338A" w:rsidP="0024338A">
      <w:pPr>
        <w:spacing w:line="360" w:lineRule="auto"/>
        <w:jc w:val="both"/>
        <w:rPr>
          <w:rFonts w:ascii="Times New Roman" w:hAnsi="Times New Roman" w:cs="Times New Roman"/>
          <w:sz w:val="24"/>
        </w:rPr>
      </w:pPr>
    </w:p>
    <w:p w14:paraId="2FDB169D" w14:textId="77777777" w:rsidR="0024338A" w:rsidRDefault="0024338A" w:rsidP="0024338A">
      <w:pPr>
        <w:spacing w:line="360" w:lineRule="auto"/>
        <w:jc w:val="both"/>
        <w:rPr>
          <w:rFonts w:ascii="Times New Roman" w:hAnsi="Times New Roman" w:cs="Times New Roman"/>
          <w:sz w:val="24"/>
        </w:rPr>
      </w:pPr>
    </w:p>
    <w:p w14:paraId="2FDB169E" w14:textId="77777777" w:rsidR="0024338A" w:rsidRDefault="0024338A" w:rsidP="0024338A">
      <w:pPr>
        <w:spacing w:line="360" w:lineRule="auto"/>
        <w:jc w:val="both"/>
        <w:rPr>
          <w:rFonts w:ascii="Times New Roman" w:hAnsi="Times New Roman" w:cs="Times New Roman"/>
          <w:sz w:val="24"/>
        </w:rPr>
      </w:pPr>
    </w:p>
    <w:p w14:paraId="2FDB169F" w14:textId="77777777" w:rsidR="0024338A" w:rsidRDefault="0024338A" w:rsidP="0024338A">
      <w:pPr>
        <w:spacing w:line="360" w:lineRule="auto"/>
        <w:jc w:val="both"/>
        <w:rPr>
          <w:rFonts w:ascii="Times New Roman" w:hAnsi="Times New Roman" w:cs="Times New Roman"/>
          <w:sz w:val="24"/>
        </w:rPr>
      </w:pPr>
    </w:p>
    <w:p w14:paraId="2FDB16A0" w14:textId="77777777" w:rsidR="0024338A" w:rsidRDefault="0024338A" w:rsidP="0024338A">
      <w:pPr>
        <w:spacing w:line="360" w:lineRule="auto"/>
        <w:jc w:val="both"/>
        <w:rPr>
          <w:rFonts w:ascii="Times New Roman" w:hAnsi="Times New Roman" w:cs="Times New Roman"/>
          <w:sz w:val="24"/>
        </w:rPr>
      </w:pPr>
    </w:p>
    <w:p w14:paraId="2FDB16A1" w14:textId="77777777" w:rsidR="0024338A" w:rsidRDefault="0024338A" w:rsidP="0024338A">
      <w:pPr>
        <w:spacing w:line="360" w:lineRule="auto"/>
        <w:jc w:val="both"/>
        <w:rPr>
          <w:rFonts w:ascii="Times New Roman" w:hAnsi="Times New Roman" w:cs="Times New Roman"/>
          <w:sz w:val="24"/>
        </w:rPr>
      </w:pPr>
    </w:p>
    <w:p w14:paraId="2FDB16A2" w14:textId="77777777" w:rsidR="0024338A" w:rsidRDefault="0024338A" w:rsidP="0024338A">
      <w:pPr>
        <w:spacing w:before="240" w:after="0" w:line="360" w:lineRule="auto"/>
        <w:jc w:val="center"/>
        <w:rPr>
          <w:rFonts w:ascii="Times New Roman" w:hAnsi="Times New Roman" w:cs="Times New Roman"/>
          <w:b/>
          <w:sz w:val="24"/>
          <w:szCs w:val="24"/>
        </w:rPr>
      </w:pPr>
    </w:p>
    <w:p w14:paraId="2FDB16A3" w14:textId="77777777" w:rsidR="0024338A" w:rsidRDefault="0024338A" w:rsidP="0024338A">
      <w:pPr>
        <w:spacing w:before="240" w:after="0" w:line="360" w:lineRule="auto"/>
        <w:jc w:val="center"/>
        <w:rPr>
          <w:rFonts w:ascii="Times New Roman" w:hAnsi="Times New Roman" w:cs="Times New Roman"/>
          <w:b/>
          <w:sz w:val="24"/>
          <w:szCs w:val="24"/>
        </w:rPr>
      </w:pPr>
    </w:p>
    <w:p w14:paraId="2FDB16A4" w14:textId="77777777" w:rsidR="0024338A" w:rsidRDefault="0024338A" w:rsidP="0024338A">
      <w:pPr>
        <w:spacing w:before="240" w:after="0" w:line="360" w:lineRule="auto"/>
        <w:jc w:val="center"/>
        <w:rPr>
          <w:rFonts w:ascii="Times New Roman" w:hAnsi="Times New Roman" w:cs="Times New Roman"/>
          <w:b/>
          <w:sz w:val="24"/>
          <w:szCs w:val="24"/>
        </w:rPr>
      </w:pPr>
    </w:p>
    <w:p w14:paraId="2FDB16A5" w14:textId="77777777" w:rsidR="0024338A" w:rsidRDefault="0024338A" w:rsidP="0024338A">
      <w:pPr>
        <w:spacing w:before="240" w:after="0" w:line="360" w:lineRule="auto"/>
        <w:jc w:val="center"/>
        <w:rPr>
          <w:rFonts w:ascii="Times New Roman" w:hAnsi="Times New Roman" w:cs="Times New Roman"/>
          <w:b/>
          <w:sz w:val="24"/>
          <w:szCs w:val="24"/>
        </w:rPr>
      </w:pPr>
    </w:p>
    <w:p w14:paraId="2FDB16A6" w14:textId="77777777" w:rsidR="0024338A" w:rsidRDefault="0024338A" w:rsidP="0024338A">
      <w:pPr>
        <w:spacing w:before="240" w:after="0" w:line="360" w:lineRule="auto"/>
        <w:jc w:val="center"/>
        <w:rPr>
          <w:rFonts w:ascii="Times New Roman" w:hAnsi="Times New Roman" w:cs="Times New Roman"/>
          <w:b/>
          <w:sz w:val="24"/>
          <w:szCs w:val="24"/>
        </w:rPr>
      </w:pPr>
    </w:p>
    <w:p w14:paraId="2FDB16A7" w14:textId="77777777" w:rsidR="0024338A" w:rsidRDefault="0024338A" w:rsidP="0024338A">
      <w:pPr>
        <w:spacing w:before="240" w:after="0" w:line="360" w:lineRule="auto"/>
        <w:jc w:val="center"/>
        <w:rPr>
          <w:rFonts w:ascii="Times New Roman" w:hAnsi="Times New Roman" w:cs="Times New Roman"/>
          <w:b/>
          <w:sz w:val="24"/>
          <w:szCs w:val="24"/>
        </w:rPr>
      </w:pPr>
    </w:p>
    <w:p w14:paraId="2FDB16A8" w14:textId="77777777" w:rsidR="0024338A" w:rsidRDefault="0024338A" w:rsidP="0024338A">
      <w:pPr>
        <w:spacing w:before="240" w:after="0" w:line="360" w:lineRule="auto"/>
        <w:jc w:val="center"/>
        <w:rPr>
          <w:rFonts w:ascii="Times New Roman" w:hAnsi="Times New Roman" w:cs="Times New Roman"/>
          <w:b/>
          <w:sz w:val="24"/>
          <w:szCs w:val="24"/>
        </w:rPr>
      </w:pPr>
    </w:p>
    <w:p w14:paraId="2FDB16A9" w14:textId="77777777" w:rsidR="0024338A" w:rsidRDefault="0024338A" w:rsidP="0024338A">
      <w:pPr>
        <w:spacing w:before="240" w:after="0" w:line="360" w:lineRule="auto"/>
        <w:jc w:val="center"/>
        <w:rPr>
          <w:rFonts w:ascii="Times New Roman" w:hAnsi="Times New Roman" w:cs="Times New Roman"/>
          <w:b/>
          <w:sz w:val="24"/>
          <w:szCs w:val="24"/>
        </w:rPr>
      </w:pPr>
    </w:p>
    <w:p w14:paraId="2FDB16AA" w14:textId="77777777" w:rsidR="0024338A" w:rsidRPr="00087683" w:rsidRDefault="0024338A" w:rsidP="0024338A">
      <w:pPr>
        <w:spacing w:before="240" w:after="0" w:line="360" w:lineRule="auto"/>
        <w:jc w:val="center"/>
        <w:rPr>
          <w:rFonts w:ascii="Times New Roman" w:hAnsi="Times New Roman" w:cs="Times New Roman"/>
          <w:b/>
          <w:sz w:val="24"/>
          <w:szCs w:val="24"/>
        </w:rPr>
      </w:pPr>
      <w:r w:rsidRPr="00087683">
        <w:rPr>
          <w:rFonts w:ascii="Times New Roman" w:hAnsi="Times New Roman" w:cs="Times New Roman"/>
          <w:b/>
          <w:sz w:val="24"/>
          <w:szCs w:val="24"/>
        </w:rPr>
        <w:lastRenderedPageBreak/>
        <w:t>CHAPTER THREE</w:t>
      </w:r>
    </w:p>
    <w:p w14:paraId="2FDB16AB" w14:textId="77777777" w:rsidR="0024338A" w:rsidRPr="00087683" w:rsidRDefault="0024338A" w:rsidP="0024338A">
      <w:pPr>
        <w:spacing w:before="240" w:after="0" w:line="360" w:lineRule="auto"/>
        <w:jc w:val="center"/>
        <w:rPr>
          <w:rFonts w:ascii="Times New Roman" w:hAnsi="Times New Roman" w:cs="Times New Roman"/>
          <w:b/>
          <w:sz w:val="24"/>
          <w:szCs w:val="24"/>
        </w:rPr>
      </w:pPr>
      <w:r w:rsidRPr="00087683">
        <w:rPr>
          <w:rFonts w:ascii="Times New Roman" w:hAnsi="Times New Roman" w:cs="Times New Roman"/>
          <w:b/>
          <w:sz w:val="24"/>
          <w:szCs w:val="24"/>
        </w:rPr>
        <w:t>RESEARCH METHODOLOGY</w:t>
      </w:r>
    </w:p>
    <w:p w14:paraId="2FDB16AC" w14:textId="77777777" w:rsidR="0024338A" w:rsidRPr="00087683" w:rsidRDefault="0024338A" w:rsidP="0024338A">
      <w:pPr>
        <w:spacing w:before="240" w:after="0" w:line="360" w:lineRule="auto"/>
        <w:jc w:val="both"/>
        <w:rPr>
          <w:rFonts w:ascii="Times New Roman" w:hAnsi="Times New Roman" w:cs="Times New Roman"/>
          <w:b/>
          <w:sz w:val="24"/>
          <w:szCs w:val="24"/>
        </w:rPr>
      </w:pPr>
      <w:r w:rsidRPr="00087683">
        <w:rPr>
          <w:rFonts w:ascii="Times New Roman" w:hAnsi="Times New Roman" w:cs="Times New Roman"/>
          <w:b/>
          <w:sz w:val="24"/>
          <w:szCs w:val="24"/>
        </w:rPr>
        <w:t>3.0 Introduction</w:t>
      </w:r>
    </w:p>
    <w:p w14:paraId="2FDB16AD" w14:textId="77777777" w:rsidR="0024338A" w:rsidRPr="00087683" w:rsidRDefault="0024338A" w:rsidP="0024338A">
      <w:pPr>
        <w:spacing w:before="240" w:after="0" w:line="36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According to </w:t>
      </w:r>
      <w:proofErr w:type="spellStart"/>
      <w:r w:rsidRPr="00E177F3">
        <w:rPr>
          <w:rFonts w:ascii="Times New Roman" w:hAnsi="Times New Roman" w:cs="Times New Roman"/>
          <w:sz w:val="24"/>
          <w:szCs w:val="24"/>
          <w:shd w:val="clear" w:color="auto" w:fill="FFFFFF"/>
        </w:rPr>
        <w:t>Osuagwu</w:t>
      </w:r>
      <w:proofErr w:type="spellEnd"/>
      <w:r w:rsidRPr="00E177F3">
        <w:rPr>
          <w:rFonts w:ascii="Times New Roman" w:hAnsi="Times New Roman" w:cs="Times New Roman"/>
          <w:sz w:val="24"/>
          <w:szCs w:val="24"/>
          <w:shd w:val="clear" w:color="auto" w:fill="FFFFFF"/>
        </w:rPr>
        <w:t>, L. (2020)</w:t>
      </w:r>
      <w:r>
        <w:rPr>
          <w:rFonts w:ascii="Times New Roman" w:hAnsi="Times New Roman" w:cs="Times New Roman"/>
          <w:sz w:val="24"/>
          <w:szCs w:val="24"/>
          <w:shd w:val="clear" w:color="auto" w:fill="FFFFFF"/>
        </w:rPr>
        <w:t xml:space="preserve">, </w:t>
      </w:r>
      <w:r>
        <w:rPr>
          <w:rFonts w:ascii="Times New Roman" w:eastAsia="MS Mincho" w:hAnsi="Times New Roman" w:cs="Times New Roman"/>
          <w:sz w:val="24"/>
          <w:szCs w:val="24"/>
        </w:rPr>
        <w:t>r</w:t>
      </w:r>
      <w:r w:rsidRPr="00A540AE">
        <w:rPr>
          <w:rFonts w:ascii="Times New Roman" w:eastAsia="MS Mincho" w:hAnsi="Times New Roman" w:cs="Times New Roman"/>
          <w:sz w:val="24"/>
          <w:szCs w:val="24"/>
        </w:rPr>
        <w:t xml:space="preserve">esearch methodology refers to the systematic process of planning, collecting, analyzing, and interpreting data in order to answer a research question or address a specific problem. It is a crucial aspect of any research project, providing a structured framework for conducting and evaluating the study. </w:t>
      </w:r>
      <w:r w:rsidRPr="00087683">
        <w:rPr>
          <w:rFonts w:ascii="Times New Roman" w:eastAsia="MS Mincho" w:hAnsi="Times New Roman" w:cs="Times New Roman"/>
          <w:sz w:val="24"/>
          <w:szCs w:val="24"/>
        </w:rPr>
        <w:t xml:space="preserve">The methodology helps examine which claims for knowledge and assumptions are used for decision-making and also outline the rules and procedures upon which the research is based. In addition, to this it presents the method with which the data is collected, the measurement approach and how the data is </w:t>
      </w:r>
      <w:proofErr w:type="spellStart"/>
      <w:r w:rsidRPr="00087683">
        <w:rPr>
          <w:rFonts w:ascii="Times New Roman" w:eastAsia="MS Mincho" w:hAnsi="Times New Roman" w:cs="Times New Roman"/>
          <w:sz w:val="24"/>
          <w:szCs w:val="24"/>
        </w:rPr>
        <w:t>analysed</w:t>
      </w:r>
      <w:proofErr w:type="spellEnd"/>
      <w:r w:rsidRPr="00087683">
        <w:rPr>
          <w:rFonts w:ascii="Times New Roman" w:eastAsia="MS Mincho" w:hAnsi="Times New Roman" w:cs="Times New Roman"/>
          <w:sz w:val="24"/>
          <w:szCs w:val="24"/>
        </w:rPr>
        <w:t xml:space="preserve">. However, in the light of the research questions of this research, this research work relies on the use of questionnaire responses, which are discussed below. </w:t>
      </w:r>
    </w:p>
    <w:p w14:paraId="2FDB16AE" w14:textId="77777777" w:rsidR="0024338A" w:rsidRPr="00087683" w:rsidRDefault="0024338A" w:rsidP="0024338A">
      <w:pPr>
        <w:spacing w:before="240" w:after="0" w:line="360" w:lineRule="auto"/>
        <w:jc w:val="both"/>
        <w:rPr>
          <w:rFonts w:ascii="Times New Roman" w:hAnsi="Times New Roman" w:cs="Times New Roman"/>
          <w:b/>
          <w:sz w:val="24"/>
          <w:szCs w:val="24"/>
        </w:rPr>
      </w:pPr>
      <w:r w:rsidRPr="00087683">
        <w:rPr>
          <w:rFonts w:ascii="Times New Roman" w:hAnsi="Times New Roman" w:cs="Times New Roman"/>
          <w:b/>
          <w:sz w:val="24"/>
          <w:szCs w:val="24"/>
        </w:rPr>
        <w:t>3.1 Research Design</w:t>
      </w:r>
    </w:p>
    <w:p w14:paraId="2FDB16AF" w14:textId="77777777"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 xml:space="preserve">According to de </w:t>
      </w:r>
      <w:proofErr w:type="spellStart"/>
      <w:r w:rsidRPr="00804147">
        <w:rPr>
          <w:rFonts w:ascii="Times New Roman" w:hAnsi="Times New Roman" w:cs="Times New Roman"/>
          <w:sz w:val="24"/>
          <w:szCs w:val="24"/>
        </w:rPr>
        <w:t>vaus</w:t>
      </w:r>
      <w:proofErr w:type="spellEnd"/>
      <w:r w:rsidRPr="00804147">
        <w:rPr>
          <w:rFonts w:ascii="Times New Roman" w:hAnsi="Times New Roman" w:cs="Times New Roman"/>
          <w:sz w:val="24"/>
          <w:szCs w:val="24"/>
        </w:rPr>
        <w:t>, (2001) research design is an overall schedule or plan that one’s chooses to mix up the various parts of the research in a coherent and step by step manner thus, ensuring that the problem under the research is well addressed. Research designs are basically of two forms, the qualitative and quantitative variants.</w:t>
      </w:r>
    </w:p>
    <w:p w14:paraId="2FDB16B0" w14:textId="77777777"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The research design for this study is an explanatory or descriptive survey. This approach allows the researcher to collect data and focus on the quantitative variant to broaden the outcome of the study of the population.</w:t>
      </w:r>
    </w:p>
    <w:p w14:paraId="2FDB16B1" w14:textId="77777777"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The explanatory or descriptive survey research approach is ideal for investigations that deal with event and public opinion or sentiment, and the survey is quantitative research design in which social data is gotten from a sample of individuals through their feedback to questionnaire.</w:t>
      </w:r>
    </w:p>
    <w:p w14:paraId="2FDB16B2" w14:textId="77777777" w:rsidR="0024338A" w:rsidRPr="00804147" w:rsidRDefault="0024338A" w:rsidP="0024338A">
      <w:pPr>
        <w:spacing w:line="360" w:lineRule="auto"/>
        <w:jc w:val="both"/>
        <w:rPr>
          <w:rFonts w:ascii="Times New Roman" w:hAnsi="Times New Roman" w:cs="Times New Roman"/>
          <w:b/>
          <w:sz w:val="24"/>
          <w:szCs w:val="24"/>
        </w:rPr>
      </w:pPr>
      <w:r w:rsidRPr="00804147">
        <w:rPr>
          <w:rFonts w:ascii="Times New Roman" w:hAnsi="Times New Roman" w:cs="Times New Roman"/>
          <w:b/>
          <w:sz w:val="24"/>
          <w:szCs w:val="24"/>
        </w:rPr>
        <w:t>3.2</w:t>
      </w:r>
      <w:r w:rsidRPr="00804147">
        <w:rPr>
          <w:rFonts w:ascii="Times New Roman" w:hAnsi="Times New Roman" w:cs="Times New Roman"/>
          <w:b/>
          <w:sz w:val="24"/>
          <w:szCs w:val="24"/>
        </w:rPr>
        <w:tab/>
        <w:t>Population of the Study</w:t>
      </w:r>
    </w:p>
    <w:p w14:paraId="2FDB16B3" w14:textId="77777777" w:rsidR="0024338A" w:rsidRPr="0082685C" w:rsidRDefault="0024338A" w:rsidP="0024338A">
      <w:pPr>
        <w:spacing w:line="360" w:lineRule="auto"/>
        <w:jc w:val="both"/>
        <w:rPr>
          <w:rFonts w:ascii="Times New Roman" w:hAnsi="Times New Roman" w:cs="Times New Roman"/>
          <w:sz w:val="24"/>
          <w:szCs w:val="24"/>
        </w:rPr>
      </w:pPr>
      <w:r w:rsidRPr="0082685C">
        <w:rPr>
          <w:rFonts w:ascii="Times New Roman" w:hAnsi="Times New Roman" w:cs="Times New Roman"/>
          <w:sz w:val="24"/>
          <w:szCs w:val="24"/>
        </w:rPr>
        <w:t xml:space="preserve">According to Una (2007), the population is referred to as the totally of items or object which the researcher is interest in. it can also be the total number of people in an area of study. Hence, the population of this study comprises of all the employees for the institution </w:t>
      </w:r>
      <w:r>
        <w:rPr>
          <w:rFonts w:ascii="Times New Roman" w:hAnsi="Times New Roman" w:cs="Times New Roman"/>
          <w:sz w:val="24"/>
          <w:szCs w:val="24"/>
        </w:rPr>
        <w:t xml:space="preserve">which is </w:t>
      </w:r>
      <w:r w:rsidRPr="0082685C">
        <w:rPr>
          <w:rFonts w:ascii="Times New Roman" w:hAnsi="Times New Roman" w:cs="Times New Roman"/>
          <w:sz w:val="24"/>
          <w:szCs w:val="24"/>
        </w:rPr>
        <w:t>gotten from E-</w:t>
      </w:r>
      <w:r>
        <w:rPr>
          <w:rFonts w:ascii="Times New Roman" w:hAnsi="Times New Roman" w:cs="Times New Roman"/>
          <w:sz w:val="24"/>
          <w:szCs w:val="24"/>
        </w:rPr>
        <w:lastRenderedPageBreak/>
        <w:t>staff 1060 for non-teaching</w:t>
      </w:r>
      <w:r w:rsidRPr="0082685C">
        <w:rPr>
          <w:rFonts w:ascii="Times New Roman" w:hAnsi="Times New Roman" w:cs="Times New Roman"/>
          <w:sz w:val="24"/>
          <w:szCs w:val="24"/>
        </w:rPr>
        <w:t xml:space="preserve"> staff. The sample size will be gotten using </w:t>
      </w:r>
      <w:r>
        <w:rPr>
          <w:rFonts w:ascii="Times New Roman" w:hAnsi="Times New Roman" w:cs="Times New Roman"/>
          <w:sz w:val="24"/>
          <w:szCs w:val="24"/>
        </w:rPr>
        <w:t>a random sampling from the total number</w:t>
      </w:r>
      <w:r w:rsidRPr="0082685C">
        <w:rPr>
          <w:rFonts w:ascii="Times New Roman" w:hAnsi="Times New Roman" w:cs="Times New Roman"/>
          <w:sz w:val="24"/>
          <w:szCs w:val="24"/>
        </w:rPr>
        <w:t xml:space="preserve">. </w:t>
      </w:r>
    </w:p>
    <w:p w14:paraId="2FDB16B4" w14:textId="77777777" w:rsidR="0024338A" w:rsidRPr="00804147" w:rsidRDefault="0024338A" w:rsidP="0024338A">
      <w:pPr>
        <w:spacing w:line="360" w:lineRule="auto"/>
        <w:jc w:val="both"/>
        <w:rPr>
          <w:rFonts w:ascii="Times New Roman" w:hAnsi="Times New Roman" w:cs="Times New Roman"/>
          <w:b/>
          <w:sz w:val="24"/>
          <w:szCs w:val="24"/>
        </w:rPr>
      </w:pPr>
      <w:r w:rsidRPr="00804147">
        <w:rPr>
          <w:rFonts w:ascii="Times New Roman" w:hAnsi="Times New Roman" w:cs="Times New Roman"/>
          <w:b/>
          <w:sz w:val="24"/>
          <w:szCs w:val="24"/>
        </w:rPr>
        <w:t>3.3 Sample Size and Sampling Technique</w:t>
      </w:r>
    </w:p>
    <w:p w14:paraId="2FDB16B5" w14:textId="77777777"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 xml:space="preserve">According to </w:t>
      </w:r>
      <w:proofErr w:type="spellStart"/>
      <w:r w:rsidRPr="00804147">
        <w:rPr>
          <w:rFonts w:ascii="Times New Roman" w:hAnsi="Times New Roman" w:cs="Times New Roman"/>
          <w:sz w:val="24"/>
          <w:szCs w:val="24"/>
        </w:rPr>
        <w:t>Salant</w:t>
      </w:r>
      <w:proofErr w:type="spellEnd"/>
      <w:r w:rsidRPr="00804147">
        <w:rPr>
          <w:rFonts w:ascii="Times New Roman" w:hAnsi="Times New Roman" w:cs="Times New Roman"/>
          <w:sz w:val="24"/>
          <w:szCs w:val="24"/>
        </w:rPr>
        <w:t xml:space="preserve"> &amp; </w:t>
      </w:r>
      <w:proofErr w:type="spellStart"/>
      <w:r w:rsidRPr="00804147">
        <w:rPr>
          <w:rFonts w:ascii="Times New Roman" w:hAnsi="Times New Roman" w:cs="Times New Roman"/>
          <w:sz w:val="24"/>
          <w:szCs w:val="24"/>
        </w:rPr>
        <w:t>Dillman</w:t>
      </w:r>
      <w:proofErr w:type="spellEnd"/>
      <w:r w:rsidRPr="00804147">
        <w:rPr>
          <w:rFonts w:ascii="Times New Roman" w:hAnsi="Times New Roman" w:cs="Times New Roman"/>
          <w:sz w:val="24"/>
          <w:szCs w:val="24"/>
        </w:rPr>
        <w:t>, 2004, sample size is a set of number of individual or participant selected from a larger population for the purpose of survey.</w:t>
      </w:r>
    </w:p>
    <w:p w14:paraId="2FDB16B6" w14:textId="77777777" w:rsidR="0024338A"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Sampling technique is the method for the selection of individuals on which information are to be made has been describe in Literature (Kish 1965, Gupta and Kapoor 1970).</w:t>
      </w:r>
      <w:r>
        <w:rPr>
          <w:rFonts w:ascii="Times New Roman" w:hAnsi="Times New Roman" w:cs="Times New Roman"/>
          <w:sz w:val="24"/>
          <w:szCs w:val="24"/>
        </w:rPr>
        <w:t xml:space="preserve"> 100 respondents will be drawn from the population of non-teaching staff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t>
      </w:r>
    </w:p>
    <w:p w14:paraId="2FDB16B7" w14:textId="77777777" w:rsidR="0024338A" w:rsidRPr="00934705" w:rsidRDefault="0024338A" w:rsidP="0024338A">
      <w:pPr>
        <w:pStyle w:val="NormalWeb"/>
        <w:shd w:val="clear" w:color="auto" w:fill="FFFFFF"/>
        <w:spacing w:before="0" w:beforeAutospacing="0" w:after="300" w:afterAutospacing="0" w:line="360" w:lineRule="auto"/>
        <w:jc w:val="both"/>
      </w:pPr>
      <w:r w:rsidRPr="00305B6F">
        <w:rPr>
          <w:rStyle w:val="Strong"/>
          <w:color w:val="000000"/>
        </w:rPr>
        <w:t xml:space="preserve">According to </w:t>
      </w:r>
      <w:proofErr w:type="spellStart"/>
      <w:proofErr w:type="gramStart"/>
      <w:r w:rsidRPr="00305B6F">
        <w:rPr>
          <w:rStyle w:val="Strong"/>
          <w:color w:val="000000"/>
        </w:rPr>
        <w:t>Fischoff</w:t>
      </w:r>
      <w:proofErr w:type="spellEnd"/>
      <w:r w:rsidRPr="00305B6F">
        <w:rPr>
          <w:rStyle w:val="Strong"/>
          <w:color w:val="000000"/>
        </w:rPr>
        <w:t xml:space="preserve">  (</w:t>
      </w:r>
      <w:proofErr w:type="gramEnd"/>
      <w:r w:rsidRPr="00305B6F">
        <w:rPr>
          <w:rStyle w:val="Strong"/>
          <w:color w:val="000000"/>
        </w:rPr>
        <w:t>1993), Sampling technique is a process used in statistical analysis in which a predetermined number of observations are taken from a longer population. The sampling technique is the method you employ while choosing a sample from a population. For example, you could select every 3</w:t>
      </w:r>
      <w:r w:rsidRPr="00305B6F">
        <w:rPr>
          <w:rStyle w:val="Strong"/>
          <w:color w:val="000000"/>
          <w:vertAlign w:val="superscript"/>
        </w:rPr>
        <w:t>rd</w:t>
      </w:r>
      <w:r w:rsidRPr="00305B6F">
        <w:rPr>
          <w:rStyle w:val="Strong"/>
          <w:color w:val="000000"/>
        </w:rPr>
        <w:t> person, everyone in a particular age group, and so on</w:t>
      </w:r>
      <w:r w:rsidRPr="00934705">
        <w:rPr>
          <w:rStyle w:val="Strong"/>
          <w:color w:val="000000"/>
        </w:rPr>
        <w:t>.</w:t>
      </w:r>
      <w:r w:rsidRPr="00934705">
        <w:rPr>
          <w:color w:val="000000"/>
        </w:rPr>
        <w:t xml:space="preserve"> You must carefully consider your study before choosing an appropriate sampling technique. It has a significant effect on your results. For example, some sampling techniques might be intentionally biased. So, selecting a suitable sampling technique is essential to draw accurate conclusions from your data. </w:t>
      </w:r>
    </w:p>
    <w:p w14:paraId="2FDB16B8" w14:textId="77777777" w:rsidR="0024338A" w:rsidRPr="00804147" w:rsidRDefault="0024338A" w:rsidP="0024338A">
      <w:pPr>
        <w:spacing w:line="360" w:lineRule="auto"/>
        <w:jc w:val="both"/>
        <w:rPr>
          <w:rFonts w:ascii="Times New Roman" w:hAnsi="Times New Roman" w:cs="Times New Roman"/>
          <w:b/>
          <w:sz w:val="24"/>
          <w:szCs w:val="24"/>
        </w:rPr>
      </w:pPr>
      <w:r w:rsidRPr="00804147">
        <w:rPr>
          <w:rFonts w:ascii="Times New Roman" w:hAnsi="Times New Roman" w:cs="Times New Roman"/>
          <w:b/>
          <w:sz w:val="24"/>
          <w:szCs w:val="24"/>
        </w:rPr>
        <w:t>3.4</w:t>
      </w:r>
      <w:r w:rsidRPr="00804147">
        <w:rPr>
          <w:rFonts w:ascii="Times New Roman" w:hAnsi="Times New Roman" w:cs="Times New Roman"/>
          <w:b/>
          <w:sz w:val="24"/>
          <w:szCs w:val="24"/>
        </w:rPr>
        <w:tab/>
        <w:t>Instrument of Data Collection</w:t>
      </w:r>
    </w:p>
    <w:p w14:paraId="2FDB16B9" w14:textId="77777777"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Data collection is an essential component of conducting research.  According to O’Leary, 2004, data collection instrument is a complicated and hard task. Indeed, it is also very difficult to say which the best method of data collection is collecting credible or valid data is a tough task.</w:t>
      </w:r>
    </w:p>
    <w:p w14:paraId="2FDB16BA" w14:textId="77777777"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The main instrument to be used for this study is questionnaire. This is because the questionnaire is a vital instrument for gathering information from people about their opinion, attitudes, behavior and perception on a given phenomenon.</w:t>
      </w:r>
    </w:p>
    <w:p w14:paraId="2FDB16BB" w14:textId="77777777"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The questionnaire contained both structured and unstructured question which elicited answers from respondents. The first section will contain information related to the listeners, while the second section will be based on the information and option of the population about the subject matter. Which is impact of political conciliates door-to-door advertisement on their chances of willing election.</w:t>
      </w:r>
    </w:p>
    <w:p w14:paraId="2FDB16BC" w14:textId="77777777" w:rsidR="0024338A" w:rsidRPr="00804147" w:rsidRDefault="0024338A" w:rsidP="0024338A">
      <w:pPr>
        <w:spacing w:line="360" w:lineRule="auto"/>
        <w:jc w:val="both"/>
        <w:rPr>
          <w:rFonts w:ascii="Times New Roman" w:hAnsi="Times New Roman" w:cs="Times New Roman"/>
          <w:b/>
          <w:sz w:val="24"/>
          <w:szCs w:val="24"/>
        </w:rPr>
      </w:pPr>
      <w:r w:rsidRPr="00804147">
        <w:rPr>
          <w:rFonts w:ascii="Times New Roman" w:hAnsi="Times New Roman" w:cs="Times New Roman"/>
          <w:b/>
          <w:sz w:val="24"/>
          <w:szCs w:val="24"/>
        </w:rPr>
        <w:lastRenderedPageBreak/>
        <w:t>3.5</w:t>
      </w:r>
      <w:r w:rsidRPr="00804147">
        <w:rPr>
          <w:rFonts w:ascii="Times New Roman" w:hAnsi="Times New Roman" w:cs="Times New Roman"/>
          <w:b/>
          <w:sz w:val="24"/>
          <w:szCs w:val="24"/>
        </w:rPr>
        <w:tab/>
        <w:t>Validity and Reliability of Instrument</w:t>
      </w:r>
    </w:p>
    <w:p w14:paraId="2FDB16BD" w14:textId="77777777"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Validity explains how well the collected data cover the actual area of investigation (</w:t>
      </w:r>
      <w:proofErr w:type="spellStart"/>
      <w:r w:rsidRPr="00804147">
        <w:rPr>
          <w:rFonts w:ascii="Times New Roman" w:hAnsi="Times New Roman" w:cs="Times New Roman"/>
          <w:sz w:val="24"/>
          <w:szCs w:val="24"/>
        </w:rPr>
        <w:t>Ghaurt</w:t>
      </w:r>
      <w:proofErr w:type="spellEnd"/>
      <w:r w:rsidRPr="00804147">
        <w:rPr>
          <w:rFonts w:ascii="Times New Roman" w:hAnsi="Times New Roman" w:cs="Times New Roman"/>
          <w:sz w:val="24"/>
          <w:szCs w:val="24"/>
        </w:rPr>
        <w:t xml:space="preserve"> and </w:t>
      </w:r>
      <w:proofErr w:type="spellStart"/>
      <w:r w:rsidRPr="00804147">
        <w:rPr>
          <w:rFonts w:ascii="Times New Roman" w:hAnsi="Times New Roman" w:cs="Times New Roman"/>
          <w:sz w:val="24"/>
          <w:szCs w:val="24"/>
        </w:rPr>
        <w:t>Gronhang</w:t>
      </w:r>
      <w:proofErr w:type="spellEnd"/>
      <w:r w:rsidRPr="00804147">
        <w:rPr>
          <w:rFonts w:ascii="Times New Roman" w:hAnsi="Times New Roman" w:cs="Times New Roman"/>
          <w:sz w:val="24"/>
          <w:szCs w:val="24"/>
        </w:rPr>
        <w:t>, 2005).</w:t>
      </w:r>
    </w:p>
    <w:p w14:paraId="2FDB16BE" w14:textId="77777777"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 xml:space="preserve">Reliability concerns the extent to which a measurement of a phenomenon </w:t>
      </w:r>
      <w:proofErr w:type="gramStart"/>
      <w:r w:rsidRPr="00804147">
        <w:rPr>
          <w:rFonts w:ascii="Times New Roman" w:hAnsi="Times New Roman" w:cs="Times New Roman"/>
          <w:sz w:val="24"/>
          <w:szCs w:val="24"/>
        </w:rPr>
        <w:t>provide</w:t>
      </w:r>
      <w:proofErr w:type="gramEnd"/>
      <w:r w:rsidRPr="00804147">
        <w:rPr>
          <w:rFonts w:ascii="Times New Roman" w:hAnsi="Times New Roman" w:cs="Times New Roman"/>
          <w:sz w:val="24"/>
          <w:szCs w:val="24"/>
        </w:rPr>
        <w:t xml:space="preserve"> able and consist result (</w:t>
      </w:r>
      <w:proofErr w:type="spellStart"/>
      <w:r w:rsidRPr="00804147">
        <w:rPr>
          <w:rFonts w:ascii="Times New Roman" w:hAnsi="Times New Roman" w:cs="Times New Roman"/>
          <w:sz w:val="24"/>
          <w:szCs w:val="24"/>
        </w:rPr>
        <w:t>earmines</w:t>
      </w:r>
      <w:proofErr w:type="spellEnd"/>
      <w:r w:rsidRPr="00804147">
        <w:rPr>
          <w:rFonts w:ascii="Times New Roman" w:hAnsi="Times New Roman" w:cs="Times New Roman"/>
          <w:sz w:val="24"/>
          <w:szCs w:val="24"/>
        </w:rPr>
        <w:t xml:space="preserve"> and </w:t>
      </w:r>
      <w:proofErr w:type="spellStart"/>
      <w:r w:rsidRPr="00804147">
        <w:rPr>
          <w:rFonts w:ascii="Times New Roman" w:hAnsi="Times New Roman" w:cs="Times New Roman"/>
          <w:sz w:val="24"/>
          <w:szCs w:val="24"/>
        </w:rPr>
        <w:t>zeller</w:t>
      </w:r>
      <w:proofErr w:type="spellEnd"/>
      <w:r w:rsidRPr="00804147">
        <w:rPr>
          <w:rFonts w:ascii="Times New Roman" w:hAnsi="Times New Roman" w:cs="Times New Roman"/>
          <w:sz w:val="24"/>
          <w:szCs w:val="24"/>
        </w:rPr>
        <w:t>, 1979). The question will be reviewed by a supervisor and scholar who assessed all the features and component part of the questionnaire fro</w:t>
      </w:r>
      <w:r>
        <w:rPr>
          <w:rFonts w:ascii="Times New Roman" w:hAnsi="Times New Roman" w:cs="Times New Roman"/>
          <w:sz w:val="24"/>
          <w:szCs w:val="24"/>
        </w:rPr>
        <w:t>m</w:t>
      </w:r>
      <w:r w:rsidRPr="00804147">
        <w:rPr>
          <w:rFonts w:ascii="Times New Roman" w:hAnsi="Times New Roman" w:cs="Times New Roman"/>
          <w:sz w:val="24"/>
          <w:szCs w:val="24"/>
        </w:rPr>
        <w:t xml:space="preserve"> grammatical and ambiguity errors. The instrument was also satisfied to reliable in measuring the variable raised in the study.</w:t>
      </w:r>
    </w:p>
    <w:p w14:paraId="2FDB16BF" w14:textId="77777777" w:rsidR="0024338A" w:rsidRPr="00804147" w:rsidRDefault="0024338A" w:rsidP="0024338A">
      <w:pPr>
        <w:spacing w:line="360" w:lineRule="auto"/>
        <w:jc w:val="both"/>
        <w:rPr>
          <w:rFonts w:ascii="Times New Roman" w:hAnsi="Times New Roman" w:cs="Times New Roman"/>
          <w:b/>
          <w:sz w:val="24"/>
          <w:szCs w:val="24"/>
        </w:rPr>
      </w:pPr>
      <w:r w:rsidRPr="00804147">
        <w:rPr>
          <w:rFonts w:ascii="Times New Roman" w:hAnsi="Times New Roman" w:cs="Times New Roman"/>
          <w:b/>
          <w:sz w:val="24"/>
          <w:szCs w:val="24"/>
        </w:rPr>
        <w:t>3.6</w:t>
      </w:r>
      <w:r w:rsidRPr="00804147">
        <w:rPr>
          <w:rFonts w:ascii="Times New Roman" w:hAnsi="Times New Roman" w:cs="Times New Roman"/>
          <w:b/>
          <w:sz w:val="24"/>
          <w:szCs w:val="24"/>
        </w:rPr>
        <w:tab/>
        <w:t>Method of Data Gathering</w:t>
      </w:r>
    </w:p>
    <w:p w14:paraId="2FDB16C0" w14:textId="77777777"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 xml:space="preserve">The researcher will adopt primary data (questionnaire) to carry out the study. The questionnaire </w:t>
      </w:r>
      <w:proofErr w:type="gramStart"/>
      <w:r w:rsidRPr="00804147">
        <w:rPr>
          <w:rFonts w:ascii="Times New Roman" w:hAnsi="Times New Roman" w:cs="Times New Roman"/>
          <w:sz w:val="24"/>
          <w:szCs w:val="24"/>
        </w:rPr>
        <w:t>include</w:t>
      </w:r>
      <w:proofErr w:type="gramEnd"/>
      <w:r w:rsidRPr="00804147">
        <w:rPr>
          <w:rFonts w:ascii="Times New Roman" w:hAnsi="Times New Roman" w:cs="Times New Roman"/>
          <w:sz w:val="24"/>
          <w:szCs w:val="24"/>
        </w:rPr>
        <w:t xml:space="preserve"> structured with Likert scale (Agree, strongly agree, Neutral, Disagree and strongly Disagree) and unstructured (open-ended) question and will be administer through drop and pick method to respondent. The research method questionnaire will </w:t>
      </w:r>
      <w:proofErr w:type="gramStart"/>
      <w:r w:rsidRPr="00804147">
        <w:rPr>
          <w:rFonts w:ascii="Times New Roman" w:hAnsi="Times New Roman" w:cs="Times New Roman"/>
          <w:sz w:val="24"/>
          <w:szCs w:val="24"/>
        </w:rPr>
        <w:t>conducted</w:t>
      </w:r>
      <w:proofErr w:type="gramEnd"/>
      <w:r w:rsidRPr="00804147">
        <w:rPr>
          <w:rFonts w:ascii="Times New Roman" w:hAnsi="Times New Roman" w:cs="Times New Roman"/>
          <w:sz w:val="24"/>
          <w:szCs w:val="24"/>
        </w:rPr>
        <w:t xml:space="preserve"> by </w:t>
      </w:r>
      <w:r>
        <w:rPr>
          <w:rFonts w:ascii="Times New Roman" w:hAnsi="Times New Roman" w:cs="Times New Roman"/>
          <w:sz w:val="24"/>
          <w:szCs w:val="24"/>
        </w:rPr>
        <w:t xml:space="preserve">non-teaching staffs </w:t>
      </w:r>
      <w:r w:rsidRPr="00804147">
        <w:rPr>
          <w:rFonts w:ascii="Times New Roman" w:hAnsi="Times New Roman" w:cs="Times New Roman"/>
          <w:sz w:val="24"/>
          <w:szCs w:val="24"/>
        </w:rPr>
        <w:t xml:space="preserve">in </w:t>
      </w:r>
      <w:proofErr w:type="spellStart"/>
      <w:r w:rsidRPr="00804147">
        <w:rPr>
          <w:rFonts w:ascii="Times New Roman" w:hAnsi="Times New Roman" w:cs="Times New Roman"/>
          <w:sz w:val="24"/>
          <w:szCs w:val="24"/>
        </w:rPr>
        <w:t>Kwara</w:t>
      </w:r>
      <w:proofErr w:type="spellEnd"/>
      <w:r w:rsidRPr="00804147">
        <w:rPr>
          <w:rFonts w:ascii="Times New Roman" w:hAnsi="Times New Roman" w:cs="Times New Roman"/>
          <w:sz w:val="24"/>
          <w:szCs w:val="24"/>
        </w:rPr>
        <w:t xml:space="preserve"> State Polytechnic, the questionnaire is distributed to the respondents, filled and return for administered with immediate effect.</w:t>
      </w:r>
    </w:p>
    <w:p w14:paraId="2FDB16C1" w14:textId="77777777" w:rsidR="0024338A" w:rsidRPr="00804147" w:rsidRDefault="0024338A" w:rsidP="0024338A">
      <w:pPr>
        <w:spacing w:line="360" w:lineRule="auto"/>
        <w:jc w:val="both"/>
        <w:rPr>
          <w:rFonts w:ascii="Times New Roman" w:hAnsi="Times New Roman" w:cs="Times New Roman"/>
          <w:b/>
          <w:sz w:val="24"/>
          <w:szCs w:val="24"/>
        </w:rPr>
      </w:pPr>
      <w:r w:rsidRPr="00804147">
        <w:rPr>
          <w:rFonts w:ascii="Times New Roman" w:hAnsi="Times New Roman" w:cs="Times New Roman"/>
          <w:b/>
          <w:sz w:val="24"/>
          <w:szCs w:val="24"/>
        </w:rPr>
        <w:t>3.7</w:t>
      </w:r>
      <w:r w:rsidRPr="00804147">
        <w:rPr>
          <w:rFonts w:ascii="Times New Roman" w:hAnsi="Times New Roman" w:cs="Times New Roman"/>
          <w:b/>
          <w:sz w:val="24"/>
          <w:szCs w:val="24"/>
        </w:rPr>
        <w:tab/>
        <w:t>Method of Data Analysis</w:t>
      </w:r>
    </w:p>
    <w:p w14:paraId="2FDB16C2" w14:textId="77777777"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 xml:space="preserve">Marshall and Rossman (1999) describe data analysis as the process of bringing order, structure and meaning to the mass of collected data. It is </w:t>
      </w:r>
      <w:proofErr w:type="gramStart"/>
      <w:r w:rsidRPr="00804147">
        <w:rPr>
          <w:rFonts w:ascii="Times New Roman" w:hAnsi="Times New Roman" w:cs="Times New Roman"/>
          <w:sz w:val="24"/>
          <w:szCs w:val="24"/>
        </w:rPr>
        <w:t>describe</w:t>
      </w:r>
      <w:proofErr w:type="gramEnd"/>
      <w:r w:rsidRPr="00804147">
        <w:rPr>
          <w:rFonts w:ascii="Times New Roman" w:hAnsi="Times New Roman" w:cs="Times New Roman"/>
          <w:sz w:val="24"/>
          <w:szCs w:val="24"/>
        </w:rPr>
        <w:t xml:space="preserve"> as messy and ambiguous and time consuming but also as a creative and fascinating process.</w:t>
      </w:r>
    </w:p>
    <w:p w14:paraId="2FDB16C3" w14:textId="77777777" w:rsidR="0024338A" w:rsidRPr="00804147" w:rsidRDefault="0024338A" w:rsidP="0024338A">
      <w:pPr>
        <w:spacing w:line="360" w:lineRule="auto"/>
        <w:jc w:val="both"/>
        <w:rPr>
          <w:rFonts w:ascii="Times New Roman" w:hAnsi="Times New Roman" w:cs="Times New Roman"/>
          <w:sz w:val="24"/>
          <w:szCs w:val="24"/>
        </w:rPr>
      </w:pPr>
      <w:r w:rsidRPr="00804147">
        <w:rPr>
          <w:rFonts w:ascii="Times New Roman" w:hAnsi="Times New Roman" w:cs="Times New Roman"/>
          <w:sz w:val="24"/>
          <w:szCs w:val="24"/>
        </w:rPr>
        <w:t xml:space="preserve">Frequency table were used to </w:t>
      </w:r>
      <w:proofErr w:type="spellStart"/>
      <w:r w:rsidRPr="00804147">
        <w:rPr>
          <w:rFonts w:ascii="Times New Roman" w:hAnsi="Times New Roman" w:cs="Times New Roman"/>
          <w:sz w:val="24"/>
          <w:szCs w:val="24"/>
        </w:rPr>
        <w:t>analyse</w:t>
      </w:r>
      <w:proofErr w:type="spellEnd"/>
      <w:r w:rsidRPr="00804147">
        <w:rPr>
          <w:rFonts w:ascii="Times New Roman" w:hAnsi="Times New Roman" w:cs="Times New Roman"/>
          <w:sz w:val="24"/>
          <w:szCs w:val="24"/>
        </w:rPr>
        <w:t xml:space="preserve"> the collation of raw data </w:t>
      </w:r>
      <w:proofErr w:type="gramStart"/>
      <w:r w:rsidRPr="00804147">
        <w:rPr>
          <w:rFonts w:ascii="Times New Roman" w:hAnsi="Times New Roman" w:cs="Times New Roman"/>
          <w:sz w:val="24"/>
          <w:szCs w:val="24"/>
        </w:rPr>
        <w:t>were</w:t>
      </w:r>
      <w:proofErr w:type="gramEnd"/>
      <w:r w:rsidRPr="00804147">
        <w:rPr>
          <w:rFonts w:ascii="Times New Roman" w:hAnsi="Times New Roman" w:cs="Times New Roman"/>
          <w:sz w:val="24"/>
          <w:szCs w:val="24"/>
        </w:rPr>
        <w:t xml:space="preserve"> translated into percentage % to enable the researcher draw reasonable conclusion based on the information gathered which is based on the actual reactions of the respondent concern with the questionnaire administered </w:t>
      </w:r>
    </w:p>
    <w:p w14:paraId="2FDB16C4" w14:textId="77777777" w:rsidR="0024338A" w:rsidRDefault="0024338A" w:rsidP="0024338A">
      <w:pPr>
        <w:autoSpaceDE w:val="0"/>
        <w:autoSpaceDN w:val="0"/>
        <w:adjustRightInd w:val="0"/>
        <w:spacing w:line="360" w:lineRule="auto"/>
        <w:jc w:val="center"/>
        <w:rPr>
          <w:rFonts w:ascii="Times New Roman" w:hAnsi="Times New Roman" w:cs="Times New Roman"/>
          <w:b/>
          <w:sz w:val="24"/>
          <w:szCs w:val="24"/>
        </w:rPr>
      </w:pPr>
    </w:p>
    <w:p w14:paraId="2FDB16C5" w14:textId="77777777" w:rsidR="0024338A" w:rsidRDefault="0024338A" w:rsidP="0024338A">
      <w:pPr>
        <w:autoSpaceDE w:val="0"/>
        <w:autoSpaceDN w:val="0"/>
        <w:adjustRightInd w:val="0"/>
        <w:spacing w:line="360" w:lineRule="auto"/>
        <w:jc w:val="center"/>
        <w:rPr>
          <w:rFonts w:ascii="Times New Roman" w:hAnsi="Times New Roman" w:cs="Times New Roman"/>
          <w:b/>
          <w:sz w:val="24"/>
          <w:szCs w:val="24"/>
        </w:rPr>
      </w:pPr>
    </w:p>
    <w:p w14:paraId="2FDB16C6" w14:textId="77777777" w:rsidR="0024338A" w:rsidRDefault="0024338A" w:rsidP="0024338A">
      <w:pPr>
        <w:autoSpaceDE w:val="0"/>
        <w:autoSpaceDN w:val="0"/>
        <w:adjustRightInd w:val="0"/>
        <w:spacing w:line="360" w:lineRule="auto"/>
        <w:jc w:val="center"/>
        <w:rPr>
          <w:rFonts w:ascii="Times New Roman" w:hAnsi="Times New Roman" w:cs="Times New Roman"/>
          <w:b/>
          <w:sz w:val="24"/>
          <w:szCs w:val="24"/>
        </w:rPr>
      </w:pPr>
    </w:p>
    <w:p w14:paraId="2FDB16C7" w14:textId="77777777" w:rsidR="0024338A" w:rsidRDefault="0024338A" w:rsidP="0024338A">
      <w:pPr>
        <w:autoSpaceDE w:val="0"/>
        <w:autoSpaceDN w:val="0"/>
        <w:adjustRightInd w:val="0"/>
        <w:spacing w:line="360" w:lineRule="auto"/>
        <w:jc w:val="center"/>
        <w:rPr>
          <w:rFonts w:ascii="Times New Roman" w:hAnsi="Times New Roman" w:cs="Times New Roman"/>
          <w:b/>
          <w:sz w:val="24"/>
          <w:szCs w:val="24"/>
        </w:rPr>
      </w:pPr>
    </w:p>
    <w:p w14:paraId="2FDB16C8" w14:textId="77777777" w:rsidR="0024338A" w:rsidRDefault="0024338A" w:rsidP="0024338A">
      <w:pPr>
        <w:autoSpaceDE w:val="0"/>
        <w:autoSpaceDN w:val="0"/>
        <w:adjustRightInd w:val="0"/>
        <w:spacing w:line="360" w:lineRule="auto"/>
        <w:jc w:val="center"/>
        <w:rPr>
          <w:rFonts w:ascii="Times New Roman" w:hAnsi="Times New Roman" w:cs="Times New Roman"/>
          <w:b/>
          <w:sz w:val="24"/>
          <w:szCs w:val="24"/>
        </w:rPr>
      </w:pPr>
    </w:p>
    <w:p w14:paraId="2FDB16C9" w14:textId="77777777" w:rsidR="0024338A" w:rsidRPr="005B32E0" w:rsidRDefault="0024338A" w:rsidP="0024338A">
      <w:pPr>
        <w:autoSpaceDE w:val="0"/>
        <w:autoSpaceDN w:val="0"/>
        <w:adjustRightInd w:val="0"/>
        <w:spacing w:line="360" w:lineRule="auto"/>
        <w:jc w:val="center"/>
        <w:rPr>
          <w:rFonts w:ascii="Times New Roman" w:hAnsi="Times New Roman" w:cs="Times New Roman"/>
          <w:b/>
          <w:sz w:val="24"/>
          <w:szCs w:val="24"/>
        </w:rPr>
      </w:pPr>
      <w:r w:rsidRPr="005B32E0">
        <w:rPr>
          <w:rFonts w:ascii="Times New Roman" w:hAnsi="Times New Roman" w:cs="Times New Roman"/>
          <w:b/>
          <w:sz w:val="24"/>
          <w:szCs w:val="24"/>
        </w:rPr>
        <w:lastRenderedPageBreak/>
        <w:t>CHAPTER FOUR</w:t>
      </w:r>
    </w:p>
    <w:p w14:paraId="2FDB16CA" w14:textId="77777777" w:rsidR="0024338A" w:rsidRPr="005B32E0" w:rsidRDefault="0024338A" w:rsidP="0024338A">
      <w:pPr>
        <w:autoSpaceDE w:val="0"/>
        <w:autoSpaceDN w:val="0"/>
        <w:adjustRightInd w:val="0"/>
        <w:spacing w:line="360" w:lineRule="auto"/>
        <w:jc w:val="center"/>
        <w:rPr>
          <w:rFonts w:ascii="Times New Roman" w:hAnsi="Times New Roman" w:cs="Times New Roman"/>
          <w:b/>
          <w:sz w:val="24"/>
          <w:szCs w:val="24"/>
        </w:rPr>
      </w:pPr>
      <w:r w:rsidRPr="005B32E0">
        <w:rPr>
          <w:rFonts w:ascii="Times New Roman" w:hAnsi="Times New Roman" w:cs="Times New Roman"/>
          <w:b/>
          <w:sz w:val="24"/>
          <w:szCs w:val="24"/>
        </w:rPr>
        <w:t>DATA PRESENTATION AND ANALYSIS</w:t>
      </w:r>
    </w:p>
    <w:p w14:paraId="2FDB16CB" w14:textId="77777777" w:rsidR="0024338A" w:rsidRPr="005B32E0" w:rsidRDefault="0024338A" w:rsidP="0024338A">
      <w:pPr>
        <w:autoSpaceDE w:val="0"/>
        <w:autoSpaceDN w:val="0"/>
        <w:adjustRightInd w:val="0"/>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 xml:space="preserve">This chapter is mainly concerned with the presentation, analysis, interpretations and discussion of findings. Thus, this chapter is designed in such a manner that presentation, analysis and the interpretation process </w:t>
      </w:r>
      <w:proofErr w:type="gramStart"/>
      <w:r w:rsidRPr="005B32E0">
        <w:rPr>
          <w:rFonts w:ascii="Times New Roman" w:hAnsi="Times New Roman" w:cs="Times New Roman"/>
          <w:sz w:val="24"/>
          <w:szCs w:val="24"/>
        </w:rPr>
        <w:t>is</w:t>
      </w:r>
      <w:proofErr w:type="gramEnd"/>
      <w:r w:rsidRPr="005B32E0">
        <w:rPr>
          <w:rFonts w:ascii="Times New Roman" w:hAnsi="Times New Roman" w:cs="Times New Roman"/>
          <w:sz w:val="24"/>
          <w:szCs w:val="24"/>
        </w:rPr>
        <w:t xml:space="preserve"> guided by the research questions and objectives of the study. Presentation is made using simple frequency, percentage and tables. The findings are presented with utmost accuracy and objectivity. The raw data are translated into percentage to enable the researcher draw reasonable conclusion based on the information gathered. </w:t>
      </w:r>
    </w:p>
    <w:p w14:paraId="2FDB16CC" w14:textId="77777777" w:rsidR="0024338A" w:rsidRPr="005B32E0" w:rsidRDefault="0024338A" w:rsidP="0024338A">
      <w:pPr>
        <w:autoSpaceDE w:val="0"/>
        <w:autoSpaceDN w:val="0"/>
        <w:adjustRightInd w:val="0"/>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 xml:space="preserve">4.1 </w:t>
      </w:r>
      <w:r w:rsidRPr="005B32E0">
        <w:rPr>
          <w:rFonts w:ascii="Times New Roman" w:hAnsi="Times New Roman" w:cs="Times New Roman"/>
          <w:b/>
          <w:sz w:val="24"/>
          <w:szCs w:val="24"/>
        </w:rPr>
        <w:t>Description of Sample</w:t>
      </w:r>
    </w:p>
    <w:p w14:paraId="2FDB16CD" w14:textId="77777777" w:rsidR="0024338A" w:rsidRPr="005B32E0" w:rsidRDefault="0024338A" w:rsidP="0024338A">
      <w:pPr>
        <w:autoSpaceDE w:val="0"/>
        <w:autoSpaceDN w:val="0"/>
        <w:adjustRightInd w:val="0"/>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To get a good response and interpret the data of this study, a total of 100 copies of questionnaire were distributed and were returned. In all, the questionnaire contained 20 questions with a combination of closed and open-ended questions. The table below shows how they were represented.</w:t>
      </w:r>
    </w:p>
    <w:p w14:paraId="2FDB16CE" w14:textId="77777777" w:rsidR="0024338A" w:rsidRPr="005B32E0" w:rsidRDefault="0024338A" w:rsidP="0024338A">
      <w:pPr>
        <w:autoSpaceDE w:val="0"/>
        <w:autoSpaceDN w:val="0"/>
        <w:adjustRightInd w:val="0"/>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Analysis of demographic data of respondents</w:t>
      </w:r>
    </w:p>
    <w:p w14:paraId="2FDB16CF" w14:textId="77777777" w:rsidR="0024338A" w:rsidRPr="005B32E0" w:rsidRDefault="0024338A" w:rsidP="0024338A">
      <w:pPr>
        <w:autoSpaceDE w:val="0"/>
        <w:autoSpaceDN w:val="0"/>
        <w:adjustRightInd w:val="0"/>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This section deals with the personal data of respondents on the basis of gender, age, educational qualification and Occupation. Questions 1-4 contain the demographic data of the respondents.</w:t>
      </w:r>
    </w:p>
    <w:p w14:paraId="2FDB16D0" w14:textId="77777777" w:rsidR="0024338A" w:rsidRPr="005B32E0" w:rsidRDefault="0024338A" w:rsidP="0024338A">
      <w:pPr>
        <w:autoSpaceDE w:val="0"/>
        <w:autoSpaceDN w:val="0"/>
        <w:adjustRightInd w:val="0"/>
        <w:spacing w:line="360" w:lineRule="auto"/>
        <w:jc w:val="both"/>
        <w:rPr>
          <w:rFonts w:ascii="Times New Roman" w:hAnsi="Times New Roman" w:cs="Times New Roman"/>
          <w:sz w:val="24"/>
          <w:szCs w:val="24"/>
        </w:rPr>
      </w:pPr>
      <w:r w:rsidRPr="005B32E0">
        <w:rPr>
          <w:rFonts w:ascii="Times New Roman" w:hAnsi="Times New Roman" w:cs="Times New Roman"/>
          <w:b/>
          <w:sz w:val="24"/>
          <w:szCs w:val="24"/>
        </w:rPr>
        <w:t>Table 1:  Gender distribution of respondents</w:t>
      </w:r>
    </w:p>
    <w:tbl>
      <w:tblPr>
        <w:tblStyle w:val="TableGrid"/>
        <w:tblW w:w="7504" w:type="dxa"/>
        <w:tblLayout w:type="fixed"/>
        <w:tblLook w:val="0000" w:firstRow="0" w:lastRow="0" w:firstColumn="0" w:lastColumn="0" w:noHBand="0" w:noVBand="0"/>
      </w:tblPr>
      <w:tblGrid>
        <w:gridCol w:w="2965"/>
        <w:gridCol w:w="2340"/>
        <w:gridCol w:w="2199"/>
      </w:tblGrid>
      <w:tr w:rsidR="0024338A" w:rsidRPr="005B32E0" w14:paraId="2FDB16D4" w14:textId="77777777" w:rsidTr="00AE0C58">
        <w:tc>
          <w:tcPr>
            <w:tcW w:w="2965" w:type="dxa"/>
          </w:tcPr>
          <w:p w14:paraId="2FDB16D1" w14:textId="77777777" w:rsidR="0024338A" w:rsidRPr="005B32E0" w:rsidRDefault="0024338A" w:rsidP="00AE0C58">
            <w:pPr>
              <w:autoSpaceDE w:val="0"/>
              <w:autoSpaceDN w:val="0"/>
              <w:adjustRightInd w:val="0"/>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Gender</w:t>
            </w:r>
          </w:p>
        </w:tc>
        <w:tc>
          <w:tcPr>
            <w:tcW w:w="2340" w:type="dxa"/>
          </w:tcPr>
          <w:p w14:paraId="2FDB16D2"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2199" w:type="dxa"/>
          </w:tcPr>
          <w:p w14:paraId="2FDB16D3" w14:textId="77777777" w:rsidR="0024338A" w:rsidRPr="005B32E0" w:rsidRDefault="0024338A" w:rsidP="00AE0C58">
            <w:pPr>
              <w:autoSpaceDE w:val="0"/>
              <w:autoSpaceDN w:val="0"/>
              <w:adjustRightInd w:val="0"/>
              <w:spacing w:line="360" w:lineRule="auto"/>
              <w:ind w:right="60"/>
              <w:jc w:val="both"/>
              <w:rPr>
                <w:rFonts w:ascii="Times New Roman" w:hAnsi="Times New Roman" w:cs="Times New Roman"/>
                <w:sz w:val="24"/>
                <w:szCs w:val="24"/>
              </w:rPr>
            </w:pPr>
            <w:r w:rsidRPr="005B32E0">
              <w:rPr>
                <w:rFonts w:ascii="Times New Roman" w:hAnsi="Times New Roman" w:cs="Times New Roman"/>
                <w:sz w:val="24"/>
                <w:szCs w:val="24"/>
              </w:rPr>
              <w:t>Percentage</w:t>
            </w:r>
          </w:p>
        </w:tc>
      </w:tr>
      <w:tr w:rsidR="0024338A" w:rsidRPr="005B32E0" w14:paraId="2FDB16D8" w14:textId="77777777" w:rsidTr="00AE0C58">
        <w:tc>
          <w:tcPr>
            <w:tcW w:w="2965" w:type="dxa"/>
          </w:tcPr>
          <w:p w14:paraId="2FDB16D5"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Female</w:t>
            </w:r>
          </w:p>
        </w:tc>
        <w:tc>
          <w:tcPr>
            <w:tcW w:w="2340" w:type="dxa"/>
          </w:tcPr>
          <w:p w14:paraId="2FDB16D6"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40</w:t>
            </w:r>
          </w:p>
        </w:tc>
        <w:tc>
          <w:tcPr>
            <w:tcW w:w="2199" w:type="dxa"/>
          </w:tcPr>
          <w:p w14:paraId="2FDB16D7"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40</w:t>
            </w:r>
          </w:p>
        </w:tc>
      </w:tr>
      <w:tr w:rsidR="0024338A" w:rsidRPr="005B32E0" w14:paraId="2FDB16DC" w14:textId="77777777" w:rsidTr="00AE0C58">
        <w:tc>
          <w:tcPr>
            <w:tcW w:w="2965" w:type="dxa"/>
          </w:tcPr>
          <w:p w14:paraId="2FDB16D9"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Male</w:t>
            </w:r>
          </w:p>
        </w:tc>
        <w:tc>
          <w:tcPr>
            <w:tcW w:w="2340" w:type="dxa"/>
          </w:tcPr>
          <w:p w14:paraId="2FDB16DA"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60</w:t>
            </w:r>
          </w:p>
        </w:tc>
        <w:tc>
          <w:tcPr>
            <w:tcW w:w="2199" w:type="dxa"/>
          </w:tcPr>
          <w:p w14:paraId="2FDB16DB"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60</w:t>
            </w:r>
          </w:p>
        </w:tc>
      </w:tr>
      <w:tr w:rsidR="0024338A" w:rsidRPr="005B32E0" w14:paraId="2FDB16E0" w14:textId="77777777" w:rsidTr="00AE0C58">
        <w:tc>
          <w:tcPr>
            <w:tcW w:w="2965" w:type="dxa"/>
          </w:tcPr>
          <w:p w14:paraId="2FDB16DD"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Total</w:t>
            </w:r>
          </w:p>
        </w:tc>
        <w:tc>
          <w:tcPr>
            <w:tcW w:w="2340" w:type="dxa"/>
          </w:tcPr>
          <w:p w14:paraId="2FDB16DE"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100</w:t>
            </w:r>
          </w:p>
        </w:tc>
        <w:tc>
          <w:tcPr>
            <w:tcW w:w="2199" w:type="dxa"/>
          </w:tcPr>
          <w:p w14:paraId="2FDB16DF"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100.0</w:t>
            </w:r>
          </w:p>
        </w:tc>
      </w:tr>
    </w:tbl>
    <w:p w14:paraId="2FDB16E1" w14:textId="77777777"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 xml:space="preserve">The table shows the gender distribution of 100 respondents. Males constitute 60% of the sample, while females make up 40%. This indicates a male-dominated respondent pool, with males outnumbering females by 20 percentage points. </w:t>
      </w:r>
    </w:p>
    <w:p w14:paraId="2FDB16E2" w14:textId="77777777" w:rsidR="0024338A" w:rsidRDefault="0024338A" w:rsidP="0024338A">
      <w:pPr>
        <w:spacing w:line="360" w:lineRule="auto"/>
        <w:jc w:val="both"/>
        <w:rPr>
          <w:rFonts w:ascii="Times New Roman" w:hAnsi="Times New Roman" w:cs="Times New Roman"/>
          <w:b/>
          <w:sz w:val="24"/>
          <w:szCs w:val="24"/>
        </w:rPr>
      </w:pPr>
    </w:p>
    <w:p w14:paraId="2FDB16E3" w14:textId="77777777" w:rsidR="0024338A" w:rsidRDefault="0024338A" w:rsidP="0024338A">
      <w:pPr>
        <w:spacing w:line="360" w:lineRule="auto"/>
        <w:jc w:val="both"/>
        <w:rPr>
          <w:rFonts w:ascii="Times New Roman" w:hAnsi="Times New Roman" w:cs="Times New Roman"/>
          <w:b/>
          <w:sz w:val="24"/>
          <w:szCs w:val="24"/>
        </w:rPr>
      </w:pPr>
    </w:p>
    <w:p w14:paraId="2FDB16E4" w14:textId="77777777" w:rsidR="0024338A" w:rsidRDefault="0024338A" w:rsidP="0024338A">
      <w:pPr>
        <w:spacing w:line="360" w:lineRule="auto"/>
        <w:jc w:val="both"/>
        <w:rPr>
          <w:rFonts w:ascii="Times New Roman" w:hAnsi="Times New Roman" w:cs="Times New Roman"/>
          <w:b/>
          <w:sz w:val="24"/>
          <w:szCs w:val="24"/>
        </w:rPr>
      </w:pPr>
    </w:p>
    <w:p w14:paraId="2FDB16E5" w14:textId="77777777" w:rsidR="0024338A" w:rsidRPr="005B32E0" w:rsidRDefault="0024338A" w:rsidP="0024338A">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lastRenderedPageBreak/>
        <w:t>Table 2: Age of the respondents</w:t>
      </w:r>
    </w:p>
    <w:tbl>
      <w:tblPr>
        <w:tblStyle w:val="TableGrid"/>
        <w:tblW w:w="7504" w:type="dxa"/>
        <w:tblLayout w:type="fixed"/>
        <w:tblLook w:val="0000" w:firstRow="0" w:lastRow="0" w:firstColumn="0" w:lastColumn="0" w:noHBand="0" w:noVBand="0"/>
      </w:tblPr>
      <w:tblGrid>
        <w:gridCol w:w="2965"/>
        <w:gridCol w:w="2610"/>
        <w:gridCol w:w="1929"/>
      </w:tblGrid>
      <w:tr w:rsidR="0024338A" w:rsidRPr="005B32E0" w14:paraId="2FDB16E9" w14:textId="77777777" w:rsidTr="00AE0C58">
        <w:tc>
          <w:tcPr>
            <w:tcW w:w="2965" w:type="dxa"/>
          </w:tcPr>
          <w:p w14:paraId="2FDB16E6" w14:textId="77777777" w:rsidR="0024338A" w:rsidRPr="005B32E0" w:rsidRDefault="0024338A" w:rsidP="00AE0C58">
            <w:pPr>
              <w:autoSpaceDE w:val="0"/>
              <w:autoSpaceDN w:val="0"/>
              <w:adjustRightInd w:val="0"/>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Age</w:t>
            </w:r>
          </w:p>
        </w:tc>
        <w:tc>
          <w:tcPr>
            <w:tcW w:w="2610" w:type="dxa"/>
          </w:tcPr>
          <w:p w14:paraId="2FDB16E7"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929" w:type="dxa"/>
          </w:tcPr>
          <w:p w14:paraId="2FDB16E8" w14:textId="77777777" w:rsidR="0024338A" w:rsidRPr="005B32E0" w:rsidRDefault="0024338A" w:rsidP="00AE0C58">
            <w:pPr>
              <w:autoSpaceDE w:val="0"/>
              <w:autoSpaceDN w:val="0"/>
              <w:adjustRightInd w:val="0"/>
              <w:spacing w:line="360" w:lineRule="auto"/>
              <w:ind w:right="60"/>
              <w:jc w:val="both"/>
              <w:rPr>
                <w:rFonts w:ascii="Times New Roman" w:hAnsi="Times New Roman" w:cs="Times New Roman"/>
                <w:sz w:val="24"/>
                <w:szCs w:val="24"/>
              </w:rPr>
            </w:pPr>
            <w:r w:rsidRPr="005B32E0">
              <w:rPr>
                <w:rFonts w:ascii="Times New Roman" w:hAnsi="Times New Roman" w:cs="Times New Roman"/>
                <w:sz w:val="24"/>
                <w:szCs w:val="24"/>
              </w:rPr>
              <w:t>Percentage</w:t>
            </w:r>
          </w:p>
        </w:tc>
      </w:tr>
      <w:tr w:rsidR="0024338A" w:rsidRPr="005B32E0" w14:paraId="2FDB16ED" w14:textId="77777777" w:rsidTr="00AE0C58">
        <w:tc>
          <w:tcPr>
            <w:tcW w:w="2965" w:type="dxa"/>
          </w:tcPr>
          <w:p w14:paraId="2FDB16EA"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18-25</w:t>
            </w:r>
          </w:p>
        </w:tc>
        <w:tc>
          <w:tcPr>
            <w:tcW w:w="2610" w:type="dxa"/>
          </w:tcPr>
          <w:p w14:paraId="2FDB16EB"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w:t>
            </w:r>
          </w:p>
        </w:tc>
        <w:tc>
          <w:tcPr>
            <w:tcW w:w="1929" w:type="dxa"/>
          </w:tcPr>
          <w:p w14:paraId="2FDB16EC"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w:t>
            </w:r>
          </w:p>
        </w:tc>
      </w:tr>
      <w:tr w:rsidR="0024338A" w:rsidRPr="005B32E0" w14:paraId="2FDB16F1" w14:textId="77777777" w:rsidTr="00AE0C58">
        <w:tc>
          <w:tcPr>
            <w:tcW w:w="2965" w:type="dxa"/>
          </w:tcPr>
          <w:p w14:paraId="2FDB16EE"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26-35</w:t>
            </w:r>
          </w:p>
        </w:tc>
        <w:tc>
          <w:tcPr>
            <w:tcW w:w="2610" w:type="dxa"/>
          </w:tcPr>
          <w:p w14:paraId="2FDB16EF"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50</w:t>
            </w:r>
          </w:p>
        </w:tc>
        <w:tc>
          <w:tcPr>
            <w:tcW w:w="1929" w:type="dxa"/>
          </w:tcPr>
          <w:p w14:paraId="2FDB16F0"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50</w:t>
            </w:r>
          </w:p>
        </w:tc>
      </w:tr>
      <w:tr w:rsidR="0024338A" w:rsidRPr="005B32E0" w14:paraId="2FDB16F5" w14:textId="77777777" w:rsidTr="00AE0C58">
        <w:tc>
          <w:tcPr>
            <w:tcW w:w="2965" w:type="dxa"/>
          </w:tcPr>
          <w:p w14:paraId="2FDB16F2"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36-50</w:t>
            </w:r>
          </w:p>
        </w:tc>
        <w:tc>
          <w:tcPr>
            <w:tcW w:w="2610" w:type="dxa"/>
          </w:tcPr>
          <w:p w14:paraId="2FDB16F3"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30</w:t>
            </w:r>
          </w:p>
        </w:tc>
        <w:tc>
          <w:tcPr>
            <w:tcW w:w="1929" w:type="dxa"/>
          </w:tcPr>
          <w:p w14:paraId="2FDB16F4"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30</w:t>
            </w:r>
          </w:p>
        </w:tc>
      </w:tr>
      <w:tr w:rsidR="0024338A" w:rsidRPr="005B32E0" w14:paraId="2FDB16F9" w14:textId="77777777" w:rsidTr="00AE0C58">
        <w:tc>
          <w:tcPr>
            <w:tcW w:w="2965" w:type="dxa"/>
          </w:tcPr>
          <w:p w14:paraId="2FDB16F6"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Over 50</w:t>
            </w:r>
          </w:p>
        </w:tc>
        <w:tc>
          <w:tcPr>
            <w:tcW w:w="2610" w:type="dxa"/>
          </w:tcPr>
          <w:p w14:paraId="2FDB16F7"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w:t>
            </w:r>
          </w:p>
        </w:tc>
        <w:tc>
          <w:tcPr>
            <w:tcW w:w="1929" w:type="dxa"/>
          </w:tcPr>
          <w:p w14:paraId="2FDB16F8"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w:t>
            </w:r>
          </w:p>
        </w:tc>
      </w:tr>
      <w:tr w:rsidR="0024338A" w:rsidRPr="005B32E0" w14:paraId="2FDB16FD" w14:textId="77777777" w:rsidTr="00AE0C58">
        <w:tc>
          <w:tcPr>
            <w:tcW w:w="2965" w:type="dxa"/>
          </w:tcPr>
          <w:p w14:paraId="2FDB16FA"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Total</w:t>
            </w:r>
          </w:p>
        </w:tc>
        <w:tc>
          <w:tcPr>
            <w:tcW w:w="2610" w:type="dxa"/>
          </w:tcPr>
          <w:p w14:paraId="2FDB16FB"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100</w:t>
            </w:r>
          </w:p>
        </w:tc>
        <w:tc>
          <w:tcPr>
            <w:tcW w:w="1929" w:type="dxa"/>
          </w:tcPr>
          <w:p w14:paraId="2FDB16FC"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100.0</w:t>
            </w:r>
          </w:p>
        </w:tc>
      </w:tr>
    </w:tbl>
    <w:p w14:paraId="2FDB16FE" w14:textId="77777777"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The table presents the age distribution of 100 respondents. The majority (50%) are aged 26-35, indicating a predominant young adult demographic. Those aged 36-50 account for 30%, while both the 18-25 and over 50 age groups represent 10% each. This distribution highlights a significant concentration of respondents in their prime working years.</w:t>
      </w:r>
    </w:p>
    <w:p w14:paraId="2FDB16FF" w14:textId="77777777" w:rsidR="0024338A" w:rsidRPr="005B32E0" w:rsidRDefault="0024338A" w:rsidP="0024338A">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Table 3: Educational background of the respondent</w:t>
      </w:r>
    </w:p>
    <w:tbl>
      <w:tblPr>
        <w:tblStyle w:val="TableGrid"/>
        <w:tblW w:w="7504" w:type="dxa"/>
        <w:tblLayout w:type="fixed"/>
        <w:tblLook w:val="0000" w:firstRow="0" w:lastRow="0" w:firstColumn="0" w:lastColumn="0" w:noHBand="0" w:noVBand="0"/>
      </w:tblPr>
      <w:tblGrid>
        <w:gridCol w:w="2965"/>
        <w:gridCol w:w="2700"/>
        <w:gridCol w:w="1839"/>
      </w:tblGrid>
      <w:tr w:rsidR="0024338A" w:rsidRPr="005B32E0" w14:paraId="2FDB1703" w14:textId="77777777" w:rsidTr="00AE0C58">
        <w:tc>
          <w:tcPr>
            <w:tcW w:w="2965" w:type="dxa"/>
          </w:tcPr>
          <w:p w14:paraId="2FDB1700" w14:textId="77777777" w:rsidR="0024338A" w:rsidRPr="005B32E0" w:rsidRDefault="0024338A" w:rsidP="00AE0C58">
            <w:pPr>
              <w:autoSpaceDE w:val="0"/>
              <w:autoSpaceDN w:val="0"/>
              <w:adjustRightInd w:val="0"/>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Variables</w:t>
            </w:r>
          </w:p>
        </w:tc>
        <w:tc>
          <w:tcPr>
            <w:tcW w:w="2700" w:type="dxa"/>
          </w:tcPr>
          <w:p w14:paraId="2FDB1701"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1839" w:type="dxa"/>
          </w:tcPr>
          <w:p w14:paraId="2FDB1702" w14:textId="77777777" w:rsidR="0024338A" w:rsidRPr="005B32E0" w:rsidRDefault="0024338A" w:rsidP="00AE0C58">
            <w:pPr>
              <w:autoSpaceDE w:val="0"/>
              <w:autoSpaceDN w:val="0"/>
              <w:adjustRightInd w:val="0"/>
              <w:spacing w:line="360" w:lineRule="auto"/>
              <w:ind w:right="60"/>
              <w:jc w:val="both"/>
              <w:rPr>
                <w:rFonts w:ascii="Times New Roman" w:hAnsi="Times New Roman" w:cs="Times New Roman"/>
                <w:sz w:val="24"/>
                <w:szCs w:val="24"/>
              </w:rPr>
            </w:pPr>
            <w:r w:rsidRPr="005B32E0">
              <w:rPr>
                <w:rFonts w:ascii="Times New Roman" w:hAnsi="Times New Roman" w:cs="Times New Roman"/>
                <w:sz w:val="24"/>
                <w:szCs w:val="24"/>
              </w:rPr>
              <w:t>Percentage</w:t>
            </w:r>
          </w:p>
        </w:tc>
      </w:tr>
      <w:tr w:rsidR="0024338A" w:rsidRPr="005B32E0" w14:paraId="2FDB1707" w14:textId="77777777" w:rsidTr="00AE0C58">
        <w:tc>
          <w:tcPr>
            <w:tcW w:w="2965" w:type="dxa"/>
          </w:tcPr>
          <w:p w14:paraId="2FDB1704"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National Diploma</w:t>
            </w:r>
          </w:p>
        </w:tc>
        <w:tc>
          <w:tcPr>
            <w:tcW w:w="2700" w:type="dxa"/>
          </w:tcPr>
          <w:p w14:paraId="2FDB1705"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30</w:t>
            </w:r>
          </w:p>
        </w:tc>
        <w:tc>
          <w:tcPr>
            <w:tcW w:w="1839" w:type="dxa"/>
          </w:tcPr>
          <w:p w14:paraId="2FDB1706"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30</w:t>
            </w:r>
          </w:p>
        </w:tc>
      </w:tr>
      <w:tr w:rsidR="0024338A" w:rsidRPr="005B32E0" w14:paraId="2FDB170B" w14:textId="77777777" w:rsidTr="00AE0C58">
        <w:tc>
          <w:tcPr>
            <w:tcW w:w="2965" w:type="dxa"/>
          </w:tcPr>
          <w:p w14:paraId="2FDB1708"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HND/BSc</w:t>
            </w:r>
          </w:p>
        </w:tc>
        <w:tc>
          <w:tcPr>
            <w:tcW w:w="2700" w:type="dxa"/>
          </w:tcPr>
          <w:p w14:paraId="2FDB1709"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40</w:t>
            </w:r>
          </w:p>
        </w:tc>
        <w:tc>
          <w:tcPr>
            <w:tcW w:w="1839" w:type="dxa"/>
          </w:tcPr>
          <w:p w14:paraId="2FDB170A"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40</w:t>
            </w:r>
          </w:p>
        </w:tc>
      </w:tr>
      <w:tr w:rsidR="0024338A" w:rsidRPr="005B32E0" w14:paraId="2FDB170F" w14:textId="77777777" w:rsidTr="00AE0C58">
        <w:tc>
          <w:tcPr>
            <w:tcW w:w="2965" w:type="dxa"/>
          </w:tcPr>
          <w:p w14:paraId="2FDB170C"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Others</w:t>
            </w:r>
          </w:p>
        </w:tc>
        <w:tc>
          <w:tcPr>
            <w:tcW w:w="2700" w:type="dxa"/>
          </w:tcPr>
          <w:p w14:paraId="2FDB170D"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30</w:t>
            </w:r>
          </w:p>
        </w:tc>
        <w:tc>
          <w:tcPr>
            <w:tcW w:w="1839" w:type="dxa"/>
          </w:tcPr>
          <w:p w14:paraId="2FDB170E"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30</w:t>
            </w:r>
          </w:p>
        </w:tc>
      </w:tr>
      <w:tr w:rsidR="0024338A" w:rsidRPr="005B32E0" w14:paraId="2FDB1713" w14:textId="77777777" w:rsidTr="00AE0C58">
        <w:tc>
          <w:tcPr>
            <w:tcW w:w="2965" w:type="dxa"/>
          </w:tcPr>
          <w:p w14:paraId="2FDB1710"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Total</w:t>
            </w:r>
          </w:p>
        </w:tc>
        <w:tc>
          <w:tcPr>
            <w:tcW w:w="2700" w:type="dxa"/>
          </w:tcPr>
          <w:p w14:paraId="2FDB1711"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100</w:t>
            </w:r>
          </w:p>
        </w:tc>
        <w:tc>
          <w:tcPr>
            <w:tcW w:w="1839" w:type="dxa"/>
          </w:tcPr>
          <w:p w14:paraId="2FDB1712"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100.0</w:t>
            </w:r>
          </w:p>
        </w:tc>
      </w:tr>
    </w:tbl>
    <w:p w14:paraId="2FDB1714" w14:textId="77777777" w:rsidR="0024338A" w:rsidRPr="005B32E0" w:rsidRDefault="0024338A" w:rsidP="0024338A">
      <w:pPr>
        <w:spacing w:line="360" w:lineRule="auto"/>
        <w:jc w:val="both"/>
        <w:rPr>
          <w:rFonts w:ascii="Times New Roman" w:hAnsi="Times New Roman" w:cs="Times New Roman"/>
          <w:sz w:val="24"/>
          <w:szCs w:val="24"/>
        </w:rPr>
      </w:pPr>
      <w:r w:rsidRPr="007E7D5F">
        <w:rPr>
          <w:rFonts w:ascii="Times New Roman" w:hAnsi="Times New Roman" w:cs="Times New Roman"/>
          <w:sz w:val="24"/>
          <w:szCs w:val="24"/>
        </w:rPr>
        <w:t>The table shows the educational qualifications of 100 respondents. Those with an HND/BSc degree constitute 40%, making it the most common qualification. Respondents with a National Diploma and those with other qualifications each make up 30%. This indicates a diverse educational background among the respondents, with a slight majority holding higher degrees (HND/BSc).</w:t>
      </w:r>
    </w:p>
    <w:p w14:paraId="2FDB1715" w14:textId="77777777" w:rsidR="0024338A" w:rsidRPr="005B32E0" w:rsidRDefault="0024338A" w:rsidP="0024338A">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Table 4: Occupation of the respondents</w:t>
      </w:r>
    </w:p>
    <w:tbl>
      <w:tblPr>
        <w:tblStyle w:val="TableGrid"/>
        <w:tblW w:w="7504" w:type="dxa"/>
        <w:tblLayout w:type="fixed"/>
        <w:tblLook w:val="0000" w:firstRow="0" w:lastRow="0" w:firstColumn="0" w:lastColumn="0" w:noHBand="0" w:noVBand="0"/>
      </w:tblPr>
      <w:tblGrid>
        <w:gridCol w:w="2965"/>
        <w:gridCol w:w="2340"/>
        <w:gridCol w:w="2199"/>
      </w:tblGrid>
      <w:tr w:rsidR="0024338A" w:rsidRPr="005B32E0" w14:paraId="2FDB1719" w14:textId="77777777" w:rsidTr="00AE0C58">
        <w:tc>
          <w:tcPr>
            <w:tcW w:w="2965" w:type="dxa"/>
          </w:tcPr>
          <w:p w14:paraId="2FDB1716" w14:textId="77777777" w:rsidR="0024338A" w:rsidRPr="005B32E0" w:rsidRDefault="0024338A" w:rsidP="00AE0C58">
            <w:pPr>
              <w:autoSpaceDE w:val="0"/>
              <w:autoSpaceDN w:val="0"/>
              <w:adjustRightInd w:val="0"/>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Occupation</w:t>
            </w:r>
          </w:p>
        </w:tc>
        <w:tc>
          <w:tcPr>
            <w:tcW w:w="2340" w:type="dxa"/>
          </w:tcPr>
          <w:p w14:paraId="2FDB1717"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2199" w:type="dxa"/>
          </w:tcPr>
          <w:p w14:paraId="2FDB1718" w14:textId="77777777" w:rsidR="0024338A" w:rsidRPr="005B32E0" w:rsidRDefault="0024338A" w:rsidP="00AE0C58">
            <w:pPr>
              <w:autoSpaceDE w:val="0"/>
              <w:autoSpaceDN w:val="0"/>
              <w:adjustRightInd w:val="0"/>
              <w:spacing w:line="360" w:lineRule="auto"/>
              <w:ind w:right="60"/>
              <w:jc w:val="both"/>
              <w:rPr>
                <w:rFonts w:ascii="Times New Roman" w:hAnsi="Times New Roman" w:cs="Times New Roman"/>
                <w:sz w:val="24"/>
                <w:szCs w:val="24"/>
              </w:rPr>
            </w:pPr>
            <w:r w:rsidRPr="005B32E0">
              <w:rPr>
                <w:rFonts w:ascii="Times New Roman" w:hAnsi="Times New Roman" w:cs="Times New Roman"/>
                <w:sz w:val="24"/>
                <w:szCs w:val="24"/>
              </w:rPr>
              <w:t>Percentage</w:t>
            </w:r>
          </w:p>
        </w:tc>
      </w:tr>
      <w:tr w:rsidR="0024338A" w:rsidRPr="005B32E0" w14:paraId="2FDB171D" w14:textId="77777777" w:rsidTr="00AE0C58">
        <w:tc>
          <w:tcPr>
            <w:tcW w:w="2965" w:type="dxa"/>
          </w:tcPr>
          <w:p w14:paraId="2FDB171A"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Student</w:t>
            </w:r>
          </w:p>
        </w:tc>
        <w:tc>
          <w:tcPr>
            <w:tcW w:w="2340" w:type="dxa"/>
          </w:tcPr>
          <w:p w14:paraId="2FDB171B"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30</w:t>
            </w:r>
          </w:p>
        </w:tc>
        <w:tc>
          <w:tcPr>
            <w:tcW w:w="2199" w:type="dxa"/>
          </w:tcPr>
          <w:p w14:paraId="2FDB171C"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30</w:t>
            </w:r>
          </w:p>
        </w:tc>
      </w:tr>
      <w:tr w:rsidR="0024338A" w:rsidRPr="005B32E0" w14:paraId="2FDB1721" w14:textId="77777777" w:rsidTr="00AE0C58">
        <w:tc>
          <w:tcPr>
            <w:tcW w:w="2965" w:type="dxa"/>
          </w:tcPr>
          <w:p w14:paraId="2FDB171E"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Civil Servant</w:t>
            </w:r>
          </w:p>
        </w:tc>
        <w:tc>
          <w:tcPr>
            <w:tcW w:w="2340" w:type="dxa"/>
          </w:tcPr>
          <w:p w14:paraId="2FDB171F"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55</w:t>
            </w:r>
          </w:p>
        </w:tc>
        <w:tc>
          <w:tcPr>
            <w:tcW w:w="2199" w:type="dxa"/>
          </w:tcPr>
          <w:p w14:paraId="2FDB1720"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55</w:t>
            </w:r>
          </w:p>
        </w:tc>
      </w:tr>
      <w:tr w:rsidR="0024338A" w:rsidRPr="005B32E0" w14:paraId="2FDB1725" w14:textId="77777777" w:rsidTr="00AE0C58">
        <w:tc>
          <w:tcPr>
            <w:tcW w:w="2965" w:type="dxa"/>
          </w:tcPr>
          <w:p w14:paraId="2FDB1722"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Self Employed</w:t>
            </w:r>
          </w:p>
        </w:tc>
        <w:tc>
          <w:tcPr>
            <w:tcW w:w="2340" w:type="dxa"/>
          </w:tcPr>
          <w:p w14:paraId="2FDB1723"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15</w:t>
            </w:r>
          </w:p>
        </w:tc>
        <w:tc>
          <w:tcPr>
            <w:tcW w:w="2199" w:type="dxa"/>
          </w:tcPr>
          <w:p w14:paraId="2FDB1724"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15</w:t>
            </w:r>
          </w:p>
        </w:tc>
      </w:tr>
      <w:tr w:rsidR="0024338A" w:rsidRPr="005B32E0" w14:paraId="2FDB1729" w14:textId="77777777" w:rsidTr="00AE0C58">
        <w:tc>
          <w:tcPr>
            <w:tcW w:w="2965" w:type="dxa"/>
          </w:tcPr>
          <w:p w14:paraId="2FDB1726"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Total</w:t>
            </w:r>
          </w:p>
        </w:tc>
        <w:tc>
          <w:tcPr>
            <w:tcW w:w="2340" w:type="dxa"/>
          </w:tcPr>
          <w:p w14:paraId="2FDB1727"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100</w:t>
            </w:r>
          </w:p>
        </w:tc>
        <w:tc>
          <w:tcPr>
            <w:tcW w:w="2199" w:type="dxa"/>
          </w:tcPr>
          <w:p w14:paraId="2FDB1728" w14:textId="77777777" w:rsidR="0024338A" w:rsidRPr="005B32E0" w:rsidRDefault="0024338A" w:rsidP="00AE0C58">
            <w:pPr>
              <w:autoSpaceDE w:val="0"/>
              <w:autoSpaceDN w:val="0"/>
              <w:adjustRightInd w:val="0"/>
              <w:spacing w:line="360" w:lineRule="auto"/>
              <w:ind w:left="60" w:right="60"/>
              <w:jc w:val="both"/>
              <w:rPr>
                <w:rFonts w:ascii="Times New Roman" w:hAnsi="Times New Roman" w:cs="Times New Roman"/>
                <w:sz w:val="24"/>
                <w:szCs w:val="24"/>
              </w:rPr>
            </w:pPr>
            <w:r w:rsidRPr="005B32E0">
              <w:rPr>
                <w:rFonts w:ascii="Times New Roman" w:hAnsi="Times New Roman" w:cs="Times New Roman"/>
                <w:sz w:val="24"/>
                <w:szCs w:val="24"/>
              </w:rPr>
              <w:t>100.0</w:t>
            </w:r>
          </w:p>
        </w:tc>
      </w:tr>
    </w:tbl>
    <w:p w14:paraId="2FDB172A" w14:textId="77777777" w:rsidR="0024338A" w:rsidRDefault="0024338A" w:rsidP="0024338A">
      <w:pPr>
        <w:spacing w:line="360" w:lineRule="auto"/>
        <w:jc w:val="both"/>
        <w:rPr>
          <w:rFonts w:ascii="Times New Roman" w:hAnsi="Times New Roman" w:cs="Times New Roman"/>
          <w:sz w:val="24"/>
          <w:szCs w:val="24"/>
        </w:rPr>
      </w:pPr>
      <w:r w:rsidRPr="00E9484B">
        <w:rPr>
          <w:rFonts w:ascii="Times New Roman" w:hAnsi="Times New Roman" w:cs="Times New Roman"/>
          <w:sz w:val="24"/>
          <w:szCs w:val="24"/>
        </w:rPr>
        <w:lastRenderedPageBreak/>
        <w:t>The table illustrates the occupational distribution of 100 respondents. The majority are civil servants, comprising 55% of the sample. Students account for 30%, while the self-employed make up 15%. This indicates that over half of the respondents are employed in government roles, with a significant portion still in education and a smaller segment running their own businesses.</w:t>
      </w:r>
    </w:p>
    <w:p w14:paraId="2FDB172B" w14:textId="77777777" w:rsidR="0024338A" w:rsidRPr="005B32E0" w:rsidRDefault="0024338A" w:rsidP="0024338A">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SECTION B</w:t>
      </w:r>
    </w:p>
    <w:p w14:paraId="2FDB172C" w14:textId="77777777" w:rsidR="0024338A" w:rsidRPr="005B32E0" w:rsidRDefault="0024338A" w:rsidP="0024338A">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Table 5: What was the primary reason for your initial adoption of a smartphone?</w:t>
      </w:r>
    </w:p>
    <w:tbl>
      <w:tblPr>
        <w:tblStyle w:val="TableGrid"/>
        <w:tblW w:w="8455" w:type="dxa"/>
        <w:tblLook w:val="04A0" w:firstRow="1" w:lastRow="0" w:firstColumn="1" w:lastColumn="0" w:noHBand="0" w:noVBand="1"/>
      </w:tblPr>
      <w:tblGrid>
        <w:gridCol w:w="4405"/>
        <w:gridCol w:w="2340"/>
        <w:gridCol w:w="1710"/>
      </w:tblGrid>
      <w:tr w:rsidR="0024338A" w:rsidRPr="005B32E0" w14:paraId="2FDB1730" w14:textId="77777777" w:rsidTr="00AE0C58">
        <w:tc>
          <w:tcPr>
            <w:tcW w:w="4405" w:type="dxa"/>
            <w:hideMark/>
          </w:tcPr>
          <w:p w14:paraId="2FDB172D" w14:textId="77777777" w:rsidR="0024338A" w:rsidRPr="005B32E0" w:rsidRDefault="0024338A" w:rsidP="00AE0C58">
            <w:pPr>
              <w:spacing w:line="360" w:lineRule="auto"/>
              <w:jc w:val="both"/>
              <w:rPr>
                <w:rFonts w:ascii="Times New Roman" w:eastAsia="Times New Roman" w:hAnsi="Times New Roman" w:cs="Times New Roman"/>
                <w:b/>
                <w:bCs/>
                <w:sz w:val="24"/>
                <w:szCs w:val="24"/>
              </w:rPr>
            </w:pPr>
            <w:r w:rsidRPr="005B32E0">
              <w:rPr>
                <w:rFonts w:ascii="Times New Roman" w:eastAsia="Times New Roman" w:hAnsi="Times New Roman" w:cs="Times New Roman"/>
                <w:b/>
                <w:bCs/>
                <w:sz w:val="24"/>
                <w:szCs w:val="24"/>
              </w:rPr>
              <w:t>Reason for Initial Adoption</w:t>
            </w:r>
          </w:p>
        </w:tc>
        <w:tc>
          <w:tcPr>
            <w:tcW w:w="2340" w:type="dxa"/>
          </w:tcPr>
          <w:p w14:paraId="2FDB172E" w14:textId="77777777" w:rsidR="0024338A" w:rsidRPr="005B32E0" w:rsidRDefault="0024338A" w:rsidP="00AE0C58">
            <w:pPr>
              <w:spacing w:line="360" w:lineRule="auto"/>
              <w:jc w:val="both"/>
              <w:rPr>
                <w:rFonts w:ascii="Times New Roman" w:eastAsia="Times New Roman" w:hAnsi="Times New Roman" w:cs="Times New Roman"/>
                <w:b/>
                <w:bCs/>
                <w:sz w:val="24"/>
                <w:szCs w:val="24"/>
              </w:rPr>
            </w:pPr>
            <w:r w:rsidRPr="005B32E0">
              <w:rPr>
                <w:rFonts w:ascii="Times New Roman" w:eastAsia="Times New Roman" w:hAnsi="Times New Roman" w:cs="Times New Roman"/>
                <w:b/>
                <w:bCs/>
                <w:sz w:val="24"/>
                <w:szCs w:val="24"/>
              </w:rPr>
              <w:t>frequency</w:t>
            </w:r>
          </w:p>
        </w:tc>
        <w:tc>
          <w:tcPr>
            <w:tcW w:w="1710" w:type="dxa"/>
            <w:hideMark/>
          </w:tcPr>
          <w:p w14:paraId="2FDB172F" w14:textId="77777777" w:rsidR="0024338A" w:rsidRPr="005B32E0" w:rsidRDefault="0024338A" w:rsidP="00AE0C58">
            <w:pPr>
              <w:spacing w:line="360" w:lineRule="auto"/>
              <w:jc w:val="both"/>
              <w:rPr>
                <w:rFonts w:ascii="Times New Roman" w:eastAsia="Times New Roman" w:hAnsi="Times New Roman" w:cs="Times New Roman"/>
                <w:b/>
                <w:bCs/>
                <w:sz w:val="24"/>
                <w:szCs w:val="24"/>
              </w:rPr>
            </w:pPr>
            <w:r w:rsidRPr="005B32E0">
              <w:rPr>
                <w:rFonts w:ascii="Times New Roman" w:eastAsia="Times New Roman" w:hAnsi="Times New Roman" w:cs="Times New Roman"/>
                <w:b/>
                <w:bCs/>
                <w:sz w:val="24"/>
                <w:szCs w:val="24"/>
              </w:rPr>
              <w:t>Percentage (%)</w:t>
            </w:r>
          </w:p>
        </w:tc>
      </w:tr>
      <w:tr w:rsidR="0024338A" w:rsidRPr="005B32E0" w14:paraId="2FDB1734" w14:textId="77777777" w:rsidTr="00AE0C58">
        <w:tc>
          <w:tcPr>
            <w:tcW w:w="4405" w:type="dxa"/>
            <w:hideMark/>
          </w:tcPr>
          <w:p w14:paraId="2FDB1731" w14:textId="77777777"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A. Communication with family and friends</w:t>
            </w:r>
          </w:p>
        </w:tc>
        <w:tc>
          <w:tcPr>
            <w:tcW w:w="2340" w:type="dxa"/>
          </w:tcPr>
          <w:p w14:paraId="2FDB1732" w14:textId="77777777"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40</w:t>
            </w:r>
          </w:p>
        </w:tc>
        <w:tc>
          <w:tcPr>
            <w:tcW w:w="1710" w:type="dxa"/>
            <w:hideMark/>
          </w:tcPr>
          <w:p w14:paraId="2FDB1733" w14:textId="77777777"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40%</w:t>
            </w:r>
          </w:p>
        </w:tc>
      </w:tr>
      <w:tr w:rsidR="0024338A" w:rsidRPr="005B32E0" w14:paraId="2FDB1738" w14:textId="77777777" w:rsidTr="00AE0C58">
        <w:tc>
          <w:tcPr>
            <w:tcW w:w="4405" w:type="dxa"/>
            <w:hideMark/>
          </w:tcPr>
          <w:p w14:paraId="2FDB1735" w14:textId="77777777"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B. Work-related purposes</w:t>
            </w:r>
          </w:p>
        </w:tc>
        <w:tc>
          <w:tcPr>
            <w:tcW w:w="2340" w:type="dxa"/>
          </w:tcPr>
          <w:p w14:paraId="2FDB1736" w14:textId="77777777"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25</w:t>
            </w:r>
          </w:p>
        </w:tc>
        <w:tc>
          <w:tcPr>
            <w:tcW w:w="1710" w:type="dxa"/>
            <w:hideMark/>
          </w:tcPr>
          <w:p w14:paraId="2FDB1737" w14:textId="77777777"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25%</w:t>
            </w:r>
          </w:p>
        </w:tc>
      </w:tr>
      <w:tr w:rsidR="0024338A" w:rsidRPr="005B32E0" w14:paraId="2FDB173C" w14:textId="77777777" w:rsidTr="00AE0C58">
        <w:tc>
          <w:tcPr>
            <w:tcW w:w="4405" w:type="dxa"/>
            <w:hideMark/>
          </w:tcPr>
          <w:p w14:paraId="2FDB1739" w14:textId="77777777"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C. Access to social media and entertainment</w:t>
            </w:r>
          </w:p>
        </w:tc>
        <w:tc>
          <w:tcPr>
            <w:tcW w:w="2340" w:type="dxa"/>
          </w:tcPr>
          <w:p w14:paraId="2FDB173A" w14:textId="77777777"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20</w:t>
            </w:r>
          </w:p>
        </w:tc>
        <w:tc>
          <w:tcPr>
            <w:tcW w:w="1710" w:type="dxa"/>
            <w:hideMark/>
          </w:tcPr>
          <w:p w14:paraId="2FDB173B" w14:textId="77777777"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20%</w:t>
            </w:r>
          </w:p>
        </w:tc>
      </w:tr>
      <w:tr w:rsidR="0024338A" w:rsidRPr="005B32E0" w14:paraId="2FDB1740" w14:textId="77777777" w:rsidTr="00AE0C58">
        <w:tc>
          <w:tcPr>
            <w:tcW w:w="4405" w:type="dxa"/>
            <w:hideMark/>
          </w:tcPr>
          <w:p w14:paraId="2FDB173D" w14:textId="77777777"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D. Personal organization and productivity</w:t>
            </w:r>
          </w:p>
        </w:tc>
        <w:tc>
          <w:tcPr>
            <w:tcW w:w="2340" w:type="dxa"/>
          </w:tcPr>
          <w:p w14:paraId="2FDB173E" w14:textId="77777777"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15</w:t>
            </w:r>
          </w:p>
        </w:tc>
        <w:tc>
          <w:tcPr>
            <w:tcW w:w="1710" w:type="dxa"/>
            <w:hideMark/>
          </w:tcPr>
          <w:p w14:paraId="2FDB173F" w14:textId="77777777"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sz w:val="24"/>
                <w:szCs w:val="24"/>
              </w:rPr>
              <w:t>15%</w:t>
            </w:r>
          </w:p>
        </w:tc>
      </w:tr>
      <w:tr w:rsidR="0024338A" w:rsidRPr="005B32E0" w14:paraId="2FDB1744" w14:textId="77777777" w:rsidTr="00AE0C58">
        <w:tc>
          <w:tcPr>
            <w:tcW w:w="4405" w:type="dxa"/>
            <w:hideMark/>
          </w:tcPr>
          <w:p w14:paraId="2FDB1741" w14:textId="77777777"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b/>
                <w:bCs/>
                <w:sz w:val="24"/>
                <w:szCs w:val="24"/>
                <w:bdr w:val="single" w:sz="2" w:space="0" w:color="E3E3E3" w:frame="1"/>
              </w:rPr>
              <w:t>Total</w:t>
            </w:r>
          </w:p>
        </w:tc>
        <w:tc>
          <w:tcPr>
            <w:tcW w:w="2340" w:type="dxa"/>
          </w:tcPr>
          <w:p w14:paraId="2FDB1742" w14:textId="77777777" w:rsidR="0024338A" w:rsidRPr="005B32E0" w:rsidRDefault="0024338A" w:rsidP="00AE0C58">
            <w:pPr>
              <w:spacing w:line="360" w:lineRule="auto"/>
              <w:jc w:val="both"/>
              <w:rPr>
                <w:rFonts w:ascii="Times New Roman" w:eastAsia="Times New Roman" w:hAnsi="Times New Roman" w:cs="Times New Roman"/>
                <w:b/>
                <w:bCs/>
                <w:sz w:val="24"/>
                <w:szCs w:val="24"/>
                <w:bdr w:val="single" w:sz="2" w:space="0" w:color="E3E3E3" w:frame="1"/>
              </w:rPr>
            </w:pPr>
            <w:r>
              <w:rPr>
                <w:rFonts w:ascii="Times New Roman" w:eastAsia="Times New Roman" w:hAnsi="Times New Roman" w:cs="Times New Roman"/>
                <w:b/>
                <w:bCs/>
                <w:sz w:val="24"/>
                <w:szCs w:val="24"/>
                <w:bdr w:val="single" w:sz="2" w:space="0" w:color="E3E3E3" w:frame="1"/>
              </w:rPr>
              <w:t>100</w:t>
            </w:r>
          </w:p>
        </w:tc>
        <w:tc>
          <w:tcPr>
            <w:tcW w:w="1710" w:type="dxa"/>
            <w:hideMark/>
          </w:tcPr>
          <w:p w14:paraId="2FDB1743" w14:textId="77777777" w:rsidR="0024338A" w:rsidRPr="005B32E0" w:rsidRDefault="0024338A" w:rsidP="00AE0C58">
            <w:pPr>
              <w:spacing w:line="360" w:lineRule="auto"/>
              <w:jc w:val="both"/>
              <w:rPr>
                <w:rFonts w:ascii="Times New Roman" w:eastAsia="Times New Roman" w:hAnsi="Times New Roman" w:cs="Times New Roman"/>
                <w:sz w:val="24"/>
                <w:szCs w:val="24"/>
              </w:rPr>
            </w:pPr>
            <w:r w:rsidRPr="005B32E0">
              <w:rPr>
                <w:rFonts w:ascii="Times New Roman" w:eastAsia="Times New Roman" w:hAnsi="Times New Roman" w:cs="Times New Roman"/>
                <w:b/>
                <w:bCs/>
                <w:sz w:val="24"/>
                <w:szCs w:val="24"/>
                <w:bdr w:val="single" w:sz="2" w:space="0" w:color="E3E3E3" w:frame="1"/>
              </w:rPr>
              <w:t>100%</w:t>
            </w:r>
          </w:p>
        </w:tc>
      </w:tr>
    </w:tbl>
    <w:p w14:paraId="2FDB1745" w14:textId="77777777"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The primary reason for smartphone adoption among respondents is communication with family and friends (40%). Work-related purposes are the second most common reason (25%), followed by access to social media and entertainment (20%). Personal organization and productivity account for the smallest group (15%). This indicates that personal connectivity remains the top priority, while professional use and entertainment also play significant roles in smartphone adoption.</w:t>
      </w:r>
    </w:p>
    <w:p w14:paraId="2FDB1746" w14:textId="77777777" w:rsidR="0024338A" w:rsidRPr="005B32E0" w:rsidRDefault="0024338A" w:rsidP="0024338A">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Table 6: How often do you use your smartphone for work-related tasks?</w:t>
      </w:r>
    </w:p>
    <w:tbl>
      <w:tblPr>
        <w:tblStyle w:val="TableGrid"/>
        <w:tblW w:w="8455" w:type="dxa"/>
        <w:tblLook w:val="04A0" w:firstRow="1" w:lastRow="0" w:firstColumn="1" w:lastColumn="0" w:noHBand="0" w:noVBand="1"/>
      </w:tblPr>
      <w:tblGrid>
        <w:gridCol w:w="2706"/>
        <w:gridCol w:w="3541"/>
        <w:gridCol w:w="2208"/>
      </w:tblGrid>
      <w:tr w:rsidR="0024338A" w:rsidRPr="005B32E0" w14:paraId="2FDB174A" w14:textId="77777777" w:rsidTr="00AE0C58">
        <w:tc>
          <w:tcPr>
            <w:tcW w:w="0" w:type="auto"/>
            <w:hideMark/>
          </w:tcPr>
          <w:p w14:paraId="2FDB1747"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variables</w:t>
            </w:r>
          </w:p>
        </w:tc>
        <w:tc>
          <w:tcPr>
            <w:tcW w:w="3541" w:type="dxa"/>
            <w:hideMark/>
          </w:tcPr>
          <w:p w14:paraId="2FDB1748"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2208" w:type="dxa"/>
            <w:hideMark/>
          </w:tcPr>
          <w:p w14:paraId="2FDB1749"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14:paraId="2FDB174E" w14:textId="77777777" w:rsidTr="00AE0C58">
        <w:tc>
          <w:tcPr>
            <w:tcW w:w="0" w:type="auto"/>
            <w:hideMark/>
          </w:tcPr>
          <w:p w14:paraId="2FDB174B" w14:textId="77777777"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Rarely</w:t>
            </w:r>
          </w:p>
        </w:tc>
        <w:tc>
          <w:tcPr>
            <w:tcW w:w="3541" w:type="dxa"/>
            <w:hideMark/>
          </w:tcPr>
          <w:p w14:paraId="2FDB174C" w14:textId="77777777"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10</w:t>
            </w:r>
          </w:p>
        </w:tc>
        <w:tc>
          <w:tcPr>
            <w:tcW w:w="2208" w:type="dxa"/>
            <w:hideMark/>
          </w:tcPr>
          <w:p w14:paraId="2FDB174D" w14:textId="77777777"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10%</w:t>
            </w:r>
          </w:p>
        </w:tc>
      </w:tr>
      <w:tr w:rsidR="0024338A" w:rsidRPr="005B32E0" w14:paraId="2FDB1752" w14:textId="77777777" w:rsidTr="00AE0C58">
        <w:tc>
          <w:tcPr>
            <w:tcW w:w="0" w:type="auto"/>
            <w:hideMark/>
          </w:tcPr>
          <w:p w14:paraId="2FDB174F" w14:textId="77777777"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Occasionally</w:t>
            </w:r>
          </w:p>
        </w:tc>
        <w:tc>
          <w:tcPr>
            <w:tcW w:w="3541" w:type="dxa"/>
            <w:hideMark/>
          </w:tcPr>
          <w:p w14:paraId="2FDB1750" w14:textId="77777777"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25</w:t>
            </w:r>
          </w:p>
        </w:tc>
        <w:tc>
          <w:tcPr>
            <w:tcW w:w="2208" w:type="dxa"/>
            <w:hideMark/>
          </w:tcPr>
          <w:p w14:paraId="2FDB1751" w14:textId="77777777"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25%</w:t>
            </w:r>
          </w:p>
        </w:tc>
      </w:tr>
      <w:tr w:rsidR="0024338A" w:rsidRPr="005B32E0" w14:paraId="2FDB1756" w14:textId="77777777" w:rsidTr="00AE0C58">
        <w:tc>
          <w:tcPr>
            <w:tcW w:w="0" w:type="auto"/>
            <w:hideMark/>
          </w:tcPr>
          <w:p w14:paraId="2FDB1753" w14:textId="77777777"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Frequently</w:t>
            </w:r>
          </w:p>
        </w:tc>
        <w:tc>
          <w:tcPr>
            <w:tcW w:w="3541" w:type="dxa"/>
            <w:hideMark/>
          </w:tcPr>
          <w:p w14:paraId="2FDB1754" w14:textId="77777777"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30</w:t>
            </w:r>
          </w:p>
        </w:tc>
        <w:tc>
          <w:tcPr>
            <w:tcW w:w="2208" w:type="dxa"/>
            <w:hideMark/>
          </w:tcPr>
          <w:p w14:paraId="2FDB1755" w14:textId="77777777"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30%</w:t>
            </w:r>
          </w:p>
        </w:tc>
      </w:tr>
      <w:tr w:rsidR="0024338A" w:rsidRPr="005B32E0" w14:paraId="2FDB175A" w14:textId="77777777" w:rsidTr="00AE0C58">
        <w:tc>
          <w:tcPr>
            <w:tcW w:w="0" w:type="auto"/>
            <w:hideMark/>
          </w:tcPr>
          <w:p w14:paraId="2FDB1757" w14:textId="77777777"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Daily</w:t>
            </w:r>
          </w:p>
        </w:tc>
        <w:tc>
          <w:tcPr>
            <w:tcW w:w="3541" w:type="dxa"/>
            <w:hideMark/>
          </w:tcPr>
          <w:p w14:paraId="2FDB1758" w14:textId="77777777"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35</w:t>
            </w:r>
          </w:p>
        </w:tc>
        <w:tc>
          <w:tcPr>
            <w:tcW w:w="2208" w:type="dxa"/>
            <w:hideMark/>
          </w:tcPr>
          <w:p w14:paraId="2FDB1759" w14:textId="77777777"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35%</w:t>
            </w:r>
          </w:p>
        </w:tc>
      </w:tr>
      <w:tr w:rsidR="0024338A" w:rsidRPr="005B32E0" w14:paraId="2FDB175E" w14:textId="77777777" w:rsidTr="00AE0C58">
        <w:tc>
          <w:tcPr>
            <w:tcW w:w="0" w:type="auto"/>
            <w:hideMark/>
          </w:tcPr>
          <w:p w14:paraId="2FDB175B" w14:textId="77777777"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bCs/>
                <w:sz w:val="24"/>
                <w:szCs w:val="24"/>
              </w:rPr>
              <w:t>Total</w:t>
            </w:r>
          </w:p>
        </w:tc>
        <w:tc>
          <w:tcPr>
            <w:tcW w:w="3541" w:type="dxa"/>
            <w:hideMark/>
          </w:tcPr>
          <w:p w14:paraId="2FDB175C" w14:textId="77777777"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bCs/>
                <w:sz w:val="24"/>
                <w:szCs w:val="24"/>
              </w:rPr>
              <w:t>100</w:t>
            </w:r>
          </w:p>
        </w:tc>
        <w:tc>
          <w:tcPr>
            <w:tcW w:w="2208" w:type="dxa"/>
            <w:hideMark/>
          </w:tcPr>
          <w:p w14:paraId="2FDB175D" w14:textId="77777777" w:rsidR="0024338A" w:rsidRPr="005B32E0" w:rsidRDefault="0024338A" w:rsidP="00AE0C58">
            <w:pPr>
              <w:spacing w:line="360" w:lineRule="auto"/>
              <w:jc w:val="both"/>
              <w:rPr>
                <w:rFonts w:ascii="Times New Roman" w:hAnsi="Times New Roman" w:cs="Times New Roman"/>
                <w:b/>
                <w:sz w:val="24"/>
                <w:szCs w:val="24"/>
              </w:rPr>
            </w:pPr>
            <w:r w:rsidRPr="005B32E0">
              <w:rPr>
                <w:rFonts w:ascii="Times New Roman" w:hAnsi="Times New Roman" w:cs="Times New Roman"/>
                <w:b/>
                <w:bCs/>
                <w:sz w:val="24"/>
                <w:szCs w:val="24"/>
              </w:rPr>
              <w:t>100%</w:t>
            </w:r>
          </w:p>
        </w:tc>
      </w:tr>
    </w:tbl>
    <w:p w14:paraId="2FDB175F" w14:textId="77777777"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 xml:space="preserve">The survey reveals that a significant portion of respondents use their smartphones for work-related tasks daily (35%) and frequently (30%). Occasionally using smartphones for work accounts for 25%, while only 10% use them rarely for such tasks. This indicates that smartphones are essential </w:t>
      </w:r>
      <w:r w:rsidRPr="005B32E0">
        <w:rPr>
          <w:rFonts w:ascii="Times New Roman" w:hAnsi="Times New Roman" w:cs="Times New Roman"/>
          <w:sz w:val="24"/>
          <w:szCs w:val="24"/>
        </w:rPr>
        <w:lastRenderedPageBreak/>
        <w:t>tools for professional purposes for the majority, with daily and frequent usage reflecting their integral role in work routines.</w:t>
      </w:r>
    </w:p>
    <w:p w14:paraId="2FDB1760" w14:textId="77777777" w:rsidR="0024338A" w:rsidRPr="005B32E0" w:rsidRDefault="0024338A" w:rsidP="0024338A">
      <w:pPr>
        <w:spacing w:line="360" w:lineRule="auto"/>
        <w:jc w:val="both"/>
        <w:rPr>
          <w:rFonts w:ascii="Times New Roman" w:hAnsi="Times New Roman" w:cs="Times New Roman"/>
          <w:b/>
          <w:sz w:val="24"/>
          <w:szCs w:val="24"/>
        </w:rPr>
      </w:pPr>
      <w:r w:rsidRPr="005B32E0">
        <w:rPr>
          <w:rFonts w:ascii="Times New Roman" w:hAnsi="Times New Roman" w:cs="Times New Roman"/>
          <w:b/>
          <w:sz w:val="24"/>
          <w:szCs w:val="24"/>
        </w:rPr>
        <w:t>Table 7: Which of the following features do you use most frequently on your smartphone</w:t>
      </w:r>
    </w:p>
    <w:tbl>
      <w:tblPr>
        <w:tblStyle w:val="TableGrid"/>
        <w:tblW w:w="8905" w:type="dxa"/>
        <w:tblLook w:val="04A0" w:firstRow="1" w:lastRow="0" w:firstColumn="1" w:lastColumn="0" w:noHBand="0" w:noVBand="1"/>
      </w:tblPr>
      <w:tblGrid>
        <w:gridCol w:w="4675"/>
        <w:gridCol w:w="2520"/>
        <w:gridCol w:w="1710"/>
      </w:tblGrid>
      <w:tr w:rsidR="0024338A" w:rsidRPr="005B32E0" w14:paraId="2FDB1764" w14:textId="77777777" w:rsidTr="00AE0C58">
        <w:tc>
          <w:tcPr>
            <w:tcW w:w="4675" w:type="dxa"/>
            <w:hideMark/>
          </w:tcPr>
          <w:p w14:paraId="2FDB1761"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Frequently Used Feature</w:t>
            </w:r>
          </w:p>
        </w:tc>
        <w:tc>
          <w:tcPr>
            <w:tcW w:w="2520" w:type="dxa"/>
            <w:hideMark/>
          </w:tcPr>
          <w:p w14:paraId="2FDB1762"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Number of Respondents</w:t>
            </w:r>
          </w:p>
        </w:tc>
        <w:tc>
          <w:tcPr>
            <w:tcW w:w="1710" w:type="dxa"/>
            <w:hideMark/>
          </w:tcPr>
          <w:p w14:paraId="2FDB1763"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Percentage (%)</w:t>
            </w:r>
          </w:p>
        </w:tc>
      </w:tr>
      <w:tr w:rsidR="0024338A" w:rsidRPr="005B32E0" w14:paraId="2FDB1768" w14:textId="77777777" w:rsidTr="00AE0C58">
        <w:tc>
          <w:tcPr>
            <w:tcW w:w="4675" w:type="dxa"/>
            <w:hideMark/>
          </w:tcPr>
          <w:p w14:paraId="2FDB1765"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Email and messaging apps</w:t>
            </w:r>
          </w:p>
        </w:tc>
        <w:tc>
          <w:tcPr>
            <w:tcW w:w="2520" w:type="dxa"/>
            <w:hideMark/>
          </w:tcPr>
          <w:p w14:paraId="2FDB1766" w14:textId="77777777" w:rsidR="0024338A" w:rsidRPr="005B32E0" w:rsidRDefault="0024338A" w:rsidP="00AE0C5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710" w:type="dxa"/>
            <w:hideMark/>
          </w:tcPr>
          <w:p w14:paraId="2FDB1767" w14:textId="77777777" w:rsidR="0024338A" w:rsidRPr="005B32E0" w:rsidRDefault="0024338A" w:rsidP="00AE0C5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Pr="005B32E0">
              <w:rPr>
                <w:rFonts w:ascii="Times New Roman" w:hAnsi="Times New Roman" w:cs="Times New Roman"/>
                <w:sz w:val="24"/>
                <w:szCs w:val="24"/>
              </w:rPr>
              <w:t>%</w:t>
            </w:r>
          </w:p>
        </w:tc>
      </w:tr>
      <w:tr w:rsidR="0024338A" w:rsidRPr="005B32E0" w14:paraId="2FDB176C" w14:textId="77777777" w:rsidTr="00AE0C58">
        <w:tc>
          <w:tcPr>
            <w:tcW w:w="4675" w:type="dxa"/>
            <w:hideMark/>
          </w:tcPr>
          <w:p w14:paraId="2FDB1769"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Social media platforms</w:t>
            </w:r>
          </w:p>
        </w:tc>
        <w:tc>
          <w:tcPr>
            <w:tcW w:w="2520" w:type="dxa"/>
            <w:hideMark/>
          </w:tcPr>
          <w:p w14:paraId="2FDB176A" w14:textId="77777777" w:rsidR="0024338A" w:rsidRPr="005B32E0" w:rsidRDefault="0024338A" w:rsidP="00AE0C58">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710" w:type="dxa"/>
            <w:hideMark/>
          </w:tcPr>
          <w:p w14:paraId="2FDB176B" w14:textId="77777777" w:rsidR="0024338A" w:rsidRPr="005B32E0" w:rsidRDefault="0024338A" w:rsidP="00AE0C58">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Pr="005B32E0">
              <w:rPr>
                <w:rFonts w:ascii="Times New Roman" w:hAnsi="Times New Roman" w:cs="Times New Roman"/>
                <w:sz w:val="24"/>
                <w:szCs w:val="24"/>
              </w:rPr>
              <w:t>%</w:t>
            </w:r>
          </w:p>
        </w:tc>
      </w:tr>
      <w:tr w:rsidR="0024338A" w:rsidRPr="005B32E0" w14:paraId="2FDB1770" w14:textId="77777777" w:rsidTr="00AE0C58">
        <w:tc>
          <w:tcPr>
            <w:tcW w:w="4675" w:type="dxa"/>
            <w:hideMark/>
          </w:tcPr>
          <w:p w14:paraId="2FDB176D"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Productivity apps (e.g., calendar, to-do lists)</w:t>
            </w:r>
          </w:p>
        </w:tc>
        <w:tc>
          <w:tcPr>
            <w:tcW w:w="2520" w:type="dxa"/>
            <w:hideMark/>
          </w:tcPr>
          <w:p w14:paraId="2FDB176E"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c>
          <w:tcPr>
            <w:tcW w:w="1710" w:type="dxa"/>
            <w:hideMark/>
          </w:tcPr>
          <w:p w14:paraId="2FDB176F"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r>
      <w:tr w:rsidR="0024338A" w:rsidRPr="005B32E0" w14:paraId="2FDB1774" w14:textId="77777777" w:rsidTr="00AE0C58">
        <w:tc>
          <w:tcPr>
            <w:tcW w:w="4675" w:type="dxa"/>
            <w:hideMark/>
          </w:tcPr>
          <w:p w14:paraId="2FDB1771"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Entertainment apps (e.g., games, streaming services)</w:t>
            </w:r>
          </w:p>
        </w:tc>
        <w:tc>
          <w:tcPr>
            <w:tcW w:w="2520" w:type="dxa"/>
            <w:hideMark/>
          </w:tcPr>
          <w:p w14:paraId="2FDB1772"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c>
          <w:tcPr>
            <w:tcW w:w="1710" w:type="dxa"/>
            <w:hideMark/>
          </w:tcPr>
          <w:p w14:paraId="2FDB1773"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r>
      <w:tr w:rsidR="0024338A" w:rsidRPr="005B32E0" w14:paraId="2FDB1778" w14:textId="77777777" w:rsidTr="00AE0C58">
        <w:tc>
          <w:tcPr>
            <w:tcW w:w="4675" w:type="dxa"/>
            <w:hideMark/>
          </w:tcPr>
          <w:p w14:paraId="2FDB1775"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Cs/>
                <w:sz w:val="24"/>
                <w:szCs w:val="24"/>
              </w:rPr>
              <w:t>Total</w:t>
            </w:r>
          </w:p>
        </w:tc>
        <w:tc>
          <w:tcPr>
            <w:tcW w:w="2520" w:type="dxa"/>
            <w:hideMark/>
          </w:tcPr>
          <w:p w14:paraId="2FDB1776"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Cs/>
                <w:sz w:val="24"/>
                <w:szCs w:val="24"/>
              </w:rPr>
              <w:t>100</w:t>
            </w:r>
          </w:p>
        </w:tc>
        <w:tc>
          <w:tcPr>
            <w:tcW w:w="1710" w:type="dxa"/>
            <w:hideMark/>
          </w:tcPr>
          <w:p w14:paraId="2FDB1777"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Cs/>
                <w:sz w:val="24"/>
                <w:szCs w:val="24"/>
              </w:rPr>
              <w:t>100%</w:t>
            </w:r>
          </w:p>
        </w:tc>
      </w:tr>
    </w:tbl>
    <w:p w14:paraId="2FDB1779" w14:textId="77777777" w:rsidR="0024338A"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 xml:space="preserve">The survey indicates that </w:t>
      </w:r>
      <w:r>
        <w:rPr>
          <w:rFonts w:ascii="Times New Roman" w:hAnsi="Times New Roman" w:cs="Times New Roman"/>
          <w:sz w:val="24"/>
          <w:szCs w:val="24"/>
        </w:rPr>
        <w:t xml:space="preserve">social media platforms </w:t>
      </w:r>
      <w:r w:rsidRPr="005B32E0">
        <w:rPr>
          <w:rFonts w:ascii="Times New Roman" w:hAnsi="Times New Roman" w:cs="Times New Roman"/>
          <w:sz w:val="24"/>
          <w:szCs w:val="24"/>
        </w:rPr>
        <w:t xml:space="preserve">are the most frequently </w:t>
      </w:r>
      <w:r>
        <w:rPr>
          <w:rFonts w:ascii="Times New Roman" w:hAnsi="Times New Roman" w:cs="Times New Roman"/>
          <w:sz w:val="24"/>
          <w:szCs w:val="24"/>
        </w:rPr>
        <w:t>used features on smartphones (40</w:t>
      </w:r>
      <w:r w:rsidRPr="005B32E0">
        <w:rPr>
          <w:rFonts w:ascii="Times New Roman" w:hAnsi="Times New Roman" w:cs="Times New Roman"/>
          <w:sz w:val="24"/>
          <w:szCs w:val="24"/>
        </w:rPr>
        <w:t xml:space="preserve">%). email and messaging apps </w:t>
      </w:r>
      <w:r>
        <w:rPr>
          <w:rFonts w:ascii="Times New Roman" w:hAnsi="Times New Roman" w:cs="Times New Roman"/>
          <w:sz w:val="24"/>
          <w:szCs w:val="24"/>
        </w:rPr>
        <w:t>are used by 20</w:t>
      </w:r>
      <w:r w:rsidRPr="005B32E0">
        <w:rPr>
          <w:rFonts w:ascii="Times New Roman" w:hAnsi="Times New Roman" w:cs="Times New Roman"/>
          <w:sz w:val="24"/>
          <w:szCs w:val="24"/>
        </w:rPr>
        <w:t xml:space="preserve">% of respondents, while productivity and entertainment apps are equally popular, each used by 20%. </w:t>
      </w:r>
    </w:p>
    <w:p w14:paraId="2FDB177A" w14:textId="77777777" w:rsidR="0024338A" w:rsidRPr="005B32E0" w:rsidRDefault="0024338A" w:rsidP="0024338A">
      <w:pPr>
        <w:spacing w:line="360" w:lineRule="auto"/>
        <w:jc w:val="both"/>
        <w:rPr>
          <w:rFonts w:ascii="Times New Roman" w:hAnsi="Times New Roman" w:cs="Times New Roman"/>
          <w:b/>
          <w:vanish/>
          <w:sz w:val="24"/>
          <w:szCs w:val="24"/>
        </w:rPr>
      </w:pPr>
      <w:r w:rsidRPr="005B32E0">
        <w:rPr>
          <w:rFonts w:ascii="Times New Roman" w:hAnsi="Times New Roman" w:cs="Times New Roman"/>
          <w:b/>
          <w:vanish/>
          <w:sz w:val="24"/>
          <w:szCs w:val="24"/>
        </w:rPr>
        <w:t>Top of Form</w:t>
      </w:r>
    </w:p>
    <w:p w14:paraId="2FDB177B" w14:textId="77777777" w:rsidR="0024338A" w:rsidRPr="005B32E0" w:rsidRDefault="0024338A" w:rsidP="0024338A">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 xml:space="preserve"> Table 8: </w:t>
      </w:r>
      <w:r w:rsidRPr="005B32E0">
        <w:rPr>
          <w:rFonts w:ascii="Times New Roman" w:hAnsi="Times New Roman" w:cs="Times New Roman"/>
          <w:b/>
          <w:sz w:val="24"/>
          <w:szCs w:val="24"/>
        </w:rPr>
        <w:t>How has the adoption of a smartphone impacted your productivity at work?</w:t>
      </w:r>
    </w:p>
    <w:tbl>
      <w:tblPr>
        <w:tblStyle w:val="TableGrid"/>
        <w:tblW w:w="8722" w:type="dxa"/>
        <w:tblLook w:val="04A0" w:firstRow="1" w:lastRow="0" w:firstColumn="1" w:lastColumn="0" w:noHBand="0" w:noVBand="1"/>
      </w:tblPr>
      <w:tblGrid>
        <w:gridCol w:w="3505"/>
        <w:gridCol w:w="2880"/>
        <w:gridCol w:w="2337"/>
      </w:tblGrid>
      <w:tr w:rsidR="0024338A" w:rsidRPr="005B32E0" w14:paraId="2FDB177F" w14:textId="77777777" w:rsidTr="00AE0C58">
        <w:tc>
          <w:tcPr>
            <w:tcW w:w="3505" w:type="dxa"/>
            <w:hideMark/>
          </w:tcPr>
          <w:p w14:paraId="2FDB177C"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Impact on Productivity</w:t>
            </w:r>
          </w:p>
        </w:tc>
        <w:tc>
          <w:tcPr>
            <w:tcW w:w="2880" w:type="dxa"/>
            <w:hideMark/>
          </w:tcPr>
          <w:p w14:paraId="2FDB177D"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2337" w:type="dxa"/>
            <w:hideMark/>
          </w:tcPr>
          <w:p w14:paraId="2FDB177E"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14:paraId="2FDB1783" w14:textId="77777777" w:rsidTr="00AE0C58">
        <w:tc>
          <w:tcPr>
            <w:tcW w:w="3505" w:type="dxa"/>
            <w:hideMark/>
          </w:tcPr>
          <w:p w14:paraId="2FDB1780"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Significantly increased</w:t>
            </w:r>
          </w:p>
        </w:tc>
        <w:tc>
          <w:tcPr>
            <w:tcW w:w="2880" w:type="dxa"/>
            <w:hideMark/>
          </w:tcPr>
          <w:p w14:paraId="2FDB1781"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40</w:t>
            </w:r>
          </w:p>
        </w:tc>
        <w:tc>
          <w:tcPr>
            <w:tcW w:w="2337" w:type="dxa"/>
            <w:hideMark/>
          </w:tcPr>
          <w:p w14:paraId="2FDB1782"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40%</w:t>
            </w:r>
          </w:p>
        </w:tc>
      </w:tr>
      <w:tr w:rsidR="0024338A" w:rsidRPr="005B32E0" w14:paraId="2FDB1787" w14:textId="77777777" w:rsidTr="00AE0C58">
        <w:tc>
          <w:tcPr>
            <w:tcW w:w="3505" w:type="dxa"/>
            <w:hideMark/>
          </w:tcPr>
          <w:p w14:paraId="2FDB1784"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Moderately increased</w:t>
            </w:r>
          </w:p>
        </w:tc>
        <w:tc>
          <w:tcPr>
            <w:tcW w:w="2880" w:type="dxa"/>
            <w:hideMark/>
          </w:tcPr>
          <w:p w14:paraId="2FDB1785"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30</w:t>
            </w:r>
          </w:p>
        </w:tc>
        <w:tc>
          <w:tcPr>
            <w:tcW w:w="2337" w:type="dxa"/>
            <w:hideMark/>
          </w:tcPr>
          <w:p w14:paraId="2FDB1786"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30%</w:t>
            </w:r>
          </w:p>
        </w:tc>
      </w:tr>
      <w:tr w:rsidR="0024338A" w:rsidRPr="005B32E0" w14:paraId="2FDB178B" w14:textId="77777777" w:rsidTr="00AE0C58">
        <w:tc>
          <w:tcPr>
            <w:tcW w:w="3505" w:type="dxa"/>
            <w:hideMark/>
          </w:tcPr>
          <w:p w14:paraId="2FDB1788"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No significant impact</w:t>
            </w:r>
          </w:p>
        </w:tc>
        <w:tc>
          <w:tcPr>
            <w:tcW w:w="2880" w:type="dxa"/>
            <w:hideMark/>
          </w:tcPr>
          <w:p w14:paraId="2FDB1789"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20</w:t>
            </w:r>
          </w:p>
        </w:tc>
        <w:tc>
          <w:tcPr>
            <w:tcW w:w="2337" w:type="dxa"/>
            <w:hideMark/>
          </w:tcPr>
          <w:p w14:paraId="2FDB178A"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20%</w:t>
            </w:r>
          </w:p>
        </w:tc>
      </w:tr>
      <w:tr w:rsidR="0024338A" w:rsidRPr="005B32E0" w14:paraId="2FDB178F" w14:textId="77777777" w:rsidTr="00AE0C58">
        <w:tc>
          <w:tcPr>
            <w:tcW w:w="3505" w:type="dxa"/>
            <w:hideMark/>
          </w:tcPr>
          <w:p w14:paraId="2FDB178C"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Decreased productivity</w:t>
            </w:r>
          </w:p>
        </w:tc>
        <w:tc>
          <w:tcPr>
            <w:tcW w:w="2880" w:type="dxa"/>
            <w:hideMark/>
          </w:tcPr>
          <w:p w14:paraId="2FDB178D"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10</w:t>
            </w:r>
          </w:p>
        </w:tc>
        <w:tc>
          <w:tcPr>
            <w:tcW w:w="2337" w:type="dxa"/>
            <w:hideMark/>
          </w:tcPr>
          <w:p w14:paraId="2FDB178E"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10%</w:t>
            </w:r>
          </w:p>
        </w:tc>
      </w:tr>
      <w:tr w:rsidR="0024338A" w:rsidRPr="005B32E0" w14:paraId="2FDB1793" w14:textId="77777777" w:rsidTr="00AE0C58">
        <w:tc>
          <w:tcPr>
            <w:tcW w:w="3505" w:type="dxa"/>
            <w:hideMark/>
          </w:tcPr>
          <w:p w14:paraId="2FDB1790"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
                <w:bCs/>
                <w:sz w:val="24"/>
                <w:szCs w:val="24"/>
              </w:rPr>
              <w:t>Total</w:t>
            </w:r>
          </w:p>
        </w:tc>
        <w:tc>
          <w:tcPr>
            <w:tcW w:w="2880" w:type="dxa"/>
            <w:hideMark/>
          </w:tcPr>
          <w:p w14:paraId="2FDB1791"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
                <w:bCs/>
                <w:sz w:val="24"/>
                <w:szCs w:val="24"/>
              </w:rPr>
              <w:t>100</w:t>
            </w:r>
          </w:p>
        </w:tc>
        <w:tc>
          <w:tcPr>
            <w:tcW w:w="2337" w:type="dxa"/>
            <w:hideMark/>
          </w:tcPr>
          <w:p w14:paraId="2FDB1792"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
                <w:bCs/>
                <w:sz w:val="24"/>
                <w:szCs w:val="24"/>
              </w:rPr>
              <w:t>100%</w:t>
            </w:r>
          </w:p>
        </w:tc>
      </w:tr>
    </w:tbl>
    <w:p w14:paraId="2FDB1794" w14:textId="77777777" w:rsidR="0024338A" w:rsidRPr="005B32E0" w:rsidRDefault="0024338A" w:rsidP="0024338A">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 xml:space="preserve">The survey shows that smartphone adoption has significantly increased productivity at work for 40% of respondents and moderately increased it for 30%. For 20% of respondents, there was no significant impact, while 10% reported decreased productivity. This indicates that smartphones are generally viewed as beneficial </w:t>
      </w:r>
      <w:r>
        <w:rPr>
          <w:rFonts w:ascii="Times New Roman" w:hAnsi="Times New Roman" w:cs="Times New Roman"/>
          <w:bCs/>
          <w:sz w:val="24"/>
          <w:szCs w:val="24"/>
        </w:rPr>
        <w:t>for enhancing work productivity</w:t>
      </w:r>
      <w:r w:rsidRPr="005B32E0">
        <w:rPr>
          <w:rFonts w:ascii="Times New Roman" w:hAnsi="Times New Roman" w:cs="Times New Roman"/>
          <w:bCs/>
          <w:sz w:val="24"/>
          <w:szCs w:val="24"/>
        </w:rPr>
        <w:t>.</w:t>
      </w:r>
    </w:p>
    <w:p w14:paraId="2FDB1795" w14:textId="77777777" w:rsidR="0024338A" w:rsidRDefault="0024338A" w:rsidP="0024338A">
      <w:pPr>
        <w:spacing w:line="360" w:lineRule="auto"/>
        <w:jc w:val="both"/>
        <w:rPr>
          <w:rFonts w:ascii="Times New Roman" w:hAnsi="Times New Roman" w:cs="Times New Roman"/>
          <w:bCs/>
          <w:sz w:val="24"/>
          <w:szCs w:val="24"/>
        </w:rPr>
      </w:pPr>
    </w:p>
    <w:p w14:paraId="2FDB1796" w14:textId="77777777" w:rsidR="0024338A" w:rsidRDefault="0024338A" w:rsidP="0024338A">
      <w:pPr>
        <w:spacing w:line="360" w:lineRule="auto"/>
        <w:jc w:val="both"/>
        <w:rPr>
          <w:rFonts w:ascii="Times New Roman" w:hAnsi="Times New Roman" w:cs="Times New Roman"/>
          <w:bCs/>
          <w:sz w:val="24"/>
          <w:szCs w:val="24"/>
        </w:rPr>
      </w:pPr>
    </w:p>
    <w:p w14:paraId="2FDB1797" w14:textId="77777777" w:rsidR="0024338A" w:rsidRDefault="0024338A" w:rsidP="0024338A">
      <w:pPr>
        <w:spacing w:line="360" w:lineRule="auto"/>
        <w:jc w:val="both"/>
        <w:rPr>
          <w:rFonts w:ascii="Times New Roman" w:hAnsi="Times New Roman" w:cs="Times New Roman"/>
          <w:bCs/>
          <w:sz w:val="24"/>
          <w:szCs w:val="24"/>
        </w:rPr>
      </w:pPr>
    </w:p>
    <w:p w14:paraId="2FDB1798" w14:textId="77777777" w:rsidR="0024338A" w:rsidRPr="005B32E0" w:rsidRDefault="0024338A" w:rsidP="0024338A">
      <w:pPr>
        <w:spacing w:line="360" w:lineRule="auto"/>
        <w:jc w:val="both"/>
        <w:rPr>
          <w:rFonts w:ascii="Times New Roman" w:hAnsi="Times New Roman" w:cs="Times New Roman"/>
          <w:bCs/>
          <w:vanish/>
          <w:sz w:val="24"/>
          <w:szCs w:val="24"/>
        </w:rPr>
      </w:pPr>
      <w:r w:rsidRPr="005B32E0">
        <w:rPr>
          <w:rFonts w:ascii="Times New Roman" w:hAnsi="Times New Roman" w:cs="Times New Roman"/>
          <w:bCs/>
          <w:vanish/>
          <w:sz w:val="24"/>
          <w:szCs w:val="24"/>
        </w:rPr>
        <w:lastRenderedPageBreak/>
        <w:t>Top of Form</w:t>
      </w:r>
    </w:p>
    <w:p w14:paraId="2FDB1799" w14:textId="77777777" w:rsidR="0024338A" w:rsidRPr="005B32E0" w:rsidRDefault="0024338A" w:rsidP="0024338A">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 xml:space="preserve"> Table 9: </w:t>
      </w:r>
      <w:r>
        <w:rPr>
          <w:rFonts w:ascii="Times New Roman" w:hAnsi="Times New Roman" w:cs="Times New Roman"/>
          <w:b/>
          <w:bCs/>
          <w:sz w:val="24"/>
          <w:szCs w:val="24"/>
        </w:rPr>
        <w:t>H</w:t>
      </w:r>
      <w:r w:rsidRPr="005B32E0">
        <w:rPr>
          <w:rFonts w:ascii="Times New Roman" w:hAnsi="Times New Roman" w:cs="Times New Roman"/>
          <w:b/>
          <w:sz w:val="24"/>
          <w:szCs w:val="24"/>
        </w:rPr>
        <w:t>ow do you perceive the overall impact of smartphone usage on your work efficiency?</w:t>
      </w:r>
    </w:p>
    <w:tbl>
      <w:tblPr>
        <w:tblStyle w:val="TableGrid"/>
        <w:tblW w:w="9352" w:type="dxa"/>
        <w:tblLook w:val="04A0" w:firstRow="1" w:lastRow="0" w:firstColumn="1" w:lastColumn="0" w:noHBand="0" w:noVBand="1"/>
      </w:tblPr>
      <w:tblGrid>
        <w:gridCol w:w="4405"/>
        <w:gridCol w:w="2790"/>
        <w:gridCol w:w="2157"/>
      </w:tblGrid>
      <w:tr w:rsidR="0024338A" w:rsidRPr="005B32E0" w14:paraId="2FDB179D" w14:textId="77777777" w:rsidTr="00AE0C58">
        <w:tc>
          <w:tcPr>
            <w:tcW w:w="4405" w:type="dxa"/>
            <w:hideMark/>
          </w:tcPr>
          <w:p w14:paraId="2FDB179A"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Perception of Impact on Work Efficiency</w:t>
            </w:r>
          </w:p>
        </w:tc>
        <w:tc>
          <w:tcPr>
            <w:tcW w:w="2790" w:type="dxa"/>
            <w:hideMark/>
          </w:tcPr>
          <w:p w14:paraId="2FDB179B"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2157" w:type="dxa"/>
            <w:hideMark/>
          </w:tcPr>
          <w:p w14:paraId="2FDB179C"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14:paraId="2FDB17A1" w14:textId="77777777" w:rsidTr="00AE0C58">
        <w:tc>
          <w:tcPr>
            <w:tcW w:w="4405" w:type="dxa"/>
            <w:hideMark/>
          </w:tcPr>
          <w:p w14:paraId="2FDB179E"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Strongly positive</w:t>
            </w:r>
          </w:p>
        </w:tc>
        <w:tc>
          <w:tcPr>
            <w:tcW w:w="2790" w:type="dxa"/>
            <w:hideMark/>
          </w:tcPr>
          <w:p w14:paraId="2FDB179F"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35</w:t>
            </w:r>
          </w:p>
        </w:tc>
        <w:tc>
          <w:tcPr>
            <w:tcW w:w="2157" w:type="dxa"/>
            <w:hideMark/>
          </w:tcPr>
          <w:p w14:paraId="2FDB17A0"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35%</w:t>
            </w:r>
          </w:p>
        </w:tc>
      </w:tr>
      <w:tr w:rsidR="0024338A" w:rsidRPr="005B32E0" w14:paraId="2FDB17A5" w14:textId="77777777" w:rsidTr="00AE0C58">
        <w:tc>
          <w:tcPr>
            <w:tcW w:w="4405" w:type="dxa"/>
            <w:hideMark/>
          </w:tcPr>
          <w:p w14:paraId="2FDB17A2"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Moderately positive</w:t>
            </w:r>
          </w:p>
        </w:tc>
        <w:tc>
          <w:tcPr>
            <w:tcW w:w="2790" w:type="dxa"/>
            <w:hideMark/>
          </w:tcPr>
          <w:p w14:paraId="2FDB17A3"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40</w:t>
            </w:r>
          </w:p>
        </w:tc>
        <w:tc>
          <w:tcPr>
            <w:tcW w:w="2157" w:type="dxa"/>
            <w:hideMark/>
          </w:tcPr>
          <w:p w14:paraId="2FDB17A4"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40%</w:t>
            </w:r>
          </w:p>
        </w:tc>
      </w:tr>
      <w:tr w:rsidR="0024338A" w:rsidRPr="005B32E0" w14:paraId="2FDB17A9" w14:textId="77777777" w:rsidTr="00AE0C58">
        <w:tc>
          <w:tcPr>
            <w:tcW w:w="4405" w:type="dxa"/>
            <w:hideMark/>
          </w:tcPr>
          <w:p w14:paraId="2FDB17A6"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Neutral</w:t>
            </w:r>
          </w:p>
        </w:tc>
        <w:tc>
          <w:tcPr>
            <w:tcW w:w="2790" w:type="dxa"/>
            <w:hideMark/>
          </w:tcPr>
          <w:p w14:paraId="2FDB17A7"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15</w:t>
            </w:r>
          </w:p>
        </w:tc>
        <w:tc>
          <w:tcPr>
            <w:tcW w:w="2157" w:type="dxa"/>
            <w:hideMark/>
          </w:tcPr>
          <w:p w14:paraId="2FDB17A8"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15%</w:t>
            </w:r>
          </w:p>
        </w:tc>
      </w:tr>
      <w:tr w:rsidR="0024338A" w:rsidRPr="005B32E0" w14:paraId="2FDB17AD" w14:textId="77777777" w:rsidTr="00AE0C58">
        <w:tc>
          <w:tcPr>
            <w:tcW w:w="4405" w:type="dxa"/>
            <w:hideMark/>
          </w:tcPr>
          <w:p w14:paraId="2FDB17AA"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Negative</w:t>
            </w:r>
          </w:p>
        </w:tc>
        <w:tc>
          <w:tcPr>
            <w:tcW w:w="2790" w:type="dxa"/>
            <w:hideMark/>
          </w:tcPr>
          <w:p w14:paraId="2FDB17AB"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10</w:t>
            </w:r>
          </w:p>
        </w:tc>
        <w:tc>
          <w:tcPr>
            <w:tcW w:w="2157" w:type="dxa"/>
            <w:hideMark/>
          </w:tcPr>
          <w:p w14:paraId="2FDB17AC"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10%</w:t>
            </w:r>
          </w:p>
        </w:tc>
      </w:tr>
      <w:tr w:rsidR="0024338A" w:rsidRPr="005B32E0" w14:paraId="2FDB17B1" w14:textId="77777777" w:rsidTr="00AE0C58">
        <w:tc>
          <w:tcPr>
            <w:tcW w:w="4405" w:type="dxa"/>
            <w:hideMark/>
          </w:tcPr>
          <w:p w14:paraId="2FDB17AE"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
                <w:bCs/>
                <w:sz w:val="24"/>
                <w:szCs w:val="24"/>
              </w:rPr>
              <w:t>Total</w:t>
            </w:r>
          </w:p>
        </w:tc>
        <w:tc>
          <w:tcPr>
            <w:tcW w:w="2790" w:type="dxa"/>
            <w:hideMark/>
          </w:tcPr>
          <w:p w14:paraId="2FDB17AF"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
                <w:bCs/>
                <w:sz w:val="24"/>
                <w:szCs w:val="24"/>
              </w:rPr>
              <w:t>100</w:t>
            </w:r>
          </w:p>
        </w:tc>
        <w:tc>
          <w:tcPr>
            <w:tcW w:w="2157" w:type="dxa"/>
            <w:hideMark/>
          </w:tcPr>
          <w:p w14:paraId="2FDB17B0" w14:textId="77777777" w:rsidR="0024338A" w:rsidRPr="005B32E0" w:rsidRDefault="0024338A" w:rsidP="00AE0C58">
            <w:pPr>
              <w:spacing w:line="360" w:lineRule="auto"/>
              <w:jc w:val="both"/>
              <w:rPr>
                <w:rFonts w:ascii="Times New Roman" w:hAnsi="Times New Roman" w:cs="Times New Roman"/>
                <w:bCs/>
                <w:sz w:val="24"/>
                <w:szCs w:val="24"/>
              </w:rPr>
            </w:pPr>
            <w:r w:rsidRPr="005B32E0">
              <w:rPr>
                <w:rFonts w:ascii="Times New Roman" w:hAnsi="Times New Roman" w:cs="Times New Roman"/>
                <w:b/>
                <w:bCs/>
                <w:sz w:val="24"/>
                <w:szCs w:val="24"/>
              </w:rPr>
              <w:t>100%</w:t>
            </w:r>
          </w:p>
        </w:tc>
      </w:tr>
    </w:tbl>
    <w:p w14:paraId="2FDB17B2" w14:textId="77777777" w:rsidR="0024338A" w:rsidRPr="005B32E0" w:rsidRDefault="0024338A" w:rsidP="0024338A">
      <w:pPr>
        <w:spacing w:line="360" w:lineRule="auto"/>
        <w:jc w:val="both"/>
        <w:rPr>
          <w:rFonts w:ascii="Times New Roman" w:hAnsi="Times New Roman" w:cs="Times New Roman"/>
          <w:bCs/>
          <w:vanish/>
          <w:sz w:val="24"/>
          <w:szCs w:val="24"/>
        </w:rPr>
      </w:pPr>
      <w:r w:rsidRPr="005B32E0">
        <w:rPr>
          <w:rFonts w:ascii="Times New Roman" w:hAnsi="Times New Roman" w:cs="Times New Roman"/>
          <w:bCs/>
          <w:sz w:val="24"/>
          <w:szCs w:val="24"/>
        </w:rPr>
        <w:t>The survey reveals that 35% of respondents perceive the impact of smartphone usage on work efficiency as strongly positive, while 40% view it as moderately positive. Fifteen percent remain neutral, and 10% perceive a negative impact. This indicates that the majority of respondents find smartphones beneficial for their work efficiency, though a notable minority either see no impact or find smartphones detrimental to their productivity.</w:t>
      </w:r>
      <w:r w:rsidRPr="005B32E0">
        <w:rPr>
          <w:rFonts w:ascii="Times New Roman" w:hAnsi="Times New Roman" w:cs="Times New Roman"/>
          <w:bCs/>
          <w:vanish/>
          <w:sz w:val="24"/>
          <w:szCs w:val="24"/>
        </w:rPr>
        <w:t>Top of Form</w:t>
      </w:r>
    </w:p>
    <w:p w14:paraId="2FDB17B3" w14:textId="77777777" w:rsidR="0024338A" w:rsidRPr="005B32E0" w:rsidRDefault="0024338A" w:rsidP="0024338A">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 </w:t>
      </w:r>
    </w:p>
    <w:p w14:paraId="2FDB17B4" w14:textId="77777777"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 xml:space="preserve">Table 10: </w:t>
      </w:r>
      <w:r w:rsidRPr="005B32E0">
        <w:rPr>
          <w:rFonts w:ascii="Times New Roman" w:hAnsi="Times New Roman" w:cs="Times New Roman"/>
          <w:b/>
          <w:sz w:val="24"/>
          <w:szCs w:val="24"/>
        </w:rPr>
        <w:t xml:space="preserve">Which aspect of your job do you believe has improved the most due to smartphone usage? </w:t>
      </w:r>
    </w:p>
    <w:tbl>
      <w:tblPr>
        <w:tblStyle w:val="TableGrid"/>
        <w:tblW w:w="9802" w:type="dxa"/>
        <w:tblLook w:val="04A0" w:firstRow="1" w:lastRow="0" w:firstColumn="1" w:lastColumn="0" w:noHBand="0" w:noVBand="1"/>
      </w:tblPr>
      <w:tblGrid>
        <w:gridCol w:w="5035"/>
        <w:gridCol w:w="2700"/>
        <w:gridCol w:w="2067"/>
      </w:tblGrid>
      <w:tr w:rsidR="0024338A" w:rsidRPr="005B32E0" w14:paraId="2FDB17B8" w14:textId="77777777" w:rsidTr="00AE0C58">
        <w:tc>
          <w:tcPr>
            <w:tcW w:w="5035" w:type="dxa"/>
            <w:hideMark/>
          </w:tcPr>
          <w:p w14:paraId="2FDB17B5"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Aspect Improved by Smartphone Usage</w:t>
            </w:r>
          </w:p>
        </w:tc>
        <w:tc>
          <w:tcPr>
            <w:tcW w:w="2700" w:type="dxa"/>
            <w:hideMark/>
          </w:tcPr>
          <w:p w14:paraId="2FDB17B6"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2067" w:type="dxa"/>
            <w:hideMark/>
          </w:tcPr>
          <w:p w14:paraId="2FDB17B7"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14:paraId="2FDB17BC" w14:textId="77777777" w:rsidTr="00AE0C58">
        <w:tc>
          <w:tcPr>
            <w:tcW w:w="5035" w:type="dxa"/>
            <w:hideMark/>
          </w:tcPr>
          <w:p w14:paraId="2FDB17B9"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Communication and coordination with colleagues</w:t>
            </w:r>
          </w:p>
        </w:tc>
        <w:tc>
          <w:tcPr>
            <w:tcW w:w="2700" w:type="dxa"/>
            <w:hideMark/>
          </w:tcPr>
          <w:p w14:paraId="2FDB17BA" w14:textId="77777777" w:rsidR="0024338A" w:rsidRPr="005B32E0" w:rsidRDefault="0024338A" w:rsidP="00AE0C58">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067" w:type="dxa"/>
            <w:hideMark/>
          </w:tcPr>
          <w:p w14:paraId="2FDB17BB" w14:textId="77777777" w:rsidR="0024338A" w:rsidRPr="005B32E0" w:rsidRDefault="0024338A" w:rsidP="00AE0C5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5B32E0">
              <w:rPr>
                <w:rFonts w:ascii="Times New Roman" w:hAnsi="Times New Roman" w:cs="Times New Roman"/>
                <w:sz w:val="24"/>
                <w:szCs w:val="24"/>
              </w:rPr>
              <w:t>5%</w:t>
            </w:r>
          </w:p>
        </w:tc>
      </w:tr>
      <w:tr w:rsidR="0024338A" w:rsidRPr="005B32E0" w14:paraId="2FDB17C0" w14:textId="77777777" w:rsidTr="00AE0C58">
        <w:tc>
          <w:tcPr>
            <w:tcW w:w="5035" w:type="dxa"/>
            <w:hideMark/>
          </w:tcPr>
          <w:p w14:paraId="2FDB17BD"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Time management and scheduling</w:t>
            </w:r>
          </w:p>
        </w:tc>
        <w:tc>
          <w:tcPr>
            <w:tcW w:w="2700" w:type="dxa"/>
            <w:hideMark/>
          </w:tcPr>
          <w:p w14:paraId="2FDB17BE"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c>
          <w:tcPr>
            <w:tcW w:w="2067" w:type="dxa"/>
            <w:hideMark/>
          </w:tcPr>
          <w:p w14:paraId="2FDB17BF"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r>
      <w:tr w:rsidR="0024338A" w:rsidRPr="005B32E0" w14:paraId="2FDB17C4" w14:textId="77777777" w:rsidTr="00AE0C58">
        <w:tc>
          <w:tcPr>
            <w:tcW w:w="5035" w:type="dxa"/>
            <w:hideMark/>
          </w:tcPr>
          <w:p w14:paraId="2FDB17C1"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Access to information and resources</w:t>
            </w:r>
          </w:p>
        </w:tc>
        <w:tc>
          <w:tcPr>
            <w:tcW w:w="2700" w:type="dxa"/>
            <w:hideMark/>
          </w:tcPr>
          <w:p w14:paraId="2FDB17C2" w14:textId="77777777" w:rsidR="0024338A" w:rsidRPr="005B32E0" w:rsidRDefault="0024338A" w:rsidP="00AE0C58">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067" w:type="dxa"/>
            <w:hideMark/>
          </w:tcPr>
          <w:p w14:paraId="2FDB17C3" w14:textId="77777777" w:rsidR="0024338A" w:rsidRPr="005B32E0" w:rsidRDefault="0024338A" w:rsidP="00AE0C5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Pr="005B32E0">
              <w:rPr>
                <w:rFonts w:ascii="Times New Roman" w:hAnsi="Times New Roman" w:cs="Times New Roman"/>
                <w:sz w:val="24"/>
                <w:szCs w:val="24"/>
              </w:rPr>
              <w:t>5%</w:t>
            </w:r>
          </w:p>
        </w:tc>
      </w:tr>
      <w:tr w:rsidR="0024338A" w:rsidRPr="005B32E0" w14:paraId="2FDB17C8" w14:textId="77777777" w:rsidTr="00AE0C58">
        <w:tc>
          <w:tcPr>
            <w:tcW w:w="5035" w:type="dxa"/>
            <w:hideMark/>
          </w:tcPr>
          <w:p w14:paraId="2FDB17C5"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Task completion and workflow management</w:t>
            </w:r>
          </w:p>
        </w:tc>
        <w:tc>
          <w:tcPr>
            <w:tcW w:w="2700" w:type="dxa"/>
            <w:hideMark/>
          </w:tcPr>
          <w:p w14:paraId="2FDB17C6"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10</w:t>
            </w:r>
          </w:p>
        </w:tc>
        <w:tc>
          <w:tcPr>
            <w:tcW w:w="2067" w:type="dxa"/>
            <w:hideMark/>
          </w:tcPr>
          <w:p w14:paraId="2FDB17C7"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10%</w:t>
            </w:r>
          </w:p>
        </w:tc>
      </w:tr>
      <w:tr w:rsidR="0024338A" w:rsidRPr="005B32E0" w14:paraId="2FDB17CC" w14:textId="77777777" w:rsidTr="00AE0C58">
        <w:tc>
          <w:tcPr>
            <w:tcW w:w="5035" w:type="dxa"/>
            <w:hideMark/>
          </w:tcPr>
          <w:p w14:paraId="2FDB17C9"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Total</w:t>
            </w:r>
          </w:p>
        </w:tc>
        <w:tc>
          <w:tcPr>
            <w:tcW w:w="2700" w:type="dxa"/>
            <w:hideMark/>
          </w:tcPr>
          <w:p w14:paraId="2FDB17CA"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c>
          <w:tcPr>
            <w:tcW w:w="2067" w:type="dxa"/>
            <w:hideMark/>
          </w:tcPr>
          <w:p w14:paraId="2FDB17CB"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r>
    </w:tbl>
    <w:p w14:paraId="2FDB17CD" w14:textId="77777777"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 xml:space="preserve">The survey indicates that Access to information and resources has improved the most due to smartphone usage (45%). communication and coordination with colleagues </w:t>
      </w:r>
      <w:proofErr w:type="gramStart"/>
      <w:r w:rsidRPr="005B32E0">
        <w:rPr>
          <w:rFonts w:ascii="Times New Roman" w:hAnsi="Times New Roman" w:cs="Times New Roman"/>
          <w:sz w:val="24"/>
          <w:szCs w:val="24"/>
        </w:rPr>
        <w:t>is</w:t>
      </w:r>
      <w:proofErr w:type="gramEnd"/>
      <w:r w:rsidRPr="005B32E0">
        <w:rPr>
          <w:rFonts w:ascii="Times New Roman" w:hAnsi="Times New Roman" w:cs="Times New Roman"/>
          <w:sz w:val="24"/>
          <w:szCs w:val="24"/>
        </w:rPr>
        <w:t xml:space="preserve"> the next most improved aspect (25%), followed by time management and scheduling (20%). Task completion and workflow management have seen the least improvement (10%). </w:t>
      </w:r>
    </w:p>
    <w:p w14:paraId="2FDB17CE" w14:textId="77777777" w:rsidR="0024338A" w:rsidRDefault="0024338A" w:rsidP="0024338A">
      <w:pPr>
        <w:spacing w:line="360" w:lineRule="auto"/>
        <w:jc w:val="both"/>
        <w:rPr>
          <w:rFonts w:ascii="Times New Roman" w:hAnsi="Times New Roman" w:cs="Times New Roman"/>
          <w:b/>
          <w:sz w:val="24"/>
          <w:szCs w:val="24"/>
        </w:rPr>
      </w:pPr>
    </w:p>
    <w:p w14:paraId="2FDB17CF" w14:textId="77777777" w:rsidR="0024338A" w:rsidRDefault="0024338A" w:rsidP="0024338A">
      <w:pPr>
        <w:spacing w:line="360" w:lineRule="auto"/>
        <w:jc w:val="both"/>
        <w:rPr>
          <w:rFonts w:ascii="Times New Roman" w:hAnsi="Times New Roman" w:cs="Times New Roman"/>
          <w:b/>
          <w:sz w:val="24"/>
          <w:szCs w:val="24"/>
        </w:rPr>
      </w:pPr>
    </w:p>
    <w:p w14:paraId="2FDB17D0" w14:textId="77777777" w:rsidR="0024338A" w:rsidRPr="00771731" w:rsidRDefault="0024338A" w:rsidP="0024338A">
      <w:pPr>
        <w:spacing w:line="360" w:lineRule="auto"/>
        <w:jc w:val="both"/>
        <w:rPr>
          <w:rFonts w:ascii="Times New Roman" w:hAnsi="Times New Roman" w:cs="Times New Roman"/>
          <w:b/>
          <w:sz w:val="24"/>
          <w:szCs w:val="24"/>
        </w:rPr>
      </w:pPr>
      <w:r w:rsidRPr="00771731">
        <w:rPr>
          <w:rFonts w:ascii="Times New Roman" w:hAnsi="Times New Roman" w:cs="Times New Roman"/>
          <w:b/>
          <w:sz w:val="24"/>
          <w:szCs w:val="24"/>
        </w:rPr>
        <w:lastRenderedPageBreak/>
        <w:t>Table 11: To what extent do you feel distracted by non-work-related smartphone activities during work hours?</w:t>
      </w:r>
    </w:p>
    <w:tbl>
      <w:tblPr>
        <w:tblStyle w:val="TableGrid"/>
        <w:tblW w:w="9445" w:type="dxa"/>
        <w:tblLook w:val="04A0" w:firstRow="1" w:lastRow="0" w:firstColumn="1" w:lastColumn="0" w:noHBand="0" w:noVBand="1"/>
      </w:tblPr>
      <w:tblGrid>
        <w:gridCol w:w="4855"/>
        <w:gridCol w:w="2700"/>
        <w:gridCol w:w="1890"/>
      </w:tblGrid>
      <w:tr w:rsidR="0024338A" w:rsidRPr="005B32E0" w14:paraId="2FDB17D4" w14:textId="77777777" w:rsidTr="00AE0C58">
        <w:tc>
          <w:tcPr>
            <w:tcW w:w="4855" w:type="dxa"/>
            <w:hideMark/>
          </w:tcPr>
          <w:p w14:paraId="2FDB17D1"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Extent of Distraction by Non-Work Activities</w:t>
            </w:r>
          </w:p>
        </w:tc>
        <w:tc>
          <w:tcPr>
            <w:tcW w:w="2700" w:type="dxa"/>
            <w:hideMark/>
          </w:tcPr>
          <w:p w14:paraId="2FDB17D2"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1890" w:type="dxa"/>
            <w:hideMark/>
          </w:tcPr>
          <w:p w14:paraId="2FDB17D3"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14:paraId="2FDB17D8" w14:textId="77777777" w:rsidTr="00AE0C58">
        <w:tc>
          <w:tcPr>
            <w:tcW w:w="4855" w:type="dxa"/>
            <w:hideMark/>
          </w:tcPr>
          <w:p w14:paraId="2FDB17D5"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Not at all distracted</w:t>
            </w:r>
          </w:p>
        </w:tc>
        <w:tc>
          <w:tcPr>
            <w:tcW w:w="2700" w:type="dxa"/>
            <w:hideMark/>
          </w:tcPr>
          <w:p w14:paraId="2FDB17D6"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c>
          <w:tcPr>
            <w:tcW w:w="1890" w:type="dxa"/>
            <w:hideMark/>
          </w:tcPr>
          <w:p w14:paraId="2FDB17D7"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r>
      <w:tr w:rsidR="0024338A" w:rsidRPr="005B32E0" w14:paraId="2FDB17DC" w14:textId="77777777" w:rsidTr="00AE0C58">
        <w:tc>
          <w:tcPr>
            <w:tcW w:w="4855" w:type="dxa"/>
            <w:hideMark/>
          </w:tcPr>
          <w:p w14:paraId="2FDB17D9"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Slightly distracted</w:t>
            </w:r>
          </w:p>
        </w:tc>
        <w:tc>
          <w:tcPr>
            <w:tcW w:w="2700" w:type="dxa"/>
            <w:hideMark/>
          </w:tcPr>
          <w:p w14:paraId="2FDB17DA"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c>
          <w:tcPr>
            <w:tcW w:w="1890" w:type="dxa"/>
            <w:hideMark/>
          </w:tcPr>
          <w:p w14:paraId="2FDB17DB"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r>
      <w:tr w:rsidR="0024338A" w:rsidRPr="005B32E0" w14:paraId="2FDB17E0" w14:textId="77777777" w:rsidTr="00AE0C58">
        <w:tc>
          <w:tcPr>
            <w:tcW w:w="4855" w:type="dxa"/>
            <w:hideMark/>
          </w:tcPr>
          <w:p w14:paraId="2FDB17DD"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Moderately distracted</w:t>
            </w:r>
          </w:p>
        </w:tc>
        <w:tc>
          <w:tcPr>
            <w:tcW w:w="2700" w:type="dxa"/>
            <w:hideMark/>
          </w:tcPr>
          <w:p w14:paraId="2FDB17DE"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40</w:t>
            </w:r>
          </w:p>
        </w:tc>
        <w:tc>
          <w:tcPr>
            <w:tcW w:w="1890" w:type="dxa"/>
            <w:hideMark/>
          </w:tcPr>
          <w:p w14:paraId="2FDB17DF"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40%</w:t>
            </w:r>
          </w:p>
        </w:tc>
      </w:tr>
      <w:tr w:rsidR="0024338A" w:rsidRPr="005B32E0" w14:paraId="2FDB17E4" w14:textId="77777777" w:rsidTr="00AE0C58">
        <w:tc>
          <w:tcPr>
            <w:tcW w:w="4855" w:type="dxa"/>
            <w:hideMark/>
          </w:tcPr>
          <w:p w14:paraId="2FDB17E1"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Highly distracted</w:t>
            </w:r>
          </w:p>
        </w:tc>
        <w:tc>
          <w:tcPr>
            <w:tcW w:w="2700" w:type="dxa"/>
            <w:hideMark/>
          </w:tcPr>
          <w:p w14:paraId="2FDB17E2"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c>
          <w:tcPr>
            <w:tcW w:w="1890" w:type="dxa"/>
            <w:hideMark/>
          </w:tcPr>
          <w:p w14:paraId="2FDB17E3"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r>
      <w:tr w:rsidR="0024338A" w:rsidRPr="005B32E0" w14:paraId="2FDB17E8" w14:textId="77777777" w:rsidTr="00AE0C58">
        <w:tc>
          <w:tcPr>
            <w:tcW w:w="4855" w:type="dxa"/>
            <w:hideMark/>
          </w:tcPr>
          <w:p w14:paraId="2FDB17E5"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Total</w:t>
            </w:r>
          </w:p>
        </w:tc>
        <w:tc>
          <w:tcPr>
            <w:tcW w:w="2700" w:type="dxa"/>
            <w:hideMark/>
          </w:tcPr>
          <w:p w14:paraId="2FDB17E6"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c>
          <w:tcPr>
            <w:tcW w:w="1890" w:type="dxa"/>
            <w:hideMark/>
          </w:tcPr>
          <w:p w14:paraId="2FDB17E7"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r>
    </w:tbl>
    <w:p w14:paraId="2FDB17E9" w14:textId="77777777" w:rsidR="0024338A" w:rsidRPr="005B32E0" w:rsidRDefault="0024338A" w:rsidP="0024338A">
      <w:pPr>
        <w:spacing w:line="360" w:lineRule="auto"/>
        <w:jc w:val="both"/>
        <w:rPr>
          <w:rFonts w:ascii="Times New Roman" w:hAnsi="Times New Roman" w:cs="Times New Roman"/>
          <w:vanish/>
          <w:sz w:val="24"/>
          <w:szCs w:val="24"/>
        </w:rPr>
      </w:pPr>
      <w:r w:rsidRPr="005B32E0">
        <w:rPr>
          <w:rFonts w:ascii="Times New Roman" w:hAnsi="Times New Roman" w:cs="Times New Roman"/>
          <w:sz w:val="24"/>
          <w:szCs w:val="24"/>
        </w:rPr>
        <w:t xml:space="preserve">The survey shows that 40% of respondents are moderately distracted by non-work-related smartphone activities during work hours. Twenty-five percent are slightly distracted, 20% are highly distracted, and 15% are not at all distracted. </w:t>
      </w:r>
      <w:r w:rsidRPr="005B32E0">
        <w:rPr>
          <w:rFonts w:ascii="Times New Roman" w:hAnsi="Times New Roman" w:cs="Times New Roman"/>
          <w:vanish/>
          <w:sz w:val="24"/>
          <w:szCs w:val="24"/>
        </w:rPr>
        <w:t>Top of Form</w:t>
      </w:r>
    </w:p>
    <w:p w14:paraId="2FDB17EA" w14:textId="77777777" w:rsidR="0024338A" w:rsidRPr="005B32E0" w:rsidRDefault="0024338A" w:rsidP="0024338A">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 </w:t>
      </w:r>
    </w:p>
    <w:p w14:paraId="2FDB17EB" w14:textId="77777777" w:rsidR="0024338A" w:rsidRPr="005B32E0" w:rsidRDefault="0024338A" w:rsidP="0024338A">
      <w:pPr>
        <w:spacing w:line="360" w:lineRule="auto"/>
        <w:jc w:val="both"/>
        <w:rPr>
          <w:rFonts w:ascii="Times New Roman" w:hAnsi="Times New Roman" w:cs="Times New Roman"/>
          <w:sz w:val="24"/>
          <w:szCs w:val="24"/>
        </w:rPr>
      </w:pPr>
    </w:p>
    <w:p w14:paraId="2FDB17EC" w14:textId="77777777" w:rsidR="0024338A" w:rsidRPr="00FA3CFE" w:rsidRDefault="0024338A" w:rsidP="0024338A">
      <w:pPr>
        <w:spacing w:line="360" w:lineRule="auto"/>
        <w:jc w:val="both"/>
        <w:rPr>
          <w:rFonts w:ascii="Times New Roman" w:hAnsi="Times New Roman" w:cs="Times New Roman"/>
          <w:b/>
          <w:sz w:val="24"/>
          <w:szCs w:val="24"/>
        </w:rPr>
      </w:pPr>
      <w:r w:rsidRPr="00FA3CFE">
        <w:rPr>
          <w:rFonts w:ascii="Times New Roman" w:hAnsi="Times New Roman" w:cs="Times New Roman"/>
          <w:b/>
          <w:sz w:val="24"/>
          <w:szCs w:val="24"/>
        </w:rPr>
        <w:t>Table 12: How often do you use productivity apps (e.g., calendar, reminders) on your smartphone to manage work tasks?</w:t>
      </w:r>
    </w:p>
    <w:tbl>
      <w:tblPr>
        <w:tblStyle w:val="TableGrid"/>
        <w:tblW w:w="8995" w:type="dxa"/>
        <w:tblLook w:val="04A0" w:firstRow="1" w:lastRow="0" w:firstColumn="1" w:lastColumn="0" w:noHBand="0" w:noVBand="1"/>
      </w:tblPr>
      <w:tblGrid>
        <w:gridCol w:w="4225"/>
        <w:gridCol w:w="2790"/>
        <w:gridCol w:w="1980"/>
      </w:tblGrid>
      <w:tr w:rsidR="0024338A" w:rsidRPr="005B32E0" w14:paraId="2FDB17F0" w14:textId="77777777" w:rsidTr="00AE0C58">
        <w:tc>
          <w:tcPr>
            <w:tcW w:w="4225" w:type="dxa"/>
            <w:hideMark/>
          </w:tcPr>
          <w:p w14:paraId="2FDB17ED"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Frequency of Using Productivity Apps</w:t>
            </w:r>
          </w:p>
        </w:tc>
        <w:tc>
          <w:tcPr>
            <w:tcW w:w="2790" w:type="dxa"/>
            <w:hideMark/>
          </w:tcPr>
          <w:p w14:paraId="2FDB17EE"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1980" w:type="dxa"/>
            <w:hideMark/>
          </w:tcPr>
          <w:p w14:paraId="2FDB17EF"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14:paraId="2FDB17F4" w14:textId="77777777" w:rsidTr="00AE0C58">
        <w:tc>
          <w:tcPr>
            <w:tcW w:w="4225" w:type="dxa"/>
            <w:hideMark/>
          </w:tcPr>
          <w:p w14:paraId="2FDB17F1"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Never</w:t>
            </w:r>
          </w:p>
        </w:tc>
        <w:tc>
          <w:tcPr>
            <w:tcW w:w="2790" w:type="dxa"/>
            <w:hideMark/>
          </w:tcPr>
          <w:p w14:paraId="2FDB17F2"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10</w:t>
            </w:r>
          </w:p>
        </w:tc>
        <w:tc>
          <w:tcPr>
            <w:tcW w:w="1980" w:type="dxa"/>
            <w:hideMark/>
          </w:tcPr>
          <w:p w14:paraId="2FDB17F3"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10%</w:t>
            </w:r>
          </w:p>
        </w:tc>
      </w:tr>
      <w:tr w:rsidR="0024338A" w:rsidRPr="005B32E0" w14:paraId="2FDB17F8" w14:textId="77777777" w:rsidTr="00AE0C58">
        <w:tc>
          <w:tcPr>
            <w:tcW w:w="4225" w:type="dxa"/>
            <w:hideMark/>
          </w:tcPr>
          <w:p w14:paraId="2FDB17F5"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Rarely</w:t>
            </w:r>
          </w:p>
        </w:tc>
        <w:tc>
          <w:tcPr>
            <w:tcW w:w="2790" w:type="dxa"/>
            <w:hideMark/>
          </w:tcPr>
          <w:p w14:paraId="2FDB17F6"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c>
          <w:tcPr>
            <w:tcW w:w="1980" w:type="dxa"/>
            <w:hideMark/>
          </w:tcPr>
          <w:p w14:paraId="2FDB17F7"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r>
      <w:tr w:rsidR="0024338A" w:rsidRPr="005B32E0" w14:paraId="2FDB17FC" w14:textId="77777777" w:rsidTr="00AE0C58">
        <w:tc>
          <w:tcPr>
            <w:tcW w:w="4225" w:type="dxa"/>
            <w:hideMark/>
          </w:tcPr>
          <w:p w14:paraId="2FDB17F9"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Occasionally</w:t>
            </w:r>
          </w:p>
        </w:tc>
        <w:tc>
          <w:tcPr>
            <w:tcW w:w="2790" w:type="dxa"/>
            <w:hideMark/>
          </w:tcPr>
          <w:p w14:paraId="2FDB17FA"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35</w:t>
            </w:r>
          </w:p>
        </w:tc>
        <w:tc>
          <w:tcPr>
            <w:tcW w:w="1980" w:type="dxa"/>
            <w:hideMark/>
          </w:tcPr>
          <w:p w14:paraId="2FDB17FB"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35%</w:t>
            </w:r>
          </w:p>
        </w:tc>
      </w:tr>
      <w:tr w:rsidR="0024338A" w:rsidRPr="005B32E0" w14:paraId="2FDB1800" w14:textId="77777777" w:rsidTr="00AE0C58">
        <w:tc>
          <w:tcPr>
            <w:tcW w:w="4225" w:type="dxa"/>
            <w:hideMark/>
          </w:tcPr>
          <w:p w14:paraId="2FDB17FD"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Frequently</w:t>
            </w:r>
          </w:p>
        </w:tc>
        <w:tc>
          <w:tcPr>
            <w:tcW w:w="2790" w:type="dxa"/>
            <w:hideMark/>
          </w:tcPr>
          <w:p w14:paraId="2FDB17FE"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40</w:t>
            </w:r>
          </w:p>
        </w:tc>
        <w:tc>
          <w:tcPr>
            <w:tcW w:w="1980" w:type="dxa"/>
            <w:hideMark/>
          </w:tcPr>
          <w:p w14:paraId="2FDB17FF"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40%</w:t>
            </w:r>
          </w:p>
        </w:tc>
      </w:tr>
      <w:tr w:rsidR="0024338A" w:rsidRPr="005B32E0" w14:paraId="2FDB1804" w14:textId="77777777" w:rsidTr="00AE0C58">
        <w:tc>
          <w:tcPr>
            <w:tcW w:w="4225" w:type="dxa"/>
            <w:hideMark/>
          </w:tcPr>
          <w:p w14:paraId="2FDB1801"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Total</w:t>
            </w:r>
          </w:p>
        </w:tc>
        <w:tc>
          <w:tcPr>
            <w:tcW w:w="2790" w:type="dxa"/>
            <w:hideMark/>
          </w:tcPr>
          <w:p w14:paraId="2FDB1802"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c>
          <w:tcPr>
            <w:tcW w:w="1980" w:type="dxa"/>
            <w:hideMark/>
          </w:tcPr>
          <w:p w14:paraId="2FDB1803"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r>
    </w:tbl>
    <w:p w14:paraId="2FDB1805" w14:textId="77777777"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The survey indicates that 40% of respondents frequently use productivity apps on their smartphones to manage work tasks, while 35% use them occasionally. Fifteen percent rarely use these apps, and 10% never do. This shows a significant reliance on productivity apps among the majority, highlighting their importance in managing work tasks efficiently.</w:t>
      </w:r>
    </w:p>
    <w:p w14:paraId="2FDB1806" w14:textId="77777777" w:rsidR="0024338A" w:rsidRDefault="0024338A" w:rsidP="0024338A">
      <w:pPr>
        <w:spacing w:line="360" w:lineRule="auto"/>
        <w:jc w:val="both"/>
        <w:rPr>
          <w:rFonts w:ascii="Times New Roman" w:hAnsi="Times New Roman" w:cs="Times New Roman"/>
          <w:b/>
          <w:sz w:val="24"/>
          <w:szCs w:val="24"/>
        </w:rPr>
      </w:pPr>
    </w:p>
    <w:p w14:paraId="2FDB1807" w14:textId="77777777" w:rsidR="0024338A" w:rsidRDefault="0024338A" w:rsidP="0024338A">
      <w:pPr>
        <w:spacing w:line="360" w:lineRule="auto"/>
        <w:jc w:val="both"/>
        <w:rPr>
          <w:rFonts w:ascii="Times New Roman" w:hAnsi="Times New Roman" w:cs="Times New Roman"/>
          <w:b/>
          <w:sz w:val="24"/>
          <w:szCs w:val="24"/>
        </w:rPr>
      </w:pPr>
    </w:p>
    <w:p w14:paraId="2FDB1808" w14:textId="77777777" w:rsidR="0024338A" w:rsidRDefault="0024338A" w:rsidP="0024338A">
      <w:pPr>
        <w:spacing w:line="360" w:lineRule="auto"/>
        <w:jc w:val="both"/>
        <w:rPr>
          <w:rFonts w:ascii="Times New Roman" w:hAnsi="Times New Roman" w:cs="Times New Roman"/>
          <w:b/>
          <w:sz w:val="24"/>
          <w:szCs w:val="24"/>
        </w:rPr>
      </w:pPr>
    </w:p>
    <w:p w14:paraId="2FDB1809" w14:textId="77777777" w:rsidR="0024338A" w:rsidRPr="00FA3CFE" w:rsidRDefault="0024338A" w:rsidP="0024338A">
      <w:pPr>
        <w:spacing w:line="360" w:lineRule="auto"/>
        <w:jc w:val="both"/>
        <w:rPr>
          <w:rFonts w:ascii="Times New Roman" w:hAnsi="Times New Roman" w:cs="Times New Roman"/>
          <w:b/>
          <w:sz w:val="24"/>
          <w:szCs w:val="24"/>
        </w:rPr>
      </w:pPr>
      <w:r w:rsidRPr="00FA3CFE">
        <w:rPr>
          <w:rFonts w:ascii="Times New Roman" w:hAnsi="Times New Roman" w:cs="Times New Roman"/>
          <w:b/>
          <w:sz w:val="24"/>
          <w:szCs w:val="24"/>
        </w:rPr>
        <w:lastRenderedPageBreak/>
        <w:t>Table 13: What is the biggest challenge you face when using your smartphone for work-related tasks?</w:t>
      </w:r>
    </w:p>
    <w:tbl>
      <w:tblPr>
        <w:tblStyle w:val="TableGrid"/>
        <w:tblW w:w="9805" w:type="dxa"/>
        <w:tblLook w:val="04A0" w:firstRow="1" w:lastRow="0" w:firstColumn="1" w:lastColumn="0" w:noHBand="0" w:noVBand="1"/>
      </w:tblPr>
      <w:tblGrid>
        <w:gridCol w:w="5845"/>
        <w:gridCol w:w="2070"/>
        <w:gridCol w:w="1890"/>
      </w:tblGrid>
      <w:tr w:rsidR="0024338A" w:rsidRPr="005B32E0" w14:paraId="2FDB180D" w14:textId="77777777" w:rsidTr="00AE0C58">
        <w:tc>
          <w:tcPr>
            <w:tcW w:w="5845" w:type="dxa"/>
            <w:hideMark/>
          </w:tcPr>
          <w:p w14:paraId="2FDB180A"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Biggest Challenge Using Smartphone for Work</w:t>
            </w:r>
          </w:p>
        </w:tc>
        <w:tc>
          <w:tcPr>
            <w:tcW w:w="2070" w:type="dxa"/>
            <w:hideMark/>
          </w:tcPr>
          <w:p w14:paraId="2FDB180B"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1890" w:type="dxa"/>
            <w:hideMark/>
          </w:tcPr>
          <w:p w14:paraId="2FDB180C"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14:paraId="2FDB1811" w14:textId="77777777" w:rsidTr="00AE0C58">
        <w:tc>
          <w:tcPr>
            <w:tcW w:w="5845" w:type="dxa"/>
            <w:hideMark/>
          </w:tcPr>
          <w:p w14:paraId="2FDB180E"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Technical issues</w:t>
            </w:r>
          </w:p>
        </w:tc>
        <w:tc>
          <w:tcPr>
            <w:tcW w:w="2070" w:type="dxa"/>
            <w:hideMark/>
          </w:tcPr>
          <w:p w14:paraId="2FDB180F"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c>
          <w:tcPr>
            <w:tcW w:w="1890" w:type="dxa"/>
            <w:hideMark/>
          </w:tcPr>
          <w:p w14:paraId="2FDB1810"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r>
      <w:tr w:rsidR="0024338A" w:rsidRPr="005B32E0" w14:paraId="2FDB1815" w14:textId="77777777" w:rsidTr="00AE0C58">
        <w:tc>
          <w:tcPr>
            <w:tcW w:w="5845" w:type="dxa"/>
            <w:hideMark/>
          </w:tcPr>
          <w:p w14:paraId="2FDB1812"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Distractions from non-work-related apps</w:t>
            </w:r>
          </w:p>
        </w:tc>
        <w:tc>
          <w:tcPr>
            <w:tcW w:w="2070" w:type="dxa"/>
            <w:hideMark/>
          </w:tcPr>
          <w:p w14:paraId="2FDB1813"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40</w:t>
            </w:r>
          </w:p>
        </w:tc>
        <w:tc>
          <w:tcPr>
            <w:tcW w:w="1890" w:type="dxa"/>
            <w:hideMark/>
          </w:tcPr>
          <w:p w14:paraId="2FDB1814"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40%</w:t>
            </w:r>
          </w:p>
        </w:tc>
      </w:tr>
      <w:tr w:rsidR="0024338A" w:rsidRPr="005B32E0" w14:paraId="2FDB1819" w14:textId="77777777" w:rsidTr="00AE0C58">
        <w:tc>
          <w:tcPr>
            <w:tcW w:w="5845" w:type="dxa"/>
            <w:hideMark/>
          </w:tcPr>
          <w:p w14:paraId="2FDB1816"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Lack of training or knowledge on using work-related apps</w:t>
            </w:r>
          </w:p>
        </w:tc>
        <w:tc>
          <w:tcPr>
            <w:tcW w:w="2070" w:type="dxa"/>
            <w:hideMark/>
          </w:tcPr>
          <w:p w14:paraId="2FDB1817"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c>
          <w:tcPr>
            <w:tcW w:w="1890" w:type="dxa"/>
            <w:hideMark/>
          </w:tcPr>
          <w:p w14:paraId="2FDB1818"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r>
      <w:tr w:rsidR="0024338A" w:rsidRPr="005B32E0" w14:paraId="2FDB181D" w14:textId="77777777" w:rsidTr="00AE0C58">
        <w:tc>
          <w:tcPr>
            <w:tcW w:w="5845" w:type="dxa"/>
            <w:hideMark/>
          </w:tcPr>
          <w:p w14:paraId="2FDB181A"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Security and privacy concerns</w:t>
            </w:r>
          </w:p>
        </w:tc>
        <w:tc>
          <w:tcPr>
            <w:tcW w:w="2070" w:type="dxa"/>
            <w:hideMark/>
          </w:tcPr>
          <w:p w14:paraId="2FDB181B"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c>
          <w:tcPr>
            <w:tcW w:w="1890" w:type="dxa"/>
            <w:hideMark/>
          </w:tcPr>
          <w:p w14:paraId="2FDB181C"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r>
      <w:tr w:rsidR="0024338A" w:rsidRPr="005B32E0" w14:paraId="2FDB1821" w14:textId="77777777" w:rsidTr="00AE0C58">
        <w:tc>
          <w:tcPr>
            <w:tcW w:w="5845" w:type="dxa"/>
            <w:hideMark/>
          </w:tcPr>
          <w:p w14:paraId="2FDB181E"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Total</w:t>
            </w:r>
          </w:p>
        </w:tc>
        <w:tc>
          <w:tcPr>
            <w:tcW w:w="2070" w:type="dxa"/>
            <w:hideMark/>
          </w:tcPr>
          <w:p w14:paraId="2FDB181F"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c>
          <w:tcPr>
            <w:tcW w:w="1890" w:type="dxa"/>
            <w:hideMark/>
          </w:tcPr>
          <w:p w14:paraId="2FDB1820"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r>
    </w:tbl>
    <w:p w14:paraId="2FDB1822" w14:textId="77777777"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The survey reveals that 40% of respondents find distractions from non-work-related apps as the biggest challenge when using smartphones for work tasks. Security and privacy concerns affect 25%, while 20% struggle with lack of training or knowledge, and 15% face technical issues. Distractions are the most significant obstacle, indicating a need for better focus and app management strategies.</w:t>
      </w:r>
    </w:p>
    <w:p w14:paraId="2FDB1823" w14:textId="77777777" w:rsidR="0024338A" w:rsidRPr="005B32E0" w:rsidRDefault="0024338A" w:rsidP="0024338A">
      <w:pPr>
        <w:spacing w:line="360" w:lineRule="auto"/>
        <w:jc w:val="both"/>
        <w:rPr>
          <w:rFonts w:ascii="Times New Roman" w:hAnsi="Times New Roman" w:cs="Times New Roman"/>
          <w:sz w:val="24"/>
          <w:szCs w:val="24"/>
        </w:rPr>
      </w:pPr>
    </w:p>
    <w:p w14:paraId="2FDB1824" w14:textId="77777777" w:rsidR="0024338A" w:rsidRPr="005B32E0" w:rsidRDefault="0024338A" w:rsidP="0024338A">
      <w:pPr>
        <w:spacing w:line="360" w:lineRule="auto"/>
        <w:jc w:val="both"/>
        <w:rPr>
          <w:rFonts w:ascii="Times New Roman" w:hAnsi="Times New Roman" w:cs="Times New Roman"/>
          <w:sz w:val="24"/>
          <w:szCs w:val="24"/>
        </w:rPr>
      </w:pPr>
    </w:p>
    <w:p w14:paraId="2FDB1825" w14:textId="77777777" w:rsidR="0024338A" w:rsidRPr="00CC5CF7" w:rsidRDefault="0024338A" w:rsidP="0024338A">
      <w:pPr>
        <w:spacing w:line="360" w:lineRule="auto"/>
        <w:jc w:val="both"/>
        <w:rPr>
          <w:rFonts w:ascii="Times New Roman" w:hAnsi="Times New Roman" w:cs="Times New Roman"/>
          <w:b/>
          <w:sz w:val="24"/>
          <w:szCs w:val="24"/>
        </w:rPr>
      </w:pPr>
      <w:r w:rsidRPr="00CC5CF7">
        <w:rPr>
          <w:rFonts w:ascii="Times New Roman" w:hAnsi="Times New Roman" w:cs="Times New Roman"/>
          <w:b/>
          <w:sz w:val="24"/>
          <w:szCs w:val="24"/>
        </w:rPr>
        <w:t>Table 14: How often do you encounter technical problems (e.g., app crashes, connectivity issues) while using your smartphone for work?</w:t>
      </w:r>
    </w:p>
    <w:tbl>
      <w:tblPr>
        <w:tblStyle w:val="TableGrid"/>
        <w:tblW w:w="8545" w:type="dxa"/>
        <w:tblLook w:val="04A0" w:firstRow="1" w:lastRow="0" w:firstColumn="1" w:lastColumn="0" w:noHBand="0" w:noVBand="1"/>
      </w:tblPr>
      <w:tblGrid>
        <w:gridCol w:w="3685"/>
        <w:gridCol w:w="2880"/>
        <w:gridCol w:w="1980"/>
      </w:tblGrid>
      <w:tr w:rsidR="0024338A" w:rsidRPr="005B32E0" w14:paraId="2FDB1829" w14:textId="77777777" w:rsidTr="00AE0C58">
        <w:tc>
          <w:tcPr>
            <w:tcW w:w="3685" w:type="dxa"/>
            <w:hideMark/>
          </w:tcPr>
          <w:p w14:paraId="2FDB1826"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Frequency of Technical Problems</w:t>
            </w:r>
          </w:p>
        </w:tc>
        <w:tc>
          <w:tcPr>
            <w:tcW w:w="2880" w:type="dxa"/>
            <w:hideMark/>
          </w:tcPr>
          <w:p w14:paraId="2FDB1827"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1980" w:type="dxa"/>
            <w:hideMark/>
          </w:tcPr>
          <w:p w14:paraId="2FDB1828"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14:paraId="2FDB182D" w14:textId="77777777" w:rsidTr="00AE0C58">
        <w:tc>
          <w:tcPr>
            <w:tcW w:w="3685" w:type="dxa"/>
            <w:hideMark/>
          </w:tcPr>
          <w:p w14:paraId="2FDB182A"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Never</w:t>
            </w:r>
          </w:p>
        </w:tc>
        <w:tc>
          <w:tcPr>
            <w:tcW w:w="2880" w:type="dxa"/>
            <w:hideMark/>
          </w:tcPr>
          <w:p w14:paraId="2FDB182B"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c>
          <w:tcPr>
            <w:tcW w:w="1980" w:type="dxa"/>
            <w:hideMark/>
          </w:tcPr>
          <w:p w14:paraId="2FDB182C"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r>
      <w:tr w:rsidR="0024338A" w:rsidRPr="005B32E0" w14:paraId="2FDB1831" w14:textId="77777777" w:rsidTr="00AE0C58">
        <w:tc>
          <w:tcPr>
            <w:tcW w:w="3685" w:type="dxa"/>
            <w:hideMark/>
          </w:tcPr>
          <w:p w14:paraId="2FDB182E"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Rarely</w:t>
            </w:r>
          </w:p>
        </w:tc>
        <w:tc>
          <w:tcPr>
            <w:tcW w:w="2880" w:type="dxa"/>
            <w:hideMark/>
          </w:tcPr>
          <w:p w14:paraId="2FDB182F"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35</w:t>
            </w:r>
          </w:p>
        </w:tc>
        <w:tc>
          <w:tcPr>
            <w:tcW w:w="1980" w:type="dxa"/>
            <w:hideMark/>
          </w:tcPr>
          <w:p w14:paraId="2FDB1830"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35%</w:t>
            </w:r>
          </w:p>
        </w:tc>
      </w:tr>
      <w:tr w:rsidR="0024338A" w:rsidRPr="005B32E0" w14:paraId="2FDB1835" w14:textId="77777777" w:rsidTr="00AE0C58">
        <w:tc>
          <w:tcPr>
            <w:tcW w:w="3685" w:type="dxa"/>
            <w:hideMark/>
          </w:tcPr>
          <w:p w14:paraId="2FDB1832"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Occasionally</w:t>
            </w:r>
          </w:p>
        </w:tc>
        <w:tc>
          <w:tcPr>
            <w:tcW w:w="2880" w:type="dxa"/>
            <w:hideMark/>
          </w:tcPr>
          <w:p w14:paraId="2FDB1833"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c>
          <w:tcPr>
            <w:tcW w:w="1980" w:type="dxa"/>
            <w:hideMark/>
          </w:tcPr>
          <w:p w14:paraId="2FDB1834"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r>
      <w:tr w:rsidR="0024338A" w:rsidRPr="005B32E0" w14:paraId="2FDB1839" w14:textId="77777777" w:rsidTr="00AE0C58">
        <w:tc>
          <w:tcPr>
            <w:tcW w:w="3685" w:type="dxa"/>
            <w:hideMark/>
          </w:tcPr>
          <w:p w14:paraId="2FDB1836"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Frequently</w:t>
            </w:r>
          </w:p>
        </w:tc>
        <w:tc>
          <w:tcPr>
            <w:tcW w:w="2880" w:type="dxa"/>
            <w:hideMark/>
          </w:tcPr>
          <w:p w14:paraId="2FDB1837"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c>
          <w:tcPr>
            <w:tcW w:w="1980" w:type="dxa"/>
            <w:hideMark/>
          </w:tcPr>
          <w:p w14:paraId="2FDB1838"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r>
      <w:tr w:rsidR="0024338A" w:rsidRPr="005B32E0" w14:paraId="2FDB183D" w14:textId="77777777" w:rsidTr="00AE0C58">
        <w:tc>
          <w:tcPr>
            <w:tcW w:w="3685" w:type="dxa"/>
            <w:hideMark/>
          </w:tcPr>
          <w:p w14:paraId="2FDB183A"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Total</w:t>
            </w:r>
          </w:p>
        </w:tc>
        <w:tc>
          <w:tcPr>
            <w:tcW w:w="2880" w:type="dxa"/>
            <w:hideMark/>
          </w:tcPr>
          <w:p w14:paraId="2FDB183B"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c>
          <w:tcPr>
            <w:tcW w:w="1980" w:type="dxa"/>
            <w:hideMark/>
          </w:tcPr>
          <w:p w14:paraId="2FDB183C"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r>
    </w:tbl>
    <w:p w14:paraId="2FDB183E" w14:textId="77777777" w:rsidR="0024338A" w:rsidRPr="005B32E0" w:rsidRDefault="0024338A" w:rsidP="0024338A">
      <w:pPr>
        <w:spacing w:line="360" w:lineRule="auto"/>
        <w:jc w:val="both"/>
        <w:rPr>
          <w:rFonts w:ascii="Times New Roman" w:hAnsi="Times New Roman" w:cs="Times New Roman"/>
          <w:vanish/>
          <w:sz w:val="24"/>
          <w:szCs w:val="24"/>
        </w:rPr>
      </w:pPr>
      <w:r w:rsidRPr="005B32E0">
        <w:rPr>
          <w:rFonts w:ascii="Times New Roman" w:hAnsi="Times New Roman" w:cs="Times New Roman"/>
          <w:sz w:val="24"/>
          <w:szCs w:val="24"/>
        </w:rPr>
        <w:t>The survey indicates that 35% of respondents rarely encounter technical problems while using smartphones for work, and 30% encounter them occasionally. Fifteen percent face technical issues frequently, while 20% never do. This suggests that while technical problems are not uncommon, a significant portion</w:t>
      </w:r>
      <w:r>
        <w:rPr>
          <w:rFonts w:ascii="Times New Roman" w:hAnsi="Times New Roman" w:cs="Times New Roman"/>
          <w:sz w:val="24"/>
          <w:szCs w:val="24"/>
        </w:rPr>
        <w:t xml:space="preserve"> </w:t>
      </w:r>
      <w:proofErr w:type="gramStart"/>
      <w:r>
        <w:rPr>
          <w:rFonts w:ascii="Times New Roman" w:hAnsi="Times New Roman" w:cs="Times New Roman"/>
          <w:sz w:val="24"/>
          <w:szCs w:val="24"/>
        </w:rPr>
        <w:t>experiences</w:t>
      </w:r>
      <w:proofErr w:type="gramEnd"/>
      <w:r>
        <w:rPr>
          <w:rFonts w:ascii="Times New Roman" w:hAnsi="Times New Roman" w:cs="Times New Roman"/>
          <w:sz w:val="24"/>
          <w:szCs w:val="24"/>
        </w:rPr>
        <w:t xml:space="preserve"> them infrequently.</w:t>
      </w:r>
      <w:r w:rsidRPr="005B32E0">
        <w:rPr>
          <w:rFonts w:ascii="Times New Roman" w:hAnsi="Times New Roman" w:cs="Times New Roman"/>
          <w:vanish/>
          <w:sz w:val="24"/>
          <w:szCs w:val="24"/>
        </w:rPr>
        <w:t>Top of Form</w:t>
      </w:r>
    </w:p>
    <w:p w14:paraId="2FDB183F" w14:textId="77777777"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 </w:t>
      </w:r>
    </w:p>
    <w:p w14:paraId="2FDB1840" w14:textId="77777777" w:rsidR="0024338A" w:rsidRPr="00CC5CF7" w:rsidRDefault="0024338A" w:rsidP="0024338A">
      <w:pPr>
        <w:spacing w:line="360" w:lineRule="auto"/>
        <w:jc w:val="both"/>
        <w:rPr>
          <w:rFonts w:ascii="Times New Roman" w:hAnsi="Times New Roman" w:cs="Times New Roman"/>
          <w:b/>
          <w:sz w:val="24"/>
          <w:szCs w:val="24"/>
        </w:rPr>
      </w:pPr>
      <w:r w:rsidRPr="00CC5CF7">
        <w:rPr>
          <w:rFonts w:ascii="Times New Roman" w:hAnsi="Times New Roman" w:cs="Times New Roman"/>
          <w:b/>
          <w:sz w:val="24"/>
          <w:szCs w:val="24"/>
        </w:rPr>
        <w:lastRenderedPageBreak/>
        <w:t>Table 15: To what extent do you find it difficult to separate personal and work-related activities on your smartphone?</w:t>
      </w:r>
    </w:p>
    <w:tbl>
      <w:tblPr>
        <w:tblStyle w:val="TableGrid"/>
        <w:tblW w:w="8905" w:type="dxa"/>
        <w:tblLook w:val="04A0" w:firstRow="1" w:lastRow="0" w:firstColumn="1" w:lastColumn="0" w:noHBand="0" w:noVBand="1"/>
      </w:tblPr>
      <w:tblGrid>
        <w:gridCol w:w="3865"/>
        <w:gridCol w:w="2880"/>
        <w:gridCol w:w="2160"/>
      </w:tblGrid>
      <w:tr w:rsidR="0024338A" w:rsidRPr="005B32E0" w14:paraId="2FDB1844" w14:textId="77777777" w:rsidTr="00AE0C58">
        <w:tc>
          <w:tcPr>
            <w:tcW w:w="3865" w:type="dxa"/>
            <w:hideMark/>
          </w:tcPr>
          <w:p w14:paraId="2FDB1841"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Difficulty in Separating Activities</w:t>
            </w:r>
          </w:p>
        </w:tc>
        <w:tc>
          <w:tcPr>
            <w:tcW w:w="2880" w:type="dxa"/>
            <w:hideMark/>
          </w:tcPr>
          <w:p w14:paraId="2FDB1842"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2160" w:type="dxa"/>
            <w:hideMark/>
          </w:tcPr>
          <w:p w14:paraId="2FDB1843"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14:paraId="2FDB1848" w14:textId="77777777" w:rsidTr="00AE0C58">
        <w:tc>
          <w:tcPr>
            <w:tcW w:w="3865" w:type="dxa"/>
            <w:hideMark/>
          </w:tcPr>
          <w:p w14:paraId="2FDB1845"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Not difficult at all</w:t>
            </w:r>
          </w:p>
        </w:tc>
        <w:tc>
          <w:tcPr>
            <w:tcW w:w="2880" w:type="dxa"/>
            <w:hideMark/>
          </w:tcPr>
          <w:p w14:paraId="2FDB1846"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c>
          <w:tcPr>
            <w:tcW w:w="2160" w:type="dxa"/>
            <w:hideMark/>
          </w:tcPr>
          <w:p w14:paraId="2FDB1847"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r>
      <w:tr w:rsidR="0024338A" w:rsidRPr="005B32E0" w14:paraId="2FDB184C" w14:textId="77777777" w:rsidTr="00AE0C58">
        <w:tc>
          <w:tcPr>
            <w:tcW w:w="3865" w:type="dxa"/>
            <w:hideMark/>
          </w:tcPr>
          <w:p w14:paraId="2FDB1849"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Slightly difficult</w:t>
            </w:r>
          </w:p>
        </w:tc>
        <w:tc>
          <w:tcPr>
            <w:tcW w:w="2880" w:type="dxa"/>
            <w:hideMark/>
          </w:tcPr>
          <w:p w14:paraId="2FDB184A"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c>
          <w:tcPr>
            <w:tcW w:w="2160" w:type="dxa"/>
            <w:hideMark/>
          </w:tcPr>
          <w:p w14:paraId="2FDB184B"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r>
      <w:tr w:rsidR="0024338A" w:rsidRPr="005B32E0" w14:paraId="2FDB1850" w14:textId="77777777" w:rsidTr="00AE0C58">
        <w:tc>
          <w:tcPr>
            <w:tcW w:w="3865" w:type="dxa"/>
            <w:hideMark/>
          </w:tcPr>
          <w:p w14:paraId="2FDB184D"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Moderately difficult</w:t>
            </w:r>
          </w:p>
        </w:tc>
        <w:tc>
          <w:tcPr>
            <w:tcW w:w="2880" w:type="dxa"/>
            <w:hideMark/>
          </w:tcPr>
          <w:p w14:paraId="2FDB184E"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c>
          <w:tcPr>
            <w:tcW w:w="2160" w:type="dxa"/>
            <w:hideMark/>
          </w:tcPr>
          <w:p w14:paraId="2FDB184F"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r>
      <w:tr w:rsidR="0024338A" w:rsidRPr="005B32E0" w14:paraId="2FDB1854" w14:textId="77777777" w:rsidTr="00AE0C58">
        <w:tc>
          <w:tcPr>
            <w:tcW w:w="3865" w:type="dxa"/>
            <w:hideMark/>
          </w:tcPr>
          <w:p w14:paraId="2FDB1851"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Very difficult</w:t>
            </w:r>
          </w:p>
        </w:tc>
        <w:tc>
          <w:tcPr>
            <w:tcW w:w="2880" w:type="dxa"/>
            <w:hideMark/>
          </w:tcPr>
          <w:p w14:paraId="2FDB1852"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c>
          <w:tcPr>
            <w:tcW w:w="2160" w:type="dxa"/>
            <w:hideMark/>
          </w:tcPr>
          <w:p w14:paraId="2FDB1853"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r>
      <w:tr w:rsidR="0024338A" w:rsidRPr="005B32E0" w14:paraId="2FDB1858" w14:textId="77777777" w:rsidTr="00AE0C58">
        <w:tc>
          <w:tcPr>
            <w:tcW w:w="3865" w:type="dxa"/>
            <w:hideMark/>
          </w:tcPr>
          <w:p w14:paraId="2FDB1855"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Total</w:t>
            </w:r>
          </w:p>
        </w:tc>
        <w:tc>
          <w:tcPr>
            <w:tcW w:w="2880" w:type="dxa"/>
            <w:hideMark/>
          </w:tcPr>
          <w:p w14:paraId="2FDB1856"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c>
          <w:tcPr>
            <w:tcW w:w="2160" w:type="dxa"/>
            <w:hideMark/>
          </w:tcPr>
          <w:p w14:paraId="2FDB1857"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r>
    </w:tbl>
    <w:p w14:paraId="2FDB1859" w14:textId="77777777"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The survey reveals that 30% of respondents find it slightly difficult to separate personal and work-related activities on their smartphones. Twenty-five percent find it moderately difficult, and 20% find it very difficult. However, 25% do not find it difficult at all. This indicates a substantial portion of users struggle to maintain boundaries between personal and work tasks on their smartphones, potentially impacting work-life balance.</w:t>
      </w:r>
    </w:p>
    <w:p w14:paraId="2FDB185A" w14:textId="77777777" w:rsidR="0024338A" w:rsidRPr="005B32E0" w:rsidRDefault="0024338A" w:rsidP="0024338A">
      <w:pPr>
        <w:spacing w:line="360" w:lineRule="auto"/>
        <w:jc w:val="both"/>
        <w:rPr>
          <w:rFonts w:ascii="Times New Roman" w:hAnsi="Times New Roman" w:cs="Times New Roman"/>
          <w:vanish/>
          <w:sz w:val="24"/>
          <w:szCs w:val="24"/>
        </w:rPr>
      </w:pPr>
      <w:r w:rsidRPr="005B32E0">
        <w:rPr>
          <w:rFonts w:ascii="Times New Roman" w:hAnsi="Times New Roman" w:cs="Times New Roman"/>
          <w:vanish/>
          <w:sz w:val="24"/>
          <w:szCs w:val="24"/>
        </w:rPr>
        <w:t>Top of Form</w:t>
      </w:r>
    </w:p>
    <w:p w14:paraId="2FDB185B" w14:textId="77777777" w:rsidR="0024338A" w:rsidRPr="005B32E0" w:rsidRDefault="0024338A" w:rsidP="0024338A">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 </w:t>
      </w:r>
    </w:p>
    <w:p w14:paraId="2FDB185C" w14:textId="77777777" w:rsidR="0024338A" w:rsidRPr="00CC5CF7" w:rsidRDefault="0024338A" w:rsidP="0024338A">
      <w:pPr>
        <w:spacing w:line="360" w:lineRule="auto"/>
        <w:jc w:val="both"/>
        <w:rPr>
          <w:rFonts w:ascii="Times New Roman" w:hAnsi="Times New Roman" w:cs="Times New Roman"/>
          <w:b/>
          <w:sz w:val="24"/>
          <w:szCs w:val="24"/>
        </w:rPr>
      </w:pPr>
      <w:r w:rsidRPr="00CC5CF7">
        <w:rPr>
          <w:rFonts w:ascii="Times New Roman" w:hAnsi="Times New Roman" w:cs="Times New Roman"/>
          <w:b/>
          <w:sz w:val="24"/>
          <w:szCs w:val="24"/>
        </w:rPr>
        <w:t xml:space="preserve">Table 16: What type of support would most help you in better integrating your smartphone into your work routine? </w:t>
      </w:r>
    </w:p>
    <w:tbl>
      <w:tblPr>
        <w:tblStyle w:val="TableGrid"/>
        <w:tblW w:w="8815" w:type="dxa"/>
        <w:tblLook w:val="04A0" w:firstRow="1" w:lastRow="0" w:firstColumn="1" w:lastColumn="0" w:noHBand="0" w:noVBand="1"/>
      </w:tblPr>
      <w:tblGrid>
        <w:gridCol w:w="5125"/>
        <w:gridCol w:w="2070"/>
        <w:gridCol w:w="1620"/>
      </w:tblGrid>
      <w:tr w:rsidR="0024338A" w:rsidRPr="005B32E0" w14:paraId="2FDB1860" w14:textId="77777777" w:rsidTr="00AE0C58">
        <w:tc>
          <w:tcPr>
            <w:tcW w:w="5125" w:type="dxa"/>
            <w:hideMark/>
          </w:tcPr>
          <w:p w14:paraId="2FDB185D"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Type of Support</w:t>
            </w:r>
          </w:p>
        </w:tc>
        <w:tc>
          <w:tcPr>
            <w:tcW w:w="2070" w:type="dxa"/>
            <w:hideMark/>
          </w:tcPr>
          <w:p w14:paraId="2FDB185E"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1620" w:type="dxa"/>
            <w:hideMark/>
          </w:tcPr>
          <w:p w14:paraId="2FDB185F"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14:paraId="2FDB1864" w14:textId="77777777" w:rsidTr="00AE0C58">
        <w:tc>
          <w:tcPr>
            <w:tcW w:w="5125" w:type="dxa"/>
            <w:hideMark/>
          </w:tcPr>
          <w:p w14:paraId="2FDB1861"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Technical support and troubleshooting</w:t>
            </w:r>
          </w:p>
        </w:tc>
        <w:tc>
          <w:tcPr>
            <w:tcW w:w="2070" w:type="dxa"/>
            <w:hideMark/>
          </w:tcPr>
          <w:p w14:paraId="2FDB1862"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c>
          <w:tcPr>
            <w:tcW w:w="1620" w:type="dxa"/>
            <w:hideMark/>
          </w:tcPr>
          <w:p w14:paraId="2FDB1863"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r>
      <w:tr w:rsidR="0024338A" w:rsidRPr="005B32E0" w14:paraId="2FDB1868" w14:textId="77777777" w:rsidTr="00AE0C58">
        <w:tc>
          <w:tcPr>
            <w:tcW w:w="5125" w:type="dxa"/>
            <w:hideMark/>
          </w:tcPr>
          <w:p w14:paraId="2FDB1865"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Training on effective use of productivity apps</w:t>
            </w:r>
          </w:p>
        </w:tc>
        <w:tc>
          <w:tcPr>
            <w:tcW w:w="2070" w:type="dxa"/>
            <w:hideMark/>
          </w:tcPr>
          <w:p w14:paraId="2FDB1866"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c>
          <w:tcPr>
            <w:tcW w:w="1620" w:type="dxa"/>
            <w:hideMark/>
          </w:tcPr>
          <w:p w14:paraId="2FDB1867"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r>
      <w:tr w:rsidR="0024338A" w:rsidRPr="005B32E0" w14:paraId="2FDB186C" w14:textId="77777777" w:rsidTr="00AE0C58">
        <w:tc>
          <w:tcPr>
            <w:tcW w:w="5125" w:type="dxa"/>
            <w:hideMark/>
          </w:tcPr>
          <w:p w14:paraId="2FDB1869"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Policies to minimize non-work-related distractions</w:t>
            </w:r>
          </w:p>
        </w:tc>
        <w:tc>
          <w:tcPr>
            <w:tcW w:w="2070" w:type="dxa"/>
            <w:hideMark/>
          </w:tcPr>
          <w:p w14:paraId="2FDB186A"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c>
          <w:tcPr>
            <w:tcW w:w="1620" w:type="dxa"/>
            <w:hideMark/>
          </w:tcPr>
          <w:p w14:paraId="2FDB186B"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r>
      <w:tr w:rsidR="0024338A" w:rsidRPr="005B32E0" w14:paraId="2FDB1870" w14:textId="77777777" w:rsidTr="00AE0C58">
        <w:tc>
          <w:tcPr>
            <w:tcW w:w="5125" w:type="dxa"/>
            <w:hideMark/>
          </w:tcPr>
          <w:p w14:paraId="2FDB186D"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Enhanced security measures and guidelines</w:t>
            </w:r>
          </w:p>
        </w:tc>
        <w:tc>
          <w:tcPr>
            <w:tcW w:w="2070" w:type="dxa"/>
            <w:hideMark/>
          </w:tcPr>
          <w:p w14:paraId="2FDB186E"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c>
          <w:tcPr>
            <w:tcW w:w="1620" w:type="dxa"/>
            <w:hideMark/>
          </w:tcPr>
          <w:p w14:paraId="2FDB186F"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25%</w:t>
            </w:r>
          </w:p>
        </w:tc>
      </w:tr>
      <w:tr w:rsidR="0024338A" w:rsidRPr="005B32E0" w14:paraId="2FDB1874" w14:textId="77777777" w:rsidTr="00AE0C58">
        <w:tc>
          <w:tcPr>
            <w:tcW w:w="5125" w:type="dxa"/>
            <w:hideMark/>
          </w:tcPr>
          <w:p w14:paraId="2FDB1871"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Total</w:t>
            </w:r>
          </w:p>
        </w:tc>
        <w:tc>
          <w:tcPr>
            <w:tcW w:w="2070" w:type="dxa"/>
            <w:hideMark/>
          </w:tcPr>
          <w:p w14:paraId="2FDB1872"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c>
          <w:tcPr>
            <w:tcW w:w="1620" w:type="dxa"/>
            <w:hideMark/>
          </w:tcPr>
          <w:p w14:paraId="2FDB1873"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r>
    </w:tbl>
    <w:p w14:paraId="2FDB1875" w14:textId="77777777" w:rsidR="0024338A" w:rsidRPr="005B32E0" w:rsidRDefault="0024338A" w:rsidP="0024338A">
      <w:pPr>
        <w:spacing w:line="360" w:lineRule="auto"/>
        <w:jc w:val="both"/>
        <w:rPr>
          <w:rFonts w:ascii="Times New Roman" w:hAnsi="Times New Roman" w:cs="Times New Roman"/>
          <w:vanish/>
          <w:sz w:val="24"/>
          <w:szCs w:val="24"/>
        </w:rPr>
      </w:pPr>
      <w:r w:rsidRPr="005B32E0">
        <w:rPr>
          <w:rFonts w:ascii="Times New Roman" w:hAnsi="Times New Roman" w:cs="Times New Roman"/>
          <w:sz w:val="24"/>
          <w:szCs w:val="24"/>
        </w:rPr>
        <w:t xml:space="preserve">The survey shows that 30% of respondents prefer training on effective use of productivity apps to better integrate smartphones into their work routine. Technical support (25%) and enhanced security measures (25%) are also important. However, 20% believe policies to minimize non-work-related distractions would be most helpful. </w:t>
      </w:r>
      <w:r w:rsidRPr="005B32E0">
        <w:rPr>
          <w:rFonts w:ascii="Times New Roman" w:hAnsi="Times New Roman" w:cs="Times New Roman"/>
          <w:vanish/>
          <w:sz w:val="24"/>
          <w:szCs w:val="24"/>
        </w:rPr>
        <w:t>Top of Form</w:t>
      </w:r>
    </w:p>
    <w:p w14:paraId="2FDB1876" w14:textId="77777777"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 </w:t>
      </w:r>
    </w:p>
    <w:p w14:paraId="2FDB1877" w14:textId="77777777" w:rsidR="0024338A" w:rsidRDefault="0024338A" w:rsidP="0024338A">
      <w:pPr>
        <w:spacing w:line="360" w:lineRule="auto"/>
        <w:jc w:val="both"/>
        <w:rPr>
          <w:rFonts w:ascii="Times New Roman" w:hAnsi="Times New Roman" w:cs="Times New Roman"/>
          <w:b/>
          <w:sz w:val="24"/>
          <w:szCs w:val="24"/>
        </w:rPr>
      </w:pPr>
    </w:p>
    <w:p w14:paraId="2FDB1878" w14:textId="77777777" w:rsidR="0024338A" w:rsidRPr="00CC5CF7" w:rsidRDefault="0024338A" w:rsidP="0024338A">
      <w:pPr>
        <w:spacing w:line="360" w:lineRule="auto"/>
        <w:jc w:val="both"/>
        <w:rPr>
          <w:rFonts w:ascii="Times New Roman" w:hAnsi="Times New Roman" w:cs="Times New Roman"/>
          <w:b/>
          <w:sz w:val="24"/>
          <w:szCs w:val="24"/>
        </w:rPr>
      </w:pPr>
      <w:r w:rsidRPr="00CC5CF7">
        <w:rPr>
          <w:rFonts w:ascii="Times New Roman" w:hAnsi="Times New Roman" w:cs="Times New Roman"/>
          <w:b/>
          <w:sz w:val="24"/>
          <w:szCs w:val="24"/>
        </w:rPr>
        <w:lastRenderedPageBreak/>
        <w:t xml:space="preserve">Table 17: </w:t>
      </w:r>
      <w:r w:rsidRPr="00CC5CF7">
        <w:rPr>
          <w:rFonts w:ascii="Times New Roman" w:hAnsi="Times New Roman" w:cs="Times New Roman"/>
          <w:b/>
          <w:bCs/>
          <w:sz w:val="24"/>
          <w:szCs w:val="24"/>
        </w:rPr>
        <w:t>Implementing regular training sessions on the effective use of smartphones and productivity apps would enhance my work efficiency.</w:t>
      </w:r>
    </w:p>
    <w:tbl>
      <w:tblPr>
        <w:tblStyle w:val="TableGrid"/>
        <w:tblW w:w="8455" w:type="dxa"/>
        <w:tblLook w:val="04A0" w:firstRow="1" w:lastRow="0" w:firstColumn="1" w:lastColumn="0" w:noHBand="0" w:noVBand="1"/>
      </w:tblPr>
      <w:tblGrid>
        <w:gridCol w:w="3685"/>
        <w:gridCol w:w="2700"/>
        <w:gridCol w:w="2070"/>
      </w:tblGrid>
      <w:tr w:rsidR="0024338A" w:rsidRPr="005B32E0" w14:paraId="2FDB187C" w14:textId="77777777" w:rsidTr="00AE0C58">
        <w:tc>
          <w:tcPr>
            <w:tcW w:w="3685" w:type="dxa"/>
            <w:hideMark/>
          </w:tcPr>
          <w:p w14:paraId="2FDB1879"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Agreement with Training Sessions</w:t>
            </w:r>
          </w:p>
        </w:tc>
        <w:tc>
          <w:tcPr>
            <w:tcW w:w="2700" w:type="dxa"/>
            <w:hideMark/>
          </w:tcPr>
          <w:p w14:paraId="2FDB187A"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2070" w:type="dxa"/>
            <w:hideMark/>
          </w:tcPr>
          <w:p w14:paraId="2FDB187B"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14:paraId="2FDB1880" w14:textId="77777777" w:rsidTr="00AE0C58">
        <w:tc>
          <w:tcPr>
            <w:tcW w:w="3685" w:type="dxa"/>
            <w:hideMark/>
          </w:tcPr>
          <w:p w14:paraId="2FDB187D"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Strongly Agree</w:t>
            </w:r>
          </w:p>
        </w:tc>
        <w:tc>
          <w:tcPr>
            <w:tcW w:w="2700" w:type="dxa"/>
            <w:hideMark/>
          </w:tcPr>
          <w:p w14:paraId="2FDB187E"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40</w:t>
            </w:r>
          </w:p>
        </w:tc>
        <w:tc>
          <w:tcPr>
            <w:tcW w:w="2070" w:type="dxa"/>
            <w:hideMark/>
          </w:tcPr>
          <w:p w14:paraId="2FDB187F"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40%</w:t>
            </w:r>
          </w:p>
        </w:tc>
      </w:tr>
      <w:tr w:rsidR="0024338A" w:rsidRPr="005B32E0" w14:paraId="2FDB1884" w14:textId="77777777" w:rsidTr="00AE0C58">
        <w:tc>
          <w:tcPr>
            <w:tcW w:w="3685" w:type="dxa"/>
            <w:hideMark/>
          </w:tcPr>
          <w:p w14:paraId="2FDB1881"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Agree</w:t>
            </w:r>
          </w:p>
        </w:tc>
        <w:tc>
          <w:tcPr>
            <w:tcW w:w="2700" w:type="dxa"/>
            <w:hideMark/>
          </w:tcPr>
          <w:p w14:paraId="2FDB1882"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c>
          <w:tcPr>
            <w:tcW w:w="2070" w:type="dxa"/>
            <w:hideMark/>
          </w:tcPr>
          <w:p w14:paraId="2FDB1883"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r>
      <w:tr w:rsidR="0024338A" w:rsidRPr="005B32E0" w14:paraId="2FDB1888" w14:textId="77777777" w:rsidTr="00AE0C58">
        <w:tc>
          <w:tcPr>
            <w:tcW w:w="3685" w:type="dxa"/>
            <w:hideMark/>
          </w:tcPr>
          <w:p w14:paraId="2FDB1885"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Disagree</w:t>
            </w:r>
          </w:p>
        </w:tc>
        <w:tc>
          <w:tcPr>
            <w:tcW w:w="2700" w:type="dxa"/>
            <w:hideMark/>
          </w:tcPr>
          <w:p w14:paraId="2FDB1886"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c>
          <w:tcPr>
            <w:tcW w:w="2070" w:type="dxa"/>
            <w:hideMark/>
          </w:tcPr>
          <w:p w14:paraId="2FDB1887"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r>
      <w:tr w:rsidR="0024338A" w:rsidRPr="005B32E0" w14:paraId="2FDB188C" w14:textId="77777777" w:rsidTr="00AE0C58">
        <w:tc>
          <w:tcPr>
            <w:tcW w:w="3685" w:type="dxa"/>
            <w:hideMark/>
          </w:tcPr>
          <w:p w14:paraId="2FDB1889"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Strongly Disagree</w:t>
            </w:r>
          </w:p>
        </w:tc>
        <w:tc>
          <w:tcPr>
            <w:tcW w:w="2700" w:type="dxa"/>
            <w:hideMark/>
          </w:tcPr>
          <w:p w14:paraId="2FDB188A"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10</w:t>
            </w:r>
          </w:p>
        </w:tc>
        <w:tc>
          <w:tcPr>
            <w:tcW w:w="2070" w:type="dxa"/>
            <w:hideMark/>
          </w:tcPr>
          <w:p w14:paraId="2FDB188B"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10%</w:t>
            </w:r>
          </w:p>
        </w:tc>
      </w:tr>
      <w:tr w:rsidR="0024338A" w:rsidRPr="005B32E0" w14:paraId="2FDB1890" w14:textId="77777777" w:rsidTr="00AE0C58">
        <w:tc>
          <w:tcPr>
            <w:tcW w:w="3685" w:type="dxa"/>
            <w:hideMark/>
          </w:tcPr>
          <w:p w14:paraId="2FDB188D"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Total</w:t>
            </w:r>
          </w:p>
        </w:tc>
        <w:tc>
          <w:tcPr>
            <w:tcW w:w="2700" w:type="dxa"/>
            <w:hideMark/>
          </w:tcPr>
          <w:p w14:paraId="2FDB188E"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c>
          <w:tcPr>
            <w:tcW w:w="2070" w:type="dxa"/>
            <w:hideMark/>
          </w:tcPr>
          <w:p w14:paraId="2FDB188F"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r>
    </w:tbl>
    <w:p w14:paraId="2FDB1891" w14:textId="77777777" w:rsidR="0024338A" w:rsidRPr="005B32E0" w:rsidRDefault="0024338A" w:rsidP="0024338A">
      <w:pPr>
        <w:spacing w:line="360" w:lineRule="auto"/>
        <w:jc w:val="both"/>
        <w:rPr>
          <w:rFonts w:ascii="Times New Roman" w:hAnsi="Times New Roman" w:cs="Times New Roman"/>
          <w:vanish/>
          <w:sz w:val="24"/>
          <w:szCs w:val="24"/>
        </w:rPr>
      </w:pPr>
      <w:r w:rsidRPr="005B32E0">
        <w:rPr>
          <w:rFonts w:ascii="Times New Roman" w:hAnsi="Times New Roman" w:cs="Times New Roman"/>
          <w:sz w:val="24"/>
          <w:szCs w:val="24"/>
        </w:rPr>
        <w:t>The survey demonstrates that 70% of respondents either strongly agree or agree that regular training sessions on smartphone and productivity app use would enhance their work efficiency. Conversely, 30% disagree or strongly disagree. This indicates a generally positive attitude towards the effectiveness of trainin</w:t>
      </w:r>
      <w:r>
        <w:rPr>
          <w:rFonts w:ascii="Times New Roman" w:hAnsi="Times New Roman" w:cs="Times New Roman"/>
          <w:sz w:val="24"/>
          <w:szCs w:val="24"/>
        </w:rPr>
        <w:t>g in improving work efficiency.</w:t>
      </w:r>
      <w:r w:rsidRPr="005B32E0">
        <w:rPr>
          <w:rFonts w:ascii="Times New Roman" w:hAnsi="Times New Roman" w:cs="Times New Roman"/>
          <w:vanish/>
          <w:sz w:val="24"/>
          <w:szCs w:val="24"/>
        </w:rPr>
        <w:t>Top of Form</w:t>
      </w:r>
    </w:p>
    <w:p w14:paraId="2FDB1892" w14:textId="77777777" w:rsidR="0024338A" w:rsidRPr="005B32E0" w:rsidRDefault="0024338A" w:rsidP="0024338A">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 </w:t>
      </w:r>
    </w:p>
    <w:p w14:paraId="2FDB1893" w14:textId="77777777" w:rsidR="0024338A" w:rsidRPr="005B32E0" w:rsidRDefault="0024338A" w:rsidP="0024338A">
      <w:pPr>
        <w:spacing w:line="360" w:lineRule="auto"/>
        <w:jc w:val="both"/>
        <w:rPr>
          <w:rFonts w:ascii="Times New Roman" w:hAnsi="Times New Roman" w:cs="Times New Roman"/>
          <w:sz w:val="24"/>
          <w:szCs w:val="24"/>
        </w:rPr>
      </w:pPr>
    </w:p>
    <w:p w14:paraId="2FDB1894" w14:textId="77777777" w:rsidR="0024338A" w:rsidRPr="005B32E0" w:rsidRDefault="0024338A" w:rsidP="0024338A">
      <w:pPr>
        <w:spacing w:line="360" w:lineRule="auto"/>
        <w:jc w:val="both"/>
        <w:rPr>
          <w:rFonts w:ascii="Times New Roman" w:hAnsi="Times New Roman" w:cs="Times New Roman"/>
          <w:sz w:val="24"/>
          <w:szCs w:val="24"/>
        </w:rPr>
      </w:pPr>
    </w:p>
    <w:p w14:paraId="2FDB1895" w14:textId="77777777" w:rsidR="0024338A" w:rsidRPr="00CC5CF7" w:rsidRDefault="0024338A" w:rsidP="0024338A">
      <w:pPr>
        <w:spacing w:line="360" w:lineRule="auto"/>
        <w:jc w:val="both"/>
        <w:rPr>
          <w:rFonts w:ascii="Times New Roman" w:hAnsi="Times New Roman" w:cs="Times New Roman"/>
          <w:b/>
          <w:sz w:val="24"/>
          <w:szCs w:val="24"/>
        </w:rPr>
      </w:pPr>
      <w:r w:rsidRPr="00CC5CF7">
        <w:rPr>
          <w:rFonts w:ascii="Times New Roman" w:hAnsi="Times New Roman" w:cs="Times New Roman"/>
          <w:b/>
          <w:sz w:val="24"/>
          <w:szCs w:val="24"/>
        </w:rPr>
        <w:t xml:space="preserve">Table 18: </w:t>
      </w:r>
      <w:r w:rsidRPr="00CC5CF7">
        <w:rPr>
          <w:rFonts w:ascii="Times New Roman" w:hAnsi="Times New Roman" w:cs="Times New Roman"/>
          <w:b/>
          <w:bCs/>
          <w:sz w:val="24"/>
          <w:szCs w:val="24"/>
        </w:rPr>
        <w:t>Having clear policies to limit non-work-related smartphone usage during work hours would improve my productivity.</w:t>
      </w:r>
    </w:p>
    <w:tbl>
      <w:tblPr>
        <w:tblStyle w:val="TableGrid"/>
        <w:tblW w:w="8365" w:type="dxa"/>
        <w:tblLook w:val="04A0" w:firstRow="1" w:lastRow="0" w:firstColumn="1" w:lastColumn="0" w:noHBand="0" w:noVBand="1"/>
      </w:tblPr>
      <w:tblGrid>
        <w:gridCol w:w="3325"/>
        <w:gridCol w:w="2880"/>
        <w:gridCol w:w="2160"/>
      </w:tblGrid>
      <w:tr w:rsidR="0024338A" w:rsidRPr="005B32E0" w14:paraId="2FDB1899" w14:textId="77777777" w:rsidTr="00AE0C58">
        <w:tc>
          <w:tcPr>
            <w:tcW w:w="3325" w:type="dxa"/>
            <w:hideMark/>
          </w:tcPr>
          <w:p w14:paraId="2FDB1896"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Agreement with Clear Policies</w:t>
            </w:r>
          </w:p>
        </w:tc>
        <w:tc>
          <w:tcPr>
            <w:tcW w:w="2880" w:type="dxa"/>
            <w:hideMark/>
          </w:tcPr>
          <w:p w14:paraId="2FDB1897"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2160" w:type="dxa"/>
            <w:hideMark/>
          </w:tcPr>
          <w:p w14:paraId="2FDB1898" w14:textId="77777777" w:rsidR="0024338A" w:rsidRPr="005B32E0" w:rsidRDefault="0024338A" w:rsidP="00AE0C58">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14:paraId="2FDB189D" w14:textId="77777777" w:rsidTr="00AE0C58">
        <w:tc>
          <w:tcPr>
            <w:tcW w:w="3325" w:type="dxa"/>
            <w:hideMark/>
          </w:tcPr>
          <w:p w14:paraId="2FDB189A"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Strongly Agree</w:t>
            </w:r>
          </w:p>
        </w:tc>
        <w:tc>
          <w:tcPr>
            <w:tcW w:w="2880" w:type="dxa"/>
            <w:hideMark/>
          </w:tcPr>
          <w:p w14:paraId="2FDB189B"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35</w:t>
            </w:r>
          </w:p>
        </w:tc>
        <w:tc>
          <w:tcPr>
            <w:tcW w:w="2160" w:type="dxa"/>
            <w:hideMark/>
          </w:tcPr>
          <w:p w14:paraId="2FDB189C"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35%</w:t>
            </w:r>
          </w:p>
        </w:tc>
      </w:tr>
      <w:tr w:rsidR="0024338A" w:rsidRPr="005B32E0" w14:paraId="2FDB18A1" w14:textId="77777777" w:rsidTr="00AE0C58">
        <w:tc>
          <w:tcPr>
            <w:tcW w:w="3325" w:type="dxa"/>
            <w:hideMark/>
          </w:tcPr>
          <w:p w14:paraId="2FDB189E"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Agree</w:t>
            </w:r>
          </w:p>
        </w:tc>
        <w:tc>
          <w:tcPr>
            <w:tcW w:w="2880" w:type="dxa"/>
            <w:hideMark/>
          </w:tcPr>
          <w:p w14:paraId="2FDB189F"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c>
          <w:tcPr>
            <w:tcW w:w="2160" w:type="dxa"/>
            <w:hideMark/>
          </w:tcPr>
          <w:p w14:paraId="2FDB18A0"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r>
      <w:tr w:rsidR="0024338A" w:rsidRPr="005B32E0" w14:paraId="2FDB18A5" w14:textId="77777777" w:rsidTr="00AE0C58">
        <w:tc>
          <w:tcPr>
            <w:tcW w:w="3325" w:type="dxa"/>
            <w:hideMark/>
          </w:tcPr>
          <w:p w14:paraId="2FDB18A2"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Disagree</w:t>
            </w:r>
          </w:p>
        </w:tc>
        <w:tc>
          <w:tcPr>
            <w:tcW w:w="2880" w:type="dxa"/>
            <w:hideMark/>
          </w:tcPr>
          <w:p w14:paraId="2FDB18A3"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c>
          <w:tcPr>
            <w:tcW w:w="2160" w:type="dxa"/>
            <w:hideMark/>
          </w:tcPr>
          <w:p w14:paraId="2FDB18A4"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20%</w:t>
            </w:r>
          </w:p>
        </w:tc>
      </w:tr>
      <w:tr w:rsidR="0024338A" w:rsidRPr="005B32E0" w14:paraId="2FDB18A9" w14:textId="77777777" w:rsidTr="00AE0C58">
        <w:tc>
          <w:tcPr>
            <w:tcW w:w="3325" w:type="dxa"/>
            <w:hideMark/>
          </w:tcPr>
          <w:p w14:paraId="2FDB18A6"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Strongly Disagree</w:t>
            </w:r>
          </w:p>
        </w:tc>
        <w:tc>
          <w:tcPr>
            <w:tcW w:w="2880" w:type="dxa"/>
            <w:hideMark/>
          </w:tcPr>
          <w:p w14:paraId="2FDB18A7"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c>
          <w:tcPr>
            <w:tcW w:w="2160" w:type="dxa"/>
            <w:hideMark/>
          </w:tcPr>
          <w:p w14:paraId="2FDB18A8"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r>
      <w:tr w:rsidR="0024338A" w:rsidRPr="005B32E0" w14:paraId="2FDB18AD" w14:textId="77777777" w:rsidTr="00AE0C58">
        <w:tc>
          <w:tcPr>
            <w:tcW w:w="3325" w:type="dxa"/>
            <w:hideMark/>
          </w:tcPr>
          <w:p w14:paraId="2FDB18AA"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Total</w:t>
            </w:r>
          </w:p>
        </w:tc>
        <w:tc>
          <w:tcPr>
            <w:tcW w:w="2880" w:type="dxa"/>
            <w:hideMark/>
          </w:tcPr>
          <w:p w14:paraId="2FDB18AB"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c>
          <w:tcPr>
            <w:tcW w:w="2160" w:type="dxa"/>
            <w:hideMark/>
          </w:tcPr>
          <w:p w14:paraId="2FDB18AC" w14:textId="77777777" w:rsidR="0024338A" w:rsidRPr="005B32E0" w:rsidRDefault="0024338A" w:rsidP="00AE0C58">
            <w:pPr>
              <w:spacing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r>
    </w:tbl>
    <w:p w14:paraId="2FDB18AE" w14:textId="77777777" w:rsidR="0024338A" w:rsidRPr="005B32E0" w:rsidRDefault="0024338A" w:rsidP="0024338A">
      <w:pPr>
        <w:spacing w:line="360" w:lineRule="auto"/>
        <w:jc w:val="both"/>
        <w:rPr>
          <w:rFonts w:ascii="Times New Roman" w:hAnsi="Times New Roman" w:cs="Times New Roman"/>
          <w:sz w:val="24"/>
          <w:szCs w:val="24"/>
        </w:rPr>
      </w:pPr>
      <w:r w:rsidRPr="005B32E0">
        <w:rPr>
          <w:rFonts w:ascii="Times New Roman" w:hAnsi="Times New Roman" w:cs="Times New Roman"/>
          <w:sz w:val="24"/>
          <w:szCs w:val="24"/>
        </w:rPr>
        <w:t>The survey illustrates that 65% of respondents either strongly agree or agree that clear policies to limit non-work-related smartphone usage during work hours would enhance their productivity. Conversely, 35% disagree or strongly disagree. This highlights the potential effectiveness of implementing such policies in improving f</w:t>
      </w:r>
      <w:r>
        <w:rPr>
          <w:rFonts w:ascii="Times New Roman" w:hAnsi="Times New Roman" w:cs="Times New Roman"/>
          <w:sz w:val="24"/>
          <w:szCs w:val="24"/>
        </w:rPr>
        <w:t>ocus and reducing distractions.</w:t>
      </w:r>
    </w:p>
    <w:p w14:paraId="2FDB18AF" w14:textId="77777777" w:rsidR="0024338A" w:rsidRDefault="0024338A" w:rsidP="0024338A">
      <w:pPr>
        <w:spacing w:line="360" w:lineRule="auto"/>
        <w:jc w:val="both"/>
        <w:rPr>
          <w:rFonts w:ascii="Times New Roman" w:hAnsi="Times New Roman" w:cs="Times New Roman"/>
          <w:b/>
          <w:sz w:val="24"/>
          <w:szCs w:val="24"/>
        </w:rPr>
      </w:pPr>
    </w:p>
    <w:p w14:paraId="2FDB18B0" w14:textId="77777777" w:rsidR="0024338A" w:rsidRPr="007E7D5F" w:rsidRDefault="0024338A" w:rsidP="0024338A">
      <w:pPr>
        <w:spacing w:line="276" w:lineRule="auto"/>
        <w:jc w:val="both"/>
        <w:rPr>
          <w:rFonts w:ascii="Times New Roman" w:hAnsi="Times New Roman" w:cs="Times New Roman"/>
          <w:b/>
          <w:sz w:val="24"/>
          <w:szCs w:val="24"/>
        </w:rPr>
      </w:pPr>
      <w:r w:rsidRPr="007E7D5F">
        <w:rPr>
          <w:rFonts w:ascii="Times New Roman" w:hAnsi="Times New Roman" w:cs="Times New Roman"/>
          <w:b/>
          <w:sz w:val="24"/>
          <w:szCs w:val="24"/>
        </w:rPr>
        <w:lastRenderedPageBreak/>
        <w:t xml:space="preserve">Table 19: </w:t>
      </w:r>
      <w:r w:rsidRPr="007E7D5F">
        <w:rPr>
          <w:rFonts w:ascii="Times New Roman" w:hAnsi="Times New Roman" w:cs="Times New Roman"/>
          <w:b/>
          <w:bCs/>
          <w:sz w:val="24"/>
          <w:szCs w:val="24"/>
        </w:rPr>
        <w:t>Providing access to advanced productivity apps and tools on smartphones would significantly boost my work performance</w:t>
      </w:r>
    </w:p>
    <w:tbl>
      <w:tblPr>
        <w:tblStyle w:val="TableGrid"/>
        <w:tblW w:w="8455" w:type="dxa"/>
        <w:tblLook w:val="04A0" w:firstRow="1" w:lastRow="0" w:firstColumn="1" w:lastColumn="0" w:noHBand="0" w:noVBand="1"/>
      </w:tblPr>
      <w:tblGrid>
        <w:gridCol w:w="3325"/>
        <w:gridCol w:w="2970"/>
        <w:gridCol w:w="2160"/>
      </w:tblGrid>
      <w:tr w:rsidR="0024338A" w:rsidRPr="005B32E0" w14:paraId="2FDB18B4" w14:textId="77777777" w:rsidTr="00AE0C58">
        <w:tc>
          <w:tcPr>
            <w:tcW w:w="3325" w:type="dxa"/>
            <w:hideMark/>
          </w:tcPr>
          <w:p w14:paraId="2FDB18B1" w14:textId="77777777" w:rsidR="0024338A" w:rsidRPr="005B32E0" w:rsidRDefault="0024338A" w:rsidP="00AE0C58">
            <w:pPr>
              <w:spacing w:after="160" w:line="276" w:lineRule="auto"/>
              <w:jc w:val="both"/>
              <w:rPr>
                <w:rFonts w:ascii="Times New Roman" w:hAnsi="Times New Roman" w:cs="Times New Roman"/>
                <w:b/>
                <w:bCs/>
                <w:sz w:val="24"/>
                <w:szCs w:val="24"/>
              </w:rPr>
            </w:pPr>
            <w:r>
              <w:rPr>
                <w:rFonts w:ascii="Times New Roman" w:hAnsi="Times New Roman" w:cs="Times New Roman"/>
                <w:b/>
                <w:bCs/>
                <w:sz w:val="24"/>
                <w:szCs w:val="24"/>
              </w:rPr>
              <w:t>Variables</w:t>
            </w:r>
          </w:p>
        </w:tc>
        <w:tc>
          <w:tcPr>
            <w:tcW w:w="2970" w:type="dxa"/>
            <w:hideMark/>
          </w:tcPr>
          <w:p w14:paraId="2FDB18B2" w14:textId="77777777" w:rsidR="0024338A" w:rsidRPr="005B32E0" w:rsidRDefault="0024338A" w:rsidP="00AE0C58">
            <w:pPr>
              <w:spacing w:after="160" w:line="276"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2160" w:type="dxa"/>
            <w:hideMark/>
          </w:tcPr>
          <w:p w14:paraId="2FDB18B3" w14:textId="77777777" w:rsidR="0024338A" w:rsidRPr="005B32E0" w:rsidRDefault="0024338A" w:rsidP="00AE0C58">
            <w:pPr>
              <w:spacing w:after="160" w:line="276"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14:paraId="2FDB18B8" w14:textId="77777777" w:rsidTr="00AE0C58">
        <w:tc>
          <w:tcPr>
            <w:tcW w:w="3325" w:type="dxa"/>
            <w:hideMark/>
          </w:tcPr>
          <w:p w14:paraId="2FDB18B5" w14:textId="77777777"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Strongly Agree</w:t>
            </w:r>
          </w:p>
        </w:tc>
        <w:tc>
          <w:tcPr>
            <w:tcW w:w="2970" w:type="dxa"/>
            <w:hideMark/>
          </w:tcPr>
          <w:p w14:paraId="2FDB18B6" w14:textId="77777777"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45</w:t>
            </w:r>
          </w:p>
        </w:tc>
        <w:tc>
          <w:tcPr>
            <w:tcW w:w="2160" w:type="dxa"/>
            <w:hideMark/>
          </w:tcPr>
          <w:p w14:paraId="2FDB18B7" w14:textId="77777777"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45%</w:t>
            </w:r>
          </w:p>
        </w:tc>
      </w:tr>
      <w:tr w:rsidR="0024338A" w:rsidRPr="005B32E0" w14:paraId="2FDB18BC" w14:textId="77777777" w:rsidTr="00AE0C58">
        <w:tc>
          <w:tcPr>
            <w:tcW w:w="3325" w:type="dxa"/>
            <w:hideMark/>
          </w:tcPr>
          <w:p w14:paraId="2FDB18B9" w14:textId="77777777"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Agree</w:t>
            </w:r>
          </w:p>
        </w:tc>
        <w:tc>
          <w:tcPr>
            <w:tcW w:w="2970" w:type="dxa"/>
            <w:hideMark/>
          </w:tcPr>
          <w:p w14:paraId="2FDB18BA" w14:textId="77777777"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c>
          <w:tcPr>
            <w:tcW w:w="2160" w:type="dxa"/>
            <w:hideMark/>
          </w:tcPr>
          <w:p w14:paraId="2FDB18BB" w14:textId="77777777"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30%</w:t>
            </w:r>
          </w:p>
        </w:tc>
      </w:tr>
      <w:tr w:rsidR="0024338A" w:rsidRPr="005B32E0" w14:paraId="2FDB18C0" w14:textId="77777777" w:rsidTr="00AE0C58">
        <w:tc>
          <w:tcPr>
            <w:tcW w:w="3325" w:type="dxa"/>
            <w:hideMark/>
          </w:tcPr>
          <w:p w14:paraId="2FDB18BD" w14:textId="77777777"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Disagree</w:t>
            </w:r>
          </w:p>
        </w:tc>
        <w:tc>
          <w:tcPr>
            <w:tcW w:w="2970" w:type="dxa"/>
            <w:hideMark/>
          </w:tcPr>
          <w:p w14:paraId="2FDB18BE" w14:textId="77777777"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c>
          <w:tcPr>
            <w:tcW w:w="2160" w:type="dxa"/>
            <w:hideMark/>
          </w:tcPr>
          <w:p w14:paraId="2FDB18BF" w14:textId="77777777"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15%</w:t>
            </w:r>
          </w:p>
        </w:tc>
      </w:tr>
      <w:tr w:rsidR="0024338A" w:rsidRPr="005B32E0" w14:paraId="2FDB18C4" w14:textId="77777777" w:rsidTr="00AE0C58">
        <w:tc>
          <w:tcPr>
            <w:tcW w:w="3325" w:type="dxa"/>
            <w:hideMark/>
          </w:tcPr>
          <w:p w14:paraId="2FDB18C1" w14:textId="77777777"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Strongly Disagree</w:t>
            </w:r>
          </w:p>
        </w:tc>
        <w:tc>
          <w:tcPr>
            <w:tcW w:w="2970" w:type="dxa"/>
            <w:hideMark/>
          </w:tcPr>
          <w:p w14:paraId="2FDB18C2" w14:textId="77777777"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10</w:t>
            </w:r>
          </w:p>
        </w:tc>
        <w:tc>
          <w:tcPr>
            <w:tcW w:w="2160" w:type="dxa"/>
            <w:hideMark/>
          </w:tcPr>
          <w:p w14:paraId="2FDB18C3" w14:textId="77777777"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sz w:val="24"/>
                <w:szCs w:val="24"/>
              </w:rPr>
              <w:t>10%</w:t>
            </w:r>
          </w:p>
        </w:tc>
      </w:tr>
      <w:tr w:rsidR="0024338A" w:rsidRPr="005B32E0" w14:paraId="2FDB18C8" w14:textId="77777777" w:rsidTr="00AE0C58">
        <w:tc>
          <w:tcPr>
            <w:tcW w:w="3325" w:type="dxa"/>
            <w:hideMark/>
          </w:tcPr>
          <w:p w14:paraId="2FDB18C5" w14:textId="77777777"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Total</w:t>
            </w:r>
          </w:p>
        </w:tc>
        <w:tc>
          <w:tcPr>
            <w:tcW w:w="2970" w:type="dxa"/>
            <w:hideMark/>
          </w:tcPr>
          <w:p w14:paraId="2FDB18C6" w14:textId="77777777"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c>
          <w:tcPr>
            <w:tcW w:w="2160" w:type="dxa"/>
            <w:hideMark/>
          </w:tcPr>
          <w:p w14:paraId="2FDB18C7" w14:textId="77777777" w:rsidR="0024338A" w:rsidRPr="005B32E0" w:rsidRDefault="0024338A" w:rsidP="00AE0C58">
            <w:pPr>
              <w:spacing w:after="160" w:line="360" w:lineRule="auto"/>
              <w:jc w:val="both"/>
              <w:rPr>
                <w:rFonts w:ascii="Times New Roman" w:hAnsi="Times New Roman" w:cs="Times New Roman"/>
                <w:sz w:val="24"/>
                <w:szCs w:val="24"/>
              </w:rPr>
            </w:pPr>
            <w:r w:rsidRPr="005B32E0">
              <w:rPr>
                <w:rFonts w:ascii="Times New Roman" w:hAnsi="Times New Roman" w:cs="Times New Roman"/>
                <w:b/>
                <w:bCs/>
                <w:sz w:val="24"/>
                <w:szCs w:val="24"/>
              </w:rPr>
              <w:t>100%</w:t>
            </w:r>
          </w:p>
        </w:tc>
      </w:tr>
    </w:tbl>
    <w:p w14:paraId="2FDB18C9" w14:textId="77777777" w:rsidR="0024338A" w:rsidRPr="005B32E0" w:rsidRDefault="0024338A" w:rsidP="0024338A">
      <w:pPr>
        <w:spacing w:line="360" w:lineRule="auto"/>
        <w:jc w:val="both"/>
        <w:rPr>
          <w:rFonts w:ascii="Times New Roman" w:hAnsi="Times New Roman" w:cs="Times New Roman"/>
          <w:vanish/>
          <w:sz w:val="24"/>
          <w:szCs w:val="24"/>
        </w:rPr>
      </w:pPr>
      <w:r w:rsidRPr="005B32E0">
        <w:rPr>
          <w:rFonts w:ascii="Times New Roman" w:hAnsi="Times New Roman" w:cs="Times New Roman"/>
          <w:sz w:val="24"/>
          <w:szCs w:val="24"/>
        </w:rPr>
        <w:t>The survey indicates that 75% of respondents either strongly agree (45%) or agree (30%) that providing access to advanced productivity apps and tools on smartphones would significantly boost their work performance. Conversely, 25% disagree or strongly disagree. This suggests a strong belief in the positive impact of advanced tools on productivity, highlighting the importance of investing in such resources.</w:t>
      </w:r>
      <w:r w:rsidRPr="005B32E0">
        <w:rPr>
          <w:rFonts w:ascii="Times New Roman" w:hAnsi="Times New Roman" w:cs="Times New Roman"/>
          <w:vanish/>
          <w:sz w:val="24"/>
          <w:szCs w:val="24"/>
        </w:rPr>
        <w:t>Top of Form</w:t>
      </w:r>
    </w:p>
    <w:p w14:paraId="2FDB18CA" w14:textId="77777777" w:rsidR="0024338A" w:rsidRPr="005B32E0" w:rsidRDefault="0024338A" w:rsidP="0024338A">
      <w:pPr>
        <w:spacing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 </w:t>
      </w:r>
    </w:p>
    <w:p w14:paraId="2FDB18CB" w14:textId="77777777" w:rsidR="0024338A" w:rsidRPr="007E7D5F" w:rsidRDefault="0024338A" w:rsidP="0024338A">
      <w:pPr>
        <w:spacing w:line="360" w:lineRule="auto"/>
        <w:jc w:val="both"/>
        <w:rPr>
          <w:rFonts w:ascii="Times New Roman" w:hAnsi="Times New Roman" w:cs="Times New Roman"/>
          <w:b/>
          <w:bCs/>
          <w:sz w:val="24"/>
          <w:szCs w:val="24"/>
        </w:rPr>
      </w:pPr>
      <w:r w:rsidRPr="007E7D5F">
        <w:rPr>
          <w:rFonts w:ascii="Times New Roman" w:hAnsi="Times New Roman" w:cs="Times New Roman"/>
          <w:b/>
          <w:sz w:val="24"/>
          <w:szCs w:val="24"/>
        </w:rPr>
        <w:t xml:space="preserve">Table 20: </w:t>
      </w:r>
      <w:r w:rsidRPr="007E7D5F">
        <w:rPr>
          <w:rFonts w:ascii="Times New Roman" w:hAnsi="Times New Roman" w:cs="Times New Roman"/>
          <w:b/>
          <w:bCs/>
          <w:sz w:val="24"/>
          <w:szCs w:val="24"/>
        </w:rPr>
        <w:t>Regular technical support and troubleshooting services would help me use my smartphone more effectively for work tasks</w:t>
      </w:r>
    </w:p>
    <w:tbl>
      <w:tblPr>
        <w:tblStyle w:val="TableGrid"/>
        <w:tblW w:w="8185" w:type="dxa"/>
        <w:tblLook w:val="04A0" w:firstRow="1" w:lastRow="0" w:firstColumn="1" w:lastColumn="0" w:noHBand="0" w:noVBand="1"/>
      </w:tblPr>
      <w:tblGrid>
        <w:gridCol w:w="3233"/>
        <w:gridCol w:w="2882"/>
        <w:gridCol w:w="2070"/>
      </w:tblGrid>
      <w:tr w:rsidR="0024338A" w:rsidRPr="005B32E0" w14:paraId="2FDB18CF" w14:textId="77777777" w:rsidTr="00AE0C58">
        <w:tc>
          <w:tcPr>
            <w:tcW w:w="0" w:type="auto"/>
            <w:hideMark/>
          </w:tcPr>
          <w:p w14:paraId="2FDB18CC" w14:textId="77777777" w:rsidR="0024338A" w:rsidRPr="005B32E0" w:rsidRDefault="0024338A" w:rsidP="00AE0C5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Variables</w:t>
            </w:r>
          </w:p>
        </w:tc>
        <w:tc>
          <w:tcPr>
            <w:tcW w:w="2882" w:type="dxa"/>
            <w:hideMark/>
          </w:tcPr>
          <w:p w14:paraId="2FDB18CD" w14:textId="77777777" w:rsidR="0024338A" w:rsidRPr="005B32E0" w:rsidRDefault="0024338A" w:rsidP="00AE0C58">
            <w:pPr>
              <w:spacing w:after="160"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Number of Respondents</w:t>
            </w:r>
          </w:p>
        </w:tc>
        <w:tc>
          <w:tcPr>
            <w:tcW w:w="2070" w:type="dxa"/>
            <w:hideMark/>
          </w:tcPr>
          <w:p w14:paraId="2FDB18CE" w14:textId="77777777" w:rsidR="0024338A" w:rsidRPr="005B32E0" w:rsidRDefault="0024338A" w:rsidP="00AE0C58">
            <w:pPr>
              <w:spacing w:after="160" w:line="360" w:lineRule="auto"/>
              <w:jc w:val="both"/>
              <w:rPr>
                <w:rFonts w:ascii="Times New Roman" w:hAnsi="Times New Roman" w:cs="Times New Roman"/>
                <w:b/>
                <w:bCs/>
                <w:sz w:val="24"/>
                <w:szCs w:val="24"/>
              </w:rPr>
            </w:pPr>
            <w:r w:rsidRPr="005B32E0">
              <w:rPr>
                <w:rFonts w:ascii="Times New Roman" w:hAnsi="Times New Roman" w:cs="Times New Roman"/>
                <w:b/>
                <w:bCs/>
                <w:sz w:val="24"/>
                <w:szCs w:val="24"/>
              </w:rPr>
              <w:t>Percentage (%)</w:t>
            </w:r>
          </w:p>
        </w:tc>
      </w:tr>
      <w:tr w:rsidR="0024338A" w:rsidRPr="005B32E0" w14:paraId="2FDB18D3" w14:textId="77777777" w:rsidTr="00AE0C58">
        <w:tc>
          <w:tcPr>
            <w:tcW w:w="0" w:type="auto"/>
            <w:hideMark/>
          </w:tcPr>
          <w:p w14:paraId="2FDB18D0" w14:textId="77777777"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Strongly Agree</w:t>
            </w:r>
          </w:p>
        </w:tc>
        <w:tc>
          <w:tcPr>
            <w:tcW w:w="2882" w:type="dxa"/>
            <w:hideMark/>
          </w:tcPr>
          <w:p w14:paraId="2FDB18D1" w14:textId="77777777"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40</w:t>
            </w:r>
          </w:p>
        </w:tc>
        <w:tc>
          <w:tcPr>
            <w:tcW w:w="2070" w:type="dxa"/>
            <w:hideMark/>
          </w:tcPr>
          <w:p w14:paraId="2FDB18D2" w14:textId="77777777"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40%</w:t>
            </w:r>
          </w:p>
        </w:tc>
      </w:tr>
      <w:tr w:rsidR="0024338A" w:rsidRPr="005B32E0" w14:paraId="2FDB18D7" w14:textId="77777777" w:rsidTr="00AE0C58">
        <w:tc>
          <w:tcPr>
            <w:tcW w:w="0" w:type="auto"/>
            <w:hideMark/>
          </w:tcPr>
          <w:p w14:paraId="2FDB18D4" w14:textId="77777777"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Agree</w:t>
            </w:r>
          </w:p>
        </w:tc>
        <w:tc>
          <w:tcPr>
            <w:tcW w:w="2882" w:type="dxa"/>
            <w:hideMark/>
          </w:tcPr>
          <w:p w14:paraId="2FDB18D5" w14:textId="77777777"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35</w:t>
            </w:r>
          </w:p>
        </w:tc>
        <w:tc>
          <w:tcPr>
            <w:tcW w:w="2070" w:type="dxa"/>
            <w:hideMark/>
          </w:tcPr>
          <w:p w14:paraId="2FDB18D6" w14:textId="77777777"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35%</w:t>
            </w:r>
          </w:p>
        </w:tc>
      </w:tr>
      <w:tr w:rsidR="0024338A" w:rsidRPr="005B32E0" w14:paraId="2FDB18DB" w14:textId="77777777" w:rsidTr="00AE0C58">
        <w:tc>
          <w:tcPr>
            <w:tcW w:w="0" w:type="auto"/>
            <w:hideMark/>
          </w:tcPr>
          <w:p w14:paraId="2FDB18D8" w14:textId="77777777"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Disagree</w:t>
            </w:r>
          </w:p>
        </w:tc>
        <w:tc>
          <w:tcPr>
            <w:tcW w:w="2882" w:type="dxa"/>
            <w:hideMark/>
          </w:tcPr>
          <w:p w14:paraId="2FDB18D9" w14:textId="77777777"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15</w:t>
            </w:r>
          </w:p>
        </w:tc>
        <w:tc>
          <w:tcPr>
            <w:tcW w:w="2070" w:type="dxa"/>
            <w:hideMark/>
          </w:tcPr>
          <w:p w14:paraId="2FDB18DA" w14:textId="77777777"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15%</w:t>
            </w:r>
          </w:p>
        </w:tc>
      </w:tr>
      <w:tr w:rsidR="0024338A" w:rsidRPr="005B32E0" w14:paraId="2FDB18DF" w14:textId="77777777" w:rsidTr="00AE0C58">
        <w:tc>
          <w:tcPr>
            <w:tcW w:w="0" w:type="auto"/>
            <w:hideMark/>
          </w:tcPr>
          <w:p w14:paraId="2FDB18DC" w14:textId="77777777"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Strongly Disagree</w:t>
            </w:r>
          </w:p>
        </w:tc>
        <w:tc>
          <w:tcPr>
            <w:tcW w:w="2882" w:type="dxa"/>
            <w:hideMark/>
          </w:tcPr>
          <w:p w14:paraId="2FDB18DD" w14:textId="77777777"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10</w:t>
            </w:r>
          </w:p>
        </w:tc>
        <w:tc>
          <w:tcPr>
            <w:tcW w:w="2070" w:type="dxa"/>
            <w:hideMark/>
          </w:tcPr>
          <w:p w14:paraId="2FDB18DE" w14:textId="77777777"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10%</w:t>
            </w:r>
          </w:p>
        </w:tc>
      </w:tr>
      <w:tr w:rsidR="0024338A" w:rsidRPr="005B32E0" w14:paraId="2FDB18E3" w14:textId="77777777" w:rsidTr="00AE0C58">
        <w:tc>
          <w:tcPr>
            <w:tcW w:w="0" w:type="auto"/>
            <w:hideMark/>
          </w:tcPr>
          <w:p w14:paraId="2FDB18E0" w14:textId="77777777"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
                <w:bCs/>
                <w:sz w:val="24"/>
                <w:szCs w:val="24"/>
              </w:rPr>
              <w:t>Total</w:t>
            </w:r>
          </w:p>
        </w:tc>
        <w:tc>
          <w:tcPr>
            <w:tcW w:w="2882" w:type="dxa"/>
            <w:hideMark/>
          </w:tcPr>
          <w:p w14:paraId="2FDB18E1" w14:textId="77777777"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
                <w:bCs/>
                <w:sz w:val="24"/>
                <w:szCs w:val="24"/>
              </w:rPr>
              <w:t>100</w:t>
            </w:r>
          </w:p>
        </w:tc>
        <w:tc>
          <w:tcPr>
            <w:tcW w:w="2070" w:type="dxa"/>
            <w:hideMark/>
          </w:tcPr>
          <w:p w14:paraId="2FDB18E2" w14:textId="77777777" w:rsidR="0024338A" w:rsidRPr="005B32E0" w:rsidRDefault="0024338A" w:rsidP="00AE0C58">
            <w:pPr>
              <w:spacing w:after="160" w:line="360" w:lineRule="auto"/>
              <w:jc w:val="both"/>
              <w:rPr>
                <w:rFonts w:ascii="Times New Roman" w:hAnsi="Times New Roman" w:cs="Times New Roman"/>
                <w:bCs/>
                <w:sz w:val="24"/>
                <w:szCs w:val="24"/>
              </w:rPr>
            </w:pPr>
            <w:r w:rsidRPr="005B32E0">
              <w:rPr>
                <w:rFonts w:ascii="Times New Roman" w:hAnsi="Times New Roman" w:cs="Times New Roman"/>
                <w:b/>
                <w:bCs/>
                <w:sz w:val="24"/>
                <w:szCs w:val="24"/>
              </w:rPr>
              <w:t>100%</w:t>
            </w:r>
          </w:p>
        </w:tc>
      </w:tr>
    </w:tbl>
    <w:p w14:paraId="2FDB18E4" w14:textId="77777777" w:rsidR="0024338A" w:rsidRPr="005B32E0" w:rsidRDefault="0024338A" w:rsidP="0024338A">
      <w:pPr>
        <w:spacing w:line="360" w:lineRule="auto"/>
        <w:jc w:val="both"/>
        <w:rPr>
          <w:rFonts w:ascii="Times New Roman" w:hAnsi="Times New Roman" w:cs="Times New Roman"/>
          <w:bCs/>
          <w:sz w:val="24"/>
          <w:szCs w:val="24"/>
        </w:rPr>
      </w:pPr>
      <w:r w:rsidRPr="005B32E0">
        <w:rPr>
          <w:rFonts w:ascii="Times New Roman" w:hAnsi="Times New Roman" w:cs="Times New Roman"/>
          <w:bCs/>
          <w:sz w:val="24"/>
          <w:szCs w:val="24"/>
        </w:rPr>
        <w:t>The survey indicates that 75% of respondents either strongly agree (40%) or agree (35%) that regular technical support and troubleshooting services would help them use their smartphones more effectively for work tasks. Only 25% disagree or strongly disagree. This underscores the importance of ongoing technical support to enhance the effectiveness of smartphone usage for work-related activities.</w:t>
      </w:r>
    </w:p>
    <w:p w14:paraId="2FDB18E5" w14:textId="77777777" w:rsidR="0024338A" w:rsidRPr="00222845" w:rsidRDefault="0024338A" w:rsidP="0024338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4.2</w:t>
      </w:r>
      <w:r>
        <w:rPr>
          <w:rFonts w:ascii="Times New Roman" w:hAnsi="Times New Roman" w:cs="Times New Roman"/>
          <w:b/>
          <w:bCs/>
          <w:sz w:val="24"/>
          <w:szCs w:val="24"/>
        </w:rPr>
        <w:tab/>
      </w:r>
      <w:r w:rsidRPr="00222845">
        <w:rPr>
          <w:rFonts w:ascii="Times New Roman" w:hAnsi="Times New Roman" w:cs="Times New Roman"/>
          <w:b/>
          <w:bCs/>
          <w:sz w:val="24"/>
          <w:szCs w:val="24"/>
        </w:rPr>
        <w:t>Discussion of Findings</w:t>
      </w:r>
    </w:p>
    <w:p w14:paraId="2FDB18E6" w14:textId="77777777" w:rsidR="0024338A" w:rsidRDefault="0024338A" w:rsidP="0024338A">
      <w:pPr>
        <w:spacing w:line="360" w:lineRule="auto"/>
        <w:jc w:val="both"/>
        <w:rPr>
          <w:rFonts w:ascii="Times New Roman" w:hAnsi="Times New Roman" w:cs="Times New Roman"/>
          <w:sz w:val="24"/>
          <w:szCs w:val="24"/>
        </w:rPr>
      </w:pPr>
      <w:r w:rsidRPr="00222845">
        <w:rPr>
          <w:rFonts w:ascii="Times New Roman" w:hAnsi="Times New Roman" w:cs="Times New Roman"/>
          <w:sz w:val="24"/>
          <w:szCs w:val="24"/>
        </w:rPr>
        <w:t xml:space="preserve">Having analyzed the data collected from respondents in </w:t>
      </w:r>
      <w:proofErr w:type="spellStart"/>
      <w:r w:rsidRPr="00222845">
        <w:rPr>
          <w:rFonts w:ascii="Times New Roman" w:hAnsi="Times New Roman" w:cs="Times New Roman"/>
          <w:sz w:val="24"/>
          <w:szCs w:val="24"/>
        </w:rPr>
        <w:t>Kwara</w:t>
      </w:r>
      <w:proofErr w:type="spellEnd"/>
      <w:r w:rsidRPr="00222845">
        <w:rPr>
          <w:rFonts w:ascii="Times New Roman" w:hAnsi="Times New Roman" w:cs="Times New Roman"/>
          <w:sz w:val="24"/>
          <w:szCs w:val="24"/>
        </w:rPr>
        <w:t xml:space="preserve"> State Polytechnic Ilorin, the following are the major findings. On questi</w:t>
      </w:r>
      <w:r>
        <w:rPr>
          <w:rFonts w:ascii="Times New Roman" w:hAnsi="Times New Roman" w:cs="Times New Roman"/>
          <w:sz w:val="24"/>
          <w:szCs w:val="24"/>
        </w:rPr>
        <w:t>ons that border on demography, ma</w:t>
      </w:r>
      <w:r w:rsidRPr="00222845">
        <w:rPr>
          <w:rFonts w:ascii="Times New Roman" w:hAnsi="Times New Roman" w:cs="Times New Roman"/>
          <w:sz w:val="24"/>
          <w:szCs w:val="24"/>
        </w:rPr>
        <w:t>le respondents (</w:t>
      </w:r>
      <w:r>
        <w:rPr>
          <w:rFonts w:ascii="Times New Roman" w:hAnsi="Times New Roman" w:cs="Times New Roman"/>
          <w:sz w:val="24"/>
          <w:szCs w:val="24"/>
        </w:rPr>
        <w:t>60</w:t>
      </w:r>
      <w:r w:rsidRPr="00222845">
        <w:rPr>
          <w:rFonts w:ascii="Times New Roman" w:hAnsi="Times New Roman" w:cs="Times New Roman"/>
          <w:sz w:val="24"/>
          <w:szCs w:val="24"/>
        </w:rPr>
        <w:t>%) dominated the response rate. Also, the majority of respondents (</w:t>
      </w:r>
      <w:r>
        <w:rPr>
          <w:rFonts w:ascii="Times New Roman" w:hAnsi="Times New Roman" w:cs="Times New Roman"/>
          <w:sz w:val="24"/>
          <w:szCs w:val="24"/>
        </w:rPr>
        <w:t>50%) were aged 26-35</w:t>
      </w:r>
      <w:r w:rsidRPr="00222845">
        <w:rPr>
          <w:rFonts w:ascii="Times New Roman" w:hAnsi="Times New Roman" w:cs="Times New Roman"/>
          <w:sz w:val="24"/>
          <w:szCs w:val="24"/>
        </w:rPr>
        <w:t xml:space="preserve"> y</w:t>
      </w:r>
      <w:r>
        <w:rPr>
          <w:rFonts w:ascii="Times New Roman" w:hAnsi="Times New Roman" w:cs="Times New Roman"/>
          <w:sz w:val="24"/>
          <w:szCs w:val="24"/>
        </w:rPr>
        <w:t>ears and above. Furthermore, (40</w:t>
      </w:r>
      <w:r w:rsidRPr="00222845">
        <w:rPr>
          <w:rFonts w:ascii="Times New Roman" w:hAnsi="Times New Roman" w:cs="Times New Roman"/>
          <w:sz w:val="24"/>
          <w:szCs w:val="24"/>
        </w:rPr>
        <w:t xml:space="preserve">%) of the respondents were </w:t>
      </w:r>
      <w:r>
        <w:rPr>
          <w:rFonts w:ascii="Times New Roman" w:hAnsi="Times New Roman" w:cs="Times New Roman"/>
          <w:sz w:val="24"/>
          <w:szCs w:val="24"/>
        </w:rPr>
        <w:t>HND/BSC holder</w:t>
      </w:r>
      <w:r w:rsidRPr="00222845">
        <w:rPr>
          <w:rFonts w:ascii="Times New Roman" w:hAnsi="Times New Roman" w:cs="Times New Roman"/>
          <w:sz w:val="24"/>
          <w:szCs w:val="24"/>
        </w:rPr>
        <w:t xml:space="preserve">. The </w:t>
      </w:r>
      <w:r>
        <w:rPr>
          <w:rFonts w:ascii="Times New Roman" w:hAnsi="Times New Roman" w:cs="Times New Roman"/>
          <w:sz w:val="24"/>
          <w:szCs w:val="24"/>
        </w:rPr>
        <w:t>occupation of the respondents having (55</w:t>
      </w:r>
      <w:r w:rsidRPr="00222845">
        <w:rPr>
          <w:rFonts w:ascii="Times New Roman" w:hAnsi="Times New Roman" w:cs="Times New Roman"/>
          <w:sz w:val="24"/>
          <w:szCs w:val="24"/>
        </w:rPr>
        <w:t xml:space="preserve">%) were </w:t>
      </w:r>
      <w:r>
        <w:rPr>
          <w:rFonts w:ascii="Times New Roman" w:hAnsi="Times New Roman" w:cs="Times New Roman"/>
          <w:sz w:val="24"/>
          <w:szCs w:val="24"/>
        </w:rPr>
        <w:t>civil servant</w:t>
      </w:r>
      <w:r w:rsidRPr="00222845">
        <w:rPr>
          <w:rFonts w:ascii="Times New Roman" w:hAnsi="Times New Roman" w:cs="Times New Roman"/>
          <w:sz w:val="24"/>
          <w:szCs w:val="24"/>
        </w:rPr>
        <w:t>.</w:t>
      </w:r>
    </w:p>
    <w:p w14:paraId="2FDB18E7" w14:textId="77777777" w:rsidR="0024338A" w:rsidRDefault="0024338A" w:rsidP="0024338A">
      <w:pPr>
        <w:spacing w:line="360" w:lineRule="auto"/>
        <w:jc w:val="both"/>
        <w:rPr>
          <w:rFonts w:ascii="Times New Roman" w:hAnsi="Times New Roman" w:cs="Times New Roman"/>
          <w:sz w:val="24"/>
          <w:szCs w:val="24"/>
        </w:rPr>
      </w:pPr>
      <w:r>
        <w:rPr>
          <w:rFonts w:ascii="Times New Roman" w:hAnsi="Times New Roman" w:cs="Times New Roman"/>
          <w:sz w:val="24"/>
          <w:szCs w:val="24"/>
        </w:rPr>
        <w:t>Majority of the respondents agrees to the fact that t</w:t>
      </w:r>
      <w:r w:rsidRPr="005B32E0">
        <w:rPr>
          <w:rFonts w:ascii="Times New Roman" w:hAnsi="Times New Roman" w:cs="Times New Roman"/>
          <w:sz w:val="24"/>
          <w:szCs w:val="24"/>
        </w:rPr>
        <w:t>he primary reason for smartphone adoption among respondents is communication with family and friends (40%).</w:t>
      </w:r>
      <w:r>
        <w:rPr>
          <w:rFonts w:ascii="Times New Roman" w:hAnsi="Times New Roman" w:cs="Times New Roman"/>
          <w:sz w:val="24"/>
          <w:szCs w:val="24"/>
        </w:rPr>
        <w:t xml:space="preserve"> Also, </w:t>
      </w:r>
      <w:r w:rsidRPr="005B32E0">
        <w:rPr>
          <w:rFonts w:ascii="Times New Roman" w:hAnsi="Times New Roman" w:cs="Times New Roman"/>
          <w:sz w:val="24"/>
          <w:szCs w:val="24"/>
        </w:rPr>
        <w:t>a significant portion of respondents use their smartphones for work-related tasks daily (35%)</w:t>
      </w:r>
      <w:r>
        <w:rPr>
          <w:rFonts w:ascii="Times New Roman" w:hAnsi="Times New Roman" w:cs="Times New Roman"/>
          <w:sz w:val="24"/>
          <w:szCs w:val="24"/>
        </w:rPr>
        <w:t xml:space="preserve">. </w:t>
      </w:r>
      <w:r w:rsidRPr="005B32E0">
        <w:rPr>
          <w:rFonts w:ascii="Times New Roman" w:hAnsi="Times New Roman" w:cs="Times New Roman"/>
          <w:sz w:val="24"/>
          <w:szCs w:val="24"/>
        </w:rPr>
        <w:t xml:space="preserve">The survey indicates that </w:t>
      </w:r>
      <w:r>
        <w:rPr>
          <w:rFonts w:ascii="Times New Roman" w:hAnsi="Times New Roman" w:cs="Times New Roman"/>
          <w:sz w:val="24"/>
          <w:szCs w:val="24"/>
        </w:rPr>
        <w:t xml:space="preserve">social media platforms </w:t>
      </w:r>
      <w:r w:rsidRPr="005B32E0">
        <w:rPr>
          <w:rFonts w:ascii="Times New Roman" w:hAnsi="Times New Roman" w:cs="Times New Roman"/>
          <w:sz w:val="24"/>
          <w:szCs w:val="24"/>
        </w:rPr>
        <w:t xml:space="preserve">are the most frequently </w:t>
      </w:r>
      <w:r>
        <w:rPr>
          <w:rFonts w:ascii="Times New Roman" w:hAnsi="Times New Roman" w:cs="Times New Roman"/>
          <w:sz w:val="24"/>
          <w:szCs w:val="24"/>
        </w:rPr>
        <w:t>used features on smartphones with (40</w:t>
      </w:r>
      <w:r w:rsidRPr="005B32E0">
        <w:rPr>
          <w:rFonts w:ascii="Times New Roman" w:hAnsi="Times New Roman" w:cs="Times New Roman"/>
          <w:sz w:val="24"/>
          <w:szCs w:val="24"/>
        </w:rPr>
        <w:t>%)</w:t>
      </w:r>
      <w:r>
        <w:rPr>
          <w:rFonts w:ascii="Times New Roman" w:hAnsi="Times New Roman" w:cs="Times New Roman"/>
          <w:sz w:val="24"/>
          <w:szCs w:val="24"/>
        </w:rPr>
        <w:t xml:space="preserve"> of the respondents agreeing to it</w:t>
      </w:r>
      <w:r w:rsidRPr="005B32E0">
        <w:rPr>
          <w:rFonts w:ascii="Times New Roman" w:hAnsi="Times New Roman" w:cs="Times New Roman"/>
          <w:sz w:val="24"/>
          <w:szCs w:val="24"/>
        </w:rPr>
        <w:t>.</w:t>
      </w:r>
      <w:r>
        <w:rPr>
          <w:rFonts w:ascii="Times New Roman" w:hAnsi="Times New Roman" w:cs="Times New Roman"/>
          <w:sz w:val="24"/>
          <w:szCs w:val="24"/>
        </w:rPr>
        <w:t xml:space="preserve"> |Another </w:t>
      </w:r>
      <w:r w:rsidRPr="005B32E0">
        <w:rPr>
          <w:rFonts w:ascii="Times New Roman" w:hAnsi="Times New Roman" w:cs="Times New Roman"/>
          <w:bCs/>
          <w:sz w:val="24"/>
          <w:szCs w:val="24"/>
        </w:rPr>
        <w:t>survey shows that smartphone adoption has significantly increased productivity at work for 40% of respondents</w:t>
      </w:r>
      <w:r>
        <w:rPr>
          <w:rFonts w:ascii="Times New Roman" w:hAnsi="Times New Roman" w:cs="Times New Roman"/>
          <w:bCs/>
          <w:sz w:val="24"/>
          <w:szCs w:val="24"/>
        </w:rPr>
        <w:t xml:space="preserve">. </w:t>
      </w:r>
      <w:r w:rsidRPr="005B32E0">
        <w:rPr>
          <w:rFonts w:ascii="Times New Roman" w:hAnsi="Times New Roman" w:cs="Times New Roman"/>
          <w:sz w:val="24"/>
          <w:szCs w:val="24"/>
        </w:rPr>
        <w:t>The survey indicates that Access to information and resources has improved the most due to smartphone usage (45%)</w:t>
      </w:r>
    </w:p>
    <w:p w14:paraId="2FDB18E8" w14:textId="77777777" w:rsidR="0024338A" w:rsidRDefault="0024338A" w:rsidP="002433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majority of the respondents in the </w:t>
      </w:r>
      <w:r w:rsidRPr="005B32E0">
        <w:rPr>
          <w:rFonts w:ascii="Times New Roman" w:hAnsi="Times New Roman" w:cs="Times New Roman"/>
          <w:sz w:val="24"/>
          <w:szCs w:val="24"/>
        </w:rPr>
        <w:t>survey shows that 40% of respondents are moderately distracted by non-work-related smartphone activities during work hours</w:t>
      </w:r>
      <w:r>
        <w:rPr>
          <w:rFonts w:ascii="Times New Roman" w:hAnsi="Times New Roman" w:cs="Times New Roman"/>
          <w:sz w:val="24"/>
          <w:szCs w:val="24"/>
        </w:rPr>
        <w:t xml:space="preserve">. </w:t>
      </w:r>
      <w:r w:rsidRPr="005B32E0">
        <w:rPr>
          <w:rFonts w:ascii="Times New Roman" w:hAnsi="Times New Roman" w:cs="Times New Roman"/>
          <w:sz w:val="24"/>
          <w:szCs w:val="24"/>
        </w:rPr>
        <w:t xml:space="preserve">The </w:t>
      </w:r>
      <w:proofErr w:type="gramStart"/>
      <w:r w:rsidRPr="005B32E0">
        <w:rPr>
          <w:rFonts w:ascii="Times New Roman" w:hAnsi="Times New Roman" w:cs="Times New Roman"/>
          <w:sz w:val="24"/>
          <w:szCs w:val="24"/>
        </w:rPr>
        <w:t xml:space="preserve">survey </w:t>
      </w:r>
      <w:r>
        <w:rPr>
          <w:rFonts w:ascii="Times New Roman" w:hAnsi="Times New Roman" w:cs="Times New Roman"/>
          <w:sz w:val="24"/>
          <w:szCs w:val="24"/>
        </w:rPr>
        <w:t xml:space="preserve"> also</w:t>
      </w:r>
      <w:proofErr w:type="gramEnd"/>
      <w:r>
        <w:rPr>
          <w:rFonts w:ascii="Times New Roman" w:hAnsi="Times New Roman" w:cs="Times New Roman"/>
          <w:sz w:val="24"/>
          <w:szCs w:val="24"/>
        </w:rPr>
        <w:t xml:space="preserve"> </w:t>
      </w:r>
      <w:r w:rsidRPr="005B32E0">
        <w:rPr>
          <w:rFonts w:ascii="Times New Roman" w:hAnsi="Times New Roman" w:cs="Times New Roman"/>
          <w:sz w:val="24"/>
          <w:szCs w:val="24"/>
        </w:rPr>
        <w:t>reveals that 40% of respondents find distractions from non-work-related apps as the biggest challenge when using smartphones for work tasks</w:t>
      </w:r>
      <w:r>
        <w:rPr>
          <w:rFonts w:ascii="Times New Roman" w:hAnsi="Times New Roman" w:cs="Times New Roman"/>
          <w:sz w:val="24"/>
          <w:szCs w:val="24"/>
        </w:rPr>
        <w:t xml:space="preserve">. </w:t>
      </w:r>
      <w:r w:rsidRPr="005B32E0">
        <w:rPr>
          <w:rFonts w:ascii="Times New Roman" w:hAnsi="Times New Roman" w:cs="Times New Roman"/>
          <w:sz w:val="24"/>
          <w:szCs w:val="24"/>
        </w:rPr>
        <w:t>The survey reveals that 30% of respondents find it slightly difficult to separate personal and work-related activities on their smartphones.</w:t>
      </w:r>
      <w:r>
        <w:rPr>
          <w:rFonts w:ascii="Times New Roman" w:hAnsi="Times New Roman" w:cs="Times New Roman"/>
          <w:sz w:val="24"/>
          <w:szCs w:val="24"/>
        </w:rPr>
        <w:t xml:space="preserve"> </w:t>
      </w:r>
    </w:p>
    <w:p w14:paraId="2FDB18E9" w14:textId="77777777" w:rsidR="0024338A" w:rsidRDefault="0024338A" w:rsidP="0024338A">
      <w:pPr>
        <w:spacing w:line="360" w:lineRule="auto"/>
        <w:jc w:val="both"/>
        <w:rPr>
          <w:rFonts w:ascii="Times New Roman" w:hAnsi="Times New Roman" w:cs="Times New Roman"/>
          <w:sz w:val="24"/>
          <w:szCs w:val="24"/>
        </w:rPr>
      </w:pPr>
      <w:r>
        <w:rPr>
          <w:rFonts w:ascii="Times New Roman" w:hAnsi="Times New Roman" w:cs="Times New Roman"/>
          <w:sz w:val="24"/>
          <w:szCs w:val="24"/>
        </w:rPr>
        <w:t>Consequently, t</w:t>
      </w:r>
      <w:r w:rsidRPr="005B32E0">
        <w:rPr>
          <w:rFonts w:ascii="Times New Roman" w:hAnsi="Times New Roman" w:cs="Times New Roman"/>
          <w:sz w:val="24"/>
          <w:szCs w:val="24"/>
        </w:rPr>
        <w:t>he survey shows that 30% of respondents prefer training on effective use of productivity apps to better integrate smartphones into their work routine.</w:t>
      </w:r>
      <w:r>
        <w:rPr>
          <w:rFonts w:ascii="Times New Roman" w:hAnsi="Times New Roman" w:cs="Times New Roman"/>
          <w:sz w:val="24"/>
          <w:szCs w:val="24"/>
        </w:rPr>
        <w:t xml:space="preserve"> </w:t>
      </w:r>
      <w:r w:rsidRPr="005B32E0">
        <w:rPr>
          <w:rFonts w:ascii="Times New Roman" w:hAnsi="Times New Roman" w:cs="Times New Roman"/>
          <w:sz w:val="24"/>
          <w:szCs w:val="24"/>
        </w:rPr>
        <w:t xml:space="preserve">The survey </w:t>
      </w:r>
      <w:r>
        <w:rPr>
          <w:rFonts w:ascii="Times New Roman" w:hAnsi="Times New Roman" w:cs="Times New Roman"/>
          <w:sz w:val="24"/>
          <w:szCs w:val="24"/>
        </w:rPr>
        <w:t xml:space="preserve">also </w:t>
      </w:r>
      <w:r w:rsidRPr="005B32E0">
        <w:rPr>
          <w:rFonts w:ascii="Times New Roman" w:hAnsi="Times New Roman" w:cs="Times New Roman"/>
          <w:sz w:val="24"/>
          <w:szCs w:val="24"/>
        </w:rPr>
        <w:t>demonstrates that 70% of respondents either strongly agree or agree that regular training sessions on smartphone and productivity app use would enhance their work efficiency.</w:t>
      </w:r>
      <w:r>
        <w:rPr>
          <w:rFonts w:ascii="Times New Roman" w:hAnsi="Times New Roman" w:cs="Times New Roman"/>
          <w:sz w:val="24"/>
          <w:szCs w:val="24"/>
        </w:rPr>
        <w:t xml:space="preserve"> Moreover, </w:t>
      </w:r>
      <w:proofErr w:type="gramStart"/>
      <w:r w:rsidRPr="005B32E0">
        <w:rPr>
          <w:rFonts w:ascii="Times New Roman" w:hAnsi="Times New Roman" w:cs="Times New Roman"/>
          <w:sz w:val="24"/>
          <w:szCs w:val="24"/>
        </w:rPr>
        <w:t>The</w:t>
      </w:r>
      <w:proofErr w:type="gramEnd"/>
      <w:r w:rsidRPr="005B32E0">
        <w:rPr>
          <w:rFonts w:ascii="Times New Roman" w:hAnsi="Times New Roman" w:cs="Times New Roman"/>
          <w:sz w:val="24"/>
          <w:szCs w:val="24"/>
        </w:rPr>
        <w:t xml:space="preserve"> survey illustrates that 65% of respondents either strongly agree or agree that clear policies to limit non-work-related smartphone usage during work hours would enhance their productivity.</w:t>
      </w:r>
      <w:r>
        <w:rPr>
          <w:rFonts w:ascii="Times New Roman" w:hAnsi="Times New Roman" w:cs="Times New Roman"/>
          <w:sz w:val="24"/>
          <w:szCs w:val="24"/>
        </w:rPr>
        <w:t xml:space="preserve"> </w:t>
      </w:r>
      <w:r w:rsidRPr="005B32E0">
        <w:rPr>
          <w:rFonts w:ascii="Times New Roman" w:hAnsi="Times New Roman" w:cs="Times New Roman"/>
          <w:sz w:val="24"/>
          <w:szCs w:val="24"/>
        </w:rPr>
        <w:t>The survey indicates that 75% of respondents either strongly agree (45%) or agree (30%) that providing access to advanced productivity apps and tools on smartphones would significantly boost their work performance</w:t>
      </w:r>
      <w:r>
        <w:rPr>
          <w:rFonts w:ascii="Times New Roman" w:hAnsi="Times New Roman" w:cs="Times New Roman"/>
          <w:sz w:val="24"/>
          <w:szCs w:val="24"/>
        </w:rPr>
        <w:t xml:space="preserve">. </w:t>
      </w:r>
      <w:r w:rsidRPr="005B32E0">
        <w:rPr>
          <w:rFonts w:ascii="Times New Roman" w:hAnsi="Times New Roman" w:cs="Times New Roman"/>
          <w:bCs/>
          <w:sz w:val="24"/>
          <w:szCs w:val="24"/>
        </w:rPr>
        <w:t>The survey indicates that 75% of respondents either strongly agree (40%) or agree (35%) that regular technical support and troubleshooting services would help them use their smartphones more effectively for work tasks.</w:t>
      </w:r>
    </w:p>
    <w:p w14:paraId="2FDB18EA" w14:textId="77777777" w:rsidR="0024338A" w:rsidRDefault="0024338A" w:rsidP="0024338A">
      <w:pPr>
        <w:spacing w:line="360" w:lineRule="auto"/>
        <w:jc w:val="center"/>
        <w:rPr>
          <w:rFonts w:ascii="Times New Roman" w:hAnsi="Times New Roman" w:cs="Times New Roman"/>
          <w:b/>
          <w:sz w:val="24"/>
          <w:szCs w:val="24"/>
        </w:rPr>
      </w:pPr>
      <w:r w:rsidRPr="00B261D4">
        <w:rPr>
          <w:rFonts w:ascii="Times New Roman" w:hAnsi="Times New Roman" w:cs="Times New Roman"/>
          <w:b/>
          <w:sz w:val="24"/>
          <w:szCs w:val="24"/>
        </w:rPr>
        <w:lastRenderedPageBreak/>
        <w:t>CHAPTER FIVE</w:t>
      </w:r>
    </w:p>
    <w:p w14:paraId="2FDB18EB" w14:textId="77777777" w:rsidR="0024338A" w:rsidRDefault="0024338A" w:rsidP="0024338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SUMMARY, RECOMMENDATIONS, CONCLUSION</w:t>
      </w:r>
    </w:p>
    <w:p w14:paraId="2FDB18EC" w14:textId="77777777" w:rsidR="0024338A" w:rsidRPr="00E84BF9" w:rsidRDefault="0024338A" w:rsidP="0024338A">
      <w:pPr>
        <w:pStyle w:val="ListParagraph"/>
        <w:numPr>
          <w:ilvl w:val="0"/>
          <w:numId w:val="3"/>
        </w:numPr>
        <w:spacing w:line="360" w:lineRule="auto"/>
        <w:jc w:val="both"/>
        <w:rPr>
          <w:rFonts w:ascii="Times New Roman" w:hAnsi="Times New Roman" w:cs="Times New Roman"/>
          <w:b/>
          <w:bCs/>
          <w:sz w:val="24"/>
          <w:szCs w:val="24"/>
        </w:rPr>
      </w:pPr>
      <w:r w:rsidRPr="00E84BF9">
        <w:rPr>
          <w:rFonts w:ascii="Times New Roman" w:hAnsi="Times New Roman" w:cs="Times New Roman"/>
          <w:b/>
          <w:bCs/>
          <w:sz w:val="24"/>
          <w:szCs w:val="24"/>
        </w:rPr>
        <w:t xml:space="preserve">Summary </w:t>
      </w:r>
    </w:p>
    <w:p w14:paraId="2FDB18ED" w14:textId="77777777" w:rsidR="0024338A" w:rsidRPr="00E84BF9" w:rsidRDefault="0024338A" w:rsidP="0024338A">
      <w:pPr>
        <w:spacing w:line="360" w:lineRule="auto"/>
        <w:jc w:val="both"/>
        <w:rPr>
          <w:rFonts w:ascii="Times New Roman" w:hAnsi="Times New Roman" w:cs="Times New Roman"/>
          <w:sz w:val="24"/>
          <w:szCs w:val="24"/>
        </w:rPr>
      </w:pPr>
      <w:r w:rsidRPr="00E84BF9">
        <w:rPr>
          <w:rFonts w:ascii="Times New Roman" w:hAnsi="Times New Roman" w:cs="Times New Roman"/>
          <w:sz w:val="24"/>
          <w:szCs w:val="24"/>
        </w:rPr>
        <w:t xml:space="preserve">This research study is based on </w:t>
      </w:r>
      <w:r w:rsidRPr="007A1AB8">
        <w:rPr>
          <w:rFonts w:ascii="Times New Roman" w:hAnsi="Times New Roman" w:cs="Times New Roman"/>
          <w:sz w:val="24"/>
          <w:szCs w:val="24"/>
        </w:rPr>
        <w:t xml:space="preserve">the effect of smartphone usage on the productivity of non-teaching staff at </w:t>
      </w:r>
      <w:proofErr w:type="spellStart"/>
      <w:r w:rsidRPr="007A1AB8">
        <w:rPr>
          <w:rFonts w:ascii="Times New Roman" w:hAnsi="Times New Roman" w:cs="Times New Roman"/>
          <w:sz w:val="24"/>
          <w:szCs w:val="24"/>
        </w:rPr>
        <w:t>Kwara</w:t>
      </w:r>
      <w:proofErr w:type="spellEnd"/>
      <w:r w:rsidRPr="007A1AB8">
        <w:rPr>
          <w:rFonts w:ascii="Times New Roman" w:hAnsi="Times New Roman" w:cs="Times New Roman"/>
          <w:sz w:val="24"/>
          <w:szCs w:val="24"/>
        </w:rPr>
        <w:t xml:space="preserve"> State Polytechnic, Ilorin</w:t>
      </w:r>
      <w:r w:rsidRPr="00E84BF9">
        <w:rPr>
          <w:rFonts w:ascii="Times New Roman" w:hAnsi="Times New Roman" w:cs="Times New Roman"/>
          <w:sz w:val="24"/>
          <w:szCs w:val="24"/>
        </w:rPr>
        <w:t xml:space="preserve">, as it is aimed </w:t>
      </w:r>
      <w:proofErr w:type="gramStart"/>
      <w:r w:rsidRPr="00E84BF9">
        <w:rPr>
          <w:rFonts w:ascii="Times New Roman" w:hAnsi="Times New Roman" w:cs="Times New Roman"/>
          <w:sz w:val="24"/>
          <w:szCs w:val="24"/>
        </w:rPr>
        <w:t xml:space="preserve">at  </w:t>
      </w:r>
      <w:r w:rsidRPr="00D121D8">
        <w:rPr>
          <w:rFonts w:ascii="Times New Roman" w:hAnsi="Times New Roman" w:cs="Times New Roman"/>
          <w:sz w:val="24"/>
          <w:szCs w:val="24"/>
        </w:rPr>
        <w:t>to</w:t>
      </w:r>
      <w:proofErr w:type="gramEnd"/>
      <w:r w:rsidRPr="00D121D8">
        <w:rPr>
          <w:rFonts w:ascii="Times New Roman" w:hAnsi="Times New Roman" w:cs="Times New Roman"/>
          <w:sz w:val="24"/>
          <w:szCs w:val="24"/>
        </w:rPr>
        <w:t xml:space="preserve"> provide a nuanced understanding of how smartphones influence the productivity of non-teaching staff in Nigerian higher institutions. Specific objectives include:</w:t>
      </w:r>
      <w:r>
        <w:rPr>
          <w:rFonts w:ascii="Times New Roman" w:hAnsi="Times New Roman" w:cs="Times New Roman"/>
          <w:sz w:val="24"/>
          <w:szCs w:val="24"/>
        </w:rPr>
        <w:t xml:space="preserve"> t</w:t>
      </w:r>
      <w:r w:rsidRPr="001F7D15">
        <w:rPr>
          <w:rFonts w:ascii="Times New Roman" w:hAnsi="Times New Roman" w:cs="Times New Roman"/>
          <w:sz w:val="24"/>
          <w:szCs w:val="24"/>
        </w:rPr>
        <w:t>o examine the patterns of smartphone adoption and</w:t>
      </w:r>
      <w:r>
        <w:rPr>
          <w:rFonts w:ascii="Times New Roman" w:hAnsi="Times New Roman" w:cs="Times New Roman"/>
          <w:sz w:val="24"/>
          <w:szCs w:val="24"/>
        </w:rPr>
        <w:t xml:space="preserve"> usage among non-teaching staff, t</w:t>
      </w:r>
      <w:r w:rsidRPr="00EE1CC6">
        <w:rPr>
          <w:rFonts w:ascii="Times New Roman" w:hAnsi="Times New Roman" w:cs="Times New Roman"/>
          <w:sz w:val="24"/>
          <w:szCs w:val="24"/>
        </w:rPr>
        <w:t xml:space="preserve">o assess the perceived </w:t>
      </w:r>
      <w:r>
        <w:rPr>
          <w:rFonts w:ascii="Times New Roman" w:hAnsi="Times New Roman" w:cs="Times New Roman"/>
          <w:sz w:val="24"/>
          <w:szCs w:val="24"/>
        </w:rPr>
        <w:t>effect</w:t>
      </w:r>
      <w:r w:rsidRPr="00EE1CC6">
        <w:rPr>
          <w:rFonts w:ascii="Times New Roman" w:hAnsi="Times New Roman" w:cs="Times New Roman"/>
          <w:sz w:val="24"/>
          <w:szCs w:val="24"/>
        </w:rPr>
        <w:t xml:space="preserve"> of smartphones on the pro</w:t>
      </w:r>
      <w:r>
        <w:rPr>
          <w:rFonts w:ascii="Times New Roman" w:hAnsi="Times New Roman" w:cs="Times New Roman"/>
          <w:sz w:val="24"/>
          <w:szCs w:val="24"/>
        </w:rPr>
        <w:t>ductivity of non-teaching staff, t</w:t>
      </w:r>
      <w:r w:rsidRPr="00EE1CC6">
        <w:rPr>
          <w:rFonts w:ascii="Times New Roman" w:hAnsi="Times New Roman" w:cs="Times New Roman"/>
          <w:sz w:val="24"/>
          <w:szCs w:val="24"/>
        </w:rPr>
        <w:t>o identify the challenges faced by non-teaching staff in incorporating smartphones into their work routines.</w:t>
      </w:r>
      <w:r>
        <w:rPr>
          <w:rFonts w:ascii="Times New Roman" w:hAnsi="Times New Roman" w:cs="Times New Roman"/>
          <w:sz w:val="24"/>
          <w:szCs w:val="24"/>
        </w:rPr>
        <w:t xml:space="preserve"> And </w:t>
      </w:r>
      <w:proofErr w:type="spellStart"/>
      <w:r w:rsidRPr="00EE1CC6">
        <w:rPr>
          <w:rFonts w:ascii="Times New Roman" w:hAnsi="Times New Roman" w:cs="Times New Roman"/>
          <w:sz w:val="24"/>
          <w:szCs w:val="24"/>
        </w:rPr>
        <w:t>o</w:t>
      </w:r>
      <w:proofErr w:type="spellEnd"/>
      <w:r w:rsidRPr="00EE1CC6">
        <w:rPr>
          <w:rFonts w:ascii="Times New Roman" w:hAnsi="Times New Roman" w:cs="Times New Roman"/>
          <w:sz w:val="24"/>
          <w:szCs w:val="24"/>
        </w:rPr>
        <w:t xml:space="preserve"> </w:t>
      </w:r>
      <w:proofErr w:type="gramStart"/>
      <w:r w:rsidRPr="00EE1CC6">
        <w:rPr>
          <w:rFonts w:ascii="Times New Roman" w:hAnsi="Times New Roman" w:cs="Times New Roman"/>
          <w:sz w:val="24"/>
          <w:szCs w:val="24"/>
        </w:rPr>
        <w:t>explore</w:t>
      </w:r>
      <w:proofErr w:type="gramEnd"/>
      <w:r w:rsidRPr="00EE1CC6">
        <w:rPr>
          <w:rFonts w:ascii="Times New Roman" w:hAnsi="Times New Roman" w:cs="Times New Roman"/>
          <w:sz w:val="24"/>
          <w:szCs w:val="24"/>
        </w:rPr>
        <w:t xml:space="preserve"> strategies that can enhance the positive </w:t>
      </w:r>
      <w:r>
        <w:rPr>
          <w:rFonts w:ascii="Times New Roman" w:hAnsi="Times New Roman" w:cs="Times New Roman"/>
          <w:sz w:val="24"/>
          <w:szCs w:val="24"/>
        </w:rPr>
        <w:t>effect</w:t>
      </w:r>
      <w:r w:rsidRPr="00EE1CC6">
        <w:rPr>
          <w:rFonts w:ascii="Times New Roman" w:hAnsi="Times New Roman" w:cs="Times New Roman"/>
          <w:sz w:val="24"/>
          <w:szCs w:val="24"/>
        </w:rPr>
        <w:t xml:space="preserve"> of smartphones on non-teaching staff productivity.</w:t>
      </w:r>
      <w:r>
        <w:rPr>
          <w:rFonts w:ascii="Times New Roman" w:hAnsi="Times New Roman" w:cs="Times New Roman"/>
          <w:sz w:val="24"/>
          <w:szCs w:val="24"/>
        </w:rPr>
        <w:t xml:space="preserve"> </w:t>
      </w:r>
      <w:r w:rsidRPr="00E84BF9">
        <w:rPr>
          <w:rFonts w:ascii="Times New Roman" w:hAnsi="Times New Roman" w:cs="Times New Roman"/>
          <w:sz w:val="24"/>
          <w:szCs w:val="24"/>
        </w:rPr>
        <w:t xml:space="preserve">This research work is divided into five chapters, which the chapters revealed steps approached for easy presentation of the research content.  </w:t>
      </w:r>
    </w:p>
    <w:p w14:paraId="2FDB18EE" w14:textId="77777777" w:rsidR="0024338A" w:rsidRPr="00E84BF9" w:rsidRDefault="0024338A" w:rsidP="0024338A">
      <w:pPr>
        <w:spacing w:line="360" w:lineRule="auto"/>
        <w:jc w:val="both"/>
        <w:rPr>
          <w:rFonts w:ascii="Times New Roman" w:hAnsi="Times New Roman" w:cs="Times New Roman"/>
          <w:sz w:val="24"/>
          <w:szCs w:val="24"/>
        </w:rPr>
      </w:pPr>
      <w:r w:rsidRPr="00E84BF9">
        <w:rPr>
          <w:rFonts w:ascii="Times New Roman" w:hAnsi="Times New Roman" w:cs="Times New Roman"/>
          <w:sz w:val="24"/>
          <w:szCs w:val="24"/>
        </w:rPr>
        <w:t xml:space="preserve">Chapter one focused on the background of the study, statement of the problem, research Objectives, research questions, significance of the study scope of the study and definition of the terms. Chapter two of this research work explained the conceptual framework with the theoretical framework of agenda setting </w:t>
      </w:r>
      <w:r>
        <w:rPr>
          <w:rFonts w:ascii="Times New Roman" w:hAnsi="Times New Roman" w:cs="Times New Roman"/>
          <w:sz w:val="24"/>
          <w:szCs w:val="24"/>
        </w:rPr>
        <w:t>Theory</w:t>
      </w:r>
      <w:r w:rsidRPr="00E84BF9">
        <w:rPr>
          <w:rFonts w:ascii="Times New Roman" w:hAnsi="Times New Roman" w:cs="Times New Roman"/>
          <w:sz w:val="24"/>
          <w:szCs w:val="24"/>
        </w:rPr>
        <w:t xml:space="preserve">. It also clearly explained the empirical review (review of related studies) as it </w:t>
      </w:r>
      <w:proofErr w:type="gramStart"/>
      <w:r w:rsidRPr="00E84BF9">
        <w:rPr>
          <w:rFonts w:ascii="Times New Roman" w:hAnsi="Times New Roman" w:cs="Times New Roman"/>
          <w:sz w:val="24"/>
          <w:szCs w:val="24"/>
        </w:rPr>
        <w:t>unveil</w:t>
      </w:r>
      <w:proofErr w:type="gramEnd"/>
      <w:r w:rsidRPr="00E84BF9">
        <w:rPr>
          <w:rFonts w:ascii="Times New Roman" w:hAnsi="Times New Roman" w:cs="Times New Roman"/>
          <w:sz w:val="24"/>
          <w:szCs w:val="24"/>
        </w:rPr>
        <w:t xml:space="preserve"> different individuals’ work that are related to the studies. Chapter three of this research work contains research Methodology adopted in the study, population of the study sample size which is one hundred respondents and sampling technique is simple random sampling, while the research used questionnaire as the instrument for data collection amidst the sampling size. It also stated the validity and reliability of the instrument, as well as it stated the method of data analysis. Chapter four explained how data gathered were Analyzed for proper understanding, it also contained how data were represented. </w:t>
      </w:r>
      <w:proofErr w:type="gramStart"/>
      <w:r w:rsidRPr="00E84BF9">
        <w:rPr>
          <w:rFonts w:ascii="Times New Roman" w:hAnsi="Times New Roman" w:cs="Times New Roman"/>
          <w:sz w:val="24"/>
          <w:szCs w:val="24"/>
        </w:rPr>
        <w:t>Also</w:t>
      </w:r>
      <w:proofErr w:type="gramEnd"/>
      <w:r w:rsidRPr="00E84BF9">
        <w:rPr>
          <w:rFonts w:ascii="Times New Roman" w:hAnsi="Times New Roman" w:cs="Times New Roman"/>
          <w:sz w:val="24"/>
          <w:szCs w:val="24"/>
        </w:rPr>
        <w:t xml:space="preserve"> it explain how research questions were Analyzed and provided discussion of the findings. Chapter five clearly summarize the chapters f</w:t>
      </w:r>
      <w:r>
        <w:rPr>
          <w:rFonts w:ascii="Times New Roman" w:hAnsi="Times New Roman" w:cs="Times New Roman"/>
          <w:sz w:val="24"/>
          <w:szCs w:val="24"/>
        </w:rPr>
        <w:t>rom chapter one to Chapter four</w:t>
      </w:r>
      <w:r w:rsidRPr="00E84BF9">
        <w:rPr>
          <w:rFonts w:ascii="Times New Roman" w:hAnsi="Times New Roman" w:cs="Times New Roman"/>
          <w:sz w:val="24"/>
          <w:szCs w:val="24"/>
        </w:rPr>
        <w:t>, it also contained conclusion and recommendations of the study.</w:t>
      </w:r>
    </w:p>
    <w:p w14:paraId="2FDB18EF" w14:textId="77777777" w:rsidR="0024338A" w:rsidRPr="00B261D4" w:rsidRDefault="0024338A" w:rsidP="0024338A">
      <w:pPr>
        <w:spacing w:line="360" w:lineRule="auto"/>
        <w:rPr>
          <w:rFonts w:ascii="Times New Roman" w:hAnsi="Times New Roman" w:cs="Times New Roman"/>
          <w:b/>
          <w:sz w:val="24"/>
          <w:szCs w:val="24"/>
        </w:rPr>
      </w:pPr>
      <w:r w:rsidRPr="00B261D4">
        <w:rPr>
          <w:rFonts w:ascii="Times New Roman" w:hAnsi="Times New Roman" w:cs="Times New Roman"/>
          <w:b/>
          <w:sz w:val="24"/>
          <w:szCs w:val="24"/>
        </w:rPr>
        <w:t>5.1</w:t>
      </w:r>
      <w:r w:rsidRPr="00B261D4">
        <w:rPr>
          <w:rFonts w:ascii="Times New Roman" w:hAnsi="Times New Roman" w:cs="Times New Roman"/>
          <w:b/>
          <w:sz w:val="24"/>
          <w:szCs w:val="24"/>
        </w:rPr>
        <w:tab/>
        <w:t>Recommendations</w:t>
      </w:r>
    </w:p>
    <w:p w14:paraId="2FDB18F0" w14:textId="77777777" w:rsidR="0024338A" w:rsidRPr="007A1AB8" w:rsidRDefault="0024338A" w:rsidP="0024338A">
      <w:pPr>
        <w:spacing w:line="360" w:lineRule="auto"/>
        <w:rPr>
          <w:rFonts w:ascii="Times New Roman" w:hAnsi="Times New Roman" w:cs="Times New Roman"/>
          <w:sz w:val="24"/>
          <w:szCs w:val="24"/>
        </w:rPr>
      </w:pPr>
      <w:r w:rsidRPr="007A1AB8">
        <w:rPr>
          <w:rFonts w:ascii="Times New Roman" w:hAnsi="Times New Roman" w:cs="Times New Roman"/>
          <w:sz w:val="24"/>
          <w:szCs w:val="24"/>
        </w:rPr>
        <w:t xml:space="preserve">Based on the findings from the study on the effect of smartphone usage on the productivity of non-teaching staff at </w:t>
      </w:r>
      <w:proofErr w:type="spellStart"/>
      <w:r w:rsidRPr="007A1AB8">
        <w:rPr>
          <w:rFonts w:ascii="Times New Roman" w:hAnsi="Times New Roman" w:cs="Times New Roman"/>
          <w:sz w:val="24"/>
          <w:szCs w:val="24"/>
        </w:rPr>
        <w:t>Kwara</w:t>
      </w:r>
      <w:proofErr w:type="spellEnd"/>
      <w:r w:rsidRPr="007A1AB8">
        <w:rPr>
          <w:rFonts w:ascii="Times New Roman" w:hAnsi="Times New Roman" w:cs="Times New Roman"/>
          <w:sz w:val="24"/>
          <w:szCs w:val="24"/>
        </w:rPr>
        <w:t xml:space="preserve"> State Polytechnic, Ilorin, the following recommendations are proposed:</w:t>
      </w:r>
    </w:p>
    <w:p w14:paraId="2FDB18F1" w14:textId="77777777" w:rsidR="0024338A" w:rsidRPr="007A1AB8" w:rsidRDefault="0024338A" w:rsidP="0024338A">
      <w:pPr>
        <w:spacing w:line="360" w:lineRule="auto"/>
        <w:rPr>
          <w:rFonts w:ascii="Times New Roman" w:hAnsi="Times New Roman" w:cs="Times New Roman"/>
          <w:sz w:val="24"/>
          <w:szCs w:val="24"/>
        </w:rPr>
      </w:pPr>
      <w:r w:rsidRPr="007A1AB8">
        <w:rPr>
          <w:rFonts w:ascii="Times New Roman" w:hAnsi="Times New Roman" w:cs="Times New Roman"/>
          <w:sz w:val="24"/>
          <w:szCs w:val="24"/>
        </w:rPr>
        <w:lastRenderedPageBreak/>
        <w:t>1.   Regularly scheduled training sessions should be provided to educate staff on the effective use of productivity apps. This can help non-teaching staff maximize the benefits of smartphones for work-related tasks and improve overall efficiency.</w:t>
      </w:r>
    </w:p>
    <w:p w14:paraId="2FDB18F2" w14:textId="77777777" w:rsidR="0024338A" w:rsidRPr="007A1AB8" w:rsidRDefault="0024338A" w:rsidP="0024338A">
      <w:pPr>
        <w:spacing w:line="360" w:lineRule="auto"/>
        <w:rPr>
          <w:rFonts w:ascii="Times New Roman" w:hAnsi="Times New Roman" w:cs="Times New Roman"/>
          <w:sz w:val="24"/>
          <w:szCs w:val="24"/>
        </w:rPr>
      </w:pPr>
      <w:r w:rsidRPr="007A1AB8">
        <w:rPr>
          <w:rFonts w:ascii="Times New Roman" w:hAnsi="Times New Roman" w:cs="Times New Roman"/>
          <w:sz w:val="24"/>
          <w:szCs w:val="24"/>
        </w:rPr>
        <w:t>2.   Establish and enforce clear policies to limit non-work-related smartphone usage during work hours. This will help minimize distractions from social media and other non-essential apps, thereby enhancing focus and productivity.</w:t>
      </w:r>
    </w:p>
    <w:p w14:paraId="2FDB18F3" w14:textId="77777777" w:rsidR="0024338A" w:rsidRPr="007A1AB8" w:rsidRDefault="0024338A" w:rsidP="0024338A">
      <w:pPr>
        <w:spacing w:line="360" w:lineRule="auto"/>
        <w:rPr>
          <w:rFonts w:ascii="Times New Roman" w:hAnsi="Times New Roman" w:cs="Times New Roman"/>
          <w:sz w:val="24"/>
          <w:szCs w:val="24"/>
        </w:rPr>
      </w:pPr>
      <w:r w:rsidRPr="007A1AB8">
        <w:rPr>
          <w:rFonts w:ascii="Times New Roman" w:hAnsi="Times New Roman" w:cs="Times New Roman"/>
          <w:sz w:val="24"/>
          <w:szCs w:val="24"/>
        </w:rPr>
        <w:t>3.  Equip staff with access to advanced productivity apps and tools tailored to their specific job functions. This can significantly boost their ability to perform work tasks efficiently and effectively.</w:t>
      </w:r>
    </w:p>
    <w:p w14:paraId="2FDB18F4" w14:textId="77777777" w:rsidR="0024338A" w:rsidRPr="007A1AB8" w:rsidRDefault="0024338A" w:rsidP="0024338A">
      <w:pPr>
        <w:spacing w:line="360" w:lineRule="auto"/>
        <w:rPr>
          <w:rFonts w:ascii="Times New Roman" w:hAnsi="Times New Roman" w:cs="Times New Roman"/>
          <w:sz w:val="24"/>
          <w:szCs w:val="24"/>
        </w:rPr>
      </w:pPr>
      <w:r w:rsidRPr="007A1AB8">
        <w:rPr>
          <w:rFonts w:ascii="Times New Roman" w:hAnsi="Times New Roman" w:cs="Times New Roman"/>
          <w:sz w:val="24"/>
          <w:szCs w:val="24"/>
        </w:rPr>
        <w:t>4.   Ensure that non-teaching staff have access to regular technical support and troubleshooting services. This will help resolve any technical issues promptly, allowing staff to maintain their productivity without interruptions.</w:t>
      </w:r>
    </w:p>
    <w:p w14:paraId="2FDB18F5" w14:textId="77777777" w:rsidR="0024338A" w:rsidRPr="007A1AB8" w:rsidRDefault="0024338A" w:rsidP="0024338A">
      <w:pPr>
        <w:spacing w:line="360" w:lineRule="auto"/>
        <w:rPr>
          <w:rFonts w:ascii="Times New Roman" w:hAnsi="Times New Roman" w:cs="Times New Roman"/>
          <w:sz w:val="24"/>
          <w:szCs w:val="24"/>
        </w:rPr>
      </w:pPr>
      <w:r w:rsidRPr="007A1AB8">
        <w:rPr>
          <w:rFonts w:ascii="Times New Roman" w:hAnsi="Times New Roman" w:cs="Times New Roman"/>
          <w:sz w:val="24"/>
          <w:szCs w:val="24"/>
        </w:rPr>
        <w:t>5. Encourage staff to separate personal and work-related activities on their smartphones. This can be facilitated by using different apps or profiles for work and personal use, helping staff maintain a better work-life balance and reduce distractions.</w:t>
      </w:r>
    </w:p>
    <w:p w14:paraId="2FDB18F6" w14:textId="77777777" w:rsidR="0024338A" w:rsidRPr="007A1AB8" w:rsidRDefault="0024338A" w:rsidP="0024338A">
      <w:pPr>
        <w:spacing w:line="360" w:lineRule="auto"/>
        <w:rPr>
          <w:rFonts w:ascii="Times New Roman" w:hAnsi="Times New Roman" w:cs="Times New Roman"/>
          <w:sz w:val="24"/>
          <w:szCs w:val="24"/>
        </w:rPr>
      </w:pPr>
      <w:r w:rsidRPr="007A1AB8">
        <w:rPr>
          <w:rFonts w:ascii="Times New Roman" w:hAnsi="Times New Roman" w:cs="Times New Roman"/>
          <w:sz w:val="24"/>
          <w:szCs w:val="24"/>
        </w:rPr>
        <w:t>6.  Regularly monitor smartphone usage among staff to assess the effectiveness of implemented policies and training. Periodic reviews and updates to the policies and training programs based on feedback and technological advancements will ensure continuous improvement in productivity.</w:t>
      </w:r>
    </w:p>
    <w:p w14:paraId="2FDB18F7" w14:textId="77777777" w:rsidR="0024338A" w:rsidRDefault="0024338A" w:rsidP="0024338A">
      <w:pPr>
        <w:spacing w:line="360" w:lineRule="auto"/>
        <w:rPr>
          <w:rFonts w:ascii="Times New Roman" w:hAnsi="Times New Roman" w:cs="Times New Roman"/>
          <w:sz w:val="24"/>
          <w:szCs w:val="24"/>
        </w:rPr>
      </w:pPr>
      <w:r w:rsidRPr="007A1AB8">
        <w:rPr>
          <w:rFonts w:ascii="Times New Roman" w:hAnsi="Times New Roman" w:cs="Times New Roman"/>
          <w:sz w:val="24"/>
          <w:szCs w:val="24"/>
        </w:rPr>
        <w:t xml:space="preserve">By adopting these recommendations, </w:t>
      </w:r>
      <w:proofErr w:type="spellStart"/>
      <w:r w:rsidRPr="007A1AB8">
        <w:rPr>
          <w:rFonts w:ascii="Times New Roman" w:hAnsi="Times New Roman" w:cs="Times New Roman"/>
          <w:sz w:val="24"/>
          <w:szCs w:val="24"/>
        </w:rPr>
        <w:t>Kwara</w:t>
      </w:r>
      <w:proofErr w:type="spellEnd"/>
      <w:r w:rsidRPr="007A1AB8">
        <w:rPr>
          <w:rFonts w:ascii="Times New Roman" w:hAnsi="Times New Roman" w:cs="Times New Roman"/>
          <w:sz w:val="24"/>
          <w:szCs w:val="24"/>
        </w:rPr>
        <w:t xml:space="preserve"> State Polytechnic, Ilorin can leverage the benefits of smartphone usage while mitigating its potential downsides, leading to enhanced productivity among non-teaching staff.</w:t>
      </w:r>
    </w:p>
    <w:p w14:paraId="2FDB18F8" w14:textId="77777777" w:rsidR="0024338A" w:rsidRPr="00B261D4" w:rsidRDefault="0024338A" w:rsidP="0024338A">
      <w:pPr>
        <w:spacing w:line="360" w:lineRule="auto"/>
        <w:rPr>
          <w:rFonts w:ascii="Times New Roman" w:hAnsi="Times New Roman" w:cs="Times New Roman"/>
          <w:b/>
          <w:sz w:val="24"/>
          <w:szCs w:val="24"/>
        </w:rPr>
      </w:pPr>
      <w:r w:rsidRPr="00B261D4">
        <w:rPr>
          <w:rFonts w:ascii="Times New Roman" w:hAnsi="Times New Roman" w:cs="Times New Roman"/>
          <w:b/>
          <w:sz w:val="24"/>
          <w:szCs w:val="24"/>
        </w:rPr>
        <w:t>5.2</w:t>
      </w:r>
      <w:r w:rsidRPr="00B261D4">
        <w:rPr>
          <w:rFonts w:ascii="Times New Roman" w:hAnsi="Times New Roman" w:cs="Times New Roman"/>
          <w:b/>
          <w:sz w:val="24"/>
          <w:szCs w:val="24"/>
        </w:rPr>
        <w:tab/>
        <w:t xml:space="preserve">Conclusion </w:t>
      </w:r>
    </w:p>
    <w:p w14:paraId="2FDB18F9" w14:textId="77777777" w:rsidR="0024338A" w:rsidRPr="00B261D4" w:rsidRDefault="0024338A" w:rsidP="0024338A">
      <w:pPr>
        <w:spacing w:line="360" w:lineRule="auto"/>
        <w:jc w:val="both"/>
        <w:rPr>
          <w:rFonts w:ascii="Times New Roman" w:hAnsi="Times New Roman" w:cs="Times New Roman"/>
          <w:sz w:val="24"/>
          <w:szCs w:val="24"/>
        </w:rPr>
      </w:pPr>
      <w:r w:rsidRPr="00B261D4">
        <w:rPr>
          <w:rFonts w:ascii="Times New Roman" w:hAnsi="Times New Roman" w:cs="Times New Roman"/>
          <w:sz w:val="24"/>
          <w:szCs w:val="24"/>
        </w:rPr>
        <w:t>The primary reason for adopting smartphones was for communication with family and friends. A notable portion of respondents used their smartphones daily for work-related tasks. Social media platforms were the most frequently utilized smartphone features. Furthermore, many respondents reported that smartphone adoption had significantly boosted their work productivity, particularly in terms of accessing information and resources.</w:t>
      </w:r>
    </w:p>
    <w:p w14:paraId="2FDB18FA" w14:textId="77777777" w:rsidR="0024338A" w:rsidRPr="00B261D4" w:rsidRDefault="0024338A" w:rsidP="0024338A">
      <w:pPr>
        <w:spacing w:line="360" w:lineRule="auto"/>
        <w:jc w:val="both"/>
        <w:rPr>
          <w:rFonts w:ascii="Times New Roman" w:hAnsi="Times New Roman" w:cs="Times New Roman"/>
          <w:sz w:val="24"/>
          <w:szCs w:val="24"/>
        </w:rPr>
      </w:pPr>
      <w:r w:rsidRPr="00B261D4">
        <w:rPr>
          <w:rFonts w:ascii="Times New Roman" w:hAnsi="Times New Roman" w:cs="Times New Roman"/>
          <w:sz w:val="24"/>
          <w:szCs w:val="24"/>
        </w:rPr>
        <w:lastRenderedPageBreak/>
        <w:t>However, smartphone usage also posed challenges. Many respondents reported moderate distractions from non-work-related activities during work hours. Distractions from non-work-related apps were cited as the biggest challenge when using smartphones for work tasks. Some respondents found it slightly difficult to separate personal and work-related activities on their smartphones.</w:t>
      </w:r>
    </w:p>
    <w:p w14:paraId="2FDB18FB" w14:textId="77777777" w:rsidR="0024338A" w:rsidRPr="00B261D4" w:rsidRDefault="0024338A" w:rsidP="0024338A">
      <w:pPr>
        <w:spacing w:line="360" w:lineRule="auto"/>
        <w:jc w:val="both"/>
        <w:rPr>
          <w:rFonts w:ascii="Times New Roman" w:hAnsi="Times New Roman" w:cs="Times New Roman"/>
          <w:sz w:val="24"/>
          <w:szCs w:val="24"/>
        </w:rPr>
      </w:pPr>
      <w:r w:rsidRPr="00B261D4">
        <w:rPr>
          <w:rFonts w:ascii="Times New Roman" w:hAnsi="Times New Roman" w:cs="Times New Roman"/>
          <w:sz w:val="24"/>
          <w:szCs w:val="24"/>
        </w:rPr>
        <w:t>To address these challenges, many respondents expressed a preference for training on the effective use of productivity apps to better integrate smartphones into their work routine. A significant number agreed that regular training sessions on smartphone and productivity app use would enhance their work efficiency. Moreover, there was strong agreement that clear policies to limit non-work-related smartphone usage during work hours would boost productivity. Providing access to advanced productivity apps and tools, as well as regular technical support and troubleshooting services, was also seen as beneficial for improving work performance.</w:t>
      </w:r>
    </w:p>
    <w:p w14:paraId="2FDB18FC" w14:textId="77777777" w:rsidR="0024338A" w:rsidRPr="00B261D4" w:rsidRDefault="0024338A" w:rsidP="0024338A">
      <w:pPr>
        <w:spacing w:line="360" w:lineRule="auto"/>
        <w:jc w:val="both"/>
        <w:rPr>
          <w:rFonts w:ascii="Times New Roman" w:hAnsi="Times New Roman" w:cs="Times New Roman"/>
          <w:sz w:val="24"/>
          <w:szCs w:val="24"/>
        </w:rPr>
      </w:pPr>
      <w:r w:rsidRPr="00B261D4">
        <w:rPr>
          <w:rFonts w:ascii="Times New Roman" w:hAnsi="Times New Roman" w:cs="Times New Roman"/>
          <w:sz w:val="24"/>
          <w:szCs w:val="24"/>
        </w:rPr>
        <w:t xml:space="preserve">In conclusion, the findings from </w:t>
      </w:r>
      <w:proofErr w:type="spellStart"/>
      <w:r w:rsidRPr="00B261D4">
        <w:rPr>
          <w:rFonts w:ascii="Times New Roman" w:hAnsi="Times New Roman" w:cs="Times New Roman"/>
          <w:sz w:val="24"/>
          <w:szCs w:val="24"/>
        </w:rPr>
        <w:t>Kwara</w:t>
      </w:r>
      <w:proofErr w:type="spellEnd"/>
      <w:r w:rsidRPr="00B261D4">
        <w:rPr>
          <w:rFonts w:ascii="Times New Roman" w:hAnsi="Times New Roman" w:cs="Times New Roman"/>
          <w:sz w:val="24"/>
          <w:szCs w:val="24"/>
        </w:rPr>
        <w:t xml:space="preserve"> State Polytechnic Ilorin highlight both the benefits and challenges of smartphone usage in a work context. While smartphones have become essential tools for communication, work-related tasks, and accessing information, they also introduce significant distractions that can impact productivity. Addressing these challenges through targeted training, clear policies, and access to advanced tools and support can enhance the effective use of smartphones for work purposes. By focusing on these areas, organizations can maximize the productivity benefits of smartphone usage while mitigating its potential downsides.</w:t>
      </w:r>
    </w:p>
    <w:p w14:paraId="2FDB18FD" w14:textId="77777777" w:rsidR="0024338A" w:rsidRDefault="0024338A" w:rsidP="0024338A">
      <w:pPr>
        <w:spacing w:line="360" w:lineRule="auto"/>
        <w:rPr>
          <w:rFonts w:ascii="Times New Roman" w:hAnsi="Times New Roman" w:cs="Times New Roman"/>
          <w:b/>
          <w:sz w:val="24"/>
          <w:szCs w:val="24"/>
        </w:rPr>
      </w:pPr>
    </w:p>
    <w:p w14:paraId="2FDB18FE" w14:textId="77777777" w:rsidR="0024338A" w:rsidRDefault="0024338A" w:rsidP="0024338A">
      <w:pPr>
        <w:rPr>
          <w:rFonts w:ascii="Times New Roman" w:hAnsi="Times New Roman" w:cs="Times New Roman"/>
          <w:b/>
          <w:sz w:val="24"/>
          <w:szCs w:val="24"/>
        </w:rPr>
      </w:pPr>
      <w:r>
        <w:rPr>
          <w:rFonts w:ascii="Times New Roman" w:hAnsi="Times New Roman" w:cs="Times New Roman"/>
          <w:b/>
          <w:sz w:val="24"/>
          <w:szCs w:val="24"/>
        </w:rPr>
        <w:br w:type="page"/>
      </w:r>
    </w:p>
    <w:p w14:paraId="2FDB18FF" w14:textId="77777777" w:rsidR="0024338A" w:rsidRDefault="0024338A" w:rsidP="0024338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2FDB1900" w14:textId="77777777" w:rsidR="0024338A" w:rsidRPr="00BF03C6" w:rsidRDefault="0024338A" w:rsidP="0024338A">
      <w:pPr>
        <w:ind w:left="450" w:hanging="450"/>
        <w:jc w:val="both"/>
        <w:rPr>
          <w:rFonts w:ascii="Times New Roman" w:hAnsi="Times New Roman" w:cs="Times New Roman"/>
          <w:sz w:val="24"/>
          <w:szCs w:val="24"/>
          <w:shd w:val="clear" w:color="auto" w:fill="FFFFFF"/>
        </w:rPr>
      </w:pPr>
      <w:proofErr w:type="spellStart"/>
      <w:r w:rsidRPr="00BF03C6">
        <w:rPr>
          <w:rFonts w:ascii="Times New Roman" w:hAnsi="Times New Roman" w:cs="Times New Roman"/>
          <w:sz w:val="24"/>
          <w:szCs w:val="24"/>
          <w:shd w:val="clear" w:color="auto" w:fill="FFFFFF"/>
        </w:rPr>
        <w:t>Allioui</w:t>
      </w:r>
      <w:proofErr w:type="spellEnd"/>
      <w:r w:rsidRPr="00BF03C6">
        <w:rPr>
          <w:rFonts w:ascii="Times New Roman" w:hAnsi="Times New Roman" w:cs="Times New Roman"/>
          <w:sz w:val="24"/>
          <w:szCs w:val="24"/>
          <w:shd w:val="clear" w:color="auto" w:fill="FFFFFF"/>
        </w:rPr>
        <w:t xml:space="preserve">, H., &amp; </w:t>
      </w:r>
      <w:proofErr w:type="spellStart"/>
      <w:r w:rsidRPr="00BF03C6">
        <w:rPr>
          <w:rFonts w:ascii="Times New Roman" w:hAnsi="Times New Roman" w:cs="Times New Roman"/>
          <w:sz w:val="24"/>
          <w:szCs w:val="24"/>
          <w:shd w:val="clear" w:color="auto" w:fill="FFFFFF"/>
        </w:rPr>
        <w:t>Mourdi</w:t>
      </w:r>
      <w:proofErr w:type="spellEnd"/>
      <w:r w:rsidRPr="00BF03C6">
        <w:rPr>
          <w:rFonts w:ascii="Times New Roman" w:hAnsi="Times New Roman" w:cs="Times New Roman"/>
          <w:sz w:val="24"/>
          <w:szCs w:val="24"/>
          <w:shd w:val="clear" w:color="auto" w:fill="FFFFFF"/>
        </w:rPr>
        <w:t>, Y. (2023). Exploring the full potentials of IoT for better financial growth and stability: A comprehensive survey. </w:t>
      </w:r>
      <w:r w:rsidRPr="00BF03C6">
        <w:rPr>
          <w:rFonts w:ascii="Times New Roman" w:hAnsi="Times New Roman" w:cs="Times New Roman"/>
          <w:i/>
          <w:iCs/>
          <w:sz w:val="24"/>
          <w:szCs w:val="24"/>
          <w:shd w:val="clear" w:color="auto" w:fill="FFFFFF"/>
        </w:rPr>
        <w:t>Sensors</w:t>
      </w:r>
      <w:r w:rsidRPr="00BF03C6">
        <w:rPr>
          <w:rFonts w:ascii="Times New Roman" w:hAnsi="Times New Roman" w:cs="Times New Roman"/>
          <w:sz w:val="24"/>
          <w:szCs w:val="24"/>
          <w:shd w:val="clear" w:color="auto" w:fill="FFFFFF"/>
        </w:rPr>
        <w:t>, </w:t>
      </w:r>
      <w:r w:rsidRPr="00BF03C6">
        <w:rPr>
          <w:rFonts w:ascii="Times New Roman" w:hAnsi="Times New Roman" w:cs="Times New Roman"/>
          <w:i/>
          <w:iCs/>
          <w:sz w:val="24"/>
          <w:szCs w:val="24"/>
          <w:shd w:val="clear" w:color="auto" w:fill="FFFFFF"/>
        </w:rPr>
        <w:t>23</w:t>
      </w:r>
      <w:r w:rsidRPr="00BF03C6">
        <w:rPr>
          <w:rFonts w:ascii="Times New Roman" w:hAnsi="Times New Roman" w:cs="Times New Roman"/>
          <w:sz w:val="24"/>
          <w:szCs w:val="24"/>
          <w:shd w:val="clear" w:color="auto" w:fill="FFFFFF"/>
        </w:rPr>
        <w:t>(19), 8015.</w:t>
      </w:r>
    </w:p>
    <w:p w14:paraId="2FDB1901" w14:textId="77777777" w:rsidR="0024338A" w:rsidRPr="00BF03C6" w:rsidRDefault="0024338A" w:rsidP="0024338A">
      <w:pPr>
        <w:ind w:left="450" w:hanging="450"/>
        <w:jc w:val="both"/>
        <w:rPr>
          <w:rFonts w:ascii="Times New Roman" w:hAnsi="Times New Roman" w:cs="Times New Roman"/>
          <w:sz w:val="24"/>
          <w:szCs w:val="24"/>
          <w:shd w:val="clear" w:color="auto" w:fill="FFFFFF"/>
        </w:rPr>
      </w:pPr>
      <w:proofErr w:type="spellStart"/>
      <w:r w:rsidRPr="00BF03C6">
        <w:rPr>
          <w:rFonts w:ascii="Times New Roman" w:hAnsi="Times New Roman" w:cs="Times New Roman"/>
          <w:sz w:val="24"/>
          <w:szCs w:val="24"/>
          <w:shd w:val="clear" w:color="auto" w:fill="FFFFFF"/>
        </w:rPr>
        <w:t>Avle</w:t>
      </w:r>
      <w:proofErr w:type="spellEnd"/>
      <w:r w:rsidRPr="00BF03C6">
        <w:rPr>
          <w:rFonts w:ascii="Times New Roman" w:hAnsi="Times New Roman" w:cs="Times New Roman"/>
          <w:sz w:val="24"/>
          <w:szCs w:val="24"/>
          <w:shd w:val="clear" w:color="auto" w:fill="FFFFFF"/>
        </w:rPr>
        <w:t>, S. (2022). Hardware and data in the platform era: Chinese smartphones in Africa. </w:t>
      </w:r>
      <w:r w:rsidRPr="00BF03C6">
        <w:rPr>
          <w:rFonts w:ascii="Times New Roman" w:hAnsi="Times New Roman" w:cs="Times New Roman"/>
          <w:i/>
          <w:iCs/>
          <w:sz w:val="24"/>
          <w:szCs w:val="24"/>
          <w:shd w:val="clear" w:color="auto" w:fill="FFFFFF"/>
        </w:rPr>
        <w:t>Media, Culture &amp; Society</w:t>
      </w:r>
      <w:r w:rsidRPr="00BF03C6">
        <w:rPr>
          <w:rFonts w:ascii="Times New Roman" w:hAnsi="Times New Roman" w:cs="Times New Roman"/>
          <w:sz w:val="24"/>
          <w:szCs w:val="24"/>
          <w:shd w:val="clear" w:color="auto" w:fill="FFFFFF"/>
        </w:rPr>
        <w:t>, </w:t>
      </w:r>
      <w:r w:rsidRPr="00BF03C6">
        <w:rPr>
          <w:rFonts w:ascii="Times New Roman" w:hAnsi="Times New Roman" w:cs="Times New Roman"/>
          <w:i/>
          <w:iCs/>
          <w:sz w:val="24"/>
          <w:szCs w:val="24"/>
          <w:shd w:val="clear" w:color="auto" w:fill="FFFFFF"/>
        </w:rPr>
        <w:t>44</w:t>
      </w:r>
      <w:r w:rsidRPr="00BF03C6">
        <w:rPr>
          <w:rFonts w:ascii="Times New Roman" w:hAnsi="Times New Roman" w:cs="Times New Roman"/>
          <w:sz w:val="24"/>
          <w:szCs w:val="24"/>
          <w:shd w:val="clear" w:color="auto" w:fill="FFFFFF"/>
        </w:rPr>
        <w:t>(8), 1473-1489.</w:t>
      </w:r>
    </w:p>
    <w:p w14:paraId="2FDB1902" w14:textId="77777777" w:rsidR="0024338A" w:rsidRPr="00BF03C6" w:rsidRDefault="0024338A" w:rsidP="0024338A">
      <w:pPr>
        <w:ind w:left="450" w:hanging="450"/>
        <w:jc w:val="both"/>
        <w:rPr>
          <w:rFonts w:ascii="Times New Roman" w:hAnsi="Times New Roman" w:cs="Times New Roman"/>
          <w:sz w:val="24"/>
          <w:szCs w:val="24"/>
          <w:shd w:val="clear" w:color="auto" w:fill="FFFFFF"/>
        </w:rPr>
      </w:pPr>
      <w:r w:rsidRPr="00BF03C6">
        <w:rPr>
          <w:rFonts w:ascii="Times New Roman" w:hAnsi="Times New Roman" w:cs="Times New Roman"/>
          <w:sz w:val="24"/>
          <w:szCs w:val="24"/>
          <w:shd w:val="clear" w:color="auto" w:fill="FFFFFF"/>
        </w:rPr>
        <w:t>Campbell, S. W. (2020). Cutting the cord: Social and scholarly revolutions as CMC goes mobile. </w:t>
      </w:r>
      <w:r w:rsidRPr="00BF03C6">
        <w:rPr>
          <w:rFonts w:ascii="Times New Roman" w:hAnsi="Times New Roman" w:cs="Times New Roman"/>
          <w:i/>
          <w:iCs/>
          <w:sz w:val="24"/>
          <w:szCs w:val="24"/>
          <w:shd w:val="clear" w:color="auto" w:fill="FFFFFF"/>
        </w:rPr>
        <w:t>Journal of Computer-Mediated Communication</w:t>
      </w:r>
      <w:r w:rsidRPr="00BF03C6">
        <w:rPr>
          <w:rFonts w:ascii="Times New Roman" w:hAnsi="Times New Roman" w:cs="Times New Roman"/>
          <w:sz w:val="24"/>
          <w:szCs w:val="24"/>
          <w:shd w:val="clear" w:color="auto" w:fill="FFFFFF"/>
        </w:rPr>
        <w:t>, </w:t>
      </w:r>
      <w:r w:rsidRPr="00BF03C6">
        <w:rPr>
          <w:rFonts w:ascii="Times New Roman" w:hAnsi="Times New Roman" w:cs="Times New Roman"/>
          <w:i/>
          <w:iCs/>
          <w:sz w:val="24"/>
          <w:szCs w:val="24"/>
          <w:shd w:val="clear" w:color="auto" w:fill="FFFFFF"/>
        </w:rPr>
        <w:t>25</w:t>
      </w:r>
      <w:r w:rsidRPr="00BF03C6">
        <w:rPr>
          <w:rFonts w:ascii="Times New Roman" w:hAnsi="Times New Roman" w:cs="Times New Roman"/>
          <w:sz w:val="24"/>
          <w:szCs w:val="24"/>
          <w:shd w:val="clear" w:color="auto" w:fill="FFFFFF"/>
        </w:rPr>
        <w:t>(1), 101-110.</w:t>
      </w:r>
    </w:p>
    <w:p w14:paraId="2FDB1903" w14:textId="77777777" w:rsidR="0024338A" w:rsidRPr="00BF03C6" w:rsidRDefault="0024338A" w:rsidP="0024338A">
      <w:pPr>
        <w:ind w:left="450" w:hanging="450"/>
        <w:jc w:val="both"/>
        <w:rPr>
          <w:rFonts w:ascii="Times New Roman" w:hAnsi="Times New Roman" w:cs="Times New Roman"/>
          <w:sz w:val="24"/>
          <w:szCs w:val="24"/>
          <w:shd w:val="clear" w:color="auto" w:fill="FFFFFF"/>
        </w:rPr>
      </w:pPr>
      <w:r w:rsidRPr="00BF03C6">
        <w:rPr>
          <w:rFonts w:ascii="Times New Roman" w:hAnsi="Times New Roman" w:cs="Times New Roman"/>
          <w:sz w:val="24"/>
          <w:szCs w:val="24"/>
          <w:shd w:val="clear" w:color="auto" w:fill="FFFFFF"/>
        </w:rPr>
        <w:t xml:space="preserve">Cooke, S. J., </w:t>
      </w:r>
      <w:proofErr w:type="spellStart"/>
      <w:r w:rsidRPr="00BF03C6">
        <w:rPr>
          <w:rFonts w:ascii="Times New Roman" w:hAnsi="Times New Roman" w:cs="Times New Roman"/>
          <w:sz w:val="24"/>
          <w:szCs w:val="24"/>
          <w:shd w:val="clear" w:color="auto" w:fill="FFFFFF"/>
        </w:rPr>
        <w:t>Venturelli</w:t>
      </w:r>
      <w:proofErr w:type="spellEnd"/>
      <w:r w:rsidRPr="00BF03C6">
        <w:rPr>
          <w:rFonts w:ascii="Times New Roman" w:hAnsi="Times New Roman" w:cs="Times New Roman"/>
          <w:sz w:val="24"/>
          <w:szCs w:val="24"/>
          <w:shd w:val="clear" w:color="auto" w:fill="FFFFFF"/>
        </w:rPr>
        <w:t xml:space="preserve">, P., </w:t>
      </w:r>
      <w:proofErr w:type="spellStart"/>
      <w:r w:rsidRPr="00BF03C6">
        <w:rPr>
          <w:rFonts w:ascii="Times New Roman" w:hAnsi="Times New Roman" w:cs="Times New Roman"/>
          <w:sz w:val="24"/>
          <w:szCs w:val="24"/>
          <w:shd w:val="clear" w:color="auto" w:fill="FFFFFF"/>
        </w:rPr>
        <w:t>Twardek</w:t>
      </w:r>
      <w:proofErr w:type="spellEnd"/>
      <w:r w:rsidRPr="00BF03C6">
        <w:rPr>
          <w:rFonts w:ascii="Times New Roman" w:hAnsi="Times New Roman" w:cs="Times New Roman"/>
          <w:sz w:val="24"/>
          <w:szCs w:val="24"/>
          <w:shd w:val="clear" w:color="auto" w:fill="FFFFFF"/>
        </w:rPr>
        <w:t xml:space="preserve">, W. M., Lennox, R. J., </w:t>
      </w:r>
      <w:proofErr w:type="spellStart"/>
      <w:r w:rsidRPr="00BF03C6">
        <w:rPr>
          <w:rFonts w:ascii="Times New Roman" w:hAnsi="Times New Roman" w:cs="Times New Roman"/>
          <w:sz w:val="24"/>
          <w:szCs w:val="24"/>
          <w:shd w:val="clear" w:color="auto" w:fill="FFFFFF"/>
        </w:rPr>
        <w:t>Brownscombe</w:t>
      </w:r>
      <w:proofErr w:type="spellEnd"/>
      <w:r w:rsidRPr="00BF03C6">
        <w:rPr>
          <w:rFonts w:ascii="Times New Roman" w:hAnsi="Times New Roman" w:cs="Times New Roman"/>
          <w:sz w:val="24"/>
          <w:szCs w:val="24"/>
          <w:shd w:val="clear" w:color="auto" w:fill="FFFFFF"/>
        </w:rPr>
        <w:t xml:space="preserve">, J. W., </w:t>
      </w:r>
      <w:proofErr w:type="spellStart"/>
      <w:r w:rsidRPr="00BF03C6">
        <w:rPr>
          <w:rFonts w:ascii="Times New Roman" w:hAnsi="Times New Roman" w:cs="Times New Roman"/>
          <w:sz w:val="24"/>
          <w:szCs w:val="24"/>
          <w:shd w:val="clear" w:color="auto" w:fill="FFFFFF"/>
        </w:rPr>
        <w:t>Skov</w:t>
      </w:r>
      <w:proofErr w:type="spellEnd"/>
      <w:r w:rsidRPr="00BF03C6">
        <w:rPr>
          <w:rFonts w:ascii="Times New Roman" w:hAnsi="Times New Roman" w:cs="Times New Roman"/>
          <w:sz w:val="24"/>
          <w:szCs w:val="24"/>
          <w:shd w:val="clear" w:color="auto" w:fill="FFFFFF"/>
        </w:rPr>
        <w:t xml:space="preserve">, C., ... &amp; </w:t>
      </w:r>
      <w:proofErr w:type="spellStart"/>
      <w:r w:rsidRPr="00BF03C6">
        <w:rPr>
          <w:rFonts w:ascii="Times New Roman" w:hAnsi="Times New Roman" w:cs="Times New Roman"/>
          <w:sz w:val="24"/>
          <w:szCs w:val="24"/>
          <w:shd w:val="clear" w:color="auto" w:fill="FFFFFF"/>
        </w:rPr>
        <w:t>Danylchuk</w:t>
      </w:r>
      <w:proofErr w:type="spellEnd"/>
      <w:r w:rsidRPr="00BF03C6">
        <w:rPr>
          <w:rFonts w:ascii="Times New Roman" w:hAnsi="Times New Roman" w:cs="Times New Roman"/>
          <w:sz w:val="24"/>
          <w:szCs w:val="24"/>
          <w:shd w:val="clear" w:color="auto" w:fill="FFFFFF"/>
        </w:rPr>
        <w:t>, A. J. (2021). Technological innovations in the recreational fishing sector: implications for fisheries management and policy. </w:t>
      </w:r>
      <w:r w:rsidRPr="00BF03C6">
        <w:rPr>
          <w:rFonts w:ascii="Times New Roman" w:hAnsi="Times New Roman" w:cs="Times New Roman"/>
          <w:i/>
          <w:iCs/>
          <w:sz w:val="24"/>
          <w:szCs w:val="24"/>
          <w:shd w:val="clear" w:color="auto" w:fill="FFFFFF"/>
        </w:rPr>
        <w:t>Reviews in Fish Biology and Fisheries</w:t>
      </w:r>
      <w:r w:rsidRPr="00BF03C6">
        <w:rPr>
          <w:rFonts w:ascii="Times New Roman" w:hAnsi="Times New Roman" w:cs="Times New Roman"/>
          <w:sz w:val="24"/>
          <w:szCs w:val="24"/>
          <w:shd w:val="clear" w:color="auto" w:fill="FFFFFF"/>
        </w:rPr>
        <w:t>, </w:t>
      </w:r>
      <w:r w:rsidRPr="00BF03C6">
        <w:rPr>
          <w:rFonts w:ascii="Times New Roman" w:hAnsi="Times New Roman" w:cs="Times New Roman"/>
          <w:i/>
          <w:iCs/>
          <w:sz w:val="24"/>
          <w:szCs w:val="24"/>
          <w:shd w:val="clear" w:color="auto" w:fill="FFFFFF"/>
        </w:rPr>
        <w:t>31</w:t>
      </w:r>
      <w:r w:rsidRPr="00BF03C6">
        <w:rPr>
          <w:rFonts w:ascii="Times New Roman" w:hAnsi="Times New Roman" w:cs="Times New Roman"/>
          <w:sz w:val="24"/>
          <w:szCs w:val="24"/>
          <w:shd w:val="clear" w:color="auto" w:fill="FFFFFF"/>
        </w:rPr>
        <w:t>, 253-288.</w:t>
      </w:r>
    </w:p>
    <w:p w14:paraId="2FDB1904" w14:textId="77777777" w:rsidR="0024338A" w:rsidRPr="00BF03C6" w:rsidRDefault="0024338A" w:rsidP="0024338A">
      <w:pPr>
        <w:ind w:left="450" w:hanging="450"/>
        <w:jc w:val="both"/>
        <w:rPr>
          <w:rFonts w:ascii="Times New Roman" w:hAnsi="Times New Roman" w:cs="Times New Roman"/>
          <w:sz w:val="24"/>
          <w:szCs w:val="24"/>
          <w:shd w:val="clear" w:color="auto" w:fill="FFFFFF"/>
        </w:rPr>
      </w:pPr>
      <w:r w:rsidRPr="00BF03C6">
        <w:rPr>
          <w:rFonts w:ascii="Times New Roman" w:hAnsi="Times New Roman" w:cs="Times New Roman"/>
          <w:sz w:val="24"/>
          <w:szCs w:val="24"/>
          <w:shd w:val="clear" w:color="auto" w:fill="FFFFFF"/>
        </w:rPr>
        <w:t xml:space="preserve">Eriksen, S., Schipper, E. L. F., Scoville-Simonds, M., Vincent, K., Adam, H. N., Brooks, N., ... &amp; West, J. J. (2021). Adaptation interventions and their effect on vulnerability in developing countries: Help, hindrance or </w:t>
      </w:r>
      <w:proofErr w:type="gramStart"/>
      <w:r w:rsidRPr="00BF03C6">
        <w:rPr>
          <w:rFonts w:ascii="Times New Roman" w:hAnsi="Times New Roman" w:cs="Times New Roman"/>
          <w:sz w:val="24"/>
          <w:szCs w:val="24"/>
          <w:shd w:val="clear" w:color="auto" w:fill="FFFFFF"/>
        </w:rPr>
        <w:t>irrelevance?.</w:t>
      </w:r>
      <w:proofErr w:type="gramEnd"/>
      <w:r w:rsidRPr="00BF03C6">
        <w:rPr>
          <w:rFonts w:ascii="Times New Roman" w:hAnsi="Times New Roman" w:cs="Times New Roman"/>
          <w:sz w:val="24"/>
          <w:szCs w:val="24"/>
          <w:shd w:val="clear" w:color="auto" w:fill="FFFFFF"/>
        </w:rPr>
        <w:t> </w:t>
      </w:r>
      <w:r w:rsidRPr="00BF03C6">
        <w:rPr>
          <w:rFonts w:ascii="Times New Roman" w:hAnsi="Times New Roman" w:cs="Times New Roman"/>
          <w:i/>
          <w:iCs/>
          <w:sz w:val="24"/>
          <w:szCs w:val="24"/>
          <w:shd w:val="clear" w:color="auto" w:fill="FFFFFF"/>
        </w:rPr>
        <w:t>World Development</w:t>
      </w:r>
      <w:r w:rsidRPr="00BF03C6">
        <w:rPr>
          <w:rFonts w:ascii="Times New Roman" w:hAnsi="Times New Roman" w:cs="Times New Roman"/>
          <w:sz w:val="24"/>
          <w:szCs w:val="24"/>
          <w:shd w:val="clear" w:color="auto" w:fill="FFFFFF"/>
        </w:rPr>
        <w:t>, </w:t>
      </w:r>
      <w:r w:rsidRPr="00BF03C6">
        <w:rPr>
          <w:rFonts w:ascii="Times New Roman" w:hAnsi="Times New Roman" w:cs="Times New Roman"/>
          <w:i/>
          <w:iCs/>
          <w:sz w:val="24"/>
          <w:szCs w:val="24"/>
          <w:shd w:val="clear" w:color="auto" w:fill="FFFFFF"/>
        </w:rPr>
        <w:t>141</w:t>
      </w:r>
      <w:r w:rsidRPr="00BF03C6">
        <w:rPr>
          <w:rFonts w:ascii="Times New Roman" w:hAnsi="Times New Roman" w:cs="Times New Roman"/>
          <w:sz w:val="24"/>
          <w:szCs w:val="24"/>
          <w:shd w:val="clear" w:color="auto" w:fill="FFFFFF"/>
        </w:rPr>
        <w:t>, 105383.</w:t>
      </w:r>
    </w:p>
    <w:p w14:paraId="2FDB1905" w14:textId="77777777" w:rsidR="0024338A" w:rsidRPr="00BF03C6" w:rsidRDefault="0024338A" w:rsidP="0024338A">
      <w:pPr>
        <w:ind w:left="450" w:hanging="450"/>
        <w:jc w:val="both"/>
        <w:rPr>
          <w:rFonts w:ascii="Times New Roman" w:hAnsi="Times New Roman" w:cs="Times New Roman"/>
          <w:sz w:val="24"/>
          <w:szCs w:val="24"/>
          <w:shd w:val="clear" w:color="auto" w:fill="FFFFFF"/>
        </w:rPr>
      </w:pPr>
      <w:proofErr w:type="spellStart"/>
      <w:r w:rsidRPr="00BF03C6">
        <w:rPr>
          <w:rFonts w:ascii="Times New Roman" w:hAnsi="Times New Roman" w:cs="Times New Roman"/>
          <w:sz w:val="24"/>
          <w:szCs w:val="24"/>
          <w:shd w:val="clear" w:color="auto" w:fill="FFFFFF"/>
        </w:rPr>
        <w:t>Gumbheer</w:t>
      </w:r>
      <w:proofErr w:type="spellEnd"/>
      <w:r w:rsidRPr="00BF03C6">
        <w:rPr>
          <w:rFonts w:ascii="Times New Roman" w:hAnsi="Times New Roman" w:cs="Times New Roman"/>
          <w:sz w:val="24"/>
          <w:szCs w:val="24"/>
          <w:shd w:val="clear" w:color="auto" w:fill="FFFFFF"/>
        </w:rPr>
        <w:t xml:space="preserve">, C. P., </w:t>
      </w:r>
      <w:proofErr w:type="spellStart"/>
      <w:r w:rsidRPr="00BF03C6">
        <w:rPr>
          <w:rFonts w:ascii="Times New Roman" w:hAnsi="Times New Roman" w:cs="Times New Roman"/>
          <w:sz w:val="24"/>
          <w:szCs w:val="24"/>
          <w:shd w:val="clear" w:color="auto" w:fill="FFFFFF"/>
        </w:rPr>
        <w:t>Khedo</w:t>
      </w:r>
      <w:proofErr w:type="spellEnd"/>
      <w:r w:rsidRPr="00BF03C6">
        <w:rPr>
          <w:rFonts w:ascii="Times New Roman" w:hAnsi="Times New Roman" w:cs="Times New Roman"/>
          <w:sz w:val="24"/>
          <w:szCs w:val="24"/>
          <w:shd w:val="clear" w:color="auto" w:fill="FFFFFF"/>
        </w:rPr>
        <w:t xml:space="preserve">, K. K., &amp; </w:t>
      </w:r>
      <w:proofErr w:type="spellStart"/>
      <w:r w:rsidRPr="00BF03C6">
        <w:rPr>
          <w:rFonts w:ascii="Times New Roman" w:hAnsi="Times New Roman" w:cs="Times New Roman"/>
          <w:sz w:val="24"/>
          <w:szCs w:val="24"/>
          <w:shd w:val="clear" w:color="auto" w:fill="FFFFFF"/>
        </w:rPr>
        <w:t>Bungaleea</w:t>
      </w:r>
      <w:proofErr w:type="spellEnd"/>
      <w:r w:rsidRPr="00BF03C6">
        <w:rPr>
          <w:rFonts w:ascii="Times New Roman" w:hAnsi="Times New Roman" w:cs="Times New Roman"/>
          <w:sz w:val="24"/>
          <w:szCs w:val="24"/>
          <w:shd w:val="clear" w:color="auto" w:fill="FFFFFF"/>
        </w:rPr>
        <w:t>, A. (2022). Personalized and adaptive context-aware mobile learning: review, challenges and future directions. </w:t>
      </w:r>
      <w:r w:rsidRPr="00BF03C6">
        <w:rPr>
          <w:rFonts w:ascii="Times New Roman" w:hAnsi="Times New Roman" w:cs="Times New Roman"/>
          <w:i/>
          <w:iCs/>
          <w:sz w:val="24"/>
          <w:szCs w:val="24"/>
          <w:shd w:val="clear" w:color="auto" w:fill="FFFFFF"/>
        </w:rPr>
        <w:t>Education and Information Technologies</w:t>
      </w:r>
      <w:r w:rsidRPr="00BF03C6">
        <w:rPr>
          <w:rFonts w:ascii="Times New Roman" w:hAnsi="Times New Roman" w:cs="Times New Roman"/>
          <w:sz w:val="24"/>
          <w:szCs w:val="24"/>
          <w:shd w:val="clear" w:color="auto" w:fill="FFFFFF"/>
        </w:rPr>
        <w:t>, </w:t>
      </w:r>
      <w:r w:rsidRPr="00BF03C6">
        <w:rPr>
          <w:rFonts w:ascii="Times New Roman" w:hAnsi="Times New Roman" w:cs="Times New Roman"/>
          <w:i/>
          <w:iCs/>
          <w:sz w:val="24"/>
          <w:szCs w:val="24"/>
          <w:shd w:val="clear" w:color="auto" w:fill="FFFFFF"/>
        </w:rPr>
        <w:t>27</w:t>
      </w:r>
      <w:r w:rsidRPr="00BF03C6">
        <w:rPr>
          <w:rFonts w:ascii="Times New Roman" w:hAnsi="Times New Roman" w:cs="Times New Roman"/>
          <w:sz w:val="24"/>
          <w:szCs w:val="24"/>
          <w:shd w:val="clear" w:color="auto" w:fill="FFFFFF"/>
        </w:rPr>
        <w:t>(6), 7491-7517.</w:t>
      </w:r>
    </w:p>
    <w:p w14:paraId="2FDB1906" w14:textId="77777777" w:rsidR="0024338A" w:rsidRPr="00BF03C6" w:rsidRDefault="0024338A" w:rsidP="0024338A">
      <w:pPr>
        <w:ind w:left="450" w:hanging="450"/>
        <w:jc w:val="both"/>
        <w:rPr>
          <w:rFonts w:ascii="Times New Roman" w:hAnsi="Times New Roman" w:cs="Times New Roman"/>
          <w:sz w:val="24"/>
          <w:szCs w:val="24"/>
          <w:shd w:val="clear" w:color="auto" w:fill="FFFFFF"/>
        </w:rPr>
      </w:pPr>
      <w:r w:rsidRPr="00BF03C6">
        <w:rPr>
          <w:rFonts w:ascii="Times New Roman" w:hAnsi="Times New Roman" w:cs="Times New Roman"/>
          <w:sz w:val="24"/>
          <w:szCs w:val="24"/>
          <w:shd w:val="clear" w:color="auto" w:fill="FFFFFF"/>
        </w:rPr>
        <w:t>Kumar, S. (2022). The Effects of Information and Communication Technology (ICT) on Pedagogy and Student Learning Outcome in Higher Education. </w:t>
      </w:r>
      <w:r w:rsidRPr="00BF03C6">
        <w:rPr>
          <w:rFonts w:ascii="Times New Roman" w:hAnsi="Times New Roman" w:cs="Times New Roman"/>
          <w:i/>
          <w:iCs/>
          <w:sz w:val="24"/>
          <w:szCs w:val="24"/>
          <w:shd w:val="clear" w:color="auto" w:fill="FFFFFF"/>
        </w:rPr>
        <w:t>EAI Endorsed Transactions on Scalable Information Systems</w:t>
      </w:r>
      <w:r w:rsidRPr="00BF03C6">
        <w:rPr>
          <w:rFonts w:ascii="Times New Roman" w:hAnsi="Times New Roman" w:cs="Times New Roman"/>
          <w:sz w:val="24"/>
          <w:szCs w:val="24"/>
          <w:shd w:val="clear" w:color="auto" w:fill="FFFFFF"/>
        </w:rPr>
        <w:t>.</w:t>
      </w:r>
    </w:p>
    <w:p w14:paraId="2FDB1907" w14:textId="77777777" w:rsidR="0024338A" w:rsidRPr="00BF03C6" w:rsidRDefault="0024338A" w:rsidP="0024338A">
      <w:pPr>
        <w:ind w:left="450" w:hanging="450"/>
        <w:jc w:val="both"/>
        <w:rPr>
          <w:rFonts w:ascii="Times New Roman" w:hAnsi="Times New Roman" w:cs="Times New Roman"/>
          <w:sz w:val="24"/>
          <w:szCs w:val="24"/>
          <w:shd w:val="clear" w:color="auto" w:fill="FFFFFF"/>
        </w:rPr>
      </w:pPr>
      <w:r w:rsidRPr="00BF03C6">
        <w:rPr>
          <w:rFonts w:ascii="Times New Roman" w:hAnsi="Times New Roman" w:cs="Times New Roman"/>
          <w:sz w:val="24"/>
          <w:szCs w:val="24"/>
          <w:shd w:val="clear" w:color="auto" w:fill="FFFFFF"/>
        </w:rPr>
        <w:t xml:space="preserve">Miller, D., Abed </w:t>
      </w:r>
      <w:proofErr w:type="spellStart"/>
      <w:r w:rsidRPr="00BF03C6">
        <w:rPr>
          <w:rFonts w:ascii="Times New Roman" w:hAnsi="Times New Roman" w:cs="Times New Roman"/>
          <w:sz w:val="24"/>
          <w:szCs w:val="24"/>
          <w:shd w:val="clear" w:color="auto" w:fill="FFFFFF"/>
        </w:rPr>
        <w:t>Rabho</w:t>
      </w:r>
      <w:proofErr w:type="spellEnd"/>
      <w:r w:rsidRPr="00BF03C6">
        <w:rPr>
          <w:rFonts w:ascii="Times New Roman" w:hAnsi="Times New Roman" w:cs="Times New Roman"/>
          <w:sz w:val="24"/>
          <w:szCs w:val="24"/>
          <w:shd w:val="clear" w:color="auto" w:fill="FFFFFF"/>
        </w:rPr>
        <w:t xml:space="preserve">, L., </w:t>
      </w:r>
      <w:proofErr w:type="spellStart"/>
      <w:r w:rsidRPr="00BF03C6">
        <w:rPr>
          <w:rFonts w:ascii="Times New Roman" w:hAnsi="Times New Roman" w:cs="Times New Roman"/>
          <w:sz w:val="24"/>
          <w:szCs w:val="24"/>
          <w:shd w:val="clear" w:color="auto" w:fill="FFFFFF"/>
        </w:rPr>
        <w:t>Awondo</w:t>
      </w:r>
      <w:proofErr w:type="spellEnd"/>
      <w:r w:rsidRPr="00BF03C6">
        <w:rPr>
          <w:rFonts w:ascii="Times New Roman" w:hAnsi="Times New Roman" w:cs="Times New Roman"/>
          <w:sz w:val="24"/>
          <w:szCs w:val="24"/>
          <w:shd w:val="clear" w:color="auto" w:fill="FFFFFF"/>
        </w:rPr>
        <w:t>, P., de Vries, M., Duque, M., Garvey, P., ... &amp; Wang, X. (2021). </w:t>
      </w:r>
      <w:r w:rsidRPr="00BF03C6">
        <w:rPr>
          <w:rFonts w:ascii="Times New Roman" w:hAnsi="Times New Roman" w:cs="Times New Roman"/>
          <w:i/>
          <w:iCs/>
          <w:sz w:val="24"/>
          <w:szCs w:val="24"/>
          <w:shd w:val="clear" w:color="auto" w:fill="FFFFFF"/>
        </w:rPr>
        <w:t>The global smartphone: Beyond a youth technology</w:t>
      </w:r>
      <w:r w:rsidRPr="00BF03C6">
        <w:rPr>
          <w:rFonts w:ascii="Times New Roman" w:hAnsi="Times New Roman" w:cs="Times New Roman"/>
          <w:sz w:val="24"/>
          <w:szCs w:val="24"/>
          <w:shd w:val="clear" w:color="auto" w:fill="FFFFFF"/>
        </w:rPr>
        <w:t>. UCL Press.</w:t>
      </w:r>
    </w:p>
    <w:p w14:paraId="2FDB1908" w14:textId="77777777" w:rsidR="0024338A" w:rsidRPr="00BF03C6" w:rsidRDefault="0024338A" w:rsidP="0024338A">
      <w:pPr>
        <w:ind w:left="450" w:hanging="450"/>
        <w:jc w:val="both"/>
        <w:rPr>
          <w:rFonts w:ascii="Times New Roman" w:hAnsi="Times New Roman" w:cs="Times New Roman"/>
          <w:sz w:val="24"/>
          <w:szCs w:val="24"/>
        </w:rPr>
      </w:pPr>
      <w:proofErr w:type="spellStart"/>
      <w:r w:rsidRPr="00BF03C6">
        <w:rPr>
          <w:rFonts w:ascii="Times New Roman" w:hAnsi="Times New Roman" w:cs="Times New Roman"/>
          <w:sz w:val="24"/>
          <w:szCs w:val="24"/>
          <w:shd w:val="clear" w:color="auto" w:fill="FFFFFF"/>
        </w:rPr>
        <w:t>Mutanu</w:t>
      </w:r>
      <w:proofErr w:type="spellEnd"/>
      <w:r w:rsidRPr="00BF03C6">
        <w:rPr>
          <w:rFonts w:ascii="Times New Roman" w:hAnsi="Times New Roman" w:cs="Times New Roman"/>
          <w:sz w:val="24"/>
          <w:szCs w:val="24"/>
          <w:shd w:val="clear" w:color="auto" w:fill="FFFFFF"/>
        </w:rPr>
        <w:t>, S. (2021). </w:t>
      </w:r>
      <w:r w:rsidRPr="00BF03C6">
        <w:rPr>
          <w:rFonts w:ascii="Times New Roman" w:hAnsi="Times New Roman" w:cs="Times New Roman"/>
          <w:i/>
          <w:iCs/>
          <w:sz w:val="24"/>
          <w:szCs w:val="24"/>
          <w:shd w:val="clear" w:color="auto" w:fill="FFFFFF"/>
        </w:rPr>
        <w:t xml:space="preserve">Relationship Between Teleworking and Work Stress Among Nonteaching Employees in Public Universities: </w:t>
      </w:r>
      <w:proofErr w:type="gramStart"/>
      <w:r w:rsidRPr="00BF03C6">
        <w:rPr>
          <w:rFonts w:ascii="Times New Roman" w:hAnsi="Times New Roman" w:cs="Times New Roman"/>
          <w:i/>
          <w:iCs/>
          <w:sz w:val="24"/>
          <w:szCs w:val="24"/>
          <w:shd w:val="clear" w:color="auto" w:fill="FFFFFF"/>
        </w:rPr>
        <w:t>a</w:t>
      </w:r>
      <w:proofErr w:type="gramEnd"/>
      <w:r w:rsidRPr="00BF03C6">
        <w:rPr>
          <w:rFonts w:ascii="Times New Roman" w:hAnsi="Times New Roman" w:cs="Times New Roman"/>
          <w:i/>
          <w:iCs/>
          <w:sz w:val="24"/>
          <w:szCs w:val="24"/>
          <w:shd w:val="clear" w:color="auto" w:fill="FFFFFF"/>
        </w:rPr>
        <w:t xml:space="preserve"> Case of the University of Nairobi and South Eastern Kenya University</w:t>
      </w:r>
      <w:r w:rsidRPr="00BF03C6">
        <w:rPr>
          <w:rFonts w:ascii="Times New Roman" w:hAnsi="Times New Roman" w:cs="Times New Roman"/>
          <w:sz w:val="24"/>
          <w:szCs w:val="24"/>
          <w:shd w:val="clear" w:color="auto" w:fill="FFFFFF"/>
        </w:rPr>
        <w:t> (Doctoral dissertation, University of Nairobi).</w:t>
      </w:r>
    </w:p>
    <w:p w14:paraId="2FDB1909" w14:textId="77777777" w:rsidR="0024338A" w:rsidRPr="00BF03C6" w:rsidRDefault="0024338A" w:rsidP="0024338A">
      <w:pPr>
        <w:ind w:left="450" w:hanging="450"/>
        <w:jc w:val="both"/>
        <w:rPr>
          <w:rFonts w:ascii="Times New Roman" w:hAnsi="Times New Roman" w:cs="Times New Roman"/>
          <w:sz w:val="24"/>
          <w:szCs w:val="24"/>
          <w:shd w:val="clear" w:color="auto" w:fill="FFFFFF"/>
        </w:rPr>
      </w:pPr>
      <w:proofErr w:type="spellStart"/>
      <w:r w:rsidRPr="00BF03C6">
        <w:rPr>
          <w:rFonts w:ascii="Times New Roman" w:hAnsi="Times New Roman" w:cs="Times New Roman"/>
          <w:sz w:val="24"/>
          <w:szCs w:val="24"/>
          <w:shd w:val="clear" w:color="auto" w:fill="FFFFFF"/>
        </w:rPr>
        <w:t>Okunlola</w:t>
      </w:r>
      <w:proofErr w:type="spellEnd"/>
      <w:r w:rsidRPr="00BF03C6">
        <w:rPr>
          <w:rFonts w:ascii="Times New Roman" w:hAnsi="Times New Roman" w:cs="Times New Roman"/>
          <w:sz w:val="24"/>
          <w:szCs w:val="24"/>
          <w:shd w:val="clear" w:color="auto" w:fill="FFFFFF"/>
        </w:rPr>
        <w:t>, A. A. (2021). </w:t>
      </w:r>
      <w:r w:rsidRPr="00BF03C6">
        <w:rPr>
          <w:rFonts w:ascii="Times New Roman" w:hAnsi="Times New Roman" w:cs="Times New Roman"/>
          <w:iCs/>
          <w:sz w:val="24"/>
          <w:szCs w:val="24"/>
          <w:shd w:val="clear" w:color="auto" w:fill="FFFFFF"/>
        </w:rPr>
        <w:t xml:space="preserve">Acceptance, Adoption </w:t>
      </w:r>
      <w:proofErr w:type="gramStart"/>
      <w:r w:rsidRPr="00BF03C6">
        <w:rPr>
          <w:rFonts w:ascii="Times New Roman" w:hAnsi="Times New Roman" w:cs="Times New Roman"/>
          <w:iCs/>
          <w:sz w:val="24"/>
          <w:szCs w:val="24"/>
          <w:shd w:val="clear" w:color="auto" w:fill="FFFFFF"/>
        </w:rPr>
        <w:t>And</w:t>
      </w:r>
      <w:proofErr w:type="gramEnd"/>
      <w:r w:rsidRPr="00BF03C6">
        <w:rPr>
          <w:rFonts w:ascii="Times New Roman" w:hAnsi="Times New Roman" w:cs="Times New Roman"/>
          <w:iCs/>
          <w:sz w:val="24"/>
          <w:szCs w:val="24"/>
          <w:shd w:val="clear" w:color="auto" w:fill="FFFFFF"/>
        </w:rPr>
        <w:t xml:space="preserve"> Usability Of Mobile Learning Devices As Correlates Of Library Electronic Resource </w:t>
      </w:r>
      <w:proofErr w:type="spellStart"/>
      <w:r w:rsidRPr="00BF03C6">
        <w:rPr>
          <w:rFonts w:ascii="Times New Roman" w:hAnsi="Times New Roman" w:cs="Times New Roman"/>
          <w:iCs/>
          <w:sz w:val="24"/>
          <w:szCs w:val="24"/>
          <w:shd w:val="clear" w:color="auto" w:fill="FFFFFF"/>
        </w:rPr>
        <w:t>Utilisation</w:t>
      </w:r>
      <w:proofErr w:type="spellEnd"/>
      <w:r w:rsidRPr="00BF03C6">
        <w:rPr>
          <w:rFonts w:ascii="Times New Roman" w:hAnsi="Times New Roman" w:cs="Times New Roman"/>
          <w:iCs/>
          <w:sz w:val="24"/>
          <w:szCs w:val="24"/>
          <w:shd w:val="clear" w:color="auto" w:fill="FFFFFF"/>
        </w:rPr>
        <w:t xml:space="preserve"> Among Postgraduates In Private Universities In Southwestern Nigeria</w:t>
      </w:r>
      <w:r w:rsidRPr="00BF03C6">
        <w:rPr>
          <w:rFonts w:ascii="Times New Roman" w:hAnsi="Times New Roman" w:cs="Times New Roman"/>
          <w:sz w:val="24"/>
          <w:szCs w:val="24"/>
          <w:shd w:val="clear" w:color="auto" w:fill="FFFFFF"/>
        </w:rPr>
        <w:t> </w:t>
      </w:r>
    </w:p>
    <w:p w14:paraId="2FDB190A" w14:textId="77777777" w:rsidR="0024338A" w:rsidRPr="00BF03C6" w:rsidRDefault="0024338A" w:rsidP="0024338A">
      <w:pPr>
        <w:ind w:left="450" w:hanging="450"/>
        <w:jc w:val="both"/>
        <w:rPr>
          <w:rFonts w:ascii="Times New Roman" w:hAnsi="Times New Roman" w:cs="Times New Roman"/>
          <w:sz w:val="24"/>
          <w:szCs w:val="24"/>
          <w:shd w:val="clear" w:color="auto" w:fill="FFFFFF"/>
        </w:rPr>
      </w:pPr>
      <w:proofErr w:type="spellStart"/>
      <w:r w:rsidRPr="00BF03C6">
        <w:rPr>
          <w:rFonts w:ascii="Times New Roman" w:hAnsi="Times New Roman" w:cs="Times New Roman"/>
          <w:sz w:val="24"/>
          <w:szCs w:val="24"/>
          <w:shd w:val="clear" w:color="auto" w:fill="FFFFFF"/>
        </w:rPr>
        <w:t>Roslan</w:t>
      </w:r>
      <w:proofErr w:type="spellEnd"/>
      <w:r w:rsidRPr="00BF03C6">
        <w:rPr>
          <w:rFonts w:ascii="Times New Roman" w:hAnsi="Times New Roman" w:cs="Times New Roman"/>
          <w:sz w:val="24"/>
          <w:szCs w:val="24"/>
          <w:shd w:val="clear" w:color="auto" w:fill="FFFFFF"/>
        </w:rPr>
        <w:t>, F. A. B. M., &amp; Ahmad, N. B. (2023). The Rise of AI-Powered Voice Assistants: Analyzing Their Transformative Impact on Modern Customer Service Paradigms and Consumer Expectations. </w:t>
      </w:r>
      <w:r w:rsidRPr="00BF03C6">
        <w:rPr>
          <w:rFonts w:ascii="Times New Roman" w:hAnsi="Times New Roman" w:cs="Times New Roman"/>
          <w:i/>
          <w:iCs/>
          <w:sz w:val="24"/>
          <w:szCs w:val="24"/>
          <w:shd w:val="clear" w:color="auto" w:fill="FFFFFF"/>
        </w:rPr>
        <w:t>Quarterly Journal of Emerging Technologies and Innovations</w:t>
      </w:r>
      <w:r w:rsidRPr="00BF03C6">
        <w:rPr>
          <w:rFonts w:ascii="Times New Roman" w:hAnsi="Times New Roman" w:cs="Times New Roman"/>
          <w:sz w:val="24"/>
          <w:szCs w:val="24"/>
          <w:shd w:val="clear" w:color="auto" w:fill="FFFFFF"/>
        </w:rPr>
        <w:t>, </w:t>
      </w:r>
      <w:r w:rsidRPr="00BF03C6">
        <w:rPr>
          <w:rFonts w:ascii="Times New Roman" w:hAnsi="Times New Roman" w:cs="Times New Roman"/>
          <w:i/>
          <w:iCs/>
          <w:sz w:val="24"/>
          <w:szCs w:val="24"/>
          <w:shd w:val="clear" w:color="auto" w:fill="FFFFFF"/>
        </w:rPr>
        <w:t>8</w:t>
      </w:r>
      <w:r w:rsidRPr="00BF03C6">
        <w:rPr>
          <w:rFonts w:ascii="Times New Roman" w:hAnsi="Times New Roman" w:cs="Times New Roman"/>
          <w:sz w:val="24"/>
          <w:szCs w:val="24"/>
          <w:shd w:val="clear" w:color="auto" w:fill="FFFFFF"/>
        </w:rPr>
        <w:t>(3), 33-64.</w:t>
      </w:r>
    </w:p>
    <w:p w14:paraId="2FDB190B" w14:textId="77777777" w:rsidR="0024338A" w:rsidRPr="00BF03C6" w:rsidRDefault="0024338A" w:rsidP="0024338A">
      <w:pPr>
        <w:ind w:left="450" w:hanging="450"/>
        <w:jc w:val="both"/>
        <w:rPr>
          <w:rFonts w:ascii="Times New Roman" w:hAnsi="Times New Roman" w:cs="Times New Roman"/>
          <w:sz w:val="24"/>
          <w:szCs w:val="24"/>
          <w:shd w:val="clear" w:color="auto" w:fill="FFFFFF"/>
        </w:rPr>
      </w:pPr>
      <w:proofErr w:type="spellStart"/>
      <w:r w:rsidRPr="00BF03C6">
        <w:rPr>
          <w:rFonts w:ascii="Times New Roman" w:hAnsi="Times New Roman" w:cs="Times New Roman"/>
          <w:sz w:val="24"/>
          <w:szCs w:val="24"/>
          <w:shd w:val="clear" w:color="auto" w:fill="FFFFFF"/>
        </w:rPr>
        <w:t>Satija</w:t>
      </w:r>
      <w:proofErr w:type="spellEnd"/>
      <w:r w:rsidRPr="00BF03C6">
        <w:rPr>
          <w:rFonts w:ascii="Times New Roman" w:hAnsi="Times New Roman" w:cs="Times New Roman"/>
          <w:sz w:val="24"/>
          <w:szCs w:val="24"/>
          <w:shd w:val="clear" w:color="auto" w:fill="FFFFFF"/>
        </w:rPr>
        <w:t>, S. (2023). Reclaiming illness, pain and vulnerability through online writings: an analysis of Skin Stories. </w:t>
      </w:r>
      <w:r w:rsidRPr="00BF03C6">
        <w:rPr>
          <w:rFonts w:ascii="Times New Roman" w:hAnsi="Times New Roman" w:cs="Times New Roman"/>
          <w:i/>
          <w:iCs/>
          <w:sz w:val="24"/>
          <w:szCs w:val="24"/>
          <w:shd w:val="clear" w:color="auto" w:fill="FFFFFF"/>
        </w:rPr>
        <w:t>Feminist Media Studies</w:t>
      </w:r>
      <w:r w:rsidRPr="00BF03C6">
        <w:rPr>
          <w:rFonts w:ascii="Times New Roman" w:hAnsi="Times New Roman" w:cs="Times New Roman"/>
          <w:sz w:val="24"/>
          <w:szCs w:val="24"/>
          <w:shd w:val="clear" w:color="auto" w:fill="FFFFFF"/>
        </w:rPr>
        <w:t>, </w:t>
      </w:r>
      <w:r w:rsidRPr="00BF03C6">
        <w:rPr>
          <w:rFonts w:ascii="Times New Roman" w:hAnsi="Times New Roman" w:cs="Times New Roman"/>
          <w:i/>
          <w:iCs/>
          <w:sz w:val="24"/>
          <w:szCs w:val="24"/>
          <w:shd w:val="clear" w:color="auto" w:fill="FFFFFF"/>
        </w:rPr>
        <w:t>23</w:t>
      </w:r>
      <w:r w:rsidRPr="00BF03C6">
        <w:rPr>
          <w:rFonts w:ascii="Times New Roman" w:hAnsi="Times New Roman" w:cs="Times New Roman"/>
          <w:sz w:val="24"/>
          <w:szCs w:val="24"/>
          <w:shd w:val="clear" w:color="auto" w:fill="FFFFFF"/>
        </w:rPr>
        <w:t>(7), 3401-3418.</w:t>
      </w:r>
    </w:p>
    <w:p w14:paraId="2FDB190C" w14:textId="77777777" w:rsidR="0024338A" w:rsidRPr="00BF03C6" w:rsidRDefault="0024338A" w:rsidP="0024338A">
      <w:pPr>
        <w:ind w:left="450" w:hanging="450"/>
        <w:jc w:val="both"/>
        <w:rPr>
          <w:rFonts w:ascii="Times New Roman" w:hAnsi="Times New Roman" w:cs="Times New Roman"/>
          <w:sz w:val="24"/>
          <w:szCs w:val="24"/>
          <w:shd w:val="clear" w:color="auto" w:fill="FFFFFF"/>
        </w:rPr>
      </w:pPr>
      <w:r w:rsidRPr="00BF03C6">
        <w:rPr>
          <w:rFonts w:ascii="Times New Roman" w:hAnsi="Times New Roman" w:cs="Times New Roman"/>
          <w:sz w:val="24"/>
          <w:szCs w:val="24"/>
          <w:shd w:val="clear" w:color="auto" w:fill="FFFFFF"/>
        </w:rPr>
        <w:t>Wang, B., Liu, Y., &amp; Parker, S. K. (2020). How does the use of information communication technology affect individuals? A work design perspective. </w:t>
      </w:r>
      <w:r w:rsidRPr="00BF03C6">
        <w:rPr>
          <w:rFonts w:ascii="Times New Roman" w:hAnsi="Times New Roman" w:cs="Times New Roman"/>
          <w:i/>
          <w:iCs/>
          <w:sz w:val="24"/>
          <w:szCs w:val="24"/>
          <w:shd w:val="clear" w:color="auto" w:fill="FFFFFF"/>
        </w:rPr>
        <w:t>Academy of Management Annals</w:t>
      </w:r>
      <w:r w:rsidRPr="00BF03C6">
        <w:rPr>
          <w:rFonts w:ascii="Times New Roman" w:hAnsi="Times New Roman" w:cs="Times New Roman"/>
          <w:sz w:val="24"/>
          <w:szCs w:val="24"/>
          <w:shd w:val="clear" w:color="auto" w:fill="FFFFFF"/>
        </w:rPr>
        <w:t>, </w:t>
      </w:r>
      <w:r w:rsidRPr="00BF03C6">
        <w:rPr>
          <w:rFonts w:ascii="Times New Roman" w:hAnsi="Times New Roman" w:cs="Times New Roman"/>
          <w:i/>
          <w:iCs/>
          <w:sz w:val="24"/>
          <w:szCs w:val="24"/>
          <w:shd w:val="clear" w:color="auto" w:fill="FFFFFF"/>
        </w:rPr>
        <w:t>14</w:t>
      </w:r>
      <w:r w:rsidRPr="00BF03C6">
        <w:rPr>
          <w:rFonts w:ascii="Times New Roman" w:hAnsi="Times New Roman" w:cs="Times New Roman"/>
          <w:sz w:val="24"/>
          <w:szCs w:val="24"/>
          <w:shd w:val="clear" w:color="auto" w:fill="FFFFFF"/>
        </w:rPr>
        <w:t>(2), 695-725.</w:t>
      </w:r>
    </w:p>
    <w:p w14:paraId="2FDB190D" w14:textId="77777777" w:rsidR="00404694" w:rsidRDefault="00404694"/>
    <w:sectPr w:rsidR="00404694" w:rsidSect="00AE0C5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B1910" w14:textId="77777777" w:rsidR="008C4F09" w:rsidRDefault="008C4F09" w:rsidP="00AB694A">
      <w:pPr>
        <w:spacing w:after="0" w:line="240" w:lineRule="auto"/>
      </w:pPr>
      <w:r>
        <w:separator/>
      </w:r>
    </w:p>
  </w:endnote>
  <w:endnote w:type="continuationSeparator" w:id="0">
    <w:p w14:paraId="2FDB1911" w14:textId="77777777" w:rsidR="008C4F09" w:rsidRDefault="008C4F09" w:rsidP="00AB6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095243"/>
      <w:docPartObj>
        <w:docPartGallery w:val="Page Numbers (Bottom of Page)"/>
        <w:docPartUnique/>
      </w:docPartObj>
    </w:sdtPr>
    <w:sdtEndPr>
      <w:rPr>
        <w:noProof/>
      </w:rPr>
    </w:sdtEndPr>
    <w:sdtContent>
      <w:p w14:paraId="2FDB1912" w14:textId="77777777" w:rsidR="00AE0C58" w:rsidRDefault="00AE0C58">
        <w:pPr>
          <w:pStyle w:val="Footer"/>
          <w:jc w:val="center"/>
        </w:pPr>
        <w:r>
          <w:fldChar w:fldCharType="begin"/>
        </w:r>
        <w:r>
          <w:instrText xml:space="preserve"> PAGE   \* MERGEFORMAT </w:instrText>
        </w:r>
        <w:r>
          <w:fldChar w:fldCharType="separate"/>
        </w:r>
        <w:r w:rsidR="008C4F09">
          <w:rPr>
            <w:noProof/>
          </w:rPr>
          <w:t>i</w:t>
        </w:r>
        <w:r>
          <w:rPr>
            <w:noProof/>
          </w:rPr>
          <w:fldChar w:fldCharType="end"/>
        </w:r>
      </w:p>
    </w:sdtContent>
  </w:sdt>
  <w:p w14:paraId="2FDB1913" w14:textId="77777777" w:rsidR="00AE0C58" w:rsidRDefault="00AE0C58" w:rsidP="00AE0C58">
    <w:pPr>
      <w:pStyle w:val="Footer"/>
      <w:tabs>
        <w:tab w:val="clear" w:pos="4680"/>
        <w:tab w:val="clear" w:pos="9360"/>
        <w:tab w:val="left" w:pos="523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B190E" w14:textId="77777777" w:rsidR="008C4F09" w:rsidRDefault="008C4F09" w:rsidP="00AB694A">
      <w:pPr>
        <w:spacing w:after="0" w:line="240" w:lineRule="auto"/>
      </w:pPr>
      <w:r>
        <w:separator/>
      </w:r>
    </w:p>
  </w:footnote>
  <w:footnote w:type="continuationSeparator" w:id="0">
    <w:p w14:paraId="2FDB190F" w14:textId="77777777" w:rsidR="008C4F09" w:rsidRDefault="008C4F09" w:rsidP="00AB6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75B1"/>
    <w:multiLevelType w:val="multilevel"/>
    <w:tmpl w:val="AC3A9C9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DF1A2B"/>
    <w:multiLevelType w:val="multilevel"/>
    <w:tmpl w:val="D42E6912"/>
    <w:lvl w:ilvl="0">
      <w:start w:val="1"/>
      <w:numFmt w:val="decimal"/>
      <w:lvlText w:val="%1"/>
      <w:lvlJc w:val="left"/>
      <w:pPr>
        <w:ind w:left="680" w:hanging="360"/>
        <w:jc w:val="left"/>
      </w:pPr>
      <w:rPr>
        <w:rFonts w:hint="default"/>
        <w:lang w:val="en-US" w:eastAsia="en-US" w:bidi="ar-SA"/>
      </w:rPr>
    </w:lvl>
    <w:lvl w:ilvl="1">
      <w:start w:val="1"/>
      <w:numFmt w:val="decimal"/>
      <w:lvlText w:val="%1.%2"/>
      <w:lvlJc w:val="left"/>
      <w:pPr>
        <w:ind w:left="6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62" w:hanging="543"/>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868" w:hanging="543"/>
      </w:pPr>
      <w:rPr>
        <w:rFonts w:hint="default"/>
        <w:lang w:val="en-US" w:eastAsia="en-US" w:bidi="ar-SA"/>
      </w:rPr>
    </w:lvl>
    <w:lvl w:ilvl="4">
      <w:numFmt w:val="bullet"/>
      <w:lvlText w:val="•"/>
      <w:lvlJc w:val="left"/>
      <w:pPr>
        <w:ind w:left="3873" w:hanging="543"/>
      </w:pPr>
      <w:rPr>
        <w:rFonts w:hint="default"/>
        <w:lang w:val="en-US" w:eastAsia="en-US" w:bidi="ar-SA"/>
      </w:rPr>
    </w:lvl>
    <w:lvl w:ilvl="5">
      <w:numFmt w:val="bullet"/>
      <w:lvlText w:val="•"/>
      <w:lvlJc w:val="left"/>
      <w:pPr>
        <w:ind w:left="4877" w:hanging="543"/>
      </w:pPr>
      <w:rPr>
        <w:rFonts w:hint="default"/>
        <w:lang w:val="en-US" w:eastAsia="en-US" w:bidi="ar-SA"/>
      </w:rPr>
    </w:lvl>
    <w:lvl w:ilvl="6">
      <w:numFmt w:val="bullet"/>
      <w:lvlText w:val="•"/>
      <w:lvlJc w:val="left"/>
      <w:pPr>
        <w:ind w:left="5882" w:hanging="543"/>
      </w:pPr>
      <w:rPr>
        <w:rFonts w:hint="default"/>
        <w:lang w:val="en-US" w:eastAsia="en-US" w:bidi="ar-SA"/>
      </w:rPr>
    </w:lvl>
    <w:lvl w:ilvl="7">
      <w:numFmt w:val="bullet"/>
      <w:lvlText w:val="•"/>
      <w:lvlJc w:val="left"/>
      <w:pPr>
        <w:ind w:left="6886" w:hanging="543"/>
      </w:pPr>
      <w:rPr>
        <w:rFonts w:hint="default"/>
        <w:lang w:val="en-US" w:eastAsia="en-US" w:bidi="ar-SA"/>
      </w:rPr>
    </w:lvl>
    <w:lvl w:ilvl="8">
      <w:numFmt w:val="bullet"/>
      <w:lvlText w:val="•"/>
      <w:lvlJc w:val="left"/>
      <w:pPr>
        <w:ind w:left="7891" w:hanging="543"/>
      </w:pPr>
      <w:rPr>
        <w:rFonts w:hint="default"/>
        <w:lang w:val="en-US" w:eastAsia="en-US" w:bidi="ar-SA"/>
      </w:rPr>
    </w:lvl>
  </w:abstractNum>
  <w:abstractNum w:abstractNumId="2" w15:restartNumberingAfterBreak="0">
    <w:nsid w:val="0DA4083E"/>
    <w:multiLevelType w:val="multilevel"/>
    <w:tmpl w:val="A9BE835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BC5A98"/>
    <w:multiLevelType w:val="multilevel"/>
    <w:tmpl w:val="7488224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38A"/>
    <w:rsid w:val="000F2006"/>
    <w:rsid w:val="0024338A"/>
    <w:rsid w:val="003A4121"/>
    <w:rsid w:val="00404694"/>
    <w:rsid w:val="004A6AEE"/>
    <w:rsid w:val="005F7387"/>
    <w:rsid w:val="008C4F09"/>
    <w:rsid w:val="00943F9D"/>
    <w:rsid w:val="00AB694A"/>
    <w:rsid w:val="00AE0C58"/>
    <w:rsid w:val="00CD514D"/>
    <w:rsid w:val="00DE5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1594"/>
  <w15:chartTrackingRefBased/>
  <w15:docId w15:val="{816DC134-0E81-48D3-B4C3-255E79B4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38A"/>
  </w:style>
  <w:style w:type="paragraph" w:styleId="Heading2">
    <w:name w:val="heading 2"/>
    <w:basedOn w:val="Normal"/>
    <w:link w:val="Heading2Char"/>
    <w:uiPriority w:val="1"/>
    <w:qFormat/>
    <w:rsid w:val="0024338A"/>
    <w:pPr>
      <w:widowControl w:val="0"/>
      <w:autoSpaceDE w:val="0"/>
      <w:autoSpaceDN w:val="0"/>
      <w:spacing w:after="0" w:line="240" w:lineRule="auto"/>
      <w:ind w:left="320"/>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4338A"/>
    <w:rPr>
      <w:rFonts w:ascii="Times New Roman" w:eastAsia="Times New Roman" w:hAnsi="Times New Roman" w:cs="Times New Roman"/>
      <w:b/>
      <w:bCs/>
      <w:sz w:val="24"/>
      <w:szCs w:val="24"/>
    </w:rPr>
  </w:style>
  <w:style w:type="paragraph" w:styleId="ListParagraph">
    <w:name w:val="List Paragraph"/>
    <w:basedOn w:val="Normal"/>
    <w:uiPriority w:val="34"/>
    <w:qFormat/>
    <w:rsid w:val="0024338A"/>
    <w:pPr>
      <w:ind w:left="720"/>
      <w:contextualSpacing/>
    </w:pPr>
  </w:style>
  <w:style w:type="paragraph" w:styleId="NormalWeb">
    <w:name w:val="Normal (Web)"/>
    <w:basedOn w:val="Normal"/>
    <w:uiPriority w:val="99"/>
    <w:unhideWhenUsed/>
    <w:rsid w:val="002433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338A"/>
    <w:rPr>
      <w:b/>
      <w:bCs/>
    </w:rPr>
  </w:style>
  <w:style w:type="paragraph" w:styleId="BodyText">
    <w:name w:val="Body Text"/>
    <w:basedOn w:val="Normal"/>
    <w:link w:val="BodyTextChar"/>
    <w:uiPriority w:val="1"/>
    <w:qFormat/>
    <w:rsid w:val="0024338A"/>
    <w:pPr>
      <w:widowControl w:val="0"/>
      <w:autoSpaceDE w:val="0"/>
      <w:autoSpaceDN w:val="0"/>
      <w:spacing w:after="0" w:line="240" w:lineRule="auto"/>
      <w:ind w:left="3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4338A"/>
    <w:rPr>
      <w:rFonts w:ascii="Times New Roman" w:eastAsia="Times New Roman" w:hAnsi="Times New Roman" w:cs="Times New Roman"/>
      <w:sz w:val="24"/>
      <w:szCs w:val="24"/>
    </w:rPr>
  </w:style>
  <w:style w:type="table" w:styleId="TableGrid">
    <w:name w:val="Table Grid"/>
    <w:basedOn w:val="TableNormal"/>
    <w:uiPriority w:val="39"/>
    <w:rsid w:val="00243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3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38A"/>
  </w:style>
  <w:style w:type="paragraph" w:styleId="Header">
    <w:name w:val="header"/>
    <w:basedOn w:val="Normal"/>
    <w:link w:val="HeaderChar"/>
    <w:uiPriority w:val="99"/>
    <w:unhideWhenUsed/>
    <w:rsid w:val="00243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38A"/>
  </w:style>
  <w:style w:type="paragraph" w:styleId="BalloonText">
    <w:name w:val="Balloon Text"/>
    <w:basedOn w:val="Normal"/>
    <w:link w:val="BalloonTextChar"/>
    <w:uiPriority w:val="99"/>
    <w:semiHidden/>
    <w:unhideWhenUsed/>
    <w:rsid w:val="00243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3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46</Pages>
  <Words>11943</Words>
  <Characters>68077</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Sotunde oluwamuyiwa</dc:creator>
  <cp:keywords/>
  <dc:description/>
  <cp:lastModifiedBy>Timothy Ishola</cp:lastModifiedBy>
  <cp:revision>4</cp:revision>
  <dcterms:created xsi:type="dcterms:W3CDTF">2025-06-02T09:56:00Z</dcterms:created>
  <dcterms:modified xsi:type="dcterms:W3CDTF">2025-07-29T13:09:00Z</dcterms:modified>
</cp:coreProperties>
</file>