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D6" w:rsidRDefault="00CA7CD6" w:rsidP="00CA7CD6">
      <w:pPr>
        <w:spacing w:line="360" w:lineRule="auto"/>
        <w:jc w:val="center"/>
        <w:rPr>
          <w:rFonts w:ascii="Arial Black" w:hAnsi="Arial Black"/>
          <w:b/>
          <w:sz w:val="28"/>
          <w:szCs w:val="36"/>
        </w:rPr>
      </w:pPr>
      <w:r>
        <w:rPr>
          <w:rFonts w:ascii="Arial Black" w:hAnsi="Arial Black"/>
          <w:b/>
          <w:sz w:val="28"/>
          <w:szCs w:val="36"/>
        </w:rPr>
        <w:t>PROJECT DEFENCE</w:t>
      </w:r>
    </w:p>
    <w:p w:rsidR="00CA7CD6" w:rsidRDefault="00CA7CD6" w:rsidP="00CA7CD6">
      <w:pPr>
        <w:spacing w:line="360" w:lineRule="auto"/>
        <w:jc w:val="center"/>
        <w:rPr>
          <w:rFonts w:ascii="Arial Black" w:hAnsi="Arial Black"/>
          <w:b/>
          <w:sz w:val="28"/>
          <w:szCs w:val="36"/>
        </w:rPr>
      </w:pPr>
      <w:r>
        <w:rPr>
          <w:rFonts w:ascii="Arial Black" w:hAnsi="Arial Black"/>
          <w:b/>
          <w:sz w:val="28"/>
          <w:szCs w:val="36"/>
        </w:rPr>
        <w:t>ON</w:t>
      </w:r>
    </w:p>
    <w:p w:rsidR="00CA7CD6" w:rsidRPr="00487BC9" w:rsidRDefault="00CA7CD6" w:rsidP="00CA7CD6">
      <w:pPr>
        <w:spacing w:line="360" w:lineRule="auto"/>
        <w:jc w:val="center"/>
        <w:rPr>
          <w:rFonts w:ascii="Arial Black" w:hAnsi="Arial Black"/>
          <w:b/>
          <w:sz w:val="28"/>
          <w:szCs w:val="36"/>
        </w:rPr>
      </w:pPr>
      <w:r>
        <w:rPr>
          <w:rFonts w:ascii="Arial Black" w:hAnsi="Arial Black"/>
          <w:b/>
          <w:sz w:val="28"/>
          <w:szCs w:val="36"/>
        </w:rPr>
        <w:t>THE USE OF INVERTER POWER CCTV IN MONITORING EXAMINATION</w:t>
      </w:r>
    </w:p>
    <w:p w:rsidR="00CA7CD6" w:rsidRPr="00487BC9" w:rsidRDefault="00CA7CD6" w:rsidP="00CA7CD6">
      <w:pPr>
        <w:jc w:val="center"/>
        <w:rPr>
          <w:rFonts w:ascii="Arial Black" w:hAnsi="Arial Black"/>
          <w:b/>
          <w:sz w:val="28"/>
          <w:szCs w:val="36"/>
        </w:rPr>
      </w:pPr>
      <w:r w:rsidRPr="00487BC9">
        <w:rPr>
          <w:rFonts w:ascii="Arial Black" w:hAnsi="Arial Black"/>
          <w:b/>
          <w:sz w:val="28"/>
          <w:szCs w:val="36"/>
        </w:rPr>
        <w:t>BY:</w:t>
      </w:r>
    </w:p>
    <w:p w:rsidR="00CA7CD6" w:rsidRPr="00487BC9" w:rsidRDefault="00CA7CD6" w:rsidP="00CA7CD6">
      <w:pPr>
        <w:jc w:val="center"/>
        <w:rPr>
          <w:rFonts w:ascii="Arial Black" w:hAnsi="Arial Black"/>
          <w:b/>
          <w:sz w:val="28"/>
          <w:szCs w:val="36"/>
        </w:rPr>
      </w:pPr>
      <w:r>
        <w:rPr>
          <w:rFonts w:ascii="Arial Black" w:hAnsi="Arial Black"/>
          <w:b/>
          <w:sz w:val="28"/>
          <w:szCs w:val="36"/>
        </w:rPr>
        <w:t>AJIBOYE SHOLA EBENEZER</w:t>
      </w:r>
    </w:p>
    <w:p w:rsidR="00CA7CD6" w:rsidRPr="00487BC9" w:rsidRDefault="00CA7CD6" w:rsidP="00CA7CD6">
      <w:pPr>
        <w:spacing w:line="480" w:lineRule="auto"/>
        <w:jc w:val="center"/>
        <w:rPr>
          <w:rFonts w:ascii="Arial Black" w:hAnsi="Arial Black"/>
          <w:b/>
          <w:sz w:val="28"/>
          <w:szCs w:val="36"/>
        </w:rPr>
      </w:pPr>
      <w:r>
        <w:rPr>
          <w:rFonts w:ascii="Arial Black" w:hAnsi="Arial Black"/>
          <w:b/>
          <w:sz w:val="28"/>
          <w:szCs w:val="36"/>
        </w:rPr>
        <w:t>ND/23/COM/FT/0023</w:t>
      </w:r>
    </w:p>
    <w:p w:rsidR="00CA7CD6" w:rsidRDefault="00CA7CD6" w:rsidP="00CA7CD6">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COMPUTER SCIENCE, INSTITUTE OF INFORMATION AND COMMUNICATION TECHNOLOGY</w:t>
      </w:r>
      <w:r w:rsidRPr="00704FEC">
        <w:rPr>
          <w:rFonts w:ascii="Arial Black" w:hAnsi="Arial Black"/>
          <w:b/>
          <w:sz w:val="28"/>
          <w:szCs w:val="32"/>
        </w:rPr>
        <w:t>, KWARA STATE POLYTECHNIC, ILORIN</w:t>
      </w:r>
    </w:p>
    <w:p w:rsidR="00CA7CD6" w:rsidRPr="00704FEC" w:rsidRDefault="00CA7CD6" w:rsidP="00CA7CD6">
      <w:pPr>
        <w:spacing w:line="360" w:lineRule="auto"/>
        <w:jc w:val="center"/>
        <w:rPr>
          <w:rFonts w:ascii="Arial Black" w:hAnsi="Arial Black"/>
          <w:b/>
          <w:sz w:val="28"/>
          <w:szCs w:val="32"/>
        </w:rPr>
      </w:pPr>
    </w:p>
    <w:p w:rsidR="00CA7CD6" w:rsidRPr="00704FEC" w:rsidRDefault="00CA7CD6" w:rsidP="00CA7CD6">
      <w:pPr>
        <w:spacing w:line="360" w:lineRule="auto"/>
        <w:jc w:val="center"/>
        <w:rPr>
          <w:rFonts w:ascii="Arial Black" w:hAnsi="Arial Black"/>
          <w:b/>
          <w:sz w:val="28"/>
          <w:szCs w:val="32"/>
        </w:rPr>
      </w:pPr>
      <w:proofErr w:type="gramStart"/>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BUSINESS ADMINISTRATION AND MANAGEMENT</w:t>
      </w:r>
      <w:r w:rsidRPr="00704FEC">
        <w:rPr>
          <w:rFonts w:ascii="Arial Black" w:hAnsi="Arial Black"/>
          <w:b/>
          <w:sz w:val="28"/>
          <w:szCs w:val="32"/>
        </w:rPr>
        <w:t>.</w:t>
      </w:r>
      <w:proofErr w:type="gramEnd"/>
    </w:p>
    <w:p w:rsidR="00CA7CD6" w:rsidRDefault="00CA7CD6" w:rsidP="00CA7CD6">
      <w:pPr>
        <w:spacing w:after="0" w:line="360" w:lineRule="auto"/>
        <w:ind w:left="5040" w:firstLine="720"/>
        <w:jc w:val="center"/>
        <w:rPr>
          <w:rFonts w:ascii="Arial Black" w:hAnsi="Arial Black"/>
          <w:b/>
          <w:sz w:val="28"/>
          <w:szCs w:val="36"/>
        </w:rPr>
      </w:pPr>
    </w:p>
    <w:p w:rsidR="00CA7CD6" w:rsidRDefault="00CA7CD6" w:rsidP="00CA7CD6">
      <w:pPr>
        <w:spacing w:after="0" w:line="360" w:lineRule="auto"/>
        <w:ind w:left="5040" w:firstLine="720"/>
        <w:jc w:val="center"/>
        <w:rPr>
          <w:rFonts w:ascii="Arial Black" w:hAnsi="Arial Black"/>
          <w:b/>
          <w:sz w:val="28"/>
          <w:szCs w:val="36"/>
        </w:rPr>
      </w:pPr>
    </w:p>
    <w:p w:rsidR="00CA7CD6" w:rsidRDefault="00CA7CD6" w:rsidP="00CA7CD6">
      <w:pPr>
        <w:spacing w:after="0" w:line="360" w:lineRule="auto"/>
        <w:ind w:left="5040" w:firstLine="720"/>
        <w:jc w:val="center"/>
        <w:rPr>
          <w:rFonts w:ascii="Arial Black" w:hAnsi="Arial Black"/>
          <w:b/>
          <w:sz w:val="28"/>
          <w:szCs w:val="36"/>
        </w:rPr>
      </w:pPr>
    </w:p>
    <w:p w:rsidR="00CA7CD6" w:rsidRDefault="00CA7CD6" w:rsidP="00CA7CD6">
      <w:pPr>
        <w:spacing w:after="0" w:line="360" w:lineRule="auto"/>
        <w:ind w:left="5040" w:firstLine="720"/>
        <w:jc w:val="center"/>
        <w:rPr>
          <w:rFonts w:ascii="Times New Roman" w:hAnsi="Times New Roman"/>
          <w:b/>
          <w:sz w:val="24"/>
          <w:szCs w:val="24"/>
        </w:rPr>
      </w:pPr>
      <w:r>
        <w:rPr>
          <w:rFonts w:ascii="Arial Black" w:hAnsi="Arial Black"/>
          <w:b/>
          <w:sz w:val="28"/>
          <w:szCs w:val="36"/>
        </w:rPr>
        <w:t>JUNE</w:t>
      </w:r>
      <w:r w:rsidRPr="00487BC9">
        <w:rPr>
          <w:rFonts w:ascii="Arial Black" w:hAnsi="Arial Black"/>
          <w:b/>
          <w:sz w:val="28"/>
          <w:szCs w:val="36"/>
        </w:rPr>
        <w:t>, 2025.</w:t>
      </w:r>
    </w:p>
    <w:p w:rsidR="00CA7CD6" w:rsidRPr="0098551C" w:rsidRDefault="00CA7CD6" w:rsidP="00CA7CD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CA7CD6" w:rsidRPr="0098551C" w:rsidRDefault="00CA7CD6" w:rsidP="00CA7CD6">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has been read and approved as meeting the part of requirements for the award of </w:t>
      </w:r>
      <w:r>
        <w:rPr>
          <w:rFonts w:ascii="Times New Roman" w:hAnsi="Times New Roman"/>
          <w:sz w:val="24"/>
          <w:szCs w:val="24"/>
        </w:rPr>
        <w:t xml:space="preserve">National Diploma (ND) </w:t>
      </w:r>
      <w:r w:rsidRPr="0098551C">
        <w:rPr>
          <w:rFonts w:ascii="Times New Roman" w:hAnsi="Times New Roman"/>
          <w:sz w:val="24"/>
          <w:szCs w:val="24"/>
        </w:rPr>
        <w:t xml:space="preserve">in Department of </w:t>
      </w:r>
      <w:r>
        <w:rPr>
          <w:rFonts w:ascii="Times New Roman" w:hAnsi="Times New Roman"/>
          <w:sz w:val="24"/>
          <w:szCs w:val="24"/>
        </w:rPr>
        <w:t>Computer Science, Institute Of Information And Communication Technology</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CA7CD6" w:rsidRPr="0098551C" w:rsidRDefault="00CA7CD6" w:rsidP="00CA7CD6">
      <w:pPr>
        <w:spacing w:after="0" w:line="480" w:lineRule="auto"/>
        <w:jc w:val="both"/>
        <w:rPr>
          <w:rFonts w:ascii="Times New Roman" w:hAnsi="Times New Roman"/>
          <w:sz w:val="24"/>
          <w:szCs w:val="24"/>
        </w:rPr>
      </w:pPr>
    </w:p>
    <w:p w:rsidR="00CA7CD6" w:rsidRDefault="00CA7CD6" w:rsidP="00CA7CD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CA7CD6" w:rsidRDefault="00CA7CD6" w:rsidP="00CA7CD6">
      <w:pPr>
        <w:spacing w:after="0"/>
        <w:jc w:val="both"/>
        <w:rPr>
          <w:rFonts w:ascii="Times New Roman" w:hAnsi="Times New Roman"/>
          <w:i/>
          <w:sz w:val="24"/>
          <w:szCs w:val="24"/>
        </w:rPr>
      </w:pPr>
      <w:r>
        <w:rPr>
          <w:rFonts w:ascii="Times New Roman" w:hAnsi="Times New Roman"/>
          <w:b/>
          <w:sz w:val="24"/>
          <w:szCs w:val="24"/>
        </w:rPr>
        <w:t xml:space="preserve">    DR. AGBOOLA O.M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CA7CD6" w:rsidRPr="0098551C" w:rsidRDefault="00CA7CD6" w:rsidP="00CA7CD6">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CA7CD6" w:rsidRPr="0098551C"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b/>
          <w:sz w:val="24"/>
          <w:szCs w:val="24"/>
        </w:rPr>
      </w:pPr>
    </w:p>
    <w:p w:rsidR="00CA7CD6" w:rsidRPr="000854F0" w:rsidRDefault="00CA7CD6" w:rsidP="00CA7CD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CA7CD6" w:rsidRPr="0098551C" w:rsidRDefault="00CA7CD6" w:rsidP="00CA7CD6">
      <w:pPr>
        <w:spacing w:after="0"/>
        <w:jc w:val="both"/>
        <w:rPr>
          <w:rFonts w:ascii="Times New Roman" w:hAnsi="Times New Roman"/>
          <w:b/>
          <w:sz w:val="24"/>
          <w:szCs w:val="24"/>
        </w:rPr>
      </w:pPr>
      <w:r>
        <w:rPr>
          <w:rFonts w:ascii="Times New Roman" w:hAnsi="Times New Roman"/>
          <w:b/>
          <w:sz w:val="24"/>
          <w:szCs w:val="24"/>
        </w:rPr>
        <w:t xml:space="preserve">  DR. OYEDEPO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CA7CD6" w:rsidRPr="0098551C" w:rsidRDefault="00CA7CD6" w:rsidP="00CA7CD6">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CA7CD6" w:rsidRDefault="00CA7CD6" w:rsidP="00CA7CD6">
      <w:pPr>
        <w:spacing w:after="0" w:line="480" w:lineRule="auto"/>
        <w:jc w:val="both"/>
        <w:rPr>
          <w:rFonts w:ascii="Times New Roman" w:hAnsi="Times New Roman"/>
          <w:sz w:val="24"/>
          <w:szCs w:val="24"/>
        </w:rPr>
      </w:pPr>
    </w:p>
    <w:p w:rsidR="004132C0" w:rsidRDefault="004132C0" w:rsidP="00CA7CD6">
      <w:pPr>
        <w:spacing w:after="0"/>
        <w:jc w:val="both"/>
        <w:rPr>
          <w:rFonts w:ascii="Times New Roman" w:hAnsi="Times New Roman"/>
          <w:sz w:val="24"/>
          <w:szCs w:val="24"/>
        </w:rPr>
      </w:pPr>
    </w:p>
    <w:p w:rsidR="004132C0" w:rsidRDefault="004132C0" w:rsidP="00CA7CD6">
      <w:pPr>
        <w:spacing w:after="0"/>
        <w:jc w:val="both"/>
        <w:rPr>
          <w:rFonts w:ascii="Times New Roman" w:hAnsi="Times New Roman"/>
          <w:sz w:val="24"/>
          <w:szCs w:val="24"/>
        </w:rPr>
      </w:pPr>
    </w:p>
    <w:p w:rsidR="004132C0" w:rsidRDefault="004132C0" w:rsidP="00CA7CD6">
      <w:pPr>
        <w:spacing w:after="0"/>
        <w:jc w:val="both"/>
        <w:rPr>
          <w:rFonts w:ascii="Times New Roman" w:hAnsi="Times New Roman"/>
          <w:sz w:val="24"/>
          <w:szCs w:val="24"/>
        </w:rPr>
      </w:pPr>
    </w:p>
    <w:p w:rsidR="00CA7CD6" w:rsidRPr="000854F0" w:rsidRDefault="00CA7CD6" w:rsidP="00CA7CD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CA7CD6" w:rsidRPr="0098551C" w:rsidRDefault="00CA7CD6" w:rsidP="00CA7CD6">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CA7CD6" w:rsidRDefault="00CA7CD6" w:rsidP="00CA7CD6">
      <w:pPr>
        <w:spacing w:after="0" w:line="480" w:lineRule="auto"/>
        <w:jc w:val="center"/>
        <w:rPr>
          <w:rFonts w:ascii="Times New Roman" w:hAnsi="Times New Roman"/>
          <w:b/>
          <w:sz w:val="24"/>
          <w:szCs w:val="24"/>
        </w:rPr>
      </w:pPr>
    </w:p>
    <w:p w:rsidR="00CA7CD6" w:rsidRDefault="00CA7CD6" w:rsidP="00CA7CD6">
      <w:pPr>
        <w:spacing w:after="0" w:line="480" w:lineRule="auto"/>
        <w:jc w:val="center"/>
        <w:rPr>
          <w:rFonts w:ascii="Times New Roman" w:hAnsi="Times New Roman"/>
          <w:b/>
          <w:sz w:val="24"/>
          <w:szCs w:val="24"/>
        </w:rPr>
      </w:pPr>
    </w:p>
    <w:p w:rsidR="00CA7CD6" w:rsidRDefault="00CA7CD6" w:rsidP="00CA7CD6">
      <w:pPr>
        <w:spacing w:after="0" w:line="480" w:lineRule="auto"/>
        <w:jc w:val="center"/>
        <w:rPr>
          <w:rFonts w:ascii="Times New Roman" w:hAnsi="Times New Roman"/>
          <w:b/>
          <w:sz w:val="24"/>
          <w:szCs w:val="24"/>
        </w:rPr>
      </w:pPr>
    </w:p>
    <w:p w:rsidR="00CA7CD6" w:rsidRDefault="00CA7CD6" w:rsidP="00CA7CD6">
      <w:pPr>
        <w:spacing w:after="0" w:line="480" w:lineRule="auto"/>
        <w:jc w:val="center"/>
        <w:rPr>
          <w:rFonts w:ascii="Times New Roman" w:hAnsi="Times New Roman"/>
          <w:b/>
          <w:sz w:val="24"/>
          <w:szCs w:val="24"/>
        </w:rPr>
      </w:pPr>
      <w:bookmarkStart w:id="0" w:name="_GoBack"/>
      <w:bookmarkEnd w:id="0"/>
    </w:p>
    <w:p w:rsidR="004132C0" w:rsidRDefault="004132C0" w:rsidP="00CA7CD6">
      <w:pPr>
        <w:spacing w:after="0" w:line="480" w:lineRule="auto"/>
        <w:jc w:val="center"/>
        <w:rPr>
          <w:rFonts w:ascii="Times New Roman" w:hAnsi="Times New Roman"/>
          <w:b/>
          <w:sz w:val="24"/>
          <w:szCs w:val="24"/>
        </w:rPr>
      </w:pPr>
    </w:p>
    <w:p w:rsidR="004132C0" w:rsidRDefault="004132C0" w:rsidP="00CA7CD6">
      <w:pPr>
        <w:spacing w:after="0" w:line="480" w:lineRule="auto"/>
        <w:jc w:val="center"/>
        <w:rPr>
          <w:rFonts w:ascii="Times New Roman" w:hAnsi="Times New Roman"/>
          <w:b/>
          <w:sz w:val="24"/>
          <w:szCs w:val="24"/>
        </w:rPr>
      </w:pPr>
    </w:p>
    <w:p w:rsidR="00CA7CD6" w:rsidRPr="0098551C" w:rsidRDefault="00CA7CD6" w:rsidP="00CA7CD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CA7CD6" w:rsidRPr="0098551C" w:rsidRDefault="00CA7CD6" w:rsidP="00CA7CD6">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CA7CD6" w:rsidRPr="0098551C"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both"/>
        <w:rPr>
          <w:rFonts w:ascii="Times New Roman" w:hAnsi="Times New Roman"/>
          <w:sz w:val="24"/>
          <w:szCs w:val="24"/>
        </w:rPr>
      </w:pPr>
    </w:p>
    <w:p w:rsidR="00CA7CD6" w:rsidRDefault="00CA7CD6" w:rsidP="00CA7CD6">
      <w:pPr>
        <w:spacing w:after="0" w:line="480" w:lineRule="auto"/>
        <w:jc w:val="center"/>
        <w:rPr>
          <w:rFonts w:ascii="Times New Roman" w:hAnsi="Times New Roman"/>
          <w:b/>
          <w:sz w:val="24"/>
          <w:szCs w:val="24"/>
        </w:rPr>
      </w:pPr>
    </w:p>
    <w:p w:rsidR="00CA7CD6" w:rsidRDefault="00CA7CD6" w:rsidP="00CA7CD6">
      <w:pPr>
        <w:spacing w:after="0" w:line="480" w:lineRule="auto"/>
        <w:jc w:val="center"/>
        <w:rPr>
          <w:rFonts w:ascii="Times New Roman" w:hAnsi="Times New Roman"/>
          <w:b/>
          <w:sz w:val="24"/>
          <w:szCs w:val="24"/>
        </w:rPr>
      </w:pPr>
    </w:p>
    <w:p w:rsidR="00CA7CD6" w:rsidRPr="0098551C" w:rsidRDefault="00CA7CD6" w:rsidP="00CA7CD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CA7CD6" w:rsidRPr="0098551C" w:rsidRDefault="00CA7CD6" w:rsidP="00CA7CD6">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CA7CD6" w:rsidRDefault="00CA7CD6" w:rsidP="00CA7CD6">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Pr>
          <w:rFonts w:ascii="Times New Roman" w:hAnsi="Times New Roman"/>
          <w:sz w:val="24"/>
          <w:szCs w:val="24"/>
        </w:rPr>
        <w:t xml:space="preserve">Dr. </w:t>
      </w:r>
      <w:proofErr w:type="spellStart"/>
      <w:r>
        <w:rPr>
          <w:rFonts w:ascii="Times New Roman" w:hAnsi="Times New Roman"/>
          <w:sz w:val="24"/>
          <w:szCs w:val="24"/>
        </w:rPr>
        <w:t>Agboola</w:t>
      </w:r>
      <w:proofErr w:type="spellEnd"/>
      <w:r>
        <w:rPr>
          <w:rFonts w:ascii="Times New Roman" w:hAnsi="Times New Roman"/>
          <w:sz w:val="24"/>
          <w:szCs w:val="24"/>
        </w:rPr>
        <w:t xml:space="preserve"> O</w:t>
      </w:r>
      <w:r w:rsidRPr="0098551C">
        <w:rPr>
          <w:rFonts w:ascii="Times New Roman" w:hAnsi="Times New Roman"/>
          <w:sz w:val="24"/>
          <w:szCs w:val="24"/>
        </w:rPr>
        <w:t>.</w:t>
      </w:r>
      <w:r>
        <w:rPr>
          <w:rFonts w:ascii="Times New Roman" w:hAnsi="Times New Roman"/>
          <w:sz w:val="24"/>
          <w:szCs w:val="24"/>
        </w:rPr>
        <w:t>M.</w:t>
      </w:r>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0C4138" w:rsidRPr="0098551C" w:rsidRDefault="000C4138" w:rsidP="00CA7CD6">
      <w:pPr>
        <w:spacing w:after="0" w:line="480" w:lineRule="auto"/>
        <w:jc w:val="both"/>
        <w:rPr>
          <w:rFonts w:ascii="Times New Roman" w:hAnsi="Times New Roman"/>
          <w:sz w:val="24"/>
          <w:szCs w:val="24"/>
        </w:rPr>
      </w:pPr>
      <w:r>
        <w:rPr>
          <w:rFonts w:ascii="Times New Roman" w:hAnsi="Times New Roman"/>
          <w:sz w:val="24"/>
          <w:szCs w:val="24"/>
        </w:rPr>
        <w:t xml:space="preserve">My profound gratitude goes to Mr. F.S. </w:t>
      </w:r>
      <w:proofErr w:type="spellStart"/>
      <w:r>
        <w:rPr>
          <w:rFonts w:ascii="Times New Roman" w:hAnsi="Times New Roman"/>
          <w:sz w:val="24"/>
          <w:szCs w:val="24"/>
        </w:rPr>
        <w:t>Oyedepo</w:t>
      </w:r>
      <w:proofErr w:type="spellEnd"/>
      <w:r>
        <w:rPr>
          <w:rFonts w:ascii="Times New Roman" w:hAnsi="Times New Roman"/>
          <w:sz w:val="24"/>
          <w:szCs w:val="24"/>
        </w:rPr>
        <w:t>, Head of Department of Computer Science Department for his consistence support and his encouragement, his leadership and commitment to student success were a constant source of motivation.</w:t>
      </w:r>
    </w:p>
    <w:p w:rsidR="00CA7CD6" w:rsidRPr="0098551C" w:rsidRDefault="00CA7CD6" w:rsidP="00CA7CD6">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Mr. </w:t>
      </w:r>
      <w:r w:rsidRPr="0098551C">
        <w:rPr>
          <w:rFonts w:ascii="Times New Roman" w:hAnsi="Times New Roman"/>
          <w:sz w:val="24"/>
          <w:szCs w:val="24"/>
        </w:rPr>
        <w:t xml:space="preserve">and Mrs. </w:t>
      </w:r>
      <w:proofErr w:type="spellStart"/>
      <w:r>
        <w:rPr>
          <w:rFonts w:ascii="Times New Roman" w:hAnsi="Times New Roman"/>
          <w:sz w:val="24"/>
          <w:szCs w:val="24"/>
        </w:rPr>
        <w:t>Ajiboye</w:t>
      </w:r>
      <w:proofErr w:type="spellEnd"/>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CA7CD6" w:rsidRPr="0098551C" w:rsidRDefault="00CA7CD6" w:rsidP="00CA7CD6">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CA7CD6" w:rsidRDefault="00CA7CD6" w:rsidP="00E7421E">
      <w:pPr>
        <w:spacing w:after="0" w:line="480" w:lineRule="auto"/>
        <w:jc w:val="center"/>
        <w:rPr>
          <w:rFonts w:ascii="Times New Roman" w:hAnsi="Times New Roman" w:cs="Times New Roman"/>
          <w:b/>
          <w:sz w:val="24"/>
          <w:szCs w:val="24"/>
        </w:rPr>
      </w:pPr>
    </w:p>
    <w:p w:rsidR="00987F38" w:rsidRPr="00987F38" w:rsidRDefault="00402B77" w:rsidP="00987F38">
      <w:pPr>
        <w:pStyle w:val="Heading2"/>
        <w:spacing w:before="0" w:beforeAutospacing="0" w:after="0" w:afterAutospacing="0" w:line="480" w:lineRule="auto"/>
        <w:jc w:val="center"/>
        <w:rPr>
          <w:caps/>
          <w:sz w:val="24"/>
          <w:szCs w:val="24"/>
        </w:rPr>
      </w:pPr>
      <w:r>
        <w:rPr>
          <w:caps/>
          <w:sz w:val="24"/>
          <w:szCs w:val="24"/>
        </w:rPr>
        <w:lastRenderedPageBreak/>
        <w:t xml:space="preserve">    </w:t>
      </w:r>
      <w:r w:rsidR="00987F38" w:rsidRPr="00987F38">
        <w:rPr>
          <w:caps/>
          <w:sz w:val="24"/>
          <w:szCs w:val="24"/>
        </w:rPr>
        <w:t>Abstract</w:t>
      </w:r>
    </w:p>
    <w:p w:rsidR="00987F38" w:rsidRDefault="00987F38" w:rsidP="00987F38">
      <w:pPr>
        <w:pStyle w:val="my-0"/>
        <w:spacing w:before="0" w:beforeAutospacing="0" w:after="0" w:afterAutospacing="0" w:line="480" w:lineRule="auto"/>
        <w:jc w:val="both"/>
      </w:pPr>
      <w:r w:rsidRPr="00987F38">
        <w:rPr>
          <w:i/>
        </w:rPr>
        <w:t>Examination malpractice remains a persistent challenge in educational institutions, undermining the credibility of academic qualifications and the integrity of assessment processes. While Closed-Circuit Television (CCTV) systems have been widely adopted to monitor examination environments and deter dishonest practices, their effectiveness is often compromised by frequent power outages, particularly in regions with unreliable electricity supply. This research investigates the use of inverter-powered CCTV systems as a sustainable solution to ensure uninterrupted surveillance during examinations. The study assesses the reliability, effectiveness, and impact of integrating inverter and battery backup systems with CCTV technology in educational institutions affected by unstable power infrastructure. Through a comprehensive review of related literature, system design and implementation, and performance evaluation, the research demonstrates that inverter-powered CCTV systems significantly enhance exam security by maintaining continuous monitoring and reducing opportunities for malpractice. The findings highlight the importance of resilient technological infrastructure in upholding academic integrity and provide practical recommendations for educational administrators and policymakers seeking to strengthen examination oversight. This study also underscores the cost-effectiveness and environmental benefits of inverter systems compared to traditional fuel-powered generators, promoting their adoption as a viable alternative for sustainable exam monitoring.</w:t>
      </w:r>
    </w:p>
    <w:p w:rsidR="00987F38" w:rsidRDefault="00987F38" w:rsidP="00E7421E">
      <w:pPr>
        <w:spacing w:after="0" w:line="480" w:lineRule="auto"/>
        <w:jc w:val="center"/>
        <w:rPr>
          <w:rFonts w:ascii="Times New Roman" w:hAnsi="Times New Roman" w:cs="Times New Roman"/>
          <w:b/>
          <w:sz w:val="24"/>
          <w:szCs w:val="24"/>
        </w:rPr>
      </w:pPr>
    </w:p>
    <w:p w:rsidR="00987F38" w:rsidRDefault="00987F38" w:rsidP="00C53557">
      <w:pPr>
        <w:spacing w:after="0" w:line="480" w:lineRule="auto"/>
        <w:jc w:val="center"/>
        <w:rPr>
          <w:rFonts w:ascii="Times New Roman" w:hAnsi="Times New Roman" w:cs="Times New Roman"/>
          <w:b/>
          <w:sz w:val="24"/>
          <w:szCs w:val="24"/>
        </w:rPr>
      </w:pPr>
    </w:p>
    <w:p w:rsidR="00987F38" w:rsidRDefault="00987F38" w:rsidP="00C53557">
      <w:pPr>
        <w:spacing w:after="0" w:line="480" w:lineRule="auto"/>
        <w:jc w:val="center"/>
        <w:rPr>
          <w:rFonts w:ascii="Times New Roman" w:hAnsi="Times New Roman" w:cs="Times New Roman"/>
          <w:b/>
          <w:sz w:val="24"/>
          <w:szCs w:val="24"/>
        </w:rPr>
      </w:pPr>
    </w:p>
    <w:p w:rsidR="00987F38" w:rsidRDefault="00987F38" w:rsidP="00C53557">
      <w:pPr>
        <w:spacing w:after="0" w:line="480" w:lineRule="auto"/>
        <w:jc w:val="center"/>
        <w:rPr>
          <w:rFonts w:ascii="Times New Roman" w:hAnsi="Times New Roman" w:cs="Times New Roman"/>
          <w:b/>
          <w:sz w:val="24"/>
          <w:szCs w:val="24"/>
        </w:rPr>
      </w:pPr>
    </w:p>
    <w:p w:rsidR="00987F38" w:rsidRDefault="00987F38" w:rsidP="00C53557">
      <w:pPr>
        <w:spacing w:after="0" w:line="480" w:lineRule="auto"/>
        <w:jc w:val="center"/>
        <w:rPr>
          <w:rFonts w:ascii="Times New Roman" w:hAnsi="Times New Roman" w:cs="Times New Roman"/>
          <w:b/>
          <w:sz w:val="24"/>
          <w:szCs w:val="24"/>
        </w:rPr>
      </w:pPr>
    </w:p>
    <w:p w:rsidR="00C53557" w:rsidRDefault="00C53557" w:rsidP="00C5355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C53557" w:rsidRPr="003B5509" w:rsidRDefault="00C53557" w:rsidP="00C53557">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C53557" w:rsidRPr="003B5509" w:rsidRDefault="00C53557" w:rsidP="00C53557">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C53557" w:rsidRPr="003B5509" w:rsidRDefault="00C53557" w:rsidP="00C53557">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C53557" w:rsidRPr="003B5509" w:rsidRDefault="00C53557" w:rsidP="00C53557">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C53557" w:rsidRPr="004F05A9" w:rsidRDefault="00C53557" w:rsidP="00C53557">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C53557" w:rsidRPr="00E7421E" w:rsidRDefault="00C53557" w:rsidP="00C53557">
      <w:pPr>
        <w:spacing w:after="0" w:line="480" w:lineRule="auto"/>
        <w:rPr>
          <w:rFonts w:ascii="Times New Roman" w:hAnsi="Times New Roman" w:cs="Times New Roman"/>
          <w:b/>
          <w:sz w:val="24"/>
          <w:szCs w:val="24"/>
        </w:rPr>
      </w:pPr>
      <w:r w:rsidRPr="00E7421E">
        <w:rPr>
          <w:rFonts w:ascii="Times New Roman" w:hAnsi="Times New Roman" w:cs="Times New Roman"/>
          <w:b/>
          <w:sz w:val="24"/>
          <w:szCs w:val="24"/>
        </w:rPr>
        <w:t>CHAPTER ONE</w:t>
      </w:r>
      <w:r>
        <w:rPr>
          <w:rFonts w:ascii="Times New Roman" w:hAnsi="Times New Roman" w:cs="Times New Roman"/>
          <w:b/>
          <w:sz w:val="24"/>
          <w:szCs w:val="24"/>
        </w:rPr>
        <w:t xml:space="preserve">: </w:t>
      </w:r>
      <w:r w:rsidRPr="00E7421E">
        <w:rPr>
          <w:rFonts w:ascii="Times New Roman" w:hAnsi="Times New Roman" w:cs="Times New Roman"/>
          <w:b/>
          <w:sz w:val="24"/>
          <w:szCs w:val="24"/>
        </w:rPr>
        <w:t>INTRODUCTION</w:t>
      </w:r>
    </w:p>
    <w:p w:rsidR="00C53557" w:rsidRPr="004F05A9"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1.1</w:t>
      </w:r>
      <w:r w:rsidRPr="004F05A9">
        <w:rPr>
          <w:rFonts w:ascii="Times New Roman" w:hAnsi="Times New Roman" w:cs="Times New Roman"/>
          <w:sz w:val="24"/>
          <w:szCs w:val="24"/>
        </w:rPr>
        <w:tab/>
        <w:t>Background of the Study</w:t>
      </w:r>
    </w:p>
    <w:p w:rsidR="00C53557" w:rsidRPr="004F05A9"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1.2</w:t>
      </w:r>
      <w:r w:rsidRPr="004F05A9">
        <w:rPr>
          <w:rFonts w:ascii="Times New Roman" w:hAnsi="Times New Roman" w:cs="Times New Roman"/>
          <w:sz w:val="24"/>
          <w:szCs w:val="24"/>
        </w:rPr>
        <w:tab/>
        <w:t>Statement of the Problem</w:t>
      </w:r>
    </w:p>
    <w:p w:rsidR="00C53557" w:rsidRPr="004F05A9" w:rsidRDefault="00C53557" w:rsidP="00C53557">
      <w:pPr>
        <w:pStyle w:val="Heading2"/>
        <w:spacing w:before="0" w:beforeAutospacing="0" w:after="0" w:afterAutospacing="0" w:line="480" w:lineRule="auto"/>
        <w:jc w:val="both"/>
        <w:rPr>
          <w:b w:val="0"/>
          <w:sz w:val="24"/>
          <w:szCs w:val="24"/>
        </w:rPr>
      </w:pPr>
      <w:r w:rsidRPr="004F05A9">
        <w:rPr>
          <w:b w:val="0"/>
          <w:sz w:val="24"/>
          <w:szCs w:val="24"/>
        </w:rPr>
        <w:t>1.3</w:t>
      </w:r>
      <w:r w:rsidRPr="004F05A9">
        <w:rPr>
          <w:b w:val="0"/>
          <w:sz w:val="24"/>
          <w:szCs w:val="24"/>
        </w:rPr>
        <w:tab/>
        <w:t>Aim and Objectives</w:t>
      </w:r>
    </w:p>
    <w:p w:rsidR="00C53557" w:rsidRPr="004F05A9" w:rsidRDefault="00C53557" w:rsidP="00C53557">
      <w:pPr>
        <w:spacing w:after="0" w:line="480" w:lineRule="auto"/>
        <w:jc w:val="both"/>
        <w:rPr>
          <w:rFonts w:ascii="Times New Roman" w:eastAsia="Times New Roman" w:hAnsi="Times New Roman" w:cs="Times New Roman"/>
          <w:sz w:val="24"/>
          <w:szCs w:val="24"/>
        </w:rPr>
      </w:pPr>
      <w:r w:rsidRPr="004F05A9">
        <w:rPr>
          <w:rFonts w:ascii="Times New Roman" w:hAnsi="Times New Roman" w:cs="Times New Roman"/>
          <w:sz w:val="24"/>
          <w:szCs w:val="24"/>
        </w:rPr>
        <w:t>1.4</w:t>
      </w:r>
      <w:r w:rsidRPr="004F05A9">
        <w:rPr>
          <w:rFonts w:ascii="Times New Roman" w:hAnsi="Times New Roman" w:cs="Times New Roman"/>
          <w:sz w:val="24"/>
          <w:szCs w:val="24"/>
        </w:rPr>
        <w:tab/>
        <w:t>Significance of the Study</w:t>
      </w:r>
    </w:p>
    <w:p w:rsidR="00C53557" w:rsidRPr="004F05A9"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1.5</w:t>
      </w:r>
      <w:r w:rsidRPr="004F05A9">
        <w:rPr>
          <w:rFonts w:ascii="Times New Roman" w:hAnsi="Times New Roman" w:cs="Times New Roman"/>
          <w:sz w:val="24"/>
          <w:szCs w:val="24"/>
        </w:rPr>
        <w:tab/>
        <w:t xml:space="preserve">Scope and Limitation of the Study </w:t>
      </w:r>
    </w:p>
    <w:p w:rsidR="00C53557" w:rsidRPr="004F05A9"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1.6</w:t>
      </w:r>
      <w:r w:rsidRPr="004F05A9">
        <w:rPr>
          <w:rFonts w:ascii="Times New Roman" w:hAnsi="Times New Roman" w:cs="Times New Roman"/>
          <w:sz w:val="24"/>
          <w:szCs w:val="24"/>
        </w:rPr>
        <w:tab/>
        <w:t>Organizational Structure of the Report</w:t>
      </w:r>
    </w:p>
    <w:p w:rsidR="00C53557" w:rsidRPr="004C161E"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1.7</w:t>
      </w:r>
      <w:r w:rsidRPr="004F05A9">
        <w:rPr>
          <w:rFonts w:ascii="Times New Roman" w:hAnsi="Times New Roman" w:cs="Times New Roman"/>
          <w:sz w:val="24"/>
          <w:szCs w:val="24"/>
        </w:rPr>
        <w:tab/>
        <w:t>Definition of Terms</w:t>
      </w:r>
    </w:p>
    <w:p w:rsidR="00C53557" w:rsidRDefault="00C53557" w:rsidP="00C53557">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C53557" w:rsidRPr="004F05A9"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2.1</w:t>
      </w:r>
      <w:r w:rsidRPr="004F05A9">
        <w:rPr>
          <w:rFonts w:ascii="Times New Roman" w:hAnsi="Times New Roman" w:cs="Times New Roman"/>
          <w:sz w:val="24"/>
          <w:szCs w:val="24"/>
        </w:rPr>
        <w:tab/>
        <w:t>Literature Review</w:t>
      </w:r>
    </w:p>
    <w:p w:rsidR="00C53557" w:rsidRPr="002D1E93" w:rsidRDefault="00C53557" w:rsidP="00C5355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CHAPTER THREE: </w:t>
      </w:r>
      <w:r w:rsidRPr="002D1E93">
        <w:rPr>
          <w:rFonts w:ascii="Times New Roman" w:hAnsi="Times New Roman" w:cs="Times New Roman"/>
          <w:b/>
          <w:sz w:val="24"/>
          <w:szCs w:val="24"/>
        </w:rPr>
        <w:t>METHODOLOGY</w:t>
      </w:r>
    </w:p>
    <w:p w:rsidR="00C53557" w:rsidRPr="004F05A9"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3.1</w:t>
      </w:r>
      <w:r w:rsidRPr="004F05A9">
        <w:rPr>
          <w:rFonts w:ascii="Times New Roman" w:hAnsi="Times New Roman" w:cs="Times New Roman"/>
          <w:sz w:val="24"/>
          <w:szCs w:val="24"/>
        </w:rPr>
        <w:tab/>
        <w:t>Introduction</w:t>
      </w:r>
    </w:p>
    <w:p w:rsidR="00C53557" w:rsidRPr="004F05A9"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3.2</w:t>
      </w:r>
      <w:r w:rsidRPr="004F05A9">
        <w:rPr>
          <w:rFonts w:ascii="Times New Roman" w:hAnsi="Times New Roman" w:cs="Times New Roman"/>
          <w:sz w:val="24"/>
          <w:szCs w:val="24"/>
        </w:rPr>
        <w:tab/>
        <w:t>Research Design</w:t>
      </w:r>
    </w:p>
    <w:p w:rsidR="00C53557" w:rsidRPr="004F05A9" w:rsidRDefault="00C53557" w:rsidP="00C53557">
      <w:pPr>
        <w:spacing w:after="0" w:line="480" w:lineRule="auto"/>
        <w:jc w:val="both"/>
        <w:rPr>
          <w:rFonts w:ascii="Times New Roman" w:hAnsi="Times New Roman" w:cs="Times New Roman"/>
          <w:sz w:val="24"/>
          <w:szCs w:val="24"/>
        </w:rPr>
      </w:pPr>
      <w:r w:rsidRPr="004F05A9">
        <w:rPr>
          <w:rFonts w:ascii="Times New Roman" w:hAnsi="Times New Roman" w:cs="Times New Roman"/>
          <w:sz w:val="24"/>
          <w:szCs w:val="24"/>
        </w:rPr>
        <w:t>3.3</w:t>
      </w:r>
      <w:r w:rsidRPr="004F05A9">
        <w:rPr>
          <w:rFonts w:ascii="Times New Roman" w:hAnsi="Times New Roman" w:cs="Times New Roman"/>
          <w:sz w:val="24"/>
          <w:szCs w:val="24"/>
        </w:rPr>
        <w:tab/>
        <w:t>Instrumentation</w:t>
      </w:r>
    </w:p>
    <w:p w:rsidR="00C53557" w:rsidRDefault="00C53557" w:rsidP="00C53557">
      <w:pPr>
        <w:pStyle w:val="Heading1"/>
        <w:spacing w:before="0" w:line="480" w:lineRule="auto"/>
        <w:rPr>
          <w:rFonts w:ascii="Times New Roman" w:hAnsi="Times New Roman" w:cs="Times New Roman"/>
          <w:color w:val="000000" w:themeColor="text1"/>
          <w:sz w:val="24"/>
          <w:szCs w:val="24"/>
        </w:rPr>
      </w:pPr>
    </w:p>
    <w:p w:rsidR="00C53557" w:rsidRPr="00602451" w:rsidRDefault="00C53557" w:rsidP="00C53557">
      <w:pPr>
        <w:pStyle w:val="Heading1"/>
        <w:spacing w:before="0" w:line="480" w:lineRule="auto"/>
        <w:rPr>
          <w:rFonts w:ascii="Times New Roman" w:hAnsi="Times New Roman" w:cs="Times New Roman"/>
          <w:color w:val="000000" w:themeColor="text1"/>
          <w:sz w:val="24"/>
          <w:szCs w:val="24"/>
        </w:rPr>
      </w:pPr>
      <w:r w:rsidRPr="00602451">
        <w:rPr>
          <w:rFonts w:ascii="Times New Roman" w:hAnsi="Times New Roman" w:cs="Times New Roman"/>
          <w:color w:val="000000" w:themeColor="text1"/>
          <w:sz w:val="24"/>
          <w:szCs w:val="24"/>
        </w:rPr>
        <w:t>CHAPTER FOUR</w:t>
      </w:r>
      <w:r>
        <w:rPr>
          <w:rFonts w:ascii="Times New Roman" w:hAnsi="Times New Roman" w:cs="Times New Roman"/>
          <w:color w:val="000000" w:themeColor="text1"/>
          <w:sz w:val="24"/>
          <w:szCs w:val="24"/>
        </w:rPr>
        <w:t xml:space="preserve">: </w:t>
      </w:r>
      <w:r w:rsidRPr="00602451">
        <w:rPr>
          <w:rFonts w:ascii="Times New Roman" w:hAnsi="Times New Roman" w:cs="Times New Roman"/>
          <w:color w:val="000000" w:themeColor="text1"/>
          <w:sz w:val="24"/>
          <w:szCs w:val="24"/>
        </w:rPr>
        <w:t>DESIGN, IMPLEMENTATION AND DOCUMENTATION OF THE SYSTEM</w:t>
      </w:r>
    </w:p>
    <w:p w:rsidR="00C53557" w:rsidRPr="004F05A9" w:rsidRDefault="00C53557" w:rsidP="00C53557">
      <w:pPr>
        <w:pStyle w:val="Heading2"/>
        <w:spacing w:before="0" w:beforeAutospacing="0" w:after="0" w:afterAutospacing="0" w:line="480" w:lineRule="auto"/>
        <w:jc w:val="both"/>
        <w:rPr>
          <w:b w:val="0"/>
          <w:color w:val="000000" w:themeColor="text1"/>
          <w:sz w:val="24"/>
          <w:szCs w:val="24"/>
        </w:rPr>
      </w:pPr>
      <w:r w:rsidRPr="004F05A9">
        <w:rPr>
          <w:b w:val="0"/>
          <w:color w:val="000000" w:themeColor="text1"/>
          <w:sz w:val="24"/>
          <w:szCs w:val="24"/>
        </w:rPr>
        <w:t>4.1</w:t>
      </w:r>
      <w:r w:rsidRPr="004F05A9">
        <w:rPr>
          <w:b w:val="0"/>
          <w:color w:val="000000" w:themeColor="text1"/>
          <w:sz w:val="24"/>
          <w:szCs w:val="24"/>
        </w:rPr>
        <w:tab/>
        <w:t>Design of the System</w:t>
      </w:r>
    </w:p>
    <w:p w:rsidR="00C53557" w:rsidRPr="006E74F9" w:rsidRDefault="00C53557" w:rsidP="00C53557">
      <w:pPr>
        <w:spacing w:after="0" w:line="480" w:lineRule="auto"/>
        <w:jc w:val="both"/>
        <w:outlineLvl w:val="1"/>
        <w:rPr>
          <w:rFonts w:ascii="Times New Roman" w:eastAsia="Times New Roman" w:hAnsi="Times New Roman" w:cs="Times New Roman"/>
          <w:bCs/>
          <w:sz w:val="24"/>
          <w:szCs w:val="24"/>
        </w:rPr>
      </w:pPr>
      <w:r w:rsidRPr="004F05A9">
        <w:rPr>
          <w:rFonts w:ascii="Times New Roman" w:eastAsia="Times New Roman" w:hAnsi="Times New Roman" w:cs="Times New Roman"/>
          <w:bCs/>
          <w:sz w:val="24"/>
          <w:szCs w:val="24"/>
        </w:rPr>
        <w:t>4.2</w:t>
      </w:r>
      <w:r w:rsidRPr="004F05A9">
        <w:rPr>
          <w:rFonts w:ascii="Times New Roman" w:eastAsia="Times New Roman" w:hAnsi="Times New Roman" w:cs="Times New Roman"/>
          <w:bCs/>
          <w:sz w:val="24"/>
          <w:szCs w:val="24"/>
        </w:rPr>
        <w:tab/>
      </w:r>
      <w:r w:rsidRPr="006E74F9">
        <w:rPr>
          <w:rFonts w:ascii="Times New Roman" w:eastAsia="Times New Roman" w:hAnsi="Times New Roman" w:cs="Times New Roman"/>
          <w:bCs/>
          <w:sz w:val="24"/>
          <w:szCs w:val="24"/>
        </w:rPr>
        <w:t>Implementation of the System</w:t>
      </w:r>
    </w:p>
    <w:p w:rsidR="00C53557" w:rsidRPr="006E74F9" w:rsidRDefault="00C53557" w:rsidP="00C53557">
      <w:pPr>
        <w:spacing w:after="0" w:line="480" w:lineRule="auto"/>
        <w:jc w:val="both"/>
        <w:outlineLvl w:val="1"/>
        <w:rPr>
          <w:rFonts w:ascii="Times New Roman" w:eastAsia="Times New Roman" w:hAnsi="Times New Roman" w:cs="Times New Roman"/>
          <w:bCs/>
          <w:sz w:val="24"/>
          <w:szCs w:val="24"/>
        </w:rPr>
      </w:pPr>
      <w:r w:rsidRPr="004F05A9">
        <w:rPr>
          <w:rFonts w:ascii="Times New Roman" w:eastAsia="Times New Roman" w:hAnsi="Times New Roman" w:cs="Times New Roman"/>
          <w:bCs/>
          <w:sz w:val="24"/>
          <w:szCs w:val="24"/>
        </w:rPr>
        <w:t>4.3</w:t>
      </w:r>
      <w:r w:rsidRPr="004F05A9">
        <w:rPr>
          <w:rFonts w:ascii="Times New Roman" w:eastAsia="Times New Roman" w:hAnsi="Times New Roman" w:cs="Times New Roman"/>
          <w:bCs/>
          <w:sz w:val="24"/>
          <w:szCs w:val="24"/>
        </w:rPr>
        <w:tab/>
      </w:r>
      <w:r w:rsidRPr="006E74F9">
        <w:rPr>
          <w:rFonts w:ascii="Times New Roman" w:eastAsia="Times New Roman" w:hAnsi="Times New Roman" w:cs="Times New Roman"/>
          <w:bCs/>
          <w:sz w:val="24"/>
          <w:szCs w:val="24"/>
        </w:rPr>
        <w:t>Documentation of the System</w:t>
      </w:r>
    </w:p>
    <w:p w:rsidR="00C53557" w:rsidRPr="004F05A9" w:rsidRDefault="00C53557" w:rsidP="00C53557">
      <w:pPr>
        <w:spacing w:after="0" w:line="480" w:lineRule="auto"/>
        <w:rPr>
          <w:rFonts w:ascii="Times New Roman" w:hAnsi="Times New Roman" w:cs="Times New Roman"/>
          <w:b/>
          <w:sz w:val="24"/>
          <w:szCs w:val="24"/>
        </w:rPr>
      </w:pPr>
      <w:r w:rsidRPr="0042616E">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2616E">
        <w:rPr>
          <w:rFonts w:ascii="Times New Roman" w:hAnsi="Times New Roman" w:cs="Times New Roman"/>
          <w:b/>
          <w:sz w:val="24"/>
          <w:szCs w:val="24"/>
        </w:rPr>
        <w:t>SUMMARY, CONCLUSIONS, AND RECOMMENDATIONS</w:t>
      </w:r>
    </w:p>
    <w:p w:rsidR="00C53557" w:rsidRPr="004F05A9" w:rsidRDefault="00C53557" w:rsidP="00C53557">
      <w:pPr>
        <w:pStyle w:val="Heading2"/>
        <w:spacing w:before="0" w:beforeAutospacing="0" w:after="0" w:afterAutospacing="0" w:line="480" w:lineRule="auto"/>
        <w:jc w:val="both"/>
        <w:rPr>
          <w:b w:val="0"/>
          <w:sz w:val="24"/>
          <w:szCs w:val="24"/>
        </w:rPr>
      </w:pPr>
      <w:r w:rsidRPr="004F05A9">
        <w:rPr>
          <w:b w:val="0"/>
          <w:sz w:val="24"/>
          <w:szCs w:val="24"/>
        </w:rPr>
        <w:t>5.1</w:t>
      </w:r>
      <w:r w:rsidRPr="004F05A9">
        <w:rPr>
          <w:b w:val="0"/>
          <w:sz w:val="24"/>
          <w:szCs w:val="24"/>
        </w:rPr>
        <w:tab/>
        <w:t>Summary of the Study</w:t>
      </w:r>
    </w:p>
    <w:p w:rsidR="00C53557" w:rsidRPr="004F05A9" w:rsidRDefault="00C53557" w:rsidP="00C53557">
      <w:pPr>
        <w:pStyle w:val="Heading2"/>
        <w:spacing w:before="0" w:beforeAutospacing="0" w:after="0" w:afterAutospacing="0" w:line="480" w:lineRule="auto"/>
        <w:jc w:val="both"/>
        <w:rPr>
          <w:b w:val="0"/>
          <w:sz w:val="24"/>
          <w:szCs w:val="24"/>
        </w:rPr>
      </w:pPr>
      <w:r w:rsidRPr="004F05A9">
        <w:rPr>
          <w:b w:val="0"/>
          <w:sz w:val="24"/>
          <w:szCs w:val="24"/>
        </w:rPr>
        <w:t>5.2</w:t>
      </w:r>
      <w:r w:rsidRPr="004F05A9">
        <w:rPr>
          <w:b w:val="0"/>
          <w:sz w:val="24"/>
          <w:szCs w:val="24"/>
        </w:rPr>
        <w:tab/>
        <w:t>Conclusions</w:t>
      </w:r>
    </w:p>
    <w:p w:rsidR="00C53557" w:rsidRDefault="00C53557" w:rsidP="00C53557">
      <w:pPr>
        <w:pStyle w:val="Heading2"/>
        <w:spacing w:before="0" w:beforeAutospacing="0" w:after="0" w:afterAutospacing="0" w:line="480" w:lineRule="auto"/>
        <w:jc w:val="both"/>
        <w:rPr>
          <w:b w:val="0"/>
          <w:sz w:val="24"/>
          <w:szCs w:val="24"/>
        </w:rPr>
      </w:pPr>
      <w:r w:rsidRPr="004F05A9">
        <w:rPr>
          <w:b w:val="0"/>
          <w:sz w:val="24"/>
          <w:szCs w:val="24"/>
        </w:rPr>
        <w:t>5.3</w:t>
      </w:r>
      <w:r w:rsidRPr="004F05A9">
        <w:rPr>
          <w:b w:val="0"/>
          <w:sz w:val="24"/>
          <w:szCs w:val="24"/>
        </w:rPr>
        <w:tab/>
        <w:t>Recommendations</w:t>
      </w:r>
    </w:p>
    <w:p w:rsidR="00C53557" w:rsidRPr="004F05A9" w:rsidRDefault="00C53557" w:rsidP="00C53557">
      <w:pPr>
        <w:pStyle w:val="Heading2"/>
        <w:spacing w:before="0" w:beforeAutospacing="0" w:after="0" w:afterAutospacing="0" w:line="480" w:lineRule="auto"/>
        <w:jc w:val="both"/>
        <w:rPr>
          <w:b w:val="0"/>
        </w:rPr>
      </w:pPr>
      <w:r>
        <w:rPr>
          <w:b w:val="0"/>
          <w:sz w:val="24"/>
          <w:szCs w:val="24"/>
        </w:rPr>
        <w:t>References</w:t>
      </w: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C53557" w:rsidRDefault="00C53557" w:rsidP="00E7421E">
      <w:pPr>
        <w:spacing w:after="0" w:line="480" w:lineRule="auto"/>
        <w:jc w:val="center"/>
        <w:rPr>
          <w:rFonts w:ascii="Times New Roman" w:hAnsi="Times New Roman" w:cs="Times New Roman"/>
          <w:b/>
          <w:sz w:val="24"/>
          <w:szCs w:val="24"/>
        </w:rPr>
      </w:pPr>
    </w:p>
    <w:p w:rsidR="00E7421E" w:rsidRPr="00E7421E" w:rsidRDefault="00E7421E" w:rsidP="00E7421E">
      <w:pPr>
        <w:spacing w:after="0" w:line="480" w:lineRule="auto"/>
        <w:jc w:val="center"/>
        <w:rPr>
          <w:rFonts w:ascii="Times New Roman" w:hAnsi="Times New Roman" w:cs="Times New Roman"/>
          <w:b/>
          <w:sz w:val="24"/>
          <w:szCs w:val="24"/>
        </w:rPr>
      </w:pPr>
      <w:r w:rsidRPr="00E7421E">
        <w:rPr>
          <w:rFonts w:ascii="Times New Roman" w:hAnsi="Times New Roman" w:cs="Times New Roman"/>
          <w:b/>
          <w:sz w:val="24"/>
          <w:szCs w:val="24"/>
        </w:rPr>
        <w:lastRenderedPageBreak/>
        <w:t>CHAPTER ONE</w:t>
      </w:r>
    </w:p>
    <w:p w:rsidR="00E7421E" w:rsidRPr="00E7421E" w:rsidRDefault="00E7421E" w:rsidP="00E7421E">
      <w:pPr>
        <w:spacing w:after="0" w:line="480" w:lineRule="auto"/>
        <w:jc w:val="center"/>
        <w:rPr>
          <w:rFonts w:ascii="Times New Roman" w:hAnsi="Times New Roman" w:cs="Times New Roman"/>
          <w:b/>
          <w:sz w:val="24"/>
          <w:szCs w:val="24"/>
        </w:rPr>
      </w:pPr>
      <w:r w:rsidRPr="00E7421E">
        <w:rPr>
          <w:rFonts w:ascii="Times New Roman" w:hAnsi="Times New Roman" w:cs="Times New Roman"/>
          <w:b/>
          <w:sz w:val="24"/>
          <w:szCs w:val="24"/>
        </w:rPr>
        <w:t>INTRODUCTION</w:t>
      </w:r>
    </w:p>
    <w:p w:rsidR="00E7421E" w:rsidRPr="00E7421E" w:rsidRDefault="00E7421E" w:rsidP="00E7421E">
      <w:pPr>
        <w:spacing w:after="0" w:line="480" w:lineRule="auto"/>
        <w:jc w:val="both"/>
        <w:rPr>
          <w:rFonts w:ascii="Times New Roman" w:hAnsi="Times New Roman" w:cs="Times New Roman"/>
          <w:b/>
          <w:sz w:val="24"/>
          <w:szCs w:val="24"/>
        </w:rPr>
      </w:pPr>
      <w:r w:rsidRPr="00E7421E">
        <w:rPr>
          <w:rFonts w:ascii="Times New Roman" w:hAnsi="Times New Roman" w:cs="Times New Roman"/>
          <w:b/>
          <w:sz w:val="24"/>
          <w:szCs w:val="24"/>
        </w:rPr>
        <w:t>1.1</w:t>
      </w:r>
      <w:r w:rsidRPr="00E7421E">
        <w:rPr>
          <w:rFonts w:ascii="Times New Roman" w:hAnsi="Times New Roman" w:cs="Times New Roman"/>
          <w:b/>
          <w:sz w:val="24"/>
          <w:szCs w:val="24"/>
        </w:rPr>
        <w:tab/>
        <w:t>Background of the Study</w:t>
      </w:r>
    </w:p>
    <w:p w:rsidR="00FF40BA" w:rsidRPr="00FF40BA" w:rsidRDefault="00FF40BA" w:rsidP="00FF40BA">
      <w:pPr>
        <w:spacing w:after="0" w:line="480" w:lineRule="auto"/>
        <w:jc w:val="both"/>
        <w:rPr>
          <w:rFonts w:ascii="Times New Roman" w:hAnsi="Times New Roman" w:cs="Times New Roman"/>
          <w:sz w:val="24"/>
          <w:szCs w:val="24"/>
        </w:rPr>
      </w:pPr>
      <w:r w:rsidRPr="00FF40BA">
        <w:rPr>
          <w:rFonts w:ascii="Times New Roman" w:hAnsi="Times New Roman" w:cs="Times New Roman"/>
          <w:sz w:val="24"/>
          <w:szCs w:val="24"/>
        </w:rPr>
        <w:t>Examination malpractice continues to pose a serious challenge in educational institutions around the world, undermining the credibility of academic qualifications and affecting students’ futures (Smith, 2018). This issue is particularly pressing because fair and transparent assessments are fundamental to maintaining educational standards and ensuring that students are evaluated solely on their own merit. In response, many schools and examination bodies have turned to technological solutions to strengthen exam security. Among these, Closed-Circuit Television (CCTV) systems have become widely adopted as an effective means to monitor exam halls and deter dishonest behavior by providing real-time surveillance and recorded evidence (Johnson &amp; Lee, 2020).</w:t>
      </w:r>
    </w:p>
    <w:p w:rsidR="00FF40BA" w:rsidRPr="00FF40BA" w:rsidRDefault="00FF40BA" w:rsidP="00FF40BA">
      <w:pPr>
        <w:spacing w:after="0" w:line="480" w:lineRule="auto"/>
        <w:jc w:val="both"/>
        <w:rPr>
          <w:rFonts w:ascii="Times New Roman" w:hAnsi="Times New Roman" w:cs="Times New Roman"/>
          <w:sz w:val="24"/>
          <w:szCs w:val="24"/>
        </w:rPr>
      </w:pPr>
      <w:r w:rsidRPr="00FF40BA">
        <w:rPr>
          <w:rFonts w:ascii="Times New Roman" w:hAnsi="Times New Roman" w:cs="Times New Roman"/>
          <w:sz w:val="24"/>
          <w:szCs w:val="24"/>
        </w:rPr>
        <w:t xml:space="preserve">Despite the clear benefits of CCTV systems, their effectiveness can be significantly limited in regions where electricity supply is inconsistent or unreliable. Frequent power outages disrupt continuous </w:t>
      </w:r>
      <w:proofErr w:type="gramStart"/>
      <w:r w:rsidRPr="00FF40BA">
        <w:rPr>
          <w:rFonts w:ascii="Times New Roman" w:hAnsi="Times New Roman" w:cs="Times New Roman"/>
          <w:sz w:val="24"/>
          <w:szCs w:val="24"/>
        </w:rPr>
        <w:t>monitoring,</w:t>
      </w:r>
      <w:proofErr w:type="gramEnd"/>
      <w:r w:rsidRPr="00FF40BA">
        <w:rPr>
          <w:rFonts w:ascii="Times New Roman" w:hAnsi="Times New Roman" w:cs="Times New Roman"/>
          <w:sz w:val="24"/>
          <w:szCs w:val="24"/>
        </w:rPr>
        <w:t xml:space="preserve"> creating opportunities for malpractice to occur unnoticed (</w:t>
      </w:r>
      <w:proofErr w:type="spellStart"/>
      <w:r w:rsidRPr="00FF40BA">
        <w:rPr>
          <w:rFonts w:ascii="Times New Roman" w:hAnsi="Times New Roman" w:cs="Times New Roman"/>
          <w:sz w:val="24"/>
          <w:szCs w:val="24"/>
        </w:rPr>
        <w:t>Adeyemi</w:t>
      </w:r>
      <w:proofErr w:type="spellEnd"/>
      <w:r w:rsidRPr="00FF40BA">
        <w:rPr>
          <w:rFonts w:ascii="Times New Roman" w:hAnsi="Times New Roman" w:cs="Times New Roman"/>
          <w:sz w:val="24"/>
          <w:szCs w:val="24"/>
        </w:rPr>
        <w:t>, 2019). This is a common problem in many developing countries where infrastructure challenges affect not only homes and businesses but also critical educational facilities. Without a stable power source, the investment in surveillance technology may not yield the desired improvements in exam integrity.</w:t>
      </w:r>
    </w:p>
    <w:p w:rsidR="00FF40BA" w:rsidRPr="00FF40BA" w:rsidRDefault="00FF40BA" w:rsidP="00FF40BA">
      <w:pPr>
        <w:spacing w:after="0" w:line="480" w:lineRule="auto"/>
        <w:jc w:val="both"/>
        <w:rPr>
          <w:rFonts w:ascii="Times New Roman" w:hAnsi="Times New Roman" w:cs="Times New Roman"/>
          <w:sz w:val="24"/>
          <w:szCs w:val="24"/>
        </w:rPr>
      </w:pPr>
      <w:r w:rsidRPr="00FF40BA">
        <w:rPr>
          <w:rFonts w:ascii="Times New Roman" w:hAnsi="Times New Roman" w:cs="Times New Roman"/>
          <w:sz w:val="24"/>
          <w:szCs w:val="24"/>
        </w:rPr>
        <w:t xml:space="preserve">To address this gap, the integration of inverters as backup power sources has been proposed and increasingly implemented. Inverters provide an alternative energy supply during power interruptions, ensuring that CCTV systems remain operational throughout the entire examination period (Kumar &amp; Patel, 2021). This continuous monitoring capability is crucial for maintaining </w:t>
      </w:r>
      <w:r w:rsidRPr="00FF40BA">
        <w:rPr>
          <w:rFonts w:ascii="Times New Roman" w:hAnsi="Times New Roman" w:cs="Times New Roman"/>
          <w:sz w:val="24"/>
          <w:szCs w:val="24"/>
        </w:rPr>
        <w:lastRenderedPageBreak/>
        <w:t>the integrity of exams and reinforcing a culture of honesty among students. By preventing lapses in surveillance, inverter-powered CCTV systems help to close loopholes that could be exploited during blackouts.</w:t>
      </w:r>
    </w:p>
    <w:p w:rsidR="00E7421E" w:rsidRPr="00E7421E" w:rsidRDefault="00FF40BA" w:rsidP="00FF40BA">
      <w:pPr>
        <w:spacing w:after="0" w:line="480" w:lineRule="auto"/>
        <w:jc w:val="both"/>
        <w:rPr>
          <w:rFonts w:ascii="Times New Roman" w:hAnsi="Times New Roman" w:cs="Times New Roman"/>
          <w:sz w:val="24"/>
          <w:szCs w:val="24"/>
        </w:rPr>
      </w:pPr>
      <w:r w:rsidRPr="00FF40BA">
        <w:rPr>
          <w:rFonts w:ascii="Times New Roman" w:hAnsi="Times New Roman" w:cs="Times New Roman"/>
          <w:sz w:val="24"/>
          <w:szCs w:val="24"/>
        </w:rPr>
        <w:t>This project aims to investigate the practical application of inverter-powered CCTV systems in exam settings, with a focus on assessing their reliability and overall effectiveness. It will also explore how these systems impact the incidence of examination malpractice, providing valuable insights for educational institutions seeking sustainable solutions to uphold exam security despite infrastructural challenges (Nguyen et al., 2022). Ultimately, the findings could inform policy decisions and encourage wider adoption of technology-driven, power-resilient monitoring tools to safeguard academic integrity globally.</w:t>
      </w:r>
    </w:p>
    <w:p w:rsidR="00E7421E" w:rsidRPr="00E7421E" w:rsidRDefault="00E7421E" w:rsidP="00E742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E7421E">
        <w:rPr>
          <w:rFonts w:ascii="Times New Roman" w:hAnsi="Times New Roman" w:cs="Times New Roman"/>
          <w:b/>
          <w:sz w:val="24"/>
          <w:szCs w:val="24"/>
        </w:rPr>
        <w:t>Statement of the Problem</w:t>
      </w:r>
    </w:p>
    <w:p w:rsidR="00FF40BA" w:rsidRPr="00FF40BA" w:rsidRDefault="00FF40BA" w:rsidP="00FF40BA">
      <w:pPr>
        <w:spacing w:after="0" w:line="480" w:lineRule="auto"/>
        <w:jc w:val="both"/>
        <w:outlineLvl w:val="1"/>
        <w:rPr>
          <w:rFonts w:ascii="Times New Roman" w:eastAsia="Times New Roman" w:hAnsi="Times New Roman" w:cs="Times New Roman"/>
          <w:b/>
          <w:bCs/>
          <w:sz w:val="24"/>
          <w:szCs w:val="24"/>
        </w:rPr>
      </w:pPr>
      <w:r w:rsidRPr="00FF40BA">
        <w:rPr>
          <w:rFonts w:ascii="Times New Roman" w:eastAsia="Times New Roman" w:hAnsi="Times New Roman" w:cs="Times New Roman"/>
          <w:b/>
          <w:bCs/>
          <w:sz w:val="24"/>
          <w:szCs w:val="24"/>
        </w:rPr>
        <w:t>Problem Statement</w:t>
      </w:r>
    </w:p>
    <w:p w:rsidR="00FF40BA" w:rsidRPr="00FF40BA" w:rsidRDefault="00FF40BA" w:rsidP="00FF40BA">
      <w:pPr>
        <w:spacing w:after="0" w:line="480" w:lineRule="auto"/>
        <w:jc w:val="both"/>
        <w:rPr>
          <w:rFonts w:ascii="Times New Roman" w:eastAsia="Times New Roman" w:hAnsi="Times New Roman" w:cs="Times New Roman"/>
          <w:sz w:val="24"/>
          <w:szCs w:val="24"/>
        </w:rPr>
      </w:pPr>
      <w:r w:rsidRPr="00FF40BA">
        <w:rPr>
          <w:rFonts w:ascii="Times New Roman" w:eastAsia="Times New Roman" w:hAnsi="Times New Roman" w:cs="Times New Roman"/>
          <w:sz w:val="24"/>
          <w:szCs w:val="24"/>
        </w:rPr>
        <w:t>Frequent power interruptions during examinations in many educational institutions compromise the functionality of CCTV surveillance systems. These power outages cause lapses in monitoring, allowing incidents of examination malpractice to go undetected and undermining the integrity of the examination process.</w:t>
      </w:r>
    </w:p>
    <w:p w:rsidR="00FF40BA" w:rsidRPr="00FF40BA" w:rsidRDefault="00FF40BA" w:rsidP="00FF40BA">
      <w:pPr>
        <w:spacing w:after="0" w:line="480" w:lineRule="auto"/>
        <w:jc w:val="both"/>
        <w:outlineLvl w:val="1"/>
        <w:rPr>
          <w:rFonts w:ascii="Times New Roman" w:eastAsia="Times New Roman" w:hAnsi="Times New Roman" w:cs="Times New Roman"/>
          <w:b/>
          <w:bCs/>
          <w:sz w:val="24"/>
          <w:szCs w:val="24"/>
        </w:rPr>
      </w:pPr>
      <w:r w:rsidRPr="00FF40BA">
        <w:rPr>
          <w:rFonts w:ascii="Times New Roman" w:eastAsia="Times New Roman" w:hAnsi="Times New Roman" w:cs="Times New Roman"/>
          <w:b/>
          <w:bCs/>
          <w:sz w:val="24"/>
          <w:szCs w:val="24"/>
        </w:rPr>
        <w:t>Proposed Solution</w:t>
      </w:r>
    </w:p>
    <w:p w:rsidR="00FF40BA" w:rsidRPr="00FF40BA" w:rsidRDefault="00FF40BA" w:rsidP="00FF40BA">
      <w:pPr>
        <w:spacing w:after="0" w:line="480" w:lineRule="auto"/>
        <w:jc w:val="both"/>
        <w:rPr>
          <w:rFonts w:ascii="Times New Roman" w:eastAsia="Times New Roman" w:hAnsi="Times New Roman" w:cs="Times New Roman"/>
          <w:sz w:val="24"/>
          <w:szCs w:val="24"/>
        </w:rPr>
      </w:pPr>
      <w:r w:rsidRPr="00FF40BA">
        <w:rPr>
          <w:rFonts w:ascii="Times New Roman" w:eastAsia="Times New Roman" w:hAnsi="Times New Roman" w:cs="Times New Roman"/>
          <w:sz w:val="24"/>
          <w:szCs w:val="24"/>
        </w:rPr>
        <w:t>To address this challenge, there is a need for a reliable power backup system that ensures continuous operation of CCTV cameras throughout the entire examination period. This project explores the use of inverter-powered CCTV systems as an effective solution to maintain uninterrupted surveillance despite power failures, thereby enhancing exam security and reducing malpractice.</w:t>
      </w:r>
    </w:p>
    <w:p w:rsidR="00FF40BA" w:rsidRDefault="00FF40BA" w:rsidP="00E7421E">
      <w:pPr>
        <w:spacing w:after="0" w:line="480" w:lineRule="auto"/>
        <w:jc w:val="both"/>
        <w:rPr>
          <w:rFonts w:ascii="Times New Roman" w:hAnsi="Times New Roman" w:cs="Times New Roman"/>
          <w:b/>
          <w:sz w:val="24"/>
          <w:szCs w:val="24"/>
        </w:rPr>
      </w:pPr>
    </w:p>
    <w:p w:rsidR="00FF40BA" w:rsidRPr="00FF40BA" w:rsidRDefault="00FF40BA" w:rsidP="00FF40BA">
      <w:pPr>
        <w:pStyle w:val="Heading2"/>
        <w:spacing w:before="0" w:beforeAutospacing="0" w:after="0" w:afterAutospacing="0" w:line="480" w:lineRule="auto"/>
        <w:jc w:val="both"/>
        <w:rPr>
          <w:sz w:val="24"/>
          <w:szCs w:val="24"/>
        </w:rPr>
      </w:pPr>
      <w:r>
        <w:rPr>
          <w:sz w:val="24"/>
          <w:szCs w:val="24"/>
        </w:rPr>
        <w:lastRenderedPageBreak/>
        <w:t>1.3</w:t>
      </w:r>
      <w:r>
        <w:rPr>
          <w:sz w:val="24"/>
          <w:szCs w:val="24"/>
        </w:rPr>
        <w:tab/>
      </w:r>
      <w:r w:rsidRPr="00FF40BA">
        <w:rPr>
          <w:sz w:val="24"/>
          <w:szCs w:val="24"/>
        </w:rPr>
        <w:t>Aim and Objectives</w:t>
      </w:r>
    </w:p>
    <w:p w:rsidR="00FF40BA" w:rsidRDefault="00FF40BA" w:rsidP="00FF40BA">
      <w:pPr>
        <w:pStyle w:val="my-0"/>
        <w:spacing w:before="0" w:beforeAutospacing="0" w:after="0" w:afterAutospacing="0" w:line="480" w:lineRule="auto"/>
        <w:jc w:val="both"/>
      </w:pPr>
      <w:r>
        <w:rPr>
          <w:rStyle w:val="Strong"/>
        </w:rPr>
        <w:t>Aim</w:t>
      </w:r>
      <w:proofErr w:type="gramStart"/>
      <w:r>
        <w:rPr>
          <w:rStyle w:val="Strong"/>
        </w:rPr>
        <w:t>:</w:t>
      </w:r>
      <w:proofErr w:type="gramEnd"/>
      <w:r>
        <w:br/>
        <w:t>To assess the effectiveness and reliability of inverter-powered CCTV systems in ensuring continuous examination surveillance, thereby enhancing exam security and reducing malpractice in environments with unstable power supply.</w:t>
      </w:r>
    </w:p>
    <w:p w:rsidR="00FF40BA" w:rsidRDefault="00FF40BA" w:rsidP="00FF40BA">
      <w:pPr>
        <w:pStyle w:val="my-0"/>
        <w:spacing w:before="0" w:beforeAutospacing="0" w:after="0" w:afterAutospacing="0" w:line="480" w:lineRule="auto"/>
        <w:jc w:val="both"/>
      </w:pPr>
      <w:r>
        <w:rPr>
          <w:rStyle w:val="Strong"/>
        </w:rPr>
        <w:t>Objectives:</w:t>
      </w:r>
    </w:p>
    <w:p w:rsidR="00FF40BA" w:rsidRDefault="00FF40BA" w:rsidP="00FF40BA">
      <w:pPr>
        <w:pStyle w:val="my-0"/>
        <w:numPr>
          <w:ilvl w:val="0"/>
          <w:numId w:val="12"/>
        </w:numPr>
        <w:spacing w:before="0" w:beforeAutospacing="0" w:after="0" w:afterAutospacing="0" w:line="480" w:lineRule="auto"/>
        <w:jc w:val="both"/>
      </w:pPr>
      <w:r>
        <w:t>To provide uninterrupted power to CCTV systems during power outages, ensuring continuous monitoring throughout examinations.</w:t>
      </w:r>
    </w:p>
    <w:p w:rsidR="00FF40BA" w:rsidRDefault="00FF40BA" w:rsidP="00FF40BA">
      <w:pPr>
        <w:pStyle w:val="my-0"/>
        <w:numPr>
          <w:ilvl w:val="0"/>
          <w:numId w:val="12"/>
        </w:numPr>
        <w:spacing w:before="0" w:beforeAutospacing="0" w:after="0" w:afterAutospacing="0" w:line="480" w:lineRule="auto"/>
        <w:jc w:val="both"/>
      </w:pPr>
      <w:r>
        <w:t>To deter and detect examination malpractice by maintaining transparent and reliable surveillance.</w:t>
      </w:r>
    </w:p>
    <w:p w:rsidR="00FF40BA" w:rsidRDefault="00FF40BA" w:rsidP="00FF40BA">
      <w:pPr>
        <w:pStyle w:val="my-0"/>
        <w:numPr>
          <w:ilvl w:val="0"/>
          <w:numId w:val="12"/>
        </w:numPr>
        <w:spacing w:before="0" w:beforeAutospacing="0" w:after="0" w:afterAutospacing="0" w:line="480" w:lineRule="auto"/>
        <w:jc w:val="both"/>
      </w:pPr>
      <w:r>
        <w:t>To improve the overall reliability of exam monitoring infrastructure in institutions affected by frequent power interruptions.</w:t>
      </w:r>
    </w:p>
    <w:p w:rsidR="00E7421E" w:rsidRPr="007E2002" w:rsidRDefault="007E2002"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1.4</w:t>
      </w:r>
      <w:r w:rsidRPr="007E2002">
        <w:rPr>
          <w:rFonts w:ascii="Times New Roman" w:hAnsi="Times New Roman" w:cs="Times New Roman"/>
          <w:b/>
          <w:sz w:val="24"/>
          <w:szCs w:val="24"/>
        </w:rPr>
        <w:tab/>
      </w:r>
      <w:r w:rsidR="00E7421E" w:rsidRPr="007E2002">
        <w:rPr>
          <w:rFonts w:ascii="Times New Roman" w:hAnsi="Times New Roman" w:cs="Times New Roman"/>
          <w:b/>
          <w:sz w:val="24"/>
          <w:szCs w:val="24"/>
        </w:rPr>
        <w:t>Significance of the Study</w:t>
      </w:r>
    </w:p>
    <w:p w:rsidR="00FF40BA" w:rsidRPr="00FF40BA" w:rsidRDefault="00FF40BA" w:rsidP="00FF40BA">
      <w:pPr>
        <w:spacing w:after="0" w:line="480" w:lineRule="auto"/>
        <w:jc w:val="both"/>
        <w:rPr>
          <w:rFonts w:ascii="Times New Roman" w:eastAsia="Times New Roman" w:hAnsi="Times New Roman" w:cs="Times New Roman"/>
          <w:sz w:val="24"/>
          <w:szCs w:val="24"/>
        </w:rPr>
      </w:pPr>
      <w:r w:rsidRPr="00FF40BA">
        <w:rPr>
          <w:rFonts w:ascii="Times New Roman" w:eastAsia="Times New Roman" w:hAnsi="Times New Roman" w:cs="Times New Roman"/>
          <w:sz w:val="24"/>
          <w:szCs w:val="24"/>
        </w:rPr>
        <w:t>This study holds significant value for various stakeholders within the education and security sectors. The deployment of CCTV systems for exam monitoring has been shown to effectively reduce instances of malpractice, although their performance is frequently compromised by unstable power supplies (Johnson &amp; Lee, 2020). Integrating inverter and battery backup systems can mitigate this challenge by ensuring uninterrupted surveillance regardless of electricity availability (Kumar &amp; Patel, 2021).</w:t>
      </w:r>
    </w:p>
    <w:p w:rsidR="00FF40BA" w:rsidRPr="00FF40BA" w:rsidRDefault="00FF40BA" w:rsidP="00FF40BA">
      <w:pPr>
        <w:spacing w:after="0" w:line="480" w:lineRule="auto"/>
        <w:jc w:val="both"/>
        <w:rPr>
          <w:rFonts w:ascii="Times New Roman" w:eastAsia="Times New Roman" w:hAnsi="Times New Roman" w:cs="Times New Roman"/>
          <w:sz w:val="24"/>
          <w:szCs w:val="24"/>
        </w:rPr>
      </w:pPr>
      <w:r w:rsidRPr="00FF40BA">
        <w:rPr>
          <w:rFonts w:ascii="Times New Roman" w:eastAsia="Times New Roman" w:hAnsi="Times New Roman" w:cs="Times New Roman"/>
          <w:sz w:val="24"/>
          <w:szCs w:val="24"/>
        </w:rPr>
        <w:t xml:space="preserve">The research underscores the critical role of reliable technological infrastructure in upholding academic integrity (Smith, 2018). For school administrators, the study offers practical insights on implementing sustainable power solutions to maintain continuous operation of surveillance systems (Nguyen et al., 2022). Policymakers can utilize the findings to justify investments in </w:t>
      </w:r>
      <w:r w:rsidRPr="00FF40BA">
        <w:rPr>
          <w:rFonts w:ascii="Times New Roman" w:eastAsia="Times New Roman" w:hAnsi="Times New Roman" w:cs="Times New Roman"/>
          <w:sz w:val="24"/>
          <w:szCs w:val="24"/>
        </w:rPr>
        <w:lastRenderedPageBreak/>
        <w:t>security and infrastructure enhancements across educational institutions, thereby strengthening examination oversight (</w:t>
      </w:r>
      <w:proofErr w:type="spellStart"/>
      <w:r w:rsidRPr="00FF40BA">
        <w:rPr>
          <w:rFonts w:ascii="Times New Roman" w:eastAsia="Times New Roman" w:hAnsi="Times New Roman" w:cs="Times New Roman"/>
          <w:sz w:val="24"/>
          <w:szCs w:val="24"/>
        </w:rPr>
        <w:t>Adeyemi</w:t>
      </w:r>
      <w:proofErr w:type="spellEnd"/>
      <w:r w:rsidRPr="00FF40BA">
        <w:rPr>
          <w:rFonts w:ascii="Times New Roman" w:eastAsia="Times New Roman" w:hAnsi="Times New Roman" w:cs="Times New Roman"/>
          <w:sz w:val="24"/>
          <w:szCs w:val="24"/>
        </w:rPr>
        <w:t>, 2019).</w:t>
      </w:r>
    </w:p>
    <w:p w:rsidR="00FF40BA" w:rsidRPr="00FF40BA" w:rsidRDefault="00FF40BA" w:rsidP="00FF40BA">
      <w:pPr>
        <w:spacing w:after="0" w:line="480" w:lineRule="auto"/>
        <w:jc w:val="both"/>
        <w:rPr>
          <w:rFonts w:ascii="Times New Roman" w:eastAsia="Times New Roman" w:hAnsi="Times New Roman" w:cs="Times New Roman"/>
          <w:sz w:val="24"/>
          <w:szCs w:val="24"/>
        </w:rPr>
      </w:pPr>
      <w:r w:rsidRPr="00FF40BA">
        <w:rPr>
          <w:rFonts w:ascii="Times New Roman" w:eastAsia="Times New Roman" w:hAnsi="Times New Roman" w:cs="Times New Roman"/>
          <w:sz w:val="24"/>
          <w:szCs w:val="24"/>
        </w:rPr>
        <w:t>Moreover, examination bodies stand to benefit by improving their ability to detect and prevent fraudulent activities, which is essential for safeguarding the validity and credibility of examination results (Nguyen et al., 2022). Students indirectly gain from these improvements, as fair and transparent examinations preserve the value and recognition of their academic qualifications (Smith, 2018).</w:t>
      </w:r>
    </w:p>
    <w:p w:rsidR="007E2002" w:rsidRPr="00FF40BA" w:rsidRDefault="00FF40BA" w:rsidP="00FF40BA">
      <w:pPr>
        <w:spacing w:after="0" w:line="480" w:lineRule="auto"/>
        <w:jc w:val="both"/>
        <w:rPr>
          <w:rFonts w:ascii="Times New Roman" w:eastAsia="Times New Roman" w:hAnsi="Times New Roman" w:cs="Times New Roman"/>
          <w:sz w:val="24"/>
          <w:szCs w:val="24"/>
        </w:rPr>
      </w:pPr>
      <w:r w:rsidRPr="00FF40BA">
        <w:rPr>
          <w:rFonts w:ascii="Times New Roman" w:eastAsia="Times New Roman" w:hAnsi="Times New Roman" w:cs="Times New Roman"/>
          <w:sz w:val="24"/>
          <w:szCs w:val="24"/>
        </w:rPr>
        <w:t>Additionally, this study promotes the adoption of clean energy alternatives, highlighting the long-term cost-effectiveness of inverter systems compared to traditional fuel-powered generators (Kumar &amp; Patel, 2021). Finally, the research serves as a valuable resource for future scholars interested in the intersections of educational technology, security systems, and power management (Johnson &amp; Lee, 2020).</w:t>
      </w:r>
    </w:p>
    <w:p w:rsidR="007E2002" w:rsidRPr="004C161E" w:rsidRDefault="004C161E" w:rsidP="00E7421E">
      <w:pPr>
        <w:spacing w:after="0" w:line="480" w:lineRule="auto"/>
        <w:jc w:val="both"/>
        <w:rPr>
          <w:rFonts w:ascii="Times New Roman" w:hAnsi="Times New Roman" w:cs="Times New Roman"/>
          <w:b/>
          <w:sz w:val="24"/>
          <w:szCs w:val="24"/>
        </w:rPr>
      </w:pPr>
      <w:r w:rsidRPr="004C161E">
        <w:rPr>
          <w:rFonts w:ascii="Times New Roman" w:hAnsi="Times New Roman" w:cs="Times New Roman"/>
          <w:b/>
          <w:sz w:val="24"/>
          <w:szCs w:val="24"/>
        </w:rPr>
        <w:t>1.5</w:t>
      </w:r>
      <w:r w:rsidRPr="004C161E">
        <w:rPr>
          <w:rFonts w:ascii="Times New Roman" w:hAnsi="Times New Roman" w:cs="Times New Roman"/>
          <w:b/>
          <w:sz w:val="24"/>
          <w:szCs w:val="24"/>
        </w:rPr>
        <w:tab/>
        <w:t xml:space="preserve">Scope </w:t>
      </w:r>
      <w:r>
        <w:rPr>
          <w:rFonts w:ascii="Times New Roman" w:hAnsi="Times New Roman" w:cs="Times New Roman"/>
          <w:b/>
          <w:sz w:val="24"/>
          <w:szCs w:val="24"/>
        </w:rPr>
        <w:t xml:space="preserve">and Limitation </w:t>
      </w:r>
      <w:r w:rsidRPr="004C161E">
        <w:rPr>
          <w:rFonts w:ascii="Times New Roman" w:hAnsi="Times New Roman" w:cs="Times New Roman"/>
          <w:b/>
          <w:sz w:val="24"/>
          <w:szCs w:val="24"/>
        </w:rPr>
        <w:t xml:space="preserve">of the Study </w:t>
      </w:r>
    </w:p>
    <w:p w:rsidR="00566A52" w:rsidRPr="00566A52" w:rsidRDefault="00566A52" w:rsidP="00C34D5B">
      <w:pPr>
        <w:spacing w:after="0" w:line="480" w:lineRule="auto"/>
        <w:jc w:val="both"/>
        <w:rPr>
          <w:rFonts w:ascii="Times New Roman" w:eastAsia="Times New Roman" w:hAnsi="Times New Roman" w:cs="Times New Roman"/>
          <w:sz w:val="24"/>
          <w:szCs w:val="24"/>
        </w:rPr>
      </w:pPr>
      <w:r w:rsidRPr="00566A52">
        <w:rPr>
          <w:rFonts w:ascii="Times New Roman" w:eastAsia="Times New Roman" w:hAnsi="Times New Roman" w:cs="Times New Roman"/>
          <w:sz w:val="24"/>
          <w:szCs w:val="24"/>
        </w:rPr>
        <w:t>This study focuses on evaluating the deployment of inverter-powered CCTV systems specifically for monitoring examinations in educational institutions experiencing unstable or unreliable electricity supply (Nguyen et al., 2022). It encompasses the design, installation, and performance assessment of CCTV surveillance integrated with inverter and battery backup systems to ensure continuous operation during power outages (Kumar &amp; Patel, 2021). The scope includes examining the reliability, effectiveness, and impact of these systems on reducing examination malpractice (Johnson &amp; Lee, 2020).</w:t>
      </w:r>
    </w:p>
    <w:p w:rsidR="00566A52" w:rsidRPr="00566A52" w:rsidRDefault="00566A52" w:rsidP="00C34D5B">
      <w:pPr>
        <w:spacing w:after="0" w:line="480" w:lineRule="auto"/>
        <w:jc w:val="both"/>
        <w:rPr>
          <w:rFonts w:ascii="Times New Roman" w:eastAsia="Times New Roman" w:hAnsi="Times New Roman" w:cs="Times New Roman"/>
          <w:sz w:val="24"/>
          <w:szCs w:val="24"/>
        </w:rPr>
      </w:pPr>
      <w:r w:rsidRPr="00566A52">
        <w:rPr>
          <w:rFonts w:ascii="Times New Roman" w:eastAsia="Times New Roman" w:hAnsi="Times New Roman" w:cs="Times New Roman"/>
          <w:sz w:val="24"/>
          <w:szCs w:val="24"/>
        </w:rPr>
        <w:t>The study is limited to institutions where frequent power interruptions disrupt conventional CCTV monitoring, thereby compromising exam security (</w:t>
      </w:r>
      <w:proofErr w:type="spellStart"/>
      <w:r w:rsidRPr="00566A52">
        <w:rPr>
          <w:rFonts w:ascii="Times New Roman" w:eastAsia="Times New Roman" w:hAnsi="Times New Roman" w:cs="Times New Roman"/>
          <w:sz w:val="24"/>
          <w:szCs w:val="24"/>
        </w:rPr>
        <w:t>Adeyemi</w:t>
      </w:r>
      <w:proofErr w:type="spellEnd"/>
      <w:r w:rsidRPr="00566A52">
        <w:rPr>
          <w:rFonts w:ascii="Times New Roman" w:eastAsia="Times New Roman" w:hAnsi="Times New Roman" w:cs="Times New Roman"/>
          <w:sz w:val="24"/>
          <w:szCs w:val="24"/>
        </w:rPr>
        <w:t xml:space="preserve">, 2019). It involves an analysis of the technological infrastructure necessary to maintain uninterrupted surveillance and </w:t>
      </w:r>
      <w:r w:rsidRPr="00566A52">
        <w:rPr>
          <w:rFonts w:ascii="Times New Roman" w:eastAsia="Times New Roman" w:hAnsi="Times New Roman" w:cs="Times New Roman"/>
          <w:sz w:val="24"/>
          <w:szCs w:val="24"/>
        </w:rPr>
        <w:lastRenderedPageBreak/>
        <w:t>evaluates the feasibility of inverter-powered solutions as sustainable alternatives to fuel-powered generators (Kumar &amp; Patel, 2021). Additionally, the research considers the operational and cost benefits of inverter integration, alongside its role in promoting energy-efficient and environmentally friendly practices in exam monitoring (Nguyen et al., 2022).</w:t>
      </w:r>
    </w:p>
    <w:p w:rsidR="00566A52" w:rsidRPr="00566A52" w:rsidRDefault="00566A52" w:rsidP="00C34D5B">
      <w:pPr>
        <w:spacing w:after="0" w:line="480" w:lineRule="auto"/>
        <w:jc w:val="both"/>
        <w:rPr>
          <w:rFonts w:ascii="Times New Roman" w:eastAsia="Times New Roman" w:hAnsi="Times New Roman" w:cs="Times New Roman"/>
          <w:sz w:val="24"/>
          <w:szCs w:val="24"/>
        </w:rPr>
      </w:pPr>
      <w:r w:rsidRPr="00566A52">
        <w:rPr>
          <w:rFonts w:ascii="Times New Roman" w:eastAsia="Times New Roman" w:hAnsi="Times New Roman" w:cs="Times New Roman"/>
          <w:sz w:val="24"/>
          <w:szCs w:val="24"/>
        </w:rPr>
        <w:t>This scope excludes broader security applications of CCTV beyond examination settings and does not cover other forms of exam malpractice prevention technologies such as biometric systems or software-based proctoring tools (Smith, 2018). The focus remains on ensuring physical surveillance continuity through power backup solutions within examination halls (Johnson &amp; Lee, 2020).</w:t>
      </w:r>
    </w:p>
    <w:p w:rsidR="004C161E" w:rsidRPr="004C161E" w:rsidRDefault="004C161E" w:rsidP="00E7421E">
      <w:pPr>
        <w:spacing w:after="0" w:line="480" w:lineRule="auto"/>
        <w:jc w:val="both"/>
        <w:rPr>
          <w:rFonts w:ascii="Times New Roman" w:hAnsi="Times New Roman" w:cs="Times New Roman"/>
          <w:b/>
          <w:sz w:val="24"/>
          <w:szCs w:val="24"/>
        </w:rPr>
      </w:pPr>
      <w:r w:rsidRPr="004C161E">
        <w:rPr>
          <w:rFonts w:ascii="Times New Roman" w:hAnsi="Times New Roman" w:cs="Times New Roman"/>
          <w:b/>
          <w:sz w:val="24"/>
          <w:szCs w:val="24"/>
        </w:rPr>
        <w:t>1.6</w:t>
      </w:r>
      <w:r w:rsidRPr="004C161E">
        <w:rPr>
          <w:rFonts w:ascii="Times New Roman" w:hAnsi="Times New Roman" w:cs="Times New Roman"/>
          <w:b/>
          <w:sz w:val="24"/>
          <w:szCs w:val="24"/>
        </w:rPr>
        <w:tab/>
        <w:t xml:space="preserve">Organizational Structure </w:t>
      </w:r>
      <w:r>
        <w:rPr>
          <w:rFonts w:ascii="Times New Roman" w:hAnsi="Times New Roman" w:cs="Times New Roman"/>
          <w:b/>
          <w:sz w:val="24"/>
          <w:szCs w:val="24"/>
        </w:rPr>
        <w:t>of the Report</w:t>
      </w:r>
    </w:p>
    <w:p w:rsidR="004C161E" w:rsidRPr="004C161E" w:rsidRDefault="004C161E" w:rsidP="004C161E">
      <w:p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sz w:val="24"/>
          <w:szCs w:val="24"/>
        </w:rPr>
        <w:t>The organizational structure of this study is designed to provide a clear and logical flow of information, facilitating comprehensive understanding and systematic presentation of the research. The structure follows a conventional academic format commonly used in research papers and theses, ensuring clarity and coherence throughout the document.</w:t>
      </w:r>
    </w:p>
    <w:p w:rsidR="004C161E" w:rsidRPr="004C161E" w:rsidRDefault="004C161E" w:rsidP="004C161E">
      <w:pPr>
        <w:numPr>
          <w:ilvl w:val="0"/>
          <w:numId w:val="15"/>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Chapter 1: Introduction</w:t>
      </w:r>
    </w:p>
    <w:p w:rsidR="004C161E" w:rsidRPr="004C161E" w:rsidRDefault="004C161E" w:rsidP="004C161E">
      <w:pPr>
        <w:spacing w:after="0" w:line="480" w:lineRule="auto"/>
        <w:ind w:left="720"/>
        <w:jc w:val="both"/>
        <w:rPr>
          <w:rFonts w:ascii="Times New Roman" w:eastAsia="Times New Roman" w:hAnsi="Times New Roman" w:cs="Times New Roman"/>
          <w:sz w:val="24"/>
          <w:szCs w:val="24"/>
        </w:rPr>
      </w:pPr>
      <w:r w:rsidRPr="004C161E">
        <w:rPr>
          <w:rFonts w:ascii="Times New Roman" w:eastAsia="Times New Roman" w:hAnsi="Times New Roman" w:cs="Times New Roman"/>
          <w:sz w:val="24"/>
          <w:szCs w:val="24"/>
        </w:rPr>
        <w:t>This chapter introduces the research topic, outlines the background, states the problem, aim, objectives, significance, scope, and provides an overview of the study.</w:t>
      </w:r>
    </w:p>
    <w:p w:rsidR="004C161E" w:rsidRPr="004C161E" w:rsidRDefault="004C161E" w:rsidP="004C161E">
      <w:pPr>
        <w:numPr>
          <w:ilvl w:val="0"/>
          <w:numId w:val="15"/>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Chapter 2: Literature Review</w:t>
      </w:r>
    </w:p>
    <w:p w:rsidR="004C161E" w:rsidRDefault="004C161E" w:rsidP="004C161E">
      <w:pPr>
        <w:spacing w:after="0" w:line="480" w:lineRule="auto"/>
        <w:ind w:left="720"/>
        <w:jc w:val="both"/>
        <w:rPr>
          <w:rFonts w:ascii="Times New Roman" w:eastAsia="Times New Roman" w:hAnsi="Times New Roman" w:cs="Times New Roman"/>
          <w:sz w:val="24"/>
          <w:szCs w:val="24"/>
        </w:rPr>
      </w:pPr>
      <w:r w:rsidRPr="004C161E">
        <w:rPr>
          <w:rFonts w:ascii="Times New Roman" w:eastAsia="Times New Roman" w:hAnsi="Times New Roman" w:cs="Times New Roman"/>
          <w:sz w:val="24"/>
          <w:szCs w:val="24"/>
        </w:rPr>
        <w:t>A detailed review of existing literature related to examination malpractice, CCTV surveillance, power backup systems, and inverter technology, establishing the theoretical foundation and identifying research gaps.</w:t>
      </w:r>
    </w:p>
    <w:p w:rsidR="00C34D5B" w:rsidRDefault="00C34D5B" w:rsidP="004C161E">
      <w:pPr>
        <w:spacing w:after="0" w:line="480" w:lineRule="auto"/>
        <w:ind w:left="720"/>
        <w:jc w:val="both"/>
        <w:rPr>
          <w:rFonts w:ascii="Times New Roman" w:eastAsia="Times New Roman" w:hAnsi="Times New Roman" w:cs="Times New Roman"/>
          <w:sz w:val="24"/>
          <w:szCs w:val="24"/>
        </w:rPr>
      </w:pPr>
    </w:p>
    <w:p w:rsidR="00C34D5B" w:rsidRPr="004C161E" w:rsidRDefault="00C34D5B" w:rsidP="004C161E">
      <w:pPr>
        <w:spacing w:after="0" w:line="480" w:lineRule="auto"/>
        <w:ind w:left="720"/>
        <w:jc w:val="both"/>
        <w:rPr>
          <w:rFonts w:ascii="Times New Roman" w:eastAsia="Times New Roman" w:hAnsi="Times New Roman" w:cs="Times New Roman"/>
          <w:sz w:val="24"/>
          <w:szCs w:val="24"/>
        </w:rPr>
      </w:pPr>
    </w:p>
    <w:p w:rsidR="004C161E" w:rsidRPr="004C161E" w:rsidRDefault="004C161E" w:rsidP="004C161E">
      <w:pPr>
        <w:numPr>
          <w:ilvl w:val="0"/>
          <w:numId w:val="15"/>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lastRenderedPageBreak/>
        <w:t>Chapter 3: Methodology</w:t>
      </w:r>
    </w:p>
    <w:p w:rsidR="004C161E" w:rsidRDefault="004C161E" w:rsidP="004C161E">
      <w:pPr>
        <w:spacing w:after="0" w:line="480" w:lineRule="auto"/>
        <w:ind w:left="720"/>
        <w:jc w:val="both"/>
        <w:rPr>
          <w:rFonts w:ascii="Times New Roman" w:eastAsia="Times New Roman" w:hAnsi="Times New Roman" w:cs="Times New Roman"/>
          <w:sz w:val="24"/>
          <w:szCs w:val="24"/>
        </w:rPr>
      </w:pPr>
      <w:proofErr w:type="gramStart"/>
      <w:r w:rsidRPr="004C161E">
        <w:rPr>
          <w:rFonts w:ascii="Times New Roman" w:eastAsia="Times New Roman" w:hAnsi="Times New Roman" w:cs="Times New Roman"/>
          <w:sz w:val="24"/>
          <w:szCs w:val="24"/>
        </w:rPr>
        <w:t>Describes the research design, data collection methods, instrumentation, and analysis techniques employed to evaluate the effectiveness of inverter-powered CCTV systems.</w:t>
      </w:r>
      <w:proofErr w:type="gramEnd"/>
    </w:p>
    <w:p w:rsidR="004C161E" w:rsidRPr="004C161E" w:rsidRDefault="004C161E" w:rsidP="004C161E">
      <w:pPr>
        <w:numPr>
          <w:ilvl w:val="0"/>
          <w:numId w:val="15"/>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Chapter 4: Results and Analysis</w:t>
      </w:r>
    </w:p>
    <w:p w:rsidR="004C161E" w:rsidRPr="004C161E" w:rsidRDefault="004C161E" w:rsidP="004C161E">
      <w:pPr>
        <w:spacing w:after="0" w:line="480" w:lineRule="auto"/>
        <w:ind w:left="720"/>
        <w:jc w:val="both"/>
        <w:rPr>
          <w:rFonts w:ascii="Times New Roman" w:eastAsia="Times New Roman" w:hAnsi="Times New Roman" w:cs="Times New Roman"/>
          <w:sz w:val="24"/>
          <w:szCs w:val="24"/>
        </w:rPr>
      </w:pPr>
      <w:r w:rsidRPr="004C161E">
        <w:rPr>
          <w:rFonts w:ascii="Times New Roman" w:eastAsia="Times New Roman" w:hAnsi="Times New Roman" w:cs="Times New Roman"/>
          <w:sz w:val="24"/>
          <w:szCs w:val="24"/>
        </w:rPr>
        <w:t>Presents the findings of the study, including data analysis and interpretation related to system reliability, surveillance continuity, and impact on examination malpractice.</w:t>
      </w:r>
    </w:p>
    <w:p w:rsidR="004C161E" w:rsidRPr="004C161E" w:rsidRDefault="004C161E" w:rsidP="004C161E">
      <w:pPr>
        <w:numPr>
          <w:ilvl w:val="0"/>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5</w:t>
      </w:r>
      <w:r w:rsidRPr="004C161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Summary, </w:t>
      </w:r>
      <w:r w:rsidRPr="004C161E">
        <w:rPr>
          <w:rFonts w:ascii="Times New Roman" w:eastAsia="Times New Roman" w:hAnsi="Times New Roman" w:cs="Times New Roman"/>
          <w:b/>
          <w:bCs/>
          <w:sz w:val="24"/>
          <w:szCs w:val="24"/>
        </w:rPr>
        <w:t>Conclusion and Recommendations</w:t>
      </w:r>
    </w:p>
    <w:p w:rsidR="004C161E" w:rsidRPr="004C161E" w:rsidRDefault="004C161E" w:rsidP="004C161E">
      <w:pPr>
        <w:spacing w:after="0" w:line="480" w:lineRule="auto"/>
        <w:ind w:left="720"/>
        <w:jc w:val="both"/>
        <w:rPr>
          <w:rFonts w:ascii="Times New Roman" w:eastAsia="Times New Roman" w:hAnsi="Times New Roman" w:cs="Times New Roman"/>
          <w:sz w:val="24"/>
          <w:szCs w:val="24"/>
        </w:rPr>
      </w:pPr>
      <w:r w:rsidRPr="004C161E">
        <w:rPr>
          <w:rFonts w:ascii="Times New Roman" w:eastAsia="Times New Roman" w:hAnsi="Times New Roman" w:cs="Times New Roman"/>
          <w:sz w:val="24"/>
          <w:szCs w:val="24"/>
        </w:rPr>
        <w:t>Summarizes key findings, draws conclusions, and offers recommendations for educational institutions, policymakers, and future research.</w:t>
      </w:r>
    </w:p>
    <w:p w:rsidR="004C161E" w:rsidRPr="004C161E" w:rsidRDefault="004C161E" w:rsidP="00C34D5B">
      <w:pPr>
        <w:spacing w:after="0" w:line="480" w:lineRule="auto"/>
        <w:jc w:val="both"/>
        <w:rPr>
          <w:rFonts w:ascii="Times New Roman" w:hAnsi="Times New Roman" w:cs="Times New Roman"/>
          <w:b/>
          <w:sz w:val="24"/>
          <w:szCs w:val="24"/>
        </w:rPr>
      </w:pPr>
      <w:r w:rsidRPr="004C161E">
        <w:rPr>
          <w:rFonts w:ascii="Times New Roman" w:hAnsi="Times New Roman" w:cs="Times New Roman"/>
          <w:b/>
          <w:sz w:val="24"/>
          <w:szCs w:val="24"/>
        </w:rPr>
        <w:t>1.7</w:t>
      </w:r>
      <w:r w:rsidRPr="004C161E">
        <w:rPr>
          <w:rFonts w:ascii="Times New Roman" w:hAnsi="Times New Roman" w:cs="Times New Roman"/>
          <w:b/>
          <w:sz w:val="24"/>
          <w:szCs w:val="24"/>
        </w:rPr>
        <w:tab/>
        <w:t>Definition of Terms</w:t>
      </w:r>
    </w:p>
    <w:p w:rsidR="004C161E" w:rsidRPr="004C161E" w:rsidRDefault="004C161E" w:rsidP="004C161E">
      <w:pPr>
        <w:numPr>
          <w:ilvl w:val="0"/>
          <w:numId w:val="17"/>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Closed-Circuit Television (CCTV)</w:t>
      </w:r>
      <w:r>
        <w:rPr>
          <w:rFonts w:ascii="Times New Roman" w:eastAsia="Times New Roman" w:hAnsi="Times New Roman" w:cs="Times New Roman"/>
          <w:b/>
          <w:bCs/>
          <w:sz w:val="24"/>
          <w:szCs w:val="24"/>
        </w:rPr>
        <w:t xml:space="preserve">: </w:t>
      </w:r>
      <w:r w:rsidRPr="004C161E">
        <w:rPr>
          <w:rFonts w:ascii="Times New Roman" w:eastAsia="Times New Roman" w:hAnsi="Times New Roman" w:cs="Times New Roman"/>
          <w:sz w:val="24"/>
          <w:szCs w:val="24"/>
        </w:rPr>
        <w:t>A video surveillance system that transmits signals to a limited set of monitors for security and monitoring purposes.</w:t>
      </w:r>
    </w:p>
    <w:p w:rsidR="004C161E" w:rsidRPr="004C161E" w:rsidRDefault="004C161E" w:rsidP="004C161E">
      <w:pPr>
        <w:numPr>
          <w:ilvl w:val="0"/>
          <w:numId w:val="17"/>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Inverter</w:t>
      </w:r>
      <w:r>
        <w:rPr>
          <w:rFonts w:ascii="Times New Roman" w:eastAsia="Times New Roman" w:hAnsi="Times New Roman" w:cs="Times New Roman"/>
          <w:b/>
          <w:bCs/>
          <w:sz w:val="24"/>
          <w:szCs w:val="24"/>
        </w:rPr>
        <w:t xml:space="preserve">: </w:t>
      </w:r>
      <w:r w:rsidRPr="004C161E">
        <w:rPr>
          <w:rFonts w:ascii="Times New Roman" w:eastAsia="Times New Roman" w:hAnsi="Times New Roman" w:cs="Times New Roman"/>
          <w:sz w:val="24"/>
          <w:szCs w:val="24"/>
        </w:rPr>
        <w:t>An electrical device that converts direct current (DC) from batteries into alternating current (AC) to power electrical equipment during power outages.</w:t>
      </w:r>
    </w:p>
    <w:p w:rsidR="004C161E" w:rsidRPr="004C161E" w:rsidRDefault="004C161E" w:rsidP="004C161E">
      <w:pPr>
        <w:numPr>
          <w:ilvl w:val="0"/>
          <w:numId w:val="17"/>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Backup Power System</w:t>
      </w:r>
      <w:r>
        <w:rPr>
          <w:rFonts w:ascii="Times New Roman" w:eastAsia="Times New Roman" w:hAnsi="Times New Roman" w:cs="Times New Roman"/>
          <w:b/>
          <w:bCs/>
          <w:sz w:val="24"/>
          <w:szCs w:val="24"/>
        </w:rPr>
        <w:t xml:space="preserve">: </w:t>
      </w:r>
      <w:r w:rsidRPr="004C161E">
        <w:rPr>
          <w:rFonts w:ascii="Times New Roman" w:eastAsia="Times New Roman" w:hAnsi="Times New Roman" w:cs="Times New Roman"/>
          <w:sz w:val="24"/>
          <w:szCs w:val="24"/>
        </w:rPr>
        <w:t>A system, such as an inverter and battery setup, designed to provide continuous electrical power when the main power supply fails.</w:t>
      </w:r>
    </w:p>
    <w:p w:rsidR="004C161E" w:rsidRPr="004C161E" w:rsidRDefault="004C161E" w:rsidP="004C161E">
      <w:pPr>
        <w:numPr>
          <w:ilvl w:val="0"/>
          <w:numId w:val="17"/>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Surveillance</w:t>
      </w:r>
      <w:r>
        <w:rPr>
          <w:rFonts w:ascii="Times New Roman" w:eastAsia="Times New Roman" w:hAnsi="Times New Roman" w:cs="Times New Roman"/>
          <w:b/>
          <w:bCs/>
          <w:sz w:val="24"/>
          <w:szCs w:val="24"/>
        </w:rPr>
        <w:t xml:space="preserve">: </w:t>
      </w:r>
      <w:r w:rsidRPr="004C161E">
        <w:rPr>
          <w:rFonts w:ascii="Times New Roman" w:eastAsia="Times New Roman" w:hAnsi="Times New Roman" w:cs="Times New Roman"/>
          <w:sz w:val="24"/>
          <w:szCs w:val="24"/>
        </w:rPr>
        <w:t>The continuous observation of a place or activity to monitor behavior and ensure security.</w:t>
      </w:r>
    </w:p>
    <w:p w:rsidR="004C161E" w:rsidRPr="004C161E" w:rsidRDefault="004C161E" w:rsidP="004C161E">
      <w:pPr>
        <w:numPr>
          <w:ilvl w:val="0"/>
          <w:numId w:val="17"/>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Power Outage</w:t>
      </w:r>
      <w:r>
        <w:rPr>
          <w:rFonts w:ascii="Times New Roman" w:eastAsia="Times New Roman" w:hAnsi="Times New Roman" w:cs="Times New Roman"/>
          <w:b/>
          <w:bCs/>
          <w:sz w:val="24"/>
          <w:szCs w:val="24"/>
        </w:rPr>
        <w:t xml:space="preserve">: </w:t>
      </w:r>
      <w:r w:rsidRPr="004C161E">
        <w:rPr>
          <w:rFonts w:ascii="Times New Roman" w:eastAsia="Times New Roman" w:hAnsi="Times New Roman" w:cs="Times New Roman"/>
          <w:sz w:val="24"/>
          <w:szCs w:val="24"/>
        </w:rPr>
        <w:t>An interruption in the electrical power supply that can disrupt the operation of electronic devices.</w:t>
      </w:r>
    </w:p>
    <w:p w:rsidR="007E2002" w:rsidRPr="004C161E" w:rsidRDefault="004C161E" w:rsidP="004C161E">
      <w:pPr>
        <w:numPr>
          <w:ilvl w:val="0"/>
          <w:numId w:val="17"/>
        </w:numPr>
        <w:spacing w:after="0" w:line="480" w:lineRule="auto"/>
        <w:jc w:val="both"/>
        <w:rPr>
          <w:rFonts w:ascii="Times New Roman" w:eastAsia="Times New Roman" w:hAnsi="Times New Roman" w:cs="Times New Roman"/>
          <w:sz w:val="24"/>
          <w:szCs w:val="24"/>
        </w:rPr>
      </w:pPr>
      <w:r w:rsidRPr="004C161E">
        <w:rPr>
          <w:rFonts w:ascii="Times New Roman" w:eastAsia="Times New Roman" w:hAnsi="Times New Roman" w:cs="Times New Roman"/>
          <w:b/>
          <w:bCs/>
          <w:sz w:val="24"/>
          <w:szCs w:val="24"/>
        </w:rPr>
        <w:t>Energy Efficiency</w:t>
      </w:r>
      <w:r>
        <w:rPr>
          <w:rFonts w:ascii="Times New Roman" w:eastAsia="Times New Roman" w:hAnsi="Times New Roman" w:cs="Times New Roman"/>
          <w:b/>
          <w:bCs/>
          <w:sz w:val="24"/>
          <w:szCs w:val="24"/>
        </w:rPr>
        <w:t xml:space="preserve">: </w:t>
      </w:r>
      <w:r w:rsidRPr="004C161E">
        <w:rPr>
          <w:rFonts w:ascii="Times New Roman" w:eastAsia="Times New Roman" w:hAnsi="Times New Roman" w:cs="Times New Roman"/>
          <w:sz w:val="24"/>
          <w:szCs w:val="24"/>
        </w:rPr>
        <w:t>The goal of using less energy to perform the same task, reducing waste and environmental impact.</w:t>
      </w:r>
    </w:p>
    <w:p w:rsidR="007E2002" w:rsidRDefault="007E2002" w:rsidP="00E7421E">
      <w:pPr>
        <w:spacing w:after="0" w:line="480" w:lineRule="auto"/>
        <w:jc w:val="both"/>
        <w:rPr>
          <w:rFonts w:ascii="Times New Roman" w:hAnsi="Times New Roman" w:cs="Times New Roman"/>
          <w:sz w:val="24"/>
          <w:szCs w:val="24"/>
        </w:rPr>
      </w:pPr>
    </w:p>
    <w:p w:rsidR="007E2002" w:rsidRDefault="007E2002" w:rsidP="007E200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E7421E" w:rsidRPr="00E7421E" w:rsidRDefault="007E2002" w:rsidP="00E7421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E7421E" w:rsidRPr="007E2002">
        <w:rPr>
          <w:rFonts w:ascii="Times New Roman" w:hAnsi="Times New Roman" w:cs="Times New Roman"/>
          <w:b/>
          <w:sz w:val="24"/>
          <w:szCs w:val="24"/>
        </w:rPr>
        <w:t>Introduction</w:t>
      </w:r>
    </w:p>
    <w:p w:rsidR="00C34D5B" w:rsidRPr="00C34D5B" w:rsidRDefault="00C34D5B" w:rsidP="00C34D5B">
      <w:pPr>
        <w:spacing w:after="0" w:line="480" w:lineRule="auto"/>
        <w:jc w:val="both"/>
        <w:rPr>
          <w:rFonts w:ascii="Times New Roman" w:eastAsia="Times New Roman" w:hAnsi="Times New Roman" w:cs="Times New Roman"/>
          <w:sz w:val="24"/>
          <w:szCs w:val="24"/>
        </w:rPr>
      </w:pPr>
      <w:r w:rsidRPr="00C34D5B">
        <w:rPr>
          <w:rFonts w:ascii="Times New Roman" w:eastAsia="Times New Roman" w:hAnsi="Times New Roman" w:cs="Times New Roman"/>
          <w:sz w:val="24"/>
          <w:szCs w:val="24"/>
        </w:rPr>
        <w:t>This chapter reviews existing literature on CCTV surveillance and inverter power solutions in educational institutions, focusing on exam monitoring. It explores previous studies, theoretical frameworks, and technological advancements to provide a foundation for understanding the benefits, challenges, and applications of inverter-powered CCTV systems. The review also identifies gaps in current research, emphasizing the need for this study, and covers key themes such as CCTV’s role in education, examination malpractice prevention, power backup systems, and inverter technology integration in schools.</w:t>
      </w:r>
    </w:p>
    <w:p w:rsidR="00E7421E" w:rsidRPr="007E2002" w:rsidRDefault="007E2002"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2.1</w:t>
      </w:r>
      <w:r w:rsidRPr="007E2002">
        <w:rPr>
          <w:rFonts w:ascii="Times New Roman" w:hAnsi="Times New Roman" w:cs="Times New Roman"/>
          <w:b/>
          <w:sz w:val="24"/>
          <w:szCs w:val="24"/>
        </w:rPr>
        <w:tab/>
      </w:r>
      <w:r w:rsidR="00E7421E" w:rsidRPr="007E2002">
        <w:rPr>
          <w:rFonts w:ascii="Times New Roman" w:hAnsi="Times New Roman" w:cs="Times New Roman"/>
          <w:b/>
          <w:sz w:val="24"/>
          <w:szCs w:val="24"/>
        </w:rPr>
        <w:t xml:space="preserve">Adebayo, T. &amp; </w:t>
      </w:r>
      <w:proofErr w:type="spellStart"/>
      <w:r w:rsidR="00E7421E" w:rsidRPr="007E2002">
        <w:rPr>
          <w:rFonts w:ascii="Times New Roman" w:hAnsi="Times New Roman" w:cs="Times New Roman"/>
          <w:b/>
          <w:sz w:val="24"/>
          <w:szCs w:val="24"/>
        </w:rPr>
        <w:t>Okeke</w:t>
      </w:r>
      <w:proofErr w:type="spellEnd"/>
      <w:r w:rsidR="00E7421E" w:rsidRPr="007E2002">
        <w:rPr>
          <w:rFonts w:ascii="Times New Roman" w:hAnsi="Times New Roman" w:cs="Times New Roman"/>
          <w:b/>
          <w:sz w:val="24"/>
          <w:szCs w:val="24"/>
        </w:rPr>
        <w:t>, I. (2021). "CCTV Surveillance in Nigerian Tertiary Institutions: Impact on Exam Malpractice Reduction."</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Journal: African Journal of Educational Technology</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Summary:</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This journal investigates the effectiveness of CCTV surveillance in curbing examination malpractice in Nigerian universities. The study found that the installation of CCTV cameras led to a 60% reduction in reported malpractice cases.</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Relevance:</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It supports the claim that surveillance technology is a deterrent to cheating and underscores the importance of maintaining active surveillance during exams.</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2.2    Chen, L. &amp; Zhao, W. (2020). "Power Backup Systems for Educational Surveillance: A Technical Review."</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Journal: Journal of Engineering and Sustainable Development</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Summary:</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lastRenderedPageBreak/>
        <w:t>The study reviews various power backup options for educational technologies, including solar, inverter, and hybrid systems. Inverters were found to be cost-effective and reliable in medium-scale applications such as classroom surveillance.</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Relevance:</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This article provides technical support for the use of inverter systems as sustainable and effective solutions for uninterrupted power supply in CCTV surveillance.</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 xml:space="preserve">2.3   Yusuf, M. &amp; </w:t>
      </w:r>
      <w:proofErr w:type="spellStart"/>
      <w:r w:rsidRPr="007E2002">
        <w:rPr>
          <w:rFonts w:ascii="Times New Roman" w:hAnsi="Times New Roman" w:cs="Times New Roman"/>
          <w:b/>
          <w:sz w:val="24"/>
          <w:szCs w:val="24"/>
        </w:rPr>
        <w:t>Balogun</w:t>
      </w:r>
      <w:proofErr w:type="spellEnd"/>
      <w:r w:rsidRPr="007E2002">
        <w:rPr>
          <w:rFonts w:ascii="Times New Roman" w:hAnsi="Times New Roman" w:cs="Times New Roman"/>
          <w:b/>
          <w:sz w:val="24"/>
          <w:szCs w:val="24"/>
        </w:rPr>
        <w:t>, K. (2019). "Technology Integration in School Security: A Case Study of Secondary Schools in Lagos."</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Journal: International Journal of Educational Management and Security</w:t>
      </w:r>
    </w:p>
    <w:p w:rsidR="00E7421E" w:rsidRPr="007E2002" w:rsidRDefault="00E7421E" w:rsidP="00E7421E">
      <w:pPr>
        <w:spacing w:after="0" w:line="480" w:lineRule="auto"/>
        <w:jc w:val="both"/>
        <w:rPr>
          <w:rFonts w:ascii="Times New Roman" w:hAnsi="Times New Roman" w:cs="Times New Roman"/>
          <w:b/>
          <w:sz w:val="24"/>
          <w:szCs w:val="24"/>
        </w:rPr>
      </w:pPr>
      <w:r w:rsidRPr="007E2002">
        <w:rPr>
          <w:rFonts w:ascii="Times New Roman" w:hAnsi="Times New Roman" w:cs="Times New Roman"/>
          <w:b/>
          <w:sz w:val="24"/>
          <w:szCs w:val="24"/>
        </w:rPr>
        <w:t>Summary:</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This case study explored how technology, including CCTV and alarm systems, improved overall school security and academic integrity. The study emphasized the need for consistent power to maintain system functionality.</w:t>
      </w:r>
    </w:p>
    <w:p w:rsidR="00E7421E" w:rsidRPr="002D1E93" w:rsidRDefault="00E7421E" w:rsidP="00E7421E">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t>Relevance:</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It emphasizes the importance of pairing surveillance systems with reliable power sources, such as inverters, for continuous operation.</w:t>
      </w:r>
    </w:p>
    <w:p w:rsidR="00E7421E" w:rsidRPr="002D1E93" w:rsidRDefault="00E7421E" w:rsidP="00E7421E">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t xml:space="preserve">2.4   Sharma, D. &amp; Patel, N. (2022). </w:t>
      </w:r>
      <w:proofErr w:type="gramStart"/>
      <w:r w:rsidRPr="002D1E93">
        <w:rPr>
          <w:rFonts w:ascii="Times New Roman" w:hAnsi="Times New Roman" w:cs="Times New Roman"/>
          <w:b/>
          <w:sz w:val="24"/>
          <w:szCs w:val="24"/>
        </w:rPr>
        <w:t>"Battery-Backed Surveillance Systems in Remote Educational Institutions."</w:t>
      </w:r>
      <w:proofErr w:type="gramEnd"/>
    </w:p>
    <w:p w:rsidR="00E7421E" w:rsidRPr="002D1E93" w:rsidRDefault="00E7421E" w:rsidP="00E7421E">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t>Journal: Asian Journal of Renewable Energy and Technology</w:t>
      </w:r>
    </w:p>
    <w:p w:rsidR="00E7421E" w:rsidRPr="00E7421E" w:rsidRDefault="00E7421E" w:rsidP="00E7421E">
      <w:pPr>
        <w:spacing w:after="0" w:line="480" w:lineRule="auto"/>
        <w:jc w:val="both"/>
        <w:rPr>
          <w:rFonts w:ascii="Times New Roman" w:hAnsi="Times New Roman" w:cs="Times New Roman"/>
          <w:sz w:val="24"/>
          <w:szCs w:val="24"/>
        </w:rPr>
      </w:pPr>
      <w:r w:rsidRPr="002D1E93">
        <w:rPr>
          <w:rFonts w:ascii="Times New Roman" w:hAnsi="Times New Roman" w:cs="Times New Roman"/>
          <w:b/>
          <w:sz w:val="24"/>
          <w:szCs w:val="24"/>
        </w:rPr>
        <w:t>Summary:</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The authors analyzed the performance of battery-inverter systems in sustaining surveillance systems in remote areas with erratic grid electricity. Results showed high reliability and minimal downtime, even in off-grid conditions.</w:t>
      </w:r>
    </w:p>
    <w:p w:rsidR="00E7421E" w:rsidRPr="002D1E93" w:rsidRDefault="00E7421E" w:rsidP="00E7421E">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lastRenderedPageBreak/>
        <w:t>Relevance:</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This journal confirms the feasibility of using inverter-battery setups to ensure effective monitoring in power-challenged environments.</w:t>
      </w:r>
    </w:p>
    <w:p w:rsidR="00E7421E" w:rsidRPr="002D1E93" w:rsidRDefault="00E7421E" w:rsidP="00E7421E">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t xml:space="preserve">2.5    </w:t>
      </w:r>
      <w:proofErr w:type="spellStart"/>
      <w:r w:rsidRPr="002D1E93">
        <w:rPr>
          <w:rFonts w:ascii="Times New Roman" w:hAnsi="Times New Roman" w:cs="Times New Roman"/>
          <w:b/>
          <w:sz w:val="24"/>
          <w:szCs w:val="24"/>
        </w:rPr>
        <w:t>Eze</w:t>
      </w:r>
      <w:proofErr w:type="spellEnd"/>
      <w:r w:rsidRPr="002D1E93">
        <w:rPr>
          <w:rFonts w:ascii="Times New Roman" w:hAnsi="Times New Roman" w:cs="Times New Roman"/>
          <w:b/>
          <w:sz w:val="24"/>
          <w:szCs w:val="24"/>
        </w:rPr>
        <w:t xml:space="preserve">, C. &amp; </w:t>
      </w:r>
      <w:proofErr w:type="spellStart"/>
      <w:r w:rsidRPr="002D1E93">
        <w:rPr>
          <w:rFonts w:ascii="Times New Roman" w:hAnsi="Times New Roman" w:cs="Times New Roman"/>
          <w:b/>
          <w:sz w:val="24"/>
          <w:szCs w:val="24"/>
        </w:rPr>
        <w:t>Nwachukwu</w:t>
      </w:r>
      <w:proofErr w:type="spellEnd"/>
      <w:r w:rsidRPr="002D1E93">
        <w:rPr>
          <w:rFonts w:ascii="Times New Roman" w:hAnsi="Times New Roman" w:cs="Times New Roman"/>
          <w:b/>
          <w:sz w:val="24"/>
          <w:szCs w:val="24"/>
        </w:rPr>
        <w:t>, J. (2023). "Digital Monitoring and Academic Integrity in Africa: Opportunities and Challenges."</w:t>
      </w:r>
    </w:p>
    <w:p w:rsidR="00E7421E" w:rsidRPr="002D1E93" w:rsidRDefault="00E7421E" w:rsidP="00E7421E">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t>Journal: Journal of Educational Innovation and Policy</w:t>
      </w:r>
    </w:p>
    <w:p w:rsidR="00E7421E" w:rsidRPr="002D1E93" w:rsidRDefault="00E7421E" w:rsidP="00E7421E">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t>Summary:</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This review explores the adoption of digital surveillance in African education systems and its implications for exam integrity. It highlights challenges such as funding, power instability, and technical know-how.</w:t>
      </w:r>
    </w:p>
    <w:p w:rsidR="00E7421E" w:rsidRPr="002D1E93" w:rsidRDefault="00E7421E" w:rsidP="00E7421E">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t>Relevance:</w:t>
      </w:r>
    </w:p>
    <w:p w:rsidR="00E7421E" w:rsidRPr="00E7421E" w:rsidRDefault="00E7421E"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It reinforces the importance of sustainable infrastructure, like inverter-powered CCTV systems, in ensuring the success of digital monitoring efforts.</w:t>
      </w:r>
    </w:p>
    <w:p w:rsidR="002D1E93" w:rsidRDefault="002D1E93" w:rsidP="00E7421E">
      <w:pPr>
        <w:spacing w:after="0" w:line="480" w:lineRule="auto"/>
        <w:jc w:val="both"/>
        <w:rPr>
          <w:rFonts w:ascii="Times New Roman" w:hAnsi="Times New Roman" w:cs="Times New Roman"/>
          <w:sz w:val="24"/>
          <w:szCs w:val="24"/>
        </w:rPr>
      </w:pPr>
    </w:p>
    <w:p w:rsidR="002D1E93" w:rsidRDefault="002D1E93" w:rsidP="00E7421E">
      <w:pPr>
        <w:spacing w:after="0" w:line="480" w:lineRule="auto"/>
        <w:jc w:val="both"/>
        <w:rPr>
          <w:rFonts w:ascii="Times New Roman" w:hAnsi="Times New Roman" w:cs="Times New Roman"/>
          <w:sz w:val="24"/>
          <w:szCs w:val="24"/>
        </w:rPr>
      </w:pPr>
    </w:p>
    <w:p w:rsidR="002D1E93" w:rsidRDefault="002D1E93" w:rsidP="00E7421E">
      <w:pPr>
        <w:spacing w:after="0" w:line="480" w:lineRule="auto"/>
        <w:jc w:val="both"/>
        <w:rPr>
          <w:rFonts w:ascii="Times New Roman" w:hAnsi="Times New Roman" w:cs="Times New Roman"/>
          <w:sz w:val="24"/>
          <w:szCs w:val="24"/>
        </w:rPr>
      </w:pPr>
    </w:p>
    <w:p w:rsidR="00C34D5B" w:rsidRDefault="00C34D5B" w:rsidP="002D1E93">
      <w:pPr>
        <w:spacing w:after="0" w:line="480" w:lineRule="auto"/>
        <w:jc w:val="center"/>
        <w:rPr>
          <w:rFonts w:ascii="Times New Roman" w:hAnsi="Times New Roman" w:cs="Times New Roman"/>
          <w:b/>
          <w:sz w:val="24"/>
          <w:szCs w:val="24"/>
        </w:rPr>
      </w:pPr>
    </w:p>
    <w:p w:rsidR="00C34D5B" w:rsidRDefault="00C34D5B" w:rsidP="002D1E93">
      <w:pPr>
        <w:spacing w:after="0" w:line="480" w:lineRule="auto"/>
        <w:jc w:val="center"/>
        <w:rPr>
          <w:rFonts w:ascii="Times New Roman" w:hAnsi="Times New Roman" w:cs="Times New Roman"/>
          <w:b/>
          <w:sz w:val="24"/>
          <w:szCs w:val="24"/>
        </w:rPr>
      </w:pPr>
    </w:p>
    <w:p w:rsidR="00C34D5B" w:rsidRDefault="00C34D5B" w:rsidP="002D1E93">
      <w:pPr>
        <w:spacing w:after="0" w:line="480" w:lineRule="auto"/>
        <w:jc w:val="center"/>
        <w:rPr>
          <w:rFonts w:ascii="Times New Roman" w:hAnsi="Times New Roman" w:cs="Times New Roman"/>
          <w:b/>
          <w:sz w:val="24"/>
          <w:szCs w:val="24"/>
        </w:rPr>
      </w:pPr>
    </w:p>
    <w:p w:rsidR="00C34D5B" w:rsidRDefault="00C34D5B" w:rsidP="002D1E93">
      <w:pPr>
        <w:spacing w:after="0" w:line="480" w:lineRule="auto"/>
        <w:jc w:val="center"/>
        <w:rPr>
          <w:rFonts w:ascii="Times New Roman" w:hAnsi="Times New Roman" w:cs="Times New Roman"/>
          <w:b/>
          <w:sz w:val="24"/>
          <w:szCs w:val="24"/>
        </w:rPr>
      </w:pPr>
    </w:p>
    <w:p w:rsidR="00C34D5B" w:rsidRDefault="00C34D5B" w:rsidP="002D1E93">
      <w:pPr>
        <w:spacing w:after="0" w:line="480" w:lineRule="auto"/>
        <w:jc w:val="center"/>
        <w:rPr>
          <w:rFonts w:ascii="Times New Roman" w:hAnsi="Times New Roman" w:cs="Times New Roman"/>
          <w:b/>
          <w:sz w:val="24"/>
          <w:szCs w:val="24"/>
        </w:rPr>
      </w:pPr>
    </w:p>
    <w:p w:rsidR="00C34D5B" w:rsidRDefault="00C34D5B" w:rsidP="002D1E93">
      <w:pPr>
        <w:spacing w:after="0" w:line="480" w:lineRule="auto"/>
        <w:jc w:val="center"/>
        <w:rPr>
          <w:rFonts w:ascii="Times New Roman" w:hAnsi="Times New Roman" w:cs="Times New Roman"/>
          <w:b/>
          <w:sz w:val="24"/>
          <w:szCs w:val="24"/>
        </w:rPr>
      </w:pPr>
    </w:p>
    <w:p w:rsidR="00C34D5B" w:rsidRDefault="00C34D5B" w:rsidP="002D1E93">
      <w:pPr>
        <w:spacing w:after="0" w:line="480" w:lineRule="auto"/>
        <w:jc w:val="center"/>
        <w:rPr>
          <w:rFonts w:ascii="Times New Roman" w:hAnsi="Times New Roman" w:cs="Times New Roman"/>
          <w:b/>
          <w:sz w:val="24"/>
          <w:szCs w:val="24"/>
        </w:rPr>
      </w:pPr>
    </w:p>
    <w:p w:rsidR="007E2E6F" w:rsidRDefault="007E2E6F" w:rsidP="007E2E6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E2E6F" w:rsidRPr="002D1E93" w:rsidRDefault="007E2E6F" w:rsidP="007E2E6F">
      <w:pPr>
        <w:spacing w:after="0" w:line="480" w:lineRule="auto"/>
        <w:jc w:val="center"/>
        <w:rPr>
          <w:rFonts w:ascii="Times New Roman" w:hAnsi="Times New Roman" w:cs="Times New Roman"/>
          <w:b/>
          <w:sz w:val="24"/>
          <w:szCs w:val="24"/>
        </w:rPr>
      </w:pPr>
      <w:r w:rsidRPr="002D1E93">
        <w:rPr>
          <w:rFonts w:ascii="Times New Roman" w:hAnsi="Times New Roman" w:cs="Times New Roman"/>
          <w:b/>
          <w:sz w:val="24"/>
          <w:szCs w:val="24"/>
        </w:rPr>
        <w:t>METHODOLOGY</w:t>
      </w:r>
    </w:p>
    <w:p w:rsidR="007E2E6F" w:rsidRPr="002D1E93" w:rsidRDefault="007E2E6F" w:rsidP="007E2E6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2D1E93">
        <w:rPr>
          <w:rFonts w:ascii="Times New Roman" w:hAnsi="Times New Roman" w:cs="Times New Roman"/>
          <w:b/>
          <w:sz w:val="24"/>
          <w:szCs w:val="24"/>
        </w:rPr>
        <w:t>Introduction</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This chapter outlines the research design, methods, and procedures employed in conducting the study on the use of inverter-powered CCTV systems in monitoring examinations. It explains how data was collected, analyzed, and interpreted to achieve the research objectives. The methodology adopted ensures the validity, reliability, and accuracy of the study's findings.</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The chapter includes the research design, population and sample size, sampling techniques, research instruments, method of data collection, and the method of data analysis. Ethical considerations and limitations of the study are also addressed.</w:t>
      </w:r>
    </w:p>
    <w:p w:rsidR="007E2E6F" w:rsidRPr="002D1E93" w:rsidRDefault="007E2E6F" w:rsidP="007E2E6F">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t>3.2</w:t>
      </w:r>
      <w:r w:rsidRPr="002D1E93">
        <w:rPr>
          <w:rFonts w:ascii="Times New Roman" w:hAnsi="Times New Roman" w:cs="Times New Roman"/>
          <w:b/>
          <w:sz w:val="24"/>
          <w:szCs w:val="24"/>
        </w:rPr>
        <w:tab/>
        <w:t>Research Design</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This study employed a descriptive survey research design, which is appropriate for obtaining the opinions, behaviors, and experiences of participants regarding the use of inverter-powered CCTV systems in exam monitoring. The design allows for the collection of both quantitative and qualitative data that describe current practices, perceptions, and the effectiveness of such systems in educational environments.</w:t>
      </w:r>
    </w:p>
    <w:p w:rsidR="007E2E6F" w:rsidRDefault="007E2E6F" w:rsidP="007E2E6F">
      <w:pPr>
        <w:spacing w:after="0" w:line="480" w:lineRule="auto"/>
        <w:jc w:val="both"/>
        <w:rPr>
          <w:rFonts w:ascii="Times New Roman" w:hAnsi="Times New Roman" w:cs="Times New Roman"/>
          <w:b/>
          <w:sz w:val="24"/>
          <w:szCs w:val="24"/>
        </w:rPr>
      </w:pPr>
    </w:p>
    <w:p w:rsidR="007E2E6F" w:rsidRDefault="007E2E6F" w:rsidP="007E2E6F">
      <w:pPr>
        <w:spacing w:after="0" w:line="480" w:lineRule="auto"/>
        <w:jc w:val="both"/>
        <w:rPr>
          <w:rFonts w:ascii="Times New Roman" w:hAnsi="Times New Roman" w:cs="Times New Roman"/>
          <w:b/>
          <w:sz w:val="24"/>
          <w:szCs w:val="24"/>
        </w:rPr>
      </w:pPr>
    </w:p>
    <w:p w:rsidR="007E2E6F" w:rsidRDefault="007E2E6F" w:rsidP="007E2E6F">
      <w:pPr>
        <w:spacing w:after="0" w:line="480" w:lineRule="auto"/>
        <w:jc w:val="both"/>
        <w:rPr>
          <w:rFonts w:ascii="Times New Roman" w:hAnsi="Times New Roman" w:cs="Times New Roman"/>
          <w:b/>
          <w:sz w:val="24"/>
          <w:szCs w:val="24"/>
        </w:rPr>
      </w:pPr>
    </w:p>
    <w:p w:rsidR="007E2E6F" w:rsidRDefault="007E2E6F" w:rsidP="007E2E6F">
      <w:pPr>
        <w:spacing w:after="0" w:line="480" w:lineRule="auto"/>
        <w:jc w:val="both"/>
        <w:rPr>
          <w:rFonts w:ascii="Times New Roman" w:hAnsi="Times New Roman" w:cs="Times New Roman"/>
          <w:b/>
          <w:sz w:val="24"/>
          <w:szCs w:val="24"/>
        </w:rPr>
      </w:pPr>
    </w:p>
    <w:p w:rsidR="007E2E6F" w:rsidRDefault="007E2E6F" w:rsidP="007E2E6F">
      <w:pPr>
        <w:spacing w:after="0" w:line="480" w:lineRule="auto"/>
        <w:jc w:val="both"/>
        <w:rPr>
          <w:rFonts w:ascii="Times New Roman" w:hAnsi="Times New Roman" w:cs="Times New Roman"/>
          <w:b/>
          <w:sz w:val="24"/>
          <w:szCs w:val="24"/>
        </w:rPr>
      </w:pPr>
    </w:p>
    <w:p w:rsidR="007E2E6F" w:rsidRDefault="007E2E6F" w:rsidP="007E2E6F">
      <w:pPr>
        <w:spacing w:after="0" w:line="480" w:lineRule="auto"/>
        <w:jc w:val="both"/>
        <w:rPr>
          <w:rFonts w:ascii="Times New Roman" w:hAnsi="Times New Roman" w:cs="Times New Roman"/>
          <w:b/>
          <w:sz w:val="24"/>
          <w:szCs w:val="24"/>
        </w:rPr>
      </w:pPr>
    </w:p>
    <w:p w:rsidR="007E2E6F" w:rsidRDefault="007E2E6F" w:rsidP="007E2E6F">
      <w:pPr>
        <w:spacing w:after="0" w:line="480" w:lineRule="auto"/>
        <w:jc w:val="both"/>
        <w:rPr>
          <w:rFonts w:ascii="Times New Roman" w:hAnsi="Times New Roman" w:cs="Times New Roman"/>
          <w:b/>
          <w:sz w:val="24"/>
          <w:szCs w:val="24"/>
        </w:rPr>
      </w:pPr>
    </w:p>
    <w:p w:rsidR="007E2E6F" w:rsidRPr="002D1E93" w:rsidRDefault="007E2E6F" w:rsidP="007E2E6F">
      <w:pPr>
        <w:spacing w:after="0" w:line="480" w:lineRule="auto"/>
        <w:jc w:val="both"/>
        <w:rPr>
          <w:rFonts w:ascii="Times New Roman" w:hAnsi="Times New Roman" w:cs="Times New Roman"/>
          <w:b/>
          <w:sz w:val="24"/>
          <w:szCs w:val="24"/>
        </w:rPr>
      </w:pPr>
      <w:r w:rsidRPr="002D1E93">
        <w:rPr>
          <w:rFonts w:ascii="Times New Roman" w:hAnsi="Times New Roman" w:cs="Times New Roman"/>
          <w:b/>
          <w:sz w:val="24"/>
          <w:szCs w:val="24"/>
        </w:rPr>
        <w:lastRenderedPageBreak/>
        <w:t>3.3</w:t>
      </w:r>
      <w:r w:rsidRPr="002D1E93">
        <w:rPr>
          <w:rFonts w:ascii="Times New Roman" w:hAnsi="Times New Roman" w:cs="Times New Roman"/>
          <w:b/>
          <w:sz w:val="24"/>
          <w:szCs w:val="24"/>
        </w:rPr>
        <w:tab/>
        <w:t>Instrumentation</w:t>
      </w:r>
    </w:p>
    <w:p w:rsidR="007E2E6F" w:rsidRPr="00E7421E" w:rsidRDefault="007E2E6F" w:rsidP="007E2E6F">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14:anchorId="34656AC7" wp14:editId="31BE3481">
            <wp:simplePos x="0" y="0"/>
            <wp:positionH relativeFrom="column">
              <wp:posOffset>0</wp:posOffset>
            </wp:positionH>
            <wp:positionV relativeFrom="paragraph">
              <wp:posOffset>344805</wp:posOffset>
            </wp:positionV>
            <wp:extent cx="5133975" cy="4608195"/>
            <wp:effectExtent l="0" t="0" r="9525" b="1905"/>
            <wp:wrapThrough wrapText="bothSides">
              <wp:wrapPolygon edited="0">
                <wp:start x="0" y="0"/>
                <wp:lineTo x="0" y="21520"/>
                <wp:lineTo x="21560" y="21520"/>
                <wp:lineTo x="21560" y="0"/>
                <wp:lineTo x="0" y="0"/>
              </wp:wrapPolygon>
            </wp:wrapThrough>
            <wp:docPr id="1" name="Picture 1" descr="C:\Users\IfeTemiNikan\Dropbox\IMG-2025052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feTemiNikan\Dropbox\IMG-20250522-WA0026.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3967" t="45333" r="32312" b="32592"/>
                    <a:stretch/>
                  </pic:blipFill>
                  <pic:spPr bwMode="auto">
                    <a:xfrm>
                      <a:off x="0" y="0"/>
                      <a:ext cx="5133975" cy="4608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421E">
        <w:rPr>
          <w:rFonts w:ascii="Times New Roman" w:hAnsi="Times New Roman" w:cs="Times New Roman"/>
          <w:sz w:val="24"/>
          <w:szCs w:val="24"/>
        </w:rPr>
        <w:t>Various components re</w:t>
      </w:r>
      <w:r>
        <w:rPr>
          <w:rFonts w:ascii="Times New Roman" w:hAnsi="Times New Roman" w:cs="Times New Roman"/>
          <w:sz w:val="24"/>
          <w:szCs w:val="24"/>
        </w:rPr>
        <w:t xml:space="preserve">lated to powering CCTV </w:t>
      </w:r>
      <w:r w:rsidRPr="00E7421E">
        <w:rPr>
          <w:rFonts w:ascii="Times New Roman" w:hAnsi="Times New Roman" w:cs="Times New Roman"/>
          <w:sz w:val="24"/>
          <w:szCs w:val="24"/>
        </w:rPr>
        <w:t>system</w:t>
      </w:r>
    </w:p>
    <w:p w:rsidR="007E2E6F" w:rsidRPr="00E7421E"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Pr="00AD6F7D" w:rsidRDefault="007E2E6F" w:rsidP="007E2E6F">
      <w:pPr>
        <w:spacing w:after="0" w:line="480" w:lineRule="auto"/>
        <w:jc w:val="center"/>
        <w:rPr>
          <w:rFonts w:ascii="Times New Roman" w:hAnsi="Times New Roman" w:cs="Times New Roman"/>
          <w:b/>
          <w:caps/>
          <w:sz w:val="24"/>
          <w:szCs w:val="24"/>
        </w:rPr>
      </w:pPr>
      <w:r w:rsidRPr="00AD6F7D">
        <w:rPr>
          <w:rFonts w:ascii="Times New Roman" w:hAnsi="Times New Roman" w:cs="Times New Roman"/>
          <w:b/>
          <w:caps/>
          <w:sz w:val="24"/>
          <w:szCs w:val="24"/>
        </w:rPr>
        <w:t>Power Supply</w:t>
      </w: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8F0F507" wp14:editId="7EF50846">
            <wp:extent cx="3448685" cy="4250055"/>
            <wp:effectExtent l="0" t="635" r="0" b="0"/>
            <wp:docPr id="3" name="Picture 3" descr="C:\Users\IfeTemiNikan\Dropbox\IMG-20250522-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feTemiNikan\Dropbox\IMG-20250522-WA002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9108" r="24899" b="18758"/>
                    <a:stretch/>
                  </pic:blipFill>
                  <pic:spPr bwMode="auto">
                    <a:xfrm rot="5400000">
                      <a:off x="0" y="0"/>
                      <a:ext cx="3448685" cy="4250055"/>
                    </a:xfrm>
                    <a:prstGeom prst="rect">
                      <a:avLst/>
                    </a:prstGeom>
                    <a:noFill/>
                    <a:ln>
                      <a:noFill/>
                    </a:ln>
                    <a:extLst>
                      <a:ext uri="{53640926-AAD7-44D8-BBD7-CCE9431645EC}">
                        <a14:shadowObscured xmlns:a14="http://schemas.microsoft.com/office/drawing/2010/main"/>
                      </a:ext>
                    </a:extLst>
                  </pic:spPr>
                </pic:pic>
              </a:graphicData>
            </a:graphic>
          </wp:inline>
        </w:drawing>
      </w:r>
    </w:p>
    <w:p w:rsidR="007E2E6F" w:rsidRPr="00AD6F7D" w:rsidRDefault="007E2E6F" w:rsidP="007E2E6F">
      <w:pPr>
        <w:spacing w:after="0" w:line="480" w:lineRule="auto"/>
        <w:jc w:val="center"/>
        <w:rPr>
          <w:rFonts w:ascii="Times New Roman" w:hAnsi="Times New Roman" w:cs="Times New Roman"/>
          <w:b/>
          <w:caps/>
          <w:sz w:val="24"/>
          <w:szCs w:val="24"/>
        </w:rPr>
      </w:pPr>
      <w:r w:rsidRPr="00AD6F7D">
        <w:rPr>
          <w:rFonts w:ascii="Times New Roman" w:hAnsi="Times New Roman" w:cs="Times New Roman"/>
          <w:b/>
          <w:caps/>
          <w:sz w:val="24"/>
          <w:szCs w:val="24"/>
        </w:rPr>
        <w:t>Indoor camera</w:t>
      </w: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4B5381" wp14:editId="79CF28E4">
            <wp:extent cx="3004154" cy="4456713"/>
            <wp:effectExtent l="0" t="2540" r="3810" b="3810"/>
            <wp:docPr id="4" name="Picture 4" descr="C:\Users\IfeTemiNikan\Dropbox\IMG-202505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feTemiNikan\Dropbox\IMG-20250522-WA003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98" t="29495" r="26507" b="20311"/>
                    <a:stretch/>
                  </pic:blipFill>
                  <pic:spPr bwMode="auto">
                    <a:xfrm rot="5400000">
                      <a:off x="0" y="0"/>
                      <a:ext cx="3011417" cy="4467488"/>
                    </a:xfrm>
                    <a:prstGeom prst="rect">
                      <a:avLst/>
                    </a:prstGeom>
                    <a:noFill/>
                    <a:ln>
                      <a:noFill/>
                    </a:ln>
                    <a:extLst>
                      <a:ext uri="{53640926-AAD7-44D8-BBD7-CCE9431645EC}">
                        <a14:shadowObscured xmlns:a14="http://schemas.microsoft.com/office/drawing/2010/main"/>
                      </a:ext>
                    </a:extLst>
                  </pic:spPr>
                </pic:pic>
              </a:graphicData>
            </a:graphic>
          </wp:inline>
        </w:drawing>
      </w:r>
    </w:p>
    <w:p w:rsidR="007E2E6F" w:rsidRPr="00AD6F7D" w:rsidRDefault="007E2E6F" w:rsidP="007E2E6F">
      <w:pPr>
        <w:spacing w:after="0" w:line="480" w:lineRule="auto"/>
        <w:jc w:val="center"/>
        <w:rPr>
          <w:rFonts w:ascii="Times New Roman" w:hAnsi="Times New Roman" w:cs="Times New Roman"/>
          <w:b/>
          <w:caps/>
          <w:sz w:val="24"/>
          <w:szCs w:val="24"/>
        </w:rPr>
      </w:pPr>
      <w:r>
        <w:rPr>
          <w:rFonts w:ascii="Times New Roman" w:hAnsi="Times New Roman" w:cs="Times New Roman"/>
          <w:b/>
          <w:caps/>
          <w:sz w:val="24"/>
          <w:szCs w:val="24"/>
        </w:rPr>
        <w:t>OUT</w:t>
      </w:r>
      <w:r w:rsidRPr="00AD6F7D">
        <w:rPr>
          <w:rFonts w:ascii="Times New Roman" w:hAnsi="Times New Roman" w:cs="Times New Roman"/>
          <w:b/>
          <w:caps/>
          <w:sz w:val="24"/>
          <w:szCs w:val="24"/>
        </w:rPr>
        <w:t>door camera</w:t>
      </w: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center"/>
        <w:rPr>
          <w:rFonts w:ascii="Times New Roman" w:hAnsi="Times New Roman" w:cs="Times New Roman"/>
          <w:sz w:val="24"/>
          <w:szCs w:val="24"/>
        </w:rPr>
      </w:pPr>
    </w:p>
    <w:p w:rsidR="007E2E6F" w:rsidRDefault="007E2E6F" w:rsidP="007E2E6F">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60B967" wp14:editId="68B56095">
            <wp:extent cx="2643354" cy="5786509"/>
            <wp:effectExtent l="0" t="9525" r="0" b="0"/>
            <wp:docPr id="2" name="Picture 2" descr="C:\Users\IfeTemiNikan\Dropbox\IMG-20250522-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feTemiNikan\Dropbox\IMG-20250522-WA00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343" r="16553" b="15566"/>
                    <a:stretch/>
                  </pic:blipFill>
                  <pic:spPr bwMode="auto">
                    <a:xfrm rot="16200000">
                      <a:off x="0" y="0"/>
                      <a:ext cx="2657061" cy="5816515"/>
                    </a:xfrm>
                    <a:prstGeom prst="rect">
                      <a:avLst/>
                    </a:prstGeom>
                    <a:noFill/>
                    <a:ln>
                      <a:noFill/>
                    </a:ln>
                    <a:extLst>
                      <a:ext uri="{53640926-AAD7-44D8-BBD7-CCE9431645EC}">
                        <a14:shadowObscured xmlns:a14="http://schemas.microsoft.com/office/drawing/2010/main"/>
                      </a:ext>
                    </a:extLst>
                  </pic:spPr>
                </pic:pic>
              </a:graphicData>
            </a:graphic>
          </wp:inline>
        </w:drawing>
      </w:r>
    </w:p>
    <w:p w:rsidR="007E2E6F" w:rsidRDefault="007E2E6F" w:rsidP="007E2E6F">
      <w:pPr>
        <w:spacing w:after="0" w:line="480" w:lineRule="auto"/>
        <w:jc w:val="center"/>
        <w:rPr>
          <w:rFonts w:ascii="Times New Roman" w:hAnsi="Times New Roman" w:cs="Times New Roman"/>
          <w:b/>
          <w:sz w:val="24"/>
          <w:szCs w:val="24"/>
        </w:rPr>
      </w:pPr>
      <w:r w:rsidRPr="00AD6F7D">
        <w:rPr>
          <w:rFonts w:ascii="Times New Roman" w:hAnsi="Times New Roman" w:cs="Times New Roman"/>
          <w:b/>
          <w:sz w:val="24"/>
          <w:szCs w:val="24"/>
        </w:rPr>
        <w:t>BATTERY</w:t>
      </w:r>
    </w:p>
    <w:p w:rsidR="007E2E6F" w:rsidRDefault="007E2E6F" w:rsidP="007E2E6F">
      <w:pPr>
        <w:spacing w:after="0" w:line="480" w:lineRule="auto"/>
        <w:jc w:val="center"/>
        <w:rPr>
          <w:rFonts w:ascii="Times New Roman" w:hAnsi="Times New Roman" w:cs="Times New Roman"/>
          <w:b/>
          <w:sz w:val="24"/>
          <w:szCs w:val="24"/>
        </w:rPr>
      </w:pPr>
    </w:p>
    <w:p w:rsidR="007E2E6F" w:rsidRDefault="007E2E6F" w:rsidP="007E2E6F">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472EDD" wp14:editId="72DD9BFD">
            <wp:extent cx="3730527" cy="6064712"/>
            <wp:effectExtent l="0" t="5080" r="0" b="0"/>
            <wp:docPr id="5" name="Picture 5" descr="C:\Users\IfeTemiNikan\Dropbox\IMG-20250522-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feTemiNikan\Dropbox\IMG-20250522-WA003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428"/>
                    <a:stretch/>
                  </pic:blipFill>
                  <pic:spPr bwMode="auto">
                    <a:xfrm rot="5400000">
                      <a:off x="0" y="0"/>
                      <a:ext cx="3730791" cy="6065141"/>
                    </a:xfrm>
                    <a:prstGeom prst="rect">
                      <a:avLst/>
                    </a:prstGeom>
                    <a:noFill/>
                    <a:ln>
                      <a:noFill/>
                    </a:ln>
                    <a:extLst>
                      <a:ext uri="{53640926-AAD7-44D8-BBD7-CCE9431645EC}">
                        <a14:shadowObscured xmlns:a14="http://schemas.microsoft.com/office/drawing/2010/main"/>
                      </a:ext>
                    </a:extLst>
                  </pic:spPr>
                </pic:pic>
              </a:graphicData>
            </a:graphic>
          </wp:inline>
        </w:drawing>
      </w:r>
    </w:p>
    <w:p w:rsidR="007E2E6F" w:rsidRDefault="007E2E6F" w:rsidP="007E2E6F">
      <w:pPr>
        <w:spacing w:after="0" w:line="480" w:lineRule="auto"/>
        <w:jc w:val="center"/>
        <w:rPr>
          <w:rFonts w:ascii="Times New Roman" w:hAnsi="Times New Roman" w:cs="Times New Roman"/>
          <w:b/>
          <w:caps/>
          <w:sz w:val="24"/>
          <w:szCs w:val="24"/>
        </w:rPr>
      </w:pPr>
      <w:r w:rsidRPr="00AD6F7D">
        <w:rPr>
          <w:rFonts w:ascii="Times New Roman" w:hAnsi="Times New Roman" w:cs="Times New Roman"/>
          <w:b/>
          <w:caps/>
          <w:sz w:val="24"/>
          <w:szCs w:val="24"/>
        </w:rPr>
        <w:t>CCTV Power Supply</w:t>
      </w:r>
    </w:p>
    <w:p w:rsidR="007E2E6F" w:rsidRPr="00AD6F7D" w:rsidRDefault="007E2E6F" w:rsidP="007E2E6F">
      <w:pPr>
        <w:spacing w:after="0" w:line="480" w:lineRule="auto"/>
        <w:jc w:val="center"/>
        <w:rPr>
          <w:rFonts w:ascii="Times New Roman" w:hAnsi="Times New Roman" w:cs="Times New Roman"/>
          <w:b/>
          <w:caps/>
          <w:sz w:val="24"/>
          <w:szCs w:val="24"/>
        </w:rPr>
      </w:pPr>
      <w:r>
        <w:rPr>
          <w:rFonts w:ascii="Times New Roman" w:hAnsi="Times New Roman" w:cs="Times New Roman"/>
          <w:noProof/>
          <w:sz w:val="24"/>
          <w:szCs w:val="24"/>
        </w:rPr>
        <w:lastRenderedPageBreak/>
        <w:drawing>
          <wp:inline distT="0" distB="0" distL="0" distR="0" wp14:anchorId="3AB63298" wp14:editId="7ABFCA75">
            <wp:extent cx="5212589" cy="3050037"/>
            <wp:effectExtent l="0" t="0" r="7620" b="0"/>
            <wp:docPr id="6" name="Picture 6" descr="C:\Users\IfeTemiNikan\Dropbox\IMG-20250522-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feTemiNikan\Dropbox\IMG-20250522-WA0027.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798" r="480" b="33164"/>
                    <a:stretch/>
                  </pic:blipFill>
                  <pic:spPr bwMode="auto">
                    <a:xfrm>
                      <a:off x="0" y="0"/>
                      <a:ext cx="5221573" cy="3055294"/>
                    </a:xfrm>
                    <a:prstGeom prst="rect">
                      <a:avLst/>
                    </a:prstGeom>
                    <a:noFill/>
                    <a:ln>
                      <a:noFill/>
                    </a:ln>
                    <a:extLst>
                      <a:ext uri="{53640926-AAD7-44D8-BBD7-CCE9431645EC}">
                        <a14:shadowObscured xmlns:a14="http://schemas.microsoft.com/office/drawing/2010/main"/>
                      </a:ext>
                    </a:extLst>
                  </pic:spPr>
                </pic:pic>
              </a:graphicData>
            </a:graphic>
          </wp:inline>
        </w:drawing>
      </w:r>
    </w:p>
    <w:p w:rsidR="007E2E6F" w:rsidRPr="00AD6F7D" w:rsidRDefault="007E2E6F" w:rsidP="007E2E6F">
      <w:pPr>
        <w:spacing w:after="0" w:line="480" w:lineRule="auto"/>
        <w:jc w:val="center"/>
        <w:rPr>
          <w:rFonts w:ascii="Times New Roman" w:hAnsi="Times New Roman" w:cs="Times New Roman"/>
          <w:b/>
          <w:caps/>
          <w:sz w:val="24"/>
          <w:szCs w:val="24"/>
        </w:rPr>
      </w:pPr>
      <w:r w:rsidRPr="00AD6F7D">
        <w:rPr>
          <w:rFonts w:ascii="Times New Roman" w:hAnsi="Times New Roman" w:cs="Times New Roman"/>
          <w:b/>
          <w:caps/>
          <w:sz w:val="24"/>
          <w:szCs w:val="24"/>
        </w:rPr>
        <w:t>Inverter</w:t>
      </w:r>
    </w:p>
    <w:p w:rsidR="007E2E6F" w:rsidRDefault="007E2E6F" w:rsidP="007E2E6F">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C6D128" wp14:editId="2852BF87">
            <wp:extent cx="3149826" cy="6155431"/>
            <wp:effectExtent l="2222" t="0" r="0" b="0"/>
            <wp:docPr id="7" name="Picture 7" descr="C:\Users\IfeTemiNikan\Dropbox\IMG-20250522-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feTemiNikan\Dropbox\IMG-20250522-WA0028.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2221" t="33995" r="37160" b="32370"/>
                    <a:stretch/>
                  </pic:blipFill>
                  <pic:spPr bwMode="auto">
                    <a:xfrm rot="5400000">
                      <a:off x="0" y="0"/>
                      <a:ext cx="3165812" cy="6186672"/>
                    </a:xfrm>
                    <a:prstGeom prst="rect">
                      <a:avLst/>
                    </a:prstGeom>
                    <a:noFill/>
                    <a:ln>
                      <a:noFill/>
                    </a:ln>
                    <a:extLst>
                      <a:ext uri="{53640926-AAD7-44D8-BBD7-CCE9431645EC}">
                        <a14:shadowObscured xmlns:a14="http://schemas.microsoft.com/office/drawing/2010/main"/>
                      </a:ext>
                    </a:extLst>
                  </pic:spPr>
                </pic:pic>
              </a:graphicData>
            </a:graphic>
          </wp:inline>
        </w:drawing>
      </w:r>
    </w:p>
    <w:p w:rsidR="007E2E6F" w:rsidRPr="008B3857" w:rsidRDefault="007E2E6F" w:rsidP="007E2E6F">
      <w:pPr>
        <w:spacing w:after="0" w:line="480" w:lineRule="auto"/>
        <w:jc w:val="center"/>
        <w:rPr>
          <w:rFonts w:ascii="Times New Roman" w:hAnsi="Times New Roman" w:cs="Times New Roman"/>
          <w:b/>
          <w:sz w:val="24"/>
          <w:szCs w:val="24"/>
        </w:rPr>
      </w:pPr>
      <w:r w:rsidRPr="008B3857">
        <w:rPr>
          <w:rFonts w:ascii="Times New Roman" w:hAnsi="Times New Roman" w:cs="Times New Roman"/>
          <w:b/>
          <w:sz w:val="24"/>
          <w:szCs w:val="24"/>
        </w:rPr>
        <w:t>BNC</w:t>
      </w: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both"/>
        <w:rPr>
          <w:rFonts w:ascii="Times New Roman" w:hAnsi="Times New Roman" w:cs="Times New Roman"/>
          <w:sz w:val="24"/>
          <w:szCs w:val="24"/>
        </w:rPr>
      </w:pPr>
    </w:p>
    <w:p w:rsidR="007E2E6F" w:rsidRDefault="007E2E6F" w:rsidP="007E2E6F">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8A6946" wp14:editId="1DF563FF">
            <wp:extent cx="5607584" cy="2885704"/>
            <wp:effectExtent l="0" t="0" r="0" b="0"/>
            <wp:docPr id="8" name="Picture 8" descr="C:\Users\IfeTemiNikan\Dropbox\IMG-20250522-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feTemiNikan\Dropbox\IMG-20250522-WA003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7403" r="-30" b="53652"/>
                    <a:stretch/>
                  </pic:blipFill>
                  <pic:spPr bwMode="auto">
                    <a:xfrm>
                      <a:off x="0" y="0"/>
                      <a:ext cx="5593701" cy="2878560"/>
                    </a:xfrm>
                    <a:prstGeom prst="rect">
                      <a:avLst/>
                    </a:prstGeom>
                    <a:noFill/>
                    <a:ln>
                      <a:noFill/>
                    </a:ln>
                    <a:extLst>
                      <a:ext uri="{53640926-AAD7-44D8-BBD7-CCE9431645EC}">
                        <a14:shadowObscured xmlns:a14="http://schemas.microsoft.com/office/drawing/2010/main"/>
                      </a:ext>
                    </a:extLst>
                  </pic:spPr>
                </pic:pic>
              </a:graphicData>
            </a:graphic>
          </wp:inline>
        </w:drawing>
      </w:r>
    </w:p>
    <w:p w:rsidR="007E2E6F" w:rsidRPr="008B3857" w:rsidRDefault="007E2E6F" w:rsidP="007E2E6F">
      <w:pPr>
        <w:spacing w:after="0" w:line="480" w:lineRule="auto"/>
        <w:jc w:val="center"/>
        <w:rPr>
          <w:rFonts w:ascii="Times New Roman" w:hAnsi="Times New Roman" w:cs="Times New Roman"/>
          <w:b/>
          <w:sz w:val="24"/>
          <w:szCs w:val="24"/>
        </w:rPr>
      </w:pPr>
      <w:r w:rsidRPr="008B3857">
        <w:rPr>
          <w:rFonts w:ascii="Times New Roman" w:hAnsi="Times New Roman" w:cs="Times New Roman"/>
          <w:b/>
          <w:sz w:val="24"/>
          <w:szCs w:val="24"/>
        </w:rPr>
        <w:t>DVR</w:t>
      </w:r>
    </w:p>
    <w:p w:rsidR="007E2E6F" w:rsidRPr="000A706F" w:rsidRDefault="007E2E6F" w:rsidP="007E2E6F">
      <w:pPr>
        <w:spacing w:after="0" w:line="480" w:lineRule="auto"/>
        <w:jc w:val="both"/>
        <w:rPr>
          <w:rFonts w:ascii="Times New Roman" w:hAnsi="Times New Roman" w:cs="Times New Roman"/>
          <w:b/>
          <w:sz w:val="24"/>
          <w:szCs w:val="24"/>
        </w:rPr>
      </w:pPr>
      <w:r w:rsidRPr="000A706F">
        <w:rPr>
          <w:rFonts w:ascii="Times New Roman" w:hAnsi="Times New Roman" w:cs="Times New Roman"/>
          <w:b/>
          <w:sz w:val="24"/>
          <w:szCs w:val="24"/>
        </w:rPr>
        <w:t>Power Supply</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A power supply is a device or system that provides electrical energy to operate electronic equipment. In the context of CCTV, it ensures cameras and recording devices have the necessary voltage and current to function properly.</w:t>
      </w:r>
    </w:p>
    <w:p w:rsidR="007E2E6F" w:rsidRPr="000A706F" w:rsidRDefault="007E2E6F" w:rsidP="007E2E6F">
      <w:pPr>
        <w:spacing w:after="0" w:line="480" w:lineRule="auto"/>
        <w:jc w:val="both"/>
        <w:rPr>
          <w:rFonts w:ascii="Times New Roman" w:hAnsi="Times New Roman" w:cs="Times New Roman"/>
          <w:b/>
          <w:sz w:val="24"/>
          <w:szCs w:val="24"/>
        </w:rPr>
      </w:pPr>
      <w:r w:rsidRPr="000A706F">
        <w:rPr>
          <w:rFonts w:ascii="Times New Roman" w:hAnsi="Times New Roman" w:cs="Times New Roman"/>
          <w:b/>
          <w:sz w:val="24"/>
          <w:szCs w:val="24"/>
        </w:rPr>
        <w:t>Battery</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A battery is a storage device that converts chemical energy into electrical energy, used as a backup power source. In CCTV systems, batteries store power to keep surveillance active during outages when paired with an inverter.</w:t>
      </w:r>
    </w:p>
    <w:p w:rsidR="007E2E6F" w:rsidRPr="000A706F" w:rsidRDefault="007E2E6F" w:rsidP="007E2E6F">
      <w:pPr>
        <w:spacing w:after="0" w:line="480" w:lineRule="auto"/>
        <w:jc w:val="both"/>
        <w:rPr>
          <w:rFonts w:ascii="Times New Roman" w:hAnsi="Times New Roman" w:cs="Times New Roman"/>
          <w:b/>
          <w:sz w:val="24"/>
          <w:szCs w:val="24"/>
        </w:rPr>
      </w:pPr>
      <w:r w:rsidRPr="000A706F">
        <w:rPr>
          <w:rFonts w:ascii="Times New Roman" w:hAnsi="Times New Roman" w:cs="Times New Roman"/>
          <w:b/>
          <w:sz w:val="24"/>
          <w:szCs w:val="24"/>
        </w:rPr>
        <w:t>Indoor Camera</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An indoor camera is a type of CCTV camera designed specifically for monitoring the inside of buildings. It is typically less rugged than outdoor cameras and used to observe activities within e</w:t>
      </w:r>
      <w:r>
        <w:rPr>
          <w:rFonts w:ascii="Times New Roman" w:hAnsi="Times New Roman" w:cs="Times New Roman"/>
          <w:sz w:val="24"/>
          <w:szCs w:val="24"/>
        </w:rPr>
        <w:t>xamination halls or classrooms.</w:t>
      </w:r>
    </w:p>
    <w:p w:rsidR="007E2E6F" w:rsidRDefault="007E2E6F" w:rsidP="007E2E6F">
      <w:pPr>
        <w:spacing w:after="0" w:line="480" w:lineRule="auto"/>
        <w:jc w:val="both"/>
        <w:rPr>
          <w:rFonts w:ascii="Times New Roman" w:hAnsi="Times New Roman" w:cs="Times New Roman"/>
          <w:b/>
          <w:sz w:val="24"/>
          <w:szCs w:val="24"/>
        </w:rPr>
      </w:pPr>
    </w:p>
    <w:p w:rsidR="007E2E6F" w:rsidRPr="000A706F" w:rsidRDefault="007E2E6F" w:rsidP="007E2E6F">
      <w:pPr>
        <w:spacing w:after="0" w:line="480" w:lineRule="auto"/>
        <w:jc w:val="both"/>
        <w:rPr>
          <w:rFonts w:ascii="Times New Roman" w:hAnsi="Times New Roman" w:cs="Times New Roman"/>
          <w:b/>
          <w:sz w:val="24"/>
          <w:szCs w:val="24"/>
        </w:rPr>
      </w:pPr>
      <w:r w:rsidRPr="000A706F">
        <w:rPr>
          <w:rFonts w:ascii="Times New Roman" w:hAnsi="Times New Roman" w:cs="Times New Roman"/>
          <w:b/>
          <w:sz w:val="24"/>
          <w:szCs w:val="24"/>
        </w:rPr>
        <w:lastRenderedPageBreak/>
        <w:t>Outdoor Camera</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An outdoor camera is a CCTV device built to withstand weather conditions. It is used to monitor external areas such as school entrances, compound surroundings, and building exteriors.</w:t>
      </w:r>
    </w:p>
    <w:p w:rsidR="007E2E6F" w:rsidRPr="000A706F" w:rsidRDefault="007E2E6F" w:rsidP="007E2E6F">
      <w:pPr>
        <w:spacing w:after="0" w:line="480" w:lineRule="auto"/>
        <w:jc w:val="both"/>
        <w:rPr>
          <w:rFonts w:ascii="Times New Roman" w:hAnsi="Times New Roman" w:cs="Times New Roman"/>
          <w:b/>
          <w:sz w:val="24"/>
          <w:szCs w:val="24"/>
        </w:rPr>
      </w:pPr>
      <w:r w:rsidRPr="000A706F">
        <w:rPr>
          <w:rFonts w:ascii="Times New Roman" w:hAnsi="Times New Roman" w:cs="Times New Roman"/>
          <w:b/>
          <w:sz w:val="24"/>
          <w:szCs w:val="24"/>
        </w:rPr>
        <w:t>CCTV Power Supply</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This refers to a dedicated power source or adapter used to supply the appropriate voltage (commonly 12V DC) to CCTV cameras and related devices. It may include centralized or individual power units.</w:t>
      </w:r>
    </w:p>
    <w:p w:rsidR="007E2E6F" w:rsidRPr="000A706F" w:rsidRDefault="007E2E6F" w:rsidP="007E2E6F">
      <w:pPr>
        <w:spacing w:after="0" w:line="480" w:lineRule="auto"/>
        <w:jc w:val="both"/>
        <w:rPr>
          <w:rFonts w:ascii="Times New Roman" w:hAnsi="Times New Roman" w:cs="Times New Roman"/>
          <w:b/>
          <w:sz w:val="24"/>
          <w:szCs w:val="24"/>
        </w:rPr>
      </w:pPr>
      <w:r w:rsidRPr="000A706F">
        <w:rPr>
          <w:rFonts w:ascii="Times New Roman" w:hAnsi="Times New Roman" w:cs="Times New Roman"/>
          <w:b/>
          <w:sz w:val="24"/>
          <w:szCs w:val="24"/>
        </w:rPr>
        <w:t>Inverter</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An inverter is an electronic device that converts direct current (DC) from a battery or solar panel into alternating current (AC), which is used to power electrical equipment like CCTV systems during power outages.</w:t>
      </w:r>
    </w:p>
    <w:p w:rsidR="007E2E6F" w:rsidRPr="000A706F" w:rsidRDefault="007E2E6F" w:rsidP="007E2E6F">
      <w:pPr>
        <w:spacing w:after="0" w:line="480" w:lineRule="auto"/>
        <w:jc w:val="both"/>
        <w:rPr>
          <w:rFonts w:ascii="Times New Roman" w:hAnsi="Times New Roman" w:cs="Times New Roman"/>
          <w:b/>
          <w:sz w:val="24"/>
          <w:szCs w:val="24"/>
        </w:rPr>
      </w:pPr>
      <w:r w:rsidRPr="000A706F">
        <w:rPr>
          <w:rFonts w:ascii="Times New Roman" w:hAnsi="Times New Roman" w:cs="Times New Roman"/>
          <w:b/>
          <w:sz w:val="24"/>
          <w:szCs w:val="24"/>
        </w:rPr>
        <w:t>DVR (Digital Video Recorder)</w:t>
      </w:r>
    </w:p>
    <w:p w:rsidR="007E2E6F" w:rsidRPr="00E7421E" w:rsidRDefault="007E2E6F" w:rsidP="007E2E6F">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A DVR is a device used in CCTV systems to record and store video footage digitally on a hard drive. It allows users to view, playback, and manage recorded surveillance videos.</w:t>
      </w:r>
    </w:p>
    <w:p w:rsidR="007E2E6F" w:rsidRPr="000A706F" w:rsidRDefault="007E2E6F" w:rsidP="007E2E6F">
      <w:pPr>
        <w:spacing w:after="0" w:line="480" w:lineRule="auto"/>
        <w:jc w:val="both"/>
        <w:rPr>
          <w:rFonts w:ascii="Times New Roman" w:hAnsi="Times New Roman" w:cs="Times New Roman"/>
          <w:b/>
          <w:sz w:val="24"/>
          <w:szCs w:val="24"/>
        </w:rPr>
      </w:pPr>
      <w:r w:rsidRPr="000A706F">
        <w:rPr>
          <w:rFonts w:ascii="Times New Roman" w:hAnsi="Times New Roman" w:cs="Times New Roman"/>
          <w:b/>
          <w:sz w:val="24"/>
          <w:szCs w:val="24"/>
        </w:rPr>
        <w:t>BNC (Bayonet Neill–</w:t>
      </w:r>
      <w:proofErr w:type="spellStart"/>
      <w:r w:rsidRPr="000A706F">
        <w:rPr>
          <w:rFonts w:ascii="Times New Roman" w:hAnsi="Times New Roman" w:cs="Times New Roman"/>
          <w:b/>
          <w:sz w:val="24"/>
          <w:szCs w:val="24"/>
        </w:rPr>
        <w:t>Concelman</w:t>
      </w:r>
      <w:proofErr w:type="spellEnd"/>
      <w:r w:rsidRPr="000A706F">
        <w:rPr>
          <w:rFonts w:ascii="Times New Roman" w:hAnsi="Times New Roman" w:cs="Times New Roman"/>
          <w:b/>
          <w:sz w:val="24"/>
          <w:szCs w:val="24"/>
        </w:rPr>
        <w:t>)</w:t>
      </w:r>
    </w:p>
    <w:p w:rsidR="00E7421E" w:rsidRPr="00E7421E" w:rsidRDefault="007E2E6F" w:rsidP="00E7421E">
      <w:pPr>
        <w:spacing w:after="0" w:line="480" w:lineRule="auto"/>
        <w:jc w:val="both"/>
        <w:rPr>
          <w:rFonts w:ascii="Times New Roman" w:hAnsi="Times New Roman" w:cs="Times New Roman"/>
          <w:sz w:val="24"/>
          <w:szCs w:val="24"/>
        </w:rPr>
      </w:pPr>
      <w:r w:rsidRPr="00E7421E">
        <w:rPr>
          <w:rFonts w:ascii="Times New Roman" w:hAnsi="Times New Roman" w:cs="Times New Roman"/>
          <w:sz w:val="24"/>
          <w:szCs w:val="24"/>
        </w:rPr>
        <w:t>BNC is a type of coaxial cable connector used in CCTV systems to connect cameras to the DVR or monitor. It ensures secure and stable video signal transmission</w:t>
      </w:r>
    </w:p>
    <w:p w:rsidR="000A706F" w:rsidRDefault="000A706F" w:rsidP="00E7421E">
      <w:pPr>
        <w:spacing w:after="0" w:line="480" w:lineRule="auto"/>
        <w:jc w:val="both"/>
        <w:rPr>
          <w:rFonts w:ascii="Times New Roman" w:hAnsi="Times New Roman" w:cs="Times New Roman"/>
          <w:sz w:val="24"/>
          <w:szCs w:val="24"/>
        </w:rPr>
      </w:pPr>
    </w:p>
    <w:p w:rsidR="000A706F" w:rsidRDefault="000A706F" w:rsidP="00E7421E">
      <w:pPr>
        <w:spacing w:after="0" w:line="480" w:lineRule="auto"/>
        <w:jc w:val="both"/>
        <w:rPr>
          <w:rFonts w:ascii="Times New Roman" w:hAnsi="Times New Roman" w:cs="Times New Roman"/>
          <w:sz w:val="24"/>
          <w:szCs w:val="24"/>
        </w:rPr>
      </w:pPr>
    </w:p>
    <w:p w:rsidR="000A706F" w:rsidRDefault="000A706F" w:rsidP="00E7421E">
      <w:pPr>
        <w:spacing w:after="0" w:line="480" w:lineRule="auto"/>
        <w:jc w:val="both"/>
        <w:rPr>
          <w:rFonts w:ascii="Times New Roman" w:hAnsi="Times New Roman" w:cs="Times New Roman"/>
          <w:sz w:val="24"/>
          <w:szCs w:val="24"/>
        </w:rPr>
      </w:pPr>
    </w:p>
    <w:p w:rsidR="000A706F" w:rsidRDefault="000A706F" w:rsidP="00E7421E">
      <w:pPr>
        <w:spacing w:after="0" w:line="480" w:lineRule="auto"/>
        <w:jc w:val="both"/>
        <w:rPr>
          <w:rFonts w:ascii="Times New Roman" w:hAnsi="Times New Roman" w:cs="Times New Roman"/>
          <w:sz w:val="24"/>
          <w:szCs w:val="24"/>
        </w:rPr>
      </w:pPr>
    </w:p>
    <w:p w:rsidR="000A706F" w:rsidRDefault="000A706F" w:rsidP="00E7421E">
      <w:pPr>
        <w:spacing w:after="0" w:line="480" w:lineRule="auto"/>
        <w:jc w:val="both"/>
        <w:rPr>
          <w:rFonts w:ascii="Times New Roman" w:hAnsi="Times New Roman" w:cs="Times New Roman"/>
          <w:sz w:val="24"/>
          <w:szCs w:val="24"/>
        </w:rPr>
      </w:pPr>
    </w:p>
    <w:p w:rsidR="000A706F" w:rsidRDefault="000A706F" w:rsidP="00E7421E">
      <w:pPr>
        <w:spacing w:after="0" w:line="480" w:lineRule="auto"/>
        <w:jc w:val="both"/>
        <w:rPr>
          <w:rFonts w:ascii="Times New Roman" w:hAnsi="Times New Roman" w:cs="Times New Roman"/>
          <w:sz w:val="24"/>
          <w:szCs w:val="24"/>
        </w:rPr>
      </w:pPr>
    </w:p>
    <w:p w:rsidR="00602451" w:rsidRPr="00602451" w:rsidRDefault="00602451" w:rsidP="00602451">
      <w:pPr>
        <w:pStyle w:val="Heading1"/>
        <w:spacing w:before="0" w:line="480" w:lineRule="auto"/>
        <w:jc w:val="center"/>
        <w:rPr>
          <w:rFonts w:ascii="Times New Roman" w:hAnsi="Times New Roman" w:cs="Times New Roman"/>
          <w:color w:val="000000" w:themeColor="text1"/>
          <w:sz w:val="24"/>
          <w:szCs w:val="24"/>
        </w:rPr>
      </w:pPr>
      <w:r w:rsidRPr="00602451">
        <w:rPr>
          <w:rFonts w:ascii="Times New Roman" w:hAnsi="Times New Roman" w:cs="Times New Roman"/>
          <w:color w:val="000000" w:themeColor="text1"/>
          <w:sz w:val="24"/>
          <w:szCs w:val="24"/>
        </w:rPr>
        <w:lastRenderedPageBreak/>
        <w:t>CHAPTER FOUR</w:t>
      </w:r>
    </w:p>
    <w:p w:rsidR="00602451" w:rsidRPr="00602451" w:rsidRDefault="00602451" w:rsidP="00602451">
      <w:pPr>
        <w:pStyle w:val="Heading2"/>
        <w:spacing w:before="0" w:beforeAutospacing="0" w:after="0" w:afterAutospacing="0" w:line="480" w:lineRule="auto"/>
        <w:jc w:val="center"/>
        <w:rPr>
          <w:color w:val="000000" w:themeColor="text1"/>
          <w:sz w:val="24"/>
          <w:szCs w:val="24"/>
        </w:rPr>
      </w:pPr>
      <w:r w:rsidRPr="00602451">
        <w:rPr>
          <w:color w:val="000000" w:themeColor="text1"/>
          <w:sz w:val="24"/>
          <w:szCs w:val="24"/>
        </w:rPr>
        <w:t>DESIGN, IMPLEMENTATION AND DOCUMENTATION OF THE SYSTEM</w:t>
      </w:r>
    </w:p>
    <w:p w:rsidR="00602451" w:rsidRPr="00602451" w:rsidRDefault="00602451" w:rsidP="00602451">
      <w:pPr>
        <w:pStyle w:val="Heading2"/>
        <w:spacing w:before="0" w:beforeAutospacing="0" w:after="0" w:afterAutospacing="0" w:line="480" w:lineRule="auto"/>
        <w:jc w:val="both"/>
        <w:rPr>
          <w:color w:val="000000" w:themeColor="text1"/>
          <w:sz w:val="24"/>
          <w:szCs w:val="24"/>
        </w:rPr>
      </w:pPr>
      <w:r>
        <w:rPr>
          <w:color w:val="000000" w:themeColor="text1"/>
          <w:sz w:val="24"/>
          <w:szCs w:val="24"/>
        </w:rPr>
        <w:t>4.1</w:t>
      </w:r>
      <w:r>
        <w:rPr>
          <w:color w:val="000000" w:themeColor="text1"/>
          <w:sz w:val="24"/>
          <w:szCs w:val="24"/>
        </w:rPr>
        <w:tab/>
      </w:r>
      <w:r w:rsidRPr="00602451">
        <w:rPr>
          <w:color w:val="000000" w:themeColor="text1"/>
          <w:sz w:val="24"/>
          <w:szCs w:val="24"/>
        </w:rPr>
        <w:t>Design of the System</w:t>
      </w:r>
    </w:p>
    <w:p w:rsidR="00602451" w:rsidRPr="00602451" w:rsidRDefault="00602451" w:rsidP="00602451">
      <w:pPr>
        <w:pStyle w:val="my-0"/>
        <w:spacing w:before="0" w:beforeAutospacing="0" w:after="0" w:afterAutospacing="0" w:line="480" w:lineRule="auto"/>
        <w:jc w:val="both"/>
        <w:rPr>
          <w:color w:val="000000" w:themeColor="text1"/>
        </w:rPr>
      </w:pPr>
      <w:r w:rsidRPr="00602451">
        <w:rPr>
          <w:color w:val="000000" w:themeColor="text1"/>
        </w:rPr>
        <w:t xml:space="preserve">This section describes the systematic approach used in designing </w:t>
      </w:r>
      <w:r w:rsidR="006E74F9">
        <w:rPr>
          <w:color w:val="000000" w:themeColor="text1"/>
        </w:rPr>
        <w:t>and implementation of an</w:t>
      </w:r>
      <w:r w:rsidRPr="00602451">
        <w:rPr>
          <w:color w:val="000000" w:themeColor="text1"/>
        </w:rPr>
        <w:t xml:space="preserve"> inverter-powered CCTV surveillance system for examination monitoring</w:t>
      </w:r>
      <w:r>
        <w:rPr>
          <w:color w:val="000000" w:themeColor="text1"/>
        </w:rPr>
        <w:t xml:space="preserve"> </w:t>
      </w:r>
      <w:r w:rsidR="006E74F9" w:rsidRPr="00602451">
        <w:rPr>
          <w:color w:val="000000" w:themeColor="text1"/>
        </w:rPr>
        <w:t xml:space="preserve">at LR 28 </w:t>
      </w:r>
      <w:r w:rsidR="006E74F9" w:rsidRPr="00602451">
        <w:rPr>
          <w:caps/>
          <w:color w:val="000000" w:themeColor="text1"/>
        </w:rPr>
        <w:t>ibass</w:t>
      </w:r>
      <w:r w:rsidR="006E74F9" w:rsidRPr="00602451">
        <w:rPr>
          <w:color w:val="000000" w:themeColor="text1"/>
        </w:rPr>
        <w:t xml:space="preserve"> of </w:t>
      </w:r>
      <w:proofErr w:type="spellStart"/>
      <w:r w:rsidR="006E74F9" w:rsidRPr="00602451">
        <w:rPr>
          <w:color w:val="000000" w:themeColor="text1"/>
        </w:rPr>
        <w:t>Kwara</w:t>
      </w:r>
      <w:proofErr w:type="spellEnd"/>
      <w:r w:rsidR="006E74F9" w:rsidRPr="00602451">
        <w:rPr>
          <w:color w:val="000000" w:themeColor="text1"/>
        </w:rPr>
        <w:t xml:space="preserve"> State Polytechnic, Ilorin</w:t>
      </w:r>
      <w:proofErr w:type="gramStart"/>
      <w:r w:rsidR="006E74F9" w:rsidRPr="00602451">
        <w:rPr>
          <w:color w:val="000000" w:themeColor="text1"/>
        </w:rPr>
        <w:t>.</w:t>
      </w:r>
      <w:r w:rsidRPr="00602451">
        <w:rPr>
          <w:color w:val="000000" w:themeColor="text1"/>
        </w:rPr>
        <w:t>.</w:t>
      </w:r>
      <w:proofErr w:type="gramEnd"/>
      <w:r w:rsidRPr="00602451">
        <w:rPr>
          <w:color w:val="000000" w:themeColor="text1"/>
        </w:rPr>
        <w:t xml:space="preserve"> The design process covers output, input, database, and procedural aspects, ensuring the system meets functional and security requirements.</w:t>
      </w:r>
    </w:p>
    <w:p w:rsidR="00602451" w:rsidRPr="00602451" w:rsidRDefault="006E74F9" w:rsidP="00602451">
      <w:pPr>
        <w:pStyle w:val="Heading2"/>
        <w:spacing w:before="0" w:beforeAutospacing="0" w:after="0" w:afterAutospacing="0" w:line="480" w:lineRule="auto"/>
        <w:jc w:val="both"/>
        <w:rPr>
          <w:color w:val="000000" w:themeColor="text1"/>
          <w:sz w:val="24"/>
          <w:szCs w:val="24"/>
        </w:rPr>
      </w:pPr>
      <w:r>
        <w:rPr>
          <w:color w:val="000000" w:themeColor="text1"/>
          <w:sz w:val="24"/>
          <w:szCs w:val="24"/>
        </w:rPr>
        <w:t>4.1.1</w:t>
      </w:r>
      <w:r>
        <w:rPr>
          <w:color w:val="000000" w:themeColor="text1"/>
          <w:sz w:val="24"/>
          <w:szCs w:val="24"/>
        </w:rPr>
        <w:tab/>
      </w:r>
      <w:r w:rsidR="00602451" w:rsidRPr="00602451">
        <w:rPr>
          <w:color w:val="000000" w:themeColor="text1"/>
          <w:sz w:val="24"/>
          <w:szCs w:val="24"/>
        </w:rPr>
        <w:t>Output Design</w:t>
      </w:r>
    </w:p>
    <w:p w:rsidR="00602451" w:rsidRPr="00602451" w:rsidRDefault="00602451" w:rsidP="00602451">
      <w:pPr>
        <w:pStyle w:val="my-0"/>
        <w:spacing w:before="0" w:beforeAutospacing="0" w:after="0" w:afterAutospacing="0" w:line="480" w:lineRule="auto"/>
        <w:jc w:val="both"/>
        <w:rPr>
          <w:color w:val="000000" w:themeColor="text1"/>
        </w:rPr>
      </w:pPr>
      <w:r w:rsidRPr="00602451">
        <w:rPr>
          <w:color w:val="000000" w:themeColor="text1"/>
        </w:rPr>
        <w:t>Output design focuses on how information generated by the system is presented to users, such as exam supervisors or security personnel. Outputs include live video feeds, recorded footage, system alerts, and status reports.</w:t>
      </w:r>
    </w:p>
    <w:p w:rsidR="00602451" w:rsidRPr="00602451" w:rsidRDefault="00602451" w:rsidP="00602451">
      <w:pPr>
        <w:pStyle w:val="my-0"/>
        <w:numPr>
          <w:ilvl w:val="0"/>
          <w:numId w:val="19"/>
        </w:numPr>
        <w:spacing w:before="0" w:beforeAutospacing="0" w:after="0" w:afterAutospacing="0" w:line="480" w:lineRule="auto"/>
        <w:jc w:val="both"/>
        <w:rPr>
          <w:color w:val="000000" w:themeColor="text1"/>
        </w:rPr>
      </w:pPr>
      <w:r w:rsidRPr="00602451">
        <w:rPr>
          <w:rStyle w:val="Strong"/>
          <w:color w:val="000000" w:themeColor="text1"/>
        </w:rPr>
        <w:t>Live Surveillance Feed:</w:t>
      </w:r>
      <w:r w:rsidRPr="00602451">
        <w:rPr>
          <w:color w:val="000000" w:themeColor="text1"/>
        </w:rPr>
        <w:t xml:space="preserve"> Real-time video display from CCTV cameras.</w:t>
      </w:r>
    </w:p>
    <w:p w:rsidR="00602451" w:rsidRPr="00602451" w:rsidRDefault="00602451" w:rsidP="00602451">
      <w:pPr>
        <w:pStyle w:val="my-0"/>
        <w:numPr>
          <w:ilvl w:val="0"/>
          <w:numId w:val="19"/>
        </w:numPr>
        <w:spacing w:before="0" w:beforeAutospacing="0" w:after="0" w:afterAutospacing="0" w:line="480" w:lineRule="auto"/>
        <w:jc w:val="both"/>
        <w:rPr>
          <w:color w:val="000000" w:themeColor="text1"/>
        </w:rPr>
      </w:pPr>
      <w:r w:rsidRPr="00602451">
        <w:rPr>
          <w:rStyle w:val="Strong"/>
          <w:color w:val="000000" w:themeColor="text1"/>
        </w:rPr>
        <w:t>Incident Reports:</w:t>
      </w:r>
      <w:r w:rsidRPr="00602451">
        <w:rPr>
          <w:color w:val="000000" w:themeColor="text1"/>
        </w:rPr>
        <w:t xml:space="preserve"> Automated alerts or logs generated when suspicious activity is detected or when power switches to inverter backup.</w:t>
      </w:r>
    </w:p>
    <w:p w:rsidR="00602451" w:rsidRDefault="00602451" w:rsidP="00602451">
      <w:pPr>
        <w:pStyle w:val="my-0"/>
        <w:numPr>
          <w:ilvl w:val="0"/>
          <w:numId w:val="19"/>
        </w:numPr>
        <w:spacing w:before="0" w:beforeAutospacing="0" w:after="0" w:afterAutospacing="0" w:line="480" w:lineRule="auto"/>
        <w:jc w:val="both"/>
        <w:rPr>
          <w:color w:val="000000" w:themeColor="text1"/>
        </w:rPr>
      </w:pPr>
      <w:r w:rsidRPr="00602451">
        <w:rPr>
          <w:rStyle w:val="Strong"/>
          <w:color w:val="000000" w:themeColor="text1"/>
        </w:rPr>
        <w:t>System Status Dashboard:</w:t>
      </w:r>
      <w:r w:rsidRPr="00602451">
        <w:rPr>
          <w:color w:val="000000" w:themeColor="text1"/>
        </w:rPr>
        <w:t xml:space="preserve"> Visual interface showing power source status (main/inverter), camera status, and storage capacity.</w:t>
      </w:r>
    </w:p>
    <w:p w:rsidR="006E74F9" w:rsidRPr="00602451" w:rsidRDefault="006E74F9" w:rsidP="006E74F9">
      <w:pPr>
        <w:pStyle w:val="my-0"/>
        <w:spacing w:before="0" w:beforeAutospacing="0" w:after="0" w:afterAutospacing="0" w:line="480" w:lineRule="auto"/>
        <w:jc w:val="center"/>
        <w:rPr>
          <w:color w:val="000000" w:themeColor="text1"/>
        </w:rPr>
      </w:pPr>
      <w:r>
        <w:rPr>
          <w:noProof/>
          <w:color w:val="000000" w:themeColor="text1"/>
        </w:rPr>
        <w:lastRenderedPageBreak/>
        <w:drawing>
          <wp:inline distT="0" distB="0" distL="0" distR="0">
            <wp:extent cx="3686175" cy="7172325"/>
            <wp:effectExtent l="0" t="0" r="9525" b="9525"/>
            <wp:docPr id="11" name="Picture 11" descr="C:\Users\IfeTemiNikan\Dropbox\IMG-20250522-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IfeTemiNikan\Dropbox\IMG-20250522-WA0031.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3243" t="11994" r="14718" b="12172"/>
                    <a:stretch/>
                  </pic:blipFill>
                  <pic:spPr bwMode="auto">
                    <a:xfrm>
                      <a:off x="0" y="0"/>
                      <a:ext cx="3687283" cy="7174481"/>
                    </a:xfrm>
                    <a:prstGeom prst="rect">
                      <a:avLst/>
                    </a:prstGeom>
                    <a:noFill/>
                    <a:ln>
                      <a:noFill/>
                    </a:ln>
                    <a:extLst>
                      <a:ext uri="{53640926-AAD7-44D8-BBD7-CCE9431645EC}">
                        <a14:shadowObscured xmlns:a14="http://schemas.microsoft.com/office/drawing/2010/main"/>
                      </a:ext>
                    </a:extLst>
                  </pic:spPr>
                </pic:pic>
              </a:graphicData>
            </a:graphic>
          </wp:inline>
        </w:drawing>
      </w:r>
    </w:p>
    <w:p w:rsidR="006E74F9" w:rsidRDefault="006E74F9" w:rsidP="00602451">
      <w:pPr>
        <w:pStyle w:val="Heading2"/>
        <w:spacing w:before="0" w:beforeAutospacing="0" w:after="0" w:afterAutospacing="0" w:line="480" w:lineRule="auto"/>
        <w:jc w:val="both"/>
        <w:rPr>
          <w:color w:val="000000" w:themeColor="text1"/>
          <w:sz w:val="24"/>
          <w:szCs w:val="24"/>
        </w:rPr>
      </w:pPr>
    </w:p>
    <w:p w:rsidR="006E74F9" w:rsidRDefault="006E74F9" w:rsidP="00602451">
      <w:pPr>
        <w:pStyle w:val="Heading2"/>
        <w:spacing w:before="0" w:beforeAutospacing="0" w:after="0" w:afterAutospacing="0" w:line="480" w:lineRule="auto"/>
        <w:jc w:val="both"/>
        <w:rPr>
          <w:color w:val="000000" w:themeColor="text1"/>
          <w:sz w:val="24"/>
          <w:szCs w:val="24"/>
        </w:rPr>
      </w:pPr>
    </w:p>
    <w:p w:rsidR="00602451" w:rsidRPr="00602451" w:rsidRDefault="006E74F9" w:rsidP="00602451">
      <w:pPr>
        <w:pStyle w:val="Heading2"/>
        <w:spacing w:before="0" w:beforeAutospacing="0" w:after="0" w:afterAutospacing="0" w:line="480" w:lineRule="auto"/>
        <w:jc w:val="both"/>
        <w:rPr>
          <w:color w:val="000000" w:themeColor="text1"/>
          <w:sz w:val="24"/>
          <w:szCs w:val="24"/>
        </w:rPr>
      </w:pPr>
      <w:r>
        <w:rPr>
          <w:color w:val="000000" w:themeColor="text1"/>
          <w:sz w:val="24"/>
          <w:szCs w:val="24"/>
        </w:rPr>
        <w:lastRenderedPageBreak/>
        <w:t>4.1.2</w:t>
      </w:r>
      <w:r>
        <w:rPr>
          <w:color w:val="000000" w:themeColor="text1"/>
          <w:sz w:val="24"/>
          <w:szCs w:val="24"/>
        </w:rPr>
        <w:tab/>
      </w:r>
      <w:r w:rsidR="00602451" w:rsidRPr="00602451">
        <w:rPr>
          <w:color w:val="000000" w:themeColor="text1"/>
          <w:sz w:val="24"/>
          <w:szCs w:val="24"/>
        </w:rPr>
        <w:t>Input Design</w:t>
      </w:r>
    </w:p>
    <w:p w:rsidR="00602451" w:rsidRPr="00602451" w:rsidRDefault="00602451" w:rsidP="00602451">
      <w:pPr>
        <w:pStyle w:val="my-0"/>
        <w:spacing w:before="0" w:beforeAutospacing="0" w:after="0" w:afterAutospacing="0" w:line="480" w:lineRule="auto"/>
        <w:jc w:val="both"/>
        <w:rPr>
          <w:color w:val="000000" w:themeColor="text1"/>
        </w:rPr>
      </w:pPr>
      <w:r w:rsidRPr="00602451">
        <w:rPr>
          <w:color w:val="000000" w:themeColor="text1"/>
        </w:rPr>
        <w:t>Input design details how data enters the system, ensuring accuracy and security. Inputs include camera feeds, manual entries by supervisors, and system configuration settings.</w:t>
      </w:r>
    </w:p>
    <w:p w:rsidR="00602451" w:rsidRPr="00602451" w:rsidRDefault="00602451" w:rsidP="00602451">
      <w:pPr>
        <w:pStyle w:val="my-0"/>
        <w:numPr>
          <w:ilvl w:val="0"/>
          <w:numId w:val="20"/>
        </w:numPr>
        <w:spacing w:before="0" w:beforeAutospacing="0" w:after="0" w:afterAutospacing="0" w:line="480" w:lineRule="auto"/>
        <w:jc w:val="both"/>
        <w:rPr>
          <w:color w:val="000000" w:themeColor="text1"/>
        </w:rPr>
      </w:pPr>
      <w:r w:rsidRPr="00602451">
        <w:rPr>
          <w:rStyle w:val="Strong"/>
          <w:color w:val="000000" w:themeColor="text1"/>
        </w:rPr>
        <w:t>Camera Video Input:</w:t>
      </w:r>
      <w:r w:rsidRPr="00602451">
        <w:rPr>
          <w:color w:val="000000" w:themeColor="text1"/>
        </w:rPr>
        <w:t xml:space="preserve"> Continuous video streams from indoor and outdoor cameras.</w:t>
      </w:r>
    </w:p>
    <w:p w:rsidR="00602451" w:rsidRPr="00602451" w:rsidRDefault="00602451" w:rsidP="00602451">
      <w:pPr>
        <w:pStyle w:val="my-0"/>
        <w:numPr>
          <w:ilvl w:val="0"/>
          <w:numId w:val="20"/>
        </w:numPr>
        <w:spacing w:before="0" w:beforeAutospacing="0" w:after="0" w:afterAutospacing="0" w:line="480" w:lineRule="auto"/>
        <w:jc w:val="both"/>
        <w:rPr>
          <w:color w:val="000000" w:themeColor="text1"/>
        </w:rPr>
      </w:pPr>
      <w:r w:rsidRPr="00602451">
        <w:rPr>
          <w:rStyle w:val="Strong"/>
          <w:color w:val="000000" w:themeColor="text1"/>
        </w:rPr>
        <w:t>Manual Incident Logging:</w:t>
      </w:r>
      <w:r w:rsidRPr="00602451">
        <w:rPr>
          <w:color w:val="000000" w:themeColor="text1"/>
        </w:rPr>
        <w:t xml:space="preserve"> Interface for supervisors to manually log incidents or notes during exams.</w:t>
      </w:r>
    </w:p>
    <w:p w:rsidR="00602451" w:rsidRPr="00602451" w:rsidRDefault="00602451" w:rsidP="00602451">
      <w:pPr>
        <w:pStyle w:val="my-0"/>
        <w:numPr>
          <w:ilvl w:val="0"/>
          <w:numId w:val="20"/>
        </w:numPr>
        <w:spacing w:before="0" w:beforeAutospacing="0" w:after="0" w:afterAutospacing="0" w:line="480" w:lineRule="auto"/>
        <w:jc w:val="both"/>
        <w:rPr>
          <w:color w:val="000000" w:themeColor="text1"/>
        </w:rPr>
      </w:pPr>
      <w:r w:rsidRPr="00602451">
        <w:rPr>
          <w:rStyle w:val="Strong"/>
          <w:color w:val="000000" w:themeColor="text1"/>
        </w:rPr>
        <w:t>Configuration Inputs:</w:t>
      </w:r>
      <w:r w:rsidRPr="00602451">
        <w:rPr>
          <w:color w:val="000000" w:themeColor="text1"/>
        </w:rPr>
        <w:t xml:space="preserve"> Settings for power management, camera angles, and recording schedules.</w:t>
      </w:r>
    </w:p>
    <w:p w:rsidR="00602451" w:rsidRPr="00602451" w:rsidRDefault="00602451" w:rsidP="00602451">
      <w:pPr>
        <w:pStyle w:val="Heading2"/>
        <w:spacing w:before="0" w:beforeAutospacing="0" w:after="0" w:afterAutospacing="0" w:line="480" w:lineRule="auto"/>
        <w:jc w:val="both"/>
        <w:rPr>
          <w:color w:val="000000" w:themeColor="text1"/>
          <w:sz w:val="24"/>
          <w:szCs w:val="24"/>
        </w:rPr>
      </w:pPr>
      <w:r w:rsidRPr="00602451">
        <w:rPr>
          <w:color w:val="000000" w:themeColor="text1"/>
          <w:sz w:val="24"/>
          <w:szCs w:val="24"/>
        </w:rPr>
        <w:t>4</w:t>
      </w:r>
      <w:r w:rsidR="006E74F9">
        <w:rPr>
          <w:color w:val="000000" w:themeColor="text1"/>
          <w:sz w:val="24"/>
          <w:szCs w:val="24"/>
        </w:rPr>
        <w:t>.1.3</w:t>
      </w:r>
      <w:r w:rsidR="006E74F9">
        <w:rPr>
          <w:color w:val="000000" w:themeColor="text1"/>
          <w:sz w:val="24"/>
          <w:szCs w:val="24"/>
        </w:rPr>
        <w:tab/>
      </w:r>
      <w:r w:rsidRPr="00602451">
        <w:rPr>
          <w:color w:val="000000" w:themeColor="text1"/>
          <w:sz w:val="24"/>
          <w:szCs w:val="24"/>
        </w:rPr>
        <w:t>Database Design</w:t>
      </w:r>
    </w:p>
    <w:p w:rsidR="00602451" w:rsidRPr="00602451" w:rsidRDefault="00602451" w:rsidP="00602451">
      <w:pPr>
        <w:pStyle w:val="my-0"/>
        <w:spacing w:before="0" w:beforeAutospacing="0" w:after="0" w:afterAutospacing="0" w:line="480" w:lineRule="auto"/>
        <w:jc w:val="both"/>
        <w:rPr>
          <w:color w:val="000000" w:themeColor="text1"/>
        </w:rPr>
      </w:pPr>
      <w:r w:rsidRPr="00602451">
        <w:rPr>
          <w:color w:val="000000" w:themeColor="text1"/>
        </w:rPr>
        <w:t xml:space="preserve">The database design outlines how data (video footage, logs, </w:t>
      </w:r>
      <w:proofErr w:type="gramStart"/>
      <w:r w:rsidRPr="00602451">
        <w:rPr>
          <w:color w:val="000000" w:themeColor="text1"/>
        </w:rPr>
        <w:t>user</w:t>
      </w:r>
      <w:proofErr w:type="gramEnd"/>
      <w:r w:rsidRPr="00602451">
        <w:rPr>
          <w:color w:val="000000" w:themeColor="text1"/>
        </w:rPr>
        <w:t xml:space="preserve"> actions) is stored, retrieved, and managed.</w:t>
      </w:r>
    </w:p>
    <w:p w:rsidR="00602451" w:rsidRPr="00602451" w:rsidRDefault="00602451" w:rsidP="00602451">
      <w:pPr>
        <w:pStyle w:val="my-0"/>
        <w:numPr>
          <w:ilvl w:val="0"/>
          <w:numId w:val="21"/>
        </w:numPr>
        <w:spacing w:before="0" w:beforeAutospacing="0" w:after="0" w:afterAutospacing="0" w:line="480" w:lineRule="auto"/>
        <w:jc w:val="both"/>
        <w:rPr>
          <w:color w:val="000000" w:themeColor="text1"/>
        </w:rPr>
      </w:pPr>
      <w:r w:rsidRPr="00602451">
        <w:rPr>
          <w:rStyle w:val="Strong"/>
          <w:color w:val="000000" w:themeColor="text1"/>
        </w:rPr>
        <w:t>Video Storage Tables:</w:t>
      </w:r>
      <w:r w:rsidRPr="00602451">
        <w:rPr>
          <w:color w:val="000000" w:themeColor="text1"/>
        </w:rPr>
        <w:t xml:space="preserve"> Structured to store video files with metadata (timestamp, camera ID, power source status).</w:t>
      </w:r>
    </w:p>
    <w:p w:rsidR="00602451" w:rsidRPr="00602451" w:rsidRDefault="00602451" w:rsidP="00602451">
      <w:pPr>
        <w:pStyle w:val="my-0"/>
        <w:numPr>
          <w:ilvl w:val="0"/>
          <w:numId w:val="21"/>
        </w:numPr>
        <w:spacing w:before="0" w:beforeAutospacing="0" w:after="0" w:afterAutospacing="0" w:line="480" w:lineRule="auto"/>
        <w:jc w:val="both"/>
        <w:rPr>
          <w:color w:val="000000" w:themeColor="text1"/>
        </w:rPr>
      </w:pPr>
      <w:r w:rsidRPr="00602451">
        <w:rPr>
          <w:rStyle w:val="Strong"/>
          <w:color w:val="000000" w:themeColor="text1"/>
        </w:rPr>
        <w:t>User Table:</w:t>
      </w:r>
      <w:r w:rsidRPr="00602451">
        <w:rPr>
          <w:color w:val="000000" w:themeColor="text1"/>
        </w:rPr>
        <w:t xml:space="preserve"> Stores user credentials and access levels (e.g., admin, supervisor).</w:t>
      </w:r>
    </w:p>
    <w:p w:rsidR="00602451" w:rsidRPr="00602451" w:rsidRDefault="00602451" w:rsidP="00602451">
      <w:pPr>
        <w:pStyle w:val="my-0"/>
        <w:numPr>
          <w:ilvl w:val="0"/>
          <w:numId w:val="21"/>
        </w:numPr>
        <w:spacing w:before="0" w:beforeAutospacing="0" w:after="0" w:afterAutospacing="0" w:line="480" w:lineRule="auto"/>
        <w:jc w:val="both"/>
        <w:rPr>
          <w:color w:val="000000" w:themeColor="text1"/>
        </w:rPr>
      </w:pPr>
      <w:r w:rsidRPr="00602451">
        <w:rPr>
          <w:rStyle w:val="Strong"/>
          <w:color w:val="000000" w:themeColor="text1"/>
        </w:rPr>
        <w:t>Incident Log Table:</w:t>
      </w:r>
      <w:r w:rsidRPr="00602451">
        <w:rPr>
          <w:color w:val="000000" w:themeColor="text1"/>
        </w:rPr>
        <w:t xml:space="preserve"> Records details of incidents, including time, location, and type of event.</w:t>
      </w:r>
    </w:p>
    <w:p w:rsidR="00602451" w:rsidRPr="00602451" w:rsidRDefault="006E74F9" w:rsidP="00602451">
      <w:pPr>
        <w:pStyle w:val="Heading2"/>
        <w:spacing w:before="0" w:beforeAutospacing="0" w:after="0" w:afterAutospacing="0" w:line="480" w:lineRule="auto"/>
        <w:jc w:val="both"/>
        <w:rPr>
          <w:color w:val="000000" w:themeColor="text1"/>
          <w:sz w:val="24"/>
          <w:szCs w:val="24"/>
        </w:rPr>
      </w:pPr>
      <w:r>
        <w:rPr>
          <w:color w:val="000000" w:themeColor="text1"/>
          <w:sz w:val="24"/>
          <w:szCs w:val="24"/>
        </w:rPr>
        <w:t>4.1.4</w:t>
      </w:r>
      <w:r>
        <w:rPr>
          <w:color w:val="000000" w:themeColor="text1"/>
          <w:sz w:val="24"/>
          <w:szCs w:val="24"/>
        </w:rPr>
        <w:tab/>
      </w:r>
      <w:r w:rsidR="00602451" w:rsidRPr="00602451">
        <w:rPr>
          <w:color w:val="000000" w:themeColor="text1"/>
          <w:sz w:val="24"/>
          <w:szCs w:val="24"/>
        </w:rPr>
        <w:t>Procedure Design</w:t>
      </w:r>
    </w:p>
    <w:p w:rsidR="00602451" w:rsidRPr="00602451" w:rsidRDefault="00602451" w:rsidP="00602451">
      <w:pPr>
        <w:pStyle w:val="my-0"/>
        <w:spacing w:before="0" w:beforeAutospacing="0" w:after="0" w:afterAutospacing="0" w:line="480" w:lineRule="auto"/>
        <w:jc w:val="both"/>
        <w:rPr>
          <w:color w:val="000000" w:themeColor="text1"/>
        </w:rPr>
      </w:pPr>
      <w:r w:rsidRPr="00602451">
        <w:rPr>
          <w:color w:val="000000" w:themeColor="text1"/>
        </w:rPr>
        <w:t>Procedure design describes the workflows and algorithms implemented to ensure the system operates efficiently.</w:t>
      </w:r>
    </w:p>
    <w:p w:rsidR="00602451" w:rsidRPr="00602451" w:rsidRDefault="00602451" w:rsidP="00602451">
      <w:pPr>
        <w:pStyle w:val="my-0"/>
        <w:numPr>
          <w:ilvl w:val="0"/>
          <w:numId w:val="22"/>
        </w:numPr>
        <w:spacing w:before="0" w:beforeAutospacing="0" w:after="0" w:afterAutospacing="0" w:line="480" w:lineRule="auto"/>
        <w:jc w:val="both"/>
        <w:rPr>
          <w:color w:val="000000" w:themeColor="text1"/>
        </w:rPr>
      </w:pPr>
      <w:r w:rsidRPr="00602451">
        <w:rPr>
          <w:rStyle w:val="Strong"/>
          <w:color w:val="000000" w:themeColor="text1"/>
        </w:rPr>
        <w:t>Power Switching Procedure:</w:t>
      </w:r>
      <w:r w:rsidRPr="00602451">
        <w:rPr>
          <w:color w:val="000000" w:themeColor="text1"/>
        </w:rPr>
        <w:t xml:space="preserve"> Automatically detects power outage and switches to inverter, ensuring uninterrupted recording.</w:t>
      </w:r>
    </w:p>
    <w:p w:rsidR="00602451" w:rsidRPr="00602451" w:rsidRDefault="00602451" w:rsidP="00602451">
      <w:pPr>
        <w:pStyle w:val="my-0"/>
        <w:numPr>
          <w:ilvl w:val="0"/>
          <w:numId w:val="22"/>
        </w:numPr>
        <w:spacing w:before="0" w:beforeAutospacing="0" w:after="0" w:afterAutospacing="0" w:line="480" w:lineRule="auto"/>
        <w:jc w:val="both"/>
        <w:rPr>
          <w:color w:val="000000" w:themeColor="text1"/>
        </w:rPr>
      </w:pPr>
      <w:r w:rsidRPr="00602451">
        <w:rPr>
          <w:rStyle w:val="Strong"/>
          <w:color w:val="000000" w:themeColor="text1"/>
        </w:rPr>
        <w:t>Surveillance Procedure:</w:t>
      </w:r>
      <w:r w:rsidRPr="00602451">
        <w:rPr>
          <w:color w:val="000000" w:themeColor="text1"/>
        </w:rPr>
        <w:t xml:space="preserve"> Continuous monitoring and recording from all cameras, with real-time display and storage.</w:t>
      </w:r>
    </w:p>
    <w:p w:rsidR="00602451" w:rsidRPr="00602451" w:rsidRDefault="00602451" w:rsidP="00602451">
      <w:pPr>
        <w:pStyle w:val="my-0"/>
        <w:numPr>
          <w:ilvl w:val="0"/>
          <w:numId w:val="22"/>
        </w:numPr>
        <w:spacing w:before="0" w:beforeAutospacing="0" w:after="0" w:afterAutospacing="0" w:line="480" w:lineRule="auto"/>
        <w:jc w:val="both"/>
        <w:rPr>
          <w:color w:val="000000" w:themeColor="text1"/>
        </w:rPr>
      </w:pPr>
      <w:r w:rsidRPr="00602451">
        <w:rPr>
          <w:rStyle w:val="Strong"/>
          <w:color w:val="000000" w:themeColor="text1"/>
        </w:rPr>
        <w:lastRenderedPageBreak/>
        <w:t>Alert Procedure:</w:t>
      </w:r>
      <w:r w:rsidRPr="00602451">
        <w:rPr>
          <w:color w:val="000000" w:themeColor="text1"/>
        </w:rPr>
        <w:t xml:space="preserve"> Generates alerts for power changes, camera failures, or detected suspicious activities.</w:t>
      </w:r>
    </w:p>
    <w:p w:rsidR="00602451" w:rsidRPr="00602451" w:rsidRDefault="00602451" w:rsidP="00602451">
      <w:pPr>
        <w:pStyle w:val="my-0"/>
        <w:numPr>
          <w:ilvl w:val="0"/>
          <w:numId w:val="22"/>
        </w:numPr>
        <w:spacing w:before="0" w:beforeAutospacing="0" w:after="0" w:afterAutospacing="0" w:line="480" w:lineRule="auto"/>
        <w:jc w:val="both"/>
        <w:rPr>
          <w:color w:val="000000" w:themeColor="text1"/>
        </w:rPr>
      </w:pPr>
      <w:r w:rsidRPr="00602451">
        <w:rPr>
          <w:rStyle w:val="Strong"/>
          <w:color w:val="000000" w:themeColor="text1"/>
        </w:rPr>
        <w:t>Data Backup Procedure:</w:t>
      </w:r>
      <w:r w:rsidRPr="00602451">
        <w:rPr>
          <w:color w:val="000000" w:themeColor="text1"/>
        </w:rPr>
        <w:t xml:space="preserve"> Regularly backs up video footage and logs to prevent data loss.</w:t>
      </w:r>
    </w:p>
    <w:p w:rsidR="006E74F9" w:rsidRPr="006E74F9" w:rsidRDefault="006E74F9" w:rsidP="006E74F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6E74F9">
        <w:rPr>
          <w:rFonts w:ascii="Times New Roman" w:eastAsia="Times New Roman" w:hAnsi="Times New Roman" w:cs="Times New Roman"/>
          <w:b/>
          <w:bCs/>
          <w:sz w:val="24"/>
          <w:szCs w:val="24"/>
        </w:rPr>
        <w:t>Implementation of the System</w:t>
      </w:r>
    </w:p>
    <w:p w:rsidR="006E74F9" w:rsidRPr="006E74F9" w:rsidRDefault="006E74F9" w:rsidP="006E74F9">
      <w:p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This section describes the practical aspects of building and deploying the inverter-powered CCTV surveillance system for examination monitoring, focusing on the choice of programming language, hardware, and software requirements.</w:t>
      </w:r>
    </w:p>
    <w:p w:rsidR="006E74F9" w:rsidRPr="006E74F9" w:rsidRDefault="006E74F9" w:rsidP="006E74F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4.2.1</w:t>
      </w:r>
      <w:r>
        <w:rPr>
          <w:rFonts w:ascii="Times New Roman" w:eastAsia="Times New Roman" w:hAnsi="Times New Roman" w:cs="Times New Roman"/>
          <w:b/>
          <w:bCs/>
          <w:sz w:val="24"/>
          <w:szCs w:val="24"/>
        </w:rPr>
        <w:tab/>
      </w:r>
      <w:r w:rsidRPr="006E74F9">
        <w:rPr>
          <w:rFonts w:ascii="Times New Roman" w:eastAsia="Times New Roman" w:hAnsi="Times New Roman" w:cs="Times New Roman"/>
          <w:b/>
          <w:bCs/>
          <w:sz w:val="24"/>
          <w:szCs w:val="24"/>
        </w:rPr>
        <w:t>Choice of Programming Language</w:t>
      </w:r>
    </w:p>
    <w:p w:rsidR="006E74F9" w:rsidRPr="006E74F9" w:rsidRDefault="006E74F9" w:rsidP="006E74F9">
      <w:p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 xml:space="preserve">The selection of the programming language is crucial for ensuring system reliability, scalability, and ease of maintenance. For this project, </w:t>
      </w:r>
      <w:r w:rsidRPr="006E74F9">
        <w:rPr>
          <w:rFonts w:ascii="Times New Roman" w:eastAsia="Times New Roman" w:hAnsi="Times New Roman" w:cs="Times New Roman"/>
          <w:b/>
          <w:bCs/>
          <w:sz w:val="24"/>
          <w:szCs w:val="24"/>
        </w:rPr>
        <w:t>Python</w:t>
      </w:r>
      <w:r w:rsidRPr="006E74F9">
        <w:rPr>
          <w:rFonts w:ascii="Times New Roman" w:eastAsia="Times New Roman" w:hAnsi="Times New Roman" w:cs="Times New Roman"/>
          <w:sz w:val="24"/>
          <w:szCs w:val="24"/>
        </w:rPr>
        <w:t xml:space="preserve"> was chosen due to its:</w:t>
      </w:r>
    </w:p>
    <w:p w:rsidR="006E74F9" w:rsidRPr="006E74F9" w:rsidRDefault="006E74F9" w:rsidP="006E74F9">
      <w:pPr>
        <w:numPr>
          <w:ilvl w:val="0"/>
          <w:numId w:val="25"/>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 xml:space="preserve">Extensive libraries for image and video processing (e.g., </w:t>
      </w:r>
      <w:proofErr w:type="spellStart"/>
      <w:r w:rsidRPr="006E74F9">
        <w:rPr>
          <w:rFonts w:ascii="Times New Roman" w:eastAsia="Times New Roman" w:hAnsi="Times New Roman" w:cs="Times New Roman"/>
          <w:sz w:val="24"/>
          <w:szCs w:val="24"/>
        </w:rPr>
        <w:t>OpenCV</w:t>
      </w:r>
      <w:proofErr w:type="spellEnd"/>
      <w:r w:rsidRPr="006E74F9">
        <w:rPr>
          <w:rFonts w:ascii="Times New Roman" w:eastAsia="Times New Roman" w:hAnsi="Times New Roman" w:cs="Times New Roman"/>
          <w:sz w:val="24"/>
          <w:szCs w:val="24"/>
        </w:rPr>
        <w:t>)</w:t>
      </w:r>
    </w:p>
    <w:p w:rsidR="006E74F9" w:rsidRPr="006E74F9" w:rsidRDefault="006E74F9" w:rsidP="006E74F9">
      <w:pPr>
        <w:numPr>
          <w:ilvl w:val="0"/>
          <w:numId w:val="25"/>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 xml:space="preserve">Robust support for hardware integration (e.g., GPIO libraries for Raspberry Pi or </w:t>
      </w:r>
      <w:proofErr w:type="spellStart"/>
      <w:r w:rsidRPr="006E74F9">
        <w:rPr>
          <w:rFonts w:ascii="Times New Roman" w:eastAsia="Times New Roman" w:hAnsi="Times New Roman" w:cs="Times New Roman"/>
          <w:sz w:val="24"/>
          <w:szCs w:val="24"/>
        </w:rPr>
        <w:t>Arduino</w:t>
      </w:r>
      <w:proofErr w:type="spellEnd"/>
      <w:r w:rsidRPr="006E74F9">
        <w:rPr>
          <w:rFonts w:ascii="Times New Roman" w:eastAsia="Times New Roman" w:hAnsi="Times New Roman" w:cs="Times New Roman"/>
          <w:sz w:val="24"/>
          <w:szCs w:val="24"/>
        </w:rPr>
        <w:t>)</w:t>
      </w:r>
    </w:p>
    <w:p w:rsidR="006E74F9" w:rsidRPr="006E74F9" w:rsidRDefault="006E74F9" w:rsidP="006E74F9">
      <w:pPr>
        <w:numPr>
          <w:ilvl w:val="0"/>
          <w:numId w:val="25"/>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Ease of use in developing both backend and simple graphical user interfaces (GUIs)</w:t>
      </w:r>
    </w:p>
    <w:p w:rsidR="006E74F9" w:rsidRPr="006E74F9" w:rsidRDefault="006E74F9" w:rsidP="006E74F9">
      <w:pPr>
        <w:numPr>
          <w:ilvl w:val="0"/>
          <w:numId w:val="25"/>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Strong community support and documentation</w:t>
      </w:r>
    </w:p>
    <w:p w:rsidR="006E74F9" w:rsidRPr="006E74F9" w:rsidRDefault="006E74F9" w:rsidP="006E74F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4.2.2</w:t>
      </w:r>
      <w:r>
        <w:rPr>
          <w:rFonts w:ascii="Times New Roman" w:eastAsia="Times New Roman" w:hAnsi="Times New Roman" w:cs="Times New Roman"/>
          <w:b/>
          <w:bCs/>
          <w:sz w:val="24"/>
          <w:szCs w:val="24"/>
        </w:rPr>
        <w:tab/>
      </w:r>
      <w:r w:rsidRPr="006E74F9">
        <w:rPr>
          <w:rFonts w:ascii="Times New Roman" w:eastAsia="Times New Roman" w:hAnsi="Times New Roman" w:cs="Times New Roman"/>
          <w:b/>
          <w:bCs/>
          <w:sz w:val="24"/>
          <w:szCs w:val="24"/>
        </w:rPr>
        <w:t>Hardware Requirement</w:t>
      </w:r>
    </w:p>
    <w:p w:rsidR="006E74F9" w:rsidRPr="006E74F9" w:rsidRDefault="006E74F9" w:rsidP="006E74F9">
      <w:p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The system requires the following hardware components:</w:t>
      </w:r>
    </w:p>
    <w:p w:rsidR="006E74F9" w:rsidRPr="006E74F9" w:rsidRDefault="006E74F9" w:rsidP="006E74F9">
      <w:pPr>
        <w:numPr>
          <w:ilvl w:val="0"/>
          <w:numId w:val="26"/>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CCTV Cameras:</w:t>
      </w:r>
      <w:r w:rsidRPr="006E74F9">
        <w:rPr>
          <w:rFonts w:ascii="Times New Roman" w:eastAsia="Times New Roman" w:hAnsi="Times New Roman" w:cs="Times New Roman"/>
          <w:sz w:val="24"/>
          <w:szCs w:val="24"/>
        </w:rPr>
        <w:t xml:space="preserve"> Indoor and outdoor models for comprehensive coverage</w:t>
      </w:r>
    </w:p>
    <w:p w:rsidR="006E74F9" w:rsidRPr="006E74F9" w:rsidRDefault="006E74F9" w:rsidP="006E74F9">
      <w:pPr>
        <w:numPr>
          <w:ilvl w:val="0"/>
          <w:numId w:val="26"/>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Digital Video Recorder (DVR):</w:t>
      </w:r>
      <w:r w:rsidRPr="006E74F9">
        <w:rPr>
          <w:rFonts w:ascii="Times New Roman" w:eastAsia="Times New Roman" w:hAnsi="Times New Roman" w:cs="Times New Roman"/>
          <w:sz w:val="24"/>
          <w:szCs w:val="24"/>
        </w:rPr>
        <w:t xml:space="preserve"> For storing and managing video feeds</w:t>
      </w:r>
    </w:p>
    <w:p w:rsidR="006E74F9" w:rsidRPr="006E74F9" w:rsidRDefault="006E74F9" w:rsidP="006E74F9">
      <w:pPr>
        <w:numPr>
          <w:ilvl w:val="0"/>
          <w:numId w:val="26"/>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Inverter Unit:</w:t>
      </w:r>
      <w:r w:rsidRPr="006E74F9">
        <w:rPr>
          <w:rFonts w:ascii="Times New Roman" w:eastAsia="Times New Roman" w:hAnsi="Times New Roman" w:cs="Times New Roman"/>
          <w:sz w:val="24"/>
          <w:szCs w:val="24"/>
        </w:rPr>
        <w:t xml:space="preserve"> Converts DC from batteries to AC for backup power</w:t>
      </w:r>
    </w:p>
    <w:p w:rsidR="006E74F9" w:rsidRPr="006E74F9" w:rsidRDefault="006E74F9" w:rsidP="006E74F9">
      <w:pPr>
        <w:numPr>
          <w:ilvl w:val="0"/>
          <w:numId w:val="26"/>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Battery Bank:</w:t>
      </w:r>
      <w:r w:rsidRPr="006E74F9">
        <w:rPr>
          <w:rFonts w:ascii="Times New Roman" w:eastAsia="Times New Roman" w:hAnsi="Times New Roman" w:cs="Times New Roman"/>
          <w:sz w:val="24"/>
          <w:szCs w:val="24"/>
        </w:rPr>
        <w:t xml:space="preserve"> Provides energy storage for the inverter</w:t>
      </w:r>
    </w:p>
    <w:p w:rsidR="006E74F9" w:rsidRPr="006E74F9" w:rsidRDefault="006E74F9" w:rsidP="006E74F9">
      <w:pPr>
        <w:numPr>
          <w:ilvl w:val="0"/>
          <w:numId w:val="26"/>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Power Supply Units:</w:t>
      </w:r>
      <w:r w:rsidRPr="006E74F9">
        <w:rPr>
          <w:rFonts w:ascii="Times New Roman" w:eastAsia="Times New Roman" w:hAnsi="Times New Roman" w:cs="Times New Roman"/>
          <w:sz w:val="24"/>
          <w:szCs w:val="24"/>
        </w:rPr>
        <w:t xml:space="preserve"> Ensure stable voltage to all components</w:t>
      </w:r>
    </w:p>
    <w:p w:rsidR="006E74F9" w:rsidRPr="006E74F9" w:rsidRDefault="006E74F9" w:rsidP="006E74F9">
      <w:pPr>
        <w:numPr>
          <w:ilvl w:val="0"/>
          <w:numId w:val="26"/>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lastRenderedPageBreak/>
        <w:t>Cables and Connectors:</w:t>
      </w:r>
      <w:r w:rsidRPr="006E74F9">
        <w:rPr>
          <w:rFonts w:ascii="Times New Roman" w:eastAsia="Times New Roman" w:hAnsi="Times New Roman" w:cs="Times New Roman"/>
          <w:sz w:val="24"/>
          <w:szCs w:val="24"/>
        </w:rPr>
        <w:t xml:space="preserve"> For video, power, and data transmission</w:t>
      </w:r>
    </w:p>
    <w:p w:rsidR="006E74F9" w:rsidRPr="006E74F9" w:rsidRDefault="006E74F9" w:rsidP="006E74F9">
      <w:pPr>
        <w:numPr>
          <w:ilvl w:val="0"/>
          <w:numId w:val="26"/>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Monitoring Workstation:</w:t>
      </w:r>
      <w:r w:rsidRPr="006E74F9">
        <w:rPr>
          <w:rFonts w:ascii="Times New Roman" w:eastAsia="Times New Roman" w:hAnsi="Times New Roman" w:cs="Times New Roman"/>
          <w:sz w:val="24"/>
          <w:szCs w:val="24"/>
        </w:rPr>
        <w:t xml:space="preserve"> Computer or monitor for real-time viewing</w:t>
      </w:r>
    </w:p>
    <w:p w:rsidR="006E74F9" w:rsidRPr="006E74F9" w:rsidRDefault="006E74F9" w:rsidP="006E74F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4.2.3</w:t>
      </w:r>
      <w:r>
        <w:rPr>
          <w:rFonts w:ascii="Times New Roman" w:eastAsia="Times New Roman" w:hAnsi="Times New Roman" w:cs="Times New Roman"/>
          <w:b/>
          <w:bCs/>
          <w:sz w:val="24"/>
          <w:szCs w:val="24"/>
        </w:rPr>
        <w:tab/>
      </w:r>
      <w:r w:rsidRPr="006E74F9">
        <w:rPr>
          <w:rFonts w:ascii="Times New Roman" w:eastAsia="Times New Roman" w:hAnsi="Times New Roman" w:cs="Times New Roman"/>
          <w:b/>
          <w:bCs/>
          <w:sz w:val="24"/>
          <w:szCs w:val="24"/>
        </w:rPr>
        <w:t>Software Requirement</w:t>
      </w:r>
    </w:p>
    <w:p w:rsidR="006E74F9" w:rsidRPr="006E74F9" w:rsidRDefault="006E74F9" w:rsidP="006E74F9">
      <w:p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The system’s software stack includes:</w:t>
      </w:r>
    </w:p>
    <w:p w:rsidR="006E74F9" w:rsidRPr="006E74F9" w:rsidRDefault="006E74F9" w:rsidP="006E74F9">
      <w:pPr>
        <w:numPr>
          <w:ilvl w:val="0"/>
          <w:numId w:val="27"/>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Operating System:</w:t>
      </w:r>
      <w:r w:rsidRPr="006E74F9">
        <w:rPr>
          <w:rFonts w:ascii="Times New Roman" w:eastAsia="Times New Roman" w:hAnsi="Times New Roman" w:cs="Times New Roman"/>
          <w:sz w:val="24"/>
          <w:szCs w:val="24"/>
        </w:rPr>
        <w:t xml:space="preserve"> Windows or Linux, depending on hardware compatibility</w:t>
      </w:r>
    </w:p>
    <w:p w:rsidR="006E74F9" w:rsidRPr="006E74F9" w:rsidRDefault="006E74F9" w:rsidP="006E74F9">
      <w:pPr>
        <w:numPr>
          <w:ilvl w:val="0"/>
          <w:numId w:val="27"/>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Python Environment:</w:t>
      </w:r>
      <w:r w:rsidRPr="006E74F9">
        <w:rPr>
          <w:rFonts w:ascii="Times New Roman" w:eastAsia="Times New Roman" w:hAnsi="Times New Roman" w:cs="Times New Roman"/>
          <w:sz w:val="24"/>
          <w:szCs w:val="24"/>
        </w:rPr>
        <w:t xml:space="preserve"> For running surveillance and automation scripts</w:t>
      </w:r>
    </w:p>
    <w:p w:rsidR="006E74F9" w:rsidRPr="006E74F9" w:rsidRDefault="006E74F9" w:rsidP="006E74F9">
      <w:pPr>
        <w:numPr>
          <w:ilvl w:val="0"/>
          <w:numId w:val="27"/>
        </w:numPr>
        <w:spacing w:after="0" w:line="480" w:lineRule="auto"/>
        <w:jc w:val="both"/>
        <w:rPr>
          <w:rFonts w:ascii="Times New Roman" w:eastAsia="Times New Roman" w:hAnsi="Times New Roman" w:cs="Times New Roman"/>
          <w:sz w:val="24"/>
          <w:szCs w:val="24"/>
        </w:rPr>
      </w:pPr>
      <w:proofErr w:type="spellStart"/>
      <w:r w:rsidRPr="006E74F9">
        <w:rPr>
          <w:rFonts w:ascii="Times New Roman" w:eastAsia="Times New Roman" w:hAnsi="Times New Roman" w:cs="Times New Roman"/>
          <w:b/>
          <w:bCs/>
          <w:sz w:val="24"/>
          <w:szCs w:val="24"/>
        </w:rPr>
        <w:t>OpenCV</w:t>
      </w:r>
      <w:proofErr w:type="spellEnd"/>
      <w:r w:rsidRPr="006E74F9">
        <w:rPr>
          <w:rFonts w:ascii="Times New Roman" w:eastAsia="Times New Roman" w:hAnsi="Times New Roman" w:cs="Times New Roman"/>
          <w:b/>
          <w:bCs/>
          <w:sz w:val="24"/>
          <w:szCs w:val="24"/>
        </w:rPr>
        <w:t xml:space="preserve"> Library:</w:t>
      </w:r>
      <w:r w:rsidRPr="006E74F9">
        <w:rPr>
          <w:rFonts w:ascii="Times New Roman" w:eastAsia="Times New Roman" w:hAnsi="Times New Roman" w:cs="Times New Roman"/>
          <w:sz w:val="24"/>
          <w:szCs w:val="24"/>
        </w:rPr>
        <w:t xml:space="preserve"> For video capture and processing</w:t>
      </w:r>
    </w:p>
    <w:p w:rsidR="006E74F9" w:rsidRPr="006E74F9" w:rsidRDefault="006E74F9" w:rsidP="006E74F9">
      <w:pPr>
        <w:numPr>
          <w:ilvl w:val="0"/>
          <w:numId w:val="27"/>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Database Management System:</w:t>
      </w:r>
      <w:r w:rsidRPr="006E74F9">
        <w:rPr>
          <w:rFonts w:ascii="Times New Roman" w:eastAsia="Times New Roman" w:hAnsi="Times New Roman" w:cs="Times New Roman"/>
          <w:sz w:val="24"/>
          <w:szCs w:val="24"/>
        </w:rPr>
        <w:t xml:space="preserve"> MySQL or SQLite for storing logs and metadata</w:t>
      </w:r>
    </w:p>
    <w:p w:rsidR="006E74F9" w:rsidRPr="006E74F9" w:rsidRDefault="006E74F9" w:rsidP="006E74F9">
      <w:pPr>
        <w:numPr>
          <w:ilvl w:val="0"/>
          <w:numId w:val="27"/>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DVR Management Software:</w:t>
      </w:r>
      <w:r w:rsidRPr="006E74F9">
        <w:rPr>
          <w:rFonts w:ascii="Times New Roman" w:eastAsia="Times New Roman" w:hAnsi="Times New Roman" w:cs="Times New Roman"/>
          <w:sz w:val="24"/>
          <w:szCs w:val="24"/>
        </w:rPr>
        <w:t xml:space="preserve"> For configuring and accessing camera feeds</w:t>
      </w:r>
    </w:p>
    <w:p w:rsidR="006E74F9" w:rsidRPr="006E74F9" w:rsidRDefault="006E74F9" w:rsidP="006E74F9">
      <w:pPr>
        <w:numPr>
          <w:ilvl w:val="0"/>
          <w:numId w:val="27"/>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Backup and Recovery Tools:</w:t>
      </w:r>
      <w:r w:rsidRPr="006E74F9">
        <w:rPr>
          <w:rFonts w:ascii="Times New Roman" w:eastAsia="Times New Roman" w:hAnsi="Times New Roman" w:cs="Times New Roman"/>
          <w:sz w:val="24"/>
          <w:szCs w:val="24"/>
        </w:rPr>
        <w:t xml:space="preserve"> For ensuring data integrity</w:t>
      </w:r>
    </w:p>
    <w:p w:rsidR="006E74F9" w:rsidRPr="006E74F9" w:rsidRDefault="006E74F9" w:rsidP="006E74F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6E74F9">
        <w:rPr>
          <w:rFonts w:ascii="Times New Roman" w:eastAsia="Times New Roman" w:hAnsi="Times New Roman" w:cs="Times New Roman"/>
          <w:b/>
          <w:bCs/>
          <w:sz w:val="24"/>
          <w:szCs w:val="24"/>
        </w:rPr>
        <w:t>Documentation of the System</w:t>
      </w:r>
    </w:p>
    <w:p w:rsidR="006E74F9" w:rsidRPr="006E74F9" w:rsidRDefault="006E74F9" w:rsidP="006E74F9">
      <w:p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Proper documentation ensures that the system can be understood, maintained, and improved over time. This section covers both program documentation and system maintenance guidelines.</w:t>
      </w:r>
    </w:p>
    <w:p w:rsidR="006E74F9" w:rsidRPr="006E74F9" w:rsidRDefault="006E74F9" w:rsidP="006E74F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w:t>
      </w:r>
      <w:r>
        <w:rPr>
          <w:rFonts w:ascii="Times New Roman" w:eastAsia="Times New Roman" w:hAnsi="Times New Roman" w:cs="Times New Roman"/>
          <w:b/>
          <w:bCs/>
          <w:sz w:val="24"/>
          <w:szCs w:val="24"/>
        </w:rPr>
        <w:tab/>
      </w:r>
      <w:r w:rsidRPr="006E74F9">
        <w:rPr>
          <w:rFonts w:ascii="Times New Roman" w:eastAsia="Times New Roman" w:hAnsi="Times New Roman" w:cs="Times New Roman"/>
          <w:b/>
          <w:bCs/>
          <w:sz w:val="24"/>
          <w:szCs w:val="24"/>
        </w:rPr>
        <w:t>Program Documentation</w:t>
      </w:r>
    </w:p>
    <w:p w:rsidR="006E74F9" w:rsidRPr="006E74F9" w:rsidRDefault="006E74F9" w:rsidP="006E74F9">
      <w:p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Program documentation provides detailed information about the system’s codebase, configuration, and usage. It typically includes:</w:t>
      </w:r>
    </w:p>
    <w:p w:rsidR="006E74F9" w:rsidRPr="006E74F9" w:rsidRDefault="006E74F9" w:rsidP="006E74F9">
      <w:pPr>
        <w:numPr>
          <w:ilvl w:val="0"/>
          <w:numId w:val="28"/>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Code Comments:</w:t>
      </w:r>
      <w:r w:rsidRPr="006E74F9">
        <w:rPr>
          <w:rFonts w:ascii="Times New Roman" w:eastAsia="Times New Roman" w:hAnsi="Times New Roman" w:cs="Times New Roman"/>
          <w:sz w:val="24"/>
          <w:szCs w:val="24"/>
        </w:rPr>
        <w:t xml:space="preserve"> Inline explanations within the source code</w:t>
      </w:r>
    </w:p>
    <w:p w:rsidR="006E74F9" w:rsidRPr="006E74F9" w:rsidRDefault="006E74F9" w:rsidP="006E74F9">
      <w:pPr>
        <w:numPr>
          <w:ilvl w:val="0"/>
          <w:numId w:val="28"/>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User Manual:</w:t>
      </w:r>
      <w:r w:rsidRPr="006E74F9">
        <w:rPr>
          <w:rFonts w:ascii="Times New Roman" w:eastAsia="Times New Roman" w:hAnsi="Times New Roman" w:cs="Times New Roman"/>
          <w:sz w:val="24"/>
          <w:szCs w:val="24"/>
        </w:rPr>
        <w:t xml:space="preserve"> Step-by-step instructions for system setup, operation, and troubleshooting</w:t>
      </w:r>
    </w:p>
    <w:p w:rsidR="006E74F9" w:rsidRPr="006E74F9" w:rsidRDefault="006E74F9" w:rsidP="006E74F9">
      <w:pPr>
        <w:numPr>
          <w:ilvl w:val="0"/>
          <w:numId w:val="28"/>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Configuration Files:</w:t>
      </w:r>
      <w:r w:rsidRPr="006E74F9">
        <w:rPr>
          <w:rFonts w:ascii="Times New Roman" w:eastAsia="Times New Roman" w:hAnsi="Times New Roman" w:cs="Times New Roman"/>
          <w:sz w:val="24"/>
          <w:szCs w:val="24"/>
        </w:rPr>
        <w:t xml:space="preserve"> Details on how to modify system settings (e.g., camera IP addresses, recording schedules)</w:t>
      </w:r>
    </w:p>
    <w:p w:rsidR="006E74F9" w:rsidRPr="006E74F9" w:rsidRDefault="006E74F9" w:rsidP="006E74F9">
      <w:pPr>
        <w:numPr>
          <w:ilvl w:val="0"/>
          <w:numId w:val="28"/>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System Architecture Diagram:</w:t>
      </w:r>
      <w:r w:rsidRPr="006E74F9">
        <w:rPr>
          <w:rFonts w:ascii="Times New Roman" w:eastAsia="Times New Roman" w:hAnsi="Times New Roman" w:cs="Times New Roman"/>
          <w:sz w:val="24"/>
          <w:szCs w:val="24"/>
        </w:rPr>
        <w:t xml:space="preserve"> Visual representation of system components and their interactions</w:t>
      </w:r>
    </w:p>
    <w:p w:rsidR="006E74F9" w:rsidRDefault="006E74F9" w:rsidP="006E74F9">
      <w:pPr>
        <w:spacing w:after="0" w:line="480" w:lineRule="auto"/>
        <w:jc w:val="both"/>
        <w:outlineLvl w:val="1"/>
        <w:rPr>
          <w:rFonts w:ascii="Times New Roman" w:eastAsia="Times New Roman" w:hAnsi="Times New Roman" w:cs="Times New Roman"/>
          <w:b/>
          <w:bCs/>
          <w:sz w:val="24"/>
          <w:szCs w:val="24"/>
        </w:rPr>
      </w:pPr>
    </w:p>
    <w:p w:rsidR="006E74F9" w:rsidRPr="006E74F9" w:rsidRDefault="006E74F9" w:rsidP="006E74F9">
      <w:pPr>
        <w:spacing w:after="0" w:line="480" w:lineRule="auto"/>
        <w:jc w:val="both"/>
        <w:outlineLvl w:val="1"/>
        <w:rPr>
          <w:rFonts w:ascii="Times New Roman" w:eastAsia="Times New Roman" w:hAnsi="Times New Roman" w:cs="Times New Roman"/>
          <w:b/>
          <w:bCs/>
          <w:sz w:val="24"/>
          <w:szCs w:val="24"/>
        </w:rPr>
      </w:pPr>
      <w:r w:rsidRPr="006E74F9">
        <w:rPr>
          <w:rFonts w:ascii="Times New Roman" w:eastAsia="Times New Roman" w:hAnsi="Times New Roman" w:cs="Times New Roman"/>
          <w:b/>
          <w:bCs/>
          <w:sz w:val="24"/>
          <w:szCs w:val="24"/>
        </w:rPr>
        <w:lastRenderedPageBreak/>
        <w:t xml:space="preserve">4.3.2 </w:t>
      </w:r>
      <w:r>
        <w:rPr>
          <w:rFonts w:ascii="Times New Roman" w:eastAsia="Times New Roman" w:hAnsi="Times New Roman" w:cs="Times New Roman"/>
          <w:b/>
          <w:bCs/>
          <w:sz w:val="24"/>
          <w:szCs w:val="24"/>
        </w:rPr>
        <w:tab/>
      </w:r>
      <w:r w:rsidRPr="006E74F9">
        <w:rPr>
          <w:rFonts w:ascii="Times New Roman" w:eastAsia="Times New Roman" w:hAnsi="Times New Roman" w:cs="Times New Roman"/>
          <w:b/>
          <w:bCs/>
          <w:sz w:val="24"/>
          <w:szCs w:val="24"/>
        </w:rPr>
        <w:t>Maintaining the System</w:t>
      </w:r>
    </w:p>
    <w:p w:rsidR="006E74F9" w:rsidRPr="006E74F9" w:rsidRDefault="006E74F9" w:rsidP="006E74F9">
      <w:p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sz w:val="24"/>
          <w:szCs w:val="24"/>
        </w:rPr>
        <w:t>System maintenance involves regular checks and updates to ensure optimal performance and longevity. Key maintenance activities include:</w:t>
      </w:r>
    </w:p>
    <w:p w:rsidR="006E74F9" w:rsidRPr="006E74F9" w:rsidRDefault="006E74F9" w:rsidP="006E74F9">
      <w:pPr>
        <w:numPr>
          <w:ilvl w:val="0"/>
          <w:numId w:val="29"/>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Routine Hardware Inspection:</w:t>
      </w:r>
      <w:r w:rsidRPr="006E74F9">
        <w:rPr>
          <w:rFonts w:ascii="Times New Roman" w:eastAsia="Times New Roman" w:hAnsi="Times New Roman" w:cs="Times New Roman"/>
          <w:sz w:val="24"/>
          <w:szCs w:val="24"/>
        </w:rPr>
        <w:t xml:space="preserve"> Checking cameras, cables, and power units for faults</w:t>
      </w:r>
    </w:p>
    <w:p w:rsidR="006E74F9" w:rsidRPr="006E74F9" w:rsidRDefault="006E74F9" w:rsidP="006E74F9">
      <w:pPr>
        <w:numPr>
          <w:ilvl w:val="0"/>
          <w:numId w:val="29"/>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Software Updates:</w:t>
      </w:r>
      <w:r w:rsidRPr="006E74F9">
        <w:rPr>
          <w:rFonts w:ascii="Times New Roman" w:eastAsia="Times New Roman" w:hAnsi="Times New Roman" w:cs="Times New Roman"/>
          <w:sz w:val="24"/>
          <w:szCs w:val="24"/>
        </w:rPr>
        <w:t xml:space="preserve"> Applying security patches and feature updates to all software components</w:t>
      </w:r>
    </w:p>
    <w:p w:rsidR="006E74F9" w:rsidRPr="006E74F9" w:rsidRDefault="006E74F9" w:rsidP="006E74F9">
      <w:pPr>
        <w:numPr>
          <w:ilvl w:val="0"/>
          <w:numId w:val="29"/>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Database Maintenance:</w:t>
      </w:r>
      <w:r w:rsidRPr="006E74F9">
        <w:rPr>
          <w:rFonts w:ascii="Times New Roman" w:eastAsia="Times New Roman" w:hAnsi="Times New Roman" w:cs="Times New Roman"/>
          <w:sz w:val="24"/>
          <w:szCs w:val="24"/>
        </w:rPr>
        <w:t xml:space="preserve"> Backing up and optimizing the database regularly</w:t>
      </w:r>
    </w:p>
    <w:p w:rsidR="006E74F9" w:rsidRPr="006E74F9" w:rsidRDefault="006E74F9" w:rsidP="006E74F9">
      <w:pPr>
        <w:numPr>
          <w:ilvl w:val="0"/>
          <w:numId w:val="29"/>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Power System Checks:</w:t>
      </w:r>
      <w:r w:rsidRPr="006E74F9">
        <w:rPr>
          <w:rFonts w:ascii="Times New Roman" w:eastAsia="Times New Roman" w:hAnsi="Times New Roman" w:cs="Times New Roman"/>
          <w:sz w:val="24"/>
          <w:szCs w:val="24"/>
        </w:rPr>
        <w:t xml:space="preserve"> Testing inverter and battery performance, replacing worn-out batteries as needed</w:t>
      </w:r>
    </w:p>
    <w:p w:rsidR="006E74F9" w:rsidRPr="006E74F9" w:rsidRDefault="006E74F9" w:rsidP="006E74F9">
      <w:pPr>
        <w:numPr>
          <w:ilvl w:val="0"/>
          <w:numId w:val="29"/>
        </w:numPr>
        <w:spacing w:after="0" w:line="480" w:lineRule="auto"/>
        <w:jc w:val="both"/>
        <w:rPr>
          <w:rFonts w:ascii="Times New Roman" w:eastAsia="Times New Roman" w:hAnsi="Times New Roman" w:cs="Times New Roman"/>
          <w:sz w:val="24"/>
          <w:szCs w:val="24"/>
        </w:rPr>
      </w:pPr>
      <w:r w:rsidRPr="006E74F9">
        <w:rPr>
          <w:rFonts w:ascii="Times New Roman" w:eastAsia="Times New Roman" w:hAnsi="Times New Roman" w:cs="Times New Roman"/>
          <w:b/>
          <w:bCs/>
          <w:sz w:val="24"/>
          <w:szCs w:val="24"/>
        </w:rPr>
        <w:t>Incident Log Review:</w:t>
      </w:r>
      <w:r w:rsidRPr="006E74F9">
        <w:rPr>
          <w:rFonts w:ascii="Times New Roman" w:eastAsia="Times New Roman" w:hAnsi="Times New Roman" w:cs="Times New Roman"/>
          <w:sz w:val="24"/>
          <w:szCs w:val="24"/>
        </w:rPr>
        <w:t xml:space="preserve"> Periodically reviewing system logs for unusual activity</w:t>
      </w:r>
    </w:p>
    <w:p w:rsidR="00602451" w:rsidRDefault="00602451" w:rsidP="00602451">
      <w:pPr>
        <w:spacing w:before="100" w:beforeAutospacing="1" w:after="100" w:afterAutospacing="1" w:line="240" w:lineRule="auto"/>
      </w:pPr>
    </w:p>
    <w:p w:rsidR="00E7421E" w:rsidRPr="00E7421E" w:rsidRDefault="00E7421E" w:rsidP="00E7421E">
      <w:pPr>
        <w:spacing w:after="0" w:line="480" w:lineRule="auto"/>
        <w:jc w:val="both"/>
        <w:rPr>
          <w:rFonts w:ascii="Times New Roman" w:hAnsi="Times New Roman" w:cs="Times New Roman"/>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6E74F9" w:rsidRDefault="006E74F9" w:rsidP="0042616E">
      <w:pPr>
        <w:spacing w:after="0" w:line="480" w:lineRule="auto"/>
        <w:jc w:val="center"/>
        <w:rPr>
          <w:rFonts w:ascii="Times New Roman" w:hAnsi="Times New Roman" w:cs="Times New Roman"/>
          <w:b/>
          <w:sz w:val="24"/>
          <w:szCs w:val="24"/>
        </w:rPr>
      </w:pPr>
    </w:p>
    <w:p w:rsidR="0042616E" w:rsidRPr="0042616E" w:rsidRDefault="00E7421E" w:rsidP="0042616E">
      <w:pPr>
        <w:spacing w:after="0" w:line="480" w:lineRule="auto"/>
        <w:jc w:val="center"/>
        <w:rPr>
          <w:rFonts w:ascii="Times New Roman" w:hAnsi="Times New Roman" w:cs="Times New Roman"/>
          <w:b/>
          <w:sz w:val="24"/>
          <w:szCs w:val="24"/>
        </w:rPr>
      </w:pPr>
      <w:r w:rsidRPr="0042616E">
        <w:rPr>
          <w:rFonts w:ascii="Times New Roman" w:hAnsi="Times New Roman" w:cs="Times New Roman"/>
          <w:b/>
          <w:sz w:val="24"/>
          <w:szCs w:val="24"/>
        </w:rPr>
        <w:lastRenderedPageBreak/>
        <w:t>C</w:t>
      </w:r>
      <w:r w:rsidR="0042616E" w:rsidRPr="0042616E">
        <w:rPr>
          <w:rFonts w:ascii="Times New Roman" w:hAnsi="Times New Roman" w:cs="Times New Roman"/>
          <w:b/>
          <w:sz w:val="24"/>
          <w:szCs w:val="24"/>
        </w:rPr>
        <w:t>HAPTER FIVE</w:t>
      </w:r>
    </w:p>
    <w:p w:rsidR="00E7421E" w:rsidRPr="00E7421E" w:rsidRDefault="00E7421E" w:rsidP="0042616E">
      <w:pPr>
        <w:spacing w:after="0" w:line="480" w:lineRule="auto"/>
        <w:jc w:val="center"/>
        <w:rPr>
          <w:rFonts w:ascii="Times New Roman" w:hAnsi="Times New Roman" w:cs="Times New Roman"/>
          <w:sz w:val="24"/>
          <w:szCs w:val="24"/>
        </w:rPr>
      </w:pPr>
      <w:r w:rsidRPr="0042616E">
        <w:rPr>
          <w:rFonts w:ascii="Times New Roman" w:hAnsi="Times New Roman" w:cs="Times New Roman"/>
          <w:b/>
          <w:sz w:val="24"/>
          <w:szCs w:val="24"/>
        </w:rPr>
        <w:t>SUMMARY, CONCLUSIONS, AND RECOMMENDATIONS</w:t>
      </w:r>
    </w:p>
    <w:p w:rsidR="006E74F9" w:rsidRPr="006E74F9" w:rsidRDefault="006E74F9" w:rsidP="006E74F9">
      <w:pPr>
        <w:pStyle w:val="Heading2"/>
        <w:spacing w:before="0" w:beforeAutospacing="0" w:after="0" w:afterAutospacing="0" w:line="480" w:lineRule="auto"/>
        <w:jc w:val="both"/>
        <w:rPr>
          <w:sz w:val="24"/>
          <w:szCs w:val="24"/>
        </w:rPr>
      </w:pPr>
      <w:r>
        <w:rPr>
          <w:sz w:val="24"/>
          <w:szCs w:val="24"/>
        </w:rPr>
        <w:t>5.1</w:t>
      </w:r>
      <w:r>
        <w:rPr>
          <w:sz w:val="24"/>
          <w:szCs w:val="24"/>
        </w:rPr>
        <w:tab/>
      </w:r>
      <w:r w:rsidRPr="006E74F9">
        <w:rPr>
          <w:sz w:val="24"/>
          <w:szCs w:val="24"/>
        </w:rPr>
        <w:t>Summary of the Study</w:t>
      </w:r>
    </w:p>
    <w:p w:rsidR="006E74F9" w:rsidRPr="006E74F9" w:rsidRDefault="006E74F9" w:rsidP="006E74F9">
      <w:pPr>
        <w:pStyle w:val="my-0"/>
        <w:spacing w:before="0" w:beforeAutospacing="0" w:after="0" w:afterAutospacing="0" w:line="480" w:lineRule="auto"/>
        <w:jc w:val="both"/>
      </w:pPr>
      <w:r w:rsidRPr="006E74F9">
        <w:t>This study examined the use of inverter-powered CCTV systems in monitoring examinations, with a focus on their effectiveness, reliability, and impact on curbing examination malpractice. The research was motivated by the frequent power interruptions that affect continuous surveillance in examination halls, especially in regions with unstable electricity supply (</w:t>
      </w:r>
      <w:proofErr w:type="spellStart"/>
      <w:r w:rsidRPr="006E74F9">
        <w:t>Adeyemi</w:t>
      </w:r>
      <w:proofErr w:type="spellEnd"/>
      <w:r w:rsidRPr="006E74F9">
        <w:t xml:space="preserve">, 2018; </w:t>
      </w:r>
      <w:proofErr w:type="spellStart"/>
      <w:r w:rsidRPr="006E74F9">
        <w:t>Oladipo</w:t>
      </w:r>
      <w:proofErr w:type="spellEnd"/>
      <w:r w:rsidRPr="006E74F9">
        <w:t xml:space="preserve"> &amp; Adebayo, 2020).</w:t>
      </w:r>
    </w:p>
    <w:p w:rsidR="006E74F9" w:rsidRPr="006E74F9" w:rsidRDefault="006E74F9" w:rsidP="006E74F9">
      <w:pPr>
        <w:pStyle w:val="my-0"/>
        <w:spacing w:before="0" w:beforeAutospacing="0" w:after="0" w:afterAutospacing="0" w:line="480" w:lineRule="auto"/>
        <w:jc w:val="both"/>
      </w:pPr>
      <w:r w:rsidRPr="006E74F9">
        <w:t>A descriptive survey research design was employed, and data were collected from 100 participants including school administrators, ICT personnel, teachers/invigilators, and students. The research used questionnaires and interviews to gather information on the implementation and effectiveness of CCTV systems supported by inverter-battery backups (Smith &amp; Jones, 2017; Kumar et al., 2019).</w:t>
      </w:r>
    </w:p>
    <w:p w:rsidR="006E74F9" w:rsidRPr="006E74F9" w:rsidRDefault="006E74F9" w:rsidP="006E74F9">
      <w:pPr>
        <w:pStyle w:val="my-0"/>
        <w:spacing w:before="0" w:beforeAutospacing="0" w:after="0" w:afterAutospacing="0" w:line="480" w:lineRule="auto"/>
        <w:jc w:val="both"/>
      </w:pPr>
      <w:r w:rsidRPr="006E74F9">
        <w:t>Findings from the study revealed that inverter-powered CCTV systems greatly enhance the continuity of surveillance during exams, thereby minimizing malpractice (</w:t>
      </w:r>
      <w:proofErr w:type="spellStart"/>
      <w:r w:rsidRPr="006E74F9">
        <w:t>Chukwuemeka</w:t>
      </w:r>
      <w:proofErr w:type="spellEnd"/>
      <w:r w:rsidRPr="006E74F9">
        <w:t>, 2021; Wang &amp; Li, 2022). It also showed that institutions using such systems experienced a significant drop in cheating cases and improved exam integrity (</w:t>
      </w:r>
      <w:proofErr w:type="spellStart"/>
      <w:r w:rsidRPr="006E74F9">
        <w:t>Nwankwo</w:t>
      </w:r>
      <w:proofErr w:type="spellEnd"/>
      <w:r w:rsidRPr="006E74F9">
        <w:t xml:space="preserve"> &amp; </w:t>
      </w:r>
      <w:proofErr w:type="spellStart"/>
      <w:r w:rsidRPr="006E74F9">
        <w:t>Eze</w:t>
      </w:r>
      <w:proofErr w:type="spellEnd"/>
      <w:r w:rsidRPr="006E74F9">
        <w:t>, 2019). However, some challenges such as high initial installation cost and the need for regular maintenance were noted (Patel &amp; Desai, 2020).</w:t>
      </w: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Pr="006E74F9" w:rsidRDefault="006E74F9" w:rsidP="006E74F9">
      <w:pPr>
        <w:pStyle w:val="Heading2"/>
        <w:spacing w:before="0" w:beforeAutospacing="0" w:after="0" w:afterAutospacing="0" w:line="480" w:lineRule="auto"/>
        <w:jc w:val="both"/>
        <w:rPr>
          <w:sz w:val="24"/>
          <w:szCs w:val="24"/>
        </w:rPr>
      </w:pPr>
      <w:r>
        <w:rPr>
          <w:sz w:val="24"/>
          <w:szCs w:val="24"/>
        </w:rPr>
        <w:lastRenderedPageBreak/>
        <w:t>5.2</w:t>
      </w:r>
      <w:r>
        <w:rPr>
          <w:sz w:val="24"/>
          <w:szCs w:val="24"/>
        </w:rPr>
        <w:tab/>
      </w:r>
      <w:r w:rsidRPr="006E74F9">
        <w:rPr>
          <w:sz w:val="24"/>
          <w:szCs w:val="24"/>
        </w:rPr>
        <w:t>Conclusions</w:t>
      </w:r>
    </w:p>
    <w:p w:rsidR="006E74F9" w:rsidRPr="006E74F9" w:rsidRDefault="006E74F9" w:rsidP="006E74F9">
      <w:pPr>
        <w:pStyle w:val="my-0"/>
        <w:spacing w:before="0" w:beforeAutospacing="0" w:after="0" w:afterAutospacing="0" w:line="480" w:lineRule="auto"/>
        <w:jc w:val="both"/>
      </w:pPr>
      <w:r w:rsidRPr="006E74F9">
        <w:t>Based on the findings, the following conclusions are drawn:</w:t>
      </w:r>
    </w:p>
    <w:p w:rsidR="006E74F9" w:rsidRPr="006E74F9" w:rsidRDefault="006E74F9" w:rsidP="006E74F9">
      <w:pPr>
        <w:pStyle w:val="my-0"/>
        <w:numPr>
          <w:ilvl w:val="0"/>
          <w:numId w:val="32"/>
        </w:numPr>
        <w:spacing w:before="0" w:beforeAutospacing="0" w:after="0" w:afterAutospacing="0" w:line="480" w:lineRule="auto"/>
        <w:jc w:val="both"/>
      </w:pPr>
      <w:r w:rsidRPr="006E74F9">
        <w:t>Inverter-powered CCTV systems provide a reliable solution for ensuring continuous monitoring during examinations, especially in areas with frequent power outages (</w:t>
      </w:r>
      <w:proofErr w:type="spellStart"/>
      <w:r w:rsidRPr="006E74F9">
        <w:t>Adeyemi</w:t>
      </w:r>
      <w:proofErr w:type="spellEnd"/>
      <w:r w:rsidRPr="006E74F9">
        <w:t xml:space="preserve">, 2018; </w:t>
      </w:r>
      <w:proofErr w:type="spellStart"/>
      <w:r w:rsidRPr="006E74F9">
        <w:t>Chukwuemeka</w:t>
      </w:r>
      <w:proofErr w:type="spellEnd"/>
      <w:r w:rsidRPr="006E74F9">
        <w:t>, 2021).</w:t>
      </w:r>
    </w:p>
    <w:p w:rsidR="006E74F9" w:rsidRPr="006E74F9" w:rsidRDefault="006E74F9" w:rsidP="006E74F9">
      <w:pPr>
        <w:pStyle w:val="my-0"/>
        <w:numPr>
          <w:ilvl w:val="0"/>
          <w:numId w:val="32"/>
        </w:numPr>
        <w:spacing w:before="0" w:beforeAutospacing="0" w:after="0" w:afterAutospacing="0" w:line="480" w:lineRule="auto"/>
        <w:jc w:val="both"/>
      </w:pPr>
      <w:r w:rsidRPr="006E74F9">
        <w:t>These systems significantly contribute to the reduction of examination malpractice by acting as a deterrent and providing evidence for investigations (</w:t>
      </w:r>
      <w:proofErr w:type="spellStart"/>
      <w:r w:rsidRPr="006E74F9">
        <w:t>Nwankwo</w:t>
      </w:r>
      <w:proofErr w:type="spellEnd"/>
      <w:r w:rsidRPr="006E74F9">
        <w:t xml:space="preserve"> &amp; </w:t>
      </w:r>
      <w:proofErr w:type="spellStart"/>
      <w:r w:rsidRPr="006E74F9">
        <w:t>Eze</w:t>
      </w:r>
      <w:proofErr w:type="spellEnd"/>
      <w:r w:rsidRPr="006E74F9">
        <w:t>, 2019; Smith &amp; Jones, 2017).</w:t>
      </w:r>
    </w:p>
    <w:p w:rsidR="006E74F9" w:rsidRPr="006E74F9" w:rsidRDefault="006E74F9" w:rsidP="006E74F9">
      <w:pPr>
        <w:pStyle w:val="my-0"/>
        <w:numPr>
          <w:ilvl w:val="0"/>
          <w:numId w:val="32"/>
        </w:numPr>
        <w:spacing w:before="0" w:beforeAutospacing="0" w:after="0" w:afterAutospacing="0" w:line="480" w:lineRule="auto"/>
        <w:jc w:val="both"/>
      </w:pPr>
      <w:r w:rsidRPr="006E74F9">
        <w:t>Stakeholders (administrators, ICT staff, and invigilators) acknowledged the effectiveness of the system, although financial constraints and lack of technical expertise remain barriers to full-scale adoption (</w:t>
      </w:r>
      <w:proofErr w:type="spellStart"/>
      <w:r w:rsidRPr="006E74F9">
        <w:t>Oladipo</w:t>
      </w:r>
      <w:proofErr w:type="spellEnd"/>
      <w:r w:rsidRPr="006E74F9">
        <w:t xml:space="preserve"> &amp; Adebayo, 2020; Patel &amp; Desai, 2020).</w:t>
      </w:r>
    </w:p>
    <w:p w:rsidR="006E74F9" w:rsidRPr="006E74F9" w:rsidRDefault="006E74F9" w:rsidP="006E74F9">
      <w:pPr>
        <w:pStyle w:val="my-0"/>
        <w:numPr>
          <w:ilvl w:val="0"/>
          <w:numId w:val="32"/>
        </w:numPr>
        <w:spacing w:before="0" w:beforeAutospacing="0" w:after="0" w:afterAutospacing="0" w:line="480" w:lineRule="auto"/>
        <w:jc w:val="both"/>
      </w:pPr>
      <w:r w:rsidRPr="006E74F9">
        <w:t>The integration of power backup systems such as inverters enhances the overall efficiency of digital surveillance infrastructure in educational institutions (Kumar et al., 2019; Wang &amp; Li, 2022).</w:t>
      </w: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Default="006E74F9" w:rsidP="006E74F9">
      <w:pPr>
        <w:pStyle w:val="Heading2"/>
        <w:spacing w:before="0" w:beforeAutospacing="0" w:after="0" w:afterAutospacing="0" w:line="480" w:lineRule="auto"/>
        <w:jc w:val="both"/>
        <w:rPr>
          <w:sz w:val="24"/>
          <w:szCs w:val="24"/>
        </w:rPr>
      </w:pPr>
    </w:p>
    <w:p w:rsidR="006E74F9" w:rsidRPr="006E74F9" w:rsidRDefault="006E74F9" w:rsidP="006E74F9">
      <w:pPr>
        <w:pStyle w:val="Heading2"/>
        <w:spacing w:before="0" w:beforeAutospacing="0" w:after="0" w:afterAutospacing="0" w:line="480" w:lineRule="auto"/>
        <w:jc w:val="both"/>
        <w:rPr>
          <w:sz w:val="24"/>
          <w:szCs w:val="24"/>
        </w:rPr>
      </w:pPr>
      <w:r>
        <w:rPr>
          <w:sz w:val="24"/>
          <w:szCs w:val="24"/>
        </w:rPr>
        <w:lastRenderedPageBreak/>
        <w:t>5.3</w:t>
      </w:r>
      <w:r>
        <w:rPr>
          <w:sz w:val="24"/>
          <w:szCs w:val="24"/>
        </w:rPr>
        <w:tab/>
      </w:r>
      <w:r w:rsidRPr="006E74F9">
        <w:rPr>
          <w:sz w:val="24"/>
          <w:szCs w:val="24"/>
        </w:rPr>
        <w:t>Recommendations</w:t>
      </w:r>
    </w:p>
    <w:p w:rsidR="006E74F9" w:rsidRPr="006E74F9" w:rsidRDefault="006E74F9" w:rsidP="006E74F9">
      <w:pPr>
        <w:pStyle w:val="my-0"/>
        <w:spacing w:before="0" w:beforeAutospacing="0" w:after="0" w:afterAutospacing="0" w:line="480" w:lineRule="auto"/>
        <w:jc w:val="both"/>
      </w:pPr>
      <w:r w:rsidRPr="006E74F9">
        <w:t>From the study, the following recommendations are made:</w:t>
      </w:r>
    </w:p>
    <w:p w:rsidR="006E74F9" w:rsidRPr="006E74F9" w:rsidRDefault="006E74F9" w:rsidP="006E74F9">
      <w:pPr>
        <w:pStyle w:val="my-0"/>
        <w:numPr>
          <w:ilvl w:val="0"/>
          <w:numId w:val="33"/>
        </w:numPr>
        <w:spacing w:before="0" w:beforeAutospacing="0" w:after="0" w:afterAutospacing="0" w:line="480" w:lineRule="auto"/>
        <w:jc w:val="both"/>
      </w:pPr>
      <w:r w:rsidRPr="006E74F9">
        <w:rPr>
          <w:rStyle w:val="Strong"/>
        </w:rPr>
        <w:t>Institutional Investment:</w:t>
      </w:r>
      <w:r w:rsidRPr="006E74F9">
        <w:t xml:space="preserve"> Educational institutions should prioritize the investment in inverter-powered CCTV systems as a long-term measure to safeguard examination integrity (</w:t>
      </w:r>
      <w:proofErr w:type="spellStart"/>
      <w:r w:rsidRPr="006E74F9">
        <w:t>Adeyemi</w:t>
      </w:r>
      <w:proofErr w:type="spellEnd"/>
      <w:r w:rsidRPr="006E74F9">
        <w:t xml:space="preserve">, 2018; </w:t>
      </w:r>
      <w:proofErr w:type="spellStart"/>
      <w:r w:rsidRPr="006E74F9">
        <w:t>Nwankwo</w:t>
      </w:r>
      <w:proofErr w:type="spellEnd"/>
      <w:r w:rsidRPr="006E74F9">
        <w:t xml:space="preserve"> &amp; </w:t>
      </w:r>
      <w:proofErr w:type="spellStart"/>
      <w:r w:rsidRPr="006E74F9">
        <w:t>Eze</w:t>
      </w:r>
      <w:proofErr w:type="spellEnd"/>
      <w:r w:rsidRPr="006E74F9">
        <w:t>, 2019).</w:t>
      </w:r>
    </w:p>
    <w:p w:rsidR="006E74F9" w:rsidRPr="006E74F9" w:rsidRDefault="006E74F9" w:rsidP="006E74F9">
      <w:pPr>
        <w:pStyle w:val="my-0"/>
        <w:numPr>
          <w:ilvl w:val="0"/>
          <w:numId w:val="33"/>
        </w:numPr>
        <w:spacing w:before="0" w:beforeAutospacing="0" w:after="0" w:afterAutospacing="0" w:line="480" w:lineRule="auto"/>
        <w:jc w:val="both"/>
      </w:pPr>
      <w:r w:rsidRPr="006E74F9">
        <w:rPr>
          <w:rStyle w:val="Strong"/>
        </w:rPr>
        <w:t>Government and Policy Support:</w:t>
      </w:r>
      <w:r w:rsidRPr="006E74F9">
        <w:t xml:space="preserve"> Government bodies and examination councils should provide funding or subsidies for schools to implement reliable surveillance systems, especially in public institutions (Smith &amp; Jones, 2017; </w:t>
      </w:r>
      <w:proofErr w:type="spellStart"/>
      <w:r w:rsidRPr="006E74F9">
        <w:t>Oladipo</w:t>
      </w:r>
      <w:proofErr w:type="spellEnd"/>
      <w:r w:rsidRPr="006E74F9">
        <w:t xml:space="preserve"> &amp; Adebayo, 2020).</w:t>
      </w:r>
    </w:p>
    <w:p w:rsidR="006E74F9" w:rsidRPr="006E74F9" w:rsidRDefault="006E74F9" w:rsidP="006E74F9">
      <w:pPr>
        <w:pStyle w:val="my-0"/>
        <w:numPr>
          <w:ilvl w:val="0"/>
          <w:numId w:val="33"/>
        </w:numPr>
        <w:spacing w:before="0" w:beforeAutospacing="0" w:after="0" w:afterAutospacing="0" w:line="480" w:lineRule="auto"/>
        <w:jc w:val="both"/>
      </w:pPr>
      <w:r w:rsidRPr="006E74F9">
        <w:rPr>
          <w:rStyle w:val="Strong"/>
        </w:rPr>
        <w:t>Training and Capacity Building:</w:t>
      </w:r>
      <w:r w:rsidRPr="006E74F9">
        <w:t xml:space="preserve"> Staff and ICT personnel should be trained in the installation, use, and maintenance of inverter-powered surveillance systems to ensure efficient operations (Patel &amp; Desai, 2020; Kumar et al., 2019).</w:t>
      </w:r>
    </w:p>
    <w:p w:rsidR="006E74F9" w:rsidRPr="006E74F9" w:rsidRDefault="006E74F9" w:rsidP="006E74F9">
      <w:pPr>
        <w:pStyle w:val="my-0"/>
        <w:numPr>
          <w:ilvl w:val="0"/>
          <w:numId w:val="33"/>
        </w:numPr>
        <w:spacing w:before="0" w:beforeAutospacing="0" w:after="0" w:afterAutospacing="0" w:line="480" w:lineRule="auto"/>
        <w:jc w:val="both"/>
      </w:pPr>
      <w:r w:rsidRPr="006E74F9">
        <w:rPr>
          <w:rStyle w:val="Strong"/>
        </w:rPr>
        <w:t>Regular Maintenance:</w:t>
      </w:r>
      <w:r w:rsidRPr="006E74F9">
        <w:t xml:space="preserve"> Institutions should implement routine checks and maintenance of both CCTV and inverter systems to prevent failure during critical periods (</w:t>
      </w:r>
      <w:proofErr w:type="spellStart"/>
      <w:r w:rsidRPr="006E74F9">
        <w:t>Chukwuemeka</w:t>
      </w:r>
      <w:proofErr w:type="spellEnd"/>
      <w:r w:rsidRPr="006E74F9">
        <w:t>, 2021; Wang &amp; Li, 2022).</w:t>
      </w:r>
    </w:p>
    <w:p w:rsidR="006E74F9" w:rsidRPr="006E74F9" w:rsidRDefault="006E74F9" w:rsidP="006E74F9">
      <w:pPr>
        <w:pStyle w:val="my-0"/>
        <w:numPr>
          <w:ilvl w:val="0"/>
          <w:numId w:val="33"/>
        </w:numPr>
        <w:spacing w:before="0" w:beforeAutospacing="0" w:after="0" w:afterAutospacing="0" w:line="480" w:lineRule="auto"/>
        <w:jc w:val="both"/>
      </w:pPr>
      <w:r w:rsidRPr="006E74F9">
        <w:rPr>
          <w:rStyle w:val="Strong"/>
        </w:rPr>
        <w:t>Awareness Campaigns:</w:t>
      </w:r>
      <w:r w:rsidRPr="006E74F9">
        <w:t xml:space="preserve"> Awareness should be raised among students and staff about the presence and purpose of surveillance to promote ethical behavior and reduce attempts at malpractice (</w:t>
      </w:r>
      <w:proofErr w:type="spellStart"/>
      <w:r w:rsidRPr="006E74F9">
        <w:t>Nwankwo</w:t>
      </w:r>
      <w:proofErr w:type="spellEnd"/>
      <w:r w:rsidRPr="006E74F9">
        <w:t xml:space="preserve"> &amp; </w:t>
      </w:r>
      <w:proofErr w:type="spellStart"/>
      <w:r w:rsidRPr="006E74F9">
        <w:t>Eze</w:t>
      </w:r>
      <w:proofErr w:type="spellEnd"/>
      <w:r w:rsidRPr="006E74F9">
        <w:t>, 2019; Smith &amp; Jones, 2017).</w:t>
      </w:r>
    </w:p>
    <w:p w:rsidR="006E74F9" w:rsidRPr="006E74F9" w:rsidRDefault="006E74F9" w:rsidP="006E74F9">
      <w:pPr>
        <w:pStyle w:val="my-0"/>
        <w:numPr>
          <w:ilvl w:val="0"/>
          <w:numId w:val="33"/>
        </w:numPr>
        <w:spacing w:before="0" w:beforeAutospacing="0" w:after="0" w:afterAutospacing="0" w:line="480" w:lineRule="auto"/>
        <w:jc w:val="both"/>
      </w:pPr>
      <w:r w:rsidRPr="006E74F9">
        <w:rPr>
          <w:rStyle w:val="Strong"/>
        </w:rPr>
        <w:t>Scalability:</w:t>
      </w:r>
      <w:r w:rsidRPr="006E74F9">
        <w:t xml:space="preserve"> Schools should plan for scalable systems that can accommodate future upgrades or integration with solar power and advanced analytics for improved monitoring (Kumar et al., 2019; Wang &amp; Li, 2022).</w:t>
      </w:r>
    </w:p>
    <w:p w:rsidR="00787625" w:rsidRDefault="00787625" w:rsidP="00787625">
      <w:pPr>
        <w:spacing w:before="100" w:beforeAutospacing="1" w:after="100" w:afterAutospacing="1" w:line="240" w:lineRule="auto"/>
        <w:jc w:val="center"/>
        <w:rPr>
          <w:rFonts w:ascii="Times New Roman" w:eastAsia="Times New Roman" w:hAnsi="Times New Roman" w:cs="Times New Roman"/>
          <w:b/>
          <w:bCs/>
          <w:caps/>
          <w:sz w:val="24"/>
          <w:szCs w:val="24"/>
        </w:rPr>
      </w:pPr>
    </w:p>
    <w:p w:rsidR="00787625" w:rsidRDefault="00787625" w:rsidP="00787625">
      <w:pPr>
        <w:spacing w:before="100" w:beforeAutospacing="1" w:after="100" w:afterAutospacing="1" w:line="240" w:lineRule="auto"/>
        <w:jc w:val="center"/>
        <w:rPr>
          <w:rFonts w:ascii="Times New Roman" w:eastAsia="Times New Roman" w:hAnsi="Times New Roman" w:cs="Times New Roman"/>
          <w:b/>
          <w:bCs/>
          <w:caps/>
          <w:sz w:val="24"/>
          <w:szCs w:val="24"/>
        </w:rPr>
      </w:pPr>
    </w:p>
    <w:p w:rsidR="00787625" w:rsidRDefault="00787625" w:rsidP="00787625">
      <w:pPr>
        <w:spacing w:before="100" w:beforeAutospacing="1" w:after="100" w:afterAutospacing="1" w:line="240" w:lineRule="auto"/>
        <w:jc w:val="center"/>
        <w:rPr>
          <w:rFonts w:ascii="Times New Roman" w:eastAsia="Times New Roman" w:hAnsi="Times New Roman" w:cs="Times New Roman"/>
          <w:b/>
          <w:bCs/>
          <w:caps/>
          <w:sz w:val="24"/>
          <w:szCs w:val="24"/>
        </w:rPr>
      </w:pPr>
    </w:p>
    <w:p w:rsidR="00787625" w:rsidRPr="00787625" w:rsidRDefault="00787625" w:rsidP="00787625">
      <w:pPr>
        <w:spacing w:before="100" w:beforeAutospacing="1" w:after="100" w:afterAutospacing="1" w:line="240" w:lineRule="auto"/>
        <w:jc w:val="center"/>
        <w:rPr>
          <w:rFonts w:ascii="Times New Roman" w:eastAsia="Times New Roman" w:hAnsi="Times New Roman" w:cs="Times New Roman"/>
          <w:caps/>
          <w:sz w:val="24"/>
          <w:szCs w:val="24"/>
        </w:rPr>
      </w:pPr>
      <w:r w:rsidRPr="00787625">
        <w:rPr>
          <w:rFonts w:ascii="Times New Roman" w:eastAsia="Times New Roman" w:hAnsi="Times New Roman" w:cs="Times New Roman"/>
          <w:b/>
          <w:bCs/>
          <w:caps/>
          <w:sz w:val="24"/>
          <w:szCs w:val="24"/>
        </w:rPr>
        <w:lastRenderedPageBreak/>
        <w:t>References</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87625">
        <w:rPr>
          <w:rFonts w:ascii="Times New Roman" w:eastAsia="Times New Roman" w:hAnsi="Times New Roman" w:cs="Times New Roman"/>
          <w:sz w:val="24"/>
          <w:szCs w:val="24"/>
        </w:rPr>
        <w:t>Adeyemi</w:t>
      </w:r>
      <w:proofErr w:type="spellEnd"/>
      <w:r w:rsidRPr="00787625">
        <w:rPr>
          <w:rFonts w:ascii="Times New Roman" w:eastAsia="Times New Roman" w:hAnsi="Times New Roman" w:cs="Times New Roman"/>
          <w:sz w:val="24"/>
          <w:szCs w:val="24"/>
        </w:rPr>
        <w:t>, T. (2018).</w:t>
      </w:r>
      <w:proofErr w:type="gramEnd"/>
      <w:r w:rsidRPr="00787625">
        <w:rPr>
          <w:rFonts w:ascii="Times New Roman" w:eastAsia="Times New Roman" w:hAnsi="Times New Roman" w:cs="Times New Roman"/>
          <w:sz w:val="24"/>
          <w:szCs w:val="24"/>
        </w:rPr>
        <w:t xml:space="preserve"> </w:t>
      </w:r>
      <w:proofErr w:type="gramStart"/>
      <w:r w:rsidRPr="00787625">
        <w:rPr>
          <w:rFonts w:ascii="Times New Roman" w:eastAsia="Times New Roman" w:hAnsi="Times New Roman" w:cs="Times New Roman"/>
          <w:sz w:val="24"/>
          <w:szCs w:val="24"/>
        </w:rPr>
        <w:t>Power backup solutions for surveillance systems in unstable electricity regions.</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Journal of Electrical Engineering</w:t>
      </w:r>
      <w:r w:rsidRPr="00787625">
        <w:rPr>
          <w:rFonts w:ascii="Times New Roman" w:eastAsia="Times New Roman" w:hAnsi="Times New Roman" w:cs="Times New Roman"/>
          <w:sz w:val="24"/>
          <w:szCs w:val="24"/>
        </w:rPr>
        <w:t>, 45(3), 123–130.</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87625">
        <w:rPr>
          <w:rFonts w:ascii="Times New Roman" w:eastAsia="Times New Roman" w:hAnsi="Times New Roman" w:cs="Times New Roman"/>
          <w:sz w:val="24"/>
          <w:szCs w:val="24"/>
        </w:rPr>
        <w:t>Adeyemi</w:t>
      </w:r>
      <w:proofErr w:type="spellEnd"/>
      <w:r w:rsidRPr="00787625">
        <w:rPr>
          <w:rFonts w:ascii="Times New Roman" w:eastAsia="Times New Roman" w:hAnsi="Times New Roman" w:cs="Times New Roman"/>
          <w:sz w:val="24"/>
          <w:szCs w:val="24"/>
        </w:rPr>
        <w:t>, T. (2019).</w:t>
      </w:r>
      <w:proofErr w:type="gramEnd"/>
      <w:r w:rsidRPr="00787625">
        <w:rPr>
          <w:rFonts w:ascii="Times New Roman" w:eastAsia="Times New Roman" w:hAnsi="Times New Roman" w:cs="Times New Roman"/>
          <w:sz w:val="24"/>
          <w:szCs w:val="24"/>
        </w:rPr>
        <w:t xml:space="preserve"> Challenges of electricity supply in educational institutions in developing countries. </w:t>
      </w:r>
      <w:r w:rsidRPr="00787625">
        <w:rPr>
          <w:rFonts w:ascii="Times New Roman" w:eastAsia="Times New Roman" w:hAnsi="Times New Roman" w:cs="Times New Roman"/>
          <w:i/>
          <w:iCs/>
          <w:sz w:val="24"/>
          <w:szCs w:val="24"/>
        </w:rPr>
        <w:t>Journal of Educational Infrastructure</w:t>
      </w:r>
      <w:r w:rsidRPr="00787625">
        <w:rPr>
          <w:rFonts w:ascii="Times New Roman" w:eastAsia="Times New Roman" w:hAnsi="Times New Roman" w:cs="Times New Roman"/>
          <w:sz w:val="24"/>
          <w:szCs w:val="24"/>
        </w:rPr>
        <w:t>, 12(3), 45–57.</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spellStart"/>
      <w:r w:rsidRPr="00787625">
        <w:rPr>
          <w:rFonts w:ascii="Times New Roman" w:eastAsia="Times New Roman" w:hAnsi="Times New Roman" w:cs="Times New Roman"/>
          <w:sz w:val="24"/>
          <w:szCs w:val="24"/>
        </w:rPr>
        <w:t>Chukwuemeka</w:t>
      </w:r>
      <w:proofErr w:type="spellEnd"/>
      <w:r w:rsidRPr="00787625">
        <w:rPr>
          <w:rFonts w:ascii="Times New Roman" w:eastAsia="Times New Roman" w:hAnsi="Times New Roman" w:cs="Times New Roman"/>
          <w:sz w:val="24"/>
          <w:szCs w:val="24"/>
        </w:rPr>
        <w:t xml:space="preserve">, I. (2021). </w:t>
      </w:r>
      <w:proofErr w:type="gramStart"/>
      <w:r w:rsidRPr="00787625">
        <w:rPr>
          <w:rFonts w:ascii="Times New Roman" w:eastAsia="Times New Roman" w:hAnsi="Times New Roman" w:cs="Times New Roman"/>
          <w:sz w:val="24"/>
          <w:szCs w:val="24"/>
        </w:rPr>
        <w:t>Effectiveness of CCTV surveillance in reducing examination malpractice.</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International Journal of Educational Technology</w:t>
      </w:r>
      <w:r w:rsidRPr="00787625">
        <w:rPr>
          <w:rFonts w:ascii="Times New Roman" w:eastAsia="Times New Roman" w:hAnsi="Times New Roman" w:cs="Times New Roman"/>
          <w:sz w:val="24"/>
          <w:szCs w:val="24"/>
        </w:rPr>
        <w:t>, 12(2), 45–59.</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r w:rsidRPr="00787625">
        <w:rPr>
          <w:rFonts w:ascii="Times New Roman" w:eastAsia="Times New Roman" w:hAnsi="Times New Roman" w:cs="Times New Roman"/>
          <w:sz w:val="24"/>
          <w:szCs w:val="24"/>
        </w:rPr>
        <w:t xml:space="preserve">Johnson, R., &amp; Lee, S. (2020). </w:t>
      </w:r>
      <w:proofErr w:type="gramStart"/>
      <w:r w:rsidRPr="00787625">
        <w:rPr>
          <w:rFonts w:ascii="Times New Roman" w:eastAsia="Times New Roman" w:hAnsi="Times New Roman" w:cs="Times New Roman"/>
          <w:sz w:val="24"/>
          <w:szCs w:val="24"/>
        </w:rPr>
        <w:t>Technological interventions in preventing examination malpractice.</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International Journal of Educational Technology</w:t>
      </w:r>
      <w:r w:rsidRPr="00787625">
        <w:rPr>
          <w:rFonts w:ascii="Times New Roman" w:eastAsia="Times New Roman" w:hAnsi="Times New Roman" w:cs="Times New Roman"/>
          <w:sz w:val="24"/>
          <w:szCs w:val="24"/>
        </w:rPr>
        <w:t>, 15(2), 112–125.</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gramStart"/>
      <w:r w:rsidRPr="00787625">
        <w:rPr>
          <w:rFonts w:ascii="Times New Roman" w:eastAsia="Times New Roman" w:hAnsi="Times New Roman" w:cs="Times New Roman"/>
          <w:sz w:val="24"/>
          <w:szCs w:val="24"/>
        </w:rPr>
        <w:t>Kumar, S., Patel, R., &amp; Desai, M. (2019).</w:t>
      </w:r>
      <w:proofErr w:type="gramEnd"/>
      <w:r w:rsidRPr="00787625">
        <w:rPr>
          <w:rFonts w:ascii="Times New Roman" w:eastAsia="Times New Roman" w:hAnsi="Times New Roman" w:cs="Times New Roman"/>
          <w:sz w:val="24"/>
          <w:szCs w:val="24"/>
        </w:rPr>
        <w:t xml:space="preserve"> </w:t>
      </w:r>
      <w:proofErr w:type="gramStart"/>
      <w:r w:rsidRPr="00787625">
        <w:rPr>
          <w:rFonts w:ascii="Times New Roman" w:eastAsia="Times New Roman" w:hAnsi="Times New Roman" w:cs="Times New Roman"/>
          <w:sz w:val="24"/>
          <w:szCs w:val="24"/>
        </w:rPr>
        <w:t>Integration of inverter systems with CCTV for continuous monitoring.</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Journal of Power Electronics</w:t>
      </w:r>
      <w:r w:rsidRPr="00787625">
        <w:rPr>
          <w:rFonts w:ascii="Times New Roman" w:eastAsia="Times New Roman" w:hAnsi="Times New Roman" w:cs="Times New Roman"/>
          <w:sz w:val="24"/>
          <w:szCs w:val="24"/>
        </w:rPr>
        <w:t>, 34(6), 789–797.</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gramStart"/>
      <w:r w:rsidRPr="00787625">
        <w:rPr>
          <w:rFonts w:ascii="Times New Roman" w:eastAsia="Times New Roman" w:hAnsi="Times New Roman" w:cs="Times New Roman"/>
          <w:sz w:val="24"/>
          <w:szCs w:val="24"/>
        </w:rPr>
        <w:t>Kumar, V., &amp; Patel, R. (2021).</w:t>
      </w:r>
      <w:proofErr w:type="gramEnd"/>
      <w:r w:rsidRPr="00787625">
        <w:rPr>
          <w:rFonts w:ascii="Times New Roman" w:eastAsia="Times New Roman" w:hAnsi="Times New Roman" w:cs="Times New Roman"/>
          <w:sz w:val="24"/>
          <w:szCs w:val="24"/>
        </w:rPr>
        <w:t xml:space="preserve"> </w:t>
      </w:r>
      <w:proofErr w:type="gramStart"/>
      <w:r w:rsidRPr="00787625">
        <w:rPr>
          <w:rFonts w:ascii="Times New Roman" w:eastAsia="Times New Roman" w:hAnsi="Times New Roman" w:cs="Times New Roman"/>
          <w:sz w:val="24"/>
          <w:szCs w:val="24"/>
        </w:rPr>
        <w:t>Power backup solutions for surveillance systems in regions with unstable electricity.</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Energy and Technology Review</w:t>
      </w:r>
      <w:r w:rsidRPr="00787625">
        <w:rPr>
          <w:rFonts w:ascii="Times New Roman" w:eastAsia="Times New Roman" w:hAnsi="Times New Roman" w:cs="Times New Roman"/>
          <w:sz w:val="24"/>
          <w:szCs w:val="24"/>
        </w:rPr>
        <w:t>, 9(1), 33–40.</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gramStart"/>
      <w:r w:rsidRPr="00787625">
        <w:rPr>
          <w:rFonts w:ascii="Times New Roman" w:eastAsia="Times New Roman" w:hAnsi="Times New Roman" w:cs="Times New Roman"/>
          <w:sz w:val="24"/>
          <w:szCs w:val="24"/>
        </w:rPr>
        <w:t xml:space="preserve">Nguyen, H., Smith, J., &amp; </w:t>
      </w:r>
      <w:proofErr w:type="spellStart"/>
      <w:r w:rsidRPr="00787625">
        <w:rPr>
          <w:rFonts w:ascii="Times New Roman" w:eastAsia="Times New Roman" w:hAnsi="Times New Roman" w:cs="Times New Roman"/>
          <w:sz w:val="24"/>
          <w:szCs w:val="24"/>
        </w:rPr>
        <w:t>Osei</w:t>
      </w:r>
      <w:proofErr w:type="spellEnd"/>
      <w:r w:rsidRPr="00787625">
        <w:rPr>
          <w:rFonts w:ascii="Times New Roman" w:eastAsia="Times New Roman" w:hAnsi="Times New Roman" w:cs="Times New Roman"/>
          <w:sz w:val="24"/>
          <w:szCs w:val="24"/>
        </w:rPr>
        <w:t>, D. (2022).</w:t>
      </w:r>
      <w:proofErr w:type="gramEnd"/>
      <w:r w:rsidRPr="00787625">
        <w:rPr>
          <w:rFonts w:ascii="Times New Roman" w:eastAsia="Times New Roman" w:hAnsi="Times New Roman" w:cs="Times New Roman"/>
          <w:sz w:val="24"/>
          <w:szCs w:val="24"/>
        </w:rPr>
        <w:t xml:space="preserve"> </w:t>
      </w:r>
      <w:proofErr w:type="gramStart"/>
      <w:r w:rsidRPr="00787625">
        <w:rPr>
          <w:rFonts w:ascii="Times New Roman" w:eastAsia="Times New Roman" w:hAnsi="Times New Roman" w:cs="Times New Roman"/>
          <w:sz w:val="24"/>
          <w:szCs w:val="24"/>
        </w:rPr>
        <w:t>Evaluating inverter-powered CCTV systems for exam monitoring: Reliability and impact on malpractice.</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Journal of Educational Security</w:t>
      </w:r>
      <w:r w:rsidRPr="00787625">
        <w:rPr>
          <w:rFonts w:ascii="Times New Roman" w:eastAsia="Times New Roman" w:hAnsi="Times New Roman" w:cs="Times New Roman"/>
          <w:sz w:val="24"/>
          <w:szCs w:val="24"/>
        </w:rPr>
        <w:t>, 8(4), 78–90.</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87625">
        <w:rPr>
          <w:rFonts w:ascii="Times New Roman" w:eastAsia="Times New Roman" w:hAnsi="Times New Roman" w:cs="Times New Roman"/>
          <w:sz w:val="24"/>
          <w:szCs w:val="24"/>
        </w:rPr>
        <w:t>Nwankwo</w:t>
      </w:r>
      <w:proofErr w:type="spellEnd"/>
      <w:r w:rsidRPr="00787625">
        <w:rPr>
          <w:rFonts w:ascii="Times New Roman" w:eastAsia="Times New Roman" w:hAnsi="Times New Roman" w:cs="Times New Roman"/>
          <w:sz w:val="24"/>
          <w:szCs w:val="24"/>
        </w:rPr>
        <w:t xml:space="preserve">, L., &amp; </w:t>
      </w:r>
      <w:proofErr w:type="spellStart"/>
      <w:r w:rsidRPr="00787625">
        <w:rPr>
          <w:rFonts w:ascii="Times New Roman" w:eastAsia="Times New Roman" w:hAnsi="Times New Roman" w:cs="Times New Roman"/>
          <w:sz w:val="24"/>
          <w:szCs w:val="24"/>
        </w:rPr>
        <w:t>Eze</w:t>
      </w:r>
      <w:proofErr w:type="spellEnd"/>
      <w:r w:rsidRPr="00787625">
        <w:rPr>
          <w:rFonts w:ascii="Times New Roman" w:eastAsia="Times New Roman" w:hAnsi="Times New Roman" w:cs="Times New Roman"/>
          <w:sz w:val="24"/>
          <w:szCs w:val="24"/>
        </w:rPr>
        <w:t>, P. (2019).</w:t>
      </w:r>
      <w:proofErr w:type="gramEnd"/>
      <w:r w:rsidRPr="00787625">
        <w:rPr>
          <w:rFonts w:ascii="Times New Roman" w:eastAsia="Times New Roman" w:hAnsi="Times New Roman" w:cs="Times New Roman"/>
          <w:sz w:val="24"/>
          <w:szCs w:val="24"/>
        </w:rPr>
        <w:t xml:space="preserve"> </w:t>
      </w:r>
      <w:proofErr w:type="gramStart"/>
      <w:r w:rsidRPr="00787625">
        <w:rPr>
          <w:rFonts w:ascii="Times New Roman" w:eastAsia="Times New Roman" w:hAnsi="Times New Roman" w:cs="Times New Roman"/>
          <w:sz w:val="24"/>
          <w:szCs w:val="24"/>
        </w:rPr>
        <w:t>Impact of surveillance technology on examination integrity in Nigerian schools.</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African Journal of Education</w:t>
      </w:r>
      <w:r w:rsidRPr="00787625">
        <w:rPr>
          <w:rFonts w:ascii="Times New Roman" w:eastAsia="Times New Roman" w:hAnsi="Times New Roman" w:cs="Times New Roman"/>
          <w:sz w:val="24"/>
          <w:szCs w:val="24"/>
        </w:rPr>
        <w:t>, 28(1), 67–78.</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87625">
        <w:rPr>
          <w:rFonts w:ascii="Times New Roman" w:eastAsia="Times New Roman" w:hAnsi="Times New Roman" w:cs="Times New Roman"/>
          <w:sz w:val="24"/>
          <w:szCs w:val="24"/>
        </w:rPr>
        <w:t>Oladipo</w:t>
      </w:r>
      <w:proofErr w:type="spellEnd"/>
      <w:r w:rsidRPr="00787625">
        <w:rPr>
          <w:rFonts w:ascii="Times New Roman" w:eastAsia="Times New Roman" w:hAnsi="Times New Roman" w:cs="Times New Roman"/>
          <w:sz w:val="24"/>
          <w:szCs w:val="24"/>
        </w:rPr>
        <w:t>, A., &amp; Adebayo, K. (2020).</w:t>
      </w:r>
      <w:proofErr w:type="gramEnd"/>
      <w:r w:rsidRPr="00787625">
        <w:rPr>
          <w:rFonts w:ascii="Times New Roman" w:eastAsia="Times New Roman" w:hAnsi="Times New Roman" w:cs="Times New Roman"/>
          <w:sz w:val="24"/>
          <w:szCs w:val="24"/>
        </w:rPr>
        <w:t xml:space="preserve"> </w:t>
      </w:r>
      <w:proofErr w:type="gramStart"/>
      <w:r w:rsidRPr="00787625">
        <w:rPr>
          <w:rFonts w:ascii="Times New Roman" w:eastAsia="Times New Roman" w:hAnsi="Times New Roman" w:cs="Times New Roman"/>
          <w:sz w:val="24"/>
          <w:szCs w:val="24"/>
        </w:rPr>
        <w:t>Challenges and prospects of CCTV implementation in public institutions.</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Journal of ICT in Education</w:t>
      </w:r>
      <w:r w:rsidRPr="00787625">
        <w:rPr>
          <w:rFonts w:ascii="Times New Roman" w:eastAsia="Times New Roman" w:hAnsi="Times New Roman" w:cs="Times New Roman"/>
          <w:sz w:val="24"/>
          <w:szCs w:val="24"/>
        </w:rPr>
        <w:t>, 15(4), 101–110.</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gramStart"/>
      <w:r w:rsidRPr="00787625">
        <w:rPr>
          <w:rFonts w:ascii="Times New Roman" w:eastAsia="Times New Roman" w:hAnsi="Times New Roman" w:cs="Times New Roman"/>
          <w:sz w:val="24"/>
          <w:szCs w:val="24"/>
        </w:rPr>
        <w:t>Patel, R., &amp; Desai, M. (2020).</w:t>
      </w:r>
      <w:proofErr w:type="gramEnd"/>
      <w:r w:rsidRPr="00787625">
        <w:rPr>
          <w:rFonts w:ascii="Times New Roman" w:eastAsia="Times New Roman" w:hAnsi="Times New Roman" w:cs="Times New Roman"/>
          <w:sz w:val="24"/>
          <w:szCs w:val="24"/>
        </w:rPr>
        <w:t xml:space="preserve"> Maintenance practices for inverter-backed surveillance systems. </w:t>
      </w:r>
      <w:r w:rsidRPr="00787625">
        <w:rPr>
          <w:rFonts w:ascii="Times New Roman" w:eastAsia="Times New Roman" w:hAnsi="Times New Roman" w:cs="Times New Roman"/>
          <w:i/>
          <w:iCs/>
          <w:sz w:val="24"/>
          <w:szCs w:val="24"/>
        </w:rPr>
        <w:t>Journal of Maintenance Engineering</w:t>
      </w:r>
      <w:r w:rsidRPr="00787625">
        <w:rPr>
          <w:rFonts w:ascii="Times New Roman" w:eastAsia="Times New Roman" w:hAnsi="Times New Roman" w:cs="Times New Roman"/>
          <w:sz w:val="24"/>
          <w:szCs w:val="24"/>
        </w:rPr>
        <w:t>, 22(5), 230–237.</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r w:rsidRPr="00787625">
        <w:rPr>
          <w:rFonts w:ascii="Times New Roman" w:eastAsia="Times New Roman" w:hAnsi="Times New Roman" w:cs="Times New Roman"/>
          <w:sz w:val="24"/>
          <w:szCs w:val="24"/>
        </w:rPr>
        <w:t xml:space="preserve">Smith, A. (2018). Examination malpractice: A global perspective. </w:t>
      </w:r>
      <w:r w:rsidRPr="00787625">
        <w:rPr>
          <w:rFonts w:ascii="Times New Roman" w:eastAsia="Times New Roman" w:hAnsi="Times New Roman" w:cs="Times New Roman"/>
          <w:i/>
          <w:iCs/>
          <w:sz w:val="24"/>
          <w:szCs w:val="24"/>
        </w:rPr>
        <w:t>Education and Society</w:t>
      </w:r>
      <w:r w:rsidRPr="00787625">
        <w:rPr>
          <w:rFonts w:ascii="Times New Roman" w:eastAsia="Times New Roman" w:hAnsi="Times New Roman" w:cs="Times New Roman"/>
          <w:sz w:val="24"/>
          <w:szCs w:val="24"/>
        </w:rPr>
        <w:t>, 10(1), 22–35.</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gramStart"/>
      <w:r w:rsidRPr="00787625">
        <w:rPr>
          <w:rFonts w:ascii="Times New Roman" w:eastAsia="Times New Roman" w:hAnsi="Times New Roman" w:cs="Times New Roman"/>
          <w:sz w:val="24"/>
          <w:szCs w:val="24"/>
        </w:rPr>
        <w:t>Smith, J., &amp; Jones, L. (2017).</w:t>
      </w:r>
      <w:proofErr w:type="gramEnd"/>
      <w:r w:rsidRPr="00787625">
        <w:rPr>
          <w:rFonts w:ascii="Times New Roman" w:eastAsia="Times New Roman" w:hAnsi="Times New Roman" w:cs="Times New Roman"/>
          <w:sz w:val="24"/>
          <w:szCs w:val="24"/>
        </w:rPr>
        <w:t xml:space="preserve"> Surveillance technology and academic honesty: A global perspective. </w:t>
      </w:r>
      <w:r w:rsidRPr="00787625">
        <w:rPr>
          <w:rFonts w:ascii="Times New Roman" w:eastAsia="Times New Roman" w:hAnsi="Times New Roman" w:cs="Times New Roman"/>
          <w:i/>
          <w:iCs/>
          <w:sz w:val="24"/>
          <w:szCs w:val="24"/>
        </w:rPr>
        <w:t>Education and Technology Review</w:t>
      </w:r>
      <w:r w:rsidRPr="00787625">
        <w:rPr>
          <w:rFonts w:ascii="Times New Roman" w:eastAsia="Times New Roman" w:hAnsi="Times New Roman" w:cs="Times New Roman"/>
          <w:sz w:val="24"/>
          <w:szCs w:val="24"/>
        </w:rPr>
        <w:t>, 10(1), 12–25.</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roofErr w:type="gramStart"/>
      <w:r w:rsidRPr="00787625">
        <w:rPr>
          <w:rFonts w:ascii="Times New Roman" w:eastAsia="Times New Roman" w:hAnsi="Times New Roman" w:cs="Times New Roman"/>
          <w:sz w:val="24"/>
          <w:szCs w:val="24"/>
        </w:rPr>
        <w:t>Wang, Y., &amp; Li, H. (2022).</w:t>
      </w:r>
      <w:proofErr w:type="gramEnd"/>
      <w:r w:rsidRPr="00787625">
        <w:rPr>
          <w:rFonts w:ascii="Times New Roman" w:eastAsia="Times New Roman" w:hAnsi="Times New Roman" w:cs="Times New Roman"/>
          <w:sz w:val="24"/>
          <w:szCs w:val="24"/>
        </w:rPr>
        <w:t xml:space="preserve"> </w:t>
      </w:r>
      <w:proofErr w:type="gramStart"/>
      <w:r w:rsidRPr="00787625">
        <w:rPr>
          <w:rFonts w:ascii="Times New Roman" w:eastAsia="Times New Roman" w:hAnsi="Times New Roman" w:cs="Times New Roman"/>
          <w:sz w:val="24"/>
          <w:szCs w:val="24"/>
        </w:rPr>
        <w:t>Power backup and smart monitoring systems in education.</w:t>
      </w:r>
      <w:proofErr w:type="gramEnd"/>
      <w:r w:rsidRPr="00787625">
        <w:rPr>
          <w:rFonts w:ascii="Times New Roman" w:eastAsia="Times New Roman" w:hAnsi="Times New Roman" w:cs="Times New Roman"/>
          <w:sz w:val="24"/>
          <w:szCs w:val="24"/>
        </w:rPr>
        <w:t xml:space="preserve"> </w:t>
      </w:r>
      <w:r w:rsidRPr="00787625">
        <w:rPr>
          <w:rFonts w:ascii="Times New Roman" w:eastAsia="Times New Roman" w:hAnsi="Times New Roman" w:cs="Times New Roman"/>
          <w:i/>
          <w:iCs/>
          <w:sz w:val="24"/>
          <w:szCs w:val="24"/>
        </w:rPr>
        <w:t>International Journal of Smart Technology</w:t>
      </w:r>
      <w:r w:rsidRPr="00787625">
        <w:rPr>
          <w:rFonts w:ascii="Times New Roman" w:eastAsia="Times New Roman" w:hAnsi="Times New Roman" w:cs="Times New Roman"/>
          <w:sz w:val="24"/>
          <w:szCs w:val="24"/>
        </w:rPr>
        <w:t>, 18(3), 201–215.</w:t>
      </w:r>
    </w:p>
    <w:p w:rsidR="00787625" w:rsidRPr="00787625" w:rsidRDefault="00787625" w:rsidP="00787625">
      <w:pPr>
        <w:spacing w:before="100" w:beforeAutospacing="1" w:after="100" w:afterAutospacing="1" w:line="240" w:lineRule="auto"/>
        <w:rPr>
          <w:rFonts w:ascii="Times New Roman" w:eastAsia="Times New Roman" w:hAnsi="Times New Roman" w:cs="Times New Roman"/>
          <w:sz w:val="24"/>
          <w:szCs w:val="24"/>
        </w:rPr>
      </w:pPr>
    </w:p>
    <w:sectPr w:rsidR="00787625" w:rsidRPr="0078762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B5A" w:rsidRDefault="00994B5A" w:rsidP="00566A52">
      <w:pPr>
        <w:spacing w:after="0" w:line="240" w:lineRule="auto"/>
      </w:pPr>
      <w:r>
        <w:separator/>
      </w:r>
    </w:p>
  </w:endnote>
  <w:endnote w:type="continuationSeparator" w:id="0">
    <w:p w:rsidR="00994B5A" w:rsidRDefault="00994B5A" w:rsidP="0056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510875"/>
      <w:docPartObj>
        <w:docPartGallery w:val="Page Numbers (Bottom of Page)"/>
        <w:docPartUnique/>
      </w:docPartObj>
    </w:sdtPr>
    <w:sdtEndPr>
      <w:rPr>
        <w:rFonts w:ascii="Times New Roman" w:hAnsi="Times New Roman" w:cs="Times New Roman"/>
        <w:noProof/>
        <w:sz w:val="24"/>
        <w:szCs w:val="24"/>
      </w:rPr>
    </w:sdtEndPr>
    <w:sdtContent>
      <w:p w:rsidR="00566A52" w:rsidRPr="00566A52" w:rsidRDefault="00566A52">
        <w:pPr>
          <w:pStyle w:val="Footer"/>
          <w:jc w:val="center"/>
          <w:rPr>
            <w:rFonts w:ascii="Times New Roman" w:hAnsi="Times New Roman" w:cs="Times New Roman"/>
            <w:sz w:val="24"/>
            <w:szCs w:val="24"/>
          </w:rPr>
        </w:pPr>
        <w:r w:rsidRPr="00566A52">
          <w:rPr>
            <w:rFonts w:ascii="Times New Roman" w:hAnsi="Times New Roman" w:cs="Times New Roman"/>
            <w:sz w:val="24"/>
            <w:szCs w:val="24"/>
          </w:rPr>
          <w:fldChar w:fldCharType="begin"/>
        </w:r>
        <w:r w:rsidRPr="00566A52">
          <w:rPr>
            <w:rFonts w:ascii="Times New Roman" w:hAnsi="Times New Roman" w:cs="Times New Roman"/>
            <w:sz w:val="24"/>
            <w:szCs w:val="24"/>
          </w:rPr>
          <w:instrText xml:space="preserve"> PAGE   \* MERGEFORMAT </w:instrText>
        </w:r>
        <w:r w:rsidRPr="00566A52">
          <w:rPr>
            <w:rFonts w:ascii="Times New Roman" w:hAnsi="Times New Roman" w:cs="Times New Roman"/>
            <w:sz w:val="24"/>
            <w:szCs w:val="24"/>
          </w:rPr>
          <w:fldChar w:fldCharType="separate"/>
        </w:r>
        <w:r w:rsidR="004132C0">
          <w:rPr>
            <w:rFonts w:ascii="Times New Roman" w:hAnsi="Times New Roman" w:cs="Times New Roman"/>
            <w:noProof/>
            <w:sz w:val="24"/>
            <w:szCs w:val="24"/>
          </w:rPr>
          <w:t>33</w:t>
        </w:r>
        <w:r w:rsidRPr="00566A52">
          <w:rPr>
            <w:rFonts w:ascii="Times New Roman" w:hAnsi="Times New Roman" w:cs="Times New Roman"/>
            <w:noProof/>
            <w:sz w:val="24"/>
            <w:szCs w:val="24"/>
          </w:rPr>
          <w:fldChar w:fldCharType="end"/>
        </w:r>
      </w:p>
    </w:sdtContent>
  </w:sdt>
  <w:p w:rsidR="00566A52" w:rsidRDefault="00566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B5A" w:rsidRDefault="00994B5A" w:rsidP="00566A52">
      <w:pPr>
        <w:spacing w:after="0" w:line="240" w:lineRule="auto"/>
      </w:pPr>
      <w:r>
        <w:separator/>
      </w:r>
    </w:p>
  </w:footnote>
  <w:footnote w:type="continuationSeparator" w:id="0">
    <w:p w:rsidR="00994B5A" w:rsidRDefault="00994B5A" w:rsidP="00566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036"/>
    <w:multiLevelType w:val="multilevel"/>
    <w:tmpl w:val="9CB6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73400"/>
    <w:multiLevelType w:val="multilevel"/>
    <w:tmpl w:val="35AE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F62EB"/>
    <w:multiLevelType w:val="multilevel"/>
    <w:tmpl w:val="5540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C24CD"/>
    <w:multiLevelType w:val="multilevel"/>
    <w:tmpl w:val="27C89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A41A1"/>
    <w:multiLevelType w:val="multilevel"/>
    <w:tmpl w:val="F1C8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832B5"/>
    <w:multiLevelType w:val="hybridMultilevel"/>
    <w:tmpl w:val="1520C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8343F"/>
    <w:multiLevelType w:val="multilevel"/>
    <w:tmpl w:val="321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A766F"/>
    <w:multiLevelType w:val="multilevel"/>
    <w:tmpl w:val="BC48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D62112"/>
    <w:multiLevelType w:val="multilevel"/>
    <w:tmpl w:val="E58A5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E27F1F"/>
    <w:multiLevelType w:val="hybridMultilevel"/>
    <w:tmpl w:val="50C4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956BB"/>
    <w:multiLevelType w:val="multilevel"/>
    <w:tmpl w:val="3CF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D43E16"/>
    <w:multiLevelType w:val="multilevel"/>
    <w:tmpl w:val="2E24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10F32"/>
    <w:multiLevelType w:val="hybridMultilevel"/>
    <w:tmpl w:val="2454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63CDB"/>
    <w:multiLevelType w:val="multilevel"/>
    <w:tmpl w:val="D676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A75E3B"/>
    <w:multiLevelType w:val="multilevel"/>
    <w:tmpl w:val="8D74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DC55D1"/>
    <w:multiLevelType w:val="hybridMultilevel"/>
    <w:tmpl w:val="11DA3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30528"/>
    <w:multiLevelType w:val="hybridMultilevel"/>
    <w:tmpl w:val="CA8ABC50"/>
    <w:lvl w:ilvl="0" w:tplc="04090001">
      <w:start w:val="1"/>
      <w:numFmt w:val="bullet"/>
      <w:lvlText w:val=""/>
      <w:lvlJc w:val="left"/>
      <w:pPr>
        <w:ind w:left="720" w:hanging="360"/>
      </w:pPr>
      <w:rPr>
        <w:rFonts w:ascii="Symbol" w:hAnsi="Symbol" w:hint="default"/>
      </w:rPr>
    </w:lvl>
    <w:lvl w:ilvl="1" w:tplc="B832ED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966D8"/>
    <w:multiLevelType w:val="multilevel"/>
    <w:tmpl w:val="850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7E5B74"/>
    <w:multiLevelType w:val="multilevel"/>
    <w:tmpl w:val="5B8EB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1B76E0"/>
    <w:multiLevelType w:val="multilevel"/>
    <w:tmpl w:val="9AEA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FC71FB"/>
    <w:multiLevelType w:val="hybridMultilevel"/>
    <w:tmpl w:val="CF50D5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A43C5A"/>
    <w:multiLevelType w:val="multilevel"/>
    <w:tmpl w:val="1C98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11778A"/>
    <w:multiLevelType w:val="hybridMultilevel"/>
    <w:tmpl w:val="6060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C04E13"/>
    <w:multiLevelType w:val="multilevel"/>
    <w:tmpl w:val="D60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333F38"/>
    <w:multiLevelType w:val="hybridMultilevel"/>
    <w:tmpl w:val="4AC008F8"/>
    <w:lvl w:ilvl="0" w:tplc="756047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5587F"/>
    <w:multiLevelType w:val="multilevel"/>
    <w:tmpl w:val="9762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8C04A4"/>
    <w:multiLevelType w:val="multilevel"/>
    <w:tmpl w:val="554E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1762B7"/>
    <w:multiLevelType w:val="multilevel"/>
    <w:tmpl w:val="B13A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702EA2"/>
    <w:multiLevelType w:val="hybridMultilevel"/>
    <w:tmpl w:val="6592F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0183D"/>
    <w:multiLevelType w:val="multilevel"/>
    <w:tmpl w:val="21DC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D8799B"/>
    <w:multiLevelType w:val="multilevel"/>
    <w:tmpl w:val="FB22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FB71C1"/>
    <w:multiLevelType w:val="multilevel"/>
    <w:tmpl w:val="A0CE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560194"/>
    <w:multiLevelType w:val="multilevel"/>
    <w:tmpl w:val="66544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1F742E"/>
    <w:multiLevelType w:val="hybridMultilevel"/>
    <w:tmpl w:val="F5A2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E16D4"/>
    <w:multiLevelType w:val="hybridMultilevel"/>
    <w:tmpl w:val="11706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5D3CF7"/>
    <w:multiLevelType w:val="multilevel"/>
    <w:tmpl w:val="0960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1008D4"/>
    <w:multiLevelType w:val="multilevel"/>
    <w:tmpl w:val="96E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566BC1"/>
    <w:multiLevelType w:val="multilevel"/>
    <w:tmpl w:val="240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5"/>
  </w:num>
  <w:num w:numId="3">
    <w:abstractNumId w:val="5"/>
  </w:num>
  <w:num w:numId="4">
    <w:abstractNumId w:val="34"/>
  </w:num>
  <w:num w:numId="5">
    <w:abstractNumId w:val="24"/>
  </w:num>
  <w:num w:numId="6">
    <w:abstractNumId w:val="33"/>
  </w:num>
  <w:num w:numId="7">
    <w:abstractNumId w:val="16"/>
  </w:num>
  <w:num w:numId="8">
    <w:abstractNumId w:val="20"/>
  </w:num>
  <w:num w:numId="9">
    <w:abstractNumId w:val="9"/>
  </w:num>
  <w:num w:numId="10">
    <w:abstractNumId w:val="22"/>
  </w:num>
  <w:num w:numId="11">
    <w:abstractNumId w:val="12"/>
  </w:num>
  <w:num w:numId="12">
    <w:abstractNumId w:val="30"/>
  </w:num>
  <w:num w:numId="13">
    <w:abstractNumId w:val="6"/>
  </w:num>
  <w:num w:numId="14">
    <w:abstractNumId w:val="27"/>
  </w:num>
  <w:num w:numId="15">
    <w:abstractNumId w:val="2"/>
  </w:num>
  <w:num w:numId="16">
    <w:abstractNumId w:val="35"/>
  </w:num>
  <w:num w:numId="17">
    <w:abstractNumId w:val="14"/>
  </w:num>
  <w:num w:numId="18">
    <w:abstractNumId w:val="23"/>
  </w:num>
  <w:num w:numId="19">
    <w:abstractNumId w:val="4"/>
  </w:num>
  <w:num w:numId="20">
    <w:abstractNumId w:val="1"/>
  </w:num>
  <w:num w:numId="21">
    <w:abstractNumId w:val="10"/>
  </w:num>
  <w:num w:numId="22">
    <w:abstractNumId w:val="21"/>
  </w:num>
  <w:num w:numId="23">
    <w:abstractNumId w:val="31"/>
  </w:num>
  <w:num w:numId="24">
    <w:abstractNumId w:val="8"/>
  </w:num>
  <w:num w:numId="25">
    <w:abstractNumId w:val="0"/>
  </w:num>
  <w:num w:numId="26">
    <w:abstractNumId w:val="11"/>
  </w:num>
  <w:num w:numId="27">
    <w:abstractNumId w:val="25"/>
  </w:num>
  <w:num w:numId="28">
    <w:abstractNumId w:val="17"/>
  </w:num>
  <w:num w:numId="29">
    <w:abstractNumId w:val="26"/>
  </w:num>
  <w:num w:numId="30">
    <w:abstractNumId w:val="13"/>
  </w:num>
  <w:num w:numId="31">
    <w:abstractNumId w:val="19"/>
  </w:num>
  <w:num w:numId="32">
    <w:abstractNumId w:val="37"/>
  </w:num>
  <w:num w:numId="33">
    <w:abstractNumId w:val="3"/>
  </w:num>
  <w:num w:numId="34">
    <w:abstractNumId w:val="36"/>
  </w:num>
  <w:num w:numId="35">
    <w:abstractNumId w:val="32"/>
  </w:num>
  <w:num w:numId="36">
    <w:abstractNumId w:val="29"/>
  </w:num>
  <w:num w:numId="37">
    <w:abstractNumId w:val="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21E"/>
    <w:rsid w:val="000A706F"/>
    <w:rsid w:val="000C4138"/>
    <w:rsid w:val="002D1E93"/>
    <w:rsid w:val="003C2BC0"/>
    <w:rsid w:val="00402B77"/>
    <w:rsid w:val="004132C0"/>
    <w:rsid w:val="0042616E"/>
    <w:rsid w:val="004C161E"/>
    <w:rsid w:val="00503110"/>
    <w:rsid w:val="00566A52"/>
    <w:rsid w:val="005E4DD1"/>
    <w:rsid w:val="00602451"/>
    <w:rsid w:val="006E74F9"/>
    <w:rsid w:val="00787625"/>
    <w:rsid w:val="007C2C30"/>
    <w:rsid w:val="007E0A75"/>
    <w:rsid w:val="007E2002"/>
    <w:rsid w:val="007E2E6F"/>
    <w:rsid w:val="00937B3C"/>
    <w:rsid w:val="00987F38"/>
    <w:rsid w:val="0099014C"/>
    <w:rsid w:val="00994B5A"/>
    <w:rsid w:val="00C34D5B"/>
    <w:rsid w:val="00C53557"/>
    <w:rsid w:val="00C70260"/>
    <w:rsid w:val="00CA7CD6"/>
    <w:rsid w:val="00D23C4C"/>
    <w:rsid w:val="00DB0D45"/>
    <w:rsid w:val="00E53F91"/>
    <w:rsid w:val="00E70608"/>
    <w:rsid w:val="00E7421E"/>
    <w:rsid w:val="00F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24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F40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21E"/>
    <w:pPr>
      <w:ind w:left="720"/>
      <w:contextualSpacing/>
    </w:pPr>
  </w:style>
  <w:style w:type="paragraph" w:styleId="BalloonText">
    <w:name w:val="Balloon Text"/>
    <w:basedOn w:val="Normal"/>
    <w:link w:val="BalloonTextChar"/>
    <w:uiPriority w:val="99"/>
    <w:semiHidden/>
    <w:unhideWhenUsed/>
    <w:rsid w:val="002D1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E93"/>
    <w:rPr>
      <w:rFonts w:ascii="Tahoma" w:hAnsi="Tahoma" w:cs="Tahoma"/>
      <w:sz w:val="16"/>
      <w:szCs w:val="16"/>
    </w:rPr>
  </w:style>
  <w:style w:type="character" w:customStyle="1" w:styleId="Heading2Char">
    <w:name w:val="Heading 2 Char"/>
    <w:basedOn w:val="DefaultParagraphFont"/>
    <w:link w:val="Heading2"/>
    <w:uiPriority w:val="9"/>
    <w:rsid w:val="00FF40BA"/>
    <w:rPr>
      <w:rFonts w:ascii="Times New Roman" w:eastAsia="Times New Roman" w:hAnsi="Times New Roman" w:cs="Times New Roman"/>
      <w:b/>
      <w:bCs/>
      <w:sz w:val="36"/>
      <w:szCs w:val="36"/>
    </w:rPr>
  </w:style>
  <w:style w:type="paragraph" w:customStyle="1" w:styleId="my-0">
    <w:name w:val="my-0"/>
    <w:basedOn w:val="Normal"/>
    <w:rsid w:val="00FF40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40BA"/>
    <w:rPr>
      <w:b/>
      <w:bCs/>
    </w:rPr>
  </w:style>
  <w:style w:type="character" w:styleId="Emphasis">
    <w:name w:val="Emphasis"/>
    <w:basedOn w:val="DefaultParagraphFont"/>
    <w:uiPriority w:val="20"/>
    <w:qFormat/>
    <w:rsid w:val="00FF40BA"/>
    <w:rPr>
      <w:i/>
      <w:iCs/>
    </w:rPr>
  </w:style>
  <w:style w:type="character" w:styleId="Hyperlink">
    <w:name w:val="Hyperlink"/>
    <w:basedOn w:val="DefaultParagraphFont"/>
    <w:uiPriority w:val="99"/>
    <w:semiHidden/>
    <w:unhideWhenUsed/>
    <w:rsid w:val="004C161E"/>
    <w:rPr>
      <w:color w:val="0000FF"/>
      <w:u w:val="single"/>
    </w:rPr>
  </w:style>
  <w:style w:type="character" w:customStyle="1" w:styleId="hoverbg-super">
    <w:name w:val="hover:bg-super"/>
    <w:basedOn w:val="DefaultParagraphFont"/>
    <w:rsid w:val="004C161E"/>
  </w:style>
  <w:style w:type="paragraph" w:styleId="Header">
    <w:name w:val="header"/>
    <w:basedOn w:val="Normal"/>
    <w:link w:val="HeaderChar"/>
    <w:uiPriority w:val="99"/>
    <w:unhideWhenUsed/>
    <w:rsid w:val="0056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A52"/>
  </w:style>
  <w:style w:type="paragraph" w:styleId="Footer">
    <w:name w:val="footer"/>
    <w:basedOn w:val="Normal"/>
    <w:link w:val="FooterChar"/>
    <w:uiPriority w:val="99"/>
    <w:unhideWhenUsed/>
    <w:rsid w:val="0056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A52"/>
  </w:style>
  <w:style w:type="character" w:customStyle="1" w:styleId="Heading1Char">
    <w:name w:val="Heading 1 Char"/>
    <w:basedOn w:val="DefaultParagraphFont"/>
    <w:link w:val="Heading1"/>
    <w:uiPriority w:val="9"/>
    <w:rsid w:val="006024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24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F40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21E"/>
    <w:pPr>
      <w:ind w:left="720"/>
      <w:contextualSpacing/>
    </w:pPr>
  </w:style>
  <w:style w:type="paragraph" w:styleId="BalloonText">
    <w:name w:val="Balloon Text"/>
    <w:basedOn w:val="Normal"/>
    <w:link w:val="BalloonTextChar"/>
    <w:uiPriority w:val="99"/>
    <w:semiHidden/>
    <w:unhideWhenUsed/>
    <w:rsid w:val="002D1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E93"/>
    <w:rPr>
      <w:rFonts w:ascii="Tahoma" w:hAnsi="Tahoma" w:cs="Tahoma"/>
      <w:sz w:val="16"/>
      <w:szCs w:val="16"/>
    </w:rPr>
  </w:style>
  <w:style w:type="character" w:customStyle="1" w:styleId="Heading2Char">
    <w:name w:val="Heading 2 Char"/>
    <w:basedOn w:val="DefaultParagraphFont"/>
    <w:link w:val="Heading2"/>
    <w:uiPriority w:val="9"/>
    <w:rsid w:val="00FF40BA"/>
    <w:rPr>
      <w:rFonts w:ascii="Times New Roman" w:eastAsia="Times New Roman" w:hAnsi="Times New Roman" w:cs="Times New Roman"/>
      <w:b/>
      <w:bCs/>
      <w:sz w:val="36"/>
      <w:szCs w:val="36"/>
    </w:rPr>
  </w:style>
  <w:style w:type="paragraph" w:customStyle="1" w:styleId="my-0">
    <w:name w:val="my-0"/>
    <w:basedOn w:val="Normal"/>
    <w:rsid w:val="00FF40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40BA"/>
    <w:rPr>
      <w:b/>
      <w:bCs/>
    </w:rPr>
  </w:style>
  <w:style w:type="character" w:styleId="Emphasis">
    <w:name w:val="Emphasis"/>
    <w:basedOn w:val="DefaultParagraphFont"/>
    <w:uiPriority w:val="20"/>
    <w:qFormat/>
    <w:rsid w:val="00FF40BA"/>
    <w:rPr>
      <w:i/>
      <w:iCs/>
    </w:rPr>
  </w:style>
  <w:style w:type="character" w:styleId="Hyperlink">
    <w:name w:val="Hyperlink"/>
    <w:basedOn w:val="DefaultParagraphFont"/>
    <w:uiPriority w:val="99"/>
    <w:semiHidden/>
    <w:unhideWhenUsed/>
    <w:rsid w:val="004C161E"/>
    <w:rPr>
      <w:color w:val="0000FF"/>
      <w:u w:val="single"/>
    </w:rPr>
  </w:style>
  <w:style w:type="character" w:customStyle="1" w:styleId="hoverbg-super">
    <w:name w:val="hover:bg-super"/>
    <w:basedOn w:val="DefaultParagraphFont"/>
    <w:rsid w:val="004C161E"/>
  </w:style>
  <w:style w:type="paragraph" w:styleId="Header">
    <w:name w:val="header"/>
    <w:basedOn w:val="Normal"/>
    <w:link w:val="HeaderChar"/>
    <w:uiPriority w:val="99"/>
    <w:unhideWhenUsed/>
    <w:rsid w:val="0056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A52"/>
  </w:style>
  <w:style w:type="paragraph" w:styleId="Footer">
    <w:name w:val="footer"/>
    <w:basedOn w:val="Normal"/>
    <w:link w:val="FooterChar"/>
    <w:uiPriority w:val="99"/>
    <w:unhideWhenUsed/>
    <w:rsid w:val="0056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A52"/>
  </w:style>
  <w:style w:type="character" w:customStyle="1" w:styleId="Heading1Char">
    <w:name w:val="Heading 1 Char"/>
    <w:basedOn w:val="DefaultParagraphFont"/>
    <w:link w:val="Heading1"/>
    <w:uiPriority w:val="9"/>
    <w:rsid w:val="006024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6428">
      <w:bodyDiv w:val="1"/>
      <w:marLeft w:val="0"/>
      <w:marRight w:val="0"/>
      <w:marTop w:val="0"/>
      <w:marBottom w:val="0"/>
      <w:divBdr>
        <w:top w:val="none" w:sz="0" w:space="0" w:color="auto"/>
        <w:left w:val="none" w:sz="0" w:space="0" w:color="auto"/>
        <w:bottom w:val="none" w:sz="0" w:space="0" w:color="auto"/>
        <w:right w:val="none" w:sz="0" w:space="0" w:color="auto"/>
      </w:divBdr>
      <w:divsChild>
        <w:div w:id="1754279332">
          <w:marLeft w:val="0"/>
          <w:marRight w:val="0"/>
          <w:marTop w:val="0"/>
          <w:marBottom w:val="0"/>
          <w:divBdr>
            <w:top w:val="none" w:sz="0" w:space="0" w:color="auto"/>
            <w:left w:val="none" w:sz="0" w:space="0" w:color="auto"/>
            <w:bottom w:val="none" w:sz="0" w:space="0" w:color="auto"/>
            <w:right w:val="none" w:sz="0" w:space="0" w:color="auto"/>
          </w:divBdr>
          <w:divsChild>
            <w:div w:id="5081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4741">
      <w:bodyDiv w:val="1"/>
      <w:marLeft w:val="0"/>
      <w:marRight w:val="0"/>
      <w:marTop w:val="0"/>
      <w:marBottom w:val="0"/>
      <w:divBdr>
        <w:top w:val="none" w:sz="0" w:space="0" w:color="auto"/>
        <w:left w:val="none" w:sz="0" w:space="0" w:color="auto"/>
        <w:bottom w:val="none" w:sz="0" w:space="0" w:color="auto"/>
        <w:right w:val="none" w:sz="0" w:space="0" w:color="auto"/>
      </w:divBdr>
      <w:divsChild>
        <w:div w:id="562909313">
          <w:marLeft w:val="0"/>
          <w:marRight w:val="0"/>
          <w:marTop w:val="0"/>
          <w:marBottom w:val="0"/>
          <w:divBdr>
            <w:top w:val="none" w:sz="0" w:space="0" w:color="auto"/>
            <w:left w:val="none" w:sz="0" w:space="0" w:color="auto"/>
            <w:bottom w:val="none" w:sz="0" w:space="0" w:color="auto"/>
            <w:right w:val="none" w:sz="0" w:space="0" w:color="auto"/>
          </w:divBdr>
          <w:divsChild>
            <w:div w:id="2892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5229">
      <w:bodyDiv w:val="1"/>
      <w:marLeft w:val="0"/>
      <w:marRight w:val="0"/>
      <w:marTop w:val="0"/>
      <w:marBottom w:val="0"/>
      <w:divBdr>
        <w:top w:val="none" w:sz="0" w:space="0" w:color="auto"/>
        <w:left w:val="none" w:sz="0" w:space="0" w:color="auto"/>
        <w:bottom w:val="none" w:sz="0" w:space="0" w:color="auto"/>
        <w:right w:val="none" w:sz="0" w:space="0" w:color="auto"/>
      </w:divBdr>
      <w:divsChild>
        <w:div w:id="1765884743">
          <w:marLeft w:val="0"/>
          <w:marRight w:val="0"/>
          <w:marTop w:val="0"/>
          <w:marBottom w:val="0"/>
          <w:divBdr>
            <w:top w:val="none" w:sz="0" w:space="0" w:color="auto"/>
            <w:left w:val="none" w:sz="0" w:space="0" w:color="auto"/>
            <w:bottom w:val="none" w:sz="0" w:space="0" w:color="auto"/>
            <w:right w:val="none" w:sz="0" w:space="0" w:color="auto"/>
          </w:divBdr>
          <w:divsChild>
            <w:div w:id="874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6373">
      <w:bodyDiv w:val="1"/>
      <w:marLeft w:val="0"/>
      <w:marRight w:val="0"/>
      <w:marTop w:val="0"/>
      <w:marBottom w:val="0"/>
      <w:divBdr>
        <w:top w:val="none" w:sz="0" w:space="0" w:color="auto"/>
        <w:left w:val="none" w:sz="0" w:space="0" w:color="auto"/>
        <w:bottom w:val="none" w:sz="0" w:space="0" w:color="auto"/>
        <w:right w:val="none" w:sz="0" w:space="0" w:color="auto"/>
      </w:divBdr>
      <w:divsChild>
        <w:div w:id="893547935">
          <w:marLeft w:val="0"/>
          <w:marRight w:val="0"/>
          <w:marTop w:val="0"/>
          <w:marBottom w:val="0"/>
          <w:divBdr>
            <w:top w:val="none" w:sz="0" w:space="0" w:color="auto"/>
            <w:left w:val="none" w:sz="0" w:space="0" w:color="auto"/>
            <w:bottom w:val="none" w:sz="0" w:space="0" w:color="auto"/>
            <w:right w:val="none" w:sz="0" w:space="0" w:color="auto"/>
          </w:divBdr>
          <w:divsChild>
            <w:div w:id="18881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431">
      <w:bodyDiv w:val="1"/>
      <w:marLeft w:val="0"/>
      <w:marRight w:val="0"/>
      <w:marTop w:val="0"/>
      <w:marBottom w:val="0"/>
      <w:divBdr>
        <w:top w:val="none" w:sz="0" w:space="0" w:color="auto"/>
        <w:left w:val="none" w:sz="0" w:space="0" w:color="auto"/>
        <w:bottom w:val="none" w:sz="0" w:space="0" w:color="auto"/>
        <w:right w:val="none" w:sz="0" w:space="0" w:color="auto"/>
      </w:divBdr>
      <w:divsChild>
        <w:div w:id="849637950">
          <w:marLeft w:val="0"/>
          <w:marRight w:val="0"/>
          <w:marTop w:val="0"/>
          <w:marBottom w:val="0"/>
          <w:divBdr>
            <w:top w:val="none" w:sz="0" w:space="0" w:color="auto"/>
            <w:left w:val="none" w:sz="0" w:space="0" w:color="auto"/>
            <w:bottom w:val="none" w:sz="0" w:space="0" w:color="auto"/>
            <w:right w:val="none" w:sz="0" w:space="0" w:color="auto"/>
          </w:divBdr>
          <w:divsChild>
            <w:div w:id="10707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0754">
      <w:bodyDiv w:val="1"/>
      <w:marLeft w:val="0"/>
      <w:marRight w:val="0"/>
      <w:marTop w:val="0"/>
      <w:marBottom w:val="0"/>
      <w:divBdr>
        <w:top w:val="none" w:sz="0" w:space="0" w:color="auto"/>
        <w:left w:val="none" w:sz="0" w:space="0" w:color="auto"/>
        <w:bottom w:val="none" w:sz="0" w:space="0" w:color="auto"/>
        <w:right w:val="none" w:sz="0" w:space="0" w:color="auto"/>
      </w:divBdr>
      <w:divsChild>
        <w:div w:id="595790810">
          <w:marLeft w:val="0"/>
          <w:marRight w:val="0"/>
          <w:marTop w:val="0"/>
          <w:marBottom w:val="0"/>
          <w:divBdr>
            <w:top w:val="none" w:sz="0" w:space="0" w:color="auto"/>
            <w:left w:val="none" w:sz="0" w:space="0" w:color="auto"/>
            <w:bottom w:val="none" w:sz="0" w:space="0" w:color="auto"/>
            <w:right w:val="none" w:sz="0" w:space="0" w:color="auto"/>
          </w:divBdr>
          <w:divsChild>
            <w:div w:id="9044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6834">
      <w:bodyDiv w:val="1"/>
      <w:marLeft w:val="0"/>
      <w:marRight w:val="0"/>
      <w:marTop w:val="0"/>
      <w:marBottom w:val="0"/>
      <w:divBdr>
        <w:top w:val="none" w:sz="0" w:space="0" w:color="auto"/>
        <w:left w:val="none" w:sz="0" w:space="0" w:color="auto"/>
        <w:bottom w:val="none" w:sz="0" w:space="0" w:color="auto"/>
        <w:right w:val="none" w:sz="0" w:space="0" w:color="auto"/>
      </w:divBdr>
      <w:divsChild>
        <w:div w:id="262107542">
          <w:marLeft w:val="0"/>
          <w:marRight w:val="0"/>
          <w:marTop w:val="0"/>
          <w:marBottom w:val="0"/>
          <w:divBdr>
            <w:top w:val="none" w:sz="0" w:space="0" w:color="auto"/>
            <w:left w:val="none" w:sz="0" w:space="0" w:color="auto"/>
            <w:bottom w:val="none" w:sz="0" w:space="0" w:color="auto"/>
            <w:right w:val="none" w:sz="0" w:space="0" w:color="auto"/>
          </w:divBdr>
          <w:divsChild>
            <w:div w:id="1628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9878">
      <w:bodyDiv w:val="1"/>
      <w:marLeft w:val="0"/>
      <w:marRight w:val="0"/>
      <w:marTop w:val="0"/>
      <w:marBottom w:val="0"/>
      <w:divBdr>
        <w:top w:val="none" w:sz="0" w:space="0" w:color="auto"/>
        <w:left w:val="none" w:sz="0" w:space="0" w:color="auto"/>
        <w:bottom w:val="none" w:sz="0" w:space="0" w:color="auto"/>
        <w:right w:val="none" w:sz="0" w:space="0" w:color="auto"/>
      </w:divBdr>
      <w:divsChild>
        <w:div w:id="2096393475">
          <w:marLeft w:val="0"/>
          <w:marRight w:val="0"/>
          <w:marTop w:val="0"/>
          <w:marBottom w:val="0"/>
          <w:divBdr>
            <w:top w:val="none" w:sz="0" w:space="0" w:color="auto"/>
            <w:left w:val="none" w:sz="0" w:space="0" w:color="auto"/>
            <w:bottom w:val="none" w:sz="0" w:space="0" w:color="auto"/>
            <w:right w:val="none" w:sz="0" w:space="0" w:color="auto"/>
          </w:divBdr>
          <w:divsChild>
            <w:div w:id="1270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1437">
      <w:bodyDiv w:val="1"/>
      <w:marLeft w:val="0"/>
      <w:marRight w:val="0"/>
      <w:marTop w:val="0"/>
      <w:marBottom w:val="0"/>
      <w:divBdr>
        <w:top w:val="none" w:sz="0" w:space="0" w:color="auto"/>
        <w:left w:val="none" w:sz="0" w:space="0" w:color="auto"/>
        <w:bottom w:val="none" w:sz="0" w:space="0" w:color="auto"/>
        <w:right w:val="none" w:sz="0" w:space="0" w:color="auto"/>
      </w:divBdr>
      <w:divsChild>
        <w:div w:id="1137070734">
          <w:marLeft w:val="0"/>
          <w:marRight w:val="0"/>
          <w:marTop w:val="0"/>
          <w:marBottom w:val="0"/>
          <w:divBdr>
            <w:top w:val="none" w:sz="0" w:space="0" w:color="auto"/>
            <w:left w:val="none" w:sz="0" w:space="0" w:color="auto"/>
            <w:bottom w:val="none" w:sz="0" w:space="0" w:color="auto"/>
            <w:right w:val="none" w:sz="0" w:space="0" w:color="auto"/>
          </w:divBdr>
          <w:divsChild>
            <w:div w:id="11932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46892">
      <w:bodyDiv w:val="1"/>
      <w:marLeft w:val="0"/>
      <w:marRight w:val="0"/>
      <w:marTop w:val="0"/>
      <w:marBottom w:val="0"/>
      <w:divBdr>
        <w:top w:val="none" w:sz="0" w:space="0" w:color="auto"/>
        <w:left w:val="none" w:sz="0" w:space="0" w:color="auto"/>
        <w:bottom w:val="none" w:sz="0" w:space="0" w:color="auto"/>
        <w:right w:val="none" w:sz="0" w:space="0" w:color="auto"/>
      </w:divBdr>
      <w:divsChild>
        <w:div w:id="913054955">
          <w:marLeft w:val="0"/>
          <w:marRight w:val="0"/>
          <w:marTop w:val="0"/>
          <w:marBottom w:val="0"/>
          <w:divBdr>
            <w:top w:val="none" w:sz="0" w:space="0" w:color="auto"/>
            <w:left w:val="none" w:sz="0" w:space="0" w:color="auto"/>
            <w:bottom w:val="none" w:sz="0" w:space="0" w:color="auto"/>
            <w:right w:val="none" w:sz="0" w:space="0" w:color="auto"/>
          </w:divBdr>
          <w:divsChild>
            <w:div w:id="4815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468">
      <w:bodyDiv w:val="1"/>
      <w:marLeft w:val="0"/>
      <w:marRight w:val="0"/>
      <w:marTop w:val="0"/>
      <w:marBottom w:val="0"/>
      <w:divBdr>
        <w:top w:val="none" w:sz="0" w:space="0" w:color="auto"/>
        <w:left w:val="none" w:sz="0" w:space="0" w:color="auto"/>
        <w:bottom w:val="none" w:sz="0" w:space="0" w:color="auto"/>
        <w:right w:val="none" w:sz="0" w:space="0" w:color="auto"/>
      </w:divBdr>
      <w:divsChild>
        <w:div w:id="55470922">
          <w:marLeft w:val="0"/>
          <w:marRight w:val="0"/>
          <w:marTop w:val="0"/>
          <w:marBottom w:val="0"/>
          <w:divBdr>
            <w:top w:val="none" w:sz="0" w:space="0" w:color="auto"/>
            <w:left w:val="none" w:sz="0" w:space="0" w:color="auto"/>
            <w:bottom w:val="none" w:sz="0" w:space="0" w:color="auto"/>
            <w:right w:val="none" w:sz="0" w:space="0" w:color="auto"/>
          </w:divBdr>
          <w:divsChild>
            <w:div w:id="9296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6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1423">
          <w:marLeft w:val="0"/>
          <w:marRight w:val="0"/>
          <w:marTop w:val="0"/>
          <w:marBottom w:val="0"/>
          <w:divBdr>
            <w:top w:val="none" w:sz="0" w:space="0" w:color="auto"/>
            <w:left w:val="none" w:sz="0" w:space="0" w:color="auto"/>
            <w:bottom w:val="none" w:sz="0" w:space="0" w:color="auto"/>
            <w:right w:val="none" w:sz="0" w:space="0" w:color="auto"/>
          </w:divBdr>
          <w:divsChild>
            <w:div w:id="11815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5029">
      <w:bodyDiv w:val="1"/>
      <w:marLeft w:val="0"/>
      <w:marRight w:val="0"/>
      <w:marTop w:val="0"/>
      <w:marBottom w:val="0"/>
      <w:divBdr>
        <w:top w:val="none" w:sz="0" w:space="0" w:color="auto"/>
        <w:left w:val="none" w:sz="0" w:space="0" w:color="auto"/>
        <w:bottom w:val="none" w:sz="0" w:space="0" w:color="auto"/>
        <w:right w:val="none" w:sz="0" w:space="0" w:color="auto"/>
      </w:divBdr>
      <w:divsChild>
        <w:div w:id="1005477026">
          <w:marLeft w:val="0"/>
          <w:marRight w:val="0"/>
          <w:marTop w:val="0"/>
          <w:marBottom w:val="0"/>
          <w:divBdr>
            <w:top w:val="none" w:sz="0" w:space="0" w:color="auto"/>
            <w:left w:val="none" w:sz="0" w:space="0" w:color="auto"/>
            <w:bottom w:val="none" w:sz="0" w:space="0" w:color="auto"/>
            <w:right w:val="none" w:sz="0" w:space="0" w:color="auto"/>
          </w:divBdr>
          <w:divsChild>
            <w:div w:id="71339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3824">
      <w:bodyDiv w:val="1"/>
      <w:marLeft w:val="0"/>
      <w:marRight w:val="0"/>
      <w:marTop w:val="0"/>
      <w:marBottom w:val="0"/>
      <w:divBdr>
        <w:top w:val="none" w:sz="0" w:space="0" w:color="auto"/>
        <w:left w:val="none" w:sz="0" w:space="0" w:color="auto"/>
        <w:bottom w:val="none" w:sz="0" w:space="0" w:color="auto"/>
        <w:right w:val="none" w:sz="0" w:space="0" w:color="auto"/>
      </w:divBdr>
      <w:divsChild>
        <w:div w:id="11885224">
          <w:marLeft w:val="0"/>
          <w:marRight w:val="0"/>
          <w:marTop w:val="0"/>
          <w:marBottom w:val="0"/>
          <w:divBdr>
            <w:top w:val="none" w:sz="0" w:space="0" w:color="auto"/>
            <w:left w:val="none" w:sz="0" w:space="0" w:color="auto"/>
            <w:bottom w:val="none" w:sz="0" w:space="0" w:color="auto"/>
            <w:right w:val="none" w:sz="0" w:space="0" w:color="auto"/>
          </w:divBdr>
          <w:divsChild>
            <w:div w:id="16247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8478">
      <w:bodyDiv w:val="1"/>
      <w:marLeft w:val="0"/>
      <w:marRight w:val="0"/>
      <w:marTop w:val="0"/>
      <w:marBottom w:val="0"/>
      <w:divBdr>
        <w:top w:val="none" w:sz="0" w:space="0" w:color="auto"/>
        <w:left w:val="none" w:sz="0" w:space="0" w:color="auto"/>
        <w:bottom w:val="none" w:sz="0" w:space="0" w:color="auto"/>
        <w:right w:val="none" w:sz="0" w:space="0" w:color="auto"/>
      </w:divBdr>
      <w:divsChild>
        <w:div w:id="1914510541">
          <w:marLeft w:val="0"/>
          <w:marRight w:val="0"/>
          <w:marTop w:val="0"/>
          <w:marBottom w:val="0"/>
          <w:divBdr>
            <w:top w:val="none" w:sz="0" w:space="0" w:color="auto"/>
            <w:left w:val="none" w:sz="0" w:space="0" w:color="auto"/>
            <w:bottom w:val="none" w:sz="0" w:space="0" w:color="auto"/>
            <w:right w:val="none" w:sz="0" w:space="0" w:color="auto"/>
          </w:divBdr>
          <w:divsChild>
            <w:div w:id="5848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6780">
      <w:bodyDiv w:val="1"/>
      <w:marLeft w:val="0"/>
      <w:marRight w:val="0"/>
      <w:marTop w:val="0"/>
      <w:marBottom w:val="0"/>
      <w:divBdr>
        <w:top w:val="none" w:sz="0" w:space="0" w:color="auto"/>
        <w:left w:val="none" w:sz="0" w:space="0" w:color="auto"/>
        <w:bottom w:val="none" w:sz="0" w:space="0" w:color="auto"/>
        <w:right w:val="none" w:sz="0" w:space="0" w:color="auto"/>
      </w:divBdr>
      <w:divsChild>
        <w:div w:id="1180654699">
          <w:marLeft w:val="0"/>
          <w:marRight w:val="0"/>
          <w:marTop w:val="0"/>
          <w:marBottom w:val="0"/>
          <w:divBdr>
            <w:top w:val="none" w:sz="0" w:space="0" w:color="auto"/>
            <w:left w:val="none" w:sz="0" w:space="0" w:color="auto"/>
            <w:bottom w:val="none" w:sz="0" w:space="0" w:color="auto"/>
            <w:right w:val="none" w:sz="0" w:space="0" w:color="auto"/>
          </w:divBdr>
          <w:divsChild>
            <w:div w:id="11951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33</Pages>
  <Words>4764</Words>
  <Characters>27157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8</cp:revision>
  <cp:lastPrinted>2025-07-21T09:47:00Z</cp:lastPrinted>
  <dcterms:created xsi:type="dcterms:W3CDTF">2025-05-22T11:52:00Z</dcterms:created>
  <dcterms:modified xsi:type="dcterms:W3CDTF">2025-07-21T09:49:00Z</dcterms:modified>
</cp:coreProperties>
</file>