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275" w:rsidRPr="00190275" w:rsidRDefault="00190275" w:rsidP="00190275">
      <w:pPr>
        <w:spacing w:line="240" w:lineRule="auto"/>
        <w:ind w:left="1400"/>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APPRAISING RADIO EFFECTIVENESS IN CREATING</w:t>
      </w:r>
    </w:p>
    <w:p w:rsidR="00190275" w:rsidRPr="00190275" w:rsidRDefault="00190275" w:rsidP="00190275">
      <w:pPr>
        <w:spacing w:line="240" w:lineRule="auto"/>
        <w:ind w:left="1400"/>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AWRENESS ON RECKLESSS DRIVING </w:t>
      </w:r>
    </w:p>
    <w:p w:rsidR="00190275" w:rsidRPr="00190275" w:rsidRDefault="00190275" w:rsidP="00190275">
      <w:pPr>
        <w:spacing w:line="240" w:lineRule="auto"/>
        <w:ind w:left="1400"/>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(A CASE STUDY OF ILORIN)</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BY</w:t>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 OLOHUNIYO ENIOLA RUTH</w:t>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     HND/23/MAC/FT/0456</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 xml:space="preserve">BEING A RESEARCH PROJECT SUBMITT3D TO THE DEPARTMENT OF MASS COMMUNICATION, INSTITUTE OF INFORMATION QND COMMUNICATION.        </w:t>
      </w:r>
      <w:proofErr w:type="gramStart"/>
      <w:r w:rsidRPr="00190275">
        <w:rPr>
          <w:rFonts w:ascii="Times New Roman" w:eastAsia="Times New Roman" w:hAnsi="Times New Roman" w:cs="Times New Roman"/>
          <w:b/>
          <w:bCs/>
          <w:sz w:val="24"/>
          <w:szCs w:val="24"/>
        </w:rPr>
        <w:t>TECHNOLOGY(</w:t>
      </w:r>
      <w:proofErr w:type="gramEnd"/>
      <w:r w:rsidRPr="00190275">
        <w:rPr>
          <w:rFonts w:ascii="Times New Roman" w:eastAsia="Times New Roman" w:hAnsi="Times New Roman" w:cs="Times New Roman"/>
          <w:b/>
          <w:bCs/>
          <w:sz w:val="24"/>
          <w:szCs w:val="24"/>
        </w:rPr>
        <w:t>IICT) </w:t>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 KWARA STATE POLYTECHNIC, ILORIN, KWARA STATE.</w:t>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 xml:space="preserve">IN PARTIAL FULFILLMENTBOF THE REQUIREMENT FOR THE AWARD OF HIGHER NATIONAL </w:t>
      </w:r>
      <w:proofErr w:type="gramStart"/>
      <w:r w:rsidRPr="00190275">
        <w:rPr>
          <w:rFonts w:ascii="Times New Roman" w:eastAsia="Times New Roman" w:hAnsi="Times New Roman" w:cs="Times New Roman"/>
          <w:b/>
          <w:bCs/>
          <w:sz w:val="24"/>
          <w:szCs w:val="24"/>
        </w:rPr>
        <w:t>DIPLOMA(</w:t>
      </w:r>
      <w:proofErr w:type="gramEnd"/>
      <w:r w:rsidRPr="00190275">
        <w:rPr>
          <w:rFonts w:ascii="Times New Roman" w:eastAsia="Times New Roman" w:hAnsi="Times New Roman" w:cs="Times New Roman"/>
          <w:b/>
          <w:bCs/>
          <w:sz w:val="24"/>
          <w:szCs w:val="24"/>
        </w:rPr>
        <w:t>HND) IN THE DEPARTMENT OF MASS COMMUNICATION.</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SUPERVISED BY: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MR. OPALEKE E.A</w:t>
      </w:r>
    </w:p>
    <w:p w:rsidR="00190275" w:rsidRPr="00190275" w:rsidRDefault="00190275" w:rsidP="00190275">
      <w:pPr>
        <w:spacing w:line="240" w:lineRule="auto"/>
        <w:jc w:val="right"/>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JULY, 2025</w:t>
      </w:r>
    </w:p>
    <w:p w:rsidR="00190275" w:rsidRDefault="00190275">
      <w:pPr>
        <w:spacing w:after="160" w:line="259"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190275" w:rsidRPr="00190275" w:rsidRDefault="00190275" w:rsidP="00190275">
      <w:pPr>
        <w:spacing w:after="240" w:line="240" w:lineRule="auto"/>
        <w:rPr>
          <w:rFonts w:ascii="Times New Roman" w:eastAsia="Times New Roman" w:hAnsi="Times New Roman" w:cs="Times New Roman"/>
          <w:color w:val="auto"/>
          <w:sz w:val="24"/>
          <w:szCs w:val="24"/>
        </w:rPr>
      </w:pPr>
      <w:bookmarkStart w:id="0" w:name="_GoBack"/>
      <w:bookmarkEnd w:id="0"/>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                                                             CERTIFICATION</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Th</w:t>
      </w:r>
      <w:r w:rsidRPr="00190275">
        <w:rPr>
          <w:rFonts w:ascii="Times New Roman" w:eastAsia="Times New Roman" w:hAnsi="Times New Roman" w:cs="Times New Roman"/>
          <w:sz w:val="24"/>
          <w:szCs w:val="24"/>
        </w:rPr>
        <w:t xml:space="preserve">is research has been carefully examined and approved as meeting part of the requirements of the Department of mass communication, institute of information and communication </w:t>
      </w:r>
      <w:proofErr w:type="gramStart"/>
      <w:r w:rsidRPr="00190275">
        <w:rPr>
          <w:rFonts w:ascii="Times New Roman" w:eastAsia="Times New Roman" w:hAnsi="Times New Roman" w:cs="Times New Roman"/>
          <w:sz w:val="24"/>
          <w:szCs w:val="24"/>
        </w:rPr>
        <w:t>Technology ,</w:t>
      </w:r>
      <w:proofErr w:type="gramEnd"/>
      <w:r w:rsidRPr="00190275">
        <w:rPr>
          <w:rFonts w:ascii="Times New Roman" w:eastAsia="Times New Roman" w:hAnsi="Times New Roman" w:cs="Times New Roman"/>
          <w:sz w:val="24"/>
          <w:szCs w:val="24"/>
        </w:rPr>
        <w:t xml:space="preserve"> Kwara state polytechnic, ilorin, in partial fulfillment for the award of Higher National Diploma(HND) in Mass Communication.                                     </w:t>
      </w:r>
      <w:r w:rsidRPr="00190275">
        <w:rPr>
          <w:rFonts w:ascii="Times New Roman" w:eastAsia="Times New Roman" w:hAnsi="Times New Roman" w:cs="Times New Roman"/>
          <w:sz w:val="24"/>
          <w:szCs w:val="24"/>
        </w:rPr>
        <w:br/>
        <w:t xml:space="preserve"> </w:t>
      </w:r>
      <w:r w:rsidRPr="00190275">
        <w:rPr>
          <w:rFonts w:ascii="Times New Roman" w:eastAsia="Times New Roman" w:hAnsi="Times New Roman" w:cs="Times New Roman"/>
          <w:sz w:val="24"/>
          <w:szCs w:val="24"/>
        </w:rPr>
        <w:br/>
        <w:t>_______________.                                                                           _________________</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MR.OPALEKE E.A.                                                                                DATE</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i/>
          <w:iCs/>
          <w:sz w:val="24"/>
          <w:szCs w:val="24"/>
        </w:rPr>
        <w:t>(Project supervisor)</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_________________.                                                                          _________________</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MR. OLUFADI B.A.                                                                                    DATE</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i/>
          <w:iCs/>
          <w:sz w:val="24"/>
          <w:szCs w:val="24"/>
        </w:rPr>
        <w:t>(PROJECT COORDINATOR)</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________________.                                                                          ___________________</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MR. OLOHUNGBEGBE F.T.                                                                   DATE</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i/>
          <w:iCs/>
          <w:sz w:val="24"/>
          <w:szCs w:val="24"/>
        </w:rPr>
        <w:t>(HEAD OF DEPARTMENT)</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DEDICATION</w:t>
      </w:r>
    </w:p>
    <w:p w:rsidR="00190275" w:rsidRPr="00190275" w:rsidRDefault="00190275" w:rsidP="00190275">
      <w:pPr>
        <w:spacing w:line="240" w:lineRule="auto"/>
        <w:ind w:left="200"/>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This project is dedicated to ALMIGHTY GOD who has made this course of study successful, we return all the glory and adoration unto him, I also dedicate this project to my Dad, mom and sibling, whose encouragement have been a great impact throughout my academic journey.</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ACKNOWLEDGEMENT </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My sincere and unreserved appreciation goes to </w:t>
      </w:r>
      <w:r w:rsidRPr="00190275">
        <w:rPr>
          <w:rFonts w:ascii="Times New Roman" w:eastAsia="Times New Roman" w:hAnsi="Times New Roman" w:cs="Times New Roman"/>
          <w:b/>
          <w:bCs/>
          <w:sz w:val="24"/>
          <w:szCs w:val="24"/>
        </w:rPr>
        <w:t xml:space="preserve">ALMIGHTY GOD </w:t>
      </w:r>
      <w:r w:rsidRPr="00190275">
        <w:rPr>
          <w:rFonts w:ascii="Times New Roman" w:eastAsia="Times New Roman" w:hAnsi="Times New Roman" w:cs="Times New Roman"/>
          <w:sz w:val="24"/>
          <w:szCs w:val="24"/>
        </w:rPr>
        <w:t>for his faithfulness, mercy and enabling grace to start and accomplished this long essay. To him alone are all the glory, honor and adoration.</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lastRenderedPageBreak/>
        <w:t xml:space="preserve">        My sincere thanks goes to my amiable supervisor </w:t>
      </w:r>
      <w:r w:rsidRPr="00190275">
        <w:rPr>
          <w:rFonts w:ascii="Times New Roman" w:eastAsia="Times New Roman" w:hAnsi="Times New Roman" w:cs="Times New Roman"/>
          <w:b/>
          <w:bCs/>
          <w:sz w:val="24"/>
          <w:szCs w:val="24"/>
        </w:rPr>
        <w:t xml:space="preserve">MR. OPALEKE E.A </w:t>
      </w:r>
      <w:r w:rsidRPr="00190275">
        <w:rPr>
          <w:rFonts w:ascii="Times New Roman" w:eastAsia="Times New Roman" w:hAnsi="Times New Roman" w:cs="Times New Roman"/>
          <w:sz w:val="24"/>
          <w:szCs w:val="24"/>
        </w:rPr>
        <w:t>who out of his tight schedule still find time to painstakingly go through the work to avoid mistakes and effect necessary corrections. It is our sincere prayers that God Almighty will uplift him.</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I would like to express my sincere gratitude t</w:t>
      </w:r>
      <w:r w:rsidRPr="00190275">
        <w:rPr>
          <w:rFonts w:ascii="Times New Roman" w:eastAsia="Times New Roman" w:hAnsi="Times New Roman" w:cs="Times New Roman"/>
          <w:b/>
          <w:bCs/>
          <w:sz w:val="24"/>
          <w:szCs w:val="24"/>
        </w:rPr>
        <w:t xml:space="preserve">o MR AND MRS. OLOHUNIYO, </w:t>
      </w:r>
      <w:r w:rsidRPr="00190275">
        <w:rPr>
          <w:rFonts w:ascii="Times New Roman" w:eastAsia="Times New Roman" w:hAnsi="Times New Roman" w:cs="Times New Roman"/>
          <w:sz w:val="24"/>
          <w:szCs w:val="24"/>
        </w:rPr>
        <w:t>for their invaluable advice, insightful comments and unwavering support throughout this journey.</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Your encouragement has played a significant role in helping me remain focused and committed to my education.</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p>
    <w:p w:rsidR="00190275" w:rsidRPr="00190275" w:rsidRDefault="00190275" w:rsidP="00190275">
      <w:pPr>
        <w:spacing w:line="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TABLE OF CONTENT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Title page</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Certification</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Dedication</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Acknowledgement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Table of content</w:t>
      </w:r>
    </w:p>
    <w:p w:rsidR="00190275" w:rsidRPr="00190275" w:rsidRDefault="00190275" w:rsidP="00190275">
      <w:pPr>
        <w:spacing w:after="200"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CHAPTER ONE</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INTRODUCTION </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1.1</w:t>
      </w:r>
      <w:r w:rsidRPr="00190275">
        <w:rPr>
          <w:rFonts w:ascii="Times New Roman" w:eastAsia="Times New Roman" w:hAnsi="Times New Roman" w:cs="Times New Roman"/>
          <w:sz w:val="24"/>
          <w:szCs w:val="24"/>
        </w:rPr>
        <w:tab/>
        <w:t>Background of the study</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1.2</w:t>
      </w:r>
      <w:r w:rsidRPr="00190275">
        <w:rPr>
          <w:rFonts w:ascii="Times New Roman" w:eastAsia="Times New Roman" w:hAnsi="Times New Roman" w:cs="Times New Roman"/>
          <w:sz w:val="24"/>
          <w:szCs w:val="24"/>
        </w:rPr>
        <w:tab/>
        <w:t>Statement of the problem</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1.3</w:t>
      </w:r>
      <w:r w:rsidRPr="00190275">
        <w:rPr>
          <w:rFonts w:ascii="Times New Roman" w:eastAsia="Times New Roman" w:hAnsi="Times New Roman" w:cs="Times New Roman"/>
          <w:sz w:val="24"/>
          <w:szCs w:val="24"/>
        </w:rPr>
        <w:tab/>
        <w:t>Objectives of the study</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1.4</w:t>
      </w:r>
      <w:r w:rsidRPr="00190275">
        <w:rPr>
          <w:rFonts w:ascii="Times New Roman" w:eastAsia="Times New Roman" w:hAnsi="Times New Roman" w:cs="Times New Roman"/>
          <w:sz w:val="24"/>
          <w:szCs w:val="24"/>
        </w:rPr>
        <w:tab/>
        <w:t>Research question</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1.5</w:t>
      </w:r>
      <w:r w:rsidRPr="00190275">
        <w:rPr>
          <w:rFonts w:ascii="Times New Roman" w:eastAsia="Times New Roman" w:hAnsi="Times New Roman" w:cs="Times New Roman"/>
          <w:sz w:val="24"/>
          <w:szCs w:val="24"/>
        </w:rPr>
        <w:tab/>
        <w:t>Significance of the study</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1.6</w:t>
      </w:r>
      <w:r w:rsidRPr="00190275">
        <w:rPr>
          <w:rFonts w:ascii="Times New Roman" w:eastAsia="Times New Roman" w:hAnsi="Times New Roman" w:cs="Times New Roman"/>
          <w:sz w:val="24"/>
          <w:szCs w:val="24"/>
        </w:rPr>
        <w:tab/>
        <w:t>Scope of the study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1.7</w:t>
      </w:r>
      <w:r w:rsidRPr="00190275">
        <w:rPr>
          <w:rFonts w:ascii="Times New Roman" w:eastAsia="Times New Roman" w:hAnsi="Times New Roman" w:cs="Times New Roman"/>
          <w:sz w:val="24"/>
          <w:szCs w:val="24"/>
        </w:rPr>
        <w:tab/>
        <w:t>Operational definition of terms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CHAPTER TWO</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LITERATURE REVIEW</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2.1 conceptual review</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2.2 Theoretical frame work</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2.3 Empirical framework</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CHAPTER THREE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RESEARCH METHODOLOGY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3.1 Research Design</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3.2 Population of the study</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3.3 sample size and sample techniques</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3.4 Instrumentation</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3.5 validity and reliability of the instrument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3.6 Method</w:t>
      </w:r>
      <w:proofErr w:type="gramStart"/>
      <w:r w:rsidRPr="00190275">
        <w:rPr>
          <w:rFonts w:ascii="Times New Roman" w:eastAsia="Times New Roman" w:hAnsi="Times New Roman" w:cs="Times New Roman"/>
          <w:sz w:val="24"/>
          <w:szCs w:val="24"/>
        </w:rPr>
        <w:t>  of</w:t>
      </w:r>
      <w:proofErr w:type="gramEnd"/>
      <w:r w:rsidRPr="00190275">
        <w:rPr>
          <w:rFonts w:ascii="Times New Roman" w:eastAsia="Times New Roman" w:hAnsi="Times New Roman" w:cs="Times New Roman"/>
          <w:sz w:val="24"/>
          <w:szCs w:val="24"/>
        </w:rPr>
        <w:t xml:space="preserve"> data collection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3.7 Method of data analysis</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CHAPTER FOUR: DATA PRESENTATION AND ANALYSIS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4.1 Data presentation and analysis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4.2 Analysis of research question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4.3 Discussion of findings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CHAPTER FIVE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SUMMARY, CONCLUSION QND RECOMMENDATIONS</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5.1 Summary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5.2 conclusion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5.3 Recommendations </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References</w:t>
      </w:r>
    </w:p>
    <w:p w:rsidR="00190275" w:rsidRPr="00190275" w:rsidRDefault="00190275" w:rsidP="00190275">
      <w:pPr>
        <w:spacing w:line="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Appendix</w:t>
      </w:r>
      <w:r w:rsidRPr="00190275">
        <w:rPr>
          <w:rFonts w:ascii="Times New Roman" w:eastAsia="Times New Roman" w:hAnsi="Times New Roman" w:cs="Times New Roman"/>
          <w:b/>
          <w:bCs/>
          <w:sz w:val="24"/>
          <w:szCs w:val="24"/>
        </w:rPr>
        <w:t> </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                                                  CHAPTER ONE</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1.0INTRODUCTION</w:t>
      </w:r>
    </w:p>
    <w:p w:rsidR="00190275" w:rsidRPr="00190275" w:rsidRDefault="00190275" w:rsidP="00190275">
      <w:pPr>
        <w:numPr>
          <w:ilvl w:val="0"/>
          <w:numId w:val="1"/>
        </w:numPr>
        <w:spacing w:line="240" w:lineRule="auto"/>
        <w:ind w:left="360"/>
        <w:jc w:val="both"/>
        <w:textAlignment w:val="baseline"/>
        <w:rPr>
          <w:rFonts w:ascii="Times New Roman" w:eastAsia="Times New Roman" w:hAnsi="Times New Roman" w:cs="Times New Roman"/>
          <w:b/>
          <w:bCs/>
          <w:sz w:val="24"/>
          <w:szCs w:val="24"/>
        </w:rPr>
      </w:pPr>
      <w:r w:rsidRPr="00190275">
        <w:rPr>
          <w:rFonts w:ascii="Times New Roman" w:eastAsia="Times New Roman" w:hAnsi="Times New Roman" w:cs="Times New Roman"/>
          <w:b/>
          <w:bCs/>
          <w:sz w:val="24"/>
          <w:szCs w:val="24"/>
        </w:rPr>
        <w:t>BACKGROUND OF THE STUDY</w:t>
      </w:r>
    </w:p>
    <w:p w:rsidR="00190275" w:rsidRPr="00190275" w:rsidRDefault="00190275" w:rsidP="00190275">
      <w:pPr>
        <w:spacing w:line="240" w:lineRule="auto"/>
        <w:ind w:firstLine="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The introduction provides an overview of the research problem and the context in which it is being explored. It establishes the importance of the topic and sets the stage for the entire study.</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Reckless driving is a major public safety issue, contributing to accidents, fatalities, and injuries worldwide. In many societies, radio has been one of the most accessible and influential media platforms for mass communication, particularly in rural and urban areas. Despite the presence of numerous traffic safety campaigns and government regulations, reckless driving continues to be a challenge. Radio has the potential to create awareness among drivers, thereby influencing their driving behaviors. The effectiveness of radio as a tool for promoting safe driving habits, particularly in the context of reckless driving, remains an area that requires further exploration. This study seeks to appraise the effectiveness of radio programs in addressing reckless driving behavior by evaluating how well radio campaigns influence public awareness and attitudes toward road safety.</w:t>
      </w:r>
    </w:p>
    <w:p w:rsidR="00190275" w:rsidRPr="00190275" w:rsidRDefault="00190275" w:rsidP="00190275">
      <w:pPr>
        <w:spacing w:before="280" w:after="280"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Reckless driving is a critical issue worldwide, directly contributing to the rising incidence of road traffic accidents, fatalities, and injuries. According to the World Health Organization (WHO), road traffic injuries are the leading cause of death for individuals aged 5-29 years, with reckless driving behaviors—such as speeding, driving under the influence, and ignoring road signs—playing a major role in these accidents (WHO, 2021). Despite various road safety campaigns, stringent laws, and the efforts of governments and non-governmental organizations (NGOs), reckless driving remains an endemic problem in many countries. This presents a </w:t>
      </w:r>
      <w:r w:rsidRPr="00190275">
        <w:rPr>
          <w:rFonts w:ascii="Times New Roman" w:eastAsia="Times New Roman" w:hAnsi="Times New Roman" w:cs="Times New Roman"/>
          <w:sz w:val="24"/>
          <w:szCs w:val="24"/>
        </w:rPr>
        <w:lastRenderedPageBreak/>
        <w:t>significant challenge for public health and road safety authorities, who are continually searching for more effective means of curbing this behavior.</w:t>
      </w:r>
    </w:p>
    <w:p w:rsidR="00190275" w:rsidRPr="00190275" w:rsidRDefault="00190275" w:rsidP="00190275">
      <w:pPr>
        <w:spacing w:before="280" w:after="280"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As an influential and widespread medium, </w:t>
      </w:r>
      <w:r w:rsidRPr="00190275">
        <w:rPr>
          <w:rFonts w:ascii="Times New Roman" w:eastAsia="Times New Roman" w:hAnsi="Times New Roman" w:cs="Times New Roman"/>
          <w:b/>
          <w:bCs/>
          <w:sz w:val="24"/>
          <w:szCs w:val="24"/>
        </w:rPr>
        <w:t>radio</w:t>
      </w:r>
      <w:r w:rsidRPr="00190275">
        <w:rPr>
          <w:rFonts w:ascii="Times New Roman" w:eastAsia="Times New Roman" w:hAnsi="Times New Roman" w:cs="Times New Roman"/>
          <w:sz w:val="24"/>
          <w:szCs w:val="24"/>
        </w:rPr>
        <w:t xml:space="preserve"> has long been utilized as a tool for disseminating information and shaping public attitudes toward various social issues. The appeal of radio lies in its accessibility: it reaches diverse and often underserved populations across geographical, economic, and educational divides, making it particularly effective in rural areas where access to other forms of media may be limited (Barker, 2013). Given radio’s broad and inclusive reach, it has been recognized as a vital platform for promoting road safety awareness and addressing dangerous driving behaviors (Miller et al., 2015). Radio campaigns can target various groups, such as drivers, pedestrians, and the general public, using a combination of informative content, personal testimonies, interviews with road safety experts, and persuasive advertisements.</w:t>
      </w:r>
    </w:p>
    <w:p w:rsidR="00190275" w:rsidRPr="00190275" w:rsidRDefault="00190275" w:rsidP="00190275">
      <w:pPr>
        <w:spacing w:before="280" w:after="280"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However, despite the ubiquity of road safety messages on radio, the effectiveness of such programs in changing driving behaviors remains an area of limited empirical research. While some studies suggest that radio campaigns can increase awareness of road safety issues (Smith et al., 2014), it is still unclear whether these messages lead to long-term behavioral change, particularly in the context of reckless driving. The impact of</w:t>
      </w:r>
      <w:r w:rsidRPr="00190275">
        <w:rPr>
          <w:rFonts w:ascii="Times New Roman" w:eastAsia="Times New Roman" w:hAnsi="Times New Roman" w:cs="Times New Roman"/>
          <w:b/>
          <w:bCs/>
          <w:sz w:val="24"/>
          <w:szCs w:val="24"/>
        </w:rPr>
        <w:t xml:space="preserve"> </w:t>
      </w:r>
      <w:r w:rsidRPr="00190275">
        <w:rPr>
          <w:rFonts w:ascii="Times New Roman" w:eastAsia="Times New Roman" w:hAnsi="Times New Roman" w:cs="Times New Roman"/>
          <w:sz w:val="24"/>
          <w:szCs w:val="24"/>
        </w:rPr>
        <w:t>radio campaigns can be influenced by various factors, including the frequency and format of the broadcasts, the content and style of the message, the target audience, and demographic variables such as age, gender, and socioeconomic status (Johnson &amp; Stroud, 2018).</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Radio has been used in several countries to promote safer driving habits. For example, in the United States, the National Highway Traffic Safety Administration (NHTSA) uses radio as part of its ongoing campaigns to reduce drunk driving, speeding, and distracted driving (NHTSA, 2020). Similarly, in many developing countries, radio has been leveraged as a tool to promote road safety in the absence of more expensive and widespread media options (Chukwuemeka et al., 2017). These campaigns have been credited with helping reduce fatalities and raise awareness about the consequences of reckless driving, though their long-term effects are still a subject of ongoing debate.</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This study aims to appraise the effectiveness of radio as a medium for creating awareness about reckless driving. By focusing on how well radio campaigns influence the attitudes and behaviors of listeners, this research will explore the extent to which radio messages can motivate drivers to adopt safer driving practices. Specifically, the study will examine how different radio campaign features—such as message content, tone, frequency, and target audience—affect listeners' perceptions of road safety and their subsequent driving behaviors.</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In conclusion, while radio has proven to be an effective tool for mass communication, its impact on changing behaviors such as reckless driving needs further investigation. This study will contribute valuable insights into the potential of radio to create meaningful awareness around reckless driving, offering recommendations for improving future campaigns to make roads safer</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1.2</w:t>
      </w:r>
      <w:proofErr w:type="gramStart"/>
      <w:r w:rsidRPr="00190275">
        <w:rPr>
          <w:rFonts w:ascii="Times New Roman" w:eastAsia="Times New Roman" w:hAnsi="Times New Roman" w:cs="Times New Roman"/>
          <w:b/>
          <w:bCs/>
          <w:sz w:val="24"/>
          <w:szCs w:val="24"/>
        </w:rPr>
        <w:t>  STATEMENT</w:t>
      </w:r>
      <w:proofErr w:type="gramEnd"/>
      <w:r w:rsidRPr="00190275">
        <w:rPr>
          <w:rFonts w:ascii="Times New Roman" w:eastAsia="Times New Roman" w:hAnsi="Times New Roman" w:cs="Times New Roman"/>
          <w:b/>
          <w:bCs/>
          <w:sz w:val="24"/>
          <w:szCs w:val="24"/>
        </w:rPr>
        <w:t xml:space="preserve"> OF THE PROBLEM</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This section defines the problem being investigated, explaining why it is important to address it.</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lastRenderedPageBreak/>
        <w:t>Reckless driving, including behaviors such as speeding, driving under the influence of alcohol, tailgating, and disregarding traffic signals, remains a significant cause of traffic accidents and fatalities. Despite numerous governmental and private sector interventions, including the implementation of stricter road laws and road safety campaigns, reckless driving continues to be pervasive in many communities. Radio, as a widely accessible medium, is often used to broadcast road safety messages, but the effectiveness of these broadcasts in changing driving behaviors remains unclear. This research seeks to assess whether radio campaigns are effective in raising awareness about the dangers of reckless driving, encouraging responsible road use, and reducing traffic-related accidents.</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1.3. RESEARCH QUESTION</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The research questions guide the study and help focus on the key aspects that need investigation.</w:t>
      </w:r>
    </w:p>
    <w:p w:rsidR="00190275" w:rsidRPr="00190275" w:rsidRDefault="00190275" w:rsidP="00190275">
      <w:pPr>
        <w:numPr>
          <w:ilvl w:val="0"/>
          <w:numId w:val="2"/>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To what extent do radio programs create awareness about reckless driving behaviors?</w:t>
      </w:r>
    </w:p>
    <w:p w:rsidR="00190275" w:rsidRPr="00190275" w:rsidRDefault="00190275" w:rsidP="00190275">
      <w:pPr>
        <w:numPr>
          <w:ilvl w:val="0"/>
          <w:numId w:val="2"/>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How do listeners perceive the impact of radio campaigns on their driving habits?</w:t>
      </w:r>
    </w:p>
    <w:p w:rsidR="00190275" w:rsidRPr="00190275" w:rsidRDefault="00190275" w:rsidP="00190275">
      <w:pPr>
        <w:numPr>
          <w:ilvl w:val="0"/>
          <w:numId w:val="2"/>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Are there specific characteristics of radio programs (such as frequency, content, or presenter style) that increase their effectiveness in promoting safe driving?</w:t>
      </w:r>
    </w:p>
    <w:p w:rsidR="00190275" w:rsidRPr="00190275" w:rsidRDefault="00190275" w:rsidP="00190275">
      <w:pPr>
        <w:numPr>
          <w:ilvl w:val="0"/>
          <w:numId w:val="2"/>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Does the radio campaign lead to a measurable reduction in reckless driving incidents within a specific region?</w:t>
      </w:r>
    </w:p>
    <w:p w:rsidR="00190275" w:rsidRPr="00190275" w:rsidRDefault="00190275" w:rsidP="00190275">
      <w:pPr>
        <w:numPr>
          <w:ilvl w:val="0"/>
          <w:numId w:val="2"/>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How do different demographic groups (age, gender, occupation) respond to radio messages on reckless driving?</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1.4. OBJECTIVES OF THE STUDY</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The objectives are the goals the research aims to achieve, and they are often linked to the research questions.</w:t>
      </w:r>
    </w:p>
    <w:p w:rsidR="00190275" w:rsidRPr="00190275" w:rsidRDefault="00190275" w:rsidP="00190275">
      <w:pPr>
        <w:numPr>
          <w:ilvl w:val="0"/>
          <w:numId w:val="3"/>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To assess the effectiveness of radio programs in raising awareness about reckless driving.</w:t>
      </w:r>
    </w:p>
    <w:p w:rsidR="00190275" w:rsidRPr="00190275" w:rsidRDefault="00190275" w:rsidP="00190275">
      <w:pPr>
        <w:numPr>
          <w:ilvl w:val="0"/>
          <w:numId w:val="3"/>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To determine the influence of radio awareness campaigns on the attitudes and behaviors of drivers regarding reckless driving.</w:t>
      </w:r>
    </w:p>
    <w:p w:rsidR="00190275" w:rsidRPr="00190275" w:rsidRDefault="00190275" w:rsidP="00190275">
      <w:pPr>
        <w:numPr>
          <w:ilvl w:val="0"/>
          <w:numId w:val="3"/>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To evaluate the frequency and content of radio programs that discuss reckless driving and their effectiveness in reaching diverse listener groups.</w:t>
      </w:r>
    </w:p>
    <w:p w:rsidR="00190275" w:rsidRPr="00190275" w:rsidRDefault="00190275" w:rsidP="00190275">
      <w:pPr>
        <w:numPr>
          <w:ilvl w:val="0"/>
          <w:numId w:val="3"/>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To explore the role of radio in educating the public about the consequences of reckless driving and promoting road safety.</w:t>
      </w:r>
    </w:p>
    <w:p w:rsidR="00190275" w:rsidRPr="00190275" w:rsidRDefault="00190275" w:rsidP="00190275">
      <w:pPr>
        <w:numPr>
          <w:ilvl w:val="0"/>
          <w:numId w:val="3"/>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To identify factors that contribute to the success or failure of radio programs in encouraging safer driving practices.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1.5. SCOPE OF THE STUDY</w:t>
      </w:r>
    </w:p>
    <w:p w:rsidR="00190275" w:rsidRPr="00190275" w:rsidRDefault="00190275" w:rsidP="00190275">
      <w:pPr>
        <w:spacing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The scope outlines the boundaries of the research, such as the time frame, geographical location, and population sample.</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This study will focus on the effectiveness of radio campaigns aimed at creating awareness about reckless driving in a specific geographical region (e.g., a city or country). The research will focus on evaluating existing radio programs that air road safety messages, assessing the extent to which these programs reach their target audience, and measuring their impact on driving behaviors. The study will also focus on a specific period (e.g., the last 12 months) during which these radio programs were broadcast. The sample will consist of radio listeners from different demographics, including age, gender, and occupation, who have been exposed to road safety campaigns on radio. The scope will exclude other forms of media (e.g., television, internet) and focus solely on the radio as a communication tool.</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1.6. SIGNIFICANCE OF THE STUDY</w:t>
      </w:r>
    </w:p>
    <w:p w:rsidR="00190275" w:rsidRPr="00190275" w:rsidRDefault="00190275" w:rsidP="00190275">
      <w:pPr>
        <w:spacing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lastRenderedPageBreak/>
        <w:t>This section outlines the importance of the research and its potential contribution to the field.</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This study is significant because it will provide insights into the effectiveness of radio as a tool for influencing public behavior, particularly in promoting road safety. Given that reckless driving remains a pressing issue in many regions, understanding the role of radio in changing drivers' attitudes can inform future media campaigns. The findings of this research could help policymakers, traffic authorities, and road safety organizations to design more effective radio-based public awareness campaigns. Furthermore, the study could serve as a model for evaluating the impact of media campaigns on other social issues, contributing to the broader field of communication and media studies.</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1.7. DEFINITION OF TERMS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This section defines key terms used in the study to avoid ambiguity.</w:t>
      </w:r>
    </w:p>
    <w:p w:rsidR="00190275" w:rsidRPr="00190275" w:rsidRDefault="00190275" w:rsidP="00190275">
      <w:pPr>
        <w:spacing w:line="240" w:lineRule="auto"/>
        <w:ind w:left="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 Reckless Driving:</w:t>
      </w:r>
      <w:r w:rsidRPr="00190275">
        <w:rPr>
          <w:rFonts w:ascii="Times New Roman" w:eastAsia="Times New Roman" w:hAnsi="Times New Roman" w:cs="Times New Roman"/>
          <w:sz w:val="24"/>
          <w:szCs w:val="24"/>
        </w:rPr>
        <w:t xml:space="preserve"> A pattern of dangerous driving behaviors such as speeding, tailgating, running red lights, and driving under the influence of alcohol or drugs that endanger the lives of others on the road.</w:t>
      </w:r>
    </w:p>
    <w:p w:rsidR="00190275" w:rsidRPr="00190275" w:rsidRDefault="00190275" w:rsidP="00190275">
      <w:pPr>
        <w:spacing w:line="240" w:lineRule="auto"/>
        <w:ind w:left="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 Radio Campaign:</w:t>
      </w:r>
      <w:r w:rsidRPr="00190275">
        <w:rPr>
          <w:rFonts w:ascii="Times New Roman" w:eastAsia="Times New Roman" w:hAnsi="Times New Roman" w:cs="Times New Roman"/>
          <w:sz w:val="24"/>
          <w:szCs w:val="24"/>
        </w:rPr>
        <w:t xml:space="preserve"> A series of radio programs or advertisements broadcast with the goal of educating the public about specific issues—in this case, reckless driving.</w:t>
      </w:r>
    </w:p>
    <w:p w:rsidR="00190275" w:rsidRPr="00190275" w:rsidRDefault="00190275" w:rsidP="00190275">
      <w:pPr>
        <w:spacing w:line="240" w:lineRule="auto"/>
        <w:ind w:left="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3. Awareness:</w:t>
      </w:r>
      <w:r w:rsidRPr="00190275">
        <w:rPr>
          <w:rFonts w:ascii="Times New Roman" w:eastAsia="Times New Roman" w:hAnsi="Times New Roman" w:cs="Times New Roman"/>
          <w:sz w:val="24"/>
          <w:szCs w:val="24"/>
        </w:rPr>
        <w:t xml:space="preserve"> The state of being conscious of the dangers of reckless driving and the importance of safe driving practices, as communicated through radio messages.</w:t>
      </w:r>
    </w:p>
    <w:p w:rsidR="00190275" w:rsidRPr="00190275" w:rsidRDefault="00190275" w:rsidP="00190275">
      <w:pPr>
        <w:spacing w:line="240" w:lineRule="auto"/>
        <w:ind w:left="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4. Effectiveness:</w:t>
      </w:r>
      <w:r w:rsidRPr="00190275">
        <w:rPr>
          <w:rFonts w:ascii="Times New Roman" w:eastAsia="Times New Roman" w:hAnsi="Times New Roman" w:cs="Times New Roman"/>
          <w:sz w:val="24"/>
          <w:szCs w:val="24"/>
        </w:rPr>
        <w:t xml:space="preserve"> The degree to which radio campaigns influence listeners’ attitudes and behaviors regarding reckless driving, leading to a reduction in risky driving habits.</w:t>
      </w:r>
    </w:p>
    <w:p w:rsidR="00190275" w:rsidRPr="00190275" w:rsidRDefault="00190275" w:rsidP="00190275">
      <w:pPr>
        <w:spacing w:line="240" w:lineRule="auto"/>
        <w:ind w:left="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5. Public Awareness:</w:t>
      </w:r>
      <w:r w:rsidRPr="00190275">
        <w:rPr>
          <w:rFonts w:ascii="Times New Roman" w:eastAsia="Times New Roman" w:hAnsi="Times New Roman" w:cs="Times New Roman"/>
          <w:sz w:val="24"/>
          <w:szCs w:val="24"/>
        </w:rPr>
        <w:t xml:space="preserve"> The general understanding and knowledge of the public about an issue, typically achieved through media efforts like radio campaigns.</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CHAPTER TWO</w:t>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LITERATURE REVIEW</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2.1 CONCEPTUAL FRAMEWORK</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 conceptual framework provides a structured approach to understanding how variables interact in a study. In this case, it focuses on the historical development of ideas and concepts regarding radio's effectiveness in creating awareness, particularly on reckless driving. </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2.1.1 Radio Effectiveness on Reckless Driving</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Radio effectiveness on reckless driving refers to how well radio campaigns or programs can influence driver behavior, raise awareness about the dangers of reckless driving, and promote safer driving practices. This involves assessing whether radio messages can reduce behaviors like speeding, distracted driving, and driving under the influence of alcohol or drugs. Radio is considered an effective tool for creating awareness and influencing behavior due to its wide reach, accessibility, and ability to convey clear, impactful messages.</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2.1.2 Key Aspects of Radio Effectiveness in Addressing Reckless Driving</w:t>
      </w:r>
    </w:p>
    <w:p w:rsidR="00190275" w:rsidRPr="00190275" w:rsidRDefault="00190275" w:rsidP="00190275">
      <w:pPr>
        <w:numPr>
          <w:ilvl w:val="0"/>
          <w:numId w:val="4"/>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Reaching a Large and Diverse Audience</w:t>
      </w:r>
      <w:r w:rsidRPr="00190275">
        <w:rPr>
          <w:rFonts w:ascii="Times New Roman" w:eastAsia="Times New Roman" w:hAnsi="Times New Roman" w:cs="Times New Roman"/>
          <w:b/>
          <w:bCs/>
          <w:sz w:val="24"/>
          <w:szCs w:val="24"/>
        </w:rPr>
        <w:tab/>
      </w:r>
      <w:r w:rsidRPr="00190275">
        <w:rPr>
          <w:rFonts w:ascii="Times New Roman" w:eastAsia="Times New Roman" w:hAnsi="Times New Roman" w:cs="Times New Roman"/>
          <w:sz w:val="24"/>
          <w:szCs w:val="24"/>
        </w:rPr>
        <w:br/>
        <w:t xml:space="preserve">Radio has a unique ability to reach a wide range of listeners, including urban and rural </w:t>
      </w:r>
      <w:r w:rsidRPr="00190275">
        <w:rPr>
          <w:rFonts w:ascii="Times New Roman" w:eastAsia="Times New Roman" w:hAnsi="Times New Roman" w:cs="Times New Roman"/>
          <w:sz w:val="24"/>
          <w:szCs w:val="24"/>
        </w:rPr>
        <w:lastRenderedPageBreak/>
        <w:t>populations, those with limited access to other forms of media, and individuals with lower literacy levels. This makes radio particularly useful for road safety campaigns targeting reckless driving, as it ensures that the messages reach diverse segments of the population, including drivers from various backgrounds.</w:t>
      </w:r>
    </w:p>
    <w:p w:rsidR="00190275" w:rsidRPr="00190275" w:rsidRDefault="00190275" w:rsidP="00190275">
      <w:pPr>
        <w:spacing w:line="240" w:lineRule="auto"/>
        <w:ind w:left="108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Example: Studies have shown that in many regions, particularly in Africa, radio is one of the most common forms of communication for road safety messages, including those addressing reckless driving (Peden et al., 2004).</w:t>
      </w:r>
    </w:p>
    <w:p w:rsidR="00190275" w:rsidRPr="00190275" w:rsidRDefault="00190275" w:rsidP="00190275">
      <w:pPr>
        <w:numPr>
          <w:ilvl w:val="0"/>
          <w:numId w:val="5"/>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Message</w:t>
      </w:r>
      <w:proofErr w:type="gramStart"/>
      <w:r w:rsidRPr="00190275">
        <w:rPr>
          <w:rFonts w:ascii="Times New Roman" w:eastAsia="Times New Roman" w:hAnsi="Times New Roman" w:cs="Times New Roman"/>
          <w:b/>
          <w:bCs/>
          <w:sz w:val="24"/>
          <w:szCs w:val="24"/>
        </w:rPr>
        <w:t>  Clarity</w:t>
      </w:r>
      <w:proofErr w:type="gramEnd"/>
      <w:r w:rsidRPr="00190275">
        <w:rPr>
          <w:rFonts w:ascii="Times New Roman" w:eastAsia="Times New Roman" w:hAnsi="Times New Roman" w:cs="Times New Roman"/>
          <w:b/>
          <w:bCs/>
          <w:sz w:val="24"/>
          <w:szCs w:val="24"/>
        </w:rPr>
        <w:t xml:space="preserve"> and Impact</w:t>
      </w:r>
      <w:r w:rsidRPr="00190275">
        <w:rPr>
          <w:rFonts w:ascii="Times New Roman" w:eastAsia="Times New Roman" w:hAnsi="Times New Roman" w:cs="Times New Roman"/>
          <w:b/>
          <w:bCs/>
          <w:sz w:val="24"/>
          <w:szCs w:val="24"/>
        </w:rPr>
        <w:tab/>
      </w:r>
      <w:r w:rsidRPr="00190275">
        <w:rPr>
          <w:rFonts w:ascii="Times New Roman" w:eastAsia="Times New Roman" w:hAnsi="Times New Roman" w:cs="Times New Roman"/>
          <w:sz w:val="24"/>
          <w:szCs w:val="24"/>
        </w:rPr>
        <w:br/>
        <w:t>Radio campaigns on reckless driving typically focus on the consequences of dangerous driving behaviors, such as speeding, driving under the influence of alcohol, and distracted driving. These campaigns use emotionally compelling messages, such as testimonials from accident survivors or families affected by road crashes, to increase the impact of the message and make the risks of reckless driving more tangible. Research indicates that campaigns using powerful emotional appeals (e.g., stories of traffic accident victims) are effective in making listeners more aware of the dangers of reckless driving and encouraging safer behavior (Chien et al., 2013), Chien, S., Ding, Y., Wei, C., &amp; Wei, C. (2013). Radio Campaigns and Road Safety Awareness: A Study of Impact. Journal of Transport &amp; Health, 1(2), 126-133.</w:t>
      </w:r>
    </w:p>
    <w:p w:rsidR="00190275" w:rsidRPr="00190275" w:rsidRDefault="00190275" w:rsidP="00190275">
      <w:pPr>
        <w:numPr>
          <w:ilvl w:val="0"/>
          <w:numId w:val="6"/>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Behavior Change through</w:t>
      </w:r>
      <w:proofErr w:type="gramStart"/>
      <w:r w:rsidRPr="00190275">
        <w:rPr>
          <w:rFonts w:ascii="Times New Roman" w:eastAsia="Times New Roman" w:hAnsi="Times New Roman" w:cs="Times New Roman"/>
          <w:b/>
          <w:bCs/>
          <w:sz w:val="24"/>
          <w:szCs w:val="24"/>
        </w:rPr>
        <w:t>  Repetition</w:t>
      </w:r>
      <w:proofErr w:type="gramEnd"/>
      <w:r w:rsidRPr="00190275">
        <w:rPr>
          <w:rFonts w:ascii="Times New Roman" w:eastAsia="Times New Roman" w:hAnsi="Times New Roman" w:cs="Times New Roman"/>
          <w:b/>
          <w:bCs/>
          <w:sz w:val="24"/>
          <w:szCs w:val="24"/>
        </w:rPr>
        <w:t xml:space="preserve"> and</w:t>
      </w:r>
      <w:r w:rsidRPr="00190275">
        <w:rPr>
          <w:rFonts w:ascii="Times New Roman" w:eastAsia="Times New Roman" w:hAnsi="Times New Roman" w:cs="Times New Roman"/>
          <w:b/>
          <w:bCs/>
          <w:sz w:val="24"/>
          <w:szCs w:val="24"/>
        </w:rPr>
        <w:tab/>
        <w:t>Engagement</w:t>
      </w:r>
      <w:r w:rsidRPr="00190275">
        <w:rPr>
          <w:rFonts w:ascii="Times New Roman" w:eastAsia="Times New Roman" w:hAnsi="Times New Roman" w:cs="Times New Roman"/>
          <w:sz w:val="24"/>
          <w:szCs w:val="24"/>
        </w:rPr>
        <w:br/>
        <w:t>One of the key strengths of radio is its ability to deliver repeated messages over time. Behavioral change theories, like the Health Belief Model and Social Cognitive Theory, suggest that repeated exposure to safety messages increases awareness and can gradually shift attitudes toward safer behaviors. In several countries, road safety radio campaigns have effectively reduced reckless driving behaviors, such as speeding and drunk driving, by consistently broadcasting messages about the consequences of these behaviors and encouraging drivers to adopt safer practices (Joffe et al., 2005).</w:t>
      </w:r>
    </w:p>
    <w:p w:rsidR="00190275" w:rsidRPr="00190275" w:rsidRDefault="00190275" w:rsidP="00190275">
      <w:pPr>
        <w:numPr>
          <w:ilvl w:val="0"/>
          <w:numId w:val="7"/>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Interactivity and Audience</w:t>
      </w:r>
      <w:r w:rsidRPr="00190275">
        <w:rPr>
          <w:rFonts w:ascii="Times New Roman" w:eastAsia="Times New Roman" w:hAnsi="Times New Roman" w:cs="Times New Roman"/>
          <w:b/>
          <w:bCs/>
          <w:sz w:val="24"/>
          <w:szCs w:val="24"/>
        </w:rPr>
        <w:tab/>
        <w:t>Participation</w:t>
      </w:r>
      <w:r w:rsidRPr="00190275">
        <w:rPr>
          <w:rFonts w:ascii="Times New Roman" w:eastAsia="Times New Roman" w:hAnsi="Times New Roman" w:cs="Times New Roman"/>
          <w:sz w:val="24"/>
          <w:szCs w:val="24"/>
        </w:rPr>
        <w:br/>
        <w:t>Interactive radio programs, where listeners can call in or participate via social media, enhance the effectiveness of radio campaigns on reckless driving by involving the audience in discussions and allowing them to voice concerns, share experiences, or ask questions. This creates a more engaged listener base and can help in reinforcing the messages about road safety.  In some regions, road safety campaigns on radio include call-in segments where listeners can share their driving experiences and discuss how they avoid reckless driving. These interactive segments make the campaigns more relatable and allow for personalized responses. Myers, M. (2008). Radio and Development in Africa: A Concept Paper. International Development Research Centre (IDRC).</w:t>
      </w:r>
    </w:p>
    <w:p w:rsidR="00190275" w:rsidRPr="00190275" w:rsidRDefault="00190275" w:rsidP="00190275">
      <w:pPr>
        <w:numPr>
          <w:ilvl w:val="0"/>
          <w:numId w:val="8"/>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Cost-Effectiveness for</w:t>
      </w:r>
      <w:proofErr w:type="gramStart"/>
      <w:r w:rsidRPr="00190275">
        <w:rPr>
          <w:rFonts w:ascii="Times New Roman" w:eastAsia="Times New Roman" w:hAnsi="Times New Roman" w:cs="Times New Roman"/>
          <w:b/>
          <w:bCs/>
          <w:sz w:val="24"/>
          <w:szCs w:val="24"/>
        </w:rPr>
        <w:t>  Road</w:t>
      </w:r>
      <w:proofErr w:type="gramEnd"/>
      <w:r w:rsidRPr="00190275">
        <w:rPr>
          <w:rFonts w:ascii="Times New Roman" w:eastAsia="Times New Roman" w:hAnsi="Times New Roman" w:cs="Times New Roman"/>
          <w:b/>
          <w:bCs/>
          <w:sz w:val="24"/>
          <w:szCs w:val="24"/>
        </w:rPr>
        <w:t xml:space="preserve"> Safety Campaigns</w:t>
      </w:r>
      <w:r w:rsidRPr="00190275">
        <w:rPr>
          <w:rFonts w:ascii="Times New Roman" w:eastAsia="Times New Roman" w:hAnsi="Times New Roman" w:cs="Times New Roman"/>
          <w:b/>
          <w:bCs/>
          <w:sz w:val="24"/>
          <w:szCs w:val="24"/>
        </w:rPr>
        <w:tab/>
      </w:r>
      <w:r w:rsidRPr="00190275">
        <w:rPr>
          <w:rFonts w:ascii="Times New Roman" w:eastAsia="Times New Roman" w:hAnsi="Times New Roman" w:cs="Times New Roman"/>
          <w:sz w:val="24"/>
          <w:szCs w:val="24"/>
        </w:rPr>
        <w:br/>
        <w:t>Compared to other mass media channels, radio campaigns are relatively inexpensive to produce and broadcast, making them an affordable option for public institutions or organizations aiming to tackle reckless driving. Cost-effective radio campaigns can reach a large audience, especially in low-resource settings, where other media might be less accessible. The United Nations, WHO, and various national governments have used radio as a cost-effective tool for widespread road safety campaigns in areas with limited resources for traditional media.</w:t>
      </w:r>
    </w:p>
    <w:p w:rsidR="00190275" w:rsidRPr="00190275" w:rsidRDefault="00190275" w:rsidP="00190275">
      <w:pPr>
        <w:numPr>
          <w:ilvl w:val="0"/>
          <w:numId w:val="9"/>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Local</w:t>
      </w:r>
      <w:r w:rsidRPr="00190275">
        <w:rPr>
          <w:rFonts w:ascii="Times New Roman" w:eastAsia="Times New Roman" w:hAnsi="Times New Roman" w:cs="Times New Roman"/>
          <w:b/>
          <w:bCs/>
          <w:sz w:val="24"/>
          <w:szCs w:val="24"/>
        </w:rPr>
        <w:tab/>
        <w:t>Adaptation and Cultural</w:t>
      </w:r>
      <w:r w:rsidRPr="00190275">
        <w:rPr>
          <w:rFonts w:ascii="Times New Roman" w:eastAsia="Times New Roman" w:hAnsi="Times New Roman" w:cs="Times New Roman"/>
          <w:b/>
          <w:bCs/>
          <w:sz w:val="24"/>
          <w:szCs w:val="24"/>
        </w:rPr>
        <w:tab/>
        <w:t xml:space="preserve">Relevance                                                   </w:t>
      </w:r>
      <w:r w:rsidRPr="00190275">
        <w:rPr>
          <w:rFonts w:ascii="Times New Roman" w:eastAsia="Times New Roman" w:hAnsi="Times New Roman" w:cs="Times New Roman"/>
          <w:sz w:val="24"/>
          <w:szCs w:val="24"/>
        </w:rPr>
        <w:br/>
        <w:t xml:space="preserve">Radio campaigns on reckless driving that are culturally relevant and localized have been found to be more effective in changing driving behavior. By tailoring the message to reflect local attitudes and norms about road safety, radio can foster a deeper connection with the target audience.  In Kenya, community radio stations have been used to address reckless driving by broadcasting </w:t>
      </w:r>
      <w:r w:rsidRPr="00190275">
        <w:rPr>
          <w:rFonts w:ascii="Times New Roman" w:eastAsia="Times New Roman" w:hAnsi="Times New Roman" w:cs="Times New Roman"/>
          <w:sz w:val="24"/>
          <w:szCs w:val="24"/>
        </w:rPr>
        <w:lastRenderedPageBreak/>
        <w:t>locally relevant road safety messages in local languages, helping to improve the understanding and impact of the campaign (Servaes &amp; Malikhao, 2007).</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2.1.3 Examples of Radio Campaigns Addressing Reckless Driving</w:t>
      </w:r>
    </w:p>
    <w:p w:rsidR="00190275" w:rsidRPr="00190275" w:rsidRDefault="00190275" w:rsidP="00190275">
      <w:pPr>
        <w:numPr>
          <w:ilvl w:val="0"/>
          <w:numId w:val="10"/>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Road Safety Radio Campaigns in Africa</w:t>
      </w:r>
    </w:p>
    <w:p w:rsidR="00190275" w:rsidRPr="00190275" w:rsidRDefault="00190275" w:rsidP="00190275">
      <w:pPr>
        <w:spacing w:line="240" w:lineRule="auto"/>
        <w:ind w:left="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Radio has been used to promote road safety across various African nations. For instance, radio stations in countries like Kenya, Uganda, and South Africa have run campaigns to raise awareness about speeding, alcohol consumption while driving, and seatbelt use. These campaigns have shown a measurable impact on increasing road safety knowledge and reducing traffic accidents.</w:t>
      </w:r>
    </w:p>
    <w:p w:rsidR="00190275" w:rsidRPr="00190275" w:rsidRDefault="00190275" w:rsidP="00190275">
      <w:pPr>
        <w:numPr>
          <w:ilvl w:val="0"/>
          <w:numId w:val="11"/>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Global Road Safety Campaigns by WHO</w:t>
      </w:r>
    </w:p>
    <w:p w:rsidR="00190275" w:rsidRPr="00190275" w:rsidRDefault="00190275" w:rsidP="00190275">
      <w:pPr>
        <w:spacing w:line="240" w:lineRule="auto"/>
        <w:ind w:left="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The World Health Organization (WHO) and other international bodies have used radio to run global road safety awareness campaigns. These campaigns target behaviors such as speeding, distracted driving, and driving under the influence, using the reach of radio to engage drivers in both urban and rural areas.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Radio effectiveness in addressing reckless driving lies in its ability to reach broad audiences, deliver emotionally compelling and clear messages, and create sustained behavior change through repeated exposure and interactive engagement. Its cost-effectiveness, accessibility, and cultural relevance make it a powerful tool in road safety campaigns, particularly in areas with limited access to other media.</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2.2 THEORETICAL FRAMEWORK</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Here, you anchor the study on relevant theories that explain communication, media influence, and behavior change.</w:t>
      </w:r>
    </w:p>
    <w:p w:rsidR="00190275" w:rsidRPr="00190275" w:rsidRDefault="00190275" w:rsidP="00190275">
      <w:pPr>
        <w:numPr>
          <w:ilvl w:val="0"/>
          <w:numId w:val="12"/>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Uses and Gratification Theory</w:t>
      </w:r>
      <w:r w:rsidRPr="00190275">
        <w:rPr>
          <w:rFonts w:ascii="Times New Roman" w:eastAsia="Times New Roman" w:hAnsi="Times New Roman" w:cs="Times New Roman"/>
          <w:sz w:val="24"/>
          <w:szCs w:val="24"/>
        </w:rPr>
        <w:t>: This theory explains how audiences actively seek out media (like radio) for specific needs (e.g., information, education). It can justify why people tune into road safety campaigns on radio.</w:t>
      </w:r>
    </w:p>
    <w:p w:rsidR="00190275" w:rsidRPr="00190275" w:rsidRDefault="00190275" w:rsidP="00190275">
      <w:pPr>
        <w:numPr>
          <w:ilvl w:val="0"/>
          <w:numId w:val="12"/>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Agenda-Setting Theory</w:t>
      </w:r>
      <w:r w:rsidRPr="00190275">
        <w:rPr>
          <w:rFonts w:ascii="Times New Roman" w:eastAsia="Times New Roman" w:hAnsi="Times New Roman" w:cs="Times New Roman"/>
          <w:sz w:val="24"/>
          <w:szCs w:val="24"/>
        </w:rPr>
        <w:t>: Focuses on how media influences public attention to specific issues. In this case, radio can influence awareness of reckless driving by repeatedly highlighting its dangers.</w:t>
      </w:r>
    </w:p>
    <w:p w:rsidR="00190275" w:rsidRPr="00190275" w:rsidRDefault="00190275" w:rsidP="00190275">
      <w:pPr>
        <w:numPr>
          <w:ilvl w:val="0"/>
          <w:numId w:val="12"/>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Health Belief Model (HBM)</w:t>
      </w:r>
      <w:r w:rsidRPr="00190275">
        <w:rPr>
          <w:rFonts w:ascii="Times New Roman" w:eastAsia="Times New Roman" w:hAnsi="Times New Roman" w:cs="Times New Roman"/>
          <w:sz w:val="24"/>
          <w:szCs w:val="24"/>
        </w:rPr>
        <w:t xml:space="preserve"> Explains behavior change based on perceived severity, susceptibility, benefits, and barriers. Radio campaigns can emphasize the consequences of reckless driving and promote safer behaviors.</w:t>
      </w:r>
    </w:p>
    <w:p w:rsidR="00190275" w:rsidRPr="00190275" w:rsidRDefault="00190275" w:rsidP="00190275">
      <w:pPr>
        <w:numPr>
          <w:ilvl w:val="0"/>
          <w:numId w:val="12"/>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Diffusion of Innovation Theory</w:t>
      </w:r>
      <w:r w:rsidRPr="00190275">
        <w:rPr>
          <w:rFonts w:ascii="Times New Roman" w:eastAsia="Times New Roman" w:hAnsi="Times New Roman" w:cs="Times New Roman"/>
          <w:sz w:val="24"/>
          <w:szCs w:val="24"/>
        </w:rPr>
        <w:t>: Describes how new ideas (like safe driving practices) spread through communication channels over time. Radio can help diffuse information to diverse demographics.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2.2.1 Uses and Gratification Theory (UGT) on Appraising Radio Effectiveness in Creating Awareness on Reckless Driving</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Uses and Gratification Theory (UGT) is a communication theory that explores how and why individuals actively seek out specific media content to satisfy various needs or desires. Unlike traditional media theories that view audiences as passive receivers, UGT emphasizes that audiences are active participants in selecting media that aligns with their personal needs, interests, and motivations. This theory can be applied to appraise the effectiveness of radio in creating awareness about reckless driving, focusing on how listeners engage with radio content and how these engagements might influence behavior change.</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2.2.2 Key Concepts of Uses and Gratification Theory (UGT)</w:t>
      </w:r>
    </w:p>
    <w:p w:rsidR="00190275" w:rsidRPr="00190275" w:rsidRDefault="00190275" w:rsidP="00190275">
      <w:pPr>
        <w:numPr>
          <w:ilvl w:val="0"/>
          <w:numId w:val="13"/>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lastRenderedPageBreak/>
        <w:t>Active Audience</w:t>
      </w:r>
      <w:r w:rsidRPr="00190275">
        <w:rPr>
          <w:rFonts w:ascii="Times New Roman" w:eastAsia="Times New Roman" w:hAnsi="Times New Roman" w:cs="Times New Roman"/>
          <w:sz w:val="24"/>
          <w:szCs w:val="24"/>
        </w:rPr>
        <w:t>: According to UGT, listeners are not passive recipients of information but are active participants who choose media that fulfill specific needs (e.g., information, entertainment, or social interaction) and In the case of reckless driving awareness, radio listeners actively seek information on traffic safety, road conditions, and driving tips that can impact their driving behavior.</w:t>
      </w:r>
    </w:p>
    <w:p w:rsidR="00190275" w:rsidRPr="00190275" w:rsidRDefault="00190275" w:rsidP="00190275">
      <w:pPr>
        <w:numPr>
          <w:ilvl w:val="0"/>
          <w:numId w:val="13"/>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Gratifications Sought</w:t>
      </w:r>
      <w:r w:rsidRPr="00190275">
        <w:rPr>
          <w:rFonts w:ascii="Times New Roman" w:eastAsia="Times New Roman" w:hAnsi="Times New Roman" w:cs="Times New Roman"/>
          <w:sz w:val="24"/>
          <w:szCs w:val="24"/>
        </w:rPr>
        <w:t>: Audiences tune into radio for different reasons, such as gaining information, entertainment, social interaction, or personal identity reinforcement. For road safety campaigns, listeners might seek information on how to avoid reckless driving, learn about the consequences of unsafe behaviors, or receive reminders to drive more safely.</w:t>
      </w:r>
    </w:p>
    <w:p w:rsidR="00190275" w:rsidRPr="00190275" w:rsidRDefault="00190275" w:rsidP="00190275">
      <w:pPr>
        <w:spacing w:line="240" w:lineRule="auto"/>
        <w:ind w:left="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Key gratifications sought in road safety campaigns might include:</w:t>
      </w:r>
    </w:p>
    <w:p w:rsidR="00190275" w:rsidRPr="00190275" w:rsidRDefault="00190275" w:rsidP="00190275">
      <w:pPr>
        <w:spacing w:line="240" w:lineRule="auto"/>
        <w:ind w:left="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Informational Gratifications: Desire for up-to-date information on traffic laws, safe driving practices, and the consequences of reckless driving.</w:t>
      </w:r>
    </w:p>
    <w:p w:rsidR="00190275" w:rsidRPr="00190275" w:rsidRDefault="00190275" w:rsidP="00190275">
      <w:pPr>
        <w:spacing w:line="240" w:lineRule="auto"/>
        <w:ind w:left="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Social Gratifications: Seeking connection with other listeners through discussions about traffic safety and driving culture.</w:t>
      </w:r>
    </w:p>
    <w:p w:rsidR="00190275" w:rsidRPr="00190275" w:rsidRDefault="00190275" w:rsidP="00190275">
      <w:pPr>
        <w:spacing w:line="240" w:lineRule="auto"/>
        <w:ind w:left="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Self-Enhancement Gratifications: Reinforcement of the listener’s own values regarding safe driving.</w:t>
      </w:r>
    </w:p>
    <w:p w:rsidR="00190275" w:rsidRPr="00190275" w:rsidRDefault="00190275" w:rsidP="00190275">
      <w:pPr>
        <w:numPr>
          <w:ilvl w:val="0"/>
          <w:numId w:val="14"/>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Gratifications Obtained</w:t>
      </w:r>
      <w:r w:rsidRPr="00190275">
        <w:rPr>
          <w:rFonts w:ascii="Times New Roman" w:eastAsia="Times New Roman" w:hAnsi="Times New Roman" w:cs="Times New Roman"/>
          <w:sz w:val="24"/>
          <w:szCs w:val="24"/>
        </w:rPr>
        <w:t>: This refers to the actual benefits listeners derive from their media consumption. In the case of road safety radio programs, listeners may gain increased awareness, attitude shifts, and behavioral changes regarding reckless driving and For example, listeners might come away with a better understanding of the dangers of speeding, drink-driving, or distracted driving and internalize these messages, which could lead to safer driving behavior.</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2.2.3 Application of UGT to Appraising Radio Effectiveness in Creating Awareness on Reckless Driving</w:t>
      </w:r>
    </w:p>
    <w:p w:rsidR="00190275" w:rsidRPr="00190275" w:rsidRDefault="00190275" w:rsidP="00190275">
      <w:pPr>
        <w:numPr>
          <w:ilvl w:val="0"/>
          <w:numId w:val="15"/>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Satisfaction of Information Needs</w:t>
      </w:r>
      <w:r w:rsidRPr="00190275">
        <w:rPr>
          <w:rFonts w:ascii="Times New Roman" w:eastAsia="Times New Roman" w:hAnsi="Times New Roman" w:cs="Times New Roman"/>
          <w:sz w:val="24"/>
          <w:szCs w:val="24"/>
        </w:rPr>
        <w:t xml:space="preserve">: Radio is an effective tool for satisfying informational needs, as listeners seek out accurate, timely information about reckless driving and how to avoid it. Information about the dangers of reckless driving, legal consequences, and real-life stories of victims can be a strong motivator for listeners to adjust their driving behavior and </w:t>
      </w:r>
      <w:proofErr w:type="gramStart"/>
      <w:r w:rsidRPr="00190275">
        <w:rPr>
          <w:rFonts w:ascii="Times New Roman" w:eastAsia="Times New Roman" w:hAnsi="Times New Roman" w:cs="Times New Roman"/>
          <w:sz w:val="24"/>
          <w:szCs w:val="24"/>
        </w:rPr>
        <w:t>A</w:t>
      </w:r>
      <w:proofErr w:type="gramEnd"/>
      <w:r w:rsidRPr="00190275">
        <w:rPr>
          <w:rFonts w:ascii="Times New Roman" w:eastAsia="Times New Roman" w:hAnsi="Times New Roman" w:cs="Times New Roman"/>
          <w:sz w:val="24"/>
          <w:szCs w:val="24"/>
        </w:rPr>
        <w:t xml:space="preserve"> listener may tune into a radio program to learn about a local law enforcement initiative targeting drunk driving. By listening to the program, they gain knowledge that influences their awareness of the risks involved, Katz, E., Blumler, J. G., &amp; Gurevitch, M. (1974). Uses and gratifications research. Public Opinion Quarterly, 37(4), 509–523.</w:t>
      </w:r>
    </w:p>
    <w:p w:rsidR="00190275" w:rsidRPr="00190275" w:rsidRDefault="00190275" w:rsidP="00190275">
      <w:pPr>
        <w:numPr>
          <w:ilvl w:val="0"/>
          <w:numId w:val="15"/>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Social Interaction and Shared Experience</w:t>
      </w:r>
      <w:r w:rsidRPr="00190275">
        <w:rPr>
          <w:rFonts w:ascii="Times New Roman" w:eastAsia="Times New Roman" w:hAnsi="Times New Roman" w:cs="Times New Roman"/>
          <w:sz w:val="24"/>
          <w:szCs w:val="24"/>
        </w:rPr>
        <w:t>: Radio programs that allow listeners to participate, share their experiences, or engage in discussions about reckless driving can satisfy listeners' social needs. When people hear others talk about their own traffic safety experiences, it can encourage self-reflection and social learning. A talk radio show about safe driving habits might invite listeners to share their personal experiences of avoiding reckless driving or the consequences they have faced, fostering a sense of shared understanding and community involvement in the fight against reckless driving, McQuail, D. (2010). McQuail's Mass Communication Theory. Sage Publications.</w:t>
      </w:r>
    </w:p>
    <w:p w:rsidR="00190275" w:rsidRPr="00190275" w:rsidRDefault="00190275" w:rsidP="00190275">
      <w:pPr>
        <w:numPr>
          <w:ilvl w:val="0"/>
          <w:numId w:val="15"/>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Behavioral Influence and Personal Identity</w:t>
      </w:r>
      <w:r w:rsidRPr="00190275">
        <w:rPr>
          <w:rFonts w:ascii="Times New Roman" w:eastAsia="Times New Roman" w:hAnsi="Times New Roman" w:cs="Times New Roman"/>
          <w:sz w:val="24"/>
          <w:szCs w:val="24"/>
        </w:rPr>
        <w:t xml:space="preserve">: UGT also highlights the role of media in reinforcing identity. For instance, if a listener values safe driving and identifies with socially responsible driving behaviors, radio programs promoting safe driving can reinforce these attitudes and behaviors and a listener who already perceives themselves as a responsible driver may find radio messages reinforcing safe driving principles rewarding, thereby motivating them to act on these principles and avoid reckless driving, Katz, E., </w:t>
      </w:r>
      <w:r w:rsidRPr="00190275">
        <w:rPr>
          <w:rFonts w:ascii="Times New Roman" w:eastAsia="Times New Roman" w:hAnsi="Times New Roman" w:cs="Times New Roman"/>
          <w:sz w:val="24"/>
          <w:szCs w:val="24"/>
        </w:rPr>
        <w:lastRenderedPageBreak/>
        <w:t>Blumler, J. G., &amp; Gurevitch, M. (1974). Uses and gratifications research: Theoretical perspectives. Sage Publications.</w:t>
      </w:r>
    </w:p>
    <w:p w:rsidR="00190275" w:rsidRPr="00190275" w:rsidRDefault="00190275" w:rsidP="00190275">
      <w:pPr>
        <w:numPr>
          <w:ilvl w:val="0"/>
          <w:numId w:val="15"/>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Emotional Gratifications</w:t>
      </w:r>
      <w:r w:rsidRPr="00190275">
        <w:rPr>
          <w:rFonts w:ascii="Times New Roman" w:eastAsia="Times New Roman" w:hAnsi="Times New Roman" w:cs="Times New Roman"/>
          <w:sz w:val="24"/>
          <w:szCs w:val="24"/>
        </w:rPr>
        <w:t>: Radio programs that feature stories or dramatizations about the tragic consequences of reckless driving can provide emotional gratification by creating emotional connections. These emotionally charged programs may evoke feelings of fear or guilt, which could drive behavior change. A radio station may broadcast a story about a family who lost a loved one due to a drunk driver. The emotional impact of such stories may drive listeners to take action by promoting safer driving, Myers, M. (2008). Radio and Development in Africa: A Concept Paper. International Development Research Centre (IDRC).</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2.2.4 Evaluating Radio Effectiveness Based on UGT</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To appraise the effectiveness of radio in creating awareness about reckless driving using UGT, several criteria can be examined:</w:t>
      </w:r>
    </w:p>
    <w:p w:rsidR="00190275" w:rsidRPr="00190275" w:rsidRDefault="00190275" w:rsidP="00190275">
      <w:pPr>
        <w:numPr>
          <w:ilvl w:val="0"/>
          <w:numId w:val="16"/>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Audience Motivation and Engagement</w:t>
      </w:r>
      <w:r w:rsidRPr="00190275">
        <w:rPr>
          <w:rFonts w:ascii="Times New Roman" w:eastAsia="Times New Roman" w:hAnsi="Times New Roman" w:cs="Times New Roman"/>
          <w:sz w:val="24"/>
          <w:szCs w:val="24"/>
        </w:rPr>
        <w:t>: How motivated are listeners to tune into road safety programs? Are they actively seeking information or just passive listeners? How often do listeners participate in discussions or share feedback on reckless driving through phone-ins, social media, or other forms of interaction?</w:t>
      </w:r>
    </w:p>
    <w:p w:rsidR="00190275" w:rsidRPr="00190275" w:rsidRDefault="00190275" w:rsidP="00190275">
      <w:pPr>
        <w:numPr>
          <w:ilvl w:val="0"/>
          <w:numId w:val="16"/>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Impact on Knowledge and Awareness</w:t>
      </w:r>
      <w:r w:rsidRPr="00190275">
        <w:rPr>
          <w:rFonts w:ascii="Times New Roman" w:eastAsia="Times New Roman" w:hAnsi="Times New Roman" w:cs="Times New Roman"/>
          <w:sz w:val="24"/>
          <w:szCs w:val="24"/>
        </w:rPr>
        <w:t>: To what extent do listeners report gaining valuable knowledge from radio campaigns about reckless driving? Do they feel more informed about the risks and legal consequences?</w:t>
      </w:r>
    </w:p>
    <w:p w:rsidR="00190275" w:rsidRPr="00190275" w:rsidRDefault="00190275" w:rsidP="00190275">
      <w:pPr>
        <w:numPr>
          <w:ilvl w:val="0"/>
          <w:numId w:val="16"/>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Behavioral Outcomes</w:t>
      </w:r>
      <w:r w:rsidRPr="00190275">
        <w:rPr>
          <w:rFonts w:ascii="Times New Roman" w:eastAsia="Times New Roman" w:hAnsi="Times New Roman" w:cs="Times New Roman"/>
          <w:sz w:val="24"/>
          <w:szCs w:val="24"/>
        </w:rPr>
        <w:t>: Have listeners reported changes in their driving behavior after listening to road safety programs? For example, do they drive more safely, avoid reckless behaviors, or spread awareness to others?</w:t>
      </w:r>
    </w:p>
    <w:p w:rsidR="00190275" w:rsidRPr="00190275" w:rsidRDefault="00190275" w:rsidP="00190275">
      <w:pPr>
        <w:numPr>
          <w:ilvl w:val="0"/>
          <w:numId w:val="16"/>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Emotional and Social Effects</w:t>
      </w:r>
      <w:r w:rsidRPr="00190275">
        <w:rPr>
          <w:rFonts w:ascii="Times New Roman" w:eastAsia="Times New Roman" w:hAnsi="Times New Roman" w:cs="Times New Roman"/>
          <w:sz w:val="24"/>
          <w:szCs w:val="24"/>
        </w:rPr>
        <w:t>: Do the emotional appeals or shared social experiences of the radio programs influence listeners' attitudes toward reckless driving? Are there any changes in listeners' emotional responses toward road safety?</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Uses and Gratification Theory offers a valuable lens through which to assess the effectiveness of radio in creating awareness about reckless driving. By understanding the needs and motivations of listeners (such as informational, social, emotional, and identity-related needs), radio stations can better tailor their campaigns to engage the audience, increase awareness, and promote safer driving behaviors. UGT highlights the active role of the listener and their ability to derive both informational and emotional gratifications from road safety campaigns, thereby influencing their behavior and attitudes toward reckless driving.</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2.3 EMPRICAL FRAMEWORK</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An empirical framework for appraising the effectiveness of radio in creating awareness about reckless driving involves examining research findings, data, and case studies that provide measurable evidence of radio’s impact on road safety behavior. This framework draws from real-world studies and data, looking at how radio campaigns influence audience awareness, knowledge, attitudes, and behaviors related to reckless driving. The empirical framework typically integrates data collection methods such as surveys, experiments, and case studies, as well as statistical analyses to assess the effectiveness of these campaigns.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2.3.1 Key Components of the Empirical Framework</w:t>
      </w:r>
    </w:p>
    <w:p w:rsidR="00190275" w:rsidRPr="00190275" w:rsidRDefault="00190275" w:rsidP="00190275">
      <w:pPr>
        <w:numPr>
          <w:ilvl w:val="0"/>
          <w:numId w:val="17"/>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Target Population and Audience Reach</w:t>
      </w:r>
      <w:r w:rsidRPr="00190275">
        <w:rPr>
          <w:rFonts w:ascii="Times New Roman" w:eastAsia="Times New Roman" w:hAnsi="Times New Roman" w:cs="Times New Roman"/>
          <w:sz w:val="24"/>
          <w:szCs w:val="24"/>
        </w:rPr>
        <w:t xml:space="preserve">; </w:t>
      </w:r>
      <w:proofErr w:type="gramStart"/>
      <w:r w:rsidRPr="00190275">
        <w:rPr>
          <w:rFonts w:ascii="Times New Roman" w:eastAsia="Times New Roman" w:hAnsi="Times New Roman" w:cs="Times New Roman"/>
          <w:sz w:val="24"/>
          <w:szCs w:val="24"/>
        </w:rPr>
        <w:t>The</w:t>
      </w:r>
      <w:proofErr w:type="gramEnd"/>
      <w:r w:rsidRPr="00190275">
        <w:rPr>
          <w:rFonts w:ascii="Times New Roman" w:eastAsia="Times New Roman" w:hAnsi="Times New Roman" w:cs="Times New Roman"/>
          <w:sz w:val="24"/>
          <w:szCs w:val="24"/>
        </w:rPr>
        <w:t xml:space="preserve"> first step in appraising radio effectiveness is determining the audience reach of radio campaigns. This involves identifying the demographic characteristics of listeners, such as age, gender, education, driving habits, and geographic location. Studies typically examine whether radio campaigns reach the </w:t>
      </w:r>
      <w:r w:rsidRPr="00190275">
        <w:rPr>
          <w:rFonts w:ascii="Times New Roman" w:eastAsia="Times New Roman" w:hAnsi="Times New Roman" w:cs="Times New Roman"/>
          <w:sz w:val="24"/>
          <w:szCs w:val="24"/>
        </w:rPr>
        <w:lastRenderedPageBreak/>
        <w:t>intended audience (drivers, potential drivers, or specific at-risk groups) and how extensive that reach is a study might focus on rural or urban populations and assess how effectively radio campaigns reach high-risk drivers such as young males or commercial drivers, Peden, M., Scurfield, R., Sleet, D., Mohan, D., Hyder, A. A., Jarawan, E., &amp; Mathers, C. (2004). World Report on Road Traffic Injury Prevention. World Health Organization.</w:t>
      </w:r>
    </w:p>
    <w:p w:rsidR="00190275" w:rsidRPr="00190275" w:rsidRDefault="00190275" w:rsidP="00190275">
      <w:pPr>
        <w:numPr>
          <w:ilvl w:val="0"/>
          <w:numId w:val="17"/>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Pre-Campaign and Post-Campaign Surveys</w:t>
      </w:r>
      <w:r w:rsidRPr="00190275">
        <w:rPr>
          <w:rFonts w:ascii="Times New Roman" w:eastAsia="Times New Roman" w:hAnsi="Times New Roman" w:cs="Times New Roman"/>
          <w:sz w:val="24"/>
          <w:szCs w:val="24"/>
        </w:rPr>
        <w:t>: To evaluate radio effectiveness, pre- and post-campaign surveys are often conducted. These surveys measure knowledge changes before and after listening to radio programs focused on reckless driving.  A survey may assess the knowledge of safe driving practices and reckless driving consequences, asking participants about their awareness of traffic laws and risks before and after exposure to the campaign. Surveys can also measure changes in attitudes or behaviors toward reckless driving. This may involve assessing whether listeners report taking actions like wearing seat belts, not speeding, or avoiding drinking and driving after listening to a radio campaign. A survey may ask participants whether they have made efforts to drive more safely after hearing a road safety message on the radio, Chien, S., Ding, Y., Wei, C., &amp; Wei, C. (2013). Radio Campaigns and Road Safety Awareness: A Study of Impact. Journal of Transport &amp; Health, 1(2), 126-133.</w:t>
      </w:r>
    </w:p>
    <w:p w:rsidR="00190275" w:rsidRPr="00190275" w:rsidRDefault="00190275" w:rsidP="00190275">
      <w:pPr>
        <w:numPr>
          <w:ilvl w:val="0"/>
          <w:numId w:val="17"/>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Experimental Studies and Quasi-Experiments</w:t>
      </w:r>
      <w:r w:rsidRPr="00190275">
        <w:rPr>
          <w:rFonts w:ascii="Times New Roman" w:eastAsia="Times New Roman" w:hAnsi="Times New Roman" w:cs="Times New Roman"/>
          <w:sz w:val="24"/>
          <w:szCs w:val="24"/>
        </w:rPr>
        <w:t>: Experimental designs or quasi-experiments can be used to assess the causal impact of radio on reckless driving awareness. In these studies, participants are exposed to road safety messages through radio programs, and their attitudes and behaviors are measured over time. An experimental study may compare two groups of participants—one exposed to road safety radio campaigns and one that is not—and measure differences in driving behavior, such as the reduction of speeding or increased seat belt usage, Joffe, H., Bate, R., &amp; Anderson, E. (2005). "Influence of Public Information Campaigns on Road Safety in South Africa." Road Safety and Public Health.</w:t>
      </w:r>
    </w:p>
    <w:p w:rsidR="00190275" w:rsidRPr="00190275" w:rsidRDefault="00190275" w:rsidP="00190275">
      <w:pPr>
        <w:numPr>
          <w:ilvl w:val="0"/>
          <w:numId w:val="17"/>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Audience Feedback and Qualitative Studies</w:t>
      </w:r>
      <w:r w:rsidRPr="00190275">
        <w:rPr>
          <w:rFonts w:ascii="Times New Roman" w:eastAsia="Times New Roman" w:hAnsi="Times New Roman" w:cs="Times New Roman"/>
          <w:sz w:val="24"/>
          <w:szCs w:val="24"/>
        </w:rPr>
        <w:t>: Audience feedback through focus groups, interviews, or phone-ins can offer qualitative data on how radio programs on reckless driving are received by the public. This type of data can reveal listeners' emotional responses, personal reflections, and whether they feel motivated to adopt safer driving behaviors. Focus groups can be used to discuss how participants perceive radio messages about road safety and whether these messages resonate with their personal driving habits, Myers, M. (2008). Radio and Development in Africa: A Concept Paper. International Development Research Centre (IDRC).</w:t>
      </w:r>
    </w:p>
    <w:p w:rsidR="00190275" w:rsidRPr="00190275" w:rsidRDefault="00190275" w:rsidP="00190275">
      <w:pPr>
        <w:numPr>
          <w:ilvl w:val="0"/>
          <w:numId w:val="17"/>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Impact of Radio Campaigns on Traffic Accidents</w:t>
      </w:r>
      <w:r w:rsidRPr="00190275">
        <w:rPr>
          <w:rFonts w:ascii="Times New Roman" w:eastAsia="Times New Roman" w:hAnsi="Times New Roman" w:cs="Times New Roman"/>
          <w:sz w:val="24"/>
          <w:szCs w:val="24"/>
        </w:rPr>
        <w:t>: Empirical studies also assess the real-world impact of radio campaigns on traffic accidents. By tracking the number of accidents or reckless driving offenses before and after a radio campaign, researchers can analyze the direct effect of radio messages on reducing road traffic incidents. In one study, researchers tracked the number of road accidents in a region where a road safety radio campaign was aired. They found a significant reduction in traffic incidents and fatalities after the campaign aired, indicating the effectiveness of radio in raising awareness and changing driving behavior, Crouch, D., &amp; MacLaren, C. (2011). Effectiveness of Radio Campaigns in Reducing Traffic Accidents: A Case Study of Road Safety Programs. Journal of Transport &amp; Safety, 10(3), 147-159.</w:t>
      </w:r>
    </w:p>
    <w:p w:rsidR="00190275" w:rsidRPr="00190275" w:rsidRDefault="00190275" w:rsidP="00190275">
      <w:pPr>
        <w:numPr>
          <w:ilvl w:val="0"/>
          <w:numId w:val="17"/>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b/>
          <w:bCs/>
          <w:sz w:val="24"/>
          <w:szCs w:val="24"/>
        </w:rPr>
        <w:t>Long-Term Effects and Sustainability</w:t>
      </w:r>
      <w:r w:rsidRPr="00190275">
        <w:rPr>
          <w:rFonts w:ascii="Times New Roman" w:eastAsia="Times New Roman" w:hAnsi="Times New Roman" w:cs="Times New Roman"/>
          <w:sz w:val="24"/>
          <w:szCs w:val="24"/>
        </w:rPr>
        <w:t xml:space="preserve">: Some empirical studies measure the long-term effectiveness of radio campaigns by tracking changes in driver behavior and accident rates over a longer period. This could involve monitoring the effects several months or years </w:t>
      </w:r>
      <w:r w:rsidRPr="00190275">
        <w:rPr>
          <w:rFonts w:ascii="Times New Roman" w:eastAsia="Times New Roman" w:hAnsi="Times New Roman" w:cs="Times New Roman"/>
          <w:sz w:val="24"/>
          <w:szCs w:val="24"/>
        </w:rPr>
        <w:lastRenderedPageBreak/>
        <w:t>after a campaign ends to determine whether the changes in attitudes and behaviors are sustained. A study could examine whether listeners who were exposed to a radio campaign about the dangers of speeding continue to adhere to speed limits several months after the campaign ends, Solomon, M. G., &amp; Sleet, D. A. (2016). Long-Term Effects of Mass Media Campaigns on Traffic Safety: An Assessment of Radio and Television Outreach. American Journal of Public Health, 106(7), 1280-1286.</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The empirical framework for appraising radio effectiveness in creating awareness on reckless driving involves the use of multiple research methods to assess the influence of radio campaigns. Through a combination of surveys, experiments, audience feedback, and real-world data on traffic accidents, researchers can evaluate how well radio campaigns achieve their objectives in terms of knowledge dissemination, attitude changes, and actual behavior modification.</w:t>
      </w:r>
    </w:p>
    <w:p w:rsidR="00190275" w:rsidRPr="00190275" w:rsidRDefault="00190275" w:rsidP="00190275">
      <w:pPr>
        <w:numPr>
          <w:ilvl w:val="0"/>
          <w:numId w:val="18"/>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Knowledge and awareness are measured through pre- and post-campaign surveys.</w:t>
      </w:r>
    </w:p>
    <w:p w:rsidR="00190275" w:rsidRPr="00190275" w:rsidRDefault="00190275" w:rsidP="00190275">
      <w:pPr>
        <w:numPr>
          <w:ilvl w:val="0"/>
          <w:numId w:val="18"/>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Behavior change is assessed through surveys or experimental designs comparing exposed and non-exposed groups.</w:t>
      </w:r>
    </w:p>
    <w:p w:rsidR="00190275" w:rsidRPr="00190275" w:rsidRDefault="00190275" w:rsidP="00190275">
      <w:pPr>
        <w:numPr>
          <w:ilvl w:val="0"/>
          <w:numId w:val="18"/>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Long-term sustainability of behavior changes is evaluated through follow-up studies.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Empirical studies are crucial in determining the success of radio as a tool in tackling reckless driving, helping to refine future campaigns and maximize their impact on road safety.</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p>
    <w:p w:rsidR="00190275" w:rsidRPr="00190275" w:rsidRDefault="00190275" w:rsidP="00190275">
      <w:pPr>
        <w:spacing w:before="280" w:after="280"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CHAPTER THREE</w:t>
      </w:r>
    </w:p>
    <w:p w:rsidR="00190275" w:rsidRPr="00190275" w:rsidRDefault="00190275" w:rsidP="00190275">
      <w:pPr>
        <w:spacing w:before="280" w:after="280"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RESEARCH METHODOLOGY</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3.1 RESEARCH DESIGN</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This study employs a descriptive survey research design to appraise the effectiveness of radio in creating awareness about reckless driving. This design is appropriate as it enables the collection of quantitative and qualitative data from a defined population to understand perceptions, behaviors, and the extent of awareness created through radio broadcasts. The descriptive nature of the study allows for the analysis of existing conditions and the evaluation of the effectiveness of radio programs without manipulating variables. The approach provides an in-depth understanding of the impact of radio as a medium for behavioral change campaigns.</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3.2 POPULATION OF THE STUDY</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 xml:space="preserve">The population for this study includes road users within kwara state polytechnic, such as drivers, motorcyclists, passengers, and pedestrians. This population is chosen because they are the primary stakeholders impacted by reckless driving and the target audience of awareness campaigns broadcasted on the radio. Additionally, the study includes key informants such as traffic officers, </w:t>
      </w:r>
      <w:r w:rsidRPr="00190275">
        <w:rPr>
          <w:rFonts w:ascii="Times New Roman" w:eastAsia="Times New Roman" w:hAnsi="Times New Roman" w:cs="Times New Roman"/>
          <w:sz w:val="24"/>
          <w:szCs w:val="24"/>
        </w:rPr>
        <w:lastRenderedPageBreak/>
        <w:t>media professionals, and policymakers involved in road safety initiatives. The diverse population ensures a holistic understanding of radio's effectiveness in disseminating information and influencing behavior.</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3.3 SAMPLE SIZE AND SAMPLING TECHNIQUES</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The sample size is to ensure representativeness of the population. A sample of 100 respondents was chosen to achieve statistical reliability and validity. Stratified random sampling is used to ensure proportional representation of different categories of road users, such as commercial drivers, private vehicle owners, and pedestrians in </w:t>
      </w:r>
      <w:proofErr w:type="gramStart"/>
      <w:r w:rsidRPr="00190275">
        <w:rPr>
          <w:rFonts w:ascii="Times New Roman" w:eastAsia="Times New Roman" w:hAnsi="Times New Roman" w:cs="Times New Roman"/>
          <w:sz w:val="24"/>
          <w:szCs w:val="24"/>
        </w:rPr>
        <w:t>ilorin</w:t>
      </w:r>
      <w:proofErr w:type="gramEnd"/>
      <w:r w:rsidRPr="00190275">
        <w:rPr>
          <w:rFonts w:ascii="Times New Roman" w:eastAsia="Times New Roman" w:hAnsi="Times New Roman" w:cs="Times New Roman"/>
          <w:sz w:val="24"/>
          <w:szCs w:val="24"/>
        </w:rPr>
        <w:t>. Within each stratum, simple random sampling is employed to select respondents. Additionally, purposive sampling is used to select key informants like traffic officers and media professionals based on their roles and expertise in road safety and communication.</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3.4 INSTRUMENTATION</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The primary instruments for data collection include a structured questionnaire and an interview guide. The questionnaire is divided into sections covering demographic data, exposure to radio programs, perceptions of radio content, and behavioral changes linked to the awareness campaigns. Likert-scale questions are used to measure respondents’ attitudes and levels of agreement with specific statements. The interview guide facilitates in-depth discussions with key informants, providing qualitative insights into the effectiveness of radio campaigns. The instruments are designed to be user-friendly, ensuring clarity and comprehensiveness for all participants.</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3.5 VALIDITY AND RELIABILITY OF THE INSTRUMENT</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To ensure validity, the instruments undergo content and construct validation. Subject matter experts review the questionnaire and interview guide to confirm that the questions align with the study objectives and comprehensively cover the topic. A pilot test is conducted with a small subset of the population to refine the instruments and eliminate ambiguities. The concurrent rapidly method was use to ensure that the instrument measured what are expected to measure. The instruments used are valid because it enables the research to obtain quick and accurate information or data. The instrument made straight effort to reach the selected group and the sample member were able to give the required information needed for concrete </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3.6 METHOD OF DATA COLLECTION</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Data collection is conducted in two phases: quantitative data through questionnaires and qualitative data through interviews. Trained research assistants distribute questionnaires to selected participants and provide assistance where necessary. Respondents are given adequate time to complete the forms. Interviews with key informants are conducted face-to-face or via virtual platforms, depending on accessibility. Both phases prioritize ethical considerations, including informed consent, confidentiality, and voluntary participation.</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lastRenderedPageBreak/>
        <w:t>3.7 METHOD OF DATA ANALYSIS</w:t>
      </w:r>
    </w:p>
    <w:p w:rsidR="00190275" w:rsidRPr="00190275" w:rsidRDefault="00190275" w:rsidP="00190275">
      <w:pPr>
        <w:spacing w:before="280" w:after="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 xml:space="preserve">Quantitative data from the questionnaires are analyzed using descriptive and inferential statistical techniques. </w:t>
      </w:r>
      <w:proofErr w:type="gramStart"/>
      <w:r w:rsidRPr="00190275">
        <w:rPr>
          <w:rFonts w:ascii="Times New Roman" w:eastAsia="Times New Roman" w:hAnsi="Times New Roman" w:cs="Times New Roman"/>
          <w:sz w:val="24"/>
          <w:szCs w:val="24"/>
        </w:rPr>
        <w:t>used</w:t>
      </w:r>
      <w:proofErr w:type="gramEnd"/>
      <w:r w:rsidRPr="00190275">
        <w:rPr>
          <w:rFonts w:ascii="Times New Roman" w:eastAsia="Times New Roman" w:hAnsi="Times New Roman" w:cs="Times New Roman"/>
          <w:sz w:val="24"/>
          <w:szCs w:val="24"/>
        </w:rPr>
        <w:t xml:space="preserve"> to compute frequencies, percentages, means, and standard deviations. Inferential analysis, such as chi-square tests and regression analysis, is performed to identify significant relationships between variables. Qualitative data from interviews are analyzed thematically, with recurring themes and patterns identified and interpreted. The combination of quantitative and qualitative methods provides a comprehensive evaluation of radio’s effectiveness in creating awareness about reckless driving.</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CHAPTER FOUR</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4.0</w:t>
      </w:r>
      <w:r w:rsidRPr="00190275">
        <w:rPr>
          <w:rFonts w:ascii="Times New Roman" w:eastAsia="Times New Roman" w:hAnsi="Times New Roman" w:cs="Times New Roman"/>
          <w:b/>
          <w:bCs/>
          <w:sz w:val="24"/>
          <w:szCs w:val="24"/>
        </w:rPr>
        <w:tab/>
        <w:t>DATA PRESENTATION AND ANALYSIS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4.1</w:t>
      </w:r>
      <w:r w:rsidRPr="00190275">
        <w:rPr>
          <w:rFonts w:ascii="Times New Roman" w:eastAsia="Times New Roman" w:hAnsi="Times New Roman" w:cs="Times New Roman"/>
          <w:b/>
          <w:bCs/>
          <w:sz w:val="24"/>
          <w:szCs w:val="24"/>
        </w:rPr>
        <w:tab/>
        <w:t>DATA ANALYSIS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SECTION A</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 DISTRIBUTION OF THE RESPONDENTS BY GENDER</w:t>
      </w:r>
    </w:p>
    <w:tbl>
      <w:tblPr>
        <w:tblW w:w="0" w:type="auto"/>
        <w:tblCellMar>
          <w:top w:w="15" w:type="dxa"/>
          <w:left w:w="15" w:type="dxa"/>
          <w:bottom w:w="15" w:type="dxa"/>
          <w:right w:w="15" w:type="dxa"/>
        </w:tblCellMar>
        <w:tblLook w:val="04A0" w:firstRow="1" w:lastRow="0" w:firstColumn="1" w:lastColumn="0" w:noHBand="0" w:noVBand="1"/>
      </w:tblPr>
      <w:tblGrid>
        <w:gridCol w:w="1244"/>
        <w:gridCol w:w="1671"/>
        <w:gridCol w:w="2050"/>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PERCENTAGE %</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56%</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44%</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 Source: Research Survey, 2025</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The above tables shows that 56% respondent were male 44% were female this shows that must of the respondent were male.</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2. DISTRIBUTION OF THE RESPONDENTS BY AGE</w:t>
      </w:r>
    </w:p>
    <w:tbl>
      <w:tblPr>
        <w:tblW w:w="0" w:type="auto"/>
        <w:tblCellMar>
          <w:top w:w="15" w:type="dxa"/>
          <w:left w:w="15" w:type="dxa"/>
          <w:bottom w:w="15" w:type="dxa"/>
          <w:right w:w="15" w:type="dxa"/>
        </w:tblCellMar>
        <w:tblLook w:val="04A0" w:firstRow="1" w:lastRow="0" w:firstColumn="1" w:lastColumn="0" w:noHBand="0" w:noVBand="1"/>
      </w:tblPr>
      <w:tblGrid>
        <w:gridCol w:w="1377"/>
        <w:gridCol w:w="1671"/>
        <w:gridCol w:w="2050"/>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PERCENTAGE %</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18-24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37%</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25-30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48%</w:t>
            </w:r>
          </w:p>
        </w:tc>
      </w:tr>
      <w:tr w:rsidR="00190275" w:rsidRPr="00190275" w:rsidTr="00190275">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31-ABOVE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15%</w:t>
            </w:r>
          </w:p>
        </w:tc>
      </w:tr>
      <w:tr w:rsidR="00190275" w:rsidRPr="00190275" w:rsidTr="00190275">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Source: Research Survey, 2025</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The above table shows that 48 were between the age range of 15-30 years, 37 (37%) were between the age range of 18-24 years, 15 </w:t>
      </w:r>
      <w:proofErr w:type="gramStart"/>
      <w:r w:rsidRPr="00190275">
        <w:rPr>
          <w:rFonts w:ascii="Times New Roman" w:eastAsia="Times New Roman" w:hAnsi="Times New Roman" w:cs="Times New Roman"/>
          <w:sz w:val="24"/>
          <w:szCs w:val="24"/>
        </w:rPr>
        <w:t>( 15</w:t>
      </w:r>
      <w:proofErr w:type="gramEnd"/>
      <w:r w:rsidRPr="00190275">
        <w:rPr>
          <w:rFonts w:ascii="Times New Roman" w:eastAsia="Times New Roman" w:hAnsi="Times New Roman" w:cs="Times New Roman"/>
          <w:sz w:val="24"/>
          <w:szCs w:val="24"/>
        </w:rPr>
        <w:t>%) were between the age range of 31 and above.</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This shows that a great number of the respondent fall within the age range of 25-30 years.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3. DISTRIBUTION OF THE RESPONDENTS BY MARITAL STATUS</w:t>
      </w:r>
    </w:p>
    <w:tbl>
      <w:tblPr>
        <w:tblW w:w="0" w:type="auto"/>
        <w:tblCellMar>
          <w:top w:w="15" w:type="dxa"/>
          <w:left w:w="15" w:type="dxa"/>
          <w:bottom w:w="15" w:type="dxa"/>
          <w:right w:w="15" w:type="dxa"/>
        </w:tblCellMar>
        <w:tblLook w:val="04A0" w:firstRow="1" w:lastRow="0" w:firstColumn="1" w:lastColumn="0" w:noHBand="0" w:noVBand="1"/>
      </w:tblPr>
      <w:tblGrid>
        <w:gridCol w:w="1337"/>
        <w:gridCol w:w="1671"/>
        <w:gridCol w:w="2050"/>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PERCENTAGE %</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66%</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34%</w:t>
            </w:r>
          </w:p>
        </w:tc>
      </w:tr>
      <w:tr w:rsidR="00190275" w:rsidRPr="00190275" w:rsidTr="00190275">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Source: Research Survey, 2025</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lastRenderedPageBreak/>
        <w:t>The data collected shows that out of 100 respondents that completed and returned their questionnaire 66 were single, 66% and 34 (34%) were married, this shows that must of the respondent were single</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4. DISTRIBUTION OF THE RESPONDENTS BY 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1267"/>
        <w:gridCol w:w="1671"/>
        <w:gridCol w:w="2050"/>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PERCENTAGE %</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O'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51%</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OND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35%</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HND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BSC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Source: Research Survey, 2025</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5. DISTRIBUTION OF THE RESPONDENT BY OCCUPATION</w:t>
      </w:r>
    </w:p>
    <w:tbl>
      <w:tblPr>
        <w:tblW w:w="0" w:type="auto"/>
        <w:tblCellMar>
          <w:top w:w="15" w:type="dxa"/>
          <w:left w:w="15" w:type="dxa"/>
          <w:bottom w:w="15" w:type="dxa"/>
          <w:right w:w="15" w:type="dxa"/>
        </w:tblCellMar>
        <w:tblLook w:val="04A0" w:firstRow="1" w:lastRow="0" w:firstColumn="1" w:lastColumn="0" w:noHBand="0" w:noVBand="1"/>
      </w:tblPr>
      <w:tblGrid>
        <w:gridCol w:w="2157"/>
        <w:gridCol w:w="1671"/>
        <w:gridCol w:w="2050"/>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PERCENTAGE %</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EMPLOYED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UNEMPLOYED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SELF EMPLOYED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45%</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STUDENT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49%</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Source: Research Survey, 2025</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The above table shows that 49% of the respondent were student, 45% of the respondents were self employed, 4% of the respondent were unemployed, 2% of the respondents were</w:t>
      </w:r>
      <w:proofErr w:type="gramStart"/>
      <w:r w:rsidRPr="00190275">
        <w:rPr>
          <w:rFonts w:ascii="Times New Roman" w:eastAsia="Times New Roman" w:hAnsi="Times New Roman" w:cs="Times New Roman"/>
          <w:sz w:val="24"/>
          <w:szCs w:val="24"/>
        </w:rPr>
        <w:t>  employed</w:t>
      </w:r>
      <w:proofErr w:type="gramEnd"/>
      <w:r w:rsidRPr="00190275">
        <w:rPr>
          <w:rFonts w:ascii="Times New Roman" w:eastAsia="Times New Roman" w:hAnsi="Times New Roman" w:cs="Times New Roman"/>
          <w:sz w:val="24"/>
          <w:szCs w:val="24"/>
        </w:rPr>
        <w:t>. This shows that a great number of the respondent 49% were student.</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SECTION B</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QUESTION 4: HAVE YOU EVER HEARD RADIO PROGRAMS OR ADS ABOUT RECKLESS DRIVING?</w:t>
      </w:r>
    </w:p>
    <w:tbl>
      <w:tblPr>
        <w:tblW w:w="0" w:type="auto"/>
        <w:tblCellMar>
          <w:top w:w="15" w:type="dxa"/>
          <w:left w:w="15" w:type="dxa"/>
          <w:bottom w:w="15" w:type="dxa"/>
          <w:right w:w="15" w:type="dxa"/>
        </w:tblCellMar>
        <w:tblLook w:val="04A0" w:firstRow="1" w:lastRow="0" w:firstColumn="1" w:lastColumn="0" w:noHBand="0" w:noVBand="1"/>
      </w:tblPr>
      <w:tblGrid>
        <w:gridCol w:w="1671"/>
        <w:gridCol w:w="3211"/>
        <w:gridCol w:w="1897"/>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 xml:space="preserve">     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NUMBER OF  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PERCENTAGE</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99%</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0%</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r>
    </w:tbl>
    <w:p w:rsidR="00190275" w:rsidRPr="00190275" w:rsidRDefault="00190275" w:rsidP="00190275">
      <w:pPr>
        <w:spacing w:line="240" w:lineRule="auto"/>
        <w:ind w:left="-180" w:firstLine="9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Source: Research Survey, 2025</w:t>
      </w:r>
    </w:p>
    <w:p w:rsidR="00190275" w:rsidRPr="00190275" w:rsidRDefault="00190275" w:rsidP="00190275">
      <w:pPr>
        <w:spacing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It shows that out of 100 respondents 99% constitute yes, non for no while only one person is not sure.</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before="280"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QUESTION 5: HAS ANY RADIO PROGRAM MADE YOU CHANGE YOUR BEHAVIOR OR DRIVING HABITS?</w:t>
      </w:r>
    </w:p>
    <w:tbl>
      <w:tblPr>
        <w:tblW w:w="0" w:type="auto"/>
        <w:tblCellMar>
          <w:top w:w="15" w:type="dxa"/>
          <w:left w:w="15" w:type="dxa"/>
          <w:bottom w:w="15" w:type="dxa"/>
          <w:right w:w="15" w:type="dxa"/>
        </w:tblCellMar>
        <w:tblLook w:val="04A0" w:firstRow="1" w:lastRow="0" w:firstColumn="1" w:lastColumn="0" w:noHBand="0" w:noVBand="1"/>
      </w:tblPr>
      <w:tblGrid>
        <w:gridCol w:w="1671"/>
        <w:gridCol w:w="3211"/>
        <w:gridCol w:w="1897"/>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 xml:space="preserve">     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NUMBER OF  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PERCENTAGE</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99%</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0%</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lastRenderedPageBreak/>
        <w:t>Source: Research Survey, 2025 </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It shows that out of 100 respondents 99% constitute yes, non for no while only one person is not sure.</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QUESTION 6: THE MESSAGES ON RECKLESS DRIVING ARE CLEAR AND EASY TO UNDERSTAND.</w:t>
      </w:r>
    </w:p>
    <w:tbl>
      <w:tblPr>
        <w:tblW w:w="0" w:type="auto"/>
        <w:tblCellMar>
          <w:top w:w="15" w:type="dxa"/>
          <w:left w:w="15" w:type="dxa"/>
          <w:bottom w:w="15" w:type="dxa"/>
          <w:right w:w="15" w:type="dxa"/>
        </w:tblCellMar>
        <w:tblLook w:val="04A0" w:firstRow="1" w:lastRow="0" w:firstColumn="1" w:lastColumn="0" w:noHBand="0" w:noVBand="1"/>
      </w:tblPr>
      <w:tblGrid>
        <w:gridCol w:w="2370"/>
        <w:gridCol w:w="2444"/>
        <w:gridCol w:w="1897"/>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 </w:t>
            </w:r>
            <w:r w:rsidRPr="00190275">
              <w:rPr>
                <w:rFonts w:ascii="Times New Roman" w:eastAsia="Times New Roman" w:hAnsi="Times New Roman" w:cs="Times New Roman"/>
                <w:b/>
                <w:bCs/>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NO OF 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PERCENTAGE</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ind w:right="612"/>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57%</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36%</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STRONGLY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Source: Research Survey, 2025</w:t>
      </w:r>
    </w:p>
    <w:p w:rsidR="00190275" w:rsidRPr="00190275" w:rsidRDefault="00190275" w:rsidP="00190275">
      <w:pPr>
        <w:spacing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In this, it shows that out of 100 responses 57% strongly agree, 36% agree, 2% neutral, 2% disagree and 3% strongly disagree.</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QUESTION 7: RADIO PROGRAMS PROVIDE HELPFUL INFORMATION ON ROAD SAFETY.</w:t>
      </w:r>
    </w:p>
    <w:tbl>
      <w:tblPr>
        <w:tblW w:w="0" w:type="auto"/>
        <w:tblCellMar>
          <w:top w:w="15" w:type="dxa"/>
          <w:left w:w="15" w:type="dxa"/>
          <w:bottom w:w="15" w:type="dxa"/>
          <w:right w:w="15" w:type="dxa"/>
        </w:tblCellMar>
        <w:tblLook w:val="04A0" w:firstRow="1" w:lastRow="0" w:firstColumn="1" w:lastColumn="0" w:noHBand="0" w:noVBand="1"/>
      </w:tblPr>
      <w:tblGrid>
        <w:gridCol w:w="2370"/>
        <w:gridCol w:w="2444"/>
        <w:gridCol w:w="1897"/>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NO OF 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PERCENTAGE</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ind w:right="612"/>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57%</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36%</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STRONGLY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Source: Research Survey, 2025</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In this, it shows that out of 100 responses 57% strongly agree, 36% agree, 2% neutral, 2% disagree and 3% strongly disagree.</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QUESTION 8</w:t>
      </w:r>
      <w:r w:rsidRPr="00190275">
        <w:rPr>
          <w:rFonts w:ascii="Times New Roman" w:eastAsia="Times New Roman" w:hAnsi="Times New Roman" w:cs="Times New Roman"/>
          <w:sz w:val="24"/>
          <w:szCs w:val="24"/>
        </w:rPr>
        <w:t xml:space="preserve">: </w:t>
      </w:r>
      <w:r w:rsidRPr="00190275">
        <w:rPr>
          <w:rFonts w:ascii="Times New Roman" w:eastAsia="Times New Roman" w:hAnsi="Times New Roman" w:cs="Times New Roman"/>
          <w:b/>
          <w:bCs/>
          <w:sz w:val="24"/>
          <w:szCs w:val="24"/>
        </w:rPr>
        <w:t>RADIO PROGRAMS ON RECKLESS DRIVING ARE AIRED FREQUENTLY ENOUGH.</w:t>
      </w:r>
    </w:p>
    <w:tbl>
      <w:tblPr>
        <w:tblW w:w="0" w:type="auto"/>
        <w:tblCellMar>
          <w:top w:w="15" w:type="dxa"/>
          <w:left w:w="15" w:type="dxa"/>
          <w:bottom w:w="15" w:type="dxa"/>
          <w:right w:w="15" w:type="dxa"/>
        </w:tblCellMar>
        <w:tblLook w:val="04A0" w:firstRow="1" w:lastRow="0" w:firstColumn="1" w:lastColumn="0" w:noHBand="0" w:noVBand="1"/>
      </w:tblPr>
      <w:tblGrid>
        <w:gridCol w:w="2757"/>
        <w:gridCol w:w="1671"/>
        <w:gridCol w:w="2050"/>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PERCENTAGE %</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25%</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15%</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20%</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18%</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22%</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Source: Research Survey, 2025</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In this, it shows that out of 100 responses 25% strongly agree, 15% agree, 20% neutral, 18% disagree and 22% strongly disagree.</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lastRenderedPageBreak/>
        <w:t>QUESTION 9: RADIO MESSAGES ARE MORE IMPACTFUL THAN OTHER MEDIA (E.G. TV, SOCIAL MEDIA).</w:t>
      </w:r>
    </w:p>
    <w:tbl>
      <w:tblPr>
        <w:tblW w:w="0" w:type="auto"/>
        <w:tblCellMar>
          <w:top w:w="15" w:type="dxa"/>
          <w:left w:w="15" w:type="dxa"/>
          <w:bottom w:w="15" w:type="dxa"/>
          <w:right w:w="15" w:type="dxa"/>
        </w:tblCellMar>
        <w:tblLook w:val="04A0" w:firstRow="1" w:lastRow="0" w:firstColumn="1" w:lastColumn="0" w:noHBand="0" w:noVBand="1"/>
      </w:tblPr>
      <w:tblGrid>
        <w:gridCol w:w="2757"/>
        <w:gridCol w:w="2444"/>
        <w:gridCol w:w="1897"/>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NO OF 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PERCENTAGE</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29%</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34%</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21%</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11%</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5%</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Source: Research Survey, 2025</w:t>
      </w:r>
    </w:p>
    <w:p w:rsidR="00190275" w:rsidRPr="00190275" w:rsidRDefault="00190275" w:rsidP="00190275">
      <w:pPr>
        <w:spacing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This table</w:t>
      </w:r>
      <w:proofErr w:type="gramStart"/>
      <w:r w:rsidRPr="00190275">
        <w:rPr>
          <w:rFonts w:ascii="Times New Roman" w:eastAsia="Times New Roman" w:hAnsi="Times New Roman" w:cs="Times New Roman"/>
          <w:sz w:val="24"/>
          <w:szCs w:val="24"/>
        </w:rPr>
        <w:t>  shows</w:t>
      </w:r>
      <w:proofErr w:type="gramEnd"/>
      <w:r w:rsidRPr="00190275">
        <w:rPr>
          <w:rFonts w:ascii="Times New Roman" w:eastAsia="Times New Roman" w:hAnsi="Times New Roman" w:cs="Times New Roman"/>
          <w:sz w:val="24"/>
          <w:szCs w:val="24"/>
        </w:rPr>
        <w:t xml:space="preserve"> that  out of 100 respondents 29% strongly agree, 34% Agree, 21% Neutral, 11% Disagree while 5% strongly disagree that it changes the behaviour of the entire masses.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QUESTION 10:</w:t>
      </w:r>
      <w:r w:rsidRPr="00190275">
        <w:rPr>
          <w:rFonts w:ascii="Times New Roman" w:eastAsia="Times New Roman" w:hAnsi="Times New Roman" w:cs="Times New Roman"/>
          <w:sz w:val="24"/>
          <w:szCs w:val="24"/>
        </w:rPr>
        <w:t xml:space="preserve"> </w:t>
      </w:r>
      <w:r w:rsidRPr="00190275">
        <w:rPr>
          <w:rFonts w:ascii="Times New Roman" w:eastAsia="Times New Roman" w:hAnsi="Times New Roman" w:cs="Times New Roman"/>
          <w:b/>
          <w:bCs/>
          <w:sz w:val="24"/>
          <w:szCs w:val="24"/>
        </w:rPr>
        <w:t>LISTENING TO RADIO WILL MAKE PEOPLE MORE AWARE OF THE CONSEQUENCES OF RECKLESS DRIVING.</w:t>
      </w:r>
    </w:p>
    <w:tbl>
      <w:tblPr>
        <w:tblW w:w="0" w:type="auto"/>
        <w:tblCellMar>
          <w:top w:w="15" w:type="dxa"/>
          <w:left w:w="15" w:type="dxa"/>
          <w:bottom w:w="15" w:type="dxa"/>
          <w:right w:w="15" w:type="dxa"/>
        </w:tblCellMar>
        <w:tblLook w:val="04A0" w:firstRow="1" w:lastRow="0" w:firstColumn="1" w:lastColumn="0" w:noHBand="0" w:noVBand="1"/>
      </w:tblPr>
      <w:tblGrid>
        <w:gridCol w:w="2757"/>
        <w:gridCol w:w="2444"/>
        <w:gridCol w:w="1897"/>
      </w:tblGrid>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NO OF 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PERCENTAGE</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25%</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27%</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11%</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27%</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10%</w:t>
            </w:r>
          </w:p>
        </w:tc>
      </w:tr>
      <w:tr w:rsidR="00190275" w:rsidRPr="00190275" w:rsidTr="001902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100%</w:t>
            </w:r>
          </w:p>
        </w:tc>
      </w:tr>
    </w:tbl>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Source: Research Survey, 2025</w:t>
      </w:r>
    </w:p>
    <w:p w:rsidR="00190275" w:rsidRPr="00190275" w:rsidRDefault="00190275" w:rsidP="00190275">
      <w:pPr>
        <w:spacing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This table shows that out   of 100 respondents 25% strongly agree, 27% agree, 11% Neutral, 27% also disagree, while 10% strongly disagree that it scare the entire masses from casual sex.</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4.2</w:t>
      </w:r>
      <w:r w:rsidRPr="00190275">
        <w:rPr>
          <w:rFonts w:ascii="Times New Roman" w:eastAsia="Times New Roman" w:hAnsi="Times New Roman" w:cs="Times New Roman"/>
          <w:b/>
          <w:bCs/>
          <w:sz w:val="24"/>
          <w:szCs w:val="24"/>
        </w:rPr>
        <w:tab/>
        <w:t>ANALYSIS OF RESEARCH</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RESEARCH QUESTION 1 </w:t>
      </w:r>
    </w:p>
    <w:p w:rsidR="00190275" w:rsidRPr="00190275" w:rsidRDefault="00190275" w:rsidP="00190275">
      <w:pPr>
        <w:numPr>
          <w:ilvl w:val="0"/>
          <w:numId w:val="19"/>
        </w:numPr>
        <w:spacing w:line="240" w:lineRule="auto"/>
        <w:jc w:val="both"/>
        <w:textAlignment w:val="baseline"/>
        <w:rPr>
          <w:rFonts w:ascii="Times New Roman" w:eastAsia="Times New Roman" w:hAnsi="Times New Roman" w:cs="Times New Roman"/>
          <w:sz w:val="20"/>
          <w:szCs w:val="20"/>
        </w:rPr>
      </w:pPr>
      <w:r w:rsidRPr="00190275">
        <w:rPr>
          <w:rFonts w:ascii="Times New Roman" w:eastAsia="Times New Roman" w:hAnsi="Times New Roman" w:cs="Times New Roman"/>
          <w:sz w:val="24"/>
          <w:szCs w:val="24"/>
        </w:rPr>
        <w:t>To what extent do radio programs create awareness about reckless driving behaviors?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Radio programs play a significant role in raising awareness about reckless driving behaviors by using their wide reach and consistent presence in people's daily lives. Through discussions, interviews with experts, real-life stories, and public service announcements, they inform listeners about the dangers and consequences of such behavior. The audio format allows for emotional storytelling, which can be more impactful and memorable than written content. Additionally, radio often targets local audiences, making the messaging more relevant and relatable. As a result, these programs can influence public attitudes, encourage safer driving habits, and support broader road safety campaigns.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RESEARCH QUESTION 2</w:t>
      </w:r>
      <w:r w:rsidRPr="00190275">
        <w:rPr>
          <w:rFonts w:ascii="Times New Roman" w:eastAsia="Times New Roman" w:hAnsi="Times New Roman" w:cs="Times New Roman"/>
          <w:sz w:val="24"/>
          <w:szCs w:val="24"/>
        </w:rPr>
        <w:t> </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How do listeners perceive the impact of radio campaigns on their driving habits?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Listeners generally perceive radio campaigns as influential in shaping their driving habits, particularly when the messages are relatable and emotionally engaging. Many feel that frequent exposure to safety messages reinforces responsible behavior and raises awareness about the risks of reckless driving. The credibility of the information and the familiarity of local radio voices often enhance trust and receptiveness. Over time, this repeated messaging can lead to greater self-awareness and more cautious behavior on the road, as listeners internalize the lessons and recognize their relevance to everyday driving situations.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lastRenderedPageBreak/>
        <w:t>RESEARCH QUESTION 3</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Are there specific characteristics of radio programs (such as frequency, content, or presenter style) that increase their effectiveness in promoting safe driving?</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The effectiveness of radio programs in promoting safe driving is strongly influenced by how they are structured and delivered. Programs that maintain a consistent presence and integrate safety messages into engaging, relatable content tend to resonate more with listeners. A conversational and authentic presenter style helps build trust and keeps the audience attentive, making the messages more impactful. When the content is contextually relevant and emotionally compelling, listeners are more likely to reflect on their own behaviors and make positive changes. Overall, the combination of tone, relevance, and repetition plays a key role in reinforcing safe driving practices.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RESEARCH    QUESTION 4</w:t>
      </w:r>
      <w:r w:rsidRPr="00190275">
        <w:rPr>
          <w:rFonts w:ascii="Times New Roman" w:eastAsia="Times New Roman" w:hAnsi="Times New Roman" w:cs="Times New Roman"/>
          <w:sz w:val="24"/>
          <w:szCs w:val="24"/>
        </w:rPr>
        <w:t> </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Does the radio campaign lead to a measurable reduction in reckless driving incidents within a specific region?</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Radio campaigns have the potential to contribute to a measurable reduction in reckless driving incidents, particularly when they are part of a broader road safety strategy. In regions where these campaigns are sustained and well-targeted, authorities may observe a decline in traffic violations and accidents over time. The impact is often more noticeable when campaign messages are reinforced by law enforcement, community engagement, and other media. While isolating the direct effect of radio alone can be challenging, data from certain areas suggest a positive correlation between consistent radio messaging and improved driving behavior, indicating that such campaigns can play a meaningful role in enhancing road</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4.3</w:t>
      </w:r>
      <w:r w:rsidRPr="00190275">
        <w:rPr>
          <w:rFonts w:ascii="Times New Roman" w:eastAsia="Times New Roman" w:hAnsi="Times New Roman" w:cs="Times New Roman"/>
          <w:b/>
          <w:bCs/>
          <w:sz w:val="24"/>
          <w:szCs w:val="24"/>
        </w:rPr>
        <w:tab/>
        <w:t>DISCUSSION OF FINDINGS </w:t>
      </w:r>
    </w:p>
    <w:p w:rsidR="00190275" w:rsidRPr="00190275" w:rsidRDefault="00190275" w:rsidP="00190275">
      <w:pPr>
        <w:spacing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The discussion of findings on appraising the effectiveness of radio in creating awareness about reckless driving reveals several key insights. Radio remains a powerful communication tool, especially in regions where it is a primary source of information and entertainment. Listeners generally acknowledge the role of radio campaigns in raising awareness, with many reporting increased consciousness about the consequences of reckless driving after hearing consistent safety messages. The accessibility and regularity of radio broadcasts make them an effective medium for reinforcing public safety themes.</w:t>
      </w:r>
    </w:p>
    <w:p w:rsidR="00190275" w:rsidRPr="00190275" w:rsidRDefault="00190275" w:rsidP="00190275">
      <w:pPr>
        <w:spacing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Findings suggest that the effectiveness of radio campaigns depends heavily on factors such as content relevance, message clarity, and the credibility of presenters. Engaging formats, such as storytelling or real-life testimonials, appear to make a stronger emotional impact, prompting listeners to reflect on their behavior. Furthermore, when messages are localized and tailored to the specific driving challenges of a community, they tend to resonate more deeply and promote greater behavioral change.</w:t>
      </w:r>
    </w:p>
    <w:p w:rsidR="00190275" w:rsidRPr="00190275" w:rsidRDefault="00190275" w:rsidP="00190275">
      <w:pPr>
        <w:spacing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Despite these strengths, the findings also indicate that radio alone may not be sufficient to produce a sustained reduction in reckless driving. Its impact is most effective when combined with visible enforcement measures, education programs, and broader media strategies. While some regions report measurable reductions in traffic incidents following radio campaigns, attributing these improvements solely to radio is complex, given the influence of multiple concurrent interventions.</w:t>
      </w:r>
    </w:p>
    <w:p w:rsidR="00190275" w:rsidRPr="00190275" w:rsidRDefault="00190275" w:rsidP="00190275">
      <w:pPr>
        <w:spacing w:line="240" w:lineRule="auto"/>
        <w:ind w:firstLine="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In conclusion, the appraisal highlights that radio is an effective awareness-raising tool that, when strategically used and integrated with other efforts, contributes meaningfully to improving road safety and reducing reckless driving.</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lastRenderedPageBreak/>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CHAPTER FIVE</w:t>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SUMMARY, CONCLUSION AND RECOMMENDATIONS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5.1 SUMMARY</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Radio remains a powerful tool for public communication, especially in developing countries where it is affordable and accessible. This study appraises the effectiveness of radio in creating awareness about reckless driving, which is a significant cause of road accidents globally and particularly in Nigeria. The research focuses on how well radio campaigns, jingles, talk shows, and news bulletins influence listeners' knowledge, attitudes, and behaviors regarding road safety.</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The study utilized a descriptive survey method, distributing structured questionnaires to a sample of 100 commercial drivers, private motorists, and pedestrians in an urban Nigerian setting. Key radio stations assessed included Federal Radio Corporation of Nigeria (FRCN), Radio Kwara, and privately-owned FM stations known for traffic and safety programming.</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Findings showed that a large percentage of drivers regularly listen to radio broadcasts, particularly early morning programs and traffic alerts. Most respondents were aware of safety messages warning against speeding, drunk driving, and distracted driving. Radio was identified as the most trusted source of road safety information, surpassing social media and billboards. However, the impact of such awareness did not always translate into behavioral change, as some drivers continued engaging in risky behaviors despite being aware of the dangers.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5.2 CONCLUSION </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The study concludes that radio is an effective medium for creating awareness about the dangers of reckless driving. Its wide reach, ability to convey messages in local languages, and appeal to both literate and non-literate audiences make it ideal for public education. However, effectiveness in awareness does not always equal behavior modification. This indicates a gap between knowledge acquisition and attitudinal change.</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Furthermore, the study highlights the need for more engaging, interactive content that not only informs but also persuades listeners. Passive exposure to jingles and announcements may not be sufficient; rather, dialogue-driven programs that feature testimonials, interviews with accident victims, and law enforcement officers can evoke empathy and reflection.</w:t>
      </w:r>
    </w:p>
    <w:p w:rsidR="00190275" w:rsidRPr="00190275" w:rsidRDefault="00190275" w:rsidP="00190275">
      <w:pPr>
        <w:spacing w:line="240" w:lineRule="auto"/>
        <w:rPr>
          <w:rFonts w:ascii="Times New Roman" w:eastAsia="Times New Roman" w:hAnsi="Times New Roman" w:cs="Times New Roman"/>
          <w:color w:val="auto"/>
          <w:sz w:val="24"/>
          <w:szCs w:val="24"/>
        </w:rPr>
      </w:pP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5.3 RECOMMENDATIONS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Appraising the effectiveness of radio in raising awareness about reckless driving requires a multifaceted approach that begins with understanding the medium's unique strengths. Radio reaches a broad and diverse audience, including drivers who are often its direct targets, making it particularly suited for real-time messaging. Its accessibility and ability to convey urgent or emotional messages through tone and repetition enhance its potential impact.</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ab/>
        <w:t>To appraise the effectiveness of radio in creating awareness about reckless driving in Ilorin, it is important to recommend strategies that combine audience engagement, content quality, and impact measurement. One key recommendation is the need for audience research to understand listening habits, preferences, and demographics. This helps tailor messages that resonate with specific groups, such as commercial drivers, students, or young adults, who are often more prone to reckless driving.</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lastRenderedPageBreak/>
        <w:tab/>
        <w:t>Enhancing content quality is also crucial. Programs should go beyond general warnings and incorporate storytelling, expert interviews, survivor testimonies, and culturally relevant narratives. The use of local languages and familiar voices builds trust and ensures better comprehension and retention of road safety messages.</w:t>
      </w:r>
    </w:p>
    <w:p w:rsidR="00190275" w:rsidRPr="00190275" w:rsidRDefault="00190275" w:rsidP="00190275">
      <w:pPr>
        <w:spacing w:line="240" w:lineRule="auto"/>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Regular evaluation mechanisms should be established to assess listener feedback and behavioral change. This includes conducting surveys, focus groups, and engaging listeners through call-ins or social media to gauge public response. Collaboration with road safety agencies and transport unions can also offer data on accident rates and traffic behavior trends, providing tangible indicators of radio campaign impact:</w:t>
      </w:r>
    </w:p>
    <w:p w:rsidR="00190275" w:rsidRPr="00190275" w:rsidRDefault="00190275" w:rsidP="00190275">
      <w:pPr>
        <w:spacing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p>
    <w:p w:rsidR="00190275" w:rsidRPr="00190275" w:rsidRDefault="00190275" w:rsidP="00190275">
      <w:pPr>
        <w:numPr>
          <w:ilvl w:val="0"/>
          <w:numId w:val="20"/>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sz w:val="24"/>
          <w:szCs w:val="24"/>
        </w:rPr>
        <w:t> Radio stations should feature weekly or bi-weekly call-in programs where listeners can share experiences and get feedback from road safety experts.</w:t>
      </w:r>
    </w:p>
    <w:p w:rsidR="00190275" w:rsidRPr="00190275" w:rsidRDefault="00190275" w:rsidP="00190275">
      <w:pPr>
        <w:numPr>
          <w:ilvl w:val="0"/>
          <w:numId w:val="20"/>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sz w:val="24"/>
          <w:szCs w:val="24"/>
        </w:rPr>
        <w:t>Messages should be broadcast in indigenous languages to reach rural populations and less-educated drivers.</w:t>
      </w:r>
    </w:p>
    <w:p w:rsidR="00190275" w:rsidRPr="00190275" w:rsidRDefault="00190275" w:rsidP="00190275">
      <w:pPr>
        <w:spacing w:line="240" w:lineRule="auto"/>
        <w:ind w:left="72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The Federal Road Safety Corps (FRSC) and road safety NGOs should collaborate with radio houses to design impactful content.</w:t>
      </w:r>
    </w:p>
    <w:p w:rsidR="00190275" w:rsidRPr="00190275" w:rsidRDefault="00190275" w:rsidP="00190275">
      <w:pPr>
        <w:numPr>
          <w:ilvl w:val="0"/>
          <w:numId w:val="21"/>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sz w:val="24"/>
          <w:szCs w:val="24"/>
        </w:rPr>
        <w:t> Stations could run contests or reward programs to encourage safe driving behaviors, e.g., “safe driver of the week” recognition.</w:t>
      </w:r>
    </w:p>
    <w:p w:rsidR="00190275" w:rsidRPr="00190275" w:rsidRDefault="00190275" w:rsidP="00190275">
      <w:pPr>
        <w:numPr>
          <w:ilvl w:val="0"/>
          <w:numId w:val="22"/>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sz w:val="24"/>
          <w:szCs w:val="24"/>
        </w:rPr>
        <w:t> Government and private stakeholders should invest in community radios in high-risk areas to localize road safety messages.</w:t>
      </w:r>
    </w:p>
    <w:p w:rsidR="00190275" w:rsidRPr="00190275" w:rsidRDefault="00190275" w:rsidP="00190275">
      <w:pPr>
        <w:numPr>
          <w:ilvl w:val="0"/>
          <w:numId w:val="23"/>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sz w:val="24"/>
          <w:szCs w:val="24"/>
        </w:rPr>
        <w:t> Periodic research should be conducted to determine which messages resonate best with target audiences.</w:t>
      </w:r>
    </w:p>
    <w:p w:rsidR="00190275" w:rsidRPr="00190275" w:rsidRDefault="00190275" w:rsidP="00190275">
      <w:pPr>
        <w:numPr>
          <w:ilvl w:val="0"/>
          <w:numId w:val="24"/>
        </w:numPr>
        <w:spacing w:line="240" w:lineRule="auto"/>
        <w:jc w:val="both"/>
        <w:textAlignment w:val="baseline"/>
        <w:rPr>
          <w:rFonts w:ascii="Times New Roman" w:eastAsia="Times New Roman" w:hAnsi="Times New Roman" w:cs="Times New Roman"/>
          <w:sz w:val="24"/>
          <w:szCs w:val="24"/>
        </w:rPr>
      </w:pPr>
      <w:r w:rsidRPr="00190275">
        <w:rPr>
          <w:rFonts w:ascii="Times New Roman" w:eastAsia="Times New Roman" w:hAnsi="Times New Roman" w:cs="Times New Roman"/>
          <w:sz w:val="24"/>
          <w:szCs w:val="24"/>
        </w:rPr>
        <w:t> Regulatory bodies should mandate a minimum amount of airtime weekly for public safety announcements, including road use behavior.</w:t>
      </w:r>
    </w:p>
    <w:p w:rsidR="00190275" w:rsidRPr="00190275" w:rsidRDefault="00190275" w:rsidP="00190275">
      <w:pPr>
        <w:spacing w:after="240" w:line="240" w:lineRule="auto"/>
        <w:rPr>
          <w:rFonts w:ascii="Times New Roman" w:eastAsia="Times New Roman" w:hAnsi="Times New Roman" w:cs="Times New Roman"/>
          <w:color w:val="auto"/>
          <w:sz w:val="24"/>
          <w:szCs w:val="24"/>
        </w:rPr>
      </w:pP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r w:rsidRPr="00190275">
        <w:rPr>
          <w:rFonts w:ascii="Times New Roman" w:eastAsia="Times New Roman" w:hAnsi="Times New Roman" w:cs="Times New Roman"/>
          <w:color w:val="auto"/>
          <w:sz w:val="24"/>
          <w:szCs w:val="24"/>
        </w:rPr>
        <w:br/>
      </w:r>
    </w:p>
    <w:p w:rsidR="00190275" w:rsidRPr="00190275" w:rsidRDefault="00190275" w:rsidP="00190275">
      <w:pPr>
        <w:spacing w:line="240" w:lineRule="auto"/>
        <w:jc w:val="center"/>
        <w:rPr>
          <w:rFonts w:ascii="Times New Roman" w:eastAsia="Times New Roman" w:hAnsi="Times New Roman" w:cs="Times New Roman"/>
          <w:color w:val="auto"/>
          <w:sz w:val="24"/>
          <w:szCs w:val="24"/>
        </w:rPr>
      </w:pPr>
      <w:r w:rsidRPr="00190275">
        <w:rPr>
          <w:rFonts w:ascii="Times New Roman" w:eastAsia="Times New Roman" w:hAnsi="Times New Roman" w:cs="Times New Roman"/>
          <w:b/>
          <w:bCs/>
          <w:sz w:val="24"/>
          <w:szCs w:val="24"/>
        </w:rPr>
        <w:t>REFERENCES</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Adeniran, A., &amp; Ajayi, L. (2020). Effectiveness of media campaigns in curbing road </w:t>
      </w:r>
      <w:r w:rsidRPr="00190275">
        <w:rPr>
          <w:rFonts w:ascii="Times New Roman" w:eastAsia="Times New Roman" w:hAnsi="Times New Roman" w:cs="Times New Roman"/>
          <w:sz w:val="24"/>
          <w:szCs w:val="24"/>
        </w:rPr>
        <w:tab/>
        <w:t xml:space="preserve">traffic accidents in Nigeria. Journal of Communication and Media </w:t>
      </w:r>
      <w:r w:rsidRPr="00190275">
        <w:rPr>
          <w:rFonts w:ascii="Times New Roman" w:eastAsia="Times New Roman" w:hAnsi="Times New Roman" w:cs="Times New Roman"/>
          <w:sz w:val="24"/>
          <w:szCs w:val="24"/>
        </w:rPr>
        <w:tab/>
        <w:t>Research, 12(2), 43–55.</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Ekeanyanwu, N. T. (2017). The role of radio in rural development in Nigeria. </w:t>
      </w:r>
      <w:r w:rsidRPr="00190275">
        <w:rPr>
          <w:rFonts w:ascii="Times New Roman" w:eastAsia="Times New Roman" w:hAnsi="Times New Roman" w:cs="Times New Roman"/>
          <w:sz w:val="24"/>
          <w:szCs w:val="24"/>
        </w:rPr>
        <w:tab/>
        <w:t>International Journal of Communication, 4(1), 16–25.</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Federal Road Safety Corps (FRSC). (2021). Annual Road Crash Data Report. </w:t>
      </w:r>
      <w:r w:rsidRPr="00190275">
        <w:rPr>
          <w:rFonts w:ascii="Times New Roman" w:eastAsia="Times New Roman" w:hAnsi="Times New Roman" w:cs="Times New Roman"/>
          <w:sz w:val="24"/>
          <w:szCs w:val="24"/>
        </w:rPr>
        <w:tab/>
        <w:t xml:space="preserve">Retrieved from </w:t>
      </w:r>
      <w:hyperlink r:id="rId5" w:history="1">
        <w:r w:rsidRPr="00190275">
          <w:rPr>
            <w:rFonts w:ascii="Times New Roman" w:eastAsia="Times New Roman" w:hAnsi="Times New Roman" w:cs="Times New Roman"/>
            <w:sz w:val="24"/>
            <w:szCs w:val="24"/>
          </w:rPr>
          <w:t>https://frsc.gov.ng</w:t>
        </w:r>
      </w:hyperlink>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McQuail, D. (2010). McQuail’s Mass Communication Theory (6th </w:t>
      </w:r>
      <w:proofErr w:type="gramStart"/>
      <w:r w:rsidRPr="00190275">
        <w:rPr>
          <w:rFonts w:ascii="Times New Roman" w:eastAsia="Times New Roman" w:hAnsi="Times New Roman" w:cs="Times New Roman"/>
          <w:sz w:val="24"/>
          <w:szCs w:val="24"/>
        </w:rPr>
        <w:t>ed</w:t>
      </w:r>
      <w:proofErr w:type="gramEnd"/>
      <w:r w:rsidRPr="00190275">
        <w:rPr>
          <w:rFonts w:ascii="Times New Roman" w:eastAsia="Times New Roman" w:hAnsi="Times New Roman" w:cs="Times New Roman"/>
          <w:sz w:val="24"/>
          <w:szCs w:val="24"/>
        </w:rPr>
        <w:t xml:space="preserve">.). Sage </w:t>
      </w:r>
      <w:r w:rsidRPr="00190275">
        <w:rPr>
          <w:rFonts w:ascii="Times New Roman" w:eastAsia="Times New Roman" w:hAnsi="Times New Roman" w:cs="Times New Roman"/>
          <w:sz w:val="24"/>
          <w:szCs w:val="24"/>
        </w:rPr>
        <w:tab/>
        <w:t>Publications.</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Oyesomi, K. O., &amp; Okorie, N. (2018). Media and road safety: An assessment of </w:t>
      </w:r>
      <w:r w:rsidRPr="00190275">
        <w:rPr>
          <w:rFonts w:ascii="Times New Roman" w:eastAsia="Times New Roman" w:hAnsi="Times New Roman" w:cs="Times New Roman"/>
          <w:sz w:val="24"/>
          <w:szCs w:val="24"/>
        </w:rPr>
        <w:tab/>
        <w:t xml:space="preserve">Nigerian radio messages. African Journalism Studies, 39(3), 87–102. </w:t>
      </w:r>
      <w:r w:rsidRPr="00190275">
        <w:rPr>
          <w:rFonts w:ascii="Times New Roman" w:eastAsia="Times New Roman" w:hAnsi="Times New Roman" w:cs="Times New Roman"/>
          <w:sz w:val="24"/>
          <w:szCs w:val="24"/>
        </w:rPr>
        <w:tab/>
        <w:t>https://doi.org/10.1080/23743670.2018.1499298</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Popoola, A. (2019). Influence of mass media on the behavior of Nigerian drivers. </w:t>
      </w:r>
      <w:r w:rsidRPr="00190275">
        <w:rPr>
          <w:rFonts w:ascii="Times New Roman" w:eastAsia="Times New Roman" w:hAnsi="Times New Roman" w:cs="Times New Roman"/>
          <w:sz w:val="24"/>
          <w:szCs w:val="24"/>
        </w:rPr>
        <w:tab/>
        <w:t>Journal of Social Sciences and Humanities, 7(3), 75–84.</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UNESCO. (2018). Media Development Indicators: A framework for assessing media </w:t>
      </w:r>
      <w:r w:rsidRPr="00190275">
        <w:rPr>
          <w:rFonts w:ascii="Times New Roman" w:eastAsia="Times New Roman" w:hAnsi="Times New Roman" w:cs="Times New Roman"/>
          <w:sz w:val="24"/>
          <w:szCs w:val="24"/>
        </w:rPr>
        <w:tab/>
        <w:t>development. Paris: UNESCO.</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lastRenderedPageBreak/>
        <w:t xml:space="preserve">World Health Organization (WHO). (2023). Global status report on road safety 2023. </w:t>
      </w:r>
      <w:r w:rsidRPr="00190275">
        <w:rPr>
          <w:rFonts w:ascii="Times New Roman" w:eastAsia="Times New Roman" w:hAnsi="Times New Roman" w:cs="Times New Roman"/>
          <w:sz w:val="24"/>
          <w:szCs w:val="24"/>
        </w:rPr>
        <w:tab/>
      </w:r>
      <w:hyperlink r:id="rId6" w:history="1">
        <w:r w:rsidRPr="00190275">
          <w:rPr>
            <w:rFonts w:ascii="Times New Roman" w:eastAsia="Times New Roman" w:hAnsi="Times New Roman" w:cs="Times New Roman"/>
            <w:sz w:val="24"/>
            <w:szCs w:val="24"/>
          </w:rPr>
          <w:t>https://www.who.int/publications/i/item/9789240067259</w:t>
        </w:r>
      </w:hyperlink>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McQuail, D. (2010). </w:t>
      </w:r>
      <w:r w:rsidRPr="00190275">
        <w:rPr>
          <w:rFonts w:ascii="Times New Roman" w:eastAsia="Times New Roman" w:hAnsi="Times New Roman" w:cs="Times New Roman"/>
          <w:i/>
          <w:iCs/>
          <w:sz w:val="24"/>
          <w:szCs w:val="24"/>
        </w:rPr>
        <w:t>McQuail’s Mass Communication Theory</w:t>
      </w:r>
      <w:r w:rsidRPr="00190275">
        <w:rPr>
          <w:rFonts w:ascii="Times New Roman" w:eastAsia="Times New Roman" w:hAnsi="Times New Roman" w:cs="Times New Roman"/>
          <w:sz w:val="24"/>
          <w:szCs w:val="24"/>
        </w:rPr>
        <w:t xml:space="preserve"> (6th </w:t>
      </w:r>
      <w:proofErr w:type="gramStart"/>
      <w:r w:rsidRPr="00190275">
        <w:rPr>
          <w:rFonts w:ascii="Times New Roman" w:eastAsia="Times New Roman" w:hAnsi="Times New Roman" w:cs="Times New Roman"/>
          <w:sz w:val="24"/>
          <w:szCs w:val="24"/>
        </w:rPr>
        <w:t>ed</w:t>
      </w:r>
      <w:proofErr w:type="gramEnd"/>
      <w:r w:rsidRPr="00190275">
        <w:rPr>
          <w:rFonts w:ascii="Times New Roman" w:eastAsia="Times New Roman" w:hAnsi="Times New Roman" w:cs="Times New Roman"/>
          <w:sz w:val="24"/>
          <w:szCs w:val="24"/>
        </w:rPr>
        <w:t xml:space="preserve">.). London: </w:t>
      </w:r>
      <w:r w:rsidRPr="00190275">
        <w:rPr>
          <w:rFonts w:ascii="Times New Roman" w:eastAsia="Times New Roman" w:hAnsi="Times New Roman" w:cs="Times New Roman"/>
          <w:sz w:val="24"/>
          <w:szCs w:val="24"/>
        </w:rPr>
        <w:tab/>
        <w:t>Sage Publications.</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Nwabueze, C., &amp; Ezebuenyi, E. E. (2020). Road safety campaigns in Nigeria: </w:t>
      </w:r>
      <w:r w:rsidRPr="00190275">
        <w:rPr>
          <w:rFonts w:ascii="Times New Roman" w:eastAsia="Times New Roman" w:hAnsi="Times New Roman" w:cs="Times New Roman"/>
          <w:sz w:val="24"/>
          <w:szCs w:val="24"/>
        </w:rPr>
        <w:tab/>
        <w:t xml:space="preserve">Evaluating the effectiveness of Federal Road Safety Corps’ public </w:t>
      </w:r>
      <w:r w:rsidRPr="00190275">
        <w:rPr>
          <w:rFonts w:ascii="Times New Roman" w:eastAsia="Times New Roman" w:hAnsi="Times New Roman" w:cs="Times New Roman"/>
          <w:sz w:val="24"/>
          <w:szCs w:val="24"/>
        </w:rPr>
        <w:tab/>
        <w:t xml:space="preserve">enlightenment strategies. </w:t>
      </w:r>
      <w:r w:rsidRPr="00190275">
        <w:rPr>
          <w:rFonts w:ascii="Times New Roman" w:eastAsia="Times New Roman" w:hAnsi="Times New Roman" w:cs="Times New Roman"/>
          <w:i/>
          <w:iCs/>
          <w:sz w:val="24"/>
          <w:szCs w:val="24"/>
        </w:rPr>
        <w:t>African Research Review</w:t>
      </w:r>
      <w:r w:rsidRPr="00190275">
        <w:rPr>
          <w:rFonts w:ascii="Times New Roman" w:eastAsia="Times New Roman" w:hAnsi="Times New Roman" w:cs="Times New Roman"/>
          <w:sz w:val="24"/>
          <w:szCs w:val="24"/>
        </w:rPr>
        <w:t>, 14(2), 77–88.</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Ogunyombo, O. M. (2019). Road safety awareness and the Nigerian broadcast media. </w:t>
      </w:r>
      <w:r w:rsidRPr="00190275">
        <w:rPr>
          <w:rFonts w:ascii="Times New Roman" w:eastAsia="Times New Roman" w:hAnsi="Times New Roman" w:cs="Times New Roman"/>
          <w:sz w:val="24"/>
          <w:szCs w:val="24"/>
        </w:rPr>
        <w:tab/>
      </w:r>
      <w:r w:rsidRPr="00190275">
        <w:rPr>
          <w:rFonts w:ascii="Times New Roman" w:eastAsia="Times New Roman" w:hAnsi="Times New Roman" w:cs="Times New Roman"/>
          <w:i/>
          <w:iCs/>
          <w:sz w:val="24"/>
          <w:szCs w:val="24"/>
        </w:rPr>
        <w:t>Journal of Media and Public Affairs</w:t>
      </w:r>
      <w:r w:rsidRPr="00190275">
        <w:rPr>
          <w:rFonts w:ascii="Times New Roman" w:eastAsia="Times New Roman" w:hAnsi="Times New Roman" w:cs="Times New Roman"/>
          <w:sz w:val="24"/>
          <w:szCs w:val="24"/>
        </w:rPr>
        <w:t>, 9(1), 34–46.</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Oyesomi, K. O., &amp; Okorie, N. (2018). Media and road safety: An assessment of </w:t>
      </w:r>
      <w:r w:rsidRPr="00190275">
        <w:rPr>
          <w:rFonts w:ascii="Times New Roman" w:eastAsia="Times New Roman" w:hAnsi="Times New Roman" w:cs="Times New Roman"/>
          <w:sz w:val="24"/>
          <w:szCs w:val="24"/>
        </w:rPr>
        <w:tab/>
        <w:t xml:space="preserve">Nigerian radio messages. </w:t>
      </w:r>
      <w:r w:rsidRPr="00190275">
        <w:rPr>
          <w:rFonts w:ascii="Times New Roman" w:eastAsia="Times New Roman" w:hAnsi="Times New Roman" w:cs="Times New Roman"/>
          <w:i/>
          <w:iCs/>
          <w:sz w:val="24"/>
          <w:szCs w:val="24"/>
        </w:rPr>
        <w:t>African Journalism Studies</w:t>
      </w:r>
      <w:r w:rsidRPr="00190275">
        <w:rPr>
          <w:rFonts w:ascii="Times New Roman" w:eastAsia="Times New Roman" w:hAnsi="Times New Roman" w:cs="Times New Roman"/>
          <w:sz w:val="24"/>
          <w:szCs w:val="24"/>
        </w:rPr>
        <w:t xml:space="preserve">, 39(3), 87–102. </w:t>
      </w:r>
      <w:r w:rsidRPr="00190275">
        <w:rPr>
          <w:rFonts w:ascii="Times New Roman" w:eastAsia="Times New Roman" w:hAnsi="Times New Roman" w:cs="Times New Roman"/>
          <w:sz w:val="24"/>
          <w:szCs w:val="24"/>
        </w:rPr>
        <w:tab/>
        <w:t>https://doi.org/10.1080/23743670.2018.1499298</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Popoola, A. (2019). Influence of mass media on the behavior of Nigerian drivers. </w:t>
      </w:r>
      <w:r w:rsidRPr="00190275">
        <w:rPr>
          <w:rFonts w:ascii="Times New Roman" w:eastAsia="Times New Roman" w:hAnsi="Times New Roman" w:cs="Times New Roman"/>
          <w:sz w:val="24"/>
          <w:szCs w:val="24"/>
        </w:rPr>
        <w:tab/>
      </w:r>
      <w:r w:rsidRPr="00190275">
        <w:rPr>
          <w:rFonts w:ascii="Times New Roman" w:eastAsia="Times New Roman" w:hAnsi="Times New Roman" w:cs="Times New Roman"/>
          <w:i/>
          <w:iCs/>
          <w:sz w:val="24"/>
          <w:szCs w:val="24"/>
        </w:rPr>
        <w:t>Journal of Social Sciences and Humanities</w:t>
      </w:r>
      <w:r w:rsidRPr="00190275">
        <w:rPr>
          <w:rFonts w:ascii="Times New Roman" w:eastAsia="Times New Roman" w:hAnsi="Times New Roman" w:cs="Times New Roman"/>
          <w:sz w:val="24"/>
          <w:szCs w:val="24"/>
        </w:rPr>
        <w:t>, 7(3), 75–84.</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Radio Kwara. (2022). </w:t>
      </w:r>
      <w:r w:rsidRPr="00190275">
        <w:rPr>
          <w:rFonts w:ascii="Times New Roman" w:eastAsia="Times New Roman" w:hAnsi="Times New Roman" w:cs="Times New Roman"/>
          <w:i/>
          <w:iCs/>
          <w:sz w:val="24"/>
          <w:szCs w:val="24"/>
        </w:rPr>
        <w:t xml:space="preserve">Public service announcements on road safety: Weekly </w:t>
      </w:r>
      <w:r w:rsidRPr="00190275">
        <w:rPr>
          <w:rFonts w:ascii="Times New Roman" w:eastAsia="Times New Roman" w:hAnsi="Times New Roman" w:cs="Times New Roman"/>
          <w:i/>
          <w:iCs/>
          <w:sz w:val="24"/>
          <w:szCs w:val="24"/>
        </w:rPr>
        <w:tab/>
        <w:t>programming archives</w:t>
      </w:r>
      <w:r w:rsidRPr="00190275">
        <w:rPr>
          <w:rFonts w:ascii="Times New Roman" w:eastAsia="Times New Roman" w:hAnsi="Times New Roman" w:cs="Times New Roman"/>
          <w:sz w:val="24"/>
          <w:szCs w:val="24"/>
        </w:rPr>
        <w:t>. Ilorin, Nigeria: Radio Kwara Research Division.</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UNESCO. (2018). </w:t>
      </w:r>
      <w:r w:rsidRPr="00190275">
        <w:rPr>
          <w:rFonts w:ascii="Times New Roman" w:eastAsia="Times New Roman" w:hAnsi="Times New Roman" w:cs="Times New Roman"/>
          <w:i/>
          <w:iCs/>
          <w:sz w:val="24"/>
          <w:szCs w:val="24"/>
        </w:rPr>
        <w:t xml:space="preserve">Media Development Indicators: A framework for assessing media </w:t>
      </w:r>
      <w:r w:rsidRPr="00190275">
        <w:rPr>
          <w:rFonts w:ascii="Times New Roman" w:eastAsia="Times New Roman" w:hAnsi="Times New Roman" w:cs="Times New Roman"/>
          <w:i/>
          <w:iCs/>
          <w:sz w:val="24"/>
          <w:szCs w:val="24"/>
        </w:rPr>
        <w:tab/>
        <w:t>development</w:t>
      </w:r>
      <w:r w:rsidRPr="00190275">
        <w:rPr>
          <w:rFonts w:ascii="Times New Roman" w:eastAsia="Times New Roman" w:hAnsi="Times New Roman" w:cs="Times New Roman"/>
          <w:sz w:val="24"/>
          <w:szCs w:val="24"/>
        </w:rPr>
        <w:t>. Paris: UNESCO Publishing.</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World Health Organization (WHO). (2023). </w:t>
      </w:r>
      <w:r w:rsidRPr="00190275">
        <w:rPr>
          <w:rFonts w:ascii="Times New Roman" w:eastAsia="Times New Roman" w:hAnsi="Times New Roman" w:cs="Times New Roman"/>
          <w:i/>
          <w:iCs/>
          <w:sz w:val="24"/>
          <w:szCs w:val="24"/>
        </w:rPr>
        <w:t>Global status report on road safety 2023</w:t>
      </w:r>
      <w:r w:rsidRPr="00190275">
        <w:rPr>
          <w:rFonts w:ascii="Times New Roman" w:eastAsia="Times New Roman" w:hAnsi="Times New Roman" w:cs="Times New Roman"/>
          <w:sz w:val="24"/>
          <w:szCs w:val="24"/>
        </w:rPr>
        <w:t xml:space="preserve">. </w:t>
      </w:r>
      <w:r w:rsidRPr="00190275">
        <w:rPr>
          <w:rFonts w:ascii="Times New Roman" w:eastAsia="Times New Roman" w:hAnsi="Times New Roman" w:cs="Times New Roman"/>
          <w:sz w:val="24"/>
          <w:szCs w:val="24"/>
        </w:rPr>
        <w:tab/>
      </w:r>
      <w:hyperlink r:id="rId7" w:history="1">
        <w:r w:rsidRPr="00190275">
          <w:rPr>
            <w:rFonts w:ascii="Times New Roman" w:eastAsia="Times New Roman" w:hAnsi="Times New Roman" w:cs="Times New Roman"/>
            <w:sz w:val="24"/>
            <w:szCs w:val="24"/>
          </w:rPr>
          <w:t>https://www.who.int/publications/i/item/9789240067259</w:t>
        </w:r>
      </w:hyperlink>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Yusuf, R. O., &amp; Mohammed, L. A. (2021). Public enlightenment campaigns and </w:t>
      </w:r>
      <w:r w:rsidRPr="00190275">
        <w:rPr>
          <w:rFonts w:ascii="Times New Roman" w:eastAsia="Times New Roman" w:hAnsi="Times New Roman" w:cs="Times New Roman"/>
          <w:sz w:val="24"/>
          <w:szCs w:val="24"/>
        </w:rPr>
        <w:tab/>
        <w:t xml:space="preserve">behavioral change among commercial drivers: A study of Lagos traffic </w:t>
      </w:r>
      <w:r w:rsidRPr="00190275">
        <w:rPr>
          <w:rFonts w:ascii="Times New Roman" w:eastAsia="Times New Roman" w:hAnsi="Times New Roman" w:cs="Times New Roman"/>
          <w:sz w:val="24"/>
          <w:szCs w:val="24"/>
        </w:rPr>
        <w:tab/>
        <w:t xml:space="preserve">radio. </w:t>
      </w:r>
      <w:r w:rsidRPr="00190275">
        <w:rPr>
          <w:rFonts w:ascii="Times New Roman" w:eastAsia="Times New Roman" w:hAnsi="Times New Roman" w:cs="Times New Roman"/>
          <w:i/>
          <w:iCs/>
          <w:sz w:val="24"/>
          <w:szCs w:val="24"/>
        </w:rPr>
        <w:t>Nigerian Journal of Communication</w:t>
      </w:r>
      <w:r w:rsidRPr="00190275">
        <w:rPr>
          <w:rFonts w:ascii="Times New Roman" w:eastAsia="Times New Roman" w:hAnsi="Times New Roman" w:cs="Times New Roman"/>
          <w:sz w:val="24"/>
          <w:szCs w:val="24"/>
        </w:rPr>
        <w:t>, 18(2), 112–127.</w:t>
      </w:r>
    </w:p>
    <w:p w:rsidR="00190275" w:rsidRPr="00190275" w:rsidRDefault="00190275" w:rsidP="00190275">
      <w:pPr>
        <w:spacing w:line="240" w:lineRule="auto"/>
        <w:ind w:left="360" w:hanging="360"/>
        <w:jc w:val="both"/>
        <w:rPr>
          <w:rFonts w:ascii="Times New Roman" w:eastAsia="Times New Roman" w:hAnsi="Times New Roman" w:cs="Times New Roman"/>
          <w:color w:val="auto"/>
          <w:sz w:val="24"/>
          <w:szCs w:val="24"/>
        </w:rPr>
      </w:pPr>
      <w:r w:rsidRPr="00190275">
        <w:rPr>
          <w:rFonts w:ascii="Times New Roman" w:eastAsia="Times New Roman" w:hAnsi="Times New Roman" w:cs="Times New Roman"/>
          <w:sz w:val="24"/>
          <w:szCs w:val="24"/>
        </w:rPr>
        <w:t xml:space="preserve">Zainab, A., &amp; Okeowo, T. (2020). Audio media in public health campaigns: A case of </w:t>
      </w:r>
      <w:r w:rsidRPr="00190275">
        <w:rPr>
          <w:rFonts w:ascii="Times New Roman" w:eastAsia="Times New Roman" w:hAnsi="Times New Roman" w:cs="Times New Roman"/>
          <w:sz w:val="24"/>
          <w:szCs w:val="24"/>
        </w:rPr>
        <w:tab/>
        <w:t xml:space="preserve">radio jingles on driving safety in southwestern Nigeria. </w:t>
      </w:r>
      <w:r w:rsidRPr="00190275">
        <w:rPr>
          <w:rFonts w:ascii="Times New Roman" w:eastAsia="Times New Roman" w:hAnsi="Times New Roman" w:cs="Times New Roman"/>
          <w:i/>
          <w:iCs/>
          <w:sz w:val="24"/>
          <w:szCs w:val="24"/>
        </w:rPr>
        <w:t xml:space="preserve">Communication </w:t>
      </w:r>
      <w:r w:rsidRPr="00190275">
        <w:rPr>
          <w:rFonts w:ascii="Times New Roman" w:eastAsia="Times New Roman" w:hAnsi="Times New Roman" w:cs="Times New Roman"/>
          <w:i/>
          <w:iCs/>
          <w:sz w:val="24"/>
          <w:szCs w:val="24"/>
        </w:rPr>
        <w:tab/>
        <w:t>and Society</w:t>
      </w:r>
      <w:r w:rsidRPr="00190275">
        <w:rPr>
          <w:rFonts w:ascii="Times New Roman" w:eastAsia="Times New Roman" w:hAnsi="Times New Roman" w:cs="Times New Roman"/>
          <w:sz w:val="24"/>
          <w:szCs w:val="24"/>
        </w:rPr>
        <w:t>, 5(1), 56–64.</w:t>
      </w:r>
    </w:p>
    <w:p w:rsidR="00996AE0" w:rsidRDefault="00996AE0">
      <w:pPr>
        <w:jc w:val="both"/>
      </w:pPr>
    </w:p>
    <w:sectPr w:rsidR="00996A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43D"/>
    <w:multiLevelType w:val="multilevel"/>
    <w:tmpl w:val="4B42A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B5241"/>
    <w:multiLevelType w:val="multilevel"/>
    <w:tmpl w:val="8440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D31DB"/>
    <w:multiLevelType w:val="multilevel"/>
    <w:tmpl w:val="B47EB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C23336"/>
    <w:multiLevelType w:val="multilevel"/>
    <w:tmpl w:val="D4DA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7F3E49"/>
    <w:multiLevelType w:val="multilevel"/>
    <w:tmpl w:val="5CDCE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A464F2"/>
    <w:multiLevelType w:val="multilevel"/>
    <w:tmpl w:val="E872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1C20F9"/>
    <w:multiLevelType w:val="multilevel"/>
    <w:tmpl w:val="6648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093B4F"/>
    <w:multiLevelType w:val="multilevel"/>
    <w:tmpl w:val="F436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2B1EE9"/>
    <w:multiLevelType w:val="multilevel"/>
    <w:tmpl w:val="F544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1F3862"/>
    <w:multiLevelType w:val="multilevel"/>
    <w:tmpl w:val="A5F07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425A02"/>
    <w:multiLevelType w:val="multilevel"/>
    <w:tmpl w:val="AF863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D9740B"/>
    <w:multiLevelType w:val="multilevel"/>
    <w:tmpl w:val="5106C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8B2E71"/>
    <w:multiLevelType w:val="multilevel"/>
    <w:tmpl w:val="9E46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490B30"/>
    <w:multiLevelType w:val="multilevel"/>
    <w:tmpl w:val="E986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6847D6"/>
    <w:multiLevelType w:val="multilevel"/>
    <w:tmpl w:val="275E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EF49F4"/>
    <w:multiLevelType w:val="multilevel"/>
    <w:tmpl w:val="D6C6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936E4D"/>
    <w:multiLevelType w:val="multilevel"/>
    <w:tmpl w:val="8F567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3"/>
  </w:num>
  <w:num w:numId="4">
    <w:abstractNumId w:val="7"/>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6"/>
  </w:num>
  <w:num w:numId="11">
    <w:abstractNumId w:val="11"/>
    <w:lvlOverride w:ilvl="0">
      <w:lvl w:ilvl="0">
        <w:numFmt w:val="decimal"/>
        <w:lvlText w:val="%1."/>
        <w:lvlJc w:val="left"/>
      </w:lvl>
    </w:lvlOverride>
  </w:num>
  <w:num w:numId="12">
    <w:abstractNumId w:val="12"/>
  </w:num>
  <w:num w:numId="13">
    <w:abstractNumId w:val="16"/>
  </w:num>
  <w:num w:numId="14">
    <w:abstractNumId w:val="10"/>
    <w:lvlOverride w:ilvl="0">
      <w:lvl w:ilvl="0">
        <w:numFmt w:val="decimal"/>
        <w:lvlText w:val="%1."/>
        <w:lvlJc w:val="left"/>
      </w:lvl>
    </w:lvlOverride>
  </w:num>
  <w:num w:numId="15">
    <w:abstractNumId w:val="14"/>
  </w:num>
  <w:num w:numId="16">
    <w:abstractNumId w:val="8"/>
  </w:num>
  <w:num w:numId="17">
    <w:abstractNumId w:val="2"/>
  </w:num>
  <w:num w:numId="18">
    <w:abstractNumId w:val="3"/>
    <w:lvlOverride w:ilvl="0">
      <w:lvl w:ilvl="0">
        <w:numFmt w:val="lowerRoman"/>
        <w:lvlText w:val="%1."/>
        <w:lvlJc w:val="right"/>
      </w:lvl>
    </w:lvlOverride>
  </w:num>
  <w:num w:numId="19">
    <w:abstractNumId w:val="15"/>
  </w:num>
  <w:num w:numId="20">
    <w:abstractNumId w:val="0"/>
  </w:num>
  <w:num w:numId="21">
    <w:abstractNumId w:val="9"/>
    <w:lvlOverride w:ilvl="0">
      <w:lvl w:ilvl="0">
        <w:numFmt w:val="decimal"/>
        <w:lvlText w:val="%1."/>
        <w:lvlJc w:val="left"/>
      </w:lvl>
    </w:lvlOverride>
  </w:num>
  <w:num w:numId="22">
    <w:abstractNumId w:val="9"/>
    <w:lvlOverride w:ilvl="0">
      <w:lvl w:ilvl="0">
        <w:numFmt w:val="decimal"/>
        <w:lvlText w:val="%1."/>
        <w:lvlJc w:val="left"/>
      </w:lvl>
    </w:lvlOverride>
  </w:num>
  <w:num w:numId="23">
    <w:abstractNumId w:val="9"/>
    <w:lvlOverride w:ilvl="0">
      <w:lvl w:ilvl="0">
        <w:numFmt w:val="decimal"/>
        <w:lvlText w:val="%1."/>
        <w:lvlJc w:val="left"/>
      </w:lvl>
    </w:lvlOverride>
  </w:num>
  <w:num w:numId="24">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E0"/>
    <w:rsid w:val="00190275"/>
    <w:rsid w:val="0099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BD34B-3373-45F8-94C8-6664062C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27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190275"/>
  </w:style>
  <w:style w:type="character" w:styleId="Hyperlink">
    <w:name w:val="Hyperlink"/>
    <w:basedOn w:val="DefaultParagraphFont"/>
    <w:uiPriority w:val="99"/>
    <w:semiHidden/>
    <w:unhideWhenUsed/>
    <w:rsid w:val="00190275"/>
    <w:rPr>
      <w:color w:val="0000FF"/>
      <w:u w:val="single"/>
    </w:rPr>
  </w:style>
  <w:style w:type="character" w:styleId="FollowedHyperlink">
    <w:name w:val="FollowedHyperlink"/>
    <w:basedOn w:val="DefaultParagraphFont"/>
    <w:uiPriority w:val="99"/>
    <w:semiHidden/>
    <w:unhideWhenUsed/>
    <w:rsid w:val="001902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841530">
      <w:bodyDiv w:val="1"/>
      <w:marLeft w:val="0"/>
      <w:marRight w:val="0"/>
      <w:marTop w:val="0"/>
      <w:marBottom w:val="0"/>
      <w:divBdr>
        <w:top w:val="none" w:sz="0" w:space="0" w:color="auto"/>
        <w:left w:val="none" w:sz="0" w:space="0" w:color="auto"/>
        <w:bottom w:val="none" w:sz="0" w:space="0" w:color="auto"/>
        <w:right w:val="none" w:sz="0" w:space="0" w:color="auto"/>
      </w:divBdr>
      <w:divsChild>
        <w:div w:id="888036035">
          <w:marLeft w:val="-115"/>
          <w:marRight w:val="0"/>
          <w:marTop w:val="0"/>
          <w:marBottom w:val="0"/>
          <w:divBdr>
            <w:top w:val="none" w:sz="0" w:space="0" w:color="auto"/>
            <w:left w:val="none" w:sz="0" w:space="0" w:color="auto"/>
            <w:bottom w:val="none" w:sz="0" w:space="0" w:color="auto"/>
            <w:right w:val="none" w:sz="0" w:space="0" w:color="auto"/>
          </w:divBdr>
        </w:div>
        <w:div w:id="613557663">
          <w:marLeft w:val="-115"/>
          <w:marRight w:val="0"/>
          <w:marTop w:val="0"/>
          <w:marBottom w:val="0"/>
          <w:divBdr>
            <w:top w:val="none" w:sz="0" w:space="0" w:color="auto"/>
            <w:left w:val="none" w:sz="0" w:space="0" w:color="auto"/>
            <w:bottom w:val="none" w:sz="0" w:space="0" w:color="auto"/>
            <w:right w:val="none" w:sz="0" w:space="0" w:color="auto"/>
          </w:divBdr>
        </w:div>
        <w:div w:id="111442150">
          <w:marLeft w:val="-115"/>
          <w:marRight w:val="0"/>
          <w:marTop w:val="0"/>
          <w:marBottom w:val="0"/>
          <w:divBdr>
            <w:top w:val="none" w:sz="0" w:space="0" w:color="auto"/>
            <w:left w:val="none" w:sz="0" w:space="0" w:color="auto"/>
            <w:bottom w:val="none" w:sz="0" w:space="0" w:color="auto"/>
            <w:right w:val="none" w:sz="0" w:space="0" w:color="auto"/>
          </w:divBdr>
        </w:div>
        <w:div w:id="257174312">
          <w:marLeft w:val="-115"/>
          <w:marRight w:val="0"/>
          <w:marTop w:val="0"/>
          <w:marBottom w:val="0"/>
          <w:divBdr>
            <w:top w:val="none" w:sz="0" w:space="0" w:color="auto"/>
            <w:left w:val="none" w:sz="0" w:space="0" w:color="auto"/>
            <w:bottom w:val="none" w:sz="0" w:space="0" w:color="auto"/>
            <w:right w:val="none" w:sz="0" w:space="0" w:color="auto"/>
          </w:divBdr>
        </w:div>
        <w:div w:id="794713834">
          <w:marLeft w:val="-115"/>
          <w:marRight w:val="0"/>
          <w:marTop w:val="0"/>
          <w:marBottom w:val="0"/>
          <w:divBdr>
            <w:top w:val="none" w:sz="0" w:space="0" w:color="auto"/>
            <w:left w:val="none" w:sz="0" w:space="0" w:color="auto"/>
            <w:bottom w:val="none" w:sz="0" w:space="0" w:color="auto"/>
            <w:right w:val="none" w:sz="0" w:space="0" w:color="auto"/>
          </w:divBdr>
        </w:div>
        <w:div w:id="572936300">
          <w:marLeft w:val="-97"/>
          <w:marRight w:val="0"/>
          <w:marTop w:val="0"/>
          <w:marBottom w:val="0"/>
          <w:divBdr>
            <w:top w:val="none" w:sz="0" w:space="0" w:color="auto"/>
            <w:left w:val="none" w:sz="0" w:space="0" w:color="auto"/>
            <w:bottom w:val="none" w:sz="0" w:space="0" w:color="auto"/>
            <w:right w:val="none" w:sz="0" w:space="0" w:color="auto"/>
          </w:divBdr>
        </w:div>
        <w:div w:id="621763488">
          <w:marLeft w:val="-97"/>
          <w:marRight w:val="0"/>
          <w:marTop w:val="0"/>
          <w:marBottom w:val="0"/>
          <w:divBdr>
            <w:top w:val="none" w:sz="0" w:space="0" w:color="auto"/>
            <w:left w:val="none" w:sz="0" w:space="0" w:color="auto"/>
            <w:bottom w:val="none" w:sz="0" w:space="0" w:color="auto"/>
            <w:right w:val="none" w:sz="0" w:space="0" w:color="auto"/>
          </w:divBdr>
        </w:div>
        <w:div w:id="1596940435">
          <w:marLeft w:val="-97"/>
          <w:marRight w:val="0"/>
          <w:marTop w:val="0"/>
          <w:marBottom w:val="0"/>
          <w:divBdr>
            <w:top w:val="none" w:sz="0" w:space="0" w:color="auto"/>
            <w:left w:val="none" w:sz="0" w:space="0" w:color="auto"/>
            <w:bottom w:val="none" w:sz="0" w:space="0" w:color="auto"/>
            <w:right w:val="none" w:sz="0" w:space="0" w:color="auto"/>
          </w:divBdr>
        </w:div>
        <w:div w:id="1806388251">
          <w:marLeft w:val="-97"/>
          <w:marRight w:val="0"/>
          <w:marTop w:val="0"/>
          <w:marBottom w:val="0"/>
          <w:divBdr>
            <w:top w:val="none" w:sz="0" w:space="0" w:color="auto"/>
            <w:left w:val="none" w:sz="0" w:space="0" w:color="auto"/>
            <w:bottom w:val="none" w:sz="0" w:space="0" w:color="auto"/>
            <w:right w:val="none" w:sz="0" w:space="0" w:color="auto"/>
          </w:divBdr>
        </w:div>
        <w:div w:id="1810048065">
          <w:marLeft w:val="-115"/>
          <w:marRight w:val="0"/>
          <w:marTop w:val="0"/>
          <w:marBottom w:val="0"/>
          <w:divBdr>
            <w:top w:val="none" w:sz="0" w:space="0" w:color="auto"/>
            <w:left w:val="none" w:sz="0" w:space="0" w:color="auto"/>
            <w:bottom w:val="none" w:sz="0" w:space="0" w:color="auto"/>
            <w:right w:val="none" w:sz="0" w:space="0" w:color="auto"/>
          </w:divBdr>
        </w:div>
        <w:div w:id="893547679">
          <w:marLeft w:val="-97"/>
          <w:marRight w:val="0"/>
          <w:marTop w:val="0"/>
          <w:marBottom w:val="0"/>
          <w:divBdr>
            <w:top w:val="none" w:sz="0" w:space="0" w:color="auto"/>
            <w:left w:val="none" w:sz="0" w:space="0" w:color="auto"/>
            <w:bottom w:val="none" w:sz="0" w:space="0" w:color="auto"/>
            <w:right w:val="none" w:sz="0" w:space="0" w:color="auto"/>
          </w:divBdr>
        </w:div>
        <w:div w:id="1758399308">
          <w:marLeft w:val="-9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publications/i/item/9789240067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publications/i/item/9789240067259" TargetMode="External"/><Relationship Id="rId5" Type="http://schemas.openxmlformats.org/officeDocument/2006/relationships/hyperlink" Target="https://frsc.gov.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8543</Words>
  <Characters>48700</Characters>
  <Application>Microsoft Office Word</Application>
  <DocSecurity>0</DocSecurity>
  <Lines>405</Lines>
  <Paragraphs>114</Paragraphs>
  <ScaleCrop>false</ScaleCrop>
  <Company/>
  <LinksUpToDate>false</LinksUpToDate>
  <CharactersWithSpaces>57129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subject/>
  <dc:creator>DELL</dc:creator>
  <cp:keywords/>
  <cp:lastModifiedBy>DELL</cp:lastModifiedBy>
  <cp:revision>2</cp:revision>
  <dcterms:created xsi:type="dcterms:W3CDTF">2025-07-29T07:30:00Z</dcterms:created>
  <dcterms:modified xsi:type="dcterms:W3CDTF">2025-07-29T07:30:00Z</dcterms:modified>
</cp:coreProperties>
</file>