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360"/>
        <w:jc w:val="center"/>
        <w:rPr>
          <w:rFonts w:ascii="Baskerville Old Face" w:cs="Times New Roman" w:hAnsi="Baskerville Old Face"/>
          <w:b/>
          <w:sz w:val="26"/>
          <w:szCs w:val="24"/>
        </w:rPr>
      </w:pPr>
      <w:r>
        <w:rPr>
          <w:rFonts w:ascii="Baskerville Old Face" w:cs="Times New Roman" w:hAnsi="Baskerville Old Face"/>
          <w:b/>
          <w:sz w:val="26"/>
          <w:szCs w:val="24"/>
        </w:rPr>
        <w:t>CONTENT CREATION AS A MODERN MARKETING TOOL AND STRATEGY TO REACH LARGE AUDIENCE AND TIKTOK AS A PLATFORM TO EFFECTIVELY IMPLEMENTATION</w:t>
      </w:r>
    </w:p>
    <w:p>
      <w:pPr>
        <w:pStyle w:val="style0"/>
        <w:ind w:left="3600" w:firstLine="720"/>
        <w:rPr>
          <w:rFonts w:ascii="Times New Roman" w:cs="Times New Roman" w:hAnsi="Times New Roman"/>
          <w:b/>
          <w:sz w:val="28"/>
          <w:szCs w:val="24"/>
        </w:rPr>
      </w:pPr>
    </w:p>
    <w:p>
      <w:pPr>
        <w:pStyle w:val="style0"/>
        <w:ind w:left="3600" w:firstLine="720"/>
        <w:rPr>
          <w:rFonts w:ascii="Times New Roman" w:cs="Times New Roman" w:hAnsi="Times New Roman"/>
          <w:b/>
          <w:sz w:val="28"/>
          <w:szCs w:val="24"/>
        </w:rPr>
      </w:pPr>
      <w:r>
        <w:rPr>
          <w:rFonts w:ascii="Times New Roman" w:cs="Times New Roman" w:hAnsi="Times New Roman"/>
          <w:b/>
          <w:sz w:val="28"/>
          <w:szCs w:val="24"/>
        </w:rPr>
        <w:t>BY</w:t>
      </w:r>
    </w:p>
    <w:p>
      <w:pPr>
        <w:pStyle w:val="style0"/>
        <w:spacing w:after="0"/>
        <w:jc w:val="center"/>
        <w:rPr>
          <w:rFonts w:ascii="Arial Rounded MT Bold" w:cs="Times New Roman" w:hAnsi="Arial Rounded MT Bold"/>
          <w:b/>
          <w:sz w:val="34"/>
          <w:szCs w:val="24"/>
        </w:rPr>
      </w:pPr>
      <w:r>
        <w:rPr>
          <w:rFonts w:ascii="Arial Rounded MT Bold" w:cs="Times New Roman" w:hAnsi="Arial Rounded MT Bold"/>
          <w:b/>
          <w:sz w:val="34"/>
          <w:szCs w:val="24"/>
        </w:rPr>
        <w:t>ABOLAJI MICHAEL BABATUNDE</w:t>
      </w:r>
    </w:p>
    <w:p>
      <w:pPr>
        <w:pStyle w:val="style0"/>
        <w:spacing w:after="0"/>
        <w:jc w:val="center"/>
        <w:rPr>
          <w:rFonts w:ascii="Arial Rounded MT Bold" w:cs="Times New Roman" w:hAnsi="Arial Rounded MT Bold"/>
          <w:sz w:val="34"/>
          <w:szCs w:val="24"/>
        </w:rPr>
      </w:pPr>
      <w:r>
        <w:rPr>
          <w:rFonts w:ascii="Arial Rounded MT Bold" w:cs="Times New Roman" w:hAnsi="Arial Rounded MT Bold"/>
          <w:sz w:val="34"/>
          <w:szCs w:val="24"/>
        </w:rPr>
        <w:t>HND/23/MAC/FT/0</w:t>
      </w:r>
      <w:r>
        <w:rPr>
          <w:rFonts w:cs="Times New Roman" w:hAnsi="Arial Rounded MT Bold"/>
          <w:sz w:val="34"/>
          <w:szCs w:val="24"/>
          <w:lang w:val="en-US"/>
        </w:rPr>
        <w:t>337</w:t>
      </w:r>
    </w:p>
    <w:p>
      <w:pPr>
        <w:pStyle w:val="style0"/>
        <w:spacing w:after="0"/>
        <w:jc w:val="center"/>
        <w:rPr>
          <w:rFonts w:ascii="Arial Rounded MT Bold" w:cs="Times New Roman" w:hAnsi="Arial Rounded MT Bold"/>
          <w:sz w:val="34"/>
          <w:szCs w:val="24"/>
        </w:rPr>
      </w:pPr>
    </w:p>
    <w:p>
      <w:pPr>
        <w:pStyle w:val="style0"/>
        <w:spacing w:after="0"/>
        <w:jc w:val="center"/>
        <w:rPr>
          <w:rFonts w:ascii="Arial Rounded MT Bold" w:cs="Times New Roman" w:hAnsi="Arial Rounded MT Bold"/>
          <w:sz w:val="34"/>
          <w:szCs w:val="24"/>
        </w:rPr>
      </w:pPr>
    </w:p>
    <w:p>
      <w:pPr>
        <w:pStyle w:val="style0"/>
        <w:spacing w:after="0" w:lineRule="auto" w:line="360"/>
        <w:jc w:val="both"/>
        <w:rPr>
          <w:rFonts w:ascii="Georgia" w:cs="Times New Roman" w:hAnsi="Georgia"/>
          <w:b/>
          <w:sz w:val="24"/>
          <w:szCs w:val="24"/>
        </w:rPr>
      </w:pPr>
      <w:r>
        <w:rPr>
          <w:rFonts w:ascii="Georgia" w:cs="Times New Roman" w:hAnsi="Georgia"/>
          <w:b/>
          <w:sz w:val="24"/>
          <w:szCs w:val="24"/>
        </w:rPr>
        <w:t>BEING A RESEARCH PROJECT SUBMITTED TO THE DEPARTMENT OF MASS COMMUNICATION, INSTITUTE OF INFORMATION AND COMMUNICATION TECHNOLOGY (IICT)</w:t>
      </w:r>
      <w:r>
        <w:rPr>
          <w:rFonts w:ascii="Georgia" w:cs="Times New Roman" w:hAnsi="Georgia"/>
          <w:b/>
          <w:sz w:val="24"/>
          <w:szCs w:val="24"/>
        </w:rPr>
        <w:t>,</w:t>
      </w:r>
      <w:r>
        <w:rPr>
          <w:rFonts w:ascii="Georgia" w:cs="Times New Roman" w:hAnsi="Georgia"/>
          <w:b/>
          <w:sz w:val="24"/>
          <w:szCs w:val="24"/>
        </w:rPr>
        <w:t xml:space="preserve"> KWARA STATE POLYTECHNIC, ILORIN.</w:t>
      </w:r>
    </w:p>
    <w:p>
      <w:pPr>
        <w:pStyle w:val="style0"/>
        <w:rPr>
          <w:rFonts w:ascii="Times New Roman" w:cs="Times New Roman" w:hAnsi="Times New Roman"/>
          <w:sz w:val="24"/>
          <w:szCs w:val="24"/>
        </w:rPr>
      </w:pPr>
    </w:p>
    <w:p>
      <w:pPr>
        <w:pStyle w:val="style0"/>
        <w:spacing w:lineRule="auto" w:line="360"/>
        <w:jc w:val="both"/>
        <w:rPr>
          <w:rFonts w:ascii="Times New Roman" w:cs="Times New Roman" w:hAnsi="Times New Roman"/>
          <w:b/>
          <w:sz w:val="26"/>
          <w:szCs w:val="24"/>
        </w:rPr>
      </w:pPr>
      <w:r>
        <w:rPr>
          <w:rFonts w:ascii="Times New Roman" w:cs="Times New Roman" w:hAnsi="Times New Roman"/>
          <w:b/>
          <w:sz w:val="26"/>
          <w:szCs w:val="24"/>
        </w:rPr>
        <w:t xml:space="preserve">IN PARTIAL FULFILLMENT OF THE REQUIREMENTS FOR THE AWARD OF HIGHER NATIONAL  DIPLOMA (HND) IN MASS COMMUNICATION.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MAY, 2025</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tabs>
          <w:tab w:val="left" w:leader="none" w:pos="4845"/>
        </w:tabs>
        <w:rPr>
          <w:rFonts w:ascii="Times New Roman" w:cs="Times New Roman" w:hAnsi="Times New Roman"/>
          <w:sz w:val="24"/>
          <w:szCs w:val="24"/>
        </w:rPr>
      </w:pP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6"/>
          <w:szCs w:val="26"/>
        </w:rPr>
      </w:pPr>
      <w:r>
        <w:rPr>
          <w:rFonts w:ascii="Times New Roman" w:cs="Times New Roman" w:hAnsi="Times New Roman"/>
          <w:b/>
          <w:sz w:val="24"/>
          <w:szCs w:val="24"/>
        </w:rPr>
        <w:t>CERTIFICATION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This is to certify that this research work </w:t>
      </w:r>
      <w:r>
        <w:rPr>
          <w:rFonts w:ascii="Times New Roman" w:cs="Times New Roman" w:hAnsi="Times New Roman"/>
          <w:sz w:val="26"/>
          <w:szCs w:val="26"/>
        </w:rPr>
        <w:t>has been read and approved as meeting part of the requirements for the Award of Higher National Diploma in Mass Communication Department, Institute of Information and Communication Technology, Kwara State Polytechnic, Ilorin.</w:t>
      </w:r>
    </w:p>
    <w:p>
      <w:pPr>
        <w:pStyle w:val="style0"/>
        <w:jc w:val="both"/>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_________________________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_____________________</w:t>
      </w:r>
    </w:p>
    <w:p>
      <w:pPr>
        <w:pStyle w:val="style0"/>
        <w:spacing w:after="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rPr>
          <w:rFonts w:ascii="Times New Roman" w:cs="Times New Roman" w:hAnsi="Times New Roman"/>
          <w:b/>
          <w:sz w:val="24"/>
          <w:szCs w:val="24"/>
        </w:rPr>
      </w:pPr>
      <w:r>
        <w:rPr>
          <w:rFonts w:ascii="Times New Roman" w:cs="Times New Roman" w:hAnsi="Times New Roman"/>
          <w:b/>
          <w:sz w:val="24"/>
          <w:szCs w:val="24"/>
        </w:rPr>
        <w:t>Project supervisor</w:t>
      </w:r>
    </w:p>
    <w:p>
      <w:pPr>
        <w:pStyle w:val="style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_________________________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______________________</w:t>
      </w: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MR. </w:t>
      </w:r>
      <w:r>
        <w:rPr>
          <w:rFonts w:ascii="Times New Roman" w:cs="Times New Roman" w:hAnsi="Times New Roman"/>
          <w:b/>
          <w:sz w:val="24"/>
          <w:szCs w:val="24"/>
        </w:rPr>
        <w:t>OLUFADI B. A.</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rPr>
          <w:rFonts w:ascii="Times New Roman" w:cs="Times New Roman" w:hAnsi="Times New Roman"/>
          <w:b/>
          <w:sz w:val="24"/>
          <w:szCs w:val="24"/>
        </w:rPr>
      </w:pPr>
      <w:r>
        <w:rPr>
          <w:rFonts w:ascii="Times New Roman" w:cs="Times New Roman" w:hAnsi="Times New Roman"/>
          <w:b/>
          <w:sz w:val="24"/>
          <w:szCs w:val="24"/>
        </w:rPr>
        <w:t>Project coordinator</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_________________________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_______________________</w:t>
      </w:r>
    </w:p>
    <w:p>
      <w:pPr>
        <w:pStyle w:val="style0"/>
        <w:spacing w:after="0"/>
        <w:rPr>
          <w:rFonts w:ascii="Times New Roman" w:cs="Times New Roman" w:hAnsi="Times New Roman"/>
          <w:b/>
          <w:sz w:val="24"/>
          <w:szCs w:val="24"/>
        </w:rPr>
      </w:pPr>
      <w:r>
        <w:rPr>
          <w:rFonts w:ascii="Times New Roman" w:cs="Times New Roman" w:hAnsi="Times New Roman"/>
          <w:b/>
          <w:sz w:val="24"/>
          <w:szCs w:val="24"/>
        </w:rPr>
        <w:t>M</w:t>
      </w:r>
      <w:r>
        <w:rPr>
          <w:rFonts w:ascii="Times New Roman" w:cs="Times New Roman" w:hAnsi="Times New Roman"/>
          <w:b/>
          <w:sz w:val="24"/>
          <w:szCs w:val="24"/>
        </w:rPr>
        <w:t>R.</w:t>
      </w:r>
      <w:r>
        <w:rPr>
          <w:rFonts w:ascii="Times New Roman" w:cs="Times New Roman" w:hAnsi="Times New Roman"/>
          <w:b/>
          <w:sz w:val="24"/>
          <w:szCs w:val="24"/>
        </w:rPr>
        <w:t xml:space="preserve"> OLOHUNGBEBE F. 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rPr>
          <w:rFonts w:ascii="Times New Roman" w:cs="Times New Roman" w:hAnsi="Times New Roman"/>
          <w:b/>
          <w:sz w:val="24"/>
          <w:szCs w:val="24"/>
        </w:rPr>
      </w:pPr>
      <w:r>
        <w:rPr>
          <w:rFonts w:ascii="Times New Roman" w:cs="Times New Roman" w:hAnsi="Times New Roman"/>
          <w:b/>
          <w:sz w:val="24"/>
          <w:szCs w:val="24"/>
        </w:rPr>
        <w:t>Head of Department</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_________________________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_______________________</w:t>
      </w:r>
    </w:p>
    <w:p>
      <w:pPr>
        <w:pStyle w:val="style0"/>
        <w:spacing w:after="0"/>
        <w:rPr>
          <w:rFonts w:ascii="Times New Roman" w:cs="Times New Roman" w:hAnsi="Times New Roman"/>
          <w:b/>
          <w:sz w:val="24"/>
          <w:szCs w:val="24"/>
        </w:rPr>
      </w:pPr>
      <w:r>
        <w:rPr>
          <w:rFonts w:ascii="Times New Roman" w:cs="Times New Roman" w:hAnsi="Times New Roman"/>
          <w:b/>
          <w:sz w:val="24"/>
          <w:szCs w:val="24"/>
        </w:rPr>
        <w:t>EXTERNAL EXAMINER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jc w:val="both"/>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r>
        <w:rPr>
          <w:rFonts w:ascii="Times New Roman" w:cs="Times New Roman" w:hAnsi="Times New Roman"/>
          <w:b/>
          <w:sz w:val="24"/>
          <w:szCs w:val="24"/>
        </w:rPr>
        <w:t>DEDICATION</w:t>
      </w:r>
    </w:p>
    <w:p>
      <w:pPr>
        <w:pStyle w:val="style0"/>
        <w:rPr>
          <w:rFonts w:ascii="Times New Roman" w:cs="Times New Roman" w:hAnsi="Times New Roman"/>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ind w:left="2880" w:firstLine="720"/>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ACKNOWLEDGEMENT</w:t>
      </w:r>
      <w:r>
        <w:rPr>
          <w:rFonts w:ascii="Times New Roman" w:cs="Times New Roman" w:hAnsi="Times New Roman"/>
          <w:b/>
          <w:sz w:val="24"/>
          <w:szCs w:val="24"/>
        </w:rPr>
        <w:t>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ind w:left="2160" w:firstLine="720"/>
        <w:rPr>
          <w:rFonts w:ascii="Times New Roman" w:cs="Times New Roman" w:hAnsi="Times New Roman"/>
          <w:b/>
          <w:sz w:val="24"/>
          <w:szCs w:val="24"/>
        </w:rPr>
      </w:pPr>
    </w:p>
    <w:p>
      <w:pPr>
        <w:pStyle w:val="style0"/>
        <w:ind w:left="2160" w:firstLine="720"/>
        <w:rPr>
          <w:rFonts w:ascii="Times New Roman" w:cs="Times New Roman" w:hAnsi="Times New Roman"/>
          <w:b/>
          <w:sz w:val="24"/>
          <w:szCs w:val="24"/>
        </w:rPr>
      </w:pPr>
    </w:p>
    <w:p>
      <w:pPr>
        <w:pStyle w:val="style0"/>
        <w:ind w:left="2160" w:firstLine="720"/>
        <w:rPr>
          <w:rFonts w:ascii="Times New Roman" w:cs="Times New Roman" w:hAnsi="Times New Roman"/>
          <w:b/>
          <w:sz w:val="24"/>
          <w:szCs w:val="24"/>
        </w:rPr>
      </w:pPr>
    </w:p>
    <w:p>
      <w:pPr>
        <w:pStyle w:val="style0"/>
        <w:ind w:left="2160" w:firstLine="720"/>
        <w:rPr>
          <w:rFonts w:ascii="Times New Roman" w:cs="Times New Roman" w:hAnsi="Times New Roman"/>
          <w:b/>
          <w:sz w:val="24"/>
          <w:szCs w:val="24"/>
        </w:rPr>
      </w:pPr>
    </w:p>
    <w:p>
      <w:pPr>
        <w:pStyle w:val="style0"/>
        <w:ind w:left="2160" w:firstLine="720"/>
        <w:rPr>
          <w:rFonts w:ascii="Times New Roman" w:cs="Times New Roman" w:hAnsi="Times New Roman"/>
          <w:b/>
          <w:sz w:val="24"/>
          <w:szCs w:val="24"/>
        </w:rPr>
      </w:pPr>
    </w:p>
    <w:p>
      <w:pPr>
        <w:pStyle w:val="style0"/>
        <w:ind w:left="2160" w:firstLine="720"/>
        <w:rPr>
          <w:rFonts w:ascii="Times New Roman" w:cs="Times New Roman" w:hAnsi="Times New Roman"/>
          <w:b/>
          <w:sz w:val="24"/>
          <w:szCs w:val="24"/>
        </w:rPr>
      </w:pPr>
    </w:p>
    <w:p>
      <w:pPr>
        <w:pStyle w:val="style0"/>
        <w:ind w:left="2160" w:firstLine="720"/>
        <w:rPr>
          <w:rFonts w:ascii="Times New Roman" w:cs="Times New Roman" w:hAnsi="Times New Roman"/>
          <w:b/>
          <w:sz w:val="24"/>
          <w:szCs w:val="24"/>
        </w:rPr>
      </w:pPr>
    </w:p>
    <w:p>
      <w:pPr>
        <w:pStyle w:val="style0"/>
        <w:ind w:left="2160" w:firstLine="720"/>
        <w:rPr>
          <w:rFonts w:ascii="Times New Roman" w:cs="Times New Roman" w:hAnsi="Times New Roman"/>
          <w:b/>
          <w:sz w:val="24"/>
          <w:szCs w:val="24"/>
        </w:rPr>
      </w:pPr>
    </w:p>
    <w:p>
      <w:pPr>
        <w:pStyle w:val="style0"/>
        <w:ind w:left="2160" w:firstLine="720"/>
        <w:rPr>
          <w:rFonts w:ascii="Times New Roman" w:cs="Times New Roman" w:hAnsi="Times New Roman"/>
          <w:b/>
          <w:sz w:val="24"/>
          <w:szCs w:val="24"/>
        </w:rPr>
      </w:pPr>
    </w:p>
    <w:p>
      <w:pPr>
        <w:pStyle w:val="style0"/>
        <w:ind w:left="2160" w:firstLine="720"/>
        <w:rPr>
          <w:rFonts w:ascii="Times New Roman" w:cs="Times New Roman" w:hAnsi="Times New Roman"/>
          <w:b/>
          <w:sz w:val="24"/>
          <w:szCs w:val="24"/>
        </w:rPr>
      </w:pPr>
      <w:r>
        <w:rPr>
          <w:rFonts w:ascii="Times New Roman" w:cs="Times New Roman" w:hAnsi="Times New Roman"/>
          <w:b/>
          <w:sz w:val="24"/>
          <w:szCs w:val="24"/>
        </w:rPr>
        <w:t xml:space="preserve">TABLE OF CONTENT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Acknowledge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Table Of Content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CHAPTER ONE</w:t>
      </w:r>
    </w:p>
    <w:p>
      <w:pPr>
        <w:pStyle w:val="style179"/>
        <w:numPr>
          <w:ilvl w:val="1"/>
          <w:numId w:val="1"/>
        </w:numPr>
        <w:spacing w:after="0"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Background of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179"/>
        <w:numPr>
          <w:ilvl w:val="1"/>
          <w:numId w:val="1"/>
        </w:numPr>
        <w:spacing w:after="0"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Statement of problem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179"/>
        <w:numPr>
          <w:ilvl w:val="1"/>
          <w:numId w:val="1"/>
        </w:numPr>
        <w:spacing w:after="0"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Objectives of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179"/>
        <w:numPr>
          <w:ilvl w:val="1"/>
          <w:numId w:val="1"/>
        </w:numPr>
        <w:spacing w:after="0"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Research questions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179"/>
        <w:numPr>
          <w:ilvl w:val="1"/>
          <w:numId w:val="1"/>
        </w:numPr>
        <w:spacing w:after="0"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w:t>
      </w:r>
      <w:r>
        <w:rPr>
          <w:rFonts w:ascii="Times New Roman" w:cs="Times New Roman" w:hAnsi="Times New Roman"/>
          <w:sz w:val="24"/>
          <w:szCs w:val="24"/>
        </w:rPr>
        <w:t>ignificance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179"/>
        <w:numPr>
          <w:ilvl w:val="1"/>
          <w:numId w:val="1"/>
        </w:numPr>
        <w:spacing w:after="0"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Scope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179"/>
        <w:numPr>
          <w:ilvl w:val="1"/>
          <w:numId w:val="1"/>
        </w:numPr>
        <w:spacing w:after="0" w:lineRule="auto" w:line="360"/>
        <w:ind w:left="0" w:firstLine="0"/>
        <w:rPr>
          <w:rFonts w:ascii="Times New Roman" w:cs="Times New Roman" w:hAnsi="Times New Roman"/>
          <w:sz w:val="24"/>
          <w:szCs w:val="24"/>
        </w:rPr>
      </w:pPr>
      <w:r>
        <w:rPr>
          <w:rFonts w:ascii="Times New Roman" w:cs="Times New Roman" w:hAnsi="Times New Roman"/>
          <w:sz w:val="24"/>
          <w:szCs w:val="24"/>
        </w:rPr>
        <w:t>Operational d</w:t>
      </w:r>
      <w:r>
        <w:rPr>
          <w:rFonts w:ascii="Times New Roman" w:cs="Times New Roman" w:hAnsi="Times New Roman"/>
          <w:sz w:val="24"/>
          <w:szCs w:val="24"/>
        </w:rPr>
        <w:t>efinition of terms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r>
        <w:rPr>
          <w:rFonts w:ascii="Times New Roman" w:cs="Times New Roman" w:hAnsi="Times New Roman"/>
          <w:sz w:val="24"/>
          <w:szCs w:val="24"/>
        </w:rPr>
        <w:tab/>
      </w:r>
    </w:p>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CHAPTER TWO</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 xml:space="preserve">2.1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Conceptual framework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Empirical Framework</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Theoretical framework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w:t>
      </w:r>
    </w:p>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CHAPTER THREE</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35</w:t>
      </w:r>
      <w:r>
        <w:rPr>
          <w:rFonts w:ascii="Times New Roman" w:cs="Times New Roman" w:hAnsi="Times New Roman"/>
          <w:sz w:val="24"/>
          <w:szCs w:val="24"/>
        </w:rPr>
        <w:tab/>
      </w:r>
      <w:r>
        <w:rPr>
          <w:rFonts w:ascii="Times New Roman" w:cs="Times New Roman" w:hAnsi="Times New Roman"/>
          <w:sz w:val="24"/>
          <w:szCs w:val="24"/>
        </w:rPr>
        <w:tab/>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Research design</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35</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Characteristics of the study population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36</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 xml:space="preserve">3.3 </w:t>
      </w:r>
      <w:r>
        <w:rPr>
          <w:rFonts w:ascii="Times New Roman" w:cs="Times New Roman" w:hAnsi="Times New Roman"/>
          <w:sz w:val="24"/>
          <w:szCs w:val="24"/>
        </w:rPr>
        <w:tab/>
      </w:r>
      <w:r>
        <w:rPr>
          <w:rFonts w:ascii="Times New Roman" w:cs="Times New Roman" w:hAnsi="Times New Roman"/>
          <w:sz w:val="24"/>
          <w:szCs w:val="24"/>
        </w:rPr>
        <w:t>Sample size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37</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Sapling Techniques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38</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3.5</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D</w:t>
      </w:r>
      <w:r>
        <w:rPr>
          <w:rFonts w:ascii="Times New Roman" w:cs="Times New Roman" w:hAnsi="Times New Roman"/>
          <w:sz w:val="24"/>
          <w:szCs w:val="24"/>
        </w:rPr>
        <w:t>ata collection</w:t>
      </w:r>
      <w:r>
        <w:rPr>
          <w:rFonts w:ascii="Times New Roman" w:cs="Times New Roman" w:hAnsi="Times New Roman"/>
          <w:sz w:val="24"/>
          <w:szCs w:val="24"/>
        </w:rPr>
        <w:t xml:space="preserve"> Instrument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39</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3.6</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Validity </w:t>
      </w:r>
      <w:r>
        <w:rPr>
          <w:rFonts w:ascii="Times New Roman" w:cs="Times New Roman" w:hAnsi="Times New Roman"/>
          <w:sz w:val="24"/>
          <w:szCs w:val="24"/>
        </w:rPr>
        <w:t>and reliability of research instrument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39</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3.7</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Data collection process</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39</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3.8</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D</w:t>
      </w:r>
      <w:r>
        <w:rPr>
          <w:rFonts w:ascii="Times New Roman" w:cs="Times New Roman" w:hAnsi="Times New Roman"/>
          <w:sz w:val="24"/>
          <w:szCs w:val="24"/>
        </w:rPr>
        <w:t>ata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40</w:t>
      </w:r>
    </w:p>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 xml:space="preserve">CHAPTER FOUR </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41</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Demographic responses of the findings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41</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 xml:space="preserve">4.2 </w:t>
      </w:r>
      <w:r>
        <w:rPr>
          <w:rFonts w:ascii="Times New Roman" w:cs="Times New Roman" w:hAnsi="Times New Roman"/>
          <w:sz w:val="24"/>
          <w:szCs w:val="24"/>
        </w:rPr>
        <w:tab/>
      </w:r>
      <w:r>
        <w:rPr>
          <w:rFonts w:ascii="Times New Roman" w:cs="Times New Roman" w:hAnsi="Times New Roman"/>
          <w:sz w:val="24"/>
          <w:szCs w:val="24"/>
        </w:rPr>
        <w:t>Nexus between rebirth half hour and Kwara state government</w:t>
      </w:r>
      <w:r>
        <w:rPr>
          <w:rFonts w:ascii="Times New Roman" w:cs="Times New Roman" w:hAnsi="Times New Roman"/>
          <w:sz w:val="24"/>
          <w:szCs w:val="24"/>
        </w:rPr>
        <w:tab/>
      </w:r>
      <w:r>
        <w:rPr>
          <w:rFonts w:ascii="Times New Roman" w:cs="Times New Roman" w:hAnsi="Times New Roman"/>
          <w:sz w:val="24"/>
          <w:szCs w:val="24"/>
        </w:rPr>
        <w:t>43</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ab/>
      </w:r>
      <w:r>
        <w:rPr>
          <w:rFonts w:ascii="Times New Roman" w:cs="Times New Roman" w:hAnsi="Times New Roman"/>
          <w:sz w:val="24"/>
          <w:szCs w:val="24"/>
        </w:rPr>
        <w:t>Effect of the radio program in promoting good governance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48</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4.4</w:t>
      </w:r>
      <w:r>
        <w:rPr>
          <w:rFonts w:ascii="Times New Roman" w:cs="Times New Roman" w:hAnsi="Times New Roman"/>
          <w:sz w:val="24"/>
          <w:szCs w:val="24"/>
        </w:rPr>
        <w:tab/>
      </w:r>
      <w:r>
        <w:rPr>
          <w:rFonts w:ascii="Times New Roman" w:cs="Times New Roman" w:hAnsi="Times New Roman"/>
          <w:sz w:val="24"/>
          <w:szCs w:val="24"/>
        </w:rPr>
        <w:t>The public perception about the programme " rebirth half-hour</w:t>
      </w:r>
      <w:r>
        <w:rPr>
          <w:rFonts w:ascii="Times New Roman" w:cs="Times New Roman" w:hAnsi="Times New Roman"/>
          <w:sz w:val="24"/>
          <w:szCs w:val="24"/>
        </w:rPr>
        <w:tab/>
      </w:r>
      <w:r>
        <w:rPr>
          <w:rFonts w:ascii="Times New Roman" w:cs="Times New Roman" w:hAnsi="Times New Roman"/>
          <w:sz w:val="24"/>
          <w:szCs w:val="24"/>
        </w:rPr>
        <w:t>52</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.5</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Discussions of findings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54</w:t>
      </w:r>
    </w:p>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CHAPTER FIVE</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 xml:space="preserve">5.1 </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57</w:t>
      </w:r>
      <w:r>
        <w:rPr>
          <w:rFonts w:ascii="Times New Roman" w:cs="Times New Roman" w:hAnsi="Times New Roman"/>
          <w:sz w:val="24"/>
          <w:szCs w:val="24"/>
        </w:rPr>
        <w:tab/>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 xml:space="preserve">Summary </w:t>
      </w:r>
      <w:r>
        <w:rPr>
          <w:rFonts w:ascii="Times New Roman" w:cs="Times New Roman" w:hAnsi="Times New Roman"/>
          <w:sz w:val="24"/>
          <w:szCs w:val="24"/>
        </w:rPr>
        <w:t>of key findings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57</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58</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 xml:space="preserve">5.3 </w:t>
      </w:r>
      <w:r>
        <w:rPr>
          <w:rFonts w:ascii="Times New Roman" w:cs="Times New Roman" w:hAnsi="Times New Roman"/>
          <w:sz w:val="24"/>
          <w:szCs w:val="24"/>
        </w:rPr>
        <w:tab/>
      </w:r>
      <w:r>
        <w:rPr>
          <w:rFonts w:ascii="Times New Roman" w:cs="Times New Roman" w:hAnsi="Times New Roman"/>
          <w:sz w:val="24"/>
          <w:szCs w:val="24"/>
        </w:rPr>
        <w:t>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59</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5.4</w:t>
      </w:r>
      <w:r>
        <w:rPr>
          <w:rFonts w:ascii="Times New Roman" w:cs="Times New Roman" w:hAnsi="Times New Roman"/>
          <w:sz w:val="24"/>
          <w:szCs w:val="24"/>
        </w:rPr>
        <w:tab/>
      </w:r>
      <w:r>
        <w:rPr>
          <w:rFonts w:ascii="Times New Roman" w:cs="Times New Roman" w:hAnsi="Times New Roman"/>
          <w:sz w:val="24"/>
          <w:szCs w:val="24"/>
        </w:rPr>
        <w:t>Limitation of the studies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60</w:t>
      </w:r>
    </w:p>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References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62</w:t>
      </w:r>
    </w:p>
    <w:p>
      <w:pPr>
        <w:pStyle w:val="style0"/>
        <w:spacing w:after="0"/>
        <w:rPr>
          <w:rFonts w:ascii="Times New Roman" w:cs="Times New Roman" w:hAnsi="Times New Roman"/>
          <w:sz w:val="24"/>
          <w:szCs w:val="24"/>
        </w:rPr>
      </w:pPr>
      <w:r>
        <w:rPr>
          <w:rFonts w:ascii="Times New Roman" w:cs="Times New Roman" w:hAnsi="Times New Roman"/>
          <w:sz w:val="24"/>
          <w:szCs w:val="24"/>
        </w:rPr>
        <w:tab/>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4101"/>
        <w:rPr/>
      </w:pPr>
    </w:p>
    <w:p>
      <w:pPr>
        <w:pStyle w:val="style4101"/>
        <w:jc w:val="center"/>
        <w:rPr>
          <w:szCs w:val="28"/>
        </w:rPr>
      </w:pPr>
      <w:r>
        <w:rPr>
          <w:b/>
          <w:bCs/>
          <w:szCs w:val="28"/>
        </w:rPr>
        <w:t>ABSTRACT</w:t>
      </w: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157"/>
        <w:spacing w:lineRule="auto" w:line="360"/>
        <w:jc w:val="center"/>
        <w:rPr>
          <w:rFonts w:ascii="Times New Roman" w:cs="Times New Roman" w:hAnsi="Times New Roman"/>
          <w:b/>
          <w:sz w:val="24"/>
          <w:szCs w:val="24"/>
        </w:rPr>
      </w:pPr>
    </w:p>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Background of the study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the digital era, content creation has emerged as a cornerstone of modern marketing strategies. It enables businesses to craft engaging narratives, promote products, and foster meaningful connections with their target audience. Platforms like TikTok have become game-changers, offering a unique space where creativity meets marketing. With its short-form videos, algorithm-driven content discovery, and massive global reach, TikTok has proven to be an effective tool for engaging diverse audiences. Businesses increasingly leverage TikTok for brand storytelling, viral campaigns, and interactive customer engagement, making it a critical platform in the modern marketing landscape.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According to HubSpot (2023), 70% of consumers prefer learning about a brand through content rather than traditional ads, underscoring the importance of strategic content marketing in contemporary business practices. </w:t>
      </w:r>
      <w:r>
        <w:rPr>
          <w:rFonts w:ascii="Times New Roman" w:cs="Times New Roman" w:hAnsi="Times New Roman"/>
          <w:sz w:val="24"/>
          <w:szCs w:val="24"/>
        </w:rPr>
        <w:t>The rise of TikTok as a marketing tool stems from its ability to attract younger demographics, foster user-generated content, and create an environment of authenticity. This study seeks to explore how businesses and content creators effectively use TikTok to enhance their marketing strategies, reach larger audiences, and generate tangible results. Understanding the dynamics of TikTok as a platform and the strategies employed can help marketers design campaigns that resonate with users and align with contemporary digital trends.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Studies by Statista (2023) reveal that 68% of TikTok users discover new brands through the platform, demonstrating its efficacy as a marketing tool. </w:t>
      </w:r>
      <w:r>
        <w:rPr>
          <w:rFonts w:ascii="Times New Roman" w:cs="Times New Roman" w:hAnsi="Times New Roman"/>
          <w:sz w:val="24"/>
          <w:szCs w:val="24"/>
        </w:rPr>
        <w:t>The evolution of marketing strategies has significantly shifted with the advent of digital technologies and the growing influence of social media. Content creation, which involves producing valuable, relevant, and engaging materials to attract and retain an audience, has emerged as a dominant tool in modern marketing. As businesses and individuals increasingly transition to online platforms, content creation has become integral in establishing brand visibility, customer engagement, and long-term loyalty.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Historically, marketing relied on traditional media such as television, radio, and print to disseminate messages to the public. While effective during its time, traditional media had limitations in terms of reach, personalization, and cost-effectiveness. The rise of digital media has addressed these challenges, introducing new platforms like blogs, YouTube, Instagram, and more recently, TikTok. These platforms not only allow for global reach but also facilitate real-time engagement and provide tools for targeting specific demographics.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TikTok, launched in 2016, has rapidly emerged as one of the most effective platforms for content creation and marketing. Its unique algorithm, short-form video format, and ability to adapt to trending topics make it a powerful tool for reaching a wide and diverse audience. As of 2024, TikTok boasts over 1 billion active users worldwide, with its largest demographic being Gen Z and Millennials. The platform’s integration of entertainment and marketing enables brands to connect with audiences in more authentic and creative ways, fostering engagement that is often difficult to achieve on traditional platforms.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Content creation on TikTok encompasses various strategies, including user-generated content, influencer marketing, challenges, tutorials, and behind-the-scenes insights. Its features, such as hashtag campaigns, in-app advertising, and direct interaction through comments and live sessions, provide businesses with multiple avenues to implement their marketing strategies effectively. According to a study by Statista, 74% of marketers in 2023 reported a significant return on investment (ROI) from their TikTok campaigns, emphasizing its potential as a marketing powerhouse.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appeal of TikTok lies in its ability to transcend geographical and cultural boundaries. Brands are now leveraging the platform to create viral campaigns, drive sales, and enhance brand loyalty. For instance, the success of the #GucciModelChallenge or brands like Gymshark capitalizing on TikTok trends underscores how businesses can utilize the platform to achieve their marketing objectives. Moreover, TikTok’s algorithm ensures that even smaller brands can achieve visibility through creative and engaging content, leveling the playing field in the digital marketing space.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Despite its growing popularity, challenges remain. Brands often face difficulties in creating content that aligns with TikTok’s fast-paced, trend-driven nature while staying authentic </w:t>
      </w:r>
      <w:r>
        <w:rPr>
          <w:rFonts w:ascii="Times New Roman" w:cs="Times New Roman" w:hAnsi="Times New Roman"/>
          <w:sz w:val="24"/>
          <w:szCs w:val="24"/>
        </w:rPr>
        <w:t>to their identity. Furthermore, measuring the long-term effectiveness of TikTok campaigns and adapting to its constantly evolving features require significant expertise and resources.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study examines the efficacy of content creation as a modern marketing strategy, focusing on TikTok’s potential to engage and reach large audiences. By exploring the dynamics of TikTok marketing, the study seeks to provide insights into how businesses can maximize the platform’s potential and overcome its challenges.</w:t>
      </w:r>
    </w:p>
    <w:p>
      <w:pPr>
        <w:pStyle w:val="style157"/>
        <w:spacing w:lineRule="auto" w:line="360"/>
        <w:rPr>
          <w:rFonts w:ascii="Times New Roman" w:cs="Times New Roman" w:hAnsi="Times New Roman"/>
          <w:b/>
          <w:sz w:val="24"/>
          <w:szCs w:val="24"/>
        </w:rPr>
      </w:pPr>
    </w:p>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Statement of the problem</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Despite the growing popularity of TikTok as a marketing platform, many businesses struggle to create impactful content that aligns with their brand goals and appeals to a broad audience. There is often a lack of understanding of TikTok’s unique culture, algorithms, and best practices for content creation, resulting in low engagement and poor campaign outcomes. Furthermore, the effectiveness of TikTok in reaching a large and diverse audience remains underexplored in academic and practical contexts. Addressing these challenges is crucial for maximizing the potential of TikTok as a modern marketing tool.</w:t>
      </w:r>
    </w:p>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Research Objectives</w:t>
      </w:r>
    </w:p>
    <w:p>
      <w:pPr>
        <w:pStyle w:val="style179"/>
        <w:numPr>
          <w:ilvl w:val="0"/>
          <w:numId w:val="4"/>
        </w:numPr>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To identify the critical components of effective content creation strategies for marketing on TikTok.</w:t>
      </w:r>
    </w:p>
    <w:p>
      <w:pPr>
        <w:pStyle w:val="style179"/>
        <w:numPr>
          <w:ilvl w:val="0"/>
          <w:numId w:val="4"/>
        </w:numPr>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To analyze the impact of TikTok’s algorithm on the reach and engagement of marketing content.</w:t>
      </w:r>
    </w:p>
    <w:p>
      <w:pPr>
        <w:pStyle w:val="style157"/>
        <w:numPr>
          <w:ilvl w:val="0"/>
          <w:numId w:val="4"/>
        </w:numPr>
        <w:spacing w:lineRule="auto" w:line="360"/>
        <w:rPr>
          <w:rFonts w:ascii="Times New Roman" w:cs="Times New Roman" w:hAnsi="Times New Roman"/>
          <w:b/>
          <w:sz w:val="24"/>
          <w:szCs w:val="24"/>
        </w:rPr>
      </w:pPr>
      <w:r>
        <w:rPr>
          <w:rFonts w:ascii="Times New Roman" w:cs="Times New Roman" w:eastAsia="Times New Roman" w:hAnsi="Times New Roman"/>
          <w:sz w:val="24"/>
          <w:szCs w:val="24"/>
        </w:rPr>
        <w:t>To explore the challenges businesses encounter in utilizing TikTok for marketing and propose solutions to optimize campaign success.</w:t>
      </w:r>
    </w:p>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Research Questions</w:t>
      </w:r>
    </w:p>
    <w:p>
      <w:pPr>
        <w:pStyle w:val="style179"/>
        <w:numPr>
          <w:ilvl w:val="0"/>
          <w:numId w:val="2"/>
        </w:numPr>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What are the key elements of successful content creation strategies on TikTok that enable brands to reach large audiences?</w:t>
      </w:r>
    </w:p>
    <w:p>
      <w:pPr>
        <w:pStyle w:val="style179"/>
        <w:numPr>
          <w:ilvl w:val="0"/>
          <w:numId w:val="2"/>
        </w:numPr>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How does TikTok's algorithm influence the visibility and engagement of marketing content?</w:t>
      </w:r>
    </w:p>
    <w:p>
      <w:pPr>
        <w:pStyle w:val="style157"/>
        <w:numPr>
          <w:ilvl w:val="0"/>
          <w:numId w:val="2"/>
        </w:numPr>
        <w:spacing w:lineRule="auto" w:line="360"/>
        <w:rPr>
          <w:rFonts w:ascii="Times New Roman" w:cs="Times New Roman" w:hAnsi="Times New Roman"/>
          <w:b/>
          <w:sz w:val="24"/>
          <w:szCs w:val="24"/>
        </w:rPr>
      </w:pPr>
      <w:r>
        <w:rPr>
          <w:rFonts w:ascii="Times New Roman" w:cs="Times New Roman" w:eastAsia="Times New Roman" w:hAnsi="Times New Roman"/>
          <w:sz w:val="24"/>
          <w:szCs w:val="24"/>
        </w:rPr>
        <w:t>What challenges do businesses face in implementing effective marketing campaigns on TikTok, and how can they overcome them?</w:t>
      </w:r>
    </w:p>
    <w:p>
      <w:pPr>
        <w:pStyle w:val="style157"/>
        <w:spacing w:lineRule="auto" w:line="360"/>
        <w:rPr>
          <w:rFonts w:ascii="Times New Roman" w:cs="Times New Roman" w:hAnsi="Times New Roman"/>
          <w:b/>
          <w:sz w:val="24"/>
          <w:szCs w:val="24"/>
        </w:rPr>
      </w:pPr>
    </w:p>
    <w:p>
      <w:pPr>
        <w:pStyle w:val="style157"/>
        <w:spacing w:lineRule="auto" w:line="360"/>
        <w:rPr>
          <w:rFonts w:ascii="Times New Roman" w:cs="Times New Roman" w:hAnsi="Times New Roman"/>
          <w:b/>
          <w:sz w:val="24"/>
          <w:szCs w:val="24"/>
        </w:rPr>
      </w:pPr>
    </w:p>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Scope of the study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scope of this study focuses on exploring the effectiveness of content creation as a modern marketing tool and TikTok as a platform for implementing content strategies. It examines how TikTok’s unique features and algorithms influence audience engagement and brand visibility. Additionally, the study investigates the impact of user-generated content, hashtag challenges, and creative storytelling in reaching large audiences. The </w:t>
      </w:r>
      <w:r>
        <w:rPr>
          <w:rFonts w:ascii="Times New Roman" w:cs="Times New Roman" w:hAnsi="Times New Roman"/>
          <w:sz w:val="24"/>
          <w:szCs w:val="24"/>
        </w:rPr>
        <w:t>focus</w:t>
      </w:r>
      <w:r>
        <w:rPr>
          <w:rFonts w:ascii="Times New Roman" w:cs="Times New Roman" w:hAnsi="Times New Roman"/>
          <w:sz w:val="24"/>
          <w:szCs w:val="24"/>
        </w:rPr>
        <w:t xml:space="preserve"> </w:t>
      </w:r>
      <w:r>
        <w:rPr>
          <w:rFonts w:ascii="Times New Roman" w:cs="Times New Roman" w:hAnsi="Times New Roman"/>
          <w:sz w:val="24"/>
          <w:szCs w:val="24"/>
        </w:rPr>
        <w:t>is students of Kwara state polytechnic, Ilorin c</w:t>
      </w:r>
      <w:r>
        <w:rPr>
          <w:rFonts w:ascii="Times New Roman" w:cs="Times New Roman" w:hAnsi="Times New Roman"/>
          <w:sz w:val="24"/>
          <w:szCs w:val="24"/>
        </w:rPr>
        <w:t>onsideri</w:t>
      </w:r>
      <w:r>
        <w:rPr>
          <w:rFonts w:ascii="Times New Roman" w:cs="Times New Roman" w:hAnsi="Times New Roman"/>
          <w:sz w:val="24"/>
          <w:szCs w:val="24"/>
        </w:rPr>
        <w:t>ng TikTok’s widespread adoption</w:t>
      </w:r>
      <w:r>
        <w:rPr>
          <w:rFonts w:ascii="Times New Roman" w:cs="Times New Roman" w:hAnsi="Times New Roman"/>
          <w:sz w:val="24"/>
          <w:szCs w:val="24"/>
        </w:rPr>
        <w:t>. This study does not delve into comparative analyses of other social media platforms in depth, instead concentrating on TikTok’s distinct role in contemporary marketing practices.</w:t>
      </w:r>
    </w:p>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1.6</w:t>
      </w:r>
      <w:r>
        <w:rPr>
          <w:rFonts w:ascii="Times New Roman" w:cs="Times New Roman" w:hAnsi="Times New Roman"/>
          <w:b/>
          <w:sz w:val="24"/>
          <w:szCs w:val="24"/>
        </w:rPr>
        <w:tab/>
      </w:r>
      <w:r>
        <w:rPr>
          <w:rFonts w:ascii="Times New Roman" w:cs="Times New Roman" w:hAnsi="Times New Roman"/>
          <w:b/>
          <w:sz w:val="24"/>
          <w:szCs w:val="24"/>
        </w:rPr>
        <w:t>Significance of the study</w:t>
      </w:r>
    </w:p>
    <w:p>
      <w:pPr>
        <w:pStyle w:val="style94"/>
        <w:spacing w:lineRule="auto" w:line="360"/>
        <w:jc w:val="both"/>
        <w:rPr/>
      </w:pPr>
      <w:r>
        <w:tab/>
      </w:r>
      <w:r>
        <w:t>This study is significant as it contributes to the understanding of how modern marketing strategies are evolving in the digital age. By focusing on TikTok as a platform for content creation and marketing, the research highlights the platform’s potential for businesses to engage with a global audience effectively. It provides valuable insights for marketers, brands, and content creators seeking to leverage TikTok’s unique features to enhance brand visibility, foster customer engagement, and drive business growth. The study also addresses the challenges of using content creation as a marketing tool, offering practical solutions for overcoming these obstacles. Furthermore, the research enriches academic literature by bridging the gap between traditional marketing theories and the dynamic realities of digital marketing. It provides a framework for understanding the role of social media platforms in shaping consumer behavior and preferences, thus serving as a valuable resource for future studies in this domain. Finally, the findings of this study are relevant to policymakers and educators aiming to prepare future marketing professionals for success in a rapidly evolving digital landscape. By emphasizing the importance of creativity, adaptability, and audience engagement, the study underscores the skills required to excel in content marketing.</w:t>
      </w:r>
    </w:p>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ab/>
      </w:r>
      <w:r>
        <w:rPr>
          <w:rFonts w:ascii="Times New Roman" w:cs="Times New Roman" w:hAnsi="Times New Roman"/>
          <w:b/>
          <w:sz w:val="24"/>
          <w:szCs w:val="24"/>
        </w:rPr>
        <w:t>Definition of terms</w:t>
      </w:r>
    </w:p>
    <w:p>
      <w:pPr>
        <w:pStyle w:val="style157"/>
        <w:spacing w:lineRule="auto" w:line="360"/>
        <w:ind w:left="1080" w:hanging="10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Marketing: </w:t>
      </w:r>
      <w:r>
        <w:rPr>
          <w:rFonts w:ascii="Times New Roman" w:cs="Times New Roman" w:eastAsia="Times New Roman" w:hAnsi="Times New Roman"/>
          <w:bCs/>
          <w:sz w:val="24"/>
          <w:szCs w:val="24"/>
        </w:rPr>
        <w:t>The practice of promoting and selling products or services through strategic communication and consumer engagement.</w:t>
      </w:r>
    </w:p>
    <w:p>
      <w:pPr>
        <w:pStyle w:val="style157"/>
        <w:spacing w:lineRule="auto" w:line="360"/>
        <w:ind w:left="1080" w:hanging="10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Audience: </w:t>
      </w:r>
      <w:r>
        <w:rPr>
          <w:rFonts w:ascii="Times New Roman" w:cs="Times New Roman" w:eastAsia="Times New Roman" w:hAnsi="Times New Roman"/>
          <w:bCs/>
          <w:sz w:val="24"/>
          <w:szCs w:val="24"/>
        </w:rPr>
        <w:t>A group of individuals targeted by a marketer or creator based on shared demographics, interests, or behaviors.</w:t>
      </w:r>
    </w:p>
    <w:p>
      <w:pPr>
        <w:pStyle w:val="style157"/>
        <w:spacing w:lineRule="auto" w:line="360"/>
        <w:ind w:left="1080" w:hanging="10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Engagement: </w:t>
      </w:r>
      <w:r>
        <w:rPr>
          <w:rFonts w:ascii="Times New Roman" w:cs="Times New Roman" w:eastAsia="Times New Roman" w:hAnsi="Times New Roman"/>
          <w:bCs/>
          <w:sz w:val="24"/>
          <w:szCs w:val="24"/>
        </w:rPr>
        <w:t>The interaction between a brand or creator and its audience, often measured by likes, comments, shares, and views.</w:t>
      </w:r>
    </w:p>
    <w:p>
      <w:pPr>
        <w:pStyle w:val="style157"/>
        <w:spacing w:lineRule="auto" w:line="360"/>
        <w:ind w:left="1080" w:hanging="10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Platform: </w:t>
      </w:r>
      <w:r>
        <w:rPr>
          <w:rFonts w:ascii="Times New Roman" w:cs="Times New Roman" w:eastAsia="Times New Roman" w:hAnsi="Times New Roman"/>
          <w:bCs/>
          <w:sz w:val="24"/>
          <w:szCs w:val="24"/>
        </w:rPr>
        <w:t>A digital or social media space where creators share content and connect with their audience (e.g., TikTok, Instagram, YouTube).</w:t>
      </w:r>
    </w:p>
    <w:p>
      <w:pPr>
        <w:pStyle w:val="style157"/>
        <w:spacing w:lineRule="auto" w:line="360"/>
        <w:ind w:left="1080" w:hanging="10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Strategy: </w:t>
      </w:r>
      <w:r>
        <w:rPr>
          <w:rFonts w:ascii="Times New Roman" w:cs="Times New Roman" w:eastAsia="Times New Roman" w:hAnsi="Times New Roman"/>
          <w:bCs/>
          <w:sz w:val="24"/>
          <w:szCs w:val="24"/>
        </w:rPr>
        <w:t>A planned approach designed to achieve specific marketing or content goals effectively and efficiently.</w:t>
      </w:r>
    </w:p>
    <w:p>
      <w:pPr>
        <w:pStyle w:val="style157"/>
        <w:spacing w:lineRule="auto" w:line="360"/>
        <w:ind w:left="1080" w:hanging="10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Algorithm: </w:t>
      </w:r>
      <w:r>
        <w:rPr>
          <w:rFonts w:ascii="Times New Roman" w:cs="Times New Roman" w:eastAsia="Times New Roman" w:hAnsi="Times New Roman"/>
          <w:bCs/>
          <w:sz w:val="24"/>
          <w:szCs w:val="24"/>
        </w:rPr>
        <w:t>A set of rules or calculations used by platforms like TikTok to determine what content is shown to users.</w:t>
      </w:r>
    </w:p>
    <w:p>
      <w:pPr>
        <w:pStyle w:val="style157"/>
        <w:spacing w:lineRule="auto" w:line="360"/>
        <w:ind w:left="1080" w:hanging="10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Hashtags: </w:t>
      </w:r>
      <w:r>
        <w:rPr>
          <w:rFonts w:ascii="Times New Roman" w:cs="Times New Roman" w:eastAsia="Times New Roman" w:hAnsi="Times New Roman"/>
          <w:bCs/>
          <w:sz w:val="24"/>
          <w:szCs w:val="24"/>
        </w:rPr>
        <w:t>Words or phrases preceded by a hash symbol (#) used to categorize content and make it discoverable on social platforms.</w:t>
      </w:r>
    </w:p>
    <w:p>
      <w:pPr>
        <w:pStyle w:val="style157"/>
        <w:spacing w:lineRule="auto" w:line="360"/>
        <w:ind w:left="1080" w:hanging="10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Trend: </w:t>
      </w:r>
      <w:r>
        <w:rPr>
          <w:rFonts w:ascii="Times New Roman" w:cs="Times New Roman" w:eastAsia="Times New Roman" w:hAnsi="Times New Roman"/>
          <w:bCs/>
          <w:sz w:val="24"/>
          <w:szCs w:val="24"/>
        </w:rPr>
        <w:t>A popular theme, challenge, or idea that gains widespread attention on social media platforms like TikTok.</w:t>
      </w:r>
    </w:p>
    <w:p>
      <w:pPr>
        <w:pStyle w:val="style157"/>
        <w:spacing w:lineRule="auto" w:line="360"/>
        <w:ind w:left="1080" w:hanging="10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Viral: </w:t>
      </w:r>
      <w:r>
        <w:rPr>
          <w:rFonts w:ascii="Times New Roman" w:cs="Times New Roman" w:eastAsia="Times New Roman" w:hAnsi="Times New Roman"/>
          <w:bCs/>
          <w:sz w:val="24"/>
          <w:szCs w:val="24"/>
        </w:rPr>
        <w:t>Content that spreads rapidly and widely across the internet, reaching a large audience in a short time.</w:t>
      </w:r>
    </w:p>
    <w:p>
      <w:pPr>
        <w:pStyle w:val="style157"/>
        <w:spacing w:lineRule="auto" w:line="360"/>
        <w:ind w:left="1080" w:hanging="10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Influencer: </w:t>
      </w:r>
      <w:r>
        <w:rPr>
          <w:rFonts w:ascii="Times New Roman" w:cs="Times New Roman" w:eastAsia="Times New Roman" w:hAnsi="Times New Roman"/>
          <w:bCs/>
          <w:sz w:val="24"/>
          <w:szCs w:val="24"/>
        </w:rPr>
        <w:t>An individual with a significant online following who impacts the purchasing decisions or behavior of their audience.</w:t>
      </w:r>
    </w:p>
    <w:p>
      <w:pPr>
        <w:pStyle w:val="style157"/>
        <w:spacing w:lineRule="auto" w:line="360"/>
        <w:ind w:left="1080" w:hanging="10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Engagement Rate: </w:t>
      </w:r>
      <w:r>
        <w:rPr>
          <w:rFonts w:ascii="Times New Roman" w:cs="Times New Roman" w:eastAsia="Times New Roman" w:hAnsi="Times New Roman"/>
          <w:bCs/>
          <w:sz w:val="24"/>
          <w:szCs w:val="24"/>
        </w:rPr>
        <w:t>A metric that measures the level of interaction a piece of content receives relative to its reach.</w:t>
      </w:r>
    </w:p>
    <w:p>
      <w:pPr>
        <w:pStyle w:val="style157"/>
        <w:spacing w:lineRule="auto" w:line="360"/>
        <w:ind w:left="1080" w:hanging="10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Brand Awareness: </w:t>
      </w:r>
      <w:r>
        <w:rPr>
          <w:rFonts w:ascii="Times New Roman" w:cs="Times New Roman" w:eastAsia="Times New Roman" w:hAnsi="Times New Roman"/>
          <w:bCs/>
          <w:sz w:val="24"/>
          <w:szCs w:val="24"/>
        </w:rPr>
        <w:t>The degree to which a target audience recognizes and recalls a brand, often influenced by consistent and impactful content.</w:t>
      </w:r>
    </w:p>
    <w:p>
      <w:pPr>
        <w:pStyle w:val="style157"/>
        <w:spacing w:lineRule="auto" w:line="360"/>
        <w:ind w:left="1080" w:hanging="10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Call-to-Action (CTA): </w:t>
      </w:r>
      <w:r>
        <w:rPr>
          <w:rFonts w:ascii="Times New Roman" w:cs="Times New Roman" w:eastAsia="Times New Roman" w:hAnsi="Times New Roman"/>
          <w:bCs/>
          <w:sz w:val="24"/>
          <w:szCs w:val="24"/>
        </w:rPr>
        <w:t>A prompt that encourages the audience to take a specific action, such as liking a post, visiting a website, or purchasing a product.</w:t>
      </w:r>
    </w:p>
    <w:p>
      <w:pPr>
        <w:pStyle w:val="style157"/>
        <w:spacing w:lineRule="auto" w:line="360"/>
        <w:ind w:left="1080" w:hanging="10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Analytics: </w:t>
      </w:r>
      <w:r>
        <w:rPr>
          <w:rFonts w:ascii="Times New Roman" w:cs="Times New Roman" w:eastAsia="Times New Roman" w:hAnsi="Times New Roman"/>
          <w:bCs/>
          <w:sz w:val="24"/>
          <w:szCs w:val="24"/>
        </w:rPr>
        <w:t>Data and insights collected to evaluate the performance of content or campaigns, often used to improve future strategies.</w:t>
      </w:r>
    </w:p>
    <w:p>
      <w:pPr>
        <w:pStyle w:val="style157"/>
        <w:spacing w:lineRule="auto" w:line="360"/>
        <w:ind w:left="1080" w:hanging="10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Video Marketing: </w:t>
      </w:r>
      <w:r>
        <w:rPr>
          <w:rFonts w:ascii="Times New Roman" w:cs="Times New Roman" w:eastAsia="Times New Roman" w:hAnsi="Times New Roman"/>
          <w:bCs/>
          <w:sz w:val="24"/>
          <w:szCs w:val="24"/>
        </w:rPr>
        <w:t>The use of video content to promote products, services, or ideas and connect with an audience.</w:t>
      </w:r>
    </w:p>
    <w:p>
      <w:pPr>
        <w:pStyle w:val="style157"/>
        <w:spacing w:lineRule="auto" w:line="360"/>
        <w:ind w:left="1080" w:hanging="10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Content Calendar:</w:t>
      </w:r>
      <w:r>
        <w:rPr>
          <w:rFonts w:ascii="Times New Roman" w:cs="Times New Roman" w:eastAsia="Times New Roman" w:hAnsi="Times New Roman"/>
          <w:bCs/>
          <w:sz w:val="24"/>
          <w:szCs w:val="24"/>
        </w:rPr>
        <w:t xml:space="preserve"> A schedule outlining the creation and publishing of content to maintain consistency and relevance.</w:t>
      </w:r>
    </w:p>
    <w:p>
      <w:pPr>
        <w:pStyle w:val="style157"/>
        <w:spacing w:lineRule="auto" w:line="360"/>
        <w:ind w:left="1080" w:hanging="10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User-Generated Content (UGC): </w:t>
      </w:r>
      <w:r>
        <w:rPr>
          <w:rFonts w:ascii="Times New Roman" w:cs="Times New Roman" w:eastAsia="Times New Roman" w:hAnsi="Times New Roman"/>
          <w:bCs/>
          <w:sz w:val="24"/>
          <w:szCs w:val="24"/>
        </w:rPr>
        <w:t>Content created by customers or fans that is shared by brands to build trust and authenticity.</w:t>
      </w:r>
    </w:p>
    <w:p>
      <w:pPr>
        <w:pStyle w:val="style157"/>
        <w:spacing w:lineRule="auto" w:line="360"/>
        <w:ind w:left="1080" w:hanging="10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Reach</w:t>
      </w:r>
      <w:r>
        <w:rPr>
          <w:rFonts w:ascii="Times New Roman" w:cs="Times New Roman" w:eastAsia="Times New Roman" w:hAnsi="Times New Roman"/>
          <w:sz w:val="24"/>
          <w:szCs w:val="24"/>
        </w:rPr>
        <w:t>: The total number of unique users who see a piece of content.</w:t>
      </w:r>
    </w:p>
    <w:p>
      <w:pPr>
        <w:pStyle w:val="style157"/>
        <w:spacing w:lineRule="auto" w:line="360"/>
        <w:ind w:left="1080" w:hanging="10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TWO</w:t>
      </w:r>
    </w:p>
    <w:p>
      <w:pPr>
        <w:pStyle w:val="style157"/>
        <w:spacing w:lineRule="auto" w:line="360"/>
        <w:ind w:left="1080" w:hanging="10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LITERATURE REVIEW</w:t>
      </w:r>
    </w:p>
    <w:p>
      <w:pPr>
        <w:pStyle w:val="style157"/>
        <w:spacing w:lineRule="auto" w:line="360"/>
        <w:ind w:left="1080" w:hanging="1080"/>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Conceptual Framework</w:t>
      </w:r>
    </w:p>
    <w:p>
      <w:pPr>
        <w:pStyle w:val="style157"/>
        <w:spacing w:lineRule="auto" w:line="360"/>
        <w:ind w:left="1080" w:hanging="1080"/>
        <w:rPr>
          <w:rFonts w:ascii="Times New Roman" w:cs="Times New Roman" w:hAnsi="Times New Roman"/>
          <w:b/>
          <w:sz w:val="24"/>
          <w:szCs w:val="24"/>
        </w:rPr>
      </w:pPr>
      <w:r>
        <w:rPr>
          <w:rFonts w:ascii="Times New Roman" w:cs="Times New Roman" w:hAnsi="Times New Roman"/>
          <w:b/>
          <w:sz w:val="24"/>
          <w:szCs w:val="24"/>
        </w:rPr>
        <w:t>2.1.1.</w:t>
      </w:r>
      <w:r>
        <w:rPr>
          <w:rFonts w:ascii="Times New Roman" w:cs="Times New Roman" w:hAnsi="Times New Roman"/>
          <w:b/>
          <w:sz w:val="24"/>
          <w:szCs w:val="24"/>
        </w:rPr>
        <w:tab/>
      </w:r>
      <w:r>
        <w:rPr>
          <w:rFonts w:ascii="Times New Roman" w:cs="Times New Roman" w:hAnsi="Times New Roman"/>
          <w:b/>
          <w:sz w:val="24"/>
          <w:szCs w:val="24"/>
        </w:rPr>
        <w:t>C</w:t>
      </w:r>
      <w:r>
        <w:rPr>
          <w:rFonts w:ascii="Times New Roman" w:cs="Times New Roman" w:hAnsi="Times New Roman"/>
          <w:b/>
          <w:sz w:val="24"/>
          <w:szCs w:val="24"/>
        </w:rPr>
        <w:t>oncept of c</w:t>
      </w:r>
      <w:r>
        <w:rPr>
          <w:rFonts w:ascii="Times New Roman" w:cs="Times New Roman" w:hAnsi="Times New Roman"/>
          <w:b/>
          <w:sz w:val="24"/>
          <w:szCs w:val="24"/>
        </w:rPr>
        <w:t xml:space="preserve">onsumer behavior in a digital world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Consumer behavior is related to a person's general opinion about a product or service. A person's buying decision is influenced by social- and cultural- but also other factors (Joshi &amp; Rahman, 2016). These influences could for example be friends, family but also society as a whole (Fernandes &amp; Panda, 2019). Consumer behavior is also affected by changed learning processes, which can be changed due to previous experiences, goals and different needs that the consumer has. For 13 example, it could be the exposure of an ad which has influenced the consumer to gain an interest or need for a specific product (Braun, 1999). Another phenomenon changing consumer behavior is the growing digitalization in society today. Consumers are no longer only using the internet to buy products online but also to compare prices, features and for after sales services (Amanatidis et al., 2022). Along with the digitalization, social media have emerged, offering businesses the opportunity to reach a worldwide audience, while also providing a number of benefits (Amanatidis et al., 2022). It is explained that social media has a main function of creating interactions, which enables individual users to influence others' purchasing decisions. Thus, companies are no longer the only source of brand communication, as consumers are increasingly influenced by social media in their purchasing decisions, leading to changes in their consumer behavior (Amanatidis et al., 2022). </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2.1.2</w:t>
      </w:r>
      <w:r>
        <w:rPr>
          <w:rFonts w:ascii="Times New Roman" w:cs="Times New Roman" w:hAnsi="Times New Roman"/>
          <w:b/>
          <w:sz w:val="24"/>
          <w:szCs w:val="24"/>
        </w:rPr>
        <w:tab/>
      </w:r>
      <w:r>
        <w:rPr>
          <w:rFonts w:ascii="Times New Roman" w:cs="Times New Roman" w:hAnsi="Times New Roman"/>
          <w:b/>
          <w:sz w:val="24"/>
          <w:szCs w:val="24"/>
        </w:rPr>
        <w:t xml:space="preserve">Social media marketing </w:t>
      </w:r>
      <w:r>
        <w:rPr>
          <w:rFonts w:ascii="Times New Roman" w:cs="Times New Roman" w:hAnsi="Times New Roman"/>
          <w:b/>
          <w:sz w:val="24"/>
          <w:szCs w:val="24"/>
        </w:rPr>
        <w:t>in global space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What was previously perceived as the normal way of doing business has gradually begun to change, and an increase in the use of digital platforms has now emerged (Chaffey &amp; Ellis-Chadwick, 2019). Along with digitalization taking place, social media have risen as well. This has resulted in a wide variety of different social media platforms which require lower costs than traditional marketing (Chen et al., 2021). Social media marketing means using social platforms as a tool to promote a brand, product, or service (Guarda et al., 2021). Social media marketing has expanded at a very fast pace in recent years and is today one of the most fast growing segments in the whole world (Guarda et al., 2021). The development of social media has transformed traditional marketing into more interactive marketing, whereby consumers are interacting directly with the brand or its ambassadors, and are sharing their experiences directly (Dahl, 2018; Haenlein, 2020).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Today, social media is not only used for communication among users, but its function also works as an effective promotional tool for businesses, especially for SMEs who want to introduce and grow their brand (Baquita et al., 2021). In line, social media is becoming widely adopted amongst SMEs, and one of the reasons is that it does not require the same amount of financial resources to reach a global audience as it does with traditional marketing (Chaffey &amp; EllisChadwick, 2019). Nevertheless, SMEs are still facing a number of challenges, such as a deficiency in employees, funds and technologies. This is a result of SMEs having a compressed capacity to counterbalance different risks and costs due to slowed down market operations (Juergensen et al., 2020). Despite these risks existing, social media are generating plenty of opportunities for SMEs to 14 conquer these challenges and further enhance the way they are currently operating (Juergensen et al., 2020). Eggers (2020) have discovered that those SMEs that have digitized themselves tend to better counter the above mentioned risks. Social media has changed how SMEs reach their audience as well as helping them conquer the barriers from having reduced resources (Fang et al., 2022). With the help of social media, businesses are reaching a larger number of consumers while also interacting with them and maintaining relationships (Marolt et al., 2022). As a result of this, an increasing amount of businesses are building a social media presence. </w:t>
      </w: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2.1.3</w:t>
      </w:r>
      <w:r>
        <w:rPr>
          <w:rFonts w:ascii="Times New Roman" w:cs="Times New Roman" w:hAnsi="Times New Roman"/>
          <w:b/>
          <w:sz w:val="24"/>
          <w:szCs w:val="24"/>
        </w:rPr>
        <w:tab/>
      </w:r>
      <w:r>
        <w:rPr>
          <w:rFonts w:ascii="Times New Roman" w:cs="Times New Roman" w:hAnsi="Times New Roman"/>
          <w:b/>
          <w:sz w:val="24"/>
          <w:szCs w:val="24"/>
        </w:rPr>
        <w:t xml:space="preserve">TikTok as a marketing tool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most recent revolutionizing platform within social media is TikTok (Guarda et al., 2021). TikTok is a social platform launched in 2016 which originated in China. The platform was originally named Duoyin and had as purpose to allow users to practice languages (Guarda et al., 2021). Because of the target group consisting primarily of younger people, they began to modify the platform and entertainment did instead become its main purpose, and an internationalized version was created, named TikTok (Hu, 2020). The concept of TikTok consists of short format videos along with a wide range of sounds, music, effects, and filters (Guarda et al., 2021). Further, TikTok also provides the opportunity to add created videos directly on your phone, and it is also possible for users to record and share their own reactions to other videos (Guarda et al., 2021). TikTok has grown successively since its launch, in 2019 the platform surpassed Instagram on the list of most downloaded applications of the decade. It is today the fourth most downloaded application in the world with about 500 million active daily users worldwide (Anderson, 2020). There are various reasons for TikTok increasing in popularity in recent years. For once, TikTok has simplified the way of creating and sharing videos (Xu et al., 2019). Because of the short format of the videos, neither creating the video or the viewing process are demanding in regards to time and effort. Additionally, these videos are played at the same moment as the user opens up the application, these videos are then getting played one by one, capturing the user in an ocean of content. This type of content tends to be addictive in its nature and do commonly result in the user spending multiple hours on the application watching these videos (Guarda et al., 2021). The combination that TikTok are providing with video and music are attracting users, where it is perceived as if they are interacting directly with the brand (Tang, 2019). TikTok is becoming increasingly popular, and 15 Haenlein et al. (2020) explain that TikTok has grown 15 times between 2017 and 2019. It can be determined that TikTok is a key performer within the field of social media, despite being a newcomer. Along with TikTok growing, more brands are deciding to operate on the platform making it a powerful marketing tool. According to Wahid et al. (2023), there are multiple brands which have achieved advantageous results when using TikTok for marketing purposes. TikTok are proven to be useful for larger companies (Wahid et al., 2023), but the platform also has large potential to help SMEs </w:t>
      </w:r>
      <w:r>
        <w:rPr>
          <w:rFonts w:ascii="Times New Roman" w:cs="Times New Roman" w:hAnsi="Times New Roman"/>
          <w:sz w:val="24"/>
          <w:szCs w:val="24"/>
        </w:rPr>
        <w:t xml:space="preserve">promote their brand (Genoveva, 2022). It has for example been detected that in terms of using content to promote a SME brand, TikTok is more advantageous than its competitors (Genoveva, 2022). Further, Meliawati et al. (2023) have found that SME marketing on TikTok is influencing consumers’ buying interest in a product. In addition, TikTok has also been proven valuable in providing information about a service which is tailored to a customer's need (Meliawati et al., 2023). </w:t>
      </w: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2.1.4</w:t>
      </w:r>
      <w:r>
        <w:rPr>
          <w:rFonts w:ascii="Times New Roman" w:cs="Times New Roman" w:hAnsi="Times New Roman"/>
          <w:b/>
          <w:sz w:val="24"/>
          <w:szCs w:val="24"/>
        </w:rPr>
        <w:tab/>
      </w:r>
      <w:r>
        <w:rPr>
          <w:rFonts w:ascii="Times New Roman" w:cs="Times New Roman" w:hAnsi="Times New Roman"/>
          <w:b/>
          <w:sz w:val="24"/>
          <w:szCs w:val="24"/>
        </w:rPr>
        <w:t xml:space="preserve">The TikTok Algorithm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 algorithm is a process or set of rules to be followed in calculations or other problem-solving operations, especially by a computer. The TikTok algorithm is responsible for deciding which content is shown to which viewers and how large of an audience that content will actually receive. Dr. Ike Brunner is an Integrated Marketing Communication professor at the University of Mississippi with a Ph.D. in Communication Studies from Bowling Green University. He specializes in social media, data analytics, and influencer marketing. According to Dr. Brunner, engagement rates on the platform are higher largely in part to its content first algorithm. Understanding the TikTok algorithm is essential to understanding its value as a marketing tool for Generation Z targets. However, it is also important to know how this generation thinks the algorithm works for them as consumers. In the article “Trick and Please. A Mixed-Method Study On User Assumptions About the TikTok Algorithm,” researchers conducted interviews with 28 Tik Tok users between the ages of 18-25. This places these participants, who researchers called “produsers” because they both produce and consume content on the app, squarely within Generation Z. The results of these interviews showed that these produsers held three main assumptions about how the TikTok algorithm works for viewers. First, that high post engagement (likes, comments, and shares) is a Rezek 19 triggering factor for a post to be picked up by the algorithm and pushed to the “For you page.” Second, produsers assume that posting a video during a certain time of day increases the likelihood that a video will perform well with the algorithm. Third, the practice of using and piling trending hashtags in the description of a post was assumed to be the last contributing factor to how well a post performs within the app. These assumptions are important because they shape how users view and interact with the content they </w:t>
      </w:r>
      <w:r>
        <w:rPr>
          <w:rFonts w:ascii="Times New Roman" w:cs="Times New Roman" w:hAnsi="Times New Roman"/>
          <w:sz w:val="24"/>
          <w:szCs w:val="24"/>
        </w:rPr>
        <w:t>encounter within the TikTok app. Because users assume videos are pushed to their for you page through other users’ engagement, they are more likely to have an initially positive first impression of the video and a positive attitude towards their individualized feed. In this way, TikTok appeals to users’ social-adjustive function of attitude. The algorithm acts as a third-person endorsement for the user, similarly to how influencers act as a third-party endorsement for many brands. The study confirmed that high post engagement, with a heavy emphasis on comments, is a good indication that a post will be successful with the algorithm. The second and third assumptions hold less value to the viewer and more to the influencers and brands attempting to reach them. The assumption that posting time influences how the video performs was shown to be true by the researchers in this study. Researchers found that trending videos within the top 10% of play counts (the number of times a video has been played on the app) were posted between 6 am and 4 pm UTC time, with the highest number of these being posted at 11 am UTC time. Users assume the times that are best for posting are when there is a high demand for content. Brands and the influencers that collaborate with them can use this information to optimize their content’s performance with the algorithm and increase the chances that their message is pushed to their target audience. The third assumption, that piling trending hashtags in the caption to boost a video’s performance, was observed to have no Rezek 20 statistically significant positive effect on the performance of the post. However, the hashtags were not observed to have any negative impact on video performance either. Hashtags can be followed by users on the app, so brands and influencers are likely to reach a larger receptive audience by using hashtags that are relevant to their content. However, tagging posts in this way has not been shown to push their content to those outside of the group that follows the hashtag.</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2.1.5</w:t>
      </w:r>
      <w:r>
        <w:rPr>
          <w:rFonts w:ascii="Times New Roman" w:cs="Times New Roman" w:hAnsi="Times New Roman"/>
          <w:b/>
          <w:sz w:val="24"/>
          <w:szCs w:val="24"/>
        </w:rPr>
        <w:tab/>
      </w:r>
      <w:r>
        <w:rPr>
          <w:rFonts w:ascii="Times New Roman" w:cs="Times New Roman" w:hAnsi="Times New Roman"/>
          <w:b/>
          <w:sz w:val="24"/>
          <w:szCs w:val="24"/>
        </w:rPr>
        <w:t xml:space="preserve">The audience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TikTok mainly consists of users which belong to the age group referred to as Generation Z, considering that 41% of the users on the platform are between the ages 16 and 24 (Guarda et al., 2021). In accordance, does Vaterlaus and Winter (2021) state that young adults are the most common age group on TikTok. In 2021, TikTok was available in 154 countries and 75 different languages, while also being in the top 25 in 135 of all these countries. Additionally, the application has around 800 active users every month and it has been downloaded over two </w:t>
      </w:r>
      <w:r>
        <w:rPr>
          <w:rFonts w:ascii="Times New Roman" w:cs="Times New Roman" w:hAnsi="Times New Roman"/>
          <w:sz w:val="24"/>
          <w:szCs w:val="24"/>
        </w:rPr>
        <w:t xml:space="preserve">billion times worldwide (Guarda et al., 2021). Amongst these users, 32% are located in Asia, 12% in North America, 11% from the Middle East and Africa, 10% from Latin America and 10% from Europe. Additionally, 55% of the users are women, while the remaining 45% are men (Guarda et al., 2021). 2.5. Marketing strategy According to Varadarajan (2010) marketing strategy can be defined as a comprehensive set of decisions that guide an organization's choices regarding its products, markets, marketing activities, and resources. The goal is to create, communicate, and deliver products that provide value to customers in exchange for achieving specific objectives. Additionally, Morgan et al. (2018) explains that marketing strategy involves both formulation and implementation. Formulation involves managers making decisions about goals, target markets, value offerings, positionings, and timing. Implementation however translates these decisions into 16 detailed and integrated marketing tactics as well as taking relevant measures and resource deployments. Additionally, Mircea (2022) suggests that there is an increased interest from companies in using Instagram and TikTok in their marketing strategies. Multiple benefits have been detected with using social media for marketing, such as increased brand awareness, improved brand image through targeted videos and audio content, as well as the opportunity to reach the target audience both faster and in a more cost-effective manner than traditional advertising approaches (Mircea, 2022). When deciding to integrate social media into a company's marketing strategy, there are various approaches to consider, including content marketing, viral marketing, and paid advertising. </w:t>
      </w: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2.1.6</w:t>
      </w:r>
      <w:r>
        <w:rPr>
          <w:rFonts w:ascii="Times New Roman" w:cs="Times New Roman" w:hAnsi="Times New Roman"/>
          <w:b/>
          <w:sz w:val="24"/>
          <w:szCs w:val="24"/>
        </w:rPr>
        <w:tab/>
      </w:r>
      <w:r>
        <w:rPr>
          <w:rFonts w:ascii="Times New Roman" w:cs="Times New Roman" w:hAnsi="Times New Roman"/>
          <w:b/>
          <w:sz w:val="24"/>
          <w:szCs w:val="24"/>
        </w:rPr>
        <w:t xml:space="preserve">Content marketing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Content marketing is a rather new concept which has grown along with marketing shifting from being internet based to instead increasing its presence on social media platforms. Social media are enabling companies to tailor their message and are making it possible to reach a specific target group. This type of strategy was not previously possible within marketing but due to the new technologies and the digitalization is it the new standard today (Du Plessis, 2017). Content marketing is referred to as a strategic way of marketing where quality, relevance and continuity is appealing and engaging a specific target group (Adams, 2015). Along with this, the focus also lays on the distribution being purely digital, which is a prerequisite for it to be content marketing </w:t>
      </w:r>
      <w:r>
        <w:rPr>
          <w:rFonts w:ascii="Times New Roman" w:cs="Times New Roman" w:hAnsi="Times New Roman"/>
          <w:sz w:val="24"/>
          <w:szCs w:val="24"/>
        </w:rPr>
        <w:t>(Du Plessis, 2017). Adams (2015) explains that content marketing often appears on social media, blogs and on different webpages and that it is a natural way of building relationships with customers and increasing the chances of a purchase taking place. Content marketing is a valuable tool in reaching a high level of awareness since it for example increases audience engagement (Genoveva, 2022). Because of this, it is of importance that marketers are able to create a market plan that engages users for it to contribute to brand awareness while also being valuable for the customers (Genoveva, 2022). In order to reach the desired target audience, the marketing has to be published on the platforms where these consumers spend most of their time online (Du Plessis, 2017). In line, Ansari et al. (2019) has established that content marketing is the technique within marketing on TikTok that has the highest influence on Generation Z. Research has established that short-format videos are more effective in digital media today, compared to longer format (Liu et al., 2018). It is suggested that marketers should produce shorter clips to create engagement and attract consumers. Liu et al. (2018) convey that the main reason for short format 17 becoming more popular is that consumers' patience has decreased. Because of this, TikTok is a preferable tool for creating engagement due to its concept being short format videos (Guarda et al., 2021). Du Plessis (2017) explains that quality and ability to create engagement is of importance for companies who use content marketing. Additionally, a study by Hutchins and Rodriguez (2018) found that using emotions in content marketing can result in both competitive advantage and increased brand awareness. However, Ansari et al. (2019) argue that content marketing is more focused on brands sharing valuable information frequently in order to gain market share and thereby achieve positive response. The same study found that content marketing contributes to increased awareness of a brand which then consequently encourages consumers to purchase a product. It was also found that 63,5 % of the brand awareness amongst SMEs was determined by content marketing. Because of this, SMEs are suggested to create content which is attractive, consistent and involves user participation (Ansari et al., 2019).</w:t>
      </w: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Theoretical  framework</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2.2.1</w:t>
      </w:r>
      <w:r>
        <w:rPr>
          <w:rFonts w:ascii="Times New Roman" w:cs="Times New Roman" w:hAnsi="Times New Roman"/>
          <w:b/>
          <w:sz w:val="24"/>
          <w:szCs w:val="24"/>
        </w:rPr>
        <w:tab/>
      </w:r>
      <w:r>
        <w:rPr>
          <w:rFonts w:ascii="Times New Roman" w:cs="Times New Roman" w:hAnsi="Times New Roman"/>
          <w:b/>
          <w:sz w:val="24"/>
          <w:szCs w:val="24"/>
        </w:rPr>
        <w:t>Uses and Gratifications Theory</w:t>
      </w:r>
      <w:r>
        <w:rPr>
          <w:rFonts w:ascii="Times New Roman" w:cs="Times New Roman" w:hAnsi="Times New Roman"/>
          <w:b/>
          <w:sz w:val="24"/>
          <w:szCs w:val="24"/>
        </w:rPr>
        <w:t xml:space="preserve">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Uses and Gratifications Theory, proposed by Katz, Blumler, and Gurevitch in 1974, provides a compelling framework for understanding the role of content creation as a modern marketing tool and its strategic implementation on platforms like TikTok to reach large audiences. This theory emphasizes that individuals actively seek out media to satisfy specific needs, including entertainment, information, social interaction, and self-expression. Applying this to content creation, marketers can tailor their strategies to align with these audience motivations, ensuring higher engagement and impact.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In the context of TikTok, the platform’s popularity is largely driven by its ability to meet these diverse user needs. For entertainment, TikTok thrives on its short-form video format, which allows marketers to create highly engaging and visually appealing content. Brands can produce humorous, creative, or emotionally resonant videos that capture users' attention and encourage sharing, capitalizing on the platform’s entertainment value to drive virality. For instance, campaigns that incorporate trending sounds or challenges often see exponential growth in engagement, as users enjoy the fun and relatable nature of such content.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TikTok also facilitates social interaction, another key motivator highlighted by the Uses and Gratifications Theory. Through features like comments, duets, and stitches, brands can create interactive campaigns that invite users to participate. This two-way interaction not only enhances brand visibility but also fosters a sense of community, making the audience feel directly involved. A successful example is when brands launch hashtag challenges, encouraging users to generate their own content around a central theme, thereby amplifying the campaign’s reach organically.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Additionally, TikTok appeals to the need for self-expression, providing users with tools to create and share content that reflects their personalities and aspirations. Brands that enable users to personalize or adapt their content, such as customizable filters or branded templates, often see greater success. This strategy allows audiences to feel ownership of the content, which builds stronger connections with the brand.</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Moreover, the platform supports information dissemination, as many users turn to TikTok for tips, tutorials, or insights presented in an engaging format. Marketers can leverage this by </w:t>
      </w:r>
      <w:r>
        <w:rPr>
          <w:rFonts w:ascii="Times New Roman" w:cs="Times New Roman" w:hAnsi="Times New Roman"/>
          <w:sz w:val="24"/>
          <w:szCs w:val="24"/>
        </w:rPr>
        <w:t>creating educational or value-driven content that not only promotes their products but also addresses audience needs or interests, enhancing credibility and trust.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By aligning with the motivations outlined in the Uses and Gratifications Theory, TikTok emerges as an effective platform for content-driven marketing strategies. Its dynamic features and user-centric approach enable brands to craft campaigns that resonate deeply with audiences, driving engagement, loyalty, and broader reach.</w:t>
      </w: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2.2.2</w:t>
      </w:r>
      <w:r>
        <w:rPr>
          <w:rFonts w:ascii="Times New Roman" w:cs="Times New Roman" w:hAnsi="Times New Roman"/>
          <w:b/>
          <w:sz w:val="24"/>
          <w:szCs w:val="24"/>
        </w:rPr>
        <w:tab/>
      </w:r>
      <w:r>
        <w:rPr>
          <w:rFonts w:ascii="Times New Roman" w:cs="Times New Roman" w:hAnsi="Times New Roman"/>
          <w:b/>
          <w:sz w:val="24"/>
          <w:szCs w:val="24"/>
        </w:rPr>
        <w:t>Content Marketing Funnel</w:t>
      </w:r>
      <w:r>
        <w:rPr>
          <w:rFonts w:ascii="Times New Roman" w:cs="Times New Roman" w:hAnsi="Times New Roman"/>
          <w:b/>
          <w:sz w:val="24"/>
          <w:szCs w:val="24"/>
        </w:rPr>
        <w:t xml:space="preserve">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Content Marketing Funnel Theory represents a strategic approach to creating, distributing, and optimizing content with the aim of guiding potential customers through various stages of their decision-making process. At its core, the theory emphasizes delivering tailored content that aligns with the audience's needs at each stage of the funnel: awareness, consideration, and decision. This theory underscores the importance of understanding the audience’s journey and crafting content that resonates with them, ensuring a seamless transition from one stage to the next.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In the digital age, content has evolved beyond traditional formats into a multifaceted tool that not only informs but also engages and converts. Content creation under this theory is less about broadcasting a message and more about sparking meaningful interactions. By blending creativity with data-driven insights, marketers can develop compelling narratives that address the pain points, aspirations, and desires of their target audience. High-quality content becomes the linchpin for building trust and fostering a sense of connection, crucial elements in turning viewers into loyal customers.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TikTok exemplifies how modern platforms can be leveraged to implement the Content Marketing Funnel Theory effectively. Its algorithm, designed to deliver personalized content based on user preferences, mirrors the essence of the funnel by guiding users from casual browsing to active engagement. The platform thrives on short, visually engaging videos that capture attention instantly, making it ideal for the awareness stage of the funnel. Brands can use entertaining, relatable, or thought-provoking content to grab the audience’s attention and create a memorable first impression.</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As users engage further, TikTok enables a deeper exploration of a brand’s offerings through storytelling and community interaction. For the consideration stage, creators can design videos that provide value, whether through tutorials, testimonials, or behind-the-scenes content. These videos not only inform but also position the brand as an authority in its domain. The authenticity inherent in TikTok content makes it a powerful medium for building trust, as users perceive the content as relatable rather than overly promotional.</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decision stage in the funnel benefits significantly from TikTok’s interactive features. The use of hashtags, trends, and challenges allows brands to encourage user participation and establish a sense of belonging. Interactive content, such as polls or “duets,” invites users to engage directly, fostering a sense of investment in the brand. Additionally, TikTok’s link integration and in-app shopping features streamline the conversion process, making it easy for viewers to take immediate action.</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What sets TikTok apart as a platform for executing the Content Marketing Funnel Theory is its ability to humanize brands. By encouraging spontaneity, creativity, and authenticity, TikTok content often feels less like a calculated sales pitch and more like a genuine conversation. This aligns seamlessly with modern consumers’ preference for brands that share their values and connect with them on a personal level.</w:t>
      </w:r>
    </w:p>
    <w:p>
      <w:pPr>
        <w:pStyle w:val="style157"/>
        <w:spacing w:lineRule="auto" w:line="360"/>
        <w:jc w:val="both"/>
        <w:rPr>
          <w:rFonts w:ascii="Times New Roman" w:cs="Times New Roman" w:hAnsi="Times New Roman"/>
          <w:b/>
          <w:sz w:val="24"/>
          <w:szCs w:val="24"/>
        </w:rPr>
      </w:pPr>
      <w:r>
        <w:rPr>
          <w:rFonts w:ascii="Times New Roman" w:cs="Times New Roman" w:hAnsi="Times New Roman"/>
          <w:sz w:val="24"/>
          <w:szCs w:val="24"/>
        </w:rPr>
        <w:t>Ultimately, the fusion of the Content Marketing Funnel Theory with platforms like TikTok exemplifies the dynamic potential of content creation as a marketing tool. By understanding audience intent, leveraging data, and utilizing creative storytelling, businesses can reach large audiences effectively and guide them from initial awareness to brand loyalty in an organic and impactful way</w:t>
      </w:r>
      <w:r>
        <w:rPr>
          <w:rFonts w:ascii="Times New Roman" w:cs="Times New Roman" w:hAnsi="Times New Roman"/>
          <w:b/>
          <w:sz w:val="24"/>
          <w:szCs w:val="24"/>
        </w:rPr>
        <w:t>.</w:t>
      </w: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2.2.3</w:t>
      </w:r>
      <w:r>
        <w:rPr>
          <w:rFonts w:ascii="Times New Roman" w:cs="Times New Roman" w:hAnsi="Times New Roman"/>
          <w:b/>
          <w:sz w:val="24"/>
          <w:szCs w:val="24"/>
        </w:rPr>
        <w:tab/>
      </w:r>
      <w:r>
        <w:rPr>
          <w:rFonts w:ascii="Times New Roman" w:cs="Times New Roman" w:hAnsi="Times New Roman"/>
          <w:b/>
          <w:sz w:val="24"/>
          <w:szCs w:val="24"/>
        </w:rPr>
        <w:t>Social Proof Theory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Social Proof Theory, originally developed by psychologist Robert Cialdini, posits that people are more likely to adopt behaviors or make decisions based on the actions of others, particularly those they perceive as similar, credible, or authoritative. This concept is deeply rooted in human psychology, as individuals often rely on external cues to navigate uncertainty, gain validation, and align with societal norms. In the realm of modern marketing, this theory has proven </w:t>
      </w:r>
      <w:r>
        <w:rPr>
          <w:rFonts w:ascii="Times New Roman" w:cs="Times New Roman" w:hAnsi="Times New Roman"/>
          <w:sz w:val="24"/>
          <w:szCs w:val="24"/>
        </w:rPr>
        <w:t>transformative, especially with the rise of social media platforms like TikTok, where engagement and relatability drive success.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Content creation today thrives on social proof, primarily because of its ability to establish trust, build credibility, and foster community. Social proof works by leveraging the influence of peer behavior, testimonials, reviews, and visible metrics such as likes, shares, and comments. On TikTok, where millions of users share videos daily, social proof is inherently baked into the platform’s design. The platform’s algorithm prioritizes content based on user engagement, meaning that videos receiving high levels of interaction are pushed to a broader audience. This creates a self-perpetuating cycle: popular content gains more visibility, attracting additional engagement and reinforcing its perceived value.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In the context of TikTok, creators use social proof to position themselves as relatable or aspirational figures. This is often achieved through storytelling, humor, or addressing universal experiences, which generate empathy and connection. When users see others engaging with or endorsing content, they are more inclined to watch, like, or share it themselves. The power of TikTok lies in its ability to amplify these dynamics, as it offers a space where virality can occur seemingly overnight, driven by user behavior rather than traditional marketing budgets.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Social proof on TikTok also operates through trends, challenges, and duets, which encourage participation and collaboration. These features create a sense of belonging and communal experience, as users feel like active contributors to a larger movement. For example, viral dance challenges or sound clips often become a form of digital currency, where participation signals cultural relevance. This phenomenon showcases how social proof works beyond passive observation, evolving into a participatory act where users validate the trend by joining in.</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Another critical aspect of TikTok’s success in implementing social proof is its influencer ecosystem. Influencers, whether micro or macro, are key to shaping perceptions and driving engagement. When a trusted creator endorses a product, participates in a trend, or shares authentic experiences, their followers are more likely to adopt similar behaviors. This dynamic reflects the principle of authority within social proof, where people are influenced by those they perceive as knowledgeable or trustworthy. On TikTok, even micro-influencers with niche </w:t>
      </w:r>
      <w:r>
        <w:rPr>
          <w:rFonts w:ascii="Times New Roman" w:cs="Times New Roman" w:hAnsi="Times New Roman"/>
          <w:sz w:val="24"/>
          <w:szCs w:val="24"/>
        </w:rPr>
        <w:t>audiences hold considerable sway because of the intimate and authentic connections they cultivate.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Moreover, TikTok’s algorithm ensures that content is highly personalized, serving videos tailored to each user’s preferences and past behaviors. This reinforces social proof by exposing users to content that resonates with their existing interests, often including the actions of their peers or creators they admire. The result is a feedback loop where users are continuously encouraged to engage with content that feels relevant and validated by others.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From a marketing perspective, the application of social proof on TikTok extends beyond individual creators to brands. Companies that understand the platform’s unique dynamics often collaborate with influencers, initiate challenges, or utilize user-generated content to tap into the collective behavior of their target audience. For instance, campaigns that encourage users to create their versions of branded content not only generate organic reach but also build trust, as the audience perceives the brand as authentic and relatable.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In addition, TikTok’s visual and auditory storytelling capabilities amplify the impact of social proof. The platform allows marketers and creators to weave narratives that evoke emotion and establish a sense of shared identity. These elements are critical in fostering loyalty and long-term engagement, as users are more likely to support brands and creators that resonate with their values and aspirations.</w:t>
      </w:r>
    </w:p>
    <w:p>
      <w:pPr>
        <w:pStyle w:val="style157"/>
        <w:spacing w:lineRule="auto" w:line="360"/>
        <w:jc w:val="both"/>
        <w:rPr>
          <w:rFonts w:ascii="Times New Roman" w:cs="Times New Roman" w:hAnsi="Times New Roman"/>
          <w:b/>
          <w:sz w:val="24"/>
          <w:szCs w:val="24"/>
        </w:rPr>
      </w:pPr>
      <w:r>
        <w:rPr>
          <w:rFonts w:ascii="Times New Roman" w:cs="Times New Roman" w:hAnsi="Times New Roman"/>
          <w:sz w:val="24"/>
          <w:szCs w:val="24"/>
        </w:rPr>
        <w:t>Ultimately, Social Proof Theory provides a powerful framework for understanding why TikTok has emerged as a dominant force in modern marketing. By creating a space where user behavior drives visibility and credibility, the platform exemplifies how social proof can be harnessed to reach and engage large audiences. Through relatable content, community-driven trends, and authentic influencer endorsements, TikTok has redefined the ways in which brands and creators connect with their audiences, making it a quintessential case study in the application of social proof in the digital age</w:t>
      </w:r>
      <w:r>
        <w:rPr>
          <w:rFonts w:ascii="Times New Roman" w:cs="Times New Roman" w:hAnsi="Times New Roman"/>
          <w:b/>
          <w:sz w:val="24"/>
          <w:szCs w:val="24"/>
        </w:rPr>
        <w:t>.</w:t>
      </w: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Empirical Review</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Kaplan and Haenlein (2010) provides a foundational understanding of social media as a marketing tool, emphasizing the principles that guide effective content creation and audience </w:t>
      </w:r>
      <w:r>
        <w:rPr>
          <w:rFonts w:ascii="Times New Roman" w:cs="Times New Roman" w:hAnsi="Times New Roman"/>
          <w:sz w:val="24"/>
          <w:szCs w:val="24"/>
        </w:rPr>
        <w:t>engagement. Their research, titled "Users of the World, Unite! The Challenges and Opportunities of Social Media," explores the growing influence of social media platforms in connecting brands with their audiences. Kaplan and Haenlein introduced a framework that categorizes social media into collaborative projects, blogs, content communities, social networking sites, virtual game worlds, and virtual social worlds. This categorization helps in understanding the specific functionalities and potential of each platform in engaging audiences through content.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Kaplan and Haenlein’s insights into content communities, such as YouTube and similar platforms, provide a theoretical basis for understanding TikTok's role as a marketing tool. They argue that user-generated content is a critical driver of engagement, as it encourages participation and fosters community-building. TikTok, with its user-centric approach, aligns well with this framework, as it allows users to create, share, and interact with content in a way that traditional marketing platforms cannot replicate. The authors also highlight the importance of authenticity and relatability in content creation, elements that are particularly significant in TikTok marketing. The platform thrives on real, unpolished, and entertaining content, resonating deeply with its diverse audience base.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Moreover, Kaplan and Haenlein discuss the concept of viral marketing and the mechanisms through which content can achieve widespread visibility. This is particularly relevant in the context of TikTok, where the algorithm prioritizes engaging content and ensures its dissemination to a broad audience through the "For You" page. The authors’ work underscores the importance of understanding platform-specific dynamics to optimize content creation strategies, making it a critical reference for modern marketers aiming to leverage TikTok effectively.</w:t>
      </w:r>
    </w:p>
    <w:p>
      <w:pPr>
        <w:pStyle w:val="style157"/>
        <w:spacing w:lineRule="auto" w:line="360"/>
        <w:jc w:val="both"/>
        <w:rPr>
          <w:rFonts w:ascii="Times New Roman" w:cs="Times New Roman" w:hAnsi="Times New Roman"/>
          <w:sz w:val="24"/>
          <w:szCs w:val="24"/>
        </w:rPr>
      </w:pP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De Vries et al. (2012) examines the impact of social media content on engagement and brand performance. Their study, titled "Popularity of Brand Posts on Brand Fan Pages: An Investigation of the Effects of Social Media Content," investigates how various characteristics of content influence audience reactions, such as likes, shares, and comments. The findings reveal that content attributes, including vividness and interactivity, play a significant role in driving engagement.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De Vries et al. argue that vivid content, characterized by rich visuals and compelling storytelling, captures audience attention more effectively. This aligns with TikTok’s short-form video format, which inherently prioritizes visual appeal and creativity. The study also highlights the role of interactivity in fostering audience engagement, emphasizing the importance of features like polls, quizzes, and direct calls-to-action. TikTok’s interactive features, such as duets, challenges, and hashtags, exemplify these principles, making it an ideal platform for brands to implement the strategies outlined in the study.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authors further explore the concept of emotional resonance in content creation, suggesting that content that evokes positive emotions or humor tends to perform better. This is particularly relevant to TikTok, where humorous, uplifting, and entertaining videos dominate. Brands that leverage these emotional triggers in their TikTok campaigns are more likely to achieve viral success and build a loyal following.</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Additionally, De Vries et al. emphasize the importance of consistency and regularity in content posting, a strategy that aligns with TikTok’s fast-paced content cycle. They argue that maintaining a steady flow of high-quality content is essential for sustaining audience interest and maximizing engagement. This insight underscores the need for brands to adopt a proactive approach to content creation on TikTok, ensuring that their campaigns remain relevant and impactful.</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Both works collectively provide a comprehensive understanding of the principles and strategies that underpin effective content creation and marketing on platforms like TikTok. Kaplan and Haenlein’s framework offers a macro-level perspective on the role of social media in marketing, while De Vries et al.’s findings delve into the micro-level attributes of content that drive engagement. Together, they highlight the importance of authenticity, creativity, emotional resonance, and interactivity in modern marketing, particularly in the context of TikTok’s dynamic ecosystem.</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These studies also underscore the challenges associated with leveraging TikTok as a marketing tool. The platform’s rapidly evolving trends and algorithms necessitate constant adaptation and innovation, requiring brands to stay ahead of the curve. Additionally, the emphasis on user-</w:t>
      </w:r>
      <w:r>
        <w:rPr>
          <w:rFonts w:ascii="Times New Roman" w:cs="Times New Roman" w:hAnsi="Times New Roman"/>
          <w:sz w:val="24"/>
          <w:szCs w:val="24"/>
        </w:rPr>
        <w:t>generated content and relatability means that traditional advertising approaches may not be as effective, prompting marketers to rethink their strategies.</w:t>
      </w:r>
    </w:p>
    <w:p>
      <w:pPr>
        <w:pStyle w:val="style157"/>
        <w:spacing w:lineRule="auto" w:line="360"/>
        <w:jc w:val="both"/>
        <w:rPr>
          <w:rFonts w:ascii="Times New Roman" w:cs="Times New Roman" w:hAnsi="Times New Roman"/>
          <w:sz w:val="24"/>
          <w:szCs w:val="24"/>
        </w:rPr>
      </w:pPr>
    </w:p>
    <w:p>
      <w:pPr>
        <w:pStyle w:val="style157"/>
        <w:spacing w:lineRule="auto" w:line="360"/>
        <w:jc w:val="both"/>
        <w:rPr>
          <w:rFonts w:ascii="Times New Roman" w:cs="Times New Roman" w:hAnsi="Times New Roman"/>
          <w:b/>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THREE</w:t>
      </w:r>
    </w:p>
    <w:p>
      <w:pPr>
        <w:pStyle w:val="style0"/>
        <w:spacing w:after="0"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RESEARCH METHODOLOGY </w:t>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3.0</w:t>
      </w:r>
      <w:r>
        <w:rPr>
          <w:rFonts w:ascii="Times New Roman" w:cs="Times New Roman" w:hAnsi="Times New Roman"/>
          <w:b/>
          <w:color w:val="000000"/>
          <w:sz w:val="24"/>
          <w:szCs w:val="24"/>
        </w:rPr>
        <w:tab/>
      </w:r>
      <w:r>
        <w:rPr>
          <w:rFonts w:ascii="Times New Roman" w:cs="Times New Roman" w:hAnsi="Times New Roman"/>
          <w:b/>
          <w:color w:val="000000"/>
          <w:sz w:val="24"/>
          <w:szCs w:val="24"/>
        </w:rPr>
        <w:t>Introduction</w:t>
      </w:r>
    </w:p>
    <w:p>
      <w:pPr>
        <w:pStyle w:val="style0"/>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chapter </w:t>
      </w:r>
      <w:r>
        <w:rPr>
          <w:rFonts w:ascii="Times New Roman" w:cs="Times New Roman" w:hAnsi="Times New Roman"/>
          <w:color w:val="000000"/>
          <w:sz w:val="24"/>
          <w:szCs w:val="24"/>
        </w:rPr>
        <w:t xml:space="preserve">I will </w:t>
      </w:r>
      <w:r>
        <w:rPr>
          <w:rFonts w:ascii="Times New Roman" w:cs="Times New Roman" w:hAnsi="Times New Roman"/>
          <w:color w:val="000000"/>
          <w:sz w:val="24"/>
          <w:szCs w:val="24"/>
        </w:rPr>
        <w:t>outlines the methods</w:t>
      </w:r>
      <w:r>
        <w:rPr>
          <w:rFonts w:ascii="Times New Roman" w:cs="Times New Roman" w:hAnsi="Times New Roman"/>
          <w:color w:val="000000"/>
          <w:sz w:val="24"/>
          <w:szCs w:val="24"/>
        </w:rPr>
        <w:t xml:space="preserve"> that I will employ</w:t>
      </w:r>
      <w:r>
        <w:rPr>
          <w:rFonts w:ascii="Times New Roman" w:cs="Times New Roman" w:hAnsi="Times New Roman"/>
          <w:color w:val="000000"/>
          <w:sz w:val="24"/>
          <w:szCs w:val="24"/>
        </w:rPr>
        <w:t xml:space="preserve"> to collect data for this study, addressing the various aspects necessary to achieve the research objectives. The discussion covers the research design, methodology, study population, sample size, sampling technique, operationalization of concepts, measurement of variables, data collection instruments, validity and reliability assessments, data collection procedures, data analysis techniques, and ethical considerations.</w:t>
      </w:r>
    </w:p>
    <w:p>
      <w:pPr>
        <w:pStyle w:val="style0"/>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survey method, widely regarded as the oldest and one of the most effective research techniques, forms the backbone of this study. According to Kerlinger, the survey method involves gathering data from a population or a representative sample drawn from that population to examine the relative incidence, occurrence, or interrelationships among variables within a </w:t>
      </w:r>
      <w:r>
        <w:rPr>
          <w:rFonts w:ascii="Times New Roman" w:cs="Times New Roman" w:hAnsi="Times New Roman"/>
          <w:color w:val="000000"/>
          <w:sz w:val="24"/>
          <w:szCs w:val="24"/>
        </w:rPr>
        <w:t>natural phenomenon. Given its systematic approach and ability to explore perceptions and relationships effectively, the survey method remains the optimal choice for this research.</w:t>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3.1</w:t>
      </w:r>
      <w:r>
        <w:rPr>
          <w:rFonts w:ascii="Times New Roman" w:cs="Times New Roman" w:hAnsi="Times New Roman"/>
          <w:b/>
          <w:color w:val="000000"/>
          <w:sz w:val="24"/>
          <w:szCs w:val="24"/>
        </w:rPr>
        <w:tab/>
      </w:r>
      <w:r>
        <w:rPr>
          <w:rFonts w:ascii="Times New Roman" w:cs="Times New Roman" w:hAnsi="Times New Roman"/>
          <w:b/>
          <w:color w:val="000000"/>
          <w:sz w:val="24"/>
          <w:szCs w:val="24"/>
        </w:rPr>
        <w:t>Research design</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Babbie (2001) defines research design as the process of "specifying exactly who and what to be studied, when, how, and for what purpose." Similarly, Selltiz, Morton, and Stuart (1982) describe research design as "the arrangement of conditions for collection and analysis of data in a manner that aims to combine relevance to the research purpose with economy in procedure." Both definitions emphasize the systematic planning and structuring of a study to ensure clarity, relevance, and efficiency in achieving its objectives.</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Research design serves as the blueprint of a scientific study, encompassing the methodologies, tools, and techniques used to conduct the research. It provides a framework for identifying and addressing potential challenges that may arise during the research and analysis process. Additionally, a research design—often referred to as a research strategy—is a structured plan for answering a defined set of research questions (McCombes, 2019).</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For this study,</w:t>
      </w:r>
      <w:r>
        <w:rPr>
          <w:rFonts w:ascii="Times New Roman" w:cs="Times New Roman" w:hAnsi="Times New Roman"/>
          <w:color w:val="000000"/>
          <w:sz w:val="24"/>
          <w:szCs w:val="24"/>
        </w:rPr>
        <w:t xml:space="preserve"> a descriptive research design will be adopt </w:t>
      </w:r>
      <w:r>
        <w:rPr>
          <w:rFonts w:ascii="Times New Roman" w:cs="Times New Roman" w:hAnsi="Times New Roman"/>
          <w:color w:val="000000"/>
          <w:sz w:val="24"/>
          <w:szCs w:val="24"/>
        </w:rPr>
        <w:t>to guide the investigation into content creation as a modern marketing tool and strategy to reach a large audience, with a specific focus on TikTok as an effective platform for implementation. Descriptive research is particularly suitable for systematically exploring theoretical concepts and their practical applications (McCombes, 2019). It allows for a detailed examination of phenomena, facilitating a comprehensive understanding of the subject matter.</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choice of a descriptive research design aligns with the objectives of this study because it seeks to provide a detailed exploration of how content creation functions as a marketing tool and the role TikTok plays in achieving widespread audience engagement. By employing this design, the research gains validity and reliability, as it incorporates the use of statistical analysis to ensure accurate and evidence-based findings.</w:t>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3.2</w:t>
      </w:r>
      <w:r>
        <w:rPr>
          <w:rFonts w:ascii="Times New Roman" w:cs="Times New Roman" w:hAnsi="Times New Roman"/>
          <w:b/>
          <w:color w:val="000000"/>
          <w:sz w:val="24"/>
          <w:szCs w:val="24"/>
        </w:rPr>
        <w:tab/>
      </w:r>
      <w:r>
        <w:rPr>
          <w:rFonts w:ascii="Times New Roman" w:cs="Times New Roman" w:hAnsi="Times New Roman"/>
          <w:b/>
          <w:color w:val="000000"/>
          <w:sz w:val="24"/>
          <w:szCs w:val="24"/>
        </w:rPr>
        <w:t>Population of the study</w:t>
      </w:r>
    </w:p>
    <w:p>
      <w:pPr>
        <w:pStyle w:val="style0"/>
        <w:spacing w:after="0"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A population encompasses the entire group that a researcher aims to study and draw conclusions about. It represents the complete set of potential subjects or elements relevant to a research inquiry. Typically, the population is the group to which the researcher intends to generalize the </w:t>
      </w:r>
      <w:r>
        <w:rPr>
          <w:rFonts w:ascii="Times New Roman" w:cs="Times New Roman" w:hAnsi="Times New Roman"/>
          <w:sz w:val="24"/>
          <w:szCs w:val="24"/>
          <w:shd w:val="clear" w:color="auto" w:fill="ffffff"/>
        </w:rPr>
        <w:t>findings. According to Adegbo (2011) and Babble (2010), the population is defined as the aggregation of elements from which a sample is drawn for research purposes.</w:t>
      </w:r>
    </w:p>
    <w:p>
      <w:pPr>
        <w:pStyle w:val="style0"/>
        <w:spacing w:after="0"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In the context of a study examining content creation as a modern marketing tool and strategy to reach a large audience, with a particular focus on TikTok as an effective platform for implementation, the population consists of students from Kwara State Polytechnic. This</w:t>
      </w:r>
      <w:r>
        <w:rPr>
          <w:rFonts w:ascii="Times New Roman" w:cs="Times New Roman" w:hAnsi="Times New Roman"/>
          <w:sz w:val="24"/>
          <w:szCs w:val="24"/>
          <w:shd w:val="clear" w:color="auto" w:fill="ffffff"/>
        </w:rPr>
        <w:t xml:space="preserve"> I will</w:t>
      </w:r>
      <w:r>
        <w:rPr>
          <w:rFonts w:ascii="Times New Roman" w:cs="Times New Roman" w:hAnsi="Times New Roman"/>
          <w:sz w:val="24"/>
          <w:szCs w:val="24"/>
          <w:shd w:val="clear" w:color="auto" w:fill="ffffff"/>
        </w:rPr>
        <w:t xml:space="preserve"> group represents the total number of individuals involved in the study, serving as the basis for data collection and analysis.</w:t>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3.3</w:t>
      </w:r>
      <w:r>
        <w:rPr>
          <w:rFonts w:ascii="Times New Roman" w:cs="Times New Roman" w:hAnsi="Times New Roman"/>
          <w:b/>
          <w:color w:val="000000"/>
          <w:sz w:val="24"/>
          <w:szCs w:val="24"/>
        </w:rPr>
        <w:tab/>
      </w:r>
      <w:r>
        <w:rPr>
          <w:rFonts w:ascii="Times New Roman" w:cs="Times New Roman" w:hAnsi="Times New Roman"/>
          <w:b/>
          <w:color w:val="000000"/>
          <w:sz w:val="24"/>
          <w:szCs w:val="24"/>
        </w:rPr>
        <w:t>Sample size and sampling techniques</w:t>
      </w:r>
    </w:p>
    <w:p>
      <w:pPr>
        <w:pStyle w:val="style0"/>
        <w:spacing w:after="0" w:lineRule="auto" w:line="360"/>
        <w:jc w:val="both"/>
        <w:rPr>
          <w:rFonts w:ascii="Times New Roman" w:cs="Times New Roman" w:hAnsi="Times New Roman"/>
          <w:color w:val="202124"/>
          <w:sz w:val="24"/>
          <w:szCs w:val="24"/>
          <w:shd w:val="clear" w:color="auto" w:fill="ffffff"/>
        </w:rPr>
      </w:pPr>
      <w:r>
        <w:rPr>
          <w:rFonts w:ascii="Times New Roman" w:cs="Times New Roman" w:hAnsi="Times New Roman"/>
          <w:color w:val="000000"/>
          <w:sz w:val="24"/>
          <w:szCs w:val="24"/>
        </w:rPr>
        <w:t xml:space="preserve">A sample size refers </w:t>
      </w:r>
      <w:r>
        <w:rPr>
          <w:rFonts w:ascii="Times New Roman" w:cs="Times New Roman" w:hAnsi="Times New Roman"/>
          <w:color w:val="202124"/>
          <w:sz w:val="24"/>
          <w:szCs w:val="24"/>
          <w:shd w:val="clear" w:color="auto" w:fill="ffffff"/>
        </w:rPr>
        <w:t>to </w:t>
      </w:r>
      <w:r>
        <w:rPr>
          <w:rFonts w:ascii="Times New Roman" w:cs="Times New Roman" w:hAnsi="Times New Roman"/>
          <w:bCs/>
          <w:color w:val="202124"/>
          <w:sz w:val="24"/>
          <w:szCs w:val="24"/>
          <w:shd w:val="clear" w:color="auto" w:fill="ffffff"/>
        </w:rPr>
        <w:t>the number of participants or observations included in a study</w:t>
      </w:r>
      <w:r>
        <w:rPr>
          <w:rFonts w:ascii="Times New Roman" w:cs="Times New Roman" w:hAnsi="Times New Roman"/>
          <w:color w:val="202124"/>
          <w:sz w:val="24"/>
          <w:szCs w:val="24"/>
          <w:shd w:val="clear" w:color="auto" w:fill="ffffff"/>
        </w:rPr>
        <w:t>. This number is usually represented. A sample size can be refer to a picked or chosen group under research area which reasonably embodies the entire population of attraction or concern i.e a sample of population which has the attributes that are necessary to the study analysis or scrutiny. On the other hand, sampling technique is the method you employ while choosing a sample from a population. For example, you could select every 2nd person, everyone in a particular age group, and so on. You must carefully consider your study before choosing on appropriate sampling technique. It has a significant effect on your result.</w:t>
      </w:r>
    </w:p>
    <w:p>
      <w:pPr>
        <w:pStyle w:val="style0"/>
        <w:spacing w:after="0" w:lineRule="auto" w:line="360"/>
        <w:jc w:val="both"/>
        <w:rPr>
          <w:rFonts w:ascii="Times New Roman" w:cs="Times New Roman" w:hAnsi="Times New Roman"/>
          <w:color w:val="202124"/>
          <w:sz w:val="24"/>
          <w:szCs w:val="24"/>
          <w:shd w:val="clear" w:color="auto" w:fill="ffffff"/>
        </w:rPr>
      </w:pPr>
      <w:r>
        <w:rPr>
          <w:rFonts w:ascii="Times New Roman" w:cs="Times New Roman" w:hAnsi="Times New Roman"/>
          <w:color w:val="202124"/>
          <w:sz w:val="24"/>
          <w:szCs w:val="24"/>
          <w:shd w:val="clear" w:color="auto" w:fill="ffffff"/>
        </w:rPr>
        <w:t>The sampling size for the study was one hundred (100) and to mitigate the effect of poorly filled on answered instrument, total of two hundred questionnaires will be administered</w:t>
      </w:r>
      <w:r>
        <w:rPr>
          <w:rFonts w:ascii="Times New Roman" w:cs="Times New Roman" w:hAnsi="Times New Roman"/>
          <w:color w:val="202124"/>
          <w:sz w:val="24"/>
          <w:szCs w:val="24"/>
          <w:shd w:val="clear" w:color="auto" w:fill="ffffff"/>
        </w:rPr>
        <w:t xml:space="preserve"> online through Google form</w:t>
      </w:r>
      <w:r>
        <w:rPr>
          <w:rFonts w:ascii="Times New Roman" w:cs="Times New Roman" w:hAnsi="Times New Roman"/>
          <w:color w:val="202124"/>
          <w:sz w:val="24"/>
          <w:szCs w:val="24"/>
          <w:shd w:val="clear" w:color="auto" w:fill="ffffff"/>
        </w:rPr>
        <w:t xml:space="preserve">. The two hundred (200) respondents were selected from the students of </w:t>
      </w:r>
      <w:r>
        <w:rPr>
          <w:rFonts w:ascii="Times New Roman" w:cs="Times New Roman" w:hAnsi="Times New Roman"/>
          <w:color w:val="202124"/>
          <w:sz w:val="24"/>
          <w:szCs w:val="24"/>
          <w:shd w:val="clear" w:color="auto" w:fill="ffffff"/>
        </w:rPr>
        <w:t xml:space="preserve">Kwara state polytechnic </w:t>
      </w:r>
      <w:r>
        <w:rPr>
          <w:rFonts w:ascii="Times New Roman" w:cs="Times New Roman" w:hAnsi="Times New Roman"/>
          <w:color w:val="202124"/>
          <w:sz w:val="24"/>
          <w:szCs w:val="24"/>
          <w:shd w:val="clear" w:color="auto" w:fill="ffffff"/>
        </w:rPr>
        <w:t xml:space="preserve">Ilorin </w:t>
      </w:r>
      <w:r>
        <w:rPr>
          <w:rFonts w:ascii="Times New Roman" w:cs="Times New Roman" w:hAnsi="Times New Roman"/>
          <w:color w:val="202124"/>
          <w:sz w:val="24"/>
          <w:szCs w:val="24"/>
          <w:shd w:val="clear" w:color="auto" w:fill="ffffff"/>
        </w:rPr>
        <w:t>.</w:t>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3.4</w:t>
      </w:r>
      <w:r>
        <w:rPr>
          <w:rFonts w:ascii="Times New Roman" w:cs="Times New Roman" w:hAnsi="Times New Roman"/>
          <w:b/>
          <w:color w:val="000000"/>
          <w:sz w:val="24"/>
          <w:szCs w:val="24"/>
        </w:rPr>
        <w:tab/>
      </w:r>
      <w:r>
        <w:rPr>
          <w:rFonts w:ascii="Times New Roman" w:cs="Times New Roman" w:hAnsi="Times New Roman"/>
          <w:b/>
          <w:color w:val="000000"/>
          <w:sz w:val="24"/>
          <w:szCs w:val="24"/>
        </w:rPr>
        <w:t>Instrument of data collection</w:t>
      </w:r>
    </w:p>
    <w:p>
      <w:pPr>
        <w:pStyle w:val="style0"/>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Data collection tools refer to the instruments or devices utilized to gather information, such as paper questionnaires or computer-assisted interview systems. These tools may include case studies, checklists, interviews, observations, surveys, and questionnaires.</w:t>
      </w:r>
    </w:p>
    <w:p>
      <w:pPr>
        <w:pStyle w:val="style0"/>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For this research, the primary instrument used for data collection is a structured questionnaire. The questionnaire is carefully designed to gather relevant information from the respondents regarding the research topic.</w:t>
      </w:r>
    </w:p>
    <w:p>
      <w:pPr>
        <w:pStyle w:val="style0"/>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questionnaire is divided into three sections. Section A includes items aimed at collecting demographic information about the respondents, while Sections B and C contain items designed to gather data specificall</w:t>
      </w:r>
      <w:r>
        <w:rPr>
          <w:rFonts w:ascii="Times New Roman" w:cs="Times New Roman" w:hAnsi="Times New Roman"/>
          <w:color w:val="000000"/>
          <w:sz w:val="24"/>
          <w:szCs w:val="24"/>
        </w:rPr>
        <w:t>y related to the research topic</w:t>
      </w:r>
      <w:r>
        <w:rPr>
          <w:rFonts w:ascii="Times New Roman" w:cs="Times New Roman" w:hAnsi="Times New Roman"/>
          <w:color w:val="000000"/>
          <w:sz w:val="24"/>
          <w:szCs w:val="24"/>
        </w:rPr>
        <w:t>.</w:t>
      </w:r>
    </w:p>
    <w:p>
      <w:pPr>
        <w:pStyle w:val="style0"/>
        <w:spacing w:after="0" w:lineRule="auto" w:line="360"/>
        <w:jc w:val="both"/>
        <w:rPr>
          <w:rFonts w:ascii="Times New Roman" w:cs="Times New Roman" w:hAnsi="Times New Roman"/>
          <w:b/>
          <w:color w:val="000000"/>
          <w:sz w:val="24"/>
          <w:szCs w:val="24"/>
        </w:rPr>
      </w:pP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3.5</w:t>
      </w:r>
      <w:r>
        <w:rPr>
          <w:rFonts w:ascii="Times New Roman" w:cs="Times New Roman" w:hAnsi="Times New Roman"/>
          <w:b/>
          <w:color w:val="000000"/>
          <w:sz w:val="24"/>
          <w:szCs w:val="24"/>
        </w:rPr>
        <w:tab/>
      </w:r>
      <w:r>
        <w:rPr>
          <w:rFonts w:ascii="Times New Roman" w:cs="Times New Roman" w:hAnsi="Times New Roman"/>
          <w:b/>
          <w:color w:val="000000"/>
          <w:sz w:val="24"/>
          <w:szCs w:val="24"/>
        </w:rPr>
        <w:t>Validity and Reliability of the instrument</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Reliability and validity both focus on the effectiveness of a measurement method. Reliability refers to the consistency of a measurement, specifically whether the results can be reproduced under the same conditions. Validity, on the other hand, pertains to the accuracy of the measurement, ensuring that the results genuinely reflect what they are intended to measure.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main concern with reliability is ensuring precision and accuracy, both of which are crucial for effective research measurement. According to Amusan (2004, p. 70), a measurement is considered reliable if it consistently measures a person's performance or traits under varying conditions and at different times. This highlights the importance of consistency and trustworthiness in the research instrument.</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 ensure the reliability of the research instrument, a pilot study will be conducted. This involves administering 100 questionnaires to students at Kwara State Polytechnic to assess their understanding of the questions and identify any necessary adjustments. This step aims to refine the instrument and ensure its effectiveness in gathering accurate data on content creation as a modern marketing tool and strategy for reaching a large audience, with a focus on TikTok as an effective platform for implementation.</w:t>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3.6</w:t>
      </w:r>
      <w:r>
        <w:rPr>
          <w:rFonts w:ascii="Times New Roman" w:cs="Times New Roman" w:hAnsi="Times New Roman"/>
          <w:b/>
          <w:color w:val="000000"/>
          <w:sz w:val="24"/>
          <w:szCs w:val="24"/>
        </w:rPr>
        <w:tab/>
      </w:r>
      <w:r>
        <w:rPr>
          <w:rFonts w:ascii="Times New Roman" w:cs="Times New Roman" w:hAnsi="Times New Roman"/>
          <w:b/>
          <w:color w:val="000000"/>
          <w:sz w:val="24"/>
          <w:szCs w:val="24"/>
        </w:rPr>
        <w:t>Data collection method</w:t>
      </w:r>
    </w:p>
    <w:p>
      <w:pPr>
        <w:pStyle w:val="style0"/>
        <w:spacing w:after="0" w:lineRule="auto" w:line="360"/>
        <w:jc w:val="both"/>
        <w:rPr>
          <w:rFonts w:ascii="Times New Roman" w:cs="Times New Roman" w:hAnsi="Times New Roman"/>
          <w:color w:val="000000"/>
        </w:rPr>
      </w:pPr>
      <w:r>
        <w:rPr>
          <w:rFonts w:ascii="Times New Roman" w:cs="Times New Roman" w:hAnsi="Times New Roman"/>
          <w:b/>
          <w:color w:val="000000"/>
          <w:sz w:val="24"/>
          <w:szCs w:val="24"/>
        </w:rPr>
        <w:tab/>
      </w:r>
      <w:r>
        <w:rPr>
          <w:rFonts w:ascii="Times New Roman" w:cs="Times New Roman" w:hAnsi="Times New Roman"/>
          <w:color w:val="000000"/>
        </w:rPr>
        <w:t>Data collection methods, techniques, and procedures refer to the various approaches used to gather information for research purposes. These methods range from simple self-reported surveys to more complex experiments and can involve either quantitative or qualitative approaches to data gathering (Creswell, J. W., 2013).</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The researcher personally administers the questionnaire after obtaining permission from the lecturer. The questionnaire is designed by the researcher and contains questions aimed at eliciting relevant views or opinions from the respondents. After the respondents complete the </w:t>
      </w:r>
      <w:r>
        <w:rPr>
          <w:rFonts w:ascii="Times New Roman" w:cs="Times New Roman" w:hAnsi="Times New Roman"/>
          <w:color w:val="000000"/>
          <w:sz w:val="24"/>
          <w:szCs w:val="24"/>
        </w:rPr>
        <w:t>questionnaire, the researcher immediately collects it to ensure accuracy and completeness of the data.</w:t>
      </w: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3.7</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Method of Data analysis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Data analysis is the process of systematically applying statistical or logical techniques to describe, illustrate, condense, summarize, and evaluate data. In quantitative research, data analysis involves the use of statistical methods to analyze raw numerical data, helping to make sense of the data and its implications. This approach is distinct from qualitative research, which typically employs non-statistical methods for analyzing data, as qualitative data is often difficult to quantify.</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Issa (2004) further explains that the final section of Chapter Three is dedicated to outlining how the collected data will be analyzed after the administration of the research instrument to the respondents. This part of the research focuses on detailing the methods and processes the researcher will use to analyze the data once it has been collected.</w:t>
      </w: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color w:val="000000"/>
          <w:sz w:val="24"/>
          <w:szCs w:val="24"/>
        </w:rPr>
      </w:pPr>
    </w:p>
    <w:p>
      <w:pPr>
        <w:pStyle w:val="style179"/>
        <w:spacing w:after="0" w:lineRule="auto" w:line="360"/>
        <w:ind w:left="27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179"/>
        <w:spacing w:after="0" w:lineRule="auto" w:line="360"/>
        <w:ind w:left="270"/>
        <w:jc w:val="center"/>
        <w:rPr>
          <w:rFonts w:ascii="Times New Roman" w:cs="Times New Roman" w:hAnsi="Times New Roman"/>
          <w:b/>
          <w:sz w:val="24"/>
          <w:szCs w:val="24"/>
        </w:rPr>
      </w:pPr>
      <w:r>
        <w:rPr>
          <w:rFonts w:ascii="Times New Roman" w:cs="Times New Roman" w:hAnsi="Times New Roman"/>
          <w:b/>
          <w:sz w:val="24"/>
          <w:szCs w:val="24"/>
        </w:rPr>
        <w:t>DATA PRESENTATION AND ANALYSIS</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In this chapter data are organized into tables so that statically and logically conclusion can be gotten from the collected data and merit will be discussed. In this research work, the simple percentage tabular presentation in presenting the primary data generated from the field. Doing this would enable easy, convenience, clarity and better comprehensive. The researcher presents all the questionnaire items that all presentations and analysis shall be in conformity with questionnaire items and responses.</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total of 100 copies of the questionnaire were retrieved. It shows 100% response, which is highly appreciated. Meanwhile, this was a result of the receptive nature of the respondents as well as personal approach which the researcher adopted in administering the questionnaire.</w:t>
      </w:r>
    </w:p>
    <w:p>
      <w:pPr>
        <w:pStyle w:val="style179"/>
        <w:spacing w:after="0" w:lineRule="auto" w:line="360"/>
        <w:ind w:left="270"/>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Demography of the respondents</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QUESTION 1: SEX OF RESPONDENTS</w:t>
      </w:r>
    </w:p>
    <w:tbl>
      <w:tblPr>
        <w:tblStyle w:val="style154"/>
        <w:tblW w:w="0" w:type="auto"/>
        <w:tblInd w:w="828" w:type="dxa"/>
        <w:tblLook w:val="04A0" w:firstRow="1" w:lastRow="0" w:firstColumn="1" w:lastColumn="0" w:noHBand="0" w:noVBand="1"/>
      </w:tblPr>
      <w:tblGrid>
        <w:gridCol w:w="2994"/>
        <w:gridCol w:w="2676"/>
        <w:gridCol w:w="2430"/>
      </w:tblGrid>
      <w:tr>
        <w:trPr/>
        <w:tc>
          <w:tcPr>
            <w:tcW w:w="2994"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RESPONSES</w:t>
            </w:r>
          </w:p>
        </w:tc>
        <w:tc>
          <w:tcPr>
            <w:tcW w:w="2676"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FREQUENCY</w:t>
            </w:r>
          </w:p>
        </w:tc>
        <w:tc>
          <w:tcPr>
            <w:tcW w:w="2430"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PERCENTAGE %</w:t>
            </w:r>
          </w:p>
        </w:tc>
      </w:tr>
      <w:tr>
        <w:tblPrEx/>
        <w:trPr>
          <w:trHeight w:val="341" w:hRule="atLeast"/>
        </w:trPr>
        <w:tc>
          <w:tcPr>
            <w:tcW w:w="2994"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Male</w:t>
            </w:r>
          </w:p>
        </w:tc>
        <w:tc>
          <w:tcPr>
            <w:tcW w:w="2676"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3</w:t>
            </w:r>
          </w:p>
        </w:tc>
        <w:tc>
          <w:tcPr>
            <w:tcW w:w="2430"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w:t>
            </w:r>
          </w:p>
        </w:tc>
      </w:tr>
      <w:tr>
        <w:tblPrEx/>
        <w:trPr>
          <w:trHeight w:val="341" w:hRule="atLeast"/>
        </w:trPr>
        <w:tc>
          <w:tcPr>
            <w:tcW w:w="2994"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Female</w:t>
            </w:r>
          </w:p>
        </w:tc>
        <w:tc>
          <w:tcPr>
            <w:tcW w:w="2676"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7</w:t>
            </w:r>
          </w:p>
        </w:tc>
        <w:tc>
          <w:tcPr>
            <w:tcW w:w="2430"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7</w:t>
            </w:r>
            <w:r>
              <w:rPr>
                <w:rFonts w:ascii="Times New Roman" w:cs="Times New Roman" w:hAnsi="Times New Roman"/>
                <w:sz w:val="24"/>
                <w:szCs w:val="24"/>
              </w:rPr>
              <w:t>%</w:t>
            </w:r>
          </w:p>
        </w:tc>
      </w:tr>
      <w:tr>
        <w:tblPrEx/>
        <w:trPr/>
        <w:tc>
          <w:tcPr>
            <w:tcW w:w="2994"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676"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2430"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In the above table, 53</w:t>
      </w:r>
      <w:r>
        <w:rPr>
          <w:rFonts w:ascii="Times New Roman" w:cs="Times New Roman" w:hAnsi="Times New Roman"/>
          <w:sz w:val="24"/>
          <w:szCs w:val="24"/>
        </w:rPr>
        <w:t xml:space="preserve"> res</w:t>
      </w:r>
      <w:r>
        <w:rPr>
          <w:rFonts w:ascii="Times New Roman" w:cs="Times New Roman" w:hAnsi="Times New Roman"/>
          <w:sz w:val="24"/>
          <w:szCs w:val="24"/>
        </w:rPr>
        <w:t>pondents of 53%  are Male while 47 respondents which stands for 47</w:t>
      </w:r>
      <w:r>
        <w:rPr>
          <w:rFonts w:ascii="Times New Roman" w:cs="Times New Roman" w:hAnsi="Times New Roman"/>
          <w:sz w:val="24"/>
          <w:szCs w:val="24"/>
        </w:rPr>
        <w:t>% are female.</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QUESTION 2:  AGE OF RESPONDENTS</w:t>
      </w:r>
    </w:p>
    <w:tbl>
      <w:tblPr>
        <w:tblStyle w:val="style154"/>
        <w:tblW w:w="0" w:type="auto"/>
        <w:tblInd w:w="828" w:type="dxa"/>
        <w:tblLook w:val="04A0" w:firstRow="1" w:lastRow="0" w:firstColumn="1" w:lastColumn="0" w:noHBand="0" w:noVBand="1"/>
      </w:tblPr>
      <w:tblGrid>
        <w:gridCol w:w="2994"/>
        <w:gridCol w:w="2676"/>
        <w:gridCol w:w="2430"/>
      </w:tblGrid>
      <w:tr>
        <w:trPr/>
        <w:tc>
          <w:tcPr>
            <w:tcW w:w="2994"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RESPONSES</w:t>
            </w:r>
          </w:p>
        </w:tc>
        <w:tc>
          <w:tcPr>
            <w:tcW w:w="2676"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FREQUENCY</w:t>
            </w:r>
          </w:p>
        </w:tc>
        <w:tc>
          <w:tcPr>
            <w:tcW w:w="2430"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PERCENTAGE %</w:t>
            </w:r>
          </w:p>
        </w:tc>
      </w:tr>
      <w:tr>
        <w:tblPrEx/>
        <w:trPr>
          <w:trHeight w:val="341" w:hRule="atLeast"/>
        </w:trPr>
        <w:tc>
          <w:tcPr>
            <w:tcW w:w="2994"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15 – 20</w:t>
            </w:r>
          </w:p>
        </w:tc>
        <w:tc>
          <w:tcPr>
            <w:tcW w:w="2676"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8</w:t>
            </w:r>
          </w:p>
        </w:tc>
        <w:tc>
          <w:tcPr>
            <w:tcW w:w="2430"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8</w:t>
            </w:r>
            <w:r>
              <w:rPr>
                <w:rFonts w:ascii="Times New Roman" w:cs="Times New Roman" w:hAnsi="Times New Roman"/>
                <w:sz w:val="24"/>
                <w:szCs w:val="24"/>
              </w:rPr>
              <w:t>%</w:t>
            </w:r>
          </w:p>
        </w:tc>
      </w:tr>
      <w:tr>
        <w:tblPrEx/>
        <w:trPr>
          <w:trHeight w:val="341" w:hRule="atLeast"/>
        </w:trPr>
        <w:tc>
          <w:tcPr>
            <w:tcW w:w="2994"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21 – 30</w:t>
            </w:r>
          </w:p>
        </w:tc>
        <w:tc>
          <w:tcPr>
            <w:tcW w:w="2676"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6</w:t>
            </w:r>
          </w:p>
        </w:tc>
        <w:tc>
          <w:tcPr>
            <w:tcW w:w="2430"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46</w:t>
            </w:r>
            <w:r>
              <w:rPr>
                <w:rFonts w:ascii="Times New Roman" w:cs="Times New Roman" w:hAnsi="Times New Roman"/>
                <w:sz w:val="24"/>
                <w:szCs w:val="24"/>
              </w:rPr>
              <w:t>%</w:t>
            </w:r>
          </w:p>
        </w:tc>
      </w:tr>
      <w:tr>
        <w:tblPrEx/>
        <w:trPr/>
        <w:tc>
          <w:tcPr>
            <w:tcW w:w="2994"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31 and above</w:t>
            </w:r>
          </w:p>
        </w:tc>
        <w:tc>
          <w:tcPr>
            <w:tcW w:w="2676"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6</w:t>
            </w:r>
          </w:p>
        </w:tc>
        <w:tc>
          <w:tcPr>
            <w:tcW w:w="2430"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w:t>
            </w:r>
          </w:p>
        </w:tc>
      </w:tr>
      <w:tr>
        <w:tblPrEx/>
        <w:trPr/>
        <w:tc>
          <w:tcPr>
            <w:tcW w:w="2994"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676"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2430"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In the above table, 4</w:t>
      </w:r>
      <w:r>
        <w:rPr>
          <w:rFonts w:ascii="Times New Roman" w:cs="Times New Roman" w:hAnsi="Times New Roman"/>
          <w:sz w:val="24"/>
          <w:szCs w:val="24"/>
        </w:rPr>
        <w:t>8 respondents of 48</w:t>
      </w:r>
      <w:r>
        <w:rPr>
          <w:rFonts w:ascii="Times New Roman" w:cs="Times New Roman" w:hAnsi="Times New Roman"/>
          <w:sz w:val="24"/>
          <w:szCs w:val="24"/>
        </w:rPr>
        <w:t xml:space="preserve">% fall between the age bracket of  (15 - 20) years while 49 respondents fall between the age bracket of (21 - 30) years and </w:t>
      </w:r>
      <w:r>
        <w:rPr>
          <w:rFonts w:ascii="Times New Roman" w:cs="Times New Roman" w:hAnsi="Times New Roman"/>
          <w:sz w:val="24"/>
          <w:szCs w:val="24"/>
        </w:rPr>
        <w:t>6 respondents 6</w:t>
      </w:r>
      <w:r>
        <w:rPr>
          <w:rFonts w:ascii="Times New Roman" w:cs="Times New Roman" w:hAnsi="Times New Roman"/>
          <w:sz w:val="24"/>
          <w:szCs w:val="24"/>
        </w:rPr>
        <w:t>% falls between the age bracket of (31 and above).</w:t>
      </w: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QUESTION 3:  LEVEL OF RESPONDENTS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608"/>
        <w:gridCol w:w="3234"/>
      </w:tblGrid>
      <w:tr>
        <w:trPr/>
        <w:tc>
          <w:tcPr>
            <w:tcW w:w="2994"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RESPONSES</w:t>
            </w:r>
          </w:p>
        </w:tc>
        <w:tc>
          <w:tcPr>
            <w:tcW w:w="2676"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FREQUENCY</w:t>
            </w:r>
          </w:p>
        </w:tc>
        <w:tc>
          <w:tcPr>
            <w:tcW w:w="3330"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PERCENTAGE %</w:t>
            </w:r>
          </w:p>
        </w:tc>
      </w:tr>
      <w:tr>
        <w:tblPrEx/>
        <w:trPr>
          <w:trHeight w:val="341" w:hRule="atLeast"/>
        </w:trPr>
        <w:tc>
          <w:tcPr>
            <w:tcW w:w="2994"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ND I</w:t>
            </w:r>
          </w:p>
        </w:tc>
        <w:tc>
          <w:tcPr>
            <w:tcW w:w="2676"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10.5</w:t>
            </w:r>
          </w:p>
        </w:tc>
        <w:tc>
          <w:tcPr>
            <w:tcW w:w="3330"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10.</w:t>
            </w:r>
            <w:r>
              <w:rPr>
                <w:rFonts w:ascii="Times New Roman" w:cs="Times New Roman" w:hAnsi="Times New Roman"/>
                <w:szCs w:val="24"/>
              </w:rPr>
              <w:t>5%</w:t>
            </w:r>
          </w:p>
        </w:tc>
      </w:tr>
      <w:tr>
        <w:tblPrEx/>
        <w:trPr/>
        <w:tc>
          <w:tcPr>
            <w:tcW w:w="2994"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ND II</w:t>
            </w:r>
          </w:p>
        </w:tc>
        <w:tc>
          <w:tcPr>
            <w:tcW w:w="2676"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22.7</w:t>
            </w:r>
          </w:p>
        </w:tc>
        <w:tc>
          <w:tcPr>
            <w:tcW w:w="3330"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22.7</w:t>
            </w:r>
            <w:r>
              <w:rPr>
                <w:rFonts w:ascii="Times New Roman" w:cs="Times New Roman" w:hAnsi="Times New Roman"/>
                <w:szCs w:val="24"/>
              </w:rPr>
              <w:t>%</w:t>
            </w:r>
          </w:p>
        </w:tc>
      </w:tr>
      <w:tr>
        <w:tblPrEx/>
        <w:trPr/>
        <w:tc>
          <w:tcPr>
            <w:tcW w:w="2994"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HND I</w:t>
            </w:r>
          </w:p>
        </w:tc>
        <w:tc>
          <w:tcPr>
            <w:tcW w:w="2676"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19.6</w:t>
            </w:r>
          </w:p>
        </w:tc>
        <w:tc>
          <w:tcPr>
            <w:tcW w:w="3330"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19.6</w:t>
            </w:r>
            <w:r>
              <w:rPr>
                <w:rFonts w:ascii="Times New Roman" w:cs="Times New Roman" w:hAnsi="Times New Roman"/>
                <w:szCs w:val="24"/>
              </w:rPr>
              <w:t>%</w:t>
            </w:r>
          </w:p>
        </w:tc>
      </w:tr>
      <w:tr>
        <w:tblPrEx/>
        <w:trPr/>
        <w:tc>
          <w:tcPr>
            <w:tcW w:w="2994"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HND II</w:t>
            </w:r>
          </w:p>
        </w:tc>
        <w:tc>
          <w:tcPr>
            <w:tcW w:w="2676"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47.4</w:t>
            </w:r>
          </w:p>
        </w:tc>
        <w:tc>
          <w:tcPr>
            <w:tcW w:w="3330"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47.4</w:t>
            </w:r>
            <w:r>
              <w:rPr>
                <w:rFonts w:ascii="Times New Roman" w:cs="Times New Roman" w:hAnsi="Times New Roman"/>
                <w:szCs w:val="24"/>
              </w:rPr>
              <w:t>%</w:t>
            </w:r>
          </w:p>
        </w:tc>
      </w:tr>
      <w:tr>
        <w:tblPrEx/>
        <w:trPr/>
        <w:tc>
          <w:tcPr>
            <w:tcW w:w="2994"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Total</w:t>
            </w:r>
          </w:p>
        </w:tc>
        <w:tc>
          <w:tcPr>
            <w:tcW w:w="2676"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100</w:t>
            </w:r>
          </w:p>
        </w:tc>
        <w:tc>
          <w:tcPr>
            <w:tcW w:w="3330" w:type="dxa"/>
            <w:tcBorders/>
          </w:tcPr>
          <w:p>
            <w:pPr>
              <w:pStyle w:val="style179"/>
              <w:spacing w:after="0" w:lineRule="auto" w:line="360"/>
              <w:ind w:left="0"/>
              <w:rPr>
                <w:rFonts w:ascii="Times New Roman" w:cs="Times New Roman" w:hAnsi="Times New Roman"/>
                <w:szCs w:val="24"/>
              </w:rPr>
            </w:pPr>
            <w:r>
              <w:rPr>
                <w:rFonts w:ascii="Times New Roman" w:cs="Times New Roman" w:hAnsi="Times New Roman"/>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The above table shows the number of re</w:t>
      </w:r>
      <w:r>
        <w:rPr>
          <w:rFonts w:ascii="Times New Roman" w:cs="Times New Roman" w:hAnsi="Times New Roman"/>
          <w:sz w:val="24"/>
          <w:szCs w:val="24"/>
        </w:rPr>
        <w:t>spondent level from the table 10.5 (10.5%) are ND I respondents, 22.7 (22.7</w:t>
      </w:r>
      <w:r>
        <w:rPr>
          <w:rFonts w:ascii="Times New Roman" w:cs="Times New Roman" w:hAnsi="Times New Roman"/>
          <w:sz w:val="24"/>
          <w:szCs w:val="24"/>
        </w:rPr>
        <w:t>%) respondents from ND I</w:t>
      </w:r>
      <w:r>
        <w:rPr>
          <w:rFonts w:ascii="Times New Roman" w:cs="Times New Roman" w:hAnsi="Times New Roman"/>
          <w:sz w:val="24"/>
          <w:szCs w:val="24"/>
        </w:rPr>
        <w:t>I, HND I bears 19.6 (19.6%) while 47.4 (47.4</w:t>
      </w:r>
      <w:r>
        <w:rPr>
          <w:rFonts w:ascii="Times New Roman" w:cs="Times New Roman" w:hAnsi="Times New Roman"/>
          <w:sz w:val="24"/>
          <w:szCs w:val="24"/>
        </w:rPr>
        <w:t>%) of the respondents are HND II.</w:t>
      </w: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QUESTION 4:  MARITAL STATUS</w:t>
      </w:r>
    </w:p>
    <w:tbl>
      <w:tblPr>
        <w:tblStyle w:val="style154"/>
        <w:tblW w:w="0" w:type="auto"/>
        <w:tblInd w:w="828" w:type="dxa"/>
        <w:tblLook w:val="04A0" w:firstRow="1" w:lastRow="0" w:firstColumn="1" w:lastColumn="0" w:noHBand="0" w:noVBand="1"/>
      </w:tblPr>
      <w:tblGrid>
        <w:gridCol w:w="2907"/>
        <w:gridCol w:w="2609"/>
        <w:gridCol w:w="3234"/>
      </w:tblGrid>
      <w:tr>
        <w:trPr/>
        <w:tc>
          <w:tcPr>
            <w:tcW w:w="2994"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RESPONSES</w:t>
            </w:r>
          </w:p>
        </w:tc>
        <w:tc>
          <w:tcPr>
            <w:tcW w:w="2676"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FREQUENCY</w:t>
            </w:r>
          </w:p>
        </w:tc>
        <w:tc>
          <w:tcPr>
            <w:tcW w:w="3330"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PERCENTAGE %</w:t>
            </w:r>
          </w:p>
        </w:tc>
      </w:tr>
      <w:tr>
        <w:tblPrEx/>
        <w:trPr>
          <w:trHeight w:val="341" w:hRule="atLeast"/>
        </w:trPr>
        <w:tc>
          <w:tcPr>
            <w:tcW w:w="2994"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Single</w:t>
            </w:r>
          </w:p>
        </w:tc>
        <w:tc>
          <w:tcPr>
            <w:tcW w:w="2676"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51</w:t>
            </w:r>
          </w:p>
        </w:tc>
        <w:tc>
          <w:tcPr>
            <w:tcW w:w="3330"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w:t>
            </w:r>
          </w:p>
        </w:tc>
      </w:tr>
      <w:tr>
        <w:tblPrEx/>
        <w:trPr/>
        <w:tc>
          <w:tcPr>
            <w:tcW w:w="2994"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Married</w:t>
            </w:r>
          </w:p>
        </w:tc>
        <w:tc>
          <w:tcPr>
            <w:tcW w:w="2676"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.6</w:t>
            </w:r>
          </w:p>
        </w:tc>
        <w:tc>
          <w:tcPr>
            <w:tcW w:w="3330"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.6</w:t>
            </w:r>
            <w:r>
              <w:rPr>
                <w:rFonts w:ascii="Times New Roman" w:cs="Times New Roman" w:hAnsi="Times New Roman"/>
                <w:sz w:val="24"/>
                <w:szCs w:val="24"/>
              </w:rPr>
              <w:t>%</w:t>
            </w:r>
          </w:p>
        </w:tc>
      </w:tr>
      <w:tr>
        <w:tblPrEx/>
        <w:trPr/>
        <w:tc>
          <w:tcPr>
            <w:tcW w:w="2994"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Others</w:t>
            </w:r>
          </w:p>
        </w:tc>
        <w:tc>
          <w:tcPr>
            <w:tcW w:w="2676"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17.3</w:t>
            </w:r>
          </w:p>
        </w:tc>
        <w:tc>
          <w:tcPr>
            <w:tcW w:w="3330"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3%</w:t>
            </w:r>
          </w:p>
        </w:tc>
      </w:tr>
      <w:tr>
        <w:tblPrEx/>
        <w:trPr/>
        <w:tc>
          <w:tcPr>
            <w:tcW w:w="2994"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676"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3330" w:type="dxa"/>
            <w:tcBorders/>
          </w:tcPr>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 xml:space="preserve">The above table shows the marital status of the respondents. Table </w:t>
      </w:r>
      <w:r>
        <w:rPr>
          <w:rFonts w:ascii="Times New Roman" w:cs="Times New Roman" w:hAnsi="Times New Roman"/>
          <w:sz w:val="24"/>
          <w:szCs w:val="24"/>
        </w:rPr>
        <w:t>51 (51</w:t>
      </w:r>
      <w:r>
        <w:rPr>
          <w:rFonts w:ascii="Times New Roman" w:cs="Times New Roman" w:hAnsi="Times New Roman"/>
          <w:sz w:val="24"/>
          <w:szCs w:val="24"/>
        </w:rPr>
        <w:t xml:space="preserve">%) are single </w:t>
      </w:r>
      <w:r>
        <w:rPr>
          <w:rFonts w:ascii="Times New Roman" w:cs="Times New Roman" w:hAnsi="Times New Roman"/>
          <w:sz w:val="24"/>
          <w:szCs w:val="24"/>
        </w:rPr>
        <w:t>3.6 (3.6</w:t>
      </w:r>
      <w:r>
        <w:rPr>
          <w:rFonts w:ascii="Times New Roman" w:cs="Times New Roman" w:hAnsi="Times New Roman"/>
          <w:sz w:val="24"/>
          <w:szCs w:val="24"/>
        </w:rPr>
        <w:t xml:space="preserve">%) are married while </w:t>
      </w:r>
      <w:r>
        <w:rPr>
          <w:rFonts w:ascii="Times New Roman" w:cs="Times New Roman" w:hAnsi="Times New Roman"/>
          <w:sz w:val="24"/>
          <w:szCs w:val="24"/>
        </w:rPr>
        <w:t>17.3 (17.3</w:t>
      </w:r>
      <w:r>
        <w:rPr>
          <w:rFonts w:ascii="Times New Roman" w:cs="Times New Roman" w:hAnsi="Times New Roman"/>
          <w:sz w:val="24"/>
          <w:szCs w:val="24"/>
        </w:rPr>
        <w:t>%) of the respondents are others</w:t>
      </w: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jc w:val="both"/>
        <w:rPr>
          <w:rFonts w:ascii="Times New Roman" w:cs="Times New Roman" w:hAnsi="Times New Roman"/>
          <w:sz w:val="24"/>
          <w:szCs w:val="24"/>
        </w:rPr>
      </w:pPr>
    </w:p>
    <w:p>
      <w:pPr>
        <w:pStyle w:val="style179"/>
        <w:spacing w:after="0" w:lineRule="auto" w:line="360"/>
        <w:ind w:left="270"/>
        <w:jc w:val="both"/>
        <w:rPr>
          <w:rFonts w:ascii="Times New Roman" w:cs="Times New Roman" w:hAnsi="Times New Roman"/>
          <w:sz w:val="24"/>
          <w:szCs w:val="24"/>
        </w:rPr>
      </w:pPr>
    </w:p>
    <w:p>
      <w:pPr>
        <w:pStyle w:val="style179"/>
        <w:spacing w:after="0" w:lineRule="auto" w:line="360"/>
        <w:ind w:left="270"/>
        <w:jc w:val="both"/>
        <w:rPr>
          <w:rFonts w:ascii="Times New Roman" w:cs="Times New Roman" w:hAnsi="Times New Roman"/>
          <w:sz w:val="24"/>
          <w:szCs w:val="24"/>
        </w:rPr>
      </w:pPr>
    </w:p>
    <w:p>
      <w:pPr>
        <w:pStyle w:val="style179"/>
        <w:spacing w:after="0" w:lineRule="auto" w:line="360"/>
        <w:ind w:left="270"/>
        <w:jc w:val="both"/>
        <w:rPr>
          <w:rFonts w:ascii="Times New Roman" w:cs="Times New Roman" w:hAnsi="Times New Roman"/>
          <w:b/>
          <w:sz w:val="24"/>
          <w:szCs w:val="24"/>
        </w:rPr>
      </w:pPr>
    </w:p>
    <w:p>
      <w:pPr>
        <w:pStyle w:val="style179"/>
        <w:spacing w:after="0" w:lineRule="auto" w:line="360"/>
        <w:ind w:left="27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Analysis of Research Items</w:t>
      </w:r>
    </w:p>
    <w:p>
      <w:pPr>
        <w:pStyle w:val="style179"/>
        <w:spacing w:after="0" w:lineRule="auto" w:line="360"/>
        <w:ind w:left="270"/>
        <w:jc w:val="both"/>
        <w:rPr>
          <w:rFonts w:ascii="Times New Roman" w:cs="Times New Roman" w:eastAsia="Times New Roman" w:hAnsi="Times New Roman"/>
          <w:sz w:val="24"/>
          <w:szCs w:val="24"/>
        </w:rPr>
      </w:pPr>
      <w:r>
        <w:rPr>
          <w:rFonts w:ascii="Times New Roman" w:cs="Times New Roman" w:hAnsi="Times New Roman"/>
          <w:b/>
          <w:sz w:val="24"/>
          <w:szCs w:val="24"/>
        </w:rPr>
        <w:t xml:space="preserve">Question 5: </w:t>
      </w:r>
      <w:r>
        <w:rPr>
          <w:rFonts w:ascii="Times New Roman" w:cs="Times New Roman" w:eastAsia="Times New Roman" w:hAnsi="Times New Roman"/>
          <w:b/>
          <w:sz w:val="24"/>
          <w:szCs w:val="24"/>
        </w:rPr>
        <w:t>Is content creation an essential part of modern marketing strategies</w:t>
      </w:r>
      <w:r>
        <w:rPr>
          <w:rFonts w:ascii="Times New Roman" w:cs="Times New Roman" w:eastAsia="Times New Roman" w:hAnsi="Times New Roman"/>
          <w:b/>
          <w:sz w:val="24"/>
          <w:szCs w:val="24"/>
        </w:rPr>
        <w:t>?</w:t>
      </w:r>
    </w:p>
    <w:p>
      <w:pPr>
        <w:pStyle w:val="style179"/>
        <w:spacing w:lineRule="auto" w:line="360"/>
        <w:ind w:left="0"/>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b/>
          <w:sz w:val="24"/>
          <w:szCs w:val="24"/>
        </w:rPr>
        <w:t>Table 5: Response to question 5</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411"/>
        <w:gridCol w:w="2710"/>
      </w:tblGrid>
      <w:tr>
        <w:trPr/>
        <w:tc>
          <w:tcPr>
            <w:tcW w:w="2349"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RESPONSES</w:t>
            </w:r>
          </w:p>
        </w:tc>
        <w:tc>
          <w:tcPr>
            <w:tcW w:w="2411"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FREQUENCY</w:t>
            </w:r>
          </w:p>
        </w:tc>
        <w:tc>
          <w:tcPr>
            <w:tcW w:w="2710"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Yes</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59</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59</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No</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17</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None of the above</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24</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Source: field work 2025</w:t>
      </w:r>
    </w:p>
    <w:p>
      <w:pPr>
        <w:pStyle w:val="style179"/>
        <w:spacing w:after="0" w:lineRule="auto" w:line="360"/>
        <w:ind w:left="270"/>
        <w:rPr>
          <w:rFonts w:ascii="Times New Roman" w:cs="Times New Roman" w:hAnsi="Times New Roman"/>
          <w:sz w:val="24"/>
          <w:szCs w:val="24"/>
        </w:rPr>
      </w:pPr>
      <w:r>
        <w:rPr>
          <w:rFonts w:ascii="Times New Roman" w:cs="Times New Roman" w:hAnsi="Times New Roman"/>
          <w:sz w:val="24"/>
          <w:szCs w:val="24"/>
        </w:rPr>
        <w:t>From the table above, 59(59</w:t>
      </w:r>
      <w:r>
        <w:rPr>
          <w:rFonts w:ascii="Times New Roman" w:cs="Times New Roman" w:hAnsi="Times New Roman"/>
          <w:sz w:val="24"/>
          <w:szCs w:val="24"/>
        </w:rPr>
        <w:t xml:space="preserve">%) of the respondents Agree by filling yes that  </w:t>
      </w:r>
      <w:r>
        <w:rPr>
          <w:rFonts w:ascii="Times New Roman" w:cs="Times New Roman" w:hAnsi="Times New Roman"/>
          <w:sz w:val="24"/>
          <w:szCs w:val="24"/>
        </w:rPr>
        <w:t>Is content creation an essential part of modern marketing strategies</w:t>
      </w:r>
      <w:r>
        <w:rPr>
          <w:rFonts w:ascii="Times New Roman" w:cs="Times New Roman" w:hAnsi="Times New Roman"/>
          <w:sz w:val="24"/>
          <w:szCs w:val="24"/>
        </w:rPr>
        <w:t>, 17</w:t>
      </w:r>
      <w:r>
        <w:rPr>
          <w:rFonts w:ascii="Times New Roman" w:cs="Times New Roman" w:hAnsi="Times New Roman"/>
          <w:sz w:val="24"/>
          <w:szCs w:val="24"/>
        </w:rPr>
        <w:t>(</w:t>
      </w:r>
      <w:r>
        <w:rPr>
          <w:rFonts w:ascii="Times New Roman" w:cs="Times New Roman" w:hAnsi="Times New Roman"/>
          <w:sz w:val="24"/>
          <w:szCs w:val="24"/>
        </w:rPr>
        <w:t>17</w:t>
      </w:r>
      <w:r>
        <w:rPr>
          <w:rFonts w:ascii="Times New Roman" w:cs="Times New Roman" w:hAnsi="Times New Roman"/>
          <w:sz w:val="24"/>
          <w:szCs w:val="24"/>
        </w:rPr>
        <w:t>%) Disagree by filling</w:t>
      </w:r>
      <w:r>
        <w:rPr>
          <w:rFonts w:ascii="Times New Roman" w:cs="Times New Roman" w:hAnsi="Times New Roman"/>
          <w:sz w:val="24"/>
          <w:szCs w:val="24"/>
        </w:rPr>
        <w:t xml:space="preserve"> No while None of the above is 24</w:t>
      </w:r>
      <w:r>
        <w:rPr>
          <w:rFonts w:ascii="Times New Roman" w:cs="Times New Roman" w:hAnsi="Times New Roman"/>
          <w:sz w:val="24"/>
          <w:szCs w:val="24"/>
        </w:rPr>
        <w:t xml:space="preserve"> (</w:t>
      </w:r>
      <w:r>
        <w:rPr>
          <w:rFonts w:ascii="Times New Roman" w:cs="Times New Roman" w:hAnsi="Times New Roman"/>
          <w:sz w:val="24"/>
          <w:szCs w:val="24"/>
        </w:rPr>
        <w:t>24</w:t>
      </w:r>
      <w:r>
        <w:rPr>
          <w:rFonts w:ascii="Times New Roman" w:cs="Times New Roman" w:hAnsi="Times New Roman"/>
          <w:sz w:val="24"/>
          <w:szCs w:val="24"/>
        </w:rPr>
        <w:t>%).</w:t>
      </w: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 xml:space="preserve">Question 6: </w:t>
      </w:r>
      <w:r>
        <w:rPr>
          <w:rFonts w:ascii="Times New Roman" w:cs="Times New Roman" w:hAnsi="Times New Roman"/>
          <w:b/>
          <w:sz w:val="24"/>
          <w:szCs w:val="24"/>
        </w:rPr>
        <w:t>Does content marketing helps brands to engage with their target audience effectively</w:t>
      </w:r>
      <w:r>
        <w:rPr>
          <w:rFonts w:ascii="Times New Roman" w:cs="Times New Roman" w:hAnsi="Times New Roman"/>
          <w:b/>
          <w:sz w:val="24"/>
          <w:szCs w:val="24"/>
        </w:rPr>
        <w:t>?</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Table 6: Response to question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411"/>
        <w:gridCol w:w="2710"/>
      </w:tblGrid>
      <w:tr>
        <w:trPr>
          <w:jc w:val="center"/>
        </w:trPr>
        <w:tc>
          <w:tcPr>
            <w:tcW w:w="2349"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RESPONSES</w:t>
            </w:r>
          </w:p>
        </w:tc>
        <w:tc>
          <w:tcPr>
            <w:tcW w:w="2411"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FREQUENCY</w:t>
            </w:r>
          </w:p>
        </w:tc>
        <w:tc>
          <w:tcPr>
            <w:tcW w:w="2710"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PERCENTAGE (%)</w:t>
            </w:r>
          </w:p>
        </w:tc>
      </w:tr>
      <w:tr>
        <w:tblPrEx/>
        <w:trPr>
          <w:jc w:val="center"/>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Yes</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47</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47</w:t>
            </w:r>
            <w:r>
              <w:rPr>
                <w:rFonts w:ascii="Times New Roman" w:cs="Times New Roman" w:hAnsi="Times New Roman"/>
                <w:sz w:val="24"/>
                <w:szCs w:val="24"/>
              </w:rPr>
              <w:t>%</w:t>
            </w:r>
          </w:p>
        </w:tc>
      </w:tr>
      <w:tr>
        <w:tblPrEx/>
        <w:trPr>
          <w:jc w:val="center"/>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No</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40</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w:t>
            </w:r>
          </w:p>
        </w:tc>
      </w:tr>
      <w:tr>
        <w:tblPrEx/>
        <w:trPr>
          <w:jc w:val="center"/>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None of the above</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13</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w:t>
            </w:r>
          </w:p>
        </w:tc>
      </w:tr>
      <w:tr>
        <w:tblPrEx/>
        <w:trPr>
          <w:jc w:val="center"/>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990" w:firstLine="450"/>
        <w:rPr>
          <w:rFonts w:ascii="Times New Roman" w:cs="Times New Roman" w:hAnsi="Times New Roman"/>
          <w:b/>
          <w:sz w:val="24"/>
          <w:szCs w:val="24"/>
        </w:rPr>
      </w:pP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 xml:space="preserve">From the table above, </w:t>
      </w:r>
      <w:r>
        <w:rPr>
          <w:rFonts w:ascii="Times New Roman" w:cs="Times New Roman" w:hAnsi="Times New Roman"/>
          <w:sz w:val="24"/>
          <w:szCs w:val="24"/>
        </w:rPr>
        <w:t>47 (47</w:t>
      </w:r>
      <w:r>
        <w:rPr>
          <w:rFonts w:ascii="Times New Roman" w:cs="Times New Roman" w:hAnsi="Times New Roman"/>
          <w:sz w:val="24"/>
          <w:szCs w:val="24"/>
        </w:rPr>
        <w:t xml:space="preserve">%) of the respondents said yes that </w:t>
      </w:r>
      <w:r>
        <w:rPr>
          <w:rFonts w:ascii="Times New Roman" w:cs="Times New Roman" w:hAnsi="Times New Roman"/>
        </w:rPr>
        <w:t>Does c</w:t>
      </w:r>
      <w:r>
        <w:rPr>
          <w:rFonts w:ascii="Times New Roman" w:cs="Times New Roman" w:hAnsi="Times New Roman"/>
        </w:rPr>
        <w:t>ontent marketing helps brands to engage with their target audience effectively</w:t>
      </w:r>
      <w:r>
        <w:rPr>
          <w:rFonts w:ascii="Times New Roman" w:cs="Times New Roman" w:hAnsi="Times New Roman"/>
          <w:sz w:val="24"/>
          <w:szCs w:val="24"/>
        </w:rPr>
        <w:t xml:space="preserve">, </w:t>
      </w:r>
      <w:r>
        <w:rPr>
          <w:rFonts w:ascii="Times New Roman" w:cs="Times New Roman" w:hAnsi="Times New Roman"/>
          <w:sz w:val="24"/>
          <w:szCs w:val="24"/>
        </w:rPr>
        <w:t>40 (40</w:t>
      </w:r>
      <w:r>
        <w:rPr>
          <w:rFonts w:ascii="Times New Roman" w:cs="Times New Roman" w:hAnsi="Times New Roman"/>
          <w:sz w:val="24"/>
          <w:szCs w:val="24"/>
        </w:rPr>
        <w:t xml:space="preserve">%) said responded to No while just </w:t>
      </w:r>
      <w:r>
        <w:rPr>
          <w:rFonts w:ascii="Times New Roman" w:cs="Times New Roman" w:hAnsi="Times New Roman"/>
          <w:sz w:val="24"/>
          <w:szCs w:val="24"/>
        </w:rPr>
        <w:t>13</w:t>
      </w:r>
      <w:r>
        <w:rPr>
          <w:rFonts w:ascii="Times New Roman" w:cs="Times New Roman" w:hAnsi="Times New Roman"/>
          <w:sz w:val="24"/>
          <w:szCs w:val="24"/>
        </w:rPr>
        <w:t xml:space="preserve"> (</w:t>
      </w:r>
      <w:r>
        <w:rPr>
          <w:rFonts w:ascii="Times New Roman" w:cs="Times New Roman" w:hAnsi="Times New Roman"/>
          <w:sz w:val="24"/>
          <w:szCs w:val="24"/>
        </w:rPr>
        <w:t>13</w:t>
      </w:r>
      <w:r>
        <w:rPr>
          <w:rFonts w:ascii="Times New Roman" w:cs="Times New Roman" w:hAnsi="Times New Roman"/>
          <w:sz w:val="24"/>
          <w:szCs w:val="24"/>
        </w:rPr>
        <w:t xml:space="preserve">%). </w:t>
      </w: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 xml:space="preserve">QUESTION 7: </w:t>
      </w:r>
      <w:r>
        <w:rPr>
          <w:rFonts w:ascii="Times New Roman" w:cs="Times New Roman" w:hAnsi="Times New Roman"/>
          <w:b/>
          <w:sz w:val="24"/>
          <w:szCs w:val="24"/>
        </w:rPr>
        <w:t>Does companies that use content creation as a marketing tool see an increase in brand awareness</w:t>
      </w:r>
      <w:r>
        <w:rPr>
          <w:rFonts w:ascii="Times New Roman" w:cs="Times New Roman" w:hAnsi="Times New Roman"/>
          <w:b/>
          <w:sz w:val="24"/>
          <w:szCs w:val="24"/>
        </w:rPr>
        <w:t>?</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Table 7: Response to question 7</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411"/>
        <w:gridCol w:w="2710"/>
      </w:tblGrid>
      <w:tr>
        <w:trPr/>
        <w:tc>
          <w:tcPr>
            <w:tcW w:w="2349"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RESPONSES</w:t>
            </w:r>
          </w:p>
        </w:tc>
        <w:tc>
          <w:tcPr>
            <w:tcW w:w="2411"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FREQUENCY</w:t>
            </w:r>
          </w:p>
        </w:tc>
        <w:tc>
          <w:tcPr>
            <w:tcW w:w="2710"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Yes</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50</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50</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No</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26</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26</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None of the above</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24</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From the table above, </w:t>
      </w:r>
      <w:r>
        <w:rPr>
          <w:rFonts w:ascii="Times New Roman" w:cs="Times New Roman" w:hAnsi="Times New Roman"/>
          <w:sz w:val="24"/>
          <w:szCs w:val="24"/>
        </w:rPr>
        <w:t>50 (50</w:t>
      </w:r>
      <w:r>
        <w:rPr>
          <w:rFonts w:ascii="Times New Roman" w:cs="Times New Roman" w:hAnsi="Times New Roman"/>
          <w:sz w:val="24"/>
          <w:szCs w:val="24"/>
        </w:rPr>
        <w:t xml:space="preserve">%) of the respondents agree by filling Yes that </w:t>
      </w:r>
      <w:r>
        <w:rPr>
          <w:rFonts w:ascii="Times New Roman" w:cs="Times New Roman" w:hAnsi="Times New Roman"/>
        </w:rPr>
        <w:t>Does c</w:t>
      </w:r>
      <w:r>
        <w:rPr>
          <w:rFonts w:ascii="Times New Roman" w:cs="Times New Roman" w:hAnsi="Times New Roman"/>
        </w:rPr>
        <w:t>ompanies that use content creation as a marketing tool see an increase in brand awareness</w:t>
      </w:r>
      <w:r>
        <w:rPr>
          <w:rFonts w:ascii="Times New Roman" w:cs="Times New Roman" w:hAnsi="Times New Roman"/>
          <w:sz w:val="24"/>
          <w:szCs w:val="24"/>
        </w:rPr>
        <w:t xml:space="preserve"> </w:t>
      </w:r>
      <w:r>
        <w:rPr>
          <w:rFonts w:ascii="Times New Roman" w:cs="Times New Roman" w:hAnsi="Times New Roman"/>
          <w:sz w:val="24"/>
          <w:szCs w:val="24"/>
        </w:rPr>
        <w:t>26 (26%) answered No while 24 (24</w:t>
      </w:r>
      <w:r>
        <w:rPr>
          <w:rFonts w:ascii="Times New Roman" w:cs="Times New Roman" w:hAnsi="Times New Roman"/>
          <w:sz w:val="24"/>
          <w:szCs w:val="24"/>
        </w:rPr>
        <w:t xml:space="preserve">%) of the respondents stands with none of the above. </w:t>
      </w:r>
    </w:p>
    <w:p>
      <w:pPr>
        <w:pStyle w:val="style179"/>
        <w:spacing w:after="0" w:lineRule="auto" w:line="360"/>
        <w:ind w:left="270"/>
        <w:jc w:val="both"/>
        <w:rPr/>
      </w:pP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 xml:space="preserve">QUESTION 8: </w:t>
      </w:r>
      <w:r>
        <w:rPr>
          <w:rFonts w:ascii="Times New Roman" w:cs="Times New Roman" w:hAnsi="Times New Roman"/>
          <w:b/>
          <w:sz w:val="24"/>
          <w:szCs w:val="24"/>
        </w:rPr>
        <w:t>Does content creation leads to stronger customer loyalty and trust in brands</w:t>
      </w:r>
      <w:r>
        <w:rPr>
          <w:rFonts w:ascii="Times New Roman" w:cs="Times New Roman" w:hAnsi="Times New Roman"/>
          <w:b/>
          <w:sz w:val="24"/>
          <w:szCs w:val="24"/>
        </w:rPr>
        <w:t>?</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Table 8: Response to question 8</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411"/>
        <w:gridCol w:w="2710"/>
      </w:tblGrid>
      <w:tr>
        <w:trPr/>
        <w:tc>
          <w:tcPr>
            <w:tcW w:w="2349"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RESPONSES</w:t>
            </w:r>
          </w:p>
        </w:tc>
        <w:tc>
          <w:tcPr>
            <w:tcW w:w="2411"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FREQUENCY</w:t>
            </w:r>
          </w:p>
        </w:tc>
        <w:tc>
          <w:tcPr>
            <w:tcW w:w="2710"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Yes</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50</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50</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No</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25</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5</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None of the above</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5</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5%</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From the table above, 50 (50</w:t>
      </w:r>
      <w:r>
        <w:rPr>
          <w:rFonts w:ascii="Times New Roman" w:cs="Times New Roman" w:hAnsi="Times New Roman"/>
          <w:sz w:val="24"/>
          <w:szCs w:val="24"/>
        </w:rPr>
        <w:t xml:space="preserve">%) of the respondents responded Yes that </w:t>
      </w:r>
      <w:r>
        <w:rPr>
          <w:rFonts w:ascii="Times New Roman" w:cs="Times New Roman" w:hAnsi="Times New Roman"/>
        </w:rPr>
        <w:t>Does c</w:t>
      </w:r>
      <w:r>
        <w:rPr>
          <w:rFonts w:ascii="Times New Roman" w:cs="Times New Roman" w:hAnsi="Times New Roman"/>
        </w:rPr>
        <w:t>ontent creation leads to stronger customer loyalty and trust in brands</w:t>
      </w:r>
      <w:r>
        <w:rPr>
          <w:rFonts w:ascii="Times New Roman" w:cs="Times New Roman" w:hAnsi="Times New Roman"/>
          <w:sz w:val="24"/>
          <w:szCs w:val="24"/>
        </w:rPr>
        <w:t xml:space="preserve"> </w:t>
      </w:r>
      <w:r>
        <w:rPr>
          <w:rFonts w:ascii="Times New Roman" w:cs="Times New Roman" w:hAnsi="Times New Roman"/>
          <w:sz w:val="24"/>
          <w:szCs w:val="24"/>
        </w:rPr>
        <w:t>25</w:t>
      </w:r>
      <w:r>
        <w:rPr>
          <w:rFonts w:ascii="Times New Roman" w:cs="Times New Roman" w:hAnsi="Times New Roman"/>
          <w:sz w:val="24"/>
          <w:szCs w:val="24"/>
        </w:rPr>
        <w:t xml:space="preserve"> (</w:t>
      </w:r>
      <w:r>
        <w:rPr>
          <w:rFonts w:ascii="Times New Roman" w:cs="Times New Roman" w:hAnsi="Times New Roman"/>
          <w:sz w:val="24"/>
          <w:szCs w:val="24"/>
        </w:rPr>
        <w:t>25</w:t>
      </w:r>
      <w:r>
        <w:rPr>
          <w:rFonts w:ascii="Times New Roman" w:cs="Times New Roman" w:hAnsi="Times New Roman"/>
          <w:sz w:val="24"/>
          <w:szCs w:val="24"/>
        </w:rPr>
        <w:t>%) of the respond</w:t>
      </w:r>
      <w:r>
        <w:rPr>
          <w:rFonts w:ascii="Times New Roman" w:cs="Times New Roman" w:hAnsi="Times New Roman"/>
          <w:sz w:val="24"/>
          <w:szCs w:val="24"/>
        </w:rPr>
        <w:t>ents said No to the statement, 25 (2</w:t>
      </w:r>
      <w:r>
        <w:rPr>
          <w:rFonts w:ascii="Times New Roman" w:cs="Times New Roman" w:hAnsi="Times New Roman"/>
          <w:sz w:val="24"/>
          <w:szCs w:val="24"/>
        </w:rPr>
        <w:t>5%) of the respondents responded to none of the above</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 xml:space="preserve">QUESTION 9: </w:t>
      </w:r>
      <w:r>
        <w:rPr>
          <w:rFonts w:ascii="Times New Roman" w:cs="Times New Roman" w:hAnsi="Times New Roman"/>
          <w:b/>
          <w:sz w:val="24"/>
          <w:szCs w:val="24"/>
        </w:rPr>
        <w:t>Content marketing helps in building a better brand reputation</w:t>
      </w:r>
      <w:r>
        <w:rPr>
          <w:rFonts w:ascii="Times New Roman" w:cs="Times New Roman" w:hAnsi="Times New Roman"/>
          <w:b/>
          <w:sz w:val="24"/>
          <w:szCs w:val="24"/>
        </w:rPr>
        <w:t>?</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Table 9: Response to question 9</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411"/>
        <w:gridCol w:w="2710"/>
      </w:tblGrid>
      <w:tr>
        <w:trPr/>
        <w:tc>
          <w:tcPr>
            <w:tcW w:w="2349"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RESPONSES</w:t>
            </w:r>
          </w:p>
        </w:tc>
        <w:tc>
          <w:tcPr>
            <w:tcW w:w="2411"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FREQUENCY</w:t>
            </w:r>
          </w:p>
        </w:tc>
        <w:tc>
          <w:tcPr>
            <w:tcW w:w="2710"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Yes</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47</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47</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No</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22</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None of the above</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31</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 xml:space="preserve">From the table above, </w:t>
      </w:r>
      <w:r>
        <w:rPr>
          <w:rFonts w:ascii="Times New Roman" w:cs="Times New Roman" w:hAnsi="Times New Roman"/>
          <w:sz w:val="24"/>
          <w:szCs w:val="24"/>
        </w:rPr>
        <w:t>47 (47</w:t>
      </w:r>
      <w:r>
        <w:rPr>
          <w:rFonts w:ascii="Times New Roman" w:cs="Times New Roman" w:hAnsi="Times New Roman"/>
          <w:sz w:val="24"/>
          <w:szCs w:val="24"/>
        </w:rPr>
        <w:t xml:space="preserve">%) of the respondents responded to Yes, that </w:t>
      </w:r>
      <w:r>
        <w:rPr>
          <w:rFonts w:ascii="Times New Roman" w:cs="Times New Roman" w:hAnsi="Times New Roman"/>
        </w:rPr>
        <w:t xml:space="preserve">does </w:t>
      </w:r>
      <w:r>
        <w:rPr>
          <w:rFonts w:ascii="Times New Roman" w:cs="Times New Roman" w:hAnsi="Times New Roman"/>
        </w:rPr>
        <w:t>Content marketing helps in building a better brand reputation</w:t>
      </w:r>
      <w:r>
        <w:rPr>
          <w:rFonts w:ascii="Times New Roman" w:cs="Times New Roman" w:hAnsi="Times New Roman"/>
          <w:sz w:val="24"/>
          <w:szCs w:val="24"/>
        </w:rPr>
        <w:t xml:space="preserve">  and </w:t>
      </w:r>
      <w:r>
        <w:rPr>
          <w:rFonts w:ascii="Times New Roman" w:cs="Times New Roman" w:hAnsi="Times New Roman"/>
          <w:sz w:val="24"/>
          <w:szCs w:val="24"/>
        </w:rPr>
        <w:t>22 (22</w:t>
      </w:r>
      <w:r>
        <w:rPr>
          <w:rFonts w:ascii="Times New Roman" w:cs="Times New Roman" w:hAnsi="Times New Roman"/>
          <w:sz w:val="24"/>
          <w:szCs w:val="24"/>
        </w:rPr>
        <w:t xml:space="preserve">%) of the respondents disagree to the statement and responded No, while </w:t>
      </w:r>
      <w:r>
        <w:rPr>
          <w:rFonts w:ascii="Times New Roman" w:cs="Times New Roman" w:hAnsi="Times New Roman"/>
          <w:sz w:val="24"/>
          <w:szCs w:val="24"/>
        </w:rPr>
        <w:t>31(31</w:t>
      </w:r>
      <w:r>
        <w:rPr>
          <w:rFonts w:ascii="Times New Roman" w:cs="Times New Roman" w:hAnsi="Times New Roman"/>
          <w:sz w:val="24"/>
          <w:szCs w:val="24"/>
        </w:rPr>
        <w:t>%) of the respondents stand with none of the above.</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b/>
          <w:sz w:val="24"/>
          <w:szCs w:val="24"/>
        </w:rPr>
        <w:t xml:space="preserve">QUESTION 10: </w:t>
      </w:r>
      <w:r>
        <w:rPr>
          <w:rFonts w:ascii="Times New Roman" w:cs="Times New Roman" w:hAnsi="Times New Roman"/>
          <w:b/>
          <w:sz w:val="24"/>
          <w:szCs w:val="24"/>
        </w:rPr>
        <w:t>Businesses that focus on content creation are able to reach a larger audience compared to traditional marketing methods</w:t>
      </w:r>
      <w:r>
        <w:rPr>
          <w:rFonts w:ascii="Times New Roman" w:cs="Times New Roman" w:hAnsi="Times New Roman"/>
          <w:b/>
          <w:sz w:val="24"/>
          <w:szCs w:val="24"/>
        </w:rPr>
        <w:t>?</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Table 10: Response to question 10</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411"/>
        <w:gridCol w:w="2710"/>
      </w:tblGrid>
      <w:tr>
        <w:trPr/>
        <w:tc>
          <w:tcPr>
            <w:tcW w:w="2349"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RESPONSES</w:t>
            </w:r>
          </w:p>
        </w:tc>
        <w:tc>
          <w:tcPr>
            <w:tcW w:w="2411"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FREQUENCY</w:t>
            </w:r>
          </w:p>
        </w:tc>
        <w:tc>
          <w:tcPr>
            <w:tcW w:w="2710" w:type="dxa"/>
            <w:tcBorders/>
          </w:tcPr>
          <w:p>
            <w:pPr>
              <w:pStyle w:val="style179"/>
              <w:spacing w:after="0" w:lineRule="auto" w:line="360"/>
              <w:ind w:left="0"/>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Yes</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58.6</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58.6</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No</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18.2</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18.2</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None of the above</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23.2</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23.2</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Source: field work 2025</w:t>
      </w:r>
    </w:p>
    <w:p>
      <w:pPr>
        <w:pStyle w:val="style157"/>
        <w:spacing w:lineRule="auto" w:line="360"/>
        <w:ind w:left="-270"/>
        <w:rPr>
          <w:rFonts w:ascii="Times New Roman" w:cs="Times New Roman" w:hAnsi="Times New Roman"/>
        </w:rPr>
      </w:pPr>
      <w:r>
        <w:rPr>
          <w:rFonts w:ascii="Times New Roman" w:cs="Times New Roman" w:hAnsi="Times New Roman"/>
          <w:sz w:val="24"/>
          <w:szCs w:val="24"/>
        </w:rPr>
        <w:t xml:space="preserve">From the table above, </w:t>
      </w:r>
      <w:r>
        <w:rPr>
          <w:rFonts w:ascii="Times New Roman" w:cs="Times New Roman" w:hAnsi="Times New Roman"/>
          <w:sz w:val="24"/>
          <w:szCs w:val="24"/>
        </w:rPr>
        <w:t>58.6 (58.6</w:t>
      </w:r>
      <w:r>
        <w:rPr>
          <w:rFonts w:ascii="Times New Roman" w:cs="Times New Roman" w:hAnsi="Times New Roman"/>
          <w:sz w:val="24"/>
          <w:szCs w:val="24"/>
        </w:rPr>
        <w:t xml:space="preserve">%) of the respondents agree and responded Yes that </w:t>
      </w:r>
      <w:r>
        <w:rPr>
          <w:rFonts w:ascii="Times New Roman" w:cs="Times New Roman" w:hAnsi="Times New Roman"/>
        </w:rPr>
        <w:t>Businesses that focus on content creation are able to reach a larger audience compared to traditional marketing methods</w:t>
      </w:r>
      <w:r>
        <w:rPr>
          <w:rFonts w:ascii="Times New Roman" w:cs="Times New Roman" w:hAnsi="Times New Roman"/>
          <w:sz w:val="24"/>
          <w:szCs w:val="24"/>
        </w:rPr>
        <w:t xml:space="preserve"> </w:t>
      </w:r>
      <w:r>
        <w:rPr>
          <w:rFonts w:ascii="Times New Roman" w:cs="Times New Roman" w:hAnsi="Times New Roman"/>
          <w:sz w:val="24"/>
          <w:szCs w:val="24"/>
        </w:rPr>
        <w:t>18.2 (18.2</w:t>
      </w:r>
      <w:r>
        <w:rPr>
          <w:rFonts w:ascii="Times New Roman" w:cs="Times New Roman" w:hAnsi="Times New Roman"/>
          <w:sz w:val="24"/>
          <w:szCs w:val="24"/>
        </w:rPr>
        <w:t xml:space="preserve">%) of the respondents disagree and responded No to the statement, while </w:t>
      </w:r>
      <w:r>
        <w:rPr>
          <w:rFonts w:ascii="Times New Roman" w:cs="Times New Roman" w:hAnsi="Times New Roman"/>
          <w:sz w:val="24"/>
          <w:szCs w:val="24"/>
        </w:rPr>
        <w:t>23.2 (23.2</w:t>
      </w:r>
      <w:r>
        <w:rPr>
          <w:rFonts w:ascii="Times New Roman" w:cs="Times New Roman" w:hAnsi="Times New Roman"/>
          <w:sz w:val="24"/>
          <w:szCs w:val="24"/>
        </w:rPr>
        <w:t>%) none of the above.</w:t>
      </w: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 xml:space="preserve">QUESTION 11: </w:t>
      </w:r>
      <w:r>
        <w:rPr>
          <w:rFonts w:ascii="Times New Roman" w:cs="Times New Roman" w:hAnsi="Times New Roman"/>
          <w:b/>
          <w:sz w:val="24"/>
          <w:szCs w:val="24"/>
        </w:rPr>
        <w:t>TikTok is an effective platform for reaching a large audience in a short amount of time</w:t>
      </w:r>
      <w:r>
        <w:rPr>
          <w:rFonts w:ascii="Times New Roman" w:cs="Times New Roman" w:hAnsi="Times New Roman"/>
          <w:b/>
          <w:sz w:val="24"/>
          <w:szCs w:val="24"/>
        </w:rPr>
        <w:t>.</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Table 11 Response to question 11</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411"/>
        <w:gridCol w:w="2710"/>
      </w:tblGrid>
      <w:tr>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RESPONSES</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FREQUENCY</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Agree</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62</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62</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Agree</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12</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Neutral</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8</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Disagree</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disagree</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8</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w:t>
            </w:r>
          </w:p>
        </w:tc>
      </w:tr>
      <w:tr>
        <w:tblPrEx/>
        <w:trPr/>
        <w:tc>
          <w:tcPr>
            <w:tcW w:w="2349"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411"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271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 xml:space="preserve">From the table above, </w:t>
      </w:r>
      <w:r>
        <w:rPr>
          <w:rFonts w:ascii="Times New Roman" w:cs="Times New Roman" w:hAnsi="Times New Roman"/>
          <w:sz w:val="24"/>
          <w:szCs w:val="24"/>
        </w:rPr>
        <w:t>62 (62</w:t>
      </w:r>
      <w:r>
        <w:rPr>
          <w:rFonts w:ascii="Times New Roman" w:cs="Times New Roman" w:hAnsi="Times New Roman"/>
          <w:sz w:val="24"/>
          <w:szCs w:val="24"/>
        </w:rPr>
        <w:t xml:space="preserve">%) of the respondents strongly agree, that </w:t>
      </w:r>
      <w:r>
        <w:rPr>
          <w:rFonts w:ascii="Times New Roman" w:cs="Times New Roman" w:hAnsi="Times New Roman"/>
        </w:rPr>
        <w:t>TikTok is an effective platform for reaching a large audience in a short amount of time</w:t>
      </w:r>
      <w:r>
        <w:rPr>
          <w:rFonts w:ascii="Times New Roman" w:cs="Times New Roman" w:hAnsi="Times New Roman"/>
        </w:rPr>
        <w:t>.</w:t>
      </w:r>
      <w:r>
        <w:rPr>
          <w:rFonts w:ascii="Times New Roman" w:cs="Times New Roman" w:hAnsi="Times New Roman"/>
          <w:sz w:val="24"/>
          <w:szCs w:val="24"/>
        </w:rPr>
        <w:t xml:space="preserve"> 12 (12</w:t>
      </w:r>
      <w:r>
        <w:rPr>
          <w:rFonts w:ascii="Times New Roman" w:cs="Times New Roman" w:hAnsi="Times New Roman"/>
          <w:sz w:val="24"/>
          <w:szCs w:val="24"/>
        </w:rPr>
        <w:t xml:space="preserve">%) of the respondents agree to the statement, </w:t>
      </w:r>
      <w:r>
        <w:rPr>
          <w:rFonts w:ascii="Times New Roman" w:cs="Times New Roman" w:hAnsi="Times New Roman"/>
          <w:sz w:val="24"/>
          <w:szCs w:val="24"/>
        </w:rPr>
        <w:t>10 (10</w:t>
      </w:r>
      <w:r>
        <w:rPr>
          <w:rFonts w:ascii="Times New Roman" w:cs="Times New Roman" w:hAnsi="Times New Roman"/>
          <w:sz w:val="24"/>
          <w:szCs w:val="24"/>
        </w:rPr>
        <w:t>%) o</w:t>
      </w:r>
      <w:r>
        <w:rPr>
          <w:rFonts w:ascii="Times New Roman" w:cs="Times New Roman" w:hAnsi="Times New Roman"/>
          <w:sz w:val="24"/>
          <w:szCs w:val="24"/>
        </w:rPr>
        <w:t>f the respondents are neutral, 10(10</w:t>
      </w:r>
      <w:r>
        <w:rPr>
          <w:rFonts w:ascii="Times New Roman" w:cs="Times New Roman" w:hAnsi="Times New Roman"/>
          <w:sz w:val="24"/>
          <w:szCs w:val="24"/>
        </w:rPr>
        <w:t>%) of the respondents disa</w:t>
      </w:r>
      <w:r>
        <w:rPr>
          <w:rFonts w:ascii="Times New Roman" w:cs="Times New Roman" w:hAnsi="Times New Roman"/>
          <w:sz w:val="24"/>
          <w:szCs w:val="24"/>
        </w:rPr>
        <w:t>gree while strongly disagree 8(8</w:t>
      </w:r>
      <w:r>
        <w:rPr>
          <w:rFonts w:ascii="Times New Roman" w:cs="Times New Roman" w:hAnsi="Times New Roman"/>
          <w:sz w:val="24"/>
          <w:szCs w:val="24"/>
        </w:rPr>
        <w:t>%).</w:t>
      </w: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 xml:space="preserve">QUESTION 12: </w:t>
      </w:r>
      <w:r>
        <w:rPr>
          <w:rFonts w:ascii="Times New Roman" w:cs="Times New Roman" w:hAnsi="Times New Roman"/>
          <w:b/>
          <w:sz w:val="24"/>
          <w:szCs w:val="24"/>
        </w:rPr>
        <w:t>Marketing on TikTok is cost-effective for small and medium businesses</w:t>
      </w:r>
      <w:r>
        <w:rPr>
          <w:rFonts w:ascii="Times New Roman" w:cs="Times New Roman" w:hAnsi="Times New Roman"/>
          <w:b/>
          <w:sz w:val="24"/>
          <w:szCs w:val="24"/>
        </w:rPr>
        <w:t>?</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Table 12: response to question 12</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717"/>
        <w:gridCol w:w="3089"/>
      </w:tblGrid>
      <w:tr>
        <w:trPr>
          <w:trHeight w:val="458" w:hRule="atLeast"/>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RESPONSES</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FREQUENCY</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29</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29</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47</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47</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Neutral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6</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7</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11</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1</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From the table above, 29(29</w:t>
      </w:r>
      <w:r>
        <w:rPr>
          <w:rFonts w:ascii="Times New Roman" w:cs="Times New Roman" w:hAnsi="Times New Roman"/>
          <w:sz w:val="24"/>
          <w:szCs w:val="24"/>
        </w:rPr>
        <w:t xml:space="preserve">%) of the respondents strongly agree that </w:t>
      </w:r>
      <w:r>
        <w:rPr>
          <w:rFonts w:ascii="Times New Roman" w:cs="Times New Roman" w:hAnsi="Times New Roman"/>
        </w:rPr>
        <w:t>Marketing on TikTok is cost-effective for small and medium businesses</w:t>
      </w:r>
      <w:r>
        <w:rPr>
          <w:rFonts w:ascii="Times New Roman" w:cs="Times New Roman" w:hAnsi="Times New Roman"/>
          <w:sz w:val="24"/>
          <w:szCs w:val="24"/>
        </w:rPr>
        <w:t xml:space="preserve"> 47 (47</w:t>
      </w:r>
      <w:r>
        <w:rPr>
          <w:rFonts w:ascii="Times New Roman" w:cs="Times New Roman" w:hAnsi="Times New Roman"/>
          <w:sz w:val="24"/>
          <w:szCs w:val="24"/>
        </w:rPr>
        <w:t xml:space="preserve">%) of the respondents agree to the statement </w:t>
      </w:r>
      <w:r>
        <w:rPr>
          <w:rFonts w:ascii="Times New Roman" w:cs="Times New Roman" w:hAnsi="Times New Roman"/>
          <w:sz w:val="24"/>
          <w:szCs w:val="24"/>
        </w:rPr>
        <w:t>6 (6</w:t>
      </w:r>
      <w:r>
        <w:rPr>
          <w:rFonts w:ascii="Times New Roman" w:cs="Times New Roman" w:hAnsi="Times New Roman"/>
          <w:sz w:val="24"/>
          <w:szCs w:val="24"/>
        </w:rPr>
        <w:t xml:space="preserve">%) of the respondent are neutral </w:t>
      </w:r>
      <w:r>
        <w:rPr>
          <w:rFonts w:ascii="Times New Roman" w:cs="Times New Roman" w:hAnsi="Times New Roman"/>
          <w:sz w:val="24"/>
          <w:szCs w:val="24"/>
        </w:rPr>
        <w:t>7 (7</w:t>
      </w:r>
      <w:r>
        <w:rPr>
          <w:rFonts w:ascii="Times New Roman" w:cs="Times New Roman" w:hAnsi="Times New Roman"/>
          <w:sz w:val="24"/>
          <w:szCs w:val="24"/>
        </w:rPr>
        <w:t>%) of the respondents di</w:t>
      </w:r>
      <w:r>
        <w:rPr>
          <w:rFonts w:ascii="Times New Roman" w:cs="Times New Roman" w:hAnsi="Times New Roman"/>
          <w:sz w:val="24"/>
          <w:szCs w:val="24"/>
        </w:rPr>
        <w:t>sagree to the statement while 11(11</w:t>
      </w:r>
      <w:r>
        <w:rPr>
          <w:rFonts w:ascii="Times New Roman" w:cs="Times New Roman" w:hAnsi="Times New Roman"/>
          <w:sz w:val="24"/>
          <w:szCs w:val="24"/>
        </w:rPr>
        <w:t>%) strongly disagree.</w:t>
      </w: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 xml:space="preserve">QUESTION 13: </w:t>
      </w:r>
      <w:r>
        <w:rPr>
          <w:rFonts w:ascii="Times New Roman" w:cs="Times New Roman" w:hAnsi="Times New Roman"/>
          <w:b/>
          <w:sz w:val="24"/>
          <w:szCs w:val="24"/>
        </w:rPr>
        <w:t>TikTok’s algorithm helps brands to connect with their target audience more efficiently</w:t>
      </w:r>
      <w:r>
        <w:rPr>
          <w:rFonts w:ascii="Times New Roman" w:cs="Times New Roman" w:hAnsi="Times New Roman"/>
          <w:b/>
          <w:sz w:val="24"/>
          <w:szCs w:val="24"/>
        </w:rPr>
        <w:t>.</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Table 13: Response to question 13</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717"/>
        <w:gridCol w:w="3089"/>
      </w:tblGrid>
      <w:tr>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RESPONSES</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FREQUENCY</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33</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33</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Neutral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16</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13</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13%</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5</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From the table above, 33 (33</w:t>
      </w:r>
      <w:r>
        <w:rPr>
          <w:rFonts w:ascii="Times New Roman" w:cs="Times New Roman" w:hAnsi="Times New Roman"/>
          <w:sz w:val="24"/>
          <w:szCs w:val="24"/>
        </w:rPr>
        <w:t>%) the respondents strongly agree that</w:t>
      </w:r>
      <w:r>
        <w:rPr>
          <w:rFonts w:ascii="Times New Roman" w:cs="Times New Roman" w:hAnsi="Times New Roman"/>
          <w:b/>
          <w:sz w:val="24"/>
          <w:szCs w:val="24"/>
        </w:rPr>
        <w:t xml:space="preserve"> </w:t>
      </w:r>
      <w:r>
        <w:rPr>
          <w:rFonts w:ascii="Times New Roman" w:cs="Times New Roman" w:hAnsi="Times New Roman"/>
          <w:sz w:val="24"/>
          <w:szCs w:val="24"/>
        </w:rPr>
        <w:t xml:space="preserve">the </w:t>
      </w:r>
      <w:r>
        <w:rPr>
          <w:rFonts w:ascii="Times New Roman" w:cs="Times New Roman" w:hAnsi="Times New Roman"/>
        </w:rPr>
        <w:t>TikTok’s algorithm helps brands to connect with their t</w:t>
      </w:r>
      <w:r>
        <w:rPr>
          <w:rFonts w:ascii="Times New Roman" w:cs="Times New Roman" w:hAnsi="Times New Roman"/>
        </w:rPr>
        <w:t>arget audience more efficiently</w:t>
      </w:r>
      <w:r>
        <w:rPr>
          <w:rFonts w:ascii="Times New Roman" w:cs="Times New Roman" w:hAnsi="Times New Roman"/>
          <w:sz w:val="24"/>
          <w:szCs w:val="24"/>
        </w:rPr>
        <w:t xml:space="preserve"> 33 (33</w:t>
      </w:r>
      <w:r>
        <w:rPr>
          <w:rFonts w:ascii="Times New Roman" w:cs="Times New Roman" w:hAnsi="Times New Roman"/>
          <w:sz w:val="24"/>
          <w:szCs w:val="24"/>
        </w:rPr>
        <w:t>%) of the respondents</w:t>
      </w:r>
      <w:r>
        <w:rPr>
          <w:rFonts w:ascii="Times New Roman" w:cs="Times New Roman" w:hAnsi="Times New Roman"/>
          <w:sz w:val="24"/>
          <w:szCs w:val="24"/>
        </w:rPr>
        <w:t xml:space="preserve"> agree to that statement, 16 (16</w:t>
      </w:r>
      <w:r>
        <w:rPr>
          <w:rFonts w:ascii="Times New Roman" w:cs="Times New Roman" w:hAnsi="Times New Roman"/>
          <w:sz w:val="24"/>
          <w:szCs w:val="24"/>
        </w:rPr>
        <w:t xml:space="preserve">%) of the respondents are neutral, 13 (13%) of the respondents disagree to the statement while </w:t>
      </w:r>
      <w:r>
        <w:rPr>
          <w:rFonts w:ascii="Times New Roman" w:cs="Times New Roman" w:hAnsi="Times New Roman"/>
          <w:sz w:val="24"/>
          <w:szCs w:val="24"/>
        </w:rPr>
        <w:t>5</w:t>
      </w:r>
      <w:r>
        <w:rPr>
          <w:rFonts w:ascii="Times New Roman" w:cs="Times New Roman" w:hAnsi="Times New Roman"/>
          <w:sz w:val="24"/>
          <w:szCs w:val="24"/>
        </w:rPr>
        <w:t>(</w:t>
      </w:r>
      <w:r>
        <w:rPr>
          <w:rFonts w:ascii="Times New Roman" w:cs="Times New Roman" w:hAnsi="Times New Roman"/>
          <w:sz w:val="24"/>
          <w:szCs w:val="24"/>
        </w:rPr>
        <w:t>5</w:t>
      </w:r>
      <w:r>
        <w:rPr>
          <w:rFonts w:ascii="Times New Roman" w:cs="Times New Roman" w:hAnsi="Times New Roman"/>
          <w:sz w:val="24"/>
          <w:szCs w:val="24"/>
        </w:rPr>
        <w:t>%) strongly disagree.</w:t>
      </w:r>
    </w:p>
    <w:p>
      <w:pPr>
        <w:pStyle w:val="style179"/>
        <w:spacing w:after="0" w:lineRule="auto" w:line="360"/>
        <w:ind w:left="270"/>
        <w:jc w:val="both"/>
        <w:rPr>
          <w:rFonts w:ascii="Times New Roman" w:cs="Times New Roman" w:hAnsi="Times New Roman"/>
          <w:sz w:val="24"/>
          <w:szCs w:val="24"/>
        </w:rPr>
      </w:pPr>
    </w:p>
    <w:p>
      <w:pPr>
        <w:pStyle w:val="style179"/>
        <w:spacing w:lineRule="auto" w:line="360"/>
        <w:ind w:left="0"/>
        <w:rPr>
          <w:rFonts w:ascii="Times New Roman" w:cs="Times New Roman" w:hAnsi="Times New Roman"/>
          <w:b/>
          <w:sz w:val="24"/>
          <w:szCs w:val="24"/>
        </w:rPr>
      </w:pPr>
      <w:r>
        <w:rPr>
          <w:rFonts w:ascii="Times New Roman" w:cs="Times New Roman" w:hAnsi="Times New Roman"/>
          <w:b/>
          <w:sz w:val="24"/>
          <w:szCs w:val="24"/>
        </w:rPr>
        <w:t xml:space="preserve">QUESTION 14: </w:t>
      </w:r>
      <w:r>
        <w:rPr>
          <w:rFonts w:ascii="Times New Roman" w:cs="Times New Roman" w:hAnsi="Times New Roman"/>
          <w:b/>
          <w:sz w:val="24"/>
          <w:szCs w:val="24"/>
        </w:rPr>
        <w:t>TikTok enables businesses to build a strong online community around their brand</w:t>
      </w:r>
      <w:r>
        <w:rPr>
          <w:rFonts w:ascii="Times New Roman" w:cs="Times New Roman" w:hAnsi="Times New Roman"/>
          <w:b/>
          <w:sz w:val="24"/>
          <w:szCs w:val="24"/>
        </w:rPr>
        <w:t>.</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Table 14: Response to question 14.</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717"/>
        <w:gridCol w:w="3089"/>
      </w:tblGrid>
      <w:tr>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RESPONSES</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FREQUENCY</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4</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33</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Neutral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9</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9</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From the table above, 3</w:t>
      </w:r>
      <w:r>
        <w:rPr>
          <w:rFonts w:ascii="Times New Roman" w:cs="Times New Roman" w:hAnsi="Times New Roman"/>
          <w:sz w:val="24"/>
          <w:szCs w:val="24"/>
        </w:rPr>
        <w:t>4 (34</w:t>
      </w:r>
      <w:r>
        <w:rPr>
          <w:rFonts w:ascii="Times New Roman" w:cs="Times New Roman" w:hAnsi="Times New Roman"/>
          <w:sz w:val="24"/>
          <w:szCs w:val="24"/>
        </w:rPr>
        <w:t xml:space="preserve">%) of the respondents strongly agree </w:t>
      </w:r>
      <w:r>
        <w:rPr>
          <w:rFonts w:ascii="Times New Roman" w:cs="Times New Roman" w:hAnsi="Times New Roman"/>
        </w:rPr>
        <w:t>TikTok enables businesses to build a strong online community around their brand</w:t>
      </w:r>
      <w:r>
        <w:rPr>
          <w:rFonts w:ascii="Times New Roman" w:cs="Times New Roman" w:hAnsi="Times New Roman"/>
          <w:sz w:val="24"/>
          <w:szCs w:val="24"/>
        </w:rPr>
        <w:t>, 33 (33</w:t>
      </w:r>
      <w:r>
        <w:rPr>
          <w:rFonts w:ascii="Times New Roman" w:cs="Times New Roman" w:hAnsi="Times New Roman"/>
          <w:sz w:val="24"/>
          <w:szCs w:val="24"/>
        </w:rPr>
        <w:t xml:space="preserve">%) of the respondents agree to the </w:t>
      </w:r>
      <w:r>
        <w:rPr>
          <w:rFonts w:ascii="Times New Roman" w:cs="Times New Roman" w:hAnsi="Times New Roman"/>
          <w:sz w:val="24"/>
          <w:szCs w:val="24"/>
        </w:rPr>
        <w:t>statement, 15 (15</w:t>
      </w:r>
      <w:r>
        <w:rPr>
          <w:rFonts w:ascii="Times New Roman" w:cs="Times New Roman" w:hAnsi="Times New Roman"/>
          <w:sz w:val="24"/>
          <w:szCs w:val="24"/>
        </w:rPr>
        <w:t xml:space="preserve">%) </w:t>
      </w:r>
      <w:r>
        <w:rPr>
          <w:rFonts w:ascii="Times New Roman" w:cs="Times New Roman" w:hAnsi="Times New Roman"/>
          <w:sz w:val="24"/>
          <w:szCs w:val="24"/>
        </w:rPr>
        <w:t>of the respondents are neutral 9</w:t>
      </w:r>
      <w:r>
        <w:rPr>
          <w:rFonts w:ascii="Times New Roman" w:cs="Times New Roman" w:hAnsi="Times New Roman"/>
          <w:sz w:val="24"/>
          <w:szCs w:val="24"/>
        </w:rPr>
        <w:t>(</w:t>
      </w:r>
      <w:r>
        <w:rPr>
          <w:rFonts w:ascii="Times New Roman" w:cs="Times New Roman" w:hAnsi="Times New Roman"/>
          <w:sz w:val="24"/>
          <w:szCs w:val="24"/>
        </w:rPr>
        <w:t>9</w:t>
      </w:r>
      <w:r>
        <w:rPr>
          <w:rFonts w:ascii="Times New Roman" w:cs="Times New Roman" w:hAnsi="Times New Roman"/>
          <w:sz w:val="24"/>
          <w:szCs w:val="24"/>
        </w:rPr>
        <w:t>%) of the respondents disa</w:t>
      </w:r>
      <w:r>
        <w:rPr>
          <w:rFonts w:ascii="Times New Roman" w:cs="Times New Roman" w:hAnsi="Times New Roman"/>
          <w:sz w:val="24"/>
          <w:szCs w:val="24"/>
        </w:rPr>
        <w:t>gree to the statement while 9 (9</w:t>
      </w:r>
      <w:r>
        <w:rPr>
          <w:rFonts w:ascii="Times New Roman" w:cs="Times New Roman" w:hAnsi="Times New Roman"/>
          <w:sz w:val="24"/>
          <w:szCs w:val="24"/>
        </w:rPr>
        <w:t>%) strongly disagree.</w:t>
      </w:r>
    </w:p>
    <w:p>
      <w:pPr>
        <w:pStyle w:val="style179"/>
        <w:spacing w:after="0" w:lineRule="auto" w:line="360"/>
        <w:ind w:left="270"/>
        <w:rPr>
          <w:rFonts w:ascii="Times New Roman" w:cs="Times New Roman" w:hAnsi="Times New Roman"/>
          <w:b/>
          <w:sz w:val="24"/>
          <w:szCs w:val="24"/>
        </w:rPr>
      </w:pP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 xml:space="preserve">QUESTION 15: </w:t>
      </w:r>
      <w:r>
        <w:rPr>
          <w:rFonts w:ascii="Times New Roman" w:cs="Times New Roman" w:hAnsi="Times New Roman"/>
          <w:b/>
          <w:sz w:val="24"/>
          <w:szCs w:val="24"/>
        </w:rPr>
        <w:t>TikTok’s interactive features (like duets, comments, challenges) enhance user engagement</w:t>
      </w:r>
      <w:r>
        <w:rPr>
          <w:rFonts w:ascii="Times New Roman" w:cs="Times New Roman" w:hAnsi="Times New Roman"/>
          <w:b/>
          <w:sz w:val="24"/>
          <w:szCs w:val="24"/>
        </w:rPr>
        <w:t>.</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Table 15: Response to question 15.</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717"/>
        <w:gridCol w:w="3089"/>
      </w:tblGrid>
      <w:tr>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RESPONSES</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FREQUENCY</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27</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27%</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31</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Neutral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11</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19</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19</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12</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 xml:space="preserve">From the table above, 27 (27%) of the respondents strongly agree </w:t>
      </w:r>
      <w:r>
        <w:rPr>
          <w:rFonts w:ascii="Times New Roman" w:cs="Times New Roman" w:hAnsi="Times New Roman"/>
        </w:rPr>
        <w:t>TikTok’s interactive features (like duets, comments, chal</w:t>
      </w:r>
      <w:r>
        <w:rPr>
          <w:rFonts w:ascii="Times New Roman" w:cs="Times New Roman" w:hAnsi="Times New Roman"/>
        </w:rPr>
        <w:t>lenges) enhance user engagement.</w:t>
      </w:r>
      <w:r>
        <w:rPr>
          <w:rFonts w:ascii="Times New Roman" w:cs="Times New Roman" w:hAnsi="Times New Roman"/>
          <w:sz w:val="24"/>
          <w:szCs w:val="24"/>
        </w:rPr>
        <w:t xml:space="preserve"> 31(31</w:t>
      </w:r>
      <w:r>
        <w:rPr>
          <w:rFonts w:ascii="Times New Roman" w:cs="Times New Roman" w:hAnsi="Times New Roman"/>
          <w:sz w:val="24"/>
          <w:szCs w:val="24"/>
        </w:rPr>
        <w:t>%) of the respo</w:t>
      </w:r>
      <w:r>
        <w:rPr>
          <w:rFonts w:ascii="Times New Roman" w:cs="Times New Roman" w:hAnsi="Times New Roman"/>
          <w:sz w:val="24"/>
          <w:szCs w:val="24"/>
        </w:rPr>
        <w:t>ndents agree to the statement 11(11</w:t>
      </w:r>
      <w:r>
        <w:rPr>
          <w:rFonts w:ascii="Times New Roman" w:cs="Times New Roman" w:hAnsi="Times New Roman"/>
          <w:sz w:val="24"/>
          <w:szCs w:val="24"/>
        </w:rPr>
        <w:t xml:space="preserve">%) of the respondents are neutral </w:t>
      </w:r>
      <w:r>
        <w:rPr>
          <w:rFonts w:ascii="Times New Roman" w:cs="Times New Roman" w:hAnsi="Times New Roman"/>
          <w:sz w:val="24"/>
          <w:szCs w:val="24"/>
        </w:rPr>
        <w:t>9(9</w:t>
      </w:r>
      <w:r>
        <w:rPr>
          <w:rFonts w:ascii="Times New Roman" w:cs="Times New Roman" w:hAnsi="Times New Roman"/>
          <w:sz w:val="24"/>
          <w:szCs w:val="24"/>
        </w:rPr>
        <w:t>%) of the respondents disagree to the statement, while</w:t>
      </w:r>
      <w:r>
        <w:rPr>
          <w:rFonts w:ascii="Times New Roman" w:cs="Times New Roman" w:hAnsi="Times New Roman"/>
          <w:sz w:val="24"/>
          <w:szCs w:val="24"/>
        </w:rPr>
        <w:t xml:space="preserve"> 12 (12</w:t>
      </w:r>
      <w:r>
        <w:rPr>
          <w:rFonts w:ascii="Times New Roman" w:cs="Times New Roman" w:hAnsi="Times New Roman"/>
          <w:sz w:val="24"/>
          <w:szCs w:val="24"/>
        </w:rPr>
        <w:t>%) strongly disagree.</w:t>
      </w:r>
    </w:p>
    <w:p>
      <w:pPr>
        <w:pStyle w:val="style179"/>
        <w:spacing w:after="0" w:lineRule="auto" w:line="360"/>
        <w:ind w:left="270"/>
        <w:rPr>
          <w:rFonts w:ascii="Times New Roman" w:cs="Times New Roman" w:hAnsi="Times New Roman"/>
          <w:sz w:val="24"/>
          <w:szCs w:val="24"/>
        </w:rPr>
      </w:pPr>
    </w:p>
    <w:p>
      <w:pPr>
        <w:pStyle w:val="style179"/>
        <w:spacing w:after="0" w:lineRule="auto" w:line="360"/>
        <w:ind w:left="270"/>
        <w:rPr>
          <w:rFonts w:ascii="Times New Roman" w:cs="Times New Roman" w:hAnsi="Times New Roman"/>
          <w:sz w:val="24"/>
          <w:szCs w:val="24"/>
        </w:rPr>
      </w:pPr>
    </w:p>
    <w:p>
      <w:pPr>
        <w:pStyle w:val="style179"/>
        <w:spacing w:after="0" w:lineRule="auto" w:line="360"/>
        <w:ind w:left="270"/>
        <w:rPr>
          <w:rFonts w:ascii="Times New Roman" w:cs="Times New Roman" w:hAnsi="Times New Roman"/>
          <w:sz w:val="24"/>
          <w:szCs w:val="24"/>
        </w:rPr>
      </w:pPr>
    </w:p>
    <w:p>
      <w:pPr>
        <w:pStyle w:val="style179"/>
        <w:spacing w:after="0" w:lineRule="auto" w:line="360"/>
        <w:ind w:left="270"/>
        <w:rPr>
          <w:rFonts w:ascii="Times New Roman" w:cs="Times New Roman" w:hAnsi="Times New Roman"/>
          <w:sz w:val="24"/>
          <w:szCs w:val="24"/>
        </w:rPr>
      </w:pPr>
    </w:p>
    <w:p>
      <w:pPr>
        <w:pStyle w:val="style179"/>
        <w:spacing w:after="0" w:lineRule="auto" w:line="360"/>
        <w:ind w:left="270"/>
        <w:rPr>
          <w:rFonts w:ascii="Times New Roman" w:cs="Times New Roman" w:hAnsi="Times New Roman"/>
          <w:sz w:val="24"/>
          <w:szCs w:val="24"/>
        </w:rPr>
      </w:pPr>
    </w:p>
    <w:p>
      <w:pPr>
        <w:pStyle w:val="style179"/>
        <w:spacing w:lineRule="auto" w:line="360"/>
        <w:ind w:left="0"/>
        <w:rPr>
          <w:rFonts w:ascii="Times New Roman" w:cs="Times New Roman" w:hAnsi="Times New Roman"/>
          <w:b/>
          <w:sz w:val="24"/>
          <w:szCs w:val="24"/>
        </w:rPr>
      </w:pPr>
      <w:r>
        <w:rPr>
          <w:rFonts w:ascii="Times New Roman" w:cs="Times New Roman" w:hAnsi="Times New Roman"/>
          <w:b/>
          <w:sz w:val="24"/>
          <w:szCs w:val="24"/>
        </w:rPr>
        <w:t xml:space="preserve">QUESTION 16: </w:t>
      </w:r>
      <w:r>
        <w:rPr>
          <w:rFonts w:ascii="Times New Roman" w:cs="Times New Roman" w:eastAsia="Times New Roman" w:hAnsi="Times New Roman"/>
          <w:b/>
          <w:sz w:val="24"/>
          <w:szCs w:val="24"/>
        </w:rPr>
        <w:t>TikTok allows brands to showcase creativity and innovation in their marketing campaigns.</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Table 16: Response to question 16.</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717"/>
        <w:gridCol w:w="3089"/>
      </w:tblGrid>
      <w:tr>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RESPONSES</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FREQUENCY</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3</w:t>
            </w:r>
            <w:r>
              <w:rPr>
                <w:rFonts w:ascii="Times New Roman" w:cs="Times New Roman" w:hAnsi="Times New Roman"/>
                <w:sz w:val="24"/>
                <w:szCs w:val="24"/>
              </w:rPr>
              <w:t>.3</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33.3</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16.3</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6.3</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Neutral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14.1</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14.1</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7.2</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7.2</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19.</w:t>
            </w:r>
            <w:r>
              <w:rPr>
                <w:rFonts w:ascii="Times New Roman" w:cs="Times New Roman" w:hAnsi="Times New Roman"/>
                <w:sz w:val="24"/>
                <w:szCs w:val="24"/>
              </w:rPr>
              <w:t>2</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19.</w:t>
            </w:r>
            <w:r>
              <w:rPr>
                <w:rFonts w:ascii="Times New Roman" w:cs="Times New Roman" w:hAnsi="Times New Roman"/>
                <w:sz w:val="24"/>
                <w:szCs w:val="24"/>
              </w:rPr>
              <w:t>2%</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315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eastAsia="Times New Roman" w:hAnsi="Times New Roman"/>
          <w:sz w:val="24"/>
          <w:szCs w:val="24"/>
        </w:rPr>
      </w:pPr>
      <w:r>
        <w:rPr>
          <w:rFonts w:ascii="Times New Roman" w:cs="Times New Roman" w:hAnsi="Times New Roman"/>
          <w:sz w:val="24"/>
          <w:szCs w:val="24"/>
        </w:rPr>
        <w:t>From the above, 33.3(33.3</w:t>
      </w:r>
      <w:r>
        <w:rPr>
          <w:rFonts w:ascii="Times New Roman" w:cs="Times New Roman" w:hAnsi="Times New Roman"/>
          <w:sz w:val="24"/>
          <w:szCs w:val="24"/>
        </w:rPr>
        <w:t>%) of the respondents strongly agree that</w:t>
      </w:r>
      <w:r>
        <w:rPr>
          <w:rFonts w:ascii="Times New Roman" w:cs="Times New Roman" w:hAnsi="Times New Roman"/>
          <w:b/>
          <w:sz w:val="24"/>
          <w:szCs w:val="24"/>
        </w:rPr>
        <w:t xml:space="preserve"> </w:t>
      </w:r>
      <w:r>
        <w:rPr>
          <w:rFonts w:ascii="Times New Roman" w:cs="Times New Roman" w:hAnsi="Times New Roman"/>
        </w:rPr>
        <w:t>TikTok allows brands to showcase creativity and innovation in their marketing campaigns</w:t>
      </w:r>
      <w:r>
        <w:rPr>
          <w:rFonts w:ascii="Times New Roman" w:cs="Times New Roman" w:hAnsi="Times New Roman"/>
          <w:sz w:val="24"/>
          <w:szCs w:val="24"/>
        </w:rPr>
        <w:t xml:space="preserve"> 16.3 (16.</w:t>
      </w:r>
      <w:r>
        <w:rPr>
          <w:rFonts w:ascii="Times New Roman" w:cs="Times New Roman" w:hAnsi="Times New Roman"/>
          <w:sz w:val="24"/>
          <w:szCs w:val="24"/>
        </w:rPr>
        <w:t>3%) of the respo</w:t>
      </w:r>
      <w:r>
        <w:rPr>
          <w:rFonts w:ascii="Times New Roman" w:cs="Times New Roman" w:hAnsi="Times New Roman"/>
          <w:sz w:val="24"/>
          <w:szCs w:val="24"/>
        </w:rPr>
        <w:t>ndents agree to the statement 14.1(14.1</w:t>
      </w:r>
      <w:r>
        <w:rPr>
          <w:rFonts w:ascii="Times New Roman" w:cs="Times New Roman" w:hAnsi="Times New Roman"/>
          <w:sz w:val="24"/>
          <w:szCs w:val="24"/>
        </w:rPr>
        <w:t>%) of the respondents are neutral, 1</w:t>
      </w:r>
      <w:r>
        <w:rPr>
          <w:rFonts w:ascii="Times New Roman" w:cs="Times New Roman" w:hAnsi="Times New Roman"/>
          <w:sz w:val="24"/>
          <w:szCs w:val="24"/>
        </w:rPr>
        <w:t>7.2</w:t>
      </w:r>
      <w:r>
        <w:rPr>
          <w:rFonts w:ascii="Times New Roman" w:cs="Times New Roman" w:hAnsi="Times New Roman"/>
          <w:sz w:val="24"/>
          <w:szCs w:val="24"/>
        </w:rPr>
        <w:t>(1</w:t>
      </w:r>
      <w:r>
        <w:rPr>
          <w:rFonts w:ascii="Times New Roman" w:cs="Times New Roman" w:hAnsi="Times New Roman"/>
          <w:sz w:val="24"/>
          <w:szCs w:val="24"/>
        </w:rPr>
        <w:t>7.2</w:t>
      </w:r>
      <w:r>
        <w:rPr>
          <w:rFonts w:ascii="Times New Roman" w:cs="Times New Roman" w:hAnsi="Times New Roman"/>
          <w:sz w:val="24"/>
          <w:szCs w:val="24"/>
        </w:rPr>
        <w:t xml:space="preserve">%) of the respondents disagree while </w:t>
      </w:r>
      <w:r>
        <w:rPr>
          <w:rFonts w:ascii="Times New Roman" w:cs="Times New Roman" w:hAnsi="Times New Roman"/>
          <w:sz w:val="24"/>
          <w:szCs w:val="24"/>
        </w:rPr>
        <w:t>19.</w:t>
      </w:r>
      <w:r>
        <w:rPr>
          <w:rFonts w:ascii="Times New Roman" w:cs="Times New Roman" w:hAnsi="Times New Roman"/>
          <w:sz w:val="24"/>
          <w:szCs w:val="24"/>
        </w:rPr>
        <w:t>2(</w:t>
      </w:r>
      <w:r>
        <w:rPr>
          <w:rFonts w:ascii="Times New Roman" w:cs="Times New Roman" w:hAnsi="Times New Roman"/>
          <w:sz w:val="24"/>
          <w:szCs w:val="24"/>
        </w:rPr>
        <w:t>19.</w:t>
      </w:r>
      <w:r>
        <w:rPr>
          <w:rFonts w:ascii="Times New Roman" w:cs="Times New Roman" w:hAnsi="Times New Roman"/>
          <w:sz w:val="24"/>
          <w:szCs w:val="24"/>
        </w:rPr>
        <w:t>2%) strongly disagree.</w:t>
      </w:r>
    </w:p>
    <w:p>
      <w:pPr>
        <w:pStyle w:val="style179"/>
        <w:spacing w:lineRule="auto" w:line="360"/>
        <w:ind w:left="0"/>
        <w:rPr>
          <w:rFonts w:ascii="Times New Roman" w:cs="Times New Roman" w:hAnsi="Times New Roman"/>
          <w:b/>
          <w:sz w:val="24"/>
          <w:szCs w:val="24"/>
        </w:rPr>
      </w:pPr>
    </w:p>
    <w:p>
      <w:pPr>
        <w:pStyle w:val="style179"/>
        <w:spacing w:lineRule="auto" w:line="360"/>
        <w:ind w:left="0"/>
        <w:rPr>
          <w:rFonts w:ascii="Times New Roman" w:cs="Times New Roman" w:eastAsia="Times New Roman" w:hAnsi="Times New Roman"/>
          <w:b/>
          <w:sz w:val="24"/>
          <w:szCs w:val="24"/>
        </w:rPr>
      </w:pPr>
      <w:r>
        <w:rPr>
          <w:rFonts w:ascii="Times New Roman" w:cs="Times New Roman" w:hAnsi="Times New Roman"/>
          <w:b/>
          <w:sz w:val="24"/>
          <w:szCs w:val="24"/>
        </w:rPr>
        <w:t xml:space="preserve">QUESTION 17: </w:t>
      </w:r>
      <w:r>
        <w:rPr>
          <w:rFonts w:ascii="Times New Roman" w:cs="Times New Roman" w:hAnsi="Times New Roman"/>
          <w:b/>
          <w:sz w:val="24"/>
          <w:szCs w:val="24"/>
        </w:rPr>
        <w:t>The use of TikTok influencers or creators increases the credibility of content marketing campaigns</w:t>
      </w:r>
      <w:r>
        <w:rPr>
          <w:rFonts w:ascii="Times New Roman" w:cs="Times New Roman" w:eastAsia="Times New Roman" w:hAnsi="Times New Roman"/>
          <w:b/>
          <w:sz w:val="24"/>
          <w:szCs w:val="24"/>
        </w:rPr>
        <w:t>.</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Table 17: Response to question 17.</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766"/>
        <w:gridCol w:w="2520"/>
      </w:tblGrid>
      <w:tr>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RESPONSES</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FREQUENCY</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26.3</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26.3</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32.3</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32.3</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Neutral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16.2</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6.2</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2</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2%</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9.1</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9.1</w:t>
            </w:r>
            <w:r>
              <w:rPr>
                <w:rFonts w:ascii="Times New Roman" w:cs="Times New Roman" w:hAnsi="Times New Roman"/>
                <w:sz w:val="24"/>
                <w:szCs w:val="24"/>
              </w:rPr>
              <w:t xml:space="preserve">% </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 xml:space="preserve">From the table above, </w:t>
      </w:r>
      <w:r>
        <w:rPr>
          <w:rFonts w:ascii="Times New Roman" w:cs="Times New Roman" w:hAnsi="Times New Roman"/>
          <w:sz w:val="24"/>
          <w:szCs w:val="24"/>
        </w:rPr>
        <w:t>26.3(26.3</w:t>
      </w:r>
      <w:r>
        <w:rPr>
          <w:rFonts w:ascii="Times New Roman" w:cs="Times New Roman" w:hAnsi="Times New Roman"/>
          <w:sz w:val="24"/>
          <w:szCs w:val="24"/>
        </w:rPr>
        <w:t xml:space="preserve">%) of the respondents strongly agree </w:t>
      </w:r>
      <w:r>
        <w:rPr>
          <w:rFonts w:ascii="Times New Roman" w:cs="Times New Roman" w:hAnsi="Times New Roman"/>
        </w:rPr>
        <w:t>The use of TikTok influencers or creators increases the credibility of content marketing campaigns</w:t>
      </w:r>
      <w:r>
        <w:rPr>
          <w:rFonts w:ascii="Times New Roman" w:cs="Times New Roman" w:hAnsi="Times New Roman"/>
          <w:sz w:val="24"/>
          <w:szCs w:val="24"/>
        </w:rPr>
        <w:t>, 32.3 (32.3</w:t>
      </w:r>
      <w:r>
        <w:rPr>
          <w:rFonts w:ascii="Times New Roman" w:cs="Times New Roman" w:hAnsi="Times New Roman"/>
          <w:sz w:val="24"/>
          <w:szCs w:val="24"/>
        </w:rPr>
        <w:t>%) of the respo</w:t>
      </w:r>
      <w:r>
        <w:rPr>
          <w:rFonts w:ascii="Times New Roman" w:cs="Times New Roman" w:hAnsi="Times New Roman"/>
          <w:sz w:val="24"/>
          <w:szCs w:val="24"/>
        </w:rPr>
        <w:t>ndents agree to the statement 16.2(16.2</w:t>
      </w:r>
      <w:r>
        <w:rPr>
          <w:rFonts w:ascii="Times New Roman" w:cs="Times New Roman" w:hAnsi="Times New Roman"/>
          <w:sz w:val="24"/>
          <w:szCs w:val="24"/>
        </w:rPr>
        <w:t>%)</w:t>
      </w:r>
      <w:r>
        <w:rPr>
          <w:rFonts w:ascii="Times New Roman" w:cs="Times New Roman" w:hAnsi="Times New Roman"/>
          <w:sz w:val="24"/>
          <w:szCs w:val="24"/>
        </w:rPr>
        <w:t xml:space="preserve"> of the responses are neutral, 16.2(16.2</w:t>
      </w:r>
      <w:r>
        <w:rPr>
          <w:rFonts w:ascii="Times New Roman" w:cs="Times New Roman" w:hAnsi="Times New Roman"/>
          <w:sz w:val="24"/>
          <w:szCs w:val="24"/>
        </w:rPr>
        <w:t>%) of the respondents dis</w:t>
      </w:r>
      <w:r>
        <w:rPr>
          <w:rFonts w:ascii="Times New Roman" w:cs="Times New Roman" w:hAnsi="Times New Roman"/>
          <w:sz w:val="24"/>
          <w:szCs w:val="24"/>
        </w:rPr>
        <w:t>agree while, 9.1</w:t>
      </w:r>
      <w:r>
        <w:rPr>
          <w:rFonts w:ascii="Times New Roman" w:cs="Times New Roman" w:hAnsi="Times New Roman"/>
          <w:sz w:val="24"/>
          <w:szCs w:val="24"/>
        </w:rPr>
        <w:t>(</w:t>
      </w:r>
      <w:r>
        <w:rPr>
          <w:rFonts w:ascii="Times New Roman" w:cs="Times New Roman" w:hAnsi="Times New Roman"/>
          <w:sz w:val="24"/>
          <w:szCs w:val="24"/>
        </w:rPr>
        <w:t>9.1</w:t>
      </w:r>
      <w:r>
        <w:rPr>
          <w:rFonts w:ascii="Times New Roman" w:cs="Times New Roman" w:hAnsi="Times New Roman"/>
          <w:sz w:val="24"/>
          <w:szCs w:val="24"/>
        </w:rPr>
        <w:t>%) strongly disagree.</w:t>
      </w:r>
    </w:p>
    <w:p>
      <w:pPr>
        <w:pStyle w:val="style179"/>
        <w:spacing w:after="0" w:lineRule="auto" w:line="360"/>
        <w:ind w:left="270"/>
        <w:jc w:val="both"/>
        <w:rPr>
          <w:rFonts w:ascii="Times New Roman" w:cs="Times New Roman" w:hAnsi="Times New Roman"/>
          <w:sz w:val="24"/>
          <w:szCs w:val="24"/>
        </w:rPr>
      </w:pPr>
    </w:p>
    <w:p>
      <w:pPr>
        <w:pStyle w:val="style179"/>
        <w:spacing w:lineRule="auto" w:line="360"/>
        <w:ind w:left="0"/>
        <w:rPr>
          <w:rFonts w:ascii="Times New Roman" w:cs="Times New Roman" w:eastAsia="Times New Roman" w:hAnsi="Times New Roman"/>
          <w:b/>
          <w:sz w:val="24"/>
          <w:szCs w:val="24"/>
        </w:rPr>
      </w:pPr>
      <w:r>
        <w:rPr>
          <w:rFonts w:ascii="Times New Roman" w:cs="Times New Roman" w:hAnsi="Times New Roman"/>
          <w:b/>
          <w:sz w:val="24"/>
          <w:szCs w:val="24"/>
        </w:rPr>
        <w:t xml:space="preserve">QUESTION 18: </w:t>
      </w:r>
      <w:r>
        <w:rPr>
          <w:rFonts w:ascii="Times New Roman" w:cs="Times New Roman" w:eastAsia="Times New Roman" w:hAnsi="Times New Roman"/>
          <w:b/>
          <w:sz w:val="24"/>
          <w:szCs w:val="24"/>
        </w:rPr>
        <w:t>TikTok is a valuable platform for businesses looking to expand their market presence and grow sales</w:t>
      </w:r>
      <w:r>
        <w:rPr>
          <w:rFonts w:ascii="Times New Roman" w:cs="Times New Roman" w:eastAsia="Times New Roman" w:hAnsi="Times New Roman"/>
          <w:b/>
          <w:sz w:val="24"/>
          <w:szCs w:val="24"/>
        </w:rPr>
        <w:t>.</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Table 18: Response to question 18.</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766"/>
        <w:gridCol w:w="2520"/>
      </w:tblGrid>
      <w:tr>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RESPONSES</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FREQUENCY</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27</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27</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27</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27</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Neutral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8</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21</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7</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7</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b/>
          <w:sz w:val="24"/>
          <w:szCs w:val="24"/>
        </w:rPr>
        <w:t>Source: field work 2025</w:t>
      </w:r>
    </w:p>
    <w:p>
      <w:pPr>
        <w:pStyle w:val="style179"/>
        <w:spacing w:after="0" w:lineRule="auto" w:line="360"/>
        <w:ind w:left="270"/>
        <w:jc w:val="both"/>
        <w:rPr>
          <w:rFonts w:ascii="Times New Roman" w:cs="Times New Roman" w:hAnsi="Times New Roman"/>
          <w:sz w:val="24"/>
          <w:szCs w:val="24"/>
        </w:rPr>
      </w:pPr>
      <w:r>
        <w:rPr>
          <w:rFonts w:ascii="Times New Roman" w:cs="Times New Roman" w:hAnsi="Times New Roman"/>
          <w:sz w:val="24"/>
          <w:szCs w:val="24"/>
        </w:rPr>
        <w:t xml:space="preserve">From the table above, </w:t>
      </w:r>
      <w:r>
        <w:rPr>
          <w:rFonts w:ascii="Times New Roman" w:cs="Times New Roman" w:hAnsi="Times New Roman"/>
          <w:sz w:val="24"/>
          <w:szCs w:val="24"/>
        </w:rPr>
        <w:t>27</w:t>
      </w:r>
      <w:r>
        <w:rPr>
          <w:rFonts w:ascii="Times New Roman" w:cs="Times New Roman" w:hAnsi="Times New Roman"/>
          <w:sz w:val="24"/>
          <w:szCs w:val="24"/>
        </w:rPr>
        <w:t xml:space="preserve"> (</w:t>
      </w:r>
      <w:r>
        <w:rPr>
          <w:rFonts w:ascii="Times New Roman" w:cs="Times New Roman" w:hAnsi="Times New Roman"/>
          <w:sz w:val="24"/>
          <w:szCs w:val="24"/>
        </w:rPr>
        <w:t>27</w:t>
      </w:r>
      <w:r>
        <w:rPr>
          <w:rFonts w:ascii="Times New Roman" w:cs="Times New Roman" w:hAnsi="Times New Roman"/>
          <w:sz w:val="24"/>
          <w:szCs w:val="24"/>
        </w:rPr>
        <w:t xml:space="preserve">%) of the respondents strongly agree that </w:t>
      </w:r>
      <w:r>
        <w:rPr>
          <w:rFonts w:ascii="Times New Roman" w:cs="Times New Roman" w:hAnsi="Times New Roman"/>
        </w:rPr>
        <w:t>TikTok is a valuable platform for businesses looking to expand their market presence and grow sales</w:t>
      </w:r>
      <w:r>
        <w:rPr>
          <w:rFonts w:ascii="Times New Roman" w:cs="Times New Roman" w:hAnsi="Times New Roman"/>
          <w:sz w:val="24"/>
          <w:szCs w:val="24"/>
        </w:rPr>
        <w:t xml:space="preserve"> </w:t>
      </w:r>
      <w:r>
        <w:rPr>
          <w:rFonts w:ascii="Times New Roman" w:cs="Times New Roman" w:hAnsi="Times New Roman"/>
          <w:sz w:val="24"/>
          <w:szCs w:val="24"/>
        </w:rPr>
        <w:t>27</w:t>
      </w:r>
      <w:r>
        <w:rPr>
          <w:rFonts w:ascii="Times New Roman" w:cs="Times New Roman" w:hAnsi="Times New Roman"/>
          <w:sz w:val="24"/>
          <w:szCs w:val="24"/>
        </w:rPr>
        <w:t xml:space="preserve"> (</w:t>
      </w:r>
      <w:r>
        <w:rPr>
          <w:rFonts w:ascii="Times New Roman" w:cs="Times New Roman" w:hAnsi="Times New Roman"/>
          <w:sz w:val="24"/>
          <w:szCs w:val="24"/>
        </w:rPr>
        <w:t>27</w:t>
      </w:r>
      <w:r>
        <w:rPr>
          <w:rFonts w:ascii="Times New Roman" w:cs="Times New Roman" w:hAnsi="Times New Roman"/>
          <w:sz w:val="24"/>
          <w:szCs w:val="24"/>
        </w:rPr>
        <w:t xml:space="preserve">%) of the respondent agree to the statement, </w:t>
      </w:r>
      <w:r>
        <w:rPr>
          <w:rFonts w:ascii="Times New Roman" w:cs="Times New Roman" w:hAnsi="Times New Roman"/>
          <w:sz w:val="24"/>
          <w:szCs w:val="24"/>
        </w:rPr>
        <w:t>8 (8</w:t>
      </w:r>
      <w:r>
        <w:rPr>
          <w:rFonts w:ascii="Times New Roman" w:cs="Times New Roman" w:hAnsi="Times New Roman"/>
          <w:sz w:val="24"/>
          <w:szCs w:val="24"/>
        </w:rPr>
        <w:t xml:space="preserve">%) of the respondents are neutral </w:t>
      </w:r>
      <w:r>
        <w:rPr>
          <w:rFonts w:ascii="Times New Roman" w:cs="Times New Roman" w:hAnsi="Times New Roman"/>
          <w:sz w:val="24"/>
          <w:szCs w:val="24"/>
        </w:rPr>
        <w:t>21 (21</w:t>
      </w:r>
      <w:r>
        <w:rPr>
          <w:rFonts w:ascii="Times New Roman" w:cs="Times New Roman" w:hAnsi="Times New Roman"/>
          <w:sz w:val="24"/>
          <w:szCs w:val="24"/>
        </w:rPr>
        <w:t xml:space="preserve">%) of the respondents disagree to the statement </w:t>
      </w:r>
      <w:r>
        <w:rPr>
          <w:rFonts w:ascii="Times New Roman" w:cs="Times New Roman" w:hAnsi="Times New Roman"/>
          <w:sz w:val="24"/>
          <w:szCs w:val="24"/>
        </w:rPr>
        <w:t>17</w:t>
      </w:r>
      <w:r>
        <w:rPr>
          <w:rFonts w:ascii="Times New Roman" w:cs="Times New Roman" w:hAnsi="Times New Roman"/>
          <w:sz w:val="24"/>
          <w:szCs w:val="24"/>
        </w:rPr>
        <w:t>(1</w:t>
      </w:r>
      <w:r>
        <w:rPr>
          <w:rFonts w:ascii="Times New Roman" w:cs="Times New Roman" w:hAnsi="Times New Roman"/>
          <w:sz w:val="24"/>
          <w:szCs w:val="24"/>
        </w:rPr>
        <w:t>7</w:t>
      </w:r>
      <w:r>
        <w:rPr>
          <w:rFonts w:ascii="Times New Roman" w:cs="Times New Roman" w:hAnsi="Times New Roman"/>
          <w:sz w:val="24"/>
          <w:szCs w:val="24"/>
        </w:rPr>
        <w:t>%) of the respondents strongly disagree.</w:t>
      </w:r>
    </w:p>
    <w:p>
      <w:pPr>
        <w:pStyle w:val="style179"/>
        <w:spacing w:after="0" w:lineRule="auto" w:line="360"/>
        <w:ind w:left="270"/>
        <w:jc w:val="both"/>
        <w:rPr>
          <w:rFonts w:ascii="Times New Roman" w:cs="Times New Roman" w:hAnsi="Times New Roman"/>
          <w:sz w:val="24"/>
          <w:szCs w:val="24"/>
        </w:rPr>
      </w:pPr>
    </w:p>
    <w:p>
      <w:pPr>
        <w:pStyle w:val="style179"/>
        <w:spacing w:lineRule="auto" w:line="360"/>
        <w:ind w:left="0"/>
        <w:rPr>
          <w:rFonts w:ascii="Times New Roman" w:cs="Times New Roman" w:eastAsia="Times New Roman" w:hAnsi="Times New Roman"/>
          <w:sz w:val="24"/>
          <w:szCs w:val="24"/>
        </w:rPr>
      </w:pPr>
      <w:r>
        <w:rPr>
          <w:rFonts w:ascii="Times New Roman" w:cs="Times New Roman" w:hAnsi="Times New Roman"/>
          <w:b/>
          <w:sz w:val="24"/>
          <w:szCs w:val="24"/>
        </w:rPr>
        <w:t xml:space="preserve">QUESTION 19: </w:t>
      </w:r>
      <w:r>
        <w:rPr>
          <w:rFonts w:ascii="Times New Roman" w:cs="Times New Roman" w:eastAsia="Times New Roman" w:hAnsi="Times New Roman"/>
          <w:b/>
          <w:sz w:val="24"/>
          <w:szCs w:val="24"/>
        </w:rPr>
        <w:t>TikTok offers businesses a unique opportunity to create viral content</w:t>
      </w:r>
      <w:r>
        <w:rPr>
          <w:rFonts w:ascii="Times New Roman" w:cs="Times New Roman" w:eastAsia="Times New Roman" w:hAnsi="Times New Roman"/>
          <w:b/>
          <w:sz w:val="24"/>
          <w:szCs w:val="24"/>
        </w:rPr>
        <w:t>.</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Table 19: Response to question 19.</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766"/>
        <w:gridCol w:w="2520"/>
      </w:tblGrid>
      <w:tr>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RESPONSES</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FREQUENCY</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26.3</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26.3</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23.2</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23.2</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Neutral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9.1</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1%</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4.2</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4.2</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7.2</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7.2</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b/>
          <w:sz w:val="24"/>
          <w:szCs w:val="24"/>
        </w:rPr>
        <w:t>Source: field work 2025</w:t>
      </w:r>
    </w:p>
    <w:p>
      <w:pPr>
        <w:pStyle w:val="style179"/>
        <w:spacing w:lineRule="auto" w:line="360"/>
        <w:ind w:left="0"/>
        <w:jc w:val="both"/>
        <w:rPr>
          <w:rFonts w:ascii="Times New Roman" w:cs="Times New Roman" w:eastAsia="Times New Roman" w:hAnsi="Times New Roman"/>
          <w:sz w:val="24"/>
          <w:szCs w:val="24"/>
        </w:rPr>
      </w:pPr>
      <w:r>
        <w:rPr>
          <w:rFonts w:ascii="Times New Roman" w:cs="Times New Roman" w:hAnsi="Times New Roman"/>
          <w:sz w:val="24"/>
          <w:szCs w:val="24"/>
        </w:rPr>
        <w:t xml:space="preserve">From the table above, 30 (30%) of the respondents strongly agree that </w:t>
      </w:r>
      <w:r>
        <w:rPr>
          <w:rFonts w:ascii="Times New Roman" w:cs="Times New Roman" w:hAnsi="Times New Roman"/>
        </w:rPr>
        <w:t>TikTok offers businesses a unique opportunity to create viral content</w:t>
      </w:r>
      <w:r>
        <w:rPr>
          <w:rFonts w:ascii="Times New Roman" w:cs="Times New Roman" w:hAnsi="Times New Roman"/>
        </w:rPr>
        <w:t>.</w:t>
      </w:r>
      <w:r>
        <w:rPr>
          <w:rFonts w:ascii="Times New Roman" w:cs="Times New Roman" w:eastAsia="Times New Roman" w:hAnsi="Times New Roman"/>
          <w:sz w:val="24"/>
          <w:szCs w:val="24"/>
        </w:rPr>
        <w:t>,</w:t>
      </w:r>
      <w:r>
        <w:rPr>
          <w:rFonts w:ascii="Times New Roman" w:cs="Times New Roman" w:hAnsi="Times New Roman"/>
          <w:sz w:val="24"/>
          <w:szCs w:val="24"/>
        </w:rPr>
        <w:t xml:space="preserve"> 2</w:t>
      </w:r>
      <w:r>
        <w:rPr>
          <w:rFonts w:ascii="Times New Roman" w:cs="Times New Roman" w:hAnsi="Times New Roman"/>
          <w:sz w:val="24"/>
          <w:szCs w:val="24"/>
        </w:rPr>
        <w:t>6</w:t>
      </w:r>
      <w:r>
        <w:rPr>
          <w:rFonts w:ascii="Times New Roman" w:cs="Times New Roman" w:hAnsi="Times New Roman"/>
          <w:sz w:val="24"/>
          <w:szCs w:val="24"/>
        </w:rPr>
        <w:t>.3 (26.3</w:t>
      </w:r>
      <w:r>
        <w:rPr>
          <w:rFonts w:ascii="Times New Roman" w:cs="Times New Roman" w:hAnsi="Times New Roman"/>
          <w:sz w:val="24"/>
          <w:szCs w:val="24"/>
        </w:rPr>
        <w:t xml:space="preserve">%) of the respondent agree to the statement, </w:t>
      </w:r>
      <w:r>
        <w:rPr>
          <w:rFonts w:ascii="Times New Roman" w:cs="Times New Roman" w:hAnsi="Times New Roman"/>
          <w:sz w:val="24"/>
          <w:szCs w:val="24"/>
        </w:rPr>
        <w:t>9.1 (9.</w:t>
      </w:r>
      <w:r>
        <w:rPr>
          <w:rFonts w:ascii="Times New Roman" w:cs="Times New Roman" w:hAnsi="Times New Roman"/>
          <w:sz w:val="24"/>
          <w:szCs w:val="24"/>
        </w:rPr>
        <w:t>1%) of the respondents are neutral 2</w:t>
      </w:r>
      <w:r>
        <w:rPr>
          <w:rFonts w:ascii="Times New Roman" w:cs="Times New Roman" w:hAnsi="Times New Roman"/>
          <w:sz w:val="24"/>
          <w:szCs w:val="24"/>
        </w:rPr>
        <w:t>4.2</w:t>
      </w:r>
      <w:r>
        <w:rPr>
          <w:rFonts w:ascii="Times New Roman" w:cs="Times New Roman" w:hAnsi="Times New Roman"/>
          <w:sz w:val="24"/>
          <w:szCs w:val="24"/>
        </w:rPr>
        <w:t xml:space="preserve"> (2</w:t>
      </w:r>
      <w:r>
        <w:rPr>
          <w:rFonts w:ascii="Times New Roman" w:cs="Times New Roman" w:hAnsi="Times New Roman"/>
          <w:sz w:val="24"/>
          <w:szCs w:val="24"/>
        </w:rPr>
        <w:t>4.2</w:t>
      </w:r>
      <w:r>
        <w:rPr>
          <w:rFonts w:ascii="Times New Roman" w:cs="Times New Roman" w:hAnsi="Times New Roman"/>
          <w:sz w:val="24"/>
          <w:szCs w:val="24"/>
        </w:rPr>
        <w:t>%) of the respondents disagree to the statement 1</w:t>
      </w:r>
      <w:r>
        <w:rPr>
          <w:rFonts w:ascii="Times New Roman" w:cs="Times New Roman" w:hAnsi="Times New Roman"/>
          <w:sz w:val="24"/>
          <w:szCs w:val="24"/>
        </w:rPr>
        <w:t>7.2</w:t>
      </w:r>
      <w:r>
        <w:rPr>
          <w:rFonts w:ascii="Times New Roman" w:cs="Times New Roman" w:hAnsi="Times New Roman"/>
          <w:sz w:val="24"/>
          <w:szCs w:val="24"/>
        </w:rPr>
        <w:t>(1</w:t>
      </w:r>
      <w:r>
        <w:rPr>
          <w:rFonts w:ascii="Times New Roman" w:cs="Times New Roman" w:hAnsi="Times New Roman"/>
          <w:sz w:val="24"/>
          <w:szCs w:val="24"/>
        </w:rPr>
        <w:t>7.2</w:t>
      </w:r>
      <w:r>
        <w:rPr>
          <w:rFonts w:ascii="Times New Roman" w:cs="Times New Roman" w:hAnsi="Times New Roman"/>
          <w:sz w:val="24"/>
          <w:szCs w:val="24"/>
        </w:rPr>
        <w:t>%) of the respondents strongly disagree.</w:t>
      </w:r>
    </w:p>
    <w:p>
      <w:pPr>
        <w:pStyle w:val="style179"/>
        <w:spacing w:lineRule="auto" w:line="360"/>
        <w:ind w:left="0"/>
        <w:rPr>
          <w:rFonts w:ascii="Times New Roman" w:cs="Times New Roman" w:eastAsia="Times New Roman" w:hAnsi="Times New Roman"/>
          <w:sz w:val="24"/>
          <w:szCs w:val="24"/>
        </w:rPr>
      </w:pPr>
      <w:r>
        <w:rPr>
          <w:rFonts w:ascii="Times New Roman" w:cs="Times New Roman" w:hAnsi="Times New Roman"/>
          <w:b/>
          <w:sz w:val="24"/>
          <w:szCs w:val="24"/>
        </w:rPr>
        <w:t xml:space="preserve">QUESTION 20: </w:t>
      </w:r>
      <w:r>
        <w:rPr>
          <w:rFonts w:ascii="Times New Roman" w:cs="Times New Roman" w:hAnsi="Times New Roman"/>
          <w:b/>
          <w:sz w:val="24"/>
          <w:szCs w:val="24"/>
        </w:rPr>
        <w:t>TikTok is more effective for reaching younger demographics than other platforms</w:t>
      </w:r>
      <w:r>
        <w:rPr>
          <w:rFonts w:ascii="Times New Roman" w:cs="Times New Roman" w:eastAsia="Times New Roman" w:hAnsi="Times New Roman"/>
          <w:b/>
          <w:sz w:val="24"/>
          <w:szCs w:val="24"/>
        </w:rPr>
        <w:t>.</w:t>
      </w: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Table 20: Response to question 20.</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766"/>
        <w:gridCol w:w="2520"/>
      </w:tblGrid>
      <w:tr>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RESPONSES</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FREQUENCY</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42.4</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2</w:t>
            </w:r>
            <w:r>
              <w:rPr>
                <w:rFonts w:ascii="Times New Roman" w:cs="Times New Roman" w:hAnsi="Times New Roman"/>
                <w:sz w:val="24"/>
                <w:szCs w:val="24"/>
              </w:rPr>
              <w:t>.4</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15.2</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15.2</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Neutral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0</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9.1</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9.1</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Strongly disagree</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2.3</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2.3</w:t>
            </w:r>
            <w:r>
              <w:rPr>
                <w:rFonts w:ascii="Times New Roman" w:cs="Times New Roman" w:hAnsi="Times New Roman"/>
                <w:sz w:val="24"/>
                <w:szCs w:val="24"/>
              </w:rPr>
              <w:t>%</w:t>
            </w:r>
          </w:p>
        </w:tc>
      </w:tr>
      <w:tr>
        <w:tblPrEx/>
        <w:trPr/>
        <w:tc>
          <w:tcPr>
            <w:tcW w:w="2724"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Total</w:t>
            </w:r>
          </w:p>
        </w:tc>
        <w:tc>
          <w:tcPr>
            <w:tcW w:w="2766"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c>
          <w:tcPr>
            <w:tcW w:w="2520" w:type="dxa"/>
            <w:tcBorders/>
          </w:tcPr>
          <w:p>
            <w:pPr>
              <w:pStyle w:val="style179"/>
              <w:spacing w:after="0" w:lineRule="auto" w:line="360"/>
              <w:ind w:left="0"/>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after="0" w:lineRule="auto" w:line="360"/>
        <w:ind w:left="270"/>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b/>
          <w:sz w:val="24"/>
          <w:szCs w:val="24"/>
        </w:rPr>
        <w:t>Source: field work 2025</w:t>
      </w:r>
    </w:p>
    <w:p>
      <w:pPr>
        <w:pStyle w:val="style179"/>
        <w:spacing w:lineRule="auto" w:line="360"/>
        <w:ind w:left="0"/>
        <w:rPr>
          <w:rFonts w:ascii="Times New Roman" w:cs="Times New Roman" w:eastAsia="Times New Roman" w:hAnsi="Times New Roman"/>
          <w:sz w:val="24"/>
          <w:szCs w:val="24"/>
        </w:rPr>
      </w:pPr>
      <w:r>
        <w:rPr>
          <w:rFonts w:ascii="Times New Roman" w:cs="Times New Roman" w:hAnsi="Times New Roman"/>
          <w:sz w:val="24"/>
          <w:szCs w:val="24"/>
        </w:rPr>
        <w:t>From the table above, 42.4 (42.4</w:t>
      </w:r>
      <w:r>
        <w:rPr>
          <w:rFonts w:ascii="Times New Roman" w:cs="Times New Roman" w:hAnsi="Times New Roman"/>
          <w:sz w:val="24"/>
          <w:szCs w:val="24"/>
        </w:rPr>
        <w:t xml:space="preserve">%) of the respondents strongly agree </w:t>
      </w:r>
      <w:r>
        <w:rPr>
          <w:rFonts w:ascii="Times New Roman" w:cs="Times New Roman" w:hAnsi="Times New Roman"/>
        </w:rPr>
        <w:t>TikTok is more effective for reaching younger demographics than other platforms</w:t>
      </w:r>
      <w:r>
        <w:rPr>
          <w:rFonts w:ascii="Times New Roman" w:cs="Times New Roman" w:eastAsia="Times New Roman" w:hAnsi="Times New Roman"/>
          <w:sz w:val="24"/>
          <w:szCs w:val="24"/>
        </w:rPr>
        <w:t>,</w:t>
      </w:r>
      <w:r>
        <w:rPr>
          <w:rFonts w:ascii="Times New Roman" w:cs="Times New Roman" w:eastAsia="Times New Roman" w:hAnsi="Times New Roman"/>
          <w:b/>
          <w:sz w:val="24"/>
          <w:szCs w:val="24"/>
        </w:rPr>
        <w:t xml:space="preserve"> </w:t>
      </w:r>
      <w:r>
        <w:rPr>
          <w:rFonts w:ascii="Times New Roman" w:cs="Times New Roman" w:hAnsi="Times New Roman"/>
          <w:sz w:val="24"/>
          <w:szCs w:val="24"/>
        </w:rPr>
        <w:t>15.2 (15.2</w:t>
      </w:r>
      <w:r>
        <w:rPr>
          <w:rFonts w:ascii="Times New Roman" w:cs="Times New Roman" w:hAnsi="Times New Roman"/>
          <w:sz w:val="24"/>
          <w:szCs w:val="24"/>
        </w:rPr>
        <w:t>%) of the responden</w:t>
      </w:r>
      <w:r>
        <w:rPr>
          <w:rFonts w:ascii="Times New Roman" w:cs="Times New Roman" w:hAnsi="Times New Roman"/>
          <w:sz w:val="24"/>
          <w:szCs w:val="24"/>
        </w:rPr>
        <w:t>t agree to the statement, 0 (0</w:t>
      </w:r>
      <w:r>
        <w:rPr>
          <w:rFonts w:ascii="Times New Roman" w:cs="Times New Roman" w:hAnsi="Times New Roman"/>
          <w:sz w:val="24"/>
          <w:szCs w:val="24"/>
        </w:rPr>
        <w:t xml:space="preserve">%) </w:t>
      </w:r>
      <w:r>
        <w:rPr>
          <w:rFonts w:ascii="Times New Roman" w:cs="Times New Roman" w:hAnsi="Times New Roman"/>
          <w:sz w:val="24"/>
          <w:szCs w:val="24"/>
        </w:rPr>
        <w:t>of the respondents are neutral 9.1</w:t>
      </w:r>
      <w:r>
        <w:rPr>
          <w:rFonts w:ascii="Times New Roman" w:cs="Times New Roman" w:hAnsi="Times New Roman"/>
          <w:sz w:val="24"/>
          <w:szCs w:val="24"/>
        </w:rPr>
        <w:t xml:space="preserve"> (</w:t>
      </w:r>
      <w:r>
        <w:rPr>
          <w:rFonts w:ascii="Times New Roman" w:cs="Times New Roman" w:hAnsi="Times New Roman"/>
          <w:sz w:val="24"/>
          <w:szCs w:val="24"/>
        </w:rPr>
        <w:t>9.1</w:t>
      </w:r>
      <w:r>
        <w:rPr>
          <w:rFonts w:ascii="Times New Roman" w:cs="Times New Roman" w:hAnsi="Times New Roman"/>
          <w:sz w:val="24"/>
          <w:szCs w:val="24"/>
        </w:rPr>
        <w:t>%) of the respondents disagree to the statement 3</w:t>
      </w:r>
      <w:r>
        <w:rPr>
          <w:rFonts w:ascii="Times New Roman" w:cs="Times New Roman" w:hAnsi="Times New Roman"/>
          <w:sz w:val="24"/>
          <w:szCs w:val="24"/>
        </w:rPr>
        <w:t>2.3</w:t>
      </w:r>
      <w:r>
        <w:rPr>
          <w:rFonts w:ascii="Times New Roman" w:cs="Times New Roman" w:hAnsi="Times New Roman"/>
          <w:sz w:val="24"/>
          <w:szCs w:val="24"/>
        </w:rPr>
        <w:t>(3</w:t>
      </w:r>
      <w:r>
        <w:rPr>
          <w:rFonts w:ascii="Times New Roman" w:cs="Times New Roman" w:hAnsi="Times New Roman"/>
          <w:sz w:val="24"/>
          <w:szCs w:val="24"/>
        </w:rPr>
        <w:t>2.3</w:t>
      </w:r>
      <w:r>
        <w:rPr>
          <w:rFonts w:ascii="Times New Roman" w:cs="Times New Roman" w:hAnsi="Times New Roman"/>
          <w:sz w:val="24"/>
          <w:szCs w:val="24"/>
        </w:rPr>
        <w:t>%) of the respondents strongly disagree.</w:t>
      </w:r>
    </w:p>
    <w:p>
      <w:pPr>
        <w:pStyle w:val="style179"/>
        <w:spacing w:after="0" w:lineRule="auto" w:line="360"/>
        <w:ind w:left="270"/>
        <w:rPr>
          <w:rFonts w:ascii="Times New Roman" w:cs="Times New Roman" w:hAnsi="Times New Roman"/>
          <w:sz w:val="24"/>
          <w:szCs w:val="24"/>
        </w:rPr>
      </w:pPr>
    </w:p>
    <w:p>
      <w:pPr>
        <w:pStyle w:val="style179"/>
        <w:spacing w:after="0" w:lineRule="auto" w:line="360"/>
        <w:ind w:left="270"/>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Analysis of Research Questions</w:t>
      </w:r>
    </w:p>
    <w:p>
      <w:pPr>
        <w:pStyle w:val="style179"/>
        <w:spacing w:after="0" w:lineRule="auto" w:line="360"/>
        <w:ind w:left="0"/>
        <w:jc w:val="both"/>
        <w:rPr>
          <w:rFonts w:ascii="Times New Roman" w:cs="Times New Roman" w:hAnsi="Times New Roman"/>
          <w:b/>
          <w:sz w:val="24"/>
          <w:szCs w:val="24"/>
        </w:rPr>
      </w:pPr>
      <w:r>
        <w:rPr>
          <w:rFonts w:ascii="Times New Roman" w:cs="Times New Roman" w:hAnsi="Times New Roman"/>
          <w:b/>
          <w:bCs/>
          <w:sz w:val="24"/>
          <w:szCs w:val="24"/>
        </w:rPr>
        <w:t>Question 1: What are the key elements of successful content creation strategies on TikTok that enable brands to reach large audiences?</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Table 11 answered this question, as it was gathered that 62 (62%) of the respondents strongly agree and 12 (12%) agree that TikTok is an effective platform for reaching a large audience in a short amount of time, totaling 74% in favor. Only 10 (10%) disagree and 8 (8%) strongly disagree, with 8 (8%) remaining neutral. This indicates a strong perception that TikTok’s rapid reach is a key element for successful content creation strategies.</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Table 15 further supports this, with 27 (27%) strongly agreeing and 31 (31%) agreeing that TikTok’s interactive features (like duets, comments, and challenges) enhance user engagement, totaling 58% in agreement. Meanwhile, 19 (19%) disagree, 12 (12%) strongly disagree, and 11 (11%) are neutral, highlighting the importance of interactive features in driving engagement and reaching large audiences.</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Table 16 also addresses this question, showing that 33.3 (33.3%) strongly agree and 16.3 (16.3%) agree that TikTok allows brands to showcase creativity and innovation in their marketing campaigns, totaling 49.6% in favor. Conversely, 17.2 (17.2%) disagree, 19.2 (19.2%) strongly disagree, and 14.1 (14.1%) are neutral. This underscores creativity and innovation as critical components of successful TikTok strategies.</w:t>
      </w:r>
    </w:p>
    <w:p>
      <w:pPr>
        <w:pStyle w:val="style179"/>
        <w:spacing w:after="0" w:lineRule="auto" w:line="360"/>
        <w:ind w:left="0"/>
        <w:jc w:val="both"/>
        <w:rPr>
          <w:rFonts w:ascii="Times New Roman" w:cs="Times New Roman" w:hAnsi="Times New Roman"/>
          <w:b/>
          <w:sz w:val="24"/>
          <w:szCs w:val="24"/>
        </w:rPr>
      </w:pPr>
      <w:r>
        <w:rPr>
          <w:rFonts w:ascii="Times New Roman" w:cs="Times New Roman" w:hAnsi="Times New Roman"/>
          <w:b/>
          <w:bCs/>
          <w:sz w:val="24"/>
          <w:szCs w:val="24"/>
        </w:rPr>
        <w:t>Question 2: How does TikTok's algorithm influence the visibility and engagement of marketing content?</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Table 13 provides insight into this question, with 33 (33%) strongly agreeing and 33 (33%) agreeing that TikTok’s algorithm helps brands connect with their target audience more efficiently, totaling 66% in agreement. Only 13 (13%) disagree, 5 (5%) strongly disagree, and 16 (16%) are neutral. This suggests that the algorithm is perceived as a significant factor in enhancing content visibility and engagement.</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Table 17 also contributes to answering this question, as 26.3 (26.3%) strongly agree and 32.3 (32.3%) agree that the use of TikTok influencers or creators increases the credibility of content marketing campaigns, totaling 58.6% in favor. Meanwhile, 16.2 (16.2%) disagree, 9.1 (9.1%) strongly disagree, and 16.2 (16.2%) are neutral. This indicates that influencer-driven content, amplified by the algorithm, boosts visibility and engagement through enhanced credibility.</w:t>
      </w:r>
    </w:p>
    <w:p>
      <w:pPr>
        <w:pStyle w:val="style179"/>
        <w:spacing w:after="0" w:lineRule="auto" w:line="360"/>
        <w:ind w:left="0"/>
        <w:jc w:val="both"/>
        <w:rPr>
          <w:rFonts w:ascii="Times New Roman" w:cs="Times New Roman" w:hAnsi="Times New Roman"/>
          <w:b/>
          <w:sz w:val="24"/>
          <w:szCs w:val="24"/>
        </w:rPr>
      </w:pPr>
      <w:r>
        <w:rPr>
          <w:rFonts w:ascii="Times New Roman" w:cs="Times New Roman" w:hAnsi="Times New Roman"/>
          <w:b/>
          <w:bCs/>
          <w:sz w:val="24"/>
          <w:szCs w:val="24"/>
        </w:rPr>
        <w:t>Question 3: What challenges do businesses face in implementing effective marketing campaigns on TikTok, and how can they overcome them?</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Table 12 addresses this question, with 29 (29%) strongly agreeing and 47 (47%) agreeing that marketing on TikTok is cost-effective for small and medium businesses, totaling 76% in favor. However, 7 (7%) disagree, 11 (11%) strongly disagree, and 6 (6%) are neutral. This suggests that while cost-effectiveness is a strength, the minority who disagree may indicate challenges such as resource allocation or expertise required for effective campaigns.</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Table 14 also sheds light on this question, with 34 (34%) strongly agreeing and 33 (33%) agreeing that TikTok enables businesses to build a strong online community around their brand, totaling 67% in agreement. However, 9 (9%) disagree, 9 (9%) strongly disagree, and 15 (15%) are neutral. This indicates that building a community can be challenging due to the need for </w:t>
      </w:r>
      <w:r>
        <w:rPr>
          <w:rFonts w:ascii="Times New Roman" w:cs="Times New Roman" w:hAnsi="Times New Roman"/>
          <w:sz w:val="24"/>
          <w:szCs w:val="24"/>
        </w:rPr>
        <w:t>consistent, authentic content that aligns with TikTok’s fast-paced trends, which may require strategic planning to overcome.</w:t>
      </w:r>
    </w:p>
    <w:p>
      <w:pPr>
        <w:pStyle w:val="style179"/>
        <w:spacing w:after="0" w:lineRule="auto" w:line="360"/>
        <w:ind w:left="0"/>
        <w:jc w:val="both"/>
        <w:rPr>
          <w:rFonts w:ascii="Times New Roman" w:cs="Times New Roman" w:hAnsi="Times New Roman"/>
          <w:b/>
          <w:bCs/>
          <w:sz w:val="24"/>
          <w:szCs w:val="24"/>
        </w:rPr>
      </w:pPr>
    </w:p>
    <w:p>
      <w:pPr>
        <w:pStyle w:val="style179"/>
        <w:spacing w:after="0" w:lineRule="auto" w:line="360"/>
        <w:ind w:left="0"/>
        <w:jc w:val="both"/>
        <w:rPr>
          <w:rFonts w:ascii="Times New Roman" w:cs="Times New Roman" w:hAnsi="Times New Roman"/>
          <w:b/>
          <w:sz w:val="24"/>
          <w:szCs w:val="24"/>
        </w:rPr>
      </w:pPr>
      <w:r>
        <w:rPr>
          <w:rFonts w:ascii="Times New Roman" w:cs="Times New Roman" w:hAnsi="Times New Roman"/>
          <w:b/>
          <w:bCs/>
          <w:sz w:val="24"/>
          <w:szCs w:val="24"/>
        </w:rPr>
        <w:t>4.4 Discussion of Findings</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The purpose of this study is to examine content creation as a modern marketing tool and strategy to reach large audiences, with a focus on TikTok as an effective platform for implementation. The results obtained from the statistical analysis in Chapter Four provide answers to the research questions posed in this study, with data presented in tables using simple percentage tabular presentation for clarity and comprehension.</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A total of 100 questionnaires were administered to respondents at Kwara State Polytechnic, Ilorin, and all copies were returned, achieving a 100% response rate. This high response rate reflects the receptive nature of the respondents and the personal approach adopted by the researcher in administering the questionnaires.</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Findings from Table 11 confirm that TikTok is perceived as a highly effective platform for reaching large audiences quickly, with 74% of respondents agreeing or strongly agreeing. This aligns with the study’s exploration of TikTok’s short-form video format and algorithm-driven content distribution as key elements for successful marketing strategies. The data from Table 15 further supports this, indicating that interactive features like duets, comments, and challenges significantly enhance user engagement, a critical factor in reaching large audiences.</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Regarding the influence of TikTok’s algorithm, Table 13 shows that 66% of respondents agree or strongly agree that the algorithm facilitates efficient connections with target audiences. This is reinforced by Table 17, where 58.6% agree or strongly agree that influencer collaborations enhance content credibility, suggesting that the algorithm amplifies credible content to boost visibility and engagement.</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On the challenges faced by businesses, Table 12 indicates that 76% of respondents view TikTok as cost-effective for small and medium businesses, but the 18% who disagree or strongly disagree highlight potential challenges such as the need for expertise in navigating TikTok’s fast-paced trends or allocating resources effectively. Table 14 suggests that while 67% believe TikTok enables strong community building, the 18% who disagree or strongly disagree point to </w:t>
      </w:r>
      <w:r>
        <w:rPr>
          <w:rFonts w:ascii="Times New Roman" w:cs="Times New Roman" w:hAnsi="Times New Roman"/>
          <w:sz w:val="24"/>
          <w:szCs w:val="24"/>
        </w:rPr>
        <w:t>challenges in maintaining brand consistency and authenticity. To overcome these, businesses can adopt tailored content strategies, collaborate with influencers, and leverage analytics to stay aligned with TikTok’s dynamic environment, as recommended in Chapter Five.</w:t>
      </w: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p>
    <w:p>
      <w:pPr>
        <w:pStyle w:val="style179"/>
        <w:spacing w:after="0" w:lineRule="auto" w:line="360"/>
        <w:ind w:left="27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179"/>
        <w:spacing w:after="0" w:lineRule="auto" w:line="360"/>
        <w:ind w:left="0"/>
        <w:jc w:val="center"/>
        <w:rPr>
          <w:rFonts w:ascii="Times New Roman" w:cs="Times New Roman" w:hAnsi="Times New Roman"/>
          <w:b/>
          <w:sz w:val="24"/>
          <w:szCs w:val="24"/>
        </w:rPr>
      </w:pPr>
      <w:r>
        <w:rPr>
          <w:rFonts w:ascii="Times New Roman" w:cs="Times New Roman" w:hAnsi="Times New Roman"/>
          <w:b/>
          <w:sz w:val="24"/>
          <w:szCs w:val="24"/>
        </w:rPr>
        <w:t>SUMMARY, CONCLUSION AND RECOMMENDATIONS</w:t>
      </w:r>
    </w:p>
    <w:p>
      <w:pPr>
        <w:pStyle w:val="style0"/>
        <w:spacing w:after="0" w:lineRule="auto" w:line="36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5.1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Summary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work</w:t>
      </w:r>
      <w:r>
        <w:rPr>
          <w:rFonts w:ascii="Times New Roman" w:cs="Times New Roman" w:eastAsia="Times New Roman" w:hAnsi="Times New Roman"/>
          <w:sz w:val="24"/>
          <w:szCs w:val="24"/>
        </w:rPr>
        <w:t>, titled "Content Creation as a Modern Marketing Tool and Strategy to Reach Large Audiences and TikTok as a Platform for Effective Implementation," is organized into five comprehensive chapters, each designed to provide clarity and coherence to the study’s findings.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Chapter One</w:t>
      </w:r>
      <w:r>
        <w:rPr>
          <w:rFonts w:ascii="Times New Roman" w:cs="Times New Roman" w:eastAsia="Times New Roman" w:hAnsi="Times New Roman"/>
          <w:sz w:val="24"/>
          <w:szCs w:val="24"/>
        </w:rPr>
        <w:t xml:space="preserve"> introduces the background of the study, emphasizing the role of content creation as a pivotal marketing strategy and TikTok’s effectiveness as a platform for engaging large audiences. It includes the problem statement, research objectives, research questions, significance of the study, scope, and definitions of key terms.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Chapter Two</w:t>
      </w:r>
      <w:r>
        <w:rPr>
          <w:rFonts w:ascii="Times New Roman" w:cs="Times New Roman" w:eastAsia="Times New Roman" w:hAnsi="Times New Roman"/>
          <w:sz w:val="24"/>
          <w:szCs w:val="24"/>
        </w:rPr>
        <w:t xml:space="preserve"> covers the conceptual and theoretical frameworks, alongside an empirical review. The study adopts the </w:t>
      </w:r>
      <w:r>
        <w:rPr>
          <w:rFonts w:ascii="Times New Roman" w:cs="Times New Roman" w:hAnsi="Times New Roman"/>
          <w:sz w:val="24"/>
          <w:szCs w:val="24"/>
        </w:rPr>
        <w:t>Uses and Gratifications Theory</w:t>
      </w:r>
      <w:r>
        <w:rPr>
          <w:rFonts w:ascii="Times New Roman" w:cs="Times New Roman" w:hAnsi="Times New Roman"/>
          <w:sz w:val="24"/>
          <w:szCs w:val="24"/>
        </w:rPr>
        <w:t>,</w:t>
      </w:r>
      <w:r>
        <w:rPr>
          <w:rFonts w:ascii="Times New Roman" w:cs="Times New Roman" w:hAnsi="Times New Roman"/>
          <w:sz w:val="24"/>
          <w:szCs w:val="24"/>
        </w:rPr>
        <w:t xml:space="preserve"> Content Marketing Funnel </w:t>
      </w:r>
      <w:r>
        <w:rPr>
          <w:rFonts w:ascii="Times New Roman" w:cs="Times New Roman" w:hAnsi="Times New Roman"/>
          <w:sz w:val="24"/>
          <w:szCs w:val="24"/>
        </w:rPr>
        <w:t>and Social Proof Theory</w:t>
      </w:r>
      <w:r>
        <w:rPr>
          <w:rFonts w:ascii="Times New Roman" w:cs="Times New Roman" w:eastAsia="Times New Roman" w:hAnsi="Times New Roman"/>
          <w:sz w:val="24"/>
          <w:szCs w:val="24"/>
        </w:rPr>
        <w:t xml:space="preserve"> to analyze how content creation on TikTok influences audience behavior. The empirical review explores prior studies on social media marketing, focusing on TikTok’s unique features like short-form videos and algorithmic reach.</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Chapter Three</w:t>
      </w:r>
      <w:r>
        <w:rPr>
          <w:rFonts w:ascii="Times New Roman" w:cs="Times New Roman" w:eastAsia="Times New Roman" w:hAnsi="Times New Roman"/>
          <w:sz w:val="24"/>
          <w:szCs w:val="24"/>
        </w:rPr>
        <w:t xml:space="preserve"> details the research methodology, employing a mixed-methods approach combining surveys and content analysis. The population includes active TikTok users and marketers in Nigeria, with a focus on urban areas like Lagos, Abuja, and Port Harcourt. It outlines sampling techniques, data collection methods, and tools used for analysis.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Chapter Four</w:t>
      </w:r>
      <w:r>
        <w:rPr>
          <w:rFonts w:ascii="Times New Roman" w:cs="Times New Roman" w:eastAsia="Times New Roman" w:hAnsi="Times New Roman"/>
          <w:sz w:val="24"/>
          <w:szCs w:val="24"/>
        </w:rPr>
        <w:t xml:space="preserve"> presents the data analysis, offering insights into how TikTok’s content creation tools—such as trends, challenges, and user-generated content—drive audience engagement and brand visibility. It discusses findings on how brands leverage TikTok’s algorithm and creative features to reach diverse audiences effectively.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Chapter Five</w:t>
      </w:r>
      <w:r>
        <w:rPr>
          <w:rFonts w:ascii="Times New Roman" w:cs="Times New Roman" w:eastAsia="Times New Roman" w:hAnsi="Times New Roman"/>
          <w:sz w:val="24"/>
          <w:szCs w:val="24"/>
        </w:rPr>
        <w:t xml:space="preserve"> synthesizes the findings from previous chapters, draws conclusions, and provides actionable recommendations for marketers and content creators to optimize TikTok as a marketing platform.</w:t>
      </w:r>
    </w:p>
    <w:p>
      <w:pPr>
        <w:pStyle w:val="style0"/>
        <w:spacing w:after="0" w:lineRule="auto" w:line="360"/>
        <w:jc w:val="both"/>
        <w:outlineLvl w:val="1"/>
        <w:rPr>
          <w:rFonts w:ascii="Times New Roman" w:cs="Times New Roman" w:eastAsia="Times New Roman" w:hAnsi="Times New Roman"/>
          <w:b/>
          <w:bCs/>
          <w:sz w:val="24"/>
          <w:szCs w:val="24"/>
        </w:rPr>
      </w:pPr>
    </w:p>
    <w:p>
      <w:pPr>
        <w:pStyle w:val="style0"/>
        <w:spacing w:after="0" w:lineRule="auto" w:line="360"/>
        <w:jc w:val="both"/>
        <w:outlineLvl w:val="1"/>
        <w:rPr>
          <w:rFonts w:ascii="Times New Roman" w:cs="Times New Roman" w:eastAsia="Times New Roman" w:hAnsi="Times New Roman"/>
          <w:b/>
          <w:bCs/>
          <w:sz w:val="24"/>
          <w:szCs w:val="24"/>
        </w:rPr>
      </w:pPr>
    </w:p>
    <w:p>
      <w:pPr>
        <w:pStyle w:val="style0"/>
        <w:spacing w:after="0" w:lineRule="auto" w:line="360"/>
        <w:jc w:val="both"/>
        <w:outlineLvl w:val="1"/>
        <w:rPr>
          <w:rFonts w:ascii="Times New Roman" w:cs="Times New Roman" w:eastAsia="Times New Roman" w:hAnsi="Times New Roman"/>
          <w:b/>
          <w:bCs/>
          <w:sz w:val="24"/>
          <w:szCs w:val="24"/>
        </w:rPr>
      </w:pPr>
    </w:p>
    <w:p>
      <w:pPr>
        <w:pStyle w:val="style0"/>
        <w:spacing w:after="0" w:lineRule="auto" w:line="36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5.2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Conclusion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research investigates how content creation on TikTok serves as a modern marketing tool to reach large audiences. Findings indicate that TikTok’s unique features, including its algorithm-</w:t>
      </w:r>
      <w:r>
        <w:rPr>
          <w:rFonts w:ascii="Times New Roman" w:cs="Times New Roman" w:eastAsia="Times New Roman" w:hAnsi="Times New Roman"/>
          <w:sz w:val="24"/>
          <w:szCs w:val="24"/>
        </w:rPr>
        <w:t>driven content distribution, short-form video format, and interactive trends, significantly enhance brand visibility and audience engagement. Creative, authentic, and trend-driven content fosters stronger connections with audiences, particularly younger demographics, by aligning with their preferences for entertainment and relatability. However, challenges such as maintaining brand consistency and navigating TikTok’s fast-paced trends require strategic planning. The study highlights TikTok’s potential as a transformative platform for modern marketing, provided brands adopt data-driven and creative strategies.</w:t>
      </w:r>
    </w:p>
    <w:p>
      <w:pPr>
        <w:pStyle w:val="style0"/>
        <w:spacing w:after="0" w:lineRule="auto" w:line="36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5.3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Recommendations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the research findings, the following recommendations are proposed to maximize the effectiveness of content creation on TikTok as a marketing tool:</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w:t>
      </w:r>
      <w:r>
        <w:rPr>
          <w:rFonts w:ascii="Times New Roman" w:cs="Times New Roman" w:eastAsia="Times New Roman" w:hAnsi="Times New Roman"/>
          <w:b/>
          <w:bCs/>
          <w:sz w:val="24"/>
          <w:szCs w:val="24"/>
        </w:rPr>
        <w:t>Develop TikTok-Specific Content Strategies</w:t>
      </w:r>
      <w:r>
        <w:rPr>
          <w:rFonts w:ascii="Times New Roman" w:cs="Times New Roman" w:eastAsia="Times New Roman" w:hAnsi="Times New Roman"/>
          <w:sz w:val="24"/>
          <w:szCs w:val="24"/>
        </w:rPr>
        <w:t>: Brands should create tailored content strategies that leverage TikTok’s unique features, such as challenges, duets, and trending sounds. Training programs for marketers can focus on mastering TikTok’s creative tools to craft authentic, engaging content that resonates with target audiences.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ii. </w:t>
      </w:r>
      <w:r>
        <w:rPr>
          <w:rFonts w:ascii="Times New Roman" w:cs="Times New Roman" w:eastAsia="Times New Roman" w:hAnsi="Times New Roman"/>
          <w:b/>
          <w:bCs/>
          <w:sz w:val="24"/>
          <w:szCs w:val="24"/>
        </w:rPr>
        <w:t>Promote Collaborative Campaigns with Influencers</w:t>
      </w:r>
      <w:r>
        <w:rPr>
          <w:rFonts w:ascii="Times New Roman" w:cs="Times New Roman" w:eastAsia="Times New Roman" w:hAnsi="Times New Roman"/>
          <w:sz w:val="24"/>
          <w:szCs w:val="24"/>
        </w:rPr>
        <w:t>: Brands should partner with TikTok influencers to co-create content that aligns with brand values and appeals to large audiences. These campaigns should utilize TikTok’s interactive formats to boost engagement and amplify reach through influencer communities.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iii. </w:t>
      </w:r>
      <w:r>
        <w:rPr>
          <w:rFonts w:ascii="Times New Roman" w:cs="Times New Roman" w:eastAsia="Times New Roman" w:hAnsi="Times New Roman"/>
          <w:b/>
          <w:bCs/>
          <w:sz w:val="24"/>
          <w:szCs w:val="24"/>
        </w:rPr>
        <w:t>Foster User-Generated Content (UGC) Initiatives</w:t>
      </w:r>
      <w:r>
        <w:rPr>
          <w:rFonts w:ascii="Times New Roman" w:cs="Times New Roman" w:eastAsia="Times New Roman" w:hAnsi="Times New Roman"/>
          <w:sz w:val="24"/>
          <w:szCs w:val="24"/>
        </w:rPr>
        <w:t>: Encourage audiences to participate in brand-related challenges or hashtag campaigns to drive organic engagement. Brands can create moderated TikTok communities to guide UGC, ensuring content aligns with marketing goals while fostering a sense of community.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iv. </w:t>
      </w:r>
      <w:r>
        <w:rPr>
          <w:rFonts w:ascii="Times New Roman" w:cs="Times New Roman" w:eastAsia="Times New Roman" w:hAnsi="Times New Roman"/>
          <w:b/>
          <w:bCs/>
          <w:sz w:val="24"/>
          <w:szCs w:val="24"/>
        </w:rPr>
        <w:t>Conduct Ongoing Performance Analysis</w:t>
      </w:r>
      <w:r>
        <w:rPr>
          <w:rFonts w:ascii="Times New Roman" w:cs="Times New Roman" w:eastAsia="Times New Roman" w:hAnsi="Times New Roman"/>
          <w:sz w:val="24"/>
          <w:szCs w:val="24"/>
        </w:rPr>
        <w:t>: Marketers should undertake regular analytics to assess the performance of TikTok campaigns, focusing on metrics like engagement rates, reach, and conversion. Longitudinal studies can provide insights into evolving trends, enabling brands to refine strategies for sustained impact.</w:t>
      </w:r>
    </w:p>
    <w:p>
      <w:pPr>
        <w:pStyle w:val="style157"/>
        <w:spacing w:lineRule="auto" w:line="360"/>
        <w:jc w:val="center"/>
        <w:rPr>
          <w:rFonts w:ascii="Times New Roman" w:cs="Times New Roman" w:hAnsi="Times New Roman"/>
          <w:b/>
        </w:rPr>
      </w:pPr>
      <w:r>
        <w:rPr>
          <w:rFonts w:ascii="Times New Roman" w:cs="Times New Roman" w:hAnsi="Times New Roman"/>
          <w:b/>
        </w:rPr>
        <w:t>REFERENCES</w:t>
      </w:r>
    </w:p>
    <w:p>
      <w:pPr>
        <w:pStyle w:val="style94"/>
        <w:ind w:left="720" w:hanging="720"/>
        <w:jc w:val="both"/>
        <w:rPr/>
      </w:pPr>
      <w:r>
        <w:t xml:space="preserve">Adams, R. (2015). Content marketing: A strategic approach to engaging audiences. </w:t>
      </w:r>
      <w:r>
        <w:rPr>
          <w:rStyle w:val="style88"/>
        </w:rPr>
        <w:t>Journal of Digital Marketing, 3</w:t>
      </w:r>
      <w:r>
        <w:t>(2), 45–56.</w:t>
      </w:r>
    </w:p>
    <w:p>
      <w:pPr>
        <w:pStyle w:val="style94"/>
        <w:ind w:left="720" w:hanging="720"/>
        <w:jc w:val="both"/>
        <w:rPr/>
      </w:pPr>
      <w:r>
        <w:t xml:space="preserve">Adegbo, T. (2011). </w:t>
      </w:r>
      <w:r>
        <w:rPr>
          <w:rStyle w:val="style88"/>
        </w:rPr>
        <w:t>Research methods in social sciences</w:t>
      </w:r>
      <w:r>
        <w:t>. Ibadan: University Press.</w:t>
      </w:r>
    </w:p>
    <w:p>
      <w:pPr>
        <w:pStyle w:val="style94"/>
        <w:ind w:left="720" w:hanging="720"/>
        <w:jc w:val="both"/>
        <w:rPr/>
      </w:pPr>
      <w:r>
        <w:t xml:space="preserve">Amanatidis, D., Mylona, I., &amp; Mamalis, S. (2022). Social media and consumer behavior: New trends in digital marketing. </w:t>
      </w:r>
      <w:r>
        <w:rPr>
          <w:rStyle w:val="style88"/>
        </w:rPr>
        <w:t>International Journal of Marketing Studies, 14</w:t>
      </w:r>
      <w:r>
        <w:t>(1), 23–34.</w:t>
      </w:r>
    </w:p>
    <w:p>
      <w:pPr>
        <w:pStyle w:val="style94"/>
        <w:ind w:left="720" w:hanging="720"/>
        <w:jc w:val="both"/>
        <w:rPr/>
      </w:pPr>
      <w:r>
        <w:t xml:space="preserve">Amusan, T. A. (2004). </w:t>
      </w:r>
      <w:r>
        <w:rPr>
          <w:rStyle w:val="style88"/>
        </w:rPr>
        <w:t>Measurement and evaluation in education</w:t>
      </w:r>
      <w:r>
        <w:t>. Lagos: Academic Publishers.</w:t>
      </w:r>
    </w:p>
    <w:p>
      <w:pPr>
        <w:pStyle w:val="style94"/>
        <w:ind w:left="720" w:hanging="720"/>
        <w:jc w:val="both"/>
        <w:rPr/>
      </w:pPr>
      <w:r>
        <w:t xml:space="preserve">Anderson, K. (2020). TikTok’s rise as a global social media platform. </w:t>
      </w:r>
      <w:r>
        <w:rPr>
          <w:rStyle w:val="style88"/>
        </w:rPr>
        <w:t>Social Media Trends, 8</w:t>
      </w:r>
      <w:r>
        <w:t>(4), 12–19.</w:t>
      </w:r>
    </w:p>
    <w:p>
      <w:pPr>
        <w:pStyle w:val="style94"/>
        <w:ind w:left="720" w:hanging="720"/>
        <w:jc w:val="both"/>
        <w:rPr/>
      </w:pPr>
      <w:r>
        <w:t xml:space="preserve">Ansari, S., Ansari, G., &amp; Ghori, M. (2019). Impact of content marketing on brand awareness and consumer engagement. </w:t>
      </w:r>
      <w:r>
        <w:rPr>
          <w:rStyle w:val="style88"/>
        </w:rPr>
        <w:t>Journal of Business Research, 10</w:t>
      </w:r>
      <w:r>
        <w:t>(3), 89–102.</w:t>
      </w:r>
    </w:p>
    <w:p>
      <w:pPr>
        <w:pStyle w:val="style94"/>
        <w:ind w:left="720" w:hanging="720"/>
        <w:jc w:val="both"/>
        <w:rPr/>
      </w:pPr>
      <w:r>
        <w:t xml:space="preserve">Babbie, E. (2001). </w:t>
      </w:r>
      <w:r>
        <w:rPr>
          <w:rStyle w:val="style88"/>
        </w:rPr>
        <w:t>The practice of social research</w:t>
      </w:r>
      <w:r>
        <w:t xml:space="preserve"> (9th ed.). Belmont, CA: Wadsworth/Thomson Learning.</w:t>
      </w:r>
    </w:p>
    <w:p>
      <w:pPr>
        <w:pStyle w:val="style94"/>
        <w:ind w:left="720" w:hanging="720"/>
        <w:jc w:val="both"/>
        <w:rPr/>
      </w:pPr>
      <w:r>
        <w:t xml:space="preserve">Babbie, E. (2010). </w:t>
      </w:r>
      <w:r>
        <w:rPr>
          <w:rStyle w:val="style88"/>
        </w:rPr>
        <w:t>The basics of social research</w:t>
      </w:r>
      <w:r>
        <w:t xml:space="preserve"> (5th ed.). Belmont, CA: Wadsworth.</w:t>
      </w:r>
    </w:p>
    <w:p>
      <w:pPr>
        <w:pStyle w:val="style94"/>
        <w:ind w:left="720" w:hanging="720"/>
        <w:jc w:val="both"/>
        <w:rPr/>
      </w:pPr>
      <w:r>
        <w:t xml:space="preserve">Baquita, M., Cruz, R., &amp; Gomez, L. (2021). Social media as a tool for SME brand promotion. </w:t>
      </w:r>
      <w:r>
        <w:rPr>
          <w:rStyle w:val="style88"/>
        </w:rPr>
        <w:t>Journal of Small Business Management, 59</w:t>
      </w:r>
      <w:r>
        <w:t>(2), 112–125.</w:t>
      </w:r>
    </w:p>
    <w:p>
      <w:pPr>
        <w:pStyle w:val="style94"/>
        <w:ind w:left="720" w:hanging="720"/>
        <w:jc w:val="both"/>
        <w:rPr/>
      </w:pPr>
      <w:r>
        <w:t xml:space="preserve">Braun, J. (1999). Consumer behavior and advertising exposure. </w:t>
      </w:r>
      <w:r>
        <w:rPr>
          <w:rStyle w:val="style88"/>
        </w:rPr>
        <w:t>Journal of Consumer Psychology, 7</w:t>
      </w:r>
      <w:r>
        <w:t>(1), 45–60.</w:t>
      </w:r>
    </w:p>
    <w:p>
      <w:pPr>
        <w:pStyle w:val="style94"/>
        <w:ind w:left="720" w:hanging="720"/>
        <w:jc w:val="both"/>
        <w:rPr/>
      </w:pPr>
      <w:r>
        <w:t xml:space="preserve">Chaffey, D., &amp; Ellis-Chadwick, F. (2019). </w:t>
      </w:r>
      <w:r>
        <w:rPr>
          <w:rStyle w:val="style88"/>
        </w:rPr>
        <w:t>Digital marketing: Strategy, implementation, and practice</w:t>
      </w:r>
      <w:r>
        <w:t xml:space="preserve"> (7th ed.). Harlow, UK: Pearson Education.</w:t>
      </w:r>
    </w:p>
    <w:p>
      <w:pPr>
        <w:pStyle w:val="style94"/>
        <w:ind w:left="720" w:hanging="720"/>
        <w:jc w:val="both"/>
        <w:rPr/>
      </w:pPr>
      <w:r>
        <w:t xml:space="preserve">Chen, Y., Zhang, L., &amp; Zhao, S. (2021). The rise of social media marketing: Opportunities and challenges. </w:t>
      </w:r>
      <w:r>
        <w:rPr>
          <w:rStyle w:val="style88"/>
        </w:rPr>
        <w:t>Marketing Science Review, 12</w:t>
      </w:r>
      <w:r>
        <w:t>(4), 67–78.</w:t>
      </w:r>
    </w:p>
    <w:p>
      <w:pPr>
        <w:pStyle w:val="style94"/>
        <w:ind w:left="720" w:hanging="720"/>
        <w:jc w:val="both"/>
        <w:rPr/>
      </w:pPr>
      <w:r>
        <w:t xml:space="preserve">Creswell, J. W. (2013). </w:t>
      </w:r>
      <w:r>
        <w:rPr>
          <w:rStyle w:val="style88"/>
        </w:rPr>
        <w:t>Research design: Qualitative, quantitative, and mixed methods approaches</w:t>
      </w:r>
      <w:r>
        <w:t xml:space="preserve"> (4th ed.). Thousand Oaks, CA: Sage Publications.</w:t>
      </w:r>
    </w:p>
    <w:p>
      <w:pPr>
        <w:pStyle w:val="style94"/>
        <w:ind w:left="720" w:hanging="720"/>
        <w:jc w:val="both"/>
        <w:rPr/>
      </w:pPr>
      <w:r>
        <w:t xml:space="preserve">Dahl, S. (2018). </w:t>
      </w:r>
      <w:r>
        <w:rPr>
          <w:rStyle w:val="style88"/>
        </w:rPr>
        <w:t>Social media marketing: Theories and applications</w:t>
      </w:r>
      <w:r>
        <w:t>. London: Sage Publications.</w:t>
      </w:r>
    </w:p>
    <w:p>
      <w:pPr>
        <w:pStyle w:val="style94"/>
        <w:ind w:left="720" w:hanging="720"/>
        <w:jc w:val="both"/>
        <w:rPr/>
      </w:pPr>
      <w:r>
        <w:t xml:space="preserve">De Vries, L., Gensler, S., &amp; Leeflang, P. S. H. (2012). Popularity of brand posts on brand fan pages: An investigation of the effects of social media content. </w:t>
      </w:r>
      <w:r>
        <w:rPr>
          <w:rStyle w:val="style88"/>
        </w:rPr>
        <w:t>Journal of Interactive Marketing, 26</w:t>
      </w:r>
      <w:r>
        <w:t>(2), 83–91.</w:t>
      </w:r>
    </w:p>
    <w:p>
      <w:pPr>
        <w:pStyle w:val="style94"/>
        <w:ind w:left="720" w:hanging="720"/>
        <w:jc w:val="both"/>
        <w:rPr/>
      </w:pPr>
      <w:r>
        <w:t xml:space="preserve">Du Plessis, C. (2017). The role of content marketing in social media. </w:t>
      </w:r>
      <w:r>
        <w:rPr>
          <w:rStyle w:val="style88"/>
        </w:rPr>
        <w:t>South African Journal of Marketing, 5</w:t>
      </w:r>
      <w:r>
        <w:t>(1), 34–47.</w:t>
      </w:r>
    </w:p>
    <w:p>
      <w:pPr>
        <w:pStyle w:val="style94"/>
        <w:ind w:left="720" w:hanging="720"/>
        <w:jc w:val="both"/>
        <w:rPr/>
      </w:pPr>
      <w:r>
        <w:t xml:space="preserve">Eggers, F. (2020). Digitalization and SMEs: Opportunities and challenges. </w:t>
      </w:r>
      <w:r>
        <w:rPr>
          <w:rStyle w:val="style88"/>
        </w:rPr>
        <w:t>Journal of Small Business and Enterprise Development, 27</w:t>
      </w:r>
      <w:r>
        <w:t>(3), 345–360.</w:t>
      </w:r>
    </w:p>
    <w:p>
      <w:pPr>
        <w:pStyle w:val="style94"/>
        <w:ind w:left="720" w:hanging="720"/>
        <w:jc w:val="both"/>
        <w:rPr/>
      </w:pPr>
      <w:r>
        <w:t xml:space="preserve">Fang, G., Liu, J., &amp; Wang, H. (2022). Social media strategies for SMEs: Reaching global audiences. </w:t>
      </w:r>
      <w:r>
        <w:rPr>
          <w:rStyle w:val="style88"/>
        </w:rPr>
        <w:t>International Journal of Entrepreneurship, 26</w:t>
      </w:r>
      <w:r>
        <w:t>(1), 56–68.</w:t>
      </w:r>
    </w:p>
    <w:p>
      <w:pPr>
        <w:pStyle w:val="style94"/>
        <w:ind w:left="720" w:hanging="720"/>
        <w:jc w:val="both"/>
        <w:rPr/>
      </w:pPr>
      <w:r>
        <w:t xml:space="preserve">Fernandes, S., &amp; Panda, R. (2019). Social influences on consumer behavior. </w:t>
      </w:r>
      <w:r>
        <w:rPr>
          <w:rStyle w:val="style88"/>
        </w:rPr>
        <w:t>Journal of Consumer Research, 15</w:t>
      </w:r>
      <w:r>
        <w:t>(4), 78–90.</w:t>
      </w:r>
    </w:p>
    <w:p>
      <w:pPr>
        <w:pStyle w:val="style94"/>
        <w:ind w:left="720" w:hanging="720"/>
        <w:jc w:val="both"/>
        <w:rPr/>
      </w:pPr>
      <w:r>
        <w:t xml:space="preserve">Genoveva, G. (2022). TikTok as a marketing tool for SMEs: A case study approach. </w:t>
      </w:r>
      <w:r>
        <w:rPr>
          <w:rStyle w:val="style88"/>
        </w:rPr>
        <w:t>Journal of Digital Business, 4</w:t>
      </w:r>
      <w:r>
        <w:t>(2), 101–115.</w:t>
      </w:r>
    </w:p>
    <w:p>
      <w:pPr>
        <w:pStyle w:val="style94"/>
        <w:ind w:left="720" w:hanging="720"/>
        <w:jc w:val="both"/>
        <w:rPr/>
      </w:pPr>
      <w:r>
        <w:t xml:space="preserve">Guarda, T., Augusto, M. F., &amp; Lopes, I. (2021). TikTok as a new marketing platform: Understanding its potential. </w:t>
      </w:r>
      <w:r>
        <w:rPr>
          <w:rStyle w:val="style88"/>
        </w:rPr>
        <w:t>Journal of Digital Media Management, 9</w:t>
      </w:r>
      <w:r>
        <w:t>(3), 45–58.</w:t>
      </w:r>
    </w:p>
    <w:p>
      <w:pPr>
        <w:pStyle w:val="style94"/>
        <w:ind w:left="720" w:hanging="720"/>
        <w:jc w:val="both"/>
        <w:rPr/>
      </w:pPr>
      <w:r>
        <w:t xml:space="preserve">Haenlein, M., Anadol, E., Farnsworth, T., Hugo, E., Hunichen, J., &amp; Welte, D. (2020). Navigating the new era of influencer marketing: How to be successful on Instagram, TikTok, &amp; Co. </w:t>
      </w:r>
      <w:r>
        <w:rPr>
          <w:rStyle w:val="style88"/>
        </w:rPr>
        <w:t>California Management Review, 63</w:t>
      </w:r>
      <w:r>
        <w:t>(1), 5–25.</w:t>
      </w:r>
    </w:p>
    <w:p>
      <w:pPr>
        <w:pStyle w:val="style94"/>
        <w:ind w:left="720" w:hanging="720"/>
        <w:jc w:val="both"/>
        <w:rPr/>
      </w:pPr>
      <w:r>
        <w:t xml:space="preserve">Hu, Y. (2020). The evolution of TikTok: From Douyin to global phenomenon. </w:t>
      </w:r>
      <w:r>
        <w:rPr>
          <w:rStyle w:val="style88"/>
        </w:rPr>
        <w:t>Asian Media Studies, 6</w:t>
      </w:r>
      <w:r>
        <w:t>(2), 33–44.</w:t>
      </w:r>
    </w:p>
    <w:p>
      <w:pPr>
        <w:pStyle w:val="style94"/>
        <w:ind w:left="720" w:hanging="720"/>
        <w:jc w:val="both"/>
        <w:rPr/>
      </w:pPr>
      <w:r>
        <w:t xml:space="preserve">Hutchins, J., &amp; Rodriguez, A. (2018). Emotional resonance in content marketing. </w:t>
      </w:r>
      <w:r>
        <w:rPr>
          <w:rStyle w:val="style88"/>
        </w:rPr>
        <w:t>Journal of Brand Management, 25</w:t>
      </w:r>
      <w:r>
        <w:t>(5), 432–445.</w:t>
      </w:r>
    </w:p>
    <w:p>
      <w:pPr>
        <w:pStyle w:val="style94"/>
        <w:ind w:left="720" w:hanging="720"/>
        <w:jc w:val="both"/>
        <w:rPr/>
      </w:pPr>
      <w:r>
        <w:t xml:space="preserve">Issa, A. O. (2004). </w:t>
      </w:r>
      <w:r>
        <w:rPr>
          <w:rStyle w:val="style88"/>
        </w:rPr>
        <w:t>Research methods and data analysis in social sciences</w:t>
      </w:r>
      <w:r>
        <w:t>. Ilorin: University Press.</w:t>
      </w:r>
    </w:p>
    <w:p>
      <w:pPr>
        <w:pStyle w:val="style94"/>
        <w:ind w:left="720" w:hanging="720"/>
        <w:jc w:val="both"/>
        <w:rPr/>
      </w:pPr>
      <w:r>
        <w:t xml:space="preserve">Joshi, A., &amp; Rahman, Z. (2016). Factors influencing consumer behavior in the digital age. </w:t>
      </w:r>
      <w:r>
        <w:rPr>
          <w:rStyle w:val="style88"/>
        </w:rPr>
        <w:t>Journal of Marketing Management, 4</w:t>
      </w:r>
      <w:r>
        <w:t>(2), 56–68.</w:t>
      </w:r>
    </w:p>
    <w:p>
      <w:pPr>
        <w:pStyle w:val="style94"/>
        <w:ind w:left="720" w:hanging="720"/>
        <w:jc w:val="both"/>
        <w:rPr/>
      </w:pPr>
      <w:r>
        <w:t xml:space="preserve">Juergensen, J., Guimón, J., &amp; Narula, R. (2020). SMEs and digital transformation: Challenges and opportunities. </w:t>
      </w:r>
      <w:r>
        <w:rPr>
          <w:rStyle w:val="style88"/>
        </w:rPr>
        <w:t>Journal of International Business Studies, 51</w:t>
      </w:r>
      <w:r>
        <w:t>(4), 567–581.</w:t>
      </w:r>
    </w:p>
    <w:p>
      <w:pPr>
        <w:pStyle w:val="style94"/>
        <w:ind w:left="720" w:hanging="720"/>
        <w:jc w:val="both"/>
        <w:rPr/>
      </w:pPr>
      <w:r>
        <w:t xml:space="preserve">Kaplan, A. M., &amp; Haenlein, M. (2010). Users of the world, unite! The challenges and opportunities of social media. </w:t>
      </w:r>
      <w:r>
        <w:rPr>
          <w:rStyle w:val="style88"/>
        </w:rPr>
        <w:t>Business Horizons, 53</w:t>
      </w:r>
      <w:r>
        <w:t>(1), 59–68.</w:t>
      </w:r>
    </w:p>
    <w:p>
      <w:pPr>
        <w:pStyle w:val="style94"/>
        <w:ind w:left="720" w:hanging="720"/>
        <w:jc w:val="both"/>
        <w:rPr/>
      </w:pPr>
      <w:r>
        <w:t xml:space="preserve">Liu, Y., Zhang, J., &amp; Wang, L. (2018). Short-form videos and consumer engagement in digital marketing. </w:t>
      </w:r>
      <w:r>
        <w:rPr>
          <w:rStyle w:val="style88"/>
        </w:rPr>
        <w:t>Journal of Digital Advertising, 6</w:t>
      </w:r>
      <w:r>
        <w:t>(3), 78–89.</w:t>
      </w:r>
    </w:p>
    <w:p>
      <w:pPr>
        <w:pStyle w:val="style94"/>
        <w:ind w:left="720" w:hanging="720"/>
        <w:jc w:val="both"/>
        <w:rPr/>
      </w:pPr>
      <w:r>
        <w:t xml:space="preserve">Marolt, M., Zimmermann, H. D., &amp; Pucihar, A. (2022). Social media and consumer engagement: A review of current trends. </w:t>
      </w:r>
      <w:r>
        <w:rPr>
          <w:rStyle w:val="style88"/>
        </w:rPr>
        <w:t>Journal of Marketing Trends, 14</w:t>
      </w:r>
      <w:r>
        <w:t>(1), 23–35.</w:t>
      </w:r>
    </w:p>
    <w:p>
      <w:pPr>
        <w:pStyle w:val="style94"/>
        <w:ind w:left="720" w:hanging="720"/>
        <w:jc w:val="both"/>
        <w:rPr/>
      </w:pPr>
      <w:r>
        <w:t xml:space="preserve">McCombes, S. (2019). How to create a research design. </w:t>
      </w:r>
      <w:r>
        <w:rPr>
          <w:rStyle w:val="style88"/>
        </w:rPr>
        <w:t>Scribbr</w:t>
      </w:r>
      <w:r>
        <w:t xml:space="preserve">. </w:t>
      </w:r>
      <w:r>
        <w:rPr/>
        <w:fldChar w:fldCharType="begin"/>
      </w:r>
      <w:r>
        <w:instrText xml:space="preserve"> HYPERLINK "https://www.scribbr.com/research-process/research-design/" \t "_blank" </w:instrText>
      </w:r>
      <w:r>
        <w:rPr/>
        <w:fldChar w:fldCharType="separate"/>
      </w:r>
      <w:r>
        <w:rPr>
          <w:rStyle w:val="style85"/>
        </w:rPr>
        <w:t>https://www.scribbr.com/research-process/research-design/</w:t>
      </w:r>
      <w:r>
        <w:rPr/>
        <w:fldChar w:fldCharType="end"/>
      </w:r>
    </w:p>
    <w:p>
      <w:pPr>
        <w:pStyle w:val="style94"/>
        <w:ind w:left="720" w:hanging="720"/>
        <w:jc w:val="both"/>
        <w:rPr/>
      </w:pPr>
      <w:r>
        <w:t xml:space="preserve">Mircea, M. (2022). Social media in marketing strategies: Benefits and challenges. </w:t>
      </w:r>
      <w:r>
        <w:rPr>
          <w:rStyle w:val="style88"/>
        </w:rPr>
        <w:t>Journal of Digital Marketing Research, 7</w:t>
      </w:r>
      <w:r>
        <w:t>(1), 88–99.</w:t>
      </w:r>
    </w:p>
    <w:p>
      <w:pPr>
        <w:pStyle w:val="style94"/>
        <w:ind w:left="720" w:hanging="720"/>
        <w:jc w:val="both"/>
        <w:rPr/>
      </w:pPr>
      <w:r>
        <w:t xml:space="preserve">Morgan, N. A., Whitler, K. A., &amp; Feng, H. (2018). Marketing strategy: A decision-focused approach. </w:t>
      </w:r>
      <w:r>
        <w:rPr>
          <w:rStyle w:val="style88"/>
        </w:rPr>
        <w:t>Journal of Marketing, 82</w:t>
      </w:r>
      <w:r>
        <w:t>(4), 1–17.</w:t>
      </w:r>
    </w:p>
    <w:p>
      <w:pPr>
        <w:pStyle w:val="style94"/>
        <w:ind w:left="720" w:hanging="720"/>
        <w:jc w:val="both"/>
        <w:rPr/>
      </w:pPr>
      <w:r>
        <w:t xml:space="preserve">Varadarajan, R. (2010). Marketing strategy: An overview. </w:t>
      </w:r>
      <w:r>
        <w:rPr>
          <w:rStyle w:val="style88"/>
        </w:rPr>
        <w:t>Journal of Business Research, 63</w:t>
      </w:r>
      <w:r>
        <w:t>(9–10), 921–926.</w:t>
      </w:r>
    </w:p>
    <w:p>
      <w:pPr>
        <w:pStyle w:val="style94"/>
        <w:ind w:left="720" w:hanging="720"/>
        <w:jc w:val="both"/>
        <w:rPr/>
      </w:pPr>
      <w:r>
        <w:t xml:space="preserve">Vaterlaus, J. M., &amp; Winter, M. (2021). TikTok and youth culture: Exploring demographic trends. </w:t>
      </w:r>
      <w:r>
        <w:rPr>
          <w:rStyle w:val="style88"/>
        </w:rPr>
        <w:t>Journal of Social Media Studies, 5</w:t>
      </w:r>
      <w:r>
        <w:t>(2), 67–78.</w:t>
      </w:r>
    </w:p>
    <w:p>
      <w:pPr>
        <w:pStyle w:val="style94"/>
        <w:ind w:left="720" w:hanging="720"/>
        <w:jc w:val="both"/>
        <w:rPr/>
      </w:pPr>
      <w:r>
        <w:t xml:space="preserve">Wahid, R., Farooq, M., &amp; Ali, S. (2023). TikTok marketing for brands: Strategies and outcomes. </w:t>
      </w:r>
      <w:r>
        <w:rPr>
          <w:rStyle w:val="style88"/>
        </w:rPr>
        <w:t>Journal of Digital Advertising, 9</w:t>
      </w:r>
      <w:r>
        <w:t>(1), 45–59.</w:t>
      </w:r>
    </w:p>
    <w:p>
      <w:pPr>
        <w:pStyle w:val="style94"/>
        <w:ind w:left="720" w:hanging="720"/>
        <w:jc w:val="both"/>
        <w:rPr/>
      </w:pPr>
      <w:r>
        <w:t xml:space="preserve">Xu, L., Yan, X., &amp; Zhang, Z. (2019). The rise of short-form video platforms: TikTok’s impact on user engagement. </w:t>
      </w:r>
      <w:r>
        <w:rPr>
          <w:rStyle w:val="style88"/>
        </w:rPr>
        <w:t>Journal of Media Innovation, 5</w:t>
      </w:r>
      <w:r>
        <w:t>(3), 22–34.</w:t>
      </w:r>
    </w:p>
    <w:p>
      <w:pPr>
        <w:pStyle w:val="style157"/>
        <w:spacing w:lineRule="auto" w:line="360"/>
        <w:rPr>
          <w:rFonts w:ascii="Times New Roman" w:cs="Times New Roman" w:hAnsi="Times New Roman"/>
        </w:rPr>
      </w:pPr>
    </w:p>
    <w:p>
      <w:pPr>
        <w:pStyle w:val="style157"/>
        <w:spacing w:lineRule="auto" w:line="360"/>
        <w:rPr>
          <w:rFonts w:ascii="Times New Roman" w:cs="Times New Roman" w:hAnsi="Times New Roman"/>
          <w:b/>
        </w:rPr>
      </w:pPr>
    </w:p>
    <w:p>
      <w:pPr>
        <w:pStyle w:val="style157"/>
        <w:spacing w:lineRule="auto" w:line="360"/>
        <w:rPr>
          <w:rFonts w:ascii="Times New Roman" w:cs="Times New Roman" w:hAnsi="Times New Roman"/>
          <w:b/>
        </w:rPr>
      </w:pPr>
    </w:p>
    <w:p>
      <w:pPr>
        <w:pStyle w:val="style157"/>
        <w:spacing w:lineRule="auto" w:line="360"/>
        <w:rPr>
          <w:rFonts w:ascii="Times New Roman" w:cs="Times New Roman" w:hAnsi="Times New Roman"/>
          <w:b/>
        </w:rPr>
      </w:pPr>
    </w:p>
    <w:p>
      <w:pPr>
        <w:pStyle w:val="style157"/>
        <w:spacing w:lineRule="auto" w:line="360"/>
        <w:rPr>
          <w:rFonts w:ascii="Times New Roman" w:cs="Times New Roman" w:hAnsi="Times New Roman"/>
          <w:b/>
        </w:rPr>
      </w:pPr>
    </w:p>
    <w:p>
      <w:pPr>
        <w:pStyle w:val="style157"/>
        <w:spacing w:lineRule="auto" w:line="360"/>
        <w:rPr>
          <w:rFonts w:ascii="Times New Roman" w:cs="Times New Roman" w:hAnsi="Times New Roman"/>
          <w:b/>
        </w:rPr>
      </w:pPr>
    </w:p>
    <w:p>
      <w:pPr>
        <w:pStyle w:val="style157"/>
        <w:spacing w:lineRule="auto" w:line="360"/>
        <w:rPr>
          <w:rFonts w:ascii="Times New Roman" w:cs="Times New Roman" w:hAnsi="Times New Roman"/>
          <w:b/>
        </w:rPr>
      </w:pPr>
    </w:p>
    <w:p>
      <w:pPr>
        <w:pStyle w:val="style157"/>
        <w:spacing w:lineRule="auto" w:line="360"/>
        <w:rPr>
          <w:rFonts w:ascii="Times New Roman" w:cs="Times New Roman" w:hAnsi="Times New Roman"/>
          <w:b/>
        </w:rPr>
      </w:pPr>
    </w:p>
    <w:p>
      <w:pPr>
        <w:pStyle w:val="style157"/>
        <w:spacing w:lineRule="auto" w:line="360"/>
        <w:jc w:val="center"/>
        <w:rPr>
          <w:rFonts w:ascii="Times New Roman" w:cs="Times New Roman" w:hAnsi="Times New Roman"/>
          <w:b/>
        </w:rPr>
      </w:pPr>
    </w:p>
    <w:p>
      <w:pPr>
        <w:pStyle w:val="style157"/>
        <w:spacing w:lineRule="auto" w:line="360"/>
        <w:jc w:val="center"/>
        <w:rPr>
          <w:rFonts w:ascii="Times New Roman" w:cs="Times New Roman" w:hAnsi="Times New Roman"/>
          <w:b/>
        </w:rPr>
      </w:pPr>
    </w:p>
    <w:p>
      <w:pPr>
        <w:pStyle w:val="style157"/>
        <w:spacing w:lineRule="auto" w:line="360"/>
        <w:jc w:val="center"/>
        <w:rPr>
          <w:rFonts w:ascii="Times New Roman" w:cs="Times New Roman" w:hAnsi="Times New Roman"/>
          <w:b/>
        </w:rPr>
      </w:pPr>
    </w:p>
    <w:p>
      <w:pPr>
        <w:pStyle w:val="style157"/>
        <w:spacing w:lineRule="auto" w:line="360"/>
        <w:jc w:val="center"/>
        <w:rPr>
          <w:rFonts w:ascii="Times New Roman" w:cs="Times New Roman" w:hAnsi="Times New Roman"/>
          <w:b/>
        </w:rPr>
      </w:pPr>
    </w:p>
    <w:p>
      <w:pPr>
        <w:pStyle w:val="style157"/>
        <w:spacing w:lineRule="auto" w:line="360"/>
        <w:jc w:val="center"/>
        <w:rPr>
          <w:rFonts w:ascii="Times New Roman" w:cs="Times New Roman" w:hAnsi="Times New Roman"/>
          <w:b/>
        </w:rPr>
      </w:pPr>
    </w:p>
    <w:p>
      <w:pPr>
        <w:pStyle w:val="style157"/>
        <w:spacing w:lineRule="auto" w:line="360"/>
        <w:jc w:val="center"/>
        <w:rPr>
          <w:rFonts w:ascii="Times New Roman" w:cs="Times New Roman" w:hAnsi="Times New Roman"/>
          <w:b/>
        </w:rPr>
      </w:pPr>
    </w:p>
    <w:p>
      <w:pPr>
        <w:pStyle w:val="style157"/>
        <w:spacing w:lineRule="auto" w:line="360"/>
        <w:jc w:val="center"/>
        <w:rPr>
          <w:rFonts w:ascii="Times New Roman" w:cs="Times New Roman" w:hAnsi="Times New Roman"/>
          <w:b/>
        </w:rPr>
      </w:pPr>
      <w:r>
        <w:rPr>
          <w:rFonts w:ascii="Times New Roman" w:cs="Times New Roman" w:hAnsi="Times New Roman"/>
          <w:b/>
        </w:rPr>
        <w:t xml:space="preserve">APPENDIX </w:t>
      </w:r>
    </w:p>
    <w:p>
      <w:pPr>
        <w:pStyle w:val="style157"/>
        <w:spacing w:lineRule="auto" w:line="360"/>
        <w:jc w:val="center"/>
        <w:rPr>
          <w:rFonts w:ascii="Times New Roman" w:cs="Times New Roman" w:hAnsi="Times New Roman"/>
          <w:b/>
        </w:rPr>
      </w:pPr>
      <w:r>
        <w:rPr>
          <w:rFonts w:ascii="Times New Roman" w:cs="Times New Roman" w:hAnsi="Times New Roman"/>
          <w:b/>
        </w:rPr>
        <w:t>RESEARCH QUESTIONNAIRES</w:t>
      </w:r>
    </w:p>
    <w:p>
      <w:pPr>
        <w:pStyle w:val="style157"/>
        <w:spacing w:lineRule="auto" w:line="360"/>
        <w:jc w:val="center"/>
        <w:rPr>
          <w:rFonts w:ascii="Times New Roman" w:cs="Times New Roman" w:hAnsi="Times New Roman"/>
          <w:b/>
        </w:rPr>
      </w:pPr>
      <w:r>
        <w:rPr>
          <w:rFonts w:ascii="Times New Roman" w:cs="Times New Roman" w:hAnsi="Times New Roman"/>
          <w:b/>
        </w:rPr>
        <w:t>Kwara State Polytechnic, Ilorin</w:t>
      </w:r>
    </w:p>
    <w:p>
      <w:pPr>
        <w:pStyle w:val="style157"/>
        <w:spacing w:lineRule="auto" w:line="360"/>
        <w:jc w:val="center"/>
        <w:rPr>
          <w:rFonts w:ascii="Times New Roman" w:cs="Times New Roman" w:hAnsi="Times New Roman"/>
          <w:b/>
        </w:rPr>
      </w:pPr>
      <w:r>
        <w:rPr>
          <w:rFonts w:ascii="Times New Roman" w:cs="Times New Roman" w:hAnsi="Times New Roman"/>
          <w:b/>
        </w:rPr>
        <w:t>Institute of Information and Communication Technology (IICT)</w:t>
      </w:r>
    </w:p>
    <w:p>
      <w:pPr>
        <w:pStyle w:val="style157"/>
        <w:spacing w:lineRule="auto" w:line="360"/>
        <w:jc w:val="center"/>
        <w:rPr>
          <w:rFonts w:ascii="Times New Roman" w:cs="Times New Roman" w:hAnsi="Times New Roman"/>
          <w:b/>
        </w:rPr>
      </w:pPr>
      <w:r>
        <w:rPr>
          <w:rFonts w:ascii="Times New Roman" w:cs="Times New Roman" w:hAnsi="Times New Roman"/>
          <w:b/>
        </w:rPr>
        <w:t>Mass Communication Department</w:t>
      </w:r>
    </w:p>
    <w:p>
      <w:pPr>
        <w:pStyle w:val="style157"/>
        <w:spacing w:lineRule="auto" w:line="360"/>
        <w:rPr>
          <w:rFonts w:ascii="Times New Roman" w:cs="Times New Roman" w:hAnsi="Times New Roman"/>
          <w:b/>
          <w:bCs/>
        </w:rPr>
      </w:pPr>
      <w:r>
        <w:rPr>
          <w:rFonts w:ascii="Times New Roman" w:cs="Times New Roman" w:hAnsi="Times New Roman"/>
          <w:b/>
        </w:rPr>
        <w:t>TOPIC:</w:t>
      </w:r>
      <w:r>
        <w:rPr>
          <w:rFonts w:ascii="Times New Roman" w:cs="Times New Roman" w:hAnsi="Times New Roman"/>
          <w:b/>
          <w:sz w:val="24"/>
        </w:rPr>
        <w:t xml:space="preserve"> </w:t>
      </w:r>
      <w:r>
        <w:rPr>
          <w:rFonts w:ascii="Times New Roman" w:cs="Times New Roman" w:hAnsi="Times New Roman"/>
          <w:b/>
          <w:bCs/>
        </w:rPr>
        <w:t>CONTENT CREATION AS A MODERN MARKETING TOOL AND STRATEGY TO REACH LARGE AUDIENCE AND TIKTOK AS A PLATFORM TO EFFECTIVELY IMPLEMENTATION</w:t>
      </w:r>
      <w:r>
        <w:rPr>
          <w:rFonts w:ascii="Times New Roman" w:cs="Times New Roman" w:hAnsi="Times New Roman"/>
          <w:b/>
          <w:bCs/>
        </w:rPr>
        <w:t>.</w:t>
      </w:r>
    </w:p>
    <w:p>
      <w:pPr>
        <w:pStyle w:val="style157"/>
        <w:spacing w:lineRule="auto" w:line="360"/>
        <w:rPr>
          <w:rFonts w:ascii="Times New Roman" w:cs="Times New Roman" w:hAnsi="Times New Roman"/>
          <w:b/>
          <w:sz w:val="20"/>
        </w:rPr>
      </w:pPr>
    </w:p>
    <w:p>
      <w:pPr>
        <w:pStyle w:val="style157"/>
        <w:spacing w:lineRule="auto" w:line="360"/>
        <w:rPr>
          <w:rFonts w:ascii="Times New Roman" w:cs="Times New Roman" w:hAnsi="Times New Roman"/>
          <w:b/>
        </w:rPr>
      </w:pPr>
      <w:r>
        <w:rPr>
          <w:rFonts w:ascii="Times New Roman" w:cs="Times New Roman" w:hAnsi="Times New Roman"/>
          <w:b/>
        </w:rPr>
        <w:t>Dear Respondent,</w:t>
      </w:r>
    </w:p>
    <w:p>
      <w:pPr>
        <w:pStyle w:val="style157"/>
        <w:spacing w:lineRule="auto" w:line="360"/>
        <w:rPr>
          <w:rFonts w:ascii="Times New Roman" w:cs="Times New Roman" w:hAnsi="Times New Roman"/>
        </w:rPr>
      </w:pPr>
      <w:r>
        <w:rPr>
          <w:rFonts w:ascii="Times New Roman" w:cs="Times New Roman" w:hAnsi="Times New Roman"/>
        </w:rPr>
        <w:t xml:space="preserve">This questionnaire is designed to raise relevant information on the </w:t>
      </w:r>
      <w:r>
        <w:rPr>
          <w:rFonts w:ascii="Times New Roman" w:cs="Times New Roman" w:hAnsi="Times New Roman"/>
          <w:bCs/>
        </w:rPr>
        <w:t>content creation as a modern marketing tool and strategy to reach large audience and tiktok as a platform to effectively implementation</w:t>
      </w:r>
      <w:r>
        <w:rPr>
          <w:rFonts w:ascii="Times New Roman" w:cs="Times New Roman" w:hAnsi="Times New Roman"/>
        </w:rPr>
        <w:t xml:space="preserve">. </w:t>
      </w:r>
      <w:r>
        <w:rPr>
          <w:rFonts w:ascii="Times New Roman" w:cs="Times New Roman" w:hAnsi="Times New Roman"/>
        </w:rPr>
        <w:t>I</w:t>
      </w:r>
      <w:r>
        <w:rPr>
          <w:rFonts w:ascii="Times New Roman" w:cs="Times New Roman" w:hAnsi="Times New Roman"/>
        </w:rPr>
        <w:t xml:space="preserve"> will be glad, if you respond to this research questions as your response will be of immense benefit to the success of this research study.</w:t>
      </w:r>
    </w:p>
    <w:p>
      <w:pPr>
        <w:pStyle w:val="style157"/>
        <w:spacing w:lineRule="auto" w:line="360"/>
        <w:rPr>
          <w:rFonts w:ascii="Times New Roman" w:cs="Times New Roman" w:hAnsi="Times New Roman"/>
        </w:rPr>
      </w:pPr>
      <w:r>
        <w:rPr>
          <w:rFonts w:ascii="Times New Roman" w:cs="Times New Roman" w:hAnsi="Times New Roman"/>
        </w:rPr>
        <w:t>All information supplied shall be used mainly for academic and education purpose only thanks.</w:t>
      </w:r>
    </w:p>
    <w:p>
      <w:pPr>
        <w:pStyle w:val="style157"/>
        <w:spacing w:lineRule="auto" w:line="360"/>
        <w:rPr>
          <w:rFonts w:ascii="Times New Roman" w:cs="Times New Roman" w:hAnsi="Times New Roman"/>
        </w:rPr>
      </w:pPr>
      <w:r>
        <w:rPr>
          <w:rFonts w:ascii="Times New Roman" w:cs="Times New Roman" w:hAnsi="Times New Roman"/>
        </w:rPr>
        <w:t>Instruction: Please tick [</w:t>
      </w:r>
      <w:r>
        <w:rPr>
          <w:rFonts w:ascii="Times New Roman" w:cs="Times New Roman" w:hAnsi="Times New Roman"/>
        </w:rPr>
        <w:t xml:space="preserve">  </w:t>
      </w:r>
      <m:oMath>
        <m:r>
          <w:rPr>
            <w:rFonts w:ascii="Cambria Math" w:cs="Times New Roman" w:hAnsi="Cambria Math"/>
          </w:rPr>
          <m:t>√</m:t>
        </m:r>
      </m:oMath>
      <w:r>
        <w:rPr>
          <w:rFonts w:ascii="Times New Roman" w:cs="Times New Roman" w:hAnsi="Times New Roman"/>
        </w:rPr>
        <w:t xml:space="preserve">  </w:t>
      </w:r>
      <w:r>
        <w:rPr>
          <w:rFonts w:ascii="Times New Roman" w:cs="Times New Roman" w:hAnsi="Times New Roman"/>
        </w:rPr>
        <w:t>] the answer you consider appropriate questionnaire will be in three parts section A, B and section C.</w:t>
      </w:r>
    </w:p>
    <w:p>
      <w:pPr>
        <w:pStyle w:val="style157"/>
        <w:spacing w:lineRule="auto" w:line="360"/>
        <w:jc w:val="center"/>
        <w:rPr>
          <w:rFonts w:ascii="Times New Roman" w:cs="Times New Roman" w:hAnsi="Times New Roman"/>
          <w:b/>
          <w:u w:val="single"/>
        </w:rPr>
      </w:pPr>
      <w:r>
        <w:rPr>
          <w:rFonts w:ascii="Times New Roman" w:cs="Times New Roman" w:hAnsi="Times New Roman"/>
          <w:b/>
          <w:u w:val="single"/>
        </w:rPr>
        <w:t>SECTION A</w:t>
      </w:r>
    </w:p>
    <w:p>
      <w:pPr>
        <w:pStyle w:val="style157"/>
        <w:numPr>
          <w:ilvl w:val="0"/>
          <w:numId w:val="9"/>
        </w:numPr>
        <w:spacing w:lineRule="auto" w:line="480"/>
        <w:ind w:left="-270"/>
        <w:rPr>
          <w:rFonts w:ascii="Times New Roman" w:cs="Times New Roman" w:hAnsi="Times New Roman"/>
        </w:rPr>
      </w:pPr>
      <w:r>
        <w:rPr>
          <w:rFonts w:ascii="Times New Roman" w:cs="Times New Roman" w:hAnsi="Times New Roman"/>
        </w:rPr>
        <w:t>Sex of respondent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(a) Male </w:t>
      </w:r>
      <w:r>
        <w:rPr>
          <w:rFonts w:ascii="Times New Roman" w:cs="Times New Roman" w:hAnsi="Times New Roman"/>
        </w:rPr>
        <w:tab/>
      </w:r>
      <w:r>
        <w:rPr>
          <w:rFonts w:ascii="Times New Roman" w:cs="Times New Roman" w:hAnsi="Times New Roman"/>
        </w:rPr>
        <w:t>(    )</w:t>
      </w:r>
      <w:r>
        <w:rPr>
          <w:rFonts w:ascii="Times New Roman" w:cs="Times New Roman" w:hAnsi="Times New Roman"/>
        </w:rPr>
        <w:tab/>
      </w:r>
      <w:r>
        <w:rPr>
          <w:rFonts w:ascii="Times New Roman" w:cs="Times New Roman" w:hAnsi="Times New Roman"/>
        </w:rPr>
        <w:t xml:space="preserve">(b) Female </w:t>
      </w:r>
      <w:r>
        <w:rPr>
          <w:rFonts w:ascii="Times New Roman" w:cs="Times New Roman" w:hAnsi="Times New Roman"/>
        </w:rPr>
        <w:tab/>
      </w:r>
      <w:r>
        <w:rPr>
          <w:rFonts w:ascii="Times New Roman" w:cs="Times New Roman" w:hAnsi="Times New Roman"/>
        </w:rPr>
        <w:t>(    )</w:t>
      </w:r>
    </w:p>
    <w:p>
      <w:pPr>
        <w:pStyle w:val="style157"/>
        <w:numPr>
          <w:ilvl w:val="0"/>
          <w:numId w:val="9"/>
        </w:numPr>
        <w:spacing w:lineRule="auto" w:line="480"/>
        <w:ind w:left="-270"/>
        <w:rPr>
          <w:rFonts w:ascii="Times New Roman" w:cs="Times New Roman" w:hAnsi="Times New Roman"/>
        </w:rPr>
      </w:pPr>
      <w:r>
        <w:rPr>
          <w:rFonts w:ascii="Times New Roman" w:cs="Times New Roman" w:hAnsi="Times New Roman"/>
        </w:rPr>
        <w:t>Age of respondent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 15 - 20 year (    )</w:t>
      </w:r>
      <w:r>
        <w:rPr>
          <w:rFonts w:ascii="Times New Roman" w:cs="Times New Roman" w:hAnsi="Times New Roman"/>
        </w:rPr>
        <w:tab/>
      </w:r>
      <w:r>
        <w:rPr>
          <w:rFonts w:ascii="Times New Roman" w:cs="Times New Roman" w:hAnsi="Times New Roman"/>
        </w:rPr>
        <w:t>(b) 20 -30 years   (    )</w:t>
      </w:r>
      <w:r>
        <w:rPr>
          <w:rFonts w:ascii="Times New Roman" w:cs="Times New Roman" w:hAnsi="Times New Roman"/>
        </w:rPr>
        <w:tab/>
      </w:r>
      <w:r>
        <w:rPr>
          <w:rFonts w:ascii="Times New Roman" w:cs="Times New Roman" w:hAnsi="Times New Roman"/>
        </w:rPr>
        <w:t>(c) 30 and above  (    )</w:t>
      </w:r>
    </w:p>
    <w:p>
      <w:pPr>
        <w:pStyle w:val="style157"/>
        <w:numPr>
          <w:ilvl w:val="0"/>
          <w:numId w:val="9"/>
        </w:numPr>
        <w:spacing w:lineRule="auto" w:line="480"/>
        <w:ind w:left="-270"/>
        <w:rPr>
          <w:rFonts w:ascii="Times New Roman" w:cs="Times New Roman" w:hAnsi="Times New Roman"/>
        </w:rPr>
      </w:pPr>
      <w:r>
        <w:rPr>
          <w:rFonts w:ascii="Times New Roman" w:cs="Times New Roman" w:hAnsi="Times New Roman"/>
        </w:rPr>
        <w:t>Level</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 ND I</w:t>
      </w:r>
      <w:r>
        <w:rPr>
          <w:rFonts w:ascii="Times New Roman" w:cs="Times New Roman" w:hAnsi="Times New Roman"/>
        </w:rPr>
        <w:tab/>
      </w:r>
      <w:r>
        <w:rPr>
          <w:rFonts w:ascii="Times New Roman" w:cs="Times New Roman" w:hAnsi="Times New Roman"/>
        </w:rPr>
        <w:t>(    )</w:t>
      </w:r>
      <w:r>
        <w:rPr>
          <w:rFonts w:ascii="Times New Roman" w:cs="Times New Roman" w:hAnsi="Times New Roman"/>
        </w:rPr>
        <w:tab/>
      </w:r>
      <w:r>
        <w:rPr>
          <w:rFonts w:ascii="Times New Roman" w:cs="Times New Roman" w:hAnsi="Times New Roman"/>
        </w:rPr>
        <w:t>(b) ND II</w:t>
      </w:r>
      <w:r>
        <w:rPr>
          <w:rFonts w:ascii="Times New Roman" w:cs="Times New Roman" w:hAnsi="Times New Roman"/>
        </w:rPr>
        <w:tab/>
      </w:r>
      <w:r>
        <w:rPr>
          <w:rFonts w:ascii="Times New Roman" w:cs="Times New Roman" w:hAnsi="Times New Roman"/>
        </w:rPr>
        <w:t>(    )</w:t>
      </w:r>
      <w:r>
        <w:rPr>
          <w:rFonts w:ascii="Times New Roman" w:cs="Times New Roman" w:hAnsi="Times New Roman"/>
        </w:rPr>
        <w:t xml:space="preserve">  HND I  (   )     HND II      (   )</w:t>
      </w:r>
    </w:p>
    <w:p>
      <w:pPr>
        <w:pStyle w:val="style157"/>
        <w:numPr>
          <w:ilvl w:val="0"/>
          <w:numId w:val="9"/>
        </w:numPr>
        <w:spacing w:lineRule="auto" w:line="480"/>
        <w:ind w:left="-270"/>
        <w:rPr>
          <w:rFonts w:ascii="Times New Roman" w:cs="Times New Roman" w:hAnsi="Times New Roman"/>
        </w:rPr>
      </w:pPr>
      <w:r>
        <w:rPr>
          <w:rFonts w:ascii="Times New Roman" w:cs="Times New Roman" w:hAnsi="Times New Roman"/>
        </w:rPr>
        <w:t>Marital Status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 Single</w:t>
      </w:r>
      <w:r>
        <w:rPr>
          <w:rFonts w:ascii="Times New Roman" w:cs="Times New Roman" w:hAnsi="Times New Roman"/>
        </w:rPr>
        <w:tab/>
      </w:r>
      <w:r>
        <w:rPr>
          <w:rFonts w:ascii="Times New Roman" w:cs="Times New Roman" w:hAnsi="Times New Roman"/>
        </w:rPr>
        <w:t>(    )</w:t>
      </w:r>
      <w:r>
        <w:rPr>
          <w:rFonts w:ascii="Times New Roman" w:cs="Times New Roman" w:hAnsi="Times New Roman"/>
        </w:rPr>
        <w:tab/>
      </w:r>
      <w:r>
        <w:rPr>
          <w:rFonts w:ascii="Times New Roman" w:cs="Times New Roman" w:hAnsi="Times New Roman"/>
        </w:rPr>
        <w:t xml:space="preserve">(b) Married </w:t>
      </w:r>
      <w:r>
        <w:rPr>
          <w:rFonts w:ascii="Times New Roman" w:cs="Times New Roman" w:hAnsi="Times New Roman"/>
        </w:rPr>
        <w:tab/>
      </w:r>
      <w:r>
        <w:rPr>
          <w:rFonts w:ascii="Times New Roman" w:cs="Times New Roman" w:hAnsi="Times New Roman"/>
        </w:rPr>
        <w:t>(    )</w:t>
      </w:r>
      <w:r>
        <w:rPr>
          <w:rFonts w:ascii="Times New Roman" w:cs="Times New Roman" w:hAnsi="Times New Roman"/>
        </w:rPr>
        <w:tab/>
      </w:r>
      <w:r>
        <w:rPr>
          <w:rFonts w:ascii="Times New Roman" w:cs="Times New Roman" w:hAnsi="Times New Roman"/>
        </w:rPr>
        <w:t xml:space="preserve">(c) Others </w:t>
      </w:r>
      <w:r>
        <w:rPr>
          <w:rFonts w:ascii="Times New Roman" w:cs="Times New Roman" w:hAnsi="Times New Roman"/>
        </w:rPr>
        <w:tab/>
      </w:r>
      <w:r>
        <w:rPr>
          <w:rFonts w:ascii="Times New Roman" w:cs="Times New Roman" w:hAnsi="Times New Roman"/>
        </w:rPr>
        <w:t>(    )</w:t>
      </w:r>
    </w:p>
    <w:p>
      <w:pPr>
        <w:pStyle w:val="style157"/>
        <w:spacing w:lineRule="auto" w:line="360"/>
        <w:ind w:left="-270"/>
        <w:jc w:val="center"/>
        <w:rPr>
          <w:rFonts w:ascii="Times New Roman" w:cs="Times New Roman" w:hAnsi="Times New Roman"/>
          <w:b/>
          <w:u w:val="single"/>
        </w:rPr>
      </w:pPr>
      <w:r>
        <w:rPr>
          <w:rFonts w:ascii="Times New Roman" w:cs="Times New Roman" w:hAnsi="Times New Roman"/>
          <w:b/>
          <w:u w:val="single"/>
        </w:rPr>
        <w:t>SECTION B</w:t>
      </w:r>
    </w:p>
    <w:p>
      <w:pPr>
        <w:pStyle w:val="style157"/>
        <w:numPr>
          <w:ilvl w:val="0"/>
          <w:numId w:val="9"/>
        </w:numPr>
        <w:spacing w:lineRule="auto" w:line="360"/>
        <w:ind w:left="-270"/>
        <w:rPr>
          <w:rFonts w:ascii="Times New Roman" w:cs="Times New Roman" w:hAnsi="Times New Roman"/>
        </w:rPr>
      </w:pPr>
      <w:r>
        <w:rPr>
          <w:rFonts w:ascii="Times New Roman" w:cs="Times New Roman" w:hAnsi="Times New Roman"/>
        </w:rPr>
        <w:t xml:space="preserve">Is content creation </w:t>
      </w:r>
      <w:r>
        <w:rPr>
          <w:rFonts w:ascii="Times New Roman" w:cs="Times New Roman" w:hAnsi="Times New Roman"/>
        </w:rPr>
        <w:t>an essential part</w:t>
      </w:r>
      <w:r>
        <w:rPr>
          <w:rFonts w:ascii="Times New Roman" w:cs="Times New Roman" w:hAnsi="Times New Roman"/>
        </w:rPr>
        <w:t xml:space="preserve"> of modern marketing strategies</w:t>
      </w:r>
      <w:r>
        <w:rPr>
          <w:rFonts w:ascii="Times New Roman" w:cs="Times New Roman" w:hAnsi="Times New Roman"/>
        </w:rPr>
        <w:t>?</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Yes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No</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None of the above</w:t>
      </w:r>
      <w:r>
        <w:rPr>
          <w:rFonts w:ascii="Times New Roman" w:cs="Times New Roman" w:hAnsi="Times New Roman"/>
        </w:rPr>
        <w:tab/>
      </w:r>
      <w:r>
        <w:rPr>
          <w:rFonts w:ascii="Times New Roman" w:cs="Times New Roman" w:hAnsi="Times New Roman"/>
        </w:rPr>
        <w:t>(    )</w:t>
      </w:r>
    </w:p>
    <w:p>
      <w:pPr>
        <w:pStyle w:val="style157"/>
        <w:numPr>
          <w:ilvl w:val="0"/>
          <w:numId w:val="9"/>
        </w:numPr>
        <w:spacing w:lineRule="auto" w:line="360"/>
        <w:ind w:left="-270"/>
        <w:rPr>
          <w:rFonts w:ascii="Times New Roman" w:cs="Times New Roman" w:hAnsi="Times New Roman"/>
        </w:rPr>
      </w:pPr>
      <w:r>
        <w:rPr>
          <w:rFonts w:ascii="Times New Roman" w:cs="Times New Roman" w:hAnsi="Times New Roman"/>
        </w:rPr>
        <w:t>Does c</w:t>
      </w:r>
      <w:r>
        <w:rPr>
          <w:rFonts w:ascii="Times New Roman" w:cs="Times New Roman" w:hAnsi="Times New Roman"/>
        </w:rPr>
        <w:t>ontent marketing helps brands to engage with their target audience effectively</w:t>
      </w:r>
      <w:r>
        <w:rPr>
          <w:rFonts w:ascii="Times New Roman" w:cs="Times New Roman" w:hAnsi="Times New Roman"/>
        </w:rPr>
        <w:t>?</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Yes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No</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None of the above</w:t>
      </w:r>
      <w:r>
        <w:rPr>
          <w:rFonts w:ascii="Times New Roman" w:cs="Times New Roman" w:hAnsi="Times New Roman"/>
        </w:rPr>
        <w:tab/>
      </w:r>
      <w:r>
        <w:rPr>
          <w:rFonts w:ascii="Times New Roman" w:cs="Times New Roman" w:hAnsi="Times New Roman"/>
        </w:rPr>
        <w:t>(    )</w:t>
      </w:r>
    </w:p>
    <w:p>
      <w:pPr>
        <w:pStyle w:val="style157"/>
        <w:numPr>
          <w:ilvl w:val="0"/>
          <w:numId w:val="9"/>
        </w:numPr>
        <w:spacing w:lineRule="auto" w:line="360"/>
        <w:ind w:left="-270"/>
        <w:rPr>
          <w:rFonts w:ascii="Times New Roman" w:cs="Times New Roman" w:hAnsi="Times New Roman"/>
        </w:rPr>
      </w:pPr>
      <w:r>
        <w:rPr>
          <w:rFonts w:ascii="Times New Roman" w:cs="Times New Roman" w:hAnsi="Times New Roman"/>
        </w:rPr>
        <w:t>Does c</w:t>
      </w:r>
      <w:r>
        <w:rPr>
          <w:rFonts w:ascii="Times New Roman" w:cs="Times New Roman" w:hAnsi="Times New Roman"/>
        </w:rPr>
        <w:t>ompanies that use content creation as a marketing tool see an increase in brand awareness</w:t>
      </w:r>
      <w:r>
        <w:rPr>
          <w:rFonts w:ascii="Times New Roman" w:cs="Times New Roman" w:hAnsi="Times New Roman"/>
        </w:rPr>
        <w:t>?</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Yes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No</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None of the above</w:t>
      </w:r>
      <w:r>
        <w:rPr>
          <w:rFonts w:ascii="Times New Roman" w:cs="Times New Roman" w:hAnsi="Times New Roman"/>
        </w:rPr>
        <w:tab/>
      </w:r>
      <w:r>
        <w:rPr>
          <w:rFonts w:ascii="Times New Roman" w:cs="Times New Roman" w:hAnsi="Times New Roman"/>
        </w:rPr>
        <w:t>(    )</w:t>
      </w:r>
    </w:p>
    <w:p>
      <w:pPr>
        <w:pStyle w:val="style157"/>
        <w:numPr>
          <w:ilvl w:val="0"/>
          <w:numId w:val="9"/>
        </w:numPr>
        <w:spacing w:lineRule="auto" w:line="360"/>
        <w:ind w:left="-270"/>
        <w:rPr>
          <w:rFonts w:ascii="Times New Roman" w:cs="Times New Roman" w:hAnsi="Times New Roman"/>
        </w:rPr>
      </w:pPr>
      <w:r>
        <w:rPr>
          <w:rFonts w:ascii="Times New Roman" w:cs="Times New Roman" w:hAnsi="Times New Roman"/>
        </w:rPr>
        <w:t>Does c</w:t>
      </w:r>
      <w:r>
        <w:rPr>
          <w:rFonts w:ascii="Times New Roman" w:cs="Times New Roman" w:hAnsi="Times New Roman"/>
        </w:rPr>
        <w:t>ontent creation leads to stronger customer loyalty and trust in brands</w:t>
      </w:r>
      <w:r>
        <w:rPr>
          <w:rFonts w:ascii="Times New Roman" w:cs="Times New Roman" w:hAnsi="Times New Roman"/>
        </w:rPr>
        <w:t>?</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Yes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No</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None of the above</w:t>
      </w:r>
      <w:r>
        <w:rPr>
          <w:rFonts w:ascii="Times New Roman" w:cs="Times New Roman" w:hAnsi="Times New Roman"/>
        </w:rPr>
        <w:tab/>
      </w:r>
      <w:r>
        <w:rPr>
          <w:rFonts w:ascii="Times New Roman" w:cs="Times New Roman" w:hAnsi="Times New Roman"/>
        </w:rPr>
        <w:t>(    )</w:t>
      </w:r>
    </w:p>
    <w:p>
      <w:pPr>
        <w:pStyle w:val="style157"/>
        <w:numPr>
          <w:ilvl w:val="0"/>
          <w:numId w:val="9"/>
        </w:numPr>
        <w:spacing w:lineRule="auto" w:line="360"/>
        <w:ind w:left="-270"/>
        <w:rPr>
          <w:rFonts w:ascii="Times New Roman" w:cs="Times New Roman" w:hAnsi="Times New Roman"/>
        </w:rPr>
      </w:pPr>
      <w:r>
        <w:rPr>
          <w:rFonts w:ascii="Times New Roman" w:cs="Times New Roman" w:hAnsi="Times New Roman"/>
        </w:rPr>
        <w:t>Content marketing helps in building a better brand reputation</w:t>
      </w:r>
      <w:r>
        <w:rPr>
          <w:rFonts w:ascii="Times New Roman" w:cs="Times New Roman" w:hAnsi="Times New Roman"/>
        </w:rPr>
        <w:t>?</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Yes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No</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None of the above</w:t>
      </w:r>
      <w:r>
        <w:rPr>
          <w:rFonts w:ascii="Times New Roman" w:cs="Times New Roman" w:hAnsi="Times New Roman"/>
        </w:rPr>
        <w:tab/>
      </w:r>
      <w:r>
        <w:rPr>
          <w:rFonts w:ascii="Times New Roman" w:cs="Times New Roman" w:hAnsi="Times New Roman"/>
        </w:rPr>
        <w:t>(    )</w:t>
      </w:r>
    </w:p>
    <w:p>
      <w:pPr>
        <w:pStyle w:val="style157"/>
        <w:spacing w:lineRule="auto" w:line="360"/>
        <w:ind w:left="-270"/>
        <w:rPr>
          <w:rFonts w:ascii="Times New Roman" w:cs="Times New Roman" w:hAnsi="Times New Roman"/>
        </w:rPr>
      </w:pPr>
    </w:p>
    <w:p>
      <w:pPr>
        <w:pStyle w:val="style157"/>
        <w:numPr>
          <w:ilvl w:val="0"/>
          <w:numId w:val="9"/>
        </w:numPr>
        <w:spacing w:lineRule="auto" w:line="360"/>
        <w:ind w:left="-270"/>
        <w:rPr>
          <w:rFonts w:ascii="Times New Roman" w:cs="Times New Roman" w:hAnsi="Times New Roman"/>
        </w:rPr>
      </w:pPr>
      <w:r>
        <w:rPr>
          <w:rFonts w:ascii="Times New Roman" w:cs="Times New Roman" w:hAnsi="Times New Roman"/>
        </w:rPr>
        <w:t>Businesses that focus on content creation are able to reach a larger audience compared to traditional marketing methods</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True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p>
    <w:p>
      <w:pPr>
        <w:pStyle w:val="style157"/>
        <w:spacing w:lineRule="auto" w:line="360"/>
        <w:ind w:left="-270"/>
        <w:rPr>
          <w:rFonts w:ascii="Times New Roman" w:cs="Times New Roman" w:hAnsi="Times New Roman"/>
        </w:rPr>
      </w:pPr>
      <w:r>
        <w:rPr>
          <w:rFonts w:ascii="Times New Roman" w:cs="Times New Roman" w:hAnsi="Times New Roman"/>
        </w:rPr>
        <w:tab/>
      </w:r>
      <w:r>
        <w:rPr>
          <w:rFonts w:ascii="Times New Roman" w:cs="Times New Roman" w:hAnsi="Times New Roman"/>
        </w:rPr>
        <w:t>False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r>
        <w:rPr>
          <w:rFonts w:ascii="Times New Roman" w:cs="Times New Roman" w:hAnsi="Times New Roman"/>
        </w:rPr>
        <w:br/>
      </w:r>
      <w:r>
        <w:rPr>
          <w:rFonts w:ascii="Times New Roman" w:cs="Times New Roman" w:hAnsi="Times New Roman"/>
        </w:rPr>
        <w:tab/>
      </w:r>
      <w:r>
        <w:rPr>
          <w:rFonts w:ascii="Times New Roman" w:cs="Times New Roman" w:hAnsi="Times New Roman"/>
        </w:rPr>
        <w:t>Disagree</w:t>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p>
    <w:p>
      <w:pPr>
        <w:pStyle w:val="style157"/>
        <w:spacing w:lineRule="auto" w:line="360"/>
        <w:ind w:left="-270"/>
        <w:jc w:val="center"/>
        <w:rPr>
          <w:rFonts w:ascii="Times New Roman" w:cs="Times New Roman" w:hAnsi="Times New Roman"/>
          <w:i/>
        </w:rPr>
      </w:pPr>
    </w:p>
    <w:p>
      <w:pPr>
        <w:pStyle w:val="style157"/>
        <w:spacing w:lineRule="auto" w:line="360"/>
        <w:ind w:left="-270"/>
        <w:jc w:val="center"/>
        <w:rPr>
          <w:rFonts w:ascii="Times New Roman" w:cs="Times New Roman" w:hAnsi="Times New Roman"/>
          <w:i/>
        </w:rPr>
      </w:pPr>
      <w:r>
        <w:rPr>
          <w:rFonts w:ascii="Times New Roman" w:cs="Times New Roman" w:hAnsi="Times New Roman"/>
          <w:i/>
        </w:rPr>
        <w:t>Keywords Strongly Agree (SA), Agree (A), Neutral (N), Disagree (D) and Strongly Disagree (SD)</w:t>
      </w:r>
    </w:p>
    <w:tbl>
      <w:tblPr>
        <w:tblStyle w:val="style154"/>
        <w:tblW w:w="0" w:type="auto"/>
        <w:tblInd w:w="-522" w:type="dxa"/>
        <w:tblLook w:val="04A0" w:firstRow="1" w:lastRow="0" w:firstColumn="1" w:lastColumn="0" w:noHBand="0" w:noVBand="1"/>
      </w:tblPr>
      <w:tblGrid>
        <w:gridCol w:w="936"/>
        <w:gridCol w:w="5598"/>
        <w:gridCol w:w="788"/>
        <w:gridCol w:w="788"/>
        <w:gridCol w:w="707"/>
        <w:gridCol w:w="642"/>
        <w:gridCol w:w="642"/>
      </w:tblGrid>
      <w:tr>
        <w:trPr/>
        <w:tc>
          <w:tcPr>
            <w:tcW w:w="558" w:type="dxa"/>
            <w:tcBorders/>
          </w:tcPr>
          <w:p>
            <w:pPr>
              <w:pStyle w:val="style157"/>
              <w:spacing w:lineRule="auto" w:line="360"/>
              <w:rPr>
                <w:rFonts w:ascii="Times New Roman" w:cs="Times New Roman" w:hAnsi="Times New Roman"/>
                <w:b/>
              </w:rPr>
            </w:pPr>
          </w:p>
        </w:tc>
        <w:tc>
          <w:tcPr>
            <w:tcW w:w="6030" w:type="dxa"/>
            <w:tcBorders/>
          </w:tcPr>
          <w:p>
            <w:pPr>
              <w:pStyle w:val="style157"/>
              <w:spacing w:lineRule="auto" w:line="360"/>
              <w:rPr>
                <w:rFonts w:ascii="Times New Roman" w:cs="Times New Roman" w:hAnsi="Times New Roman"/>
                <w:b/>
              </w:rPr>
            </w:pPr>
            <w:r>
              <w:rPr>
                <w:rFonts w:ascii="Times New Roman" w:cs="Times New Roman" w:hAnsi="Times New Roman"/>
                <w:b/>
              </w:rPr>
              <w:t>STATEMENT</w:t>
            </w:r>
          </w:p>
        </w:tc>
        <w:tc>
          <w:tcPr>
            <w:tcW w:w="810" w:type="dxa"/>
            <w:tcBorders/>
          </w:tcPr>
          <w:p>
            <w:pPr>
              <w:pStyle w:val="style157"/>
              <w:spacing w:lineRule="auto" w:line="360"/>
              <w:rPr>
                <w:rFonts w:ascii="Times New Roman" w:cs="Times New Roman" w:hAnsi="Times New Roman"/>
                <w:b/>
              </w:rPr>
            </w:pPr>
            <w:r>
              <w:rPr>
                <w:rFonts w:ascii="Times New Roman" w:cs="Times New Roman" w:hAnsi="Times New Roman"/>
                <w:b/>
              </w:rPr>
              <w:t>SA</w:t>
            </w:r>
          </w:p>
        </w:tc>
        <w:tc>
          <w:tcPr>
            <w:tcW w:w="810" w:type="dxa"/>
            <w:tcBorders/>
          </w:tcPr>
          <w:p>
            <w:pPr>
              <w:pStyle w:val="style157"/>
              <w:spacing w:lineRule="auto" w:line="360"/>
              <w:rPr>
                <w:rFonts w:ascii="Times New Roman" w:cs="Times New Roman" w:hAnsi="Times New Roman"/>
                <w:b/>
              </w:rPr>
            </w:pPr>
            <w:r>
              <w:rPr>
                <w:rFonts w:ascii="Times New Roman" w:cs="Times New Roman" w:hAnsi="Times New Roman"/>
                <w:b/>
              </w:rPr>
              <w:t>A</w:t>
            </w:r>
          </w:p>
        </w:tc>
        <w:tc>
          <w:tcPr>
            <w:tcW w:w="720" w:type="dxa"/>
            <w:tcBorders/>
          </w:tcPr>
          <w:p>
            <w:pPr>
              <w:pStyle w:val="style157"/>
              <w:spacing w:lineRule="auto" w:line="360"/>
              <w:rPr>
                <w:rFonts w:ascii="Times New Roman" w:cs="Times New Roman" w:hAnsi="Times New Roman"/>
                <w:b/>
              </w:rPr>
            </w:pPr>
            <w:r>
              <w:rPr>
                <w:rFonts w:ascii="Times New Roman" w:cs="Times New Roman" w:hAnsi="Times New Roman"/>
                <w:b/>
              </w:rPr>
              <w:t>N</w:t>
            </w:r>
          </w:p>
        </w:tc>
        <w:tc>
          <w:tcPr>
            <w:tcW w:w="648" w:type="dxa"/>
            <w:tcBorders/>
          </w:tcPr>
          <w:p>
            <w:pPr>
              <w:pStyle w:val="style157"/>
              <w:spacing w:lineRule="auto" w:line="360"/>
              <w:rPr>
                <w:rFonts w:ascii="Times New Roman" w:cs="Times New Roman" w:hAnsi="Times New Roman"/>
                <w:b/>
              </w:rPr>
            </w:pPr>
            <w:r>
              <w:rPr>
                <w:rFonts w:ascii="Times New Roman" w:cs="Times New Roman" w:hAnsi="Times New Roman"/>
                <w:b/>
              </w:rPr>
              <w:t>D</w:t>
            </w:r>
          </w:p>
        </w:tc>
        <w:tc>
          <w:tcPr>
            <w:tcW w:w="648" w:type="dxa"/>
            <w:tcBorders/>
          </w:tcPr>
          <w:p>
            <w:pPr>
              <w:pStyle w:val="style157"/>
              <w:spacing w:lineRule="auto" w:line="360"/>
              <w:rPr>
                <w:rFonts w:ascii="Times New Roman" w:cs="Times New Roman" w:hAnsi="Times New Roman"/>
                <w:b/>
              </w:rPr>
            </w:pPr>
            <w:r>
              <w:rPr>
                <w:rFonts w:ascii="Times New Roman" w:cs="Times New Roman" w:hAnsi="Times New Roman"/>
                <w:b/>
              </w:rPr>
              <w:t>SD</w:t>
            </w:r>
          </w:p>
        </w:tc>
      </w:tr>
      <w:tr>
        <w:tblPrEx/>
        <w:trPr/>
        <w:tc>
          <w:tcPr>
            <w:tcW w:w="558" w:type="dxa"/>
            <w:tcBorders/>
          </w:tcPr>
          <w:p>
            <w:pPr>
              <w:pStyle w:val="style157"/>
              <w:numPr>
                <w:ilvl w:val="0"/>
                <w:numId w:val="9"/>
              </w:numPr>
              <w:spacing w:lineRule="auto" w:line="360"/>
              <w:ind w:left="0" w:firstLine="0"/>
              <w:rPr>
                <w:rFonts w:ascii="Times New Roman" w:cs="Times New Roman" w:hAnsi="Times New Roman"/>
              </w:rPr>
            </w:pPr>
          </w:p>
        </w:tc>
        <w:tc>
          <w:tcPr>
            <w:tcW w:w="6030" w:type="dxa"/>
            <w:tcBorders/>
          </w:tcPr>
          <w:p>
            <w:pPr>
              <w:pStyle w:val="style157"/>
              <w:spacing w:lineRule="auto" w:line="360"/>
              <w:rPr>
                <w:rFonts w:ascii="Times New Roman" w:cs="Times New Roman" w:hAnsi="Times New Roman"/>
              </w:rPr>
            </w:pPr>
            <w:r>
              <w:rPr>
                <w:rFonts w:ascii="Times New Roman" w:cs="Times New Roman" w:hAnsi="Times New Roman"/>
              </w:rPr>
              <w:t>TikTok is an effective platform for reaching a large audience in a short amount of time</w:t>
            </w:r>
            <w:r>
              <w:rPr>
                <w:rFonts w:ascii="Times New Roman" w:cs="Times New Roman" w:hAnsi="Times New Roman"/>
              </w:rPr>
              <w:t>.</w:t>
            </w:r>
          </w:p>
        </w:tc>
        <w:tc>
          <w:tcPr>
            <w:tcW w:w="810" w:type="dxa"/>
            <w:tcBorders/>
          </w:tcPr>
          <w:p>
            <w:pPr>
              <w:pStyle w:val="style157"/>
              <w:spacing w:lineRule="auto" w:line="360"/>
              <w:rPr>
                <w:rFonts w:ascii="Times New Roman" w:cs="Times New Roman" w:hAnsi="Times New Roman"/>
              </w:rPr>
            </w:pPr>
          </w:p>
        </w:tc>
        <w:tc>
          <w:tcPr>
            <w:tcW w:w="810" w:type="dxa"/>
            <w:tcBorders/>
          </w:tcPr>
          <w:p>
            <w:pPr>
              <w:pStyle w:val="style157"/>
              <w:spacing w:lineRule="auto" w:line="360"/>
              <w:rPr>
                <w:rFonts w:ascii="Times New Roman" w:cs="Times New Roman" w:hAnsi="Times New Roman"/>
              </w:rPr>
            </w:pPr>
          </w:p>
        </w:tc>
        <w:tc>
          <w:tcPr>
            <w:tcW w:w="720" w:type="dxa"/>
            <w:tcBorders/>
          </w:tcPr>
          <w:p>
            <w:pPr>
              <w:pStyle w:val="style157"/>
              <w:spacing w:lineRule="auto" w:line="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r>
      <w:tr>
        <w:tblPrEx/>
        <w:trPr/>
        <w:tc>
          <w:tcPr>
            <w:tcW w:w="558" w:type="dxa"/>
            <w:tcBorders/>
          </w:tcPr>
          <w:p>
            <w:pPr>
              <w:pStyle w:val="style157"/>
              <w:numPr>
                <w:ilvl w:val="0"/>
                <w:numId w:val="9"/>
              </w:numPr>
              <w:spacing w:lineRule="auto" w:line="360"/>
              <w:ind w:left="0" w:firstLine="0"/>
              <w:rPr>
                <w:rFonts w:ascii="Times New Roman" w:cs="Times New Roman" w:hAnsi="Times New Roman"/>
              </w:rPr>
            </w:pPr>
          </w:p>
        </w:tc>
        <w:tc>
          <w:tcPr>
            <w:tcW w:w="6030" w:type="dxa"/>
            <w:tcBorders/>
          </w:tcPr>
          <w:p>
            <w:pPr>
              <w:pStyle w:val="style157"/>
              <w:spacing w:lineRule="auto" w:line="360"/>
              <w:rPr>
                <w:rFonts w:ascii="Times New Roman" w:cs="Times New Roman" w:hAnsi="Times New Roman"/>
              </w:rPr>
            </w:pPr>
            <w:r>
              <w:rPr>
                <w:rFonts w:ascii="Times New Roman" w:cs="Times New Roman" w:hAnsi="Times New Roman"/>
              </w:rPr>
              <w:t>Marketing on TikTok is cost-effective for small and medium businesses</w:t>
            </w:r>
            <w:r>
              <w:rPr>
                <w:rFonts w:ascii="Times New Roman" w:cs="Times New Roman" w:hAnsi="Times New Roman"/>
              </w:rPr>
              <w:t>.</w:t>
            </w:r>
          </w:p>
        </w:tc>
        <w:tc>
          <w:tcPr>
            <w:tcW w:w="810" w:type="dxa"/>
            <w:tcBorders/>
          </w:tcPr>
          <w:p>
            <w:pPr>
              <w:pStyle w:val="style157"/>
              <w:spacing w:lineRule="auto" w:line="360"/>
              <w:rPr>
                <w:rFonts w:ascii="Times New Roman" w:cs="Times New Roman" w:hAnsi="Times New Roman"/>
              </w:rPr>
            </w:pPr>
          </w:p>
        </w:tc>
        <w:tc>
          <w:tcPr>
            <w:tcW w:w="810" w:type="dxa"/>
            <w:tcBorders/>
          </w:tcPr>
          <w:p>
            <w:pPr>
              <w:pStyle w:val="style157"/>
              <w:spacing w:lineRule="auto" w:line="360"/>
              <w:rPr>
                <w:rFonts w:ascii="Times New Roman" w:cs="Times New Roman" w:hAnsi="Times New Roman"/>
              </w:rPr>
            </w:pPr>
          </w:p>
        </w:tc>
        <w:tc>
          <w:tcPr>
            <w:tcW w:w="720" w:type="dxa"/>
            <w:tcBorders/>
          </w:tcPr>
          <w:p>
            <w:pPr>
              <w:pStyle w:val="style157"/>
              <w:spacing w:lineRule="auto" w:line="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r>
      <w:tr>
        <w:tblPrEx/>
        <w:trPr/>
        <w:tc>
          <w:tcPr>
            <w:tcW w:w="558" w:type="dxa"/>
            <w:tcBorders/>
          </w:tcPr>
          <w:p>
            <w:pPr>
              <w:pStyle w:val="style157"/>
              <w:numPr>
                <w:ilvl w:val="0"/>
                <w:numId w:val="9"/>
              </w:numPr>
              <w:spacing w:lineRule="auto" w:line="360"/>
              <w:ind w:left="0" w:firstLine="0"/>
              <w:rPr>
                <w:rFonts w:ascii="Times New Roman" w:cs="Times New Roman" w:hAnsi="Times New Roman"/>
              </w:rPr>
            </w:pPr>
          </w:p>
        </w:tc>
        <w:tc>
          <w:tcPr>
            <w:tcW w:w="6030" w:type="dxa"/>
            <w:tcBorders/>
          </w:tcPr>
          <w:p>
            <w:pPr>
              <w:pStyle w:val="style157"/>
              <w:spacing w:lineRule="auto" w:line="360"/>
              <w:rPr>
                <w:rFonts w:ascii="Times New Roman" w:cs="Times New Roman" w:hAnsi="Times New Roman"/>
              </w:rPr>
            </w:pPr>
            <w:r>
              <w:rPr>
                <w:rFonts w:ascii="Times New Roman" w:cs="Times New Roman" w:hAnsi="Times New Roman"/>
              </w:rPr>
              <w:t>TikTok’s algorithm helps brands to connect with their t</w:t>
            </w:r>
            <w:r>
              <w:rPr>
                <w:rFonts w:ascii="Times New Roman" w:cs="Times New Roman" w:hAnsi="Times New Roman"/>
              </w:rPr>
              <w:t>arget audience more efficiently.</w:t>
            </w:r>
          </w:p>
        </w:tc>
        <w:tc>
          <w:tcPr>
            <w:tcW w:w="810" w:type="dxa"/>
            <w:tcBorders/>
          </w:tcPr>
          <w:p>
            <w:pPr>
              <w:pStyle w:val="style157"/>
              <w:spacing w:lineRule="auto" w:line="360"/>
              <w:rPr>
                <w:rFonts w:ascii="Times New Roman" w:cs="Times New Roman" w:hAnsi="Times New Roman"/>
              </w:rPr>
            </w:pPr>
          </w:p>
        </w:tc>
        <w:tc>
          <w:tcPr>
            <w:tcW w:w="810" w:type="dxa"/>
            <w:tcBorders/>
          </w:tcPr>
          <w:p>
            <w:pPr>
              <w:pStyle w:val="style157"/>
              <w:spacing w:lineRule="auto" w:line="360"/>
              <w:rPr>
                <w:rFonts w:ascii="Times New Roman" w:cs="Times New Roman" w:hAnsi="Times New Roman"/>
              </w:rPr>
            </w:pPr>
          </w:p>
        </w:tc>
        <w:tc>
          <w:tcPr>
            <w:tcW w:w="720" w:type="dxa"/>
            <w:tcBorders/>
          </w:tcPr>
          <w:p>
            <w:pPr>
              <w:pStyle w:val="style157"/>
              <w:spacing w:lineRule="auto" w:line="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r>
      <w:tr>
        <w:tblPrEx/>
        <w:trPr/>
        <w:tc>
          <w:tcPr>
            <w:tcW w:w="558" w:type="dxa"/>
            <w:tcBorders/>
          </w:tcPr>
          <w:p>
            <w:pPr>
              <w:pStyle w:val="style157"/>
              <w:numPr>
                <w:ilvl w:val="0"/>
                <w:numId w:val="9"/>
              </w:numPr>
              <w:spacing w:lineRule="auto" w:line="360"/>
              <w:ind w:left="0" w:firstLine="0"/>
              <w:rPr>
                <w:rFonts w:ascii="Times New Roman" w:cs="Times New Roman" w:hAnsi="Times New Roman"/>
              </w:rPr>
            </w:pPr>
          </w:p>
        </w:tc>
        <w:tc>
          <w:tcPr>
            <w:tcW w:w="6030" w:type="dxa"/>
            <w:tcBorders/>
          </w:tcPr>
          <w:p>
            <w:pPr>
              <w:pStyle w:val="style157"/>
              <w:spacing w:lineRule="auto" w:line="360"/>
              <w:rPr>
                <w:rFonts w:ascii="Times New Roman" w:cs="Times New Roman" w:hAnsi="Times New Roman"/>
              </w:rPr>
            </w:pPr>
            <w:r>
              <w:rPr>
                <w:rFonts w:ascii="Times New Roman" w:cs="Times New Roman" w:hAnsi="Times New Roman"/>
              </w:rPr>
              <w:t>TikTok enables businesses to build a strong online community around their brand</w:t>
            </w:r>
            <w:r>
              <w:rPr>
                <w:rFonts w:ascii="Times New Roman" w:cs="Times New Roman" w:hAnsi="Times New Roman"/>
              </w:rPr>
              <w:t>.</w:t>
            </w:r>
          </w:p>
        </w:tc>
        <w:tc>
          <w:tcPr>
            <w:tcW w:w="810" w:type="dxa"/>
            <w:tcBorders/>
          </w:tcPr>
          <w:p>
            <w:pPr>
              <w:pStyle w:val="style157"/>
              <w:spacing w:lineRule="auto" w:line="360"/>
              <w:ind w:left="360"/>
              <w:rPr>
                <w:rFonts w:ascii="Times New Roman" w:cs="Times New Roman" w:hAnsi="Times New Roman"/>
              </w:rPr>
            </w:pPr>
          </w:p>
        </w:tc>
        <w:tc>
          <w:tcPr>
            <w:tcW w:w="810" w:type="dxa"/>
            <w:tcBorders/>
          </w:tcPr>
          <w:p>
            <w:pPr>
              <w:pStyle w:val="style157"/>
              <w:spacing w:lineRule="auto" w:line="360"/>
              <w:ind w:left="360"/>
              <w:rPr>
                <w:rFonts w:ascii="Times New Roman" w:cs="Times New Roman" w:hAnsi="Times New Roman"/>
              </w:rPr>
            </w:pPr>
          </w:p>
        </w:tc>
        <w:tc>
          <w:tcPr>
            <w:tcW w:w="720" w:type="dxa"/>
            <w:tcBorders/>
          </w:tcPr>
          <w:p>
            <w:pPr>
              <w:pStyle w:val="style157"/>
              <w:spacing w:lineRule="auto" w:line="360"/>
              <w:ind w:left="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r>
      <w:tr>
        <w:tblPrEx/>
        <w:trPr/>
        <w:tc>
          <w:tcPr>
            <w:tcW w:w="558" w:type="dxa"/>
            <w:tcBorders/>
          </w:tcPr>
          <w:p>
            <w:pPr>
              <w:pStyle w:val="style157"/>
              <w:numPr>
                <w:ilvl w:val="0"/>
                <w:numId w:val="9"/>
              </w:numPr>
              <w:spacing w:lineRule="auto" w:line="360"/>
              <w:ind w:left="0" w:firstLine="0"/>
              <w:rPr>
                <w:rFonts w:ascii="Times New Roman" w:cs="Times New Roman" w:hAnsi="Times New Roman"/>
              </w:rPr>
            </w:pPr>
          </w:p>
        </w:tc>
        <w:tc>
          <w:tcPr>
            <w:tcW w:w="6030" w:type="dxa"/>
            <w:tcBorders/>
          </w:tcPr>
          <w:p>
            <w:pPr>
              <w:pStyle w:val="style157"/>
              <w:spacing w:lineRule="auto" w:line="360"/>
              <w:rPr>
                <w:rFonts w:ascii="Times New Roman" w:cs="Times New Roman" w:hAnsi="Times New Roman"/>
              </w:rPr>
            </w:pPr>
            <w:r>
              <w:rPr>
                <w:rFonts w:ascii="Times New Roman" w:cs="Times New Roman" w:hAnsi="Times New Roman"/>
              </w:rPr>
              <w:t>TikTok’s interactive features (like duets, comments, chal</w:t>
            </w:r>
            <w:r>
              <w:rPr>
                <w:rFonts w:ascii="Times New Roman" w:cs="Times New Roman" w:hAnsi="Times New Roman"/>
              </w:rPr>
              <w:t>lenges) enhance user engagement.</w:t>
            </w:r>
          </w:p>
        </w:tc>
        <w:tc>
          <w:tcPr>
            <w:tcW w:w="810" w:type="dxa"/>
            <w:tcBorders/>
          </w:tcPr>
          <w:p>
            <w:pPr>
              <w:pStyle w:val="style157"/>
              <w:spacing w:lineRule="auto" w:line="360"/>
              <w:rPr>
                <w:rFonts w:ascii="Times New Roman" w:cs="Times New Roman" w:hAnsi="Times New Roman"/>
              </w:rPr>
            </w:pPr>
          </w:p>
        </w:tc>
        <w:tc>
          <w:tcPr>
            <w:tcW w:w="810" w:type="dxa"/>
            <w:tcBorders/>
          </w:tcPr>
          <w:p>
            <w:pPr>
              <w:pStyle w:val="style157"/>
              <w:spacing w:lineRule="auto" w:line="360"/>
              <w:rPr>
                <w:rFonts w:ascii="Times New Roman" w:cs="Times New Roman" w:hAnsi="Times New Roman"/>
              </w:rPr>
            </w:pPr>
          </w:p>
        </w:tc>
        <w:tc>
          <w:tcPr>
            <w:tcW w:w="720" w:type="dxa"/>
            <w:tcBorders/>
          </w:tcPr>
          <w:p>
            <w:pPr>
              <w:pStyle w:val="style157"/>
              <w:spacing w:lineRule="auto" w:line="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r>
      <w:tr>
        <w:tblPrEx/>
        <w:trPr/>
        <w:tc>
          <w:tcPr>
            <w:tcW w:w="558" w:type="dxa"/>
            <w:tcBorders/>
          </w:tcPr>
          <w:p>
            <w:pPr>
              <w:pStyle w:val="style157"/>
              <w:numPr>
                <w:ilvl w:val="0"/>
                <w:numId w:val="9"/>
              </w:numPr>
              <w:spacing w:lineRule="auto" w:line="360"/>
              <w:ind w:left="0" w:firstLine="0"/>
              <w:rPr>
                <w:rFonts w:ascii="Times New Roman" w:cs="Times New Roman" w:hAnsi="Times New Roman"/>
              </w:rPr>
            </w:pPr>
          </w:p>
        </w:tc>
        <w:tc>
          <w:tcPr>
            <w:tcW w:w="6030" w:type="dxa"/>
            <w:tcBorders/>
          </w:tcPr>
          <w:p>
            <w:pPr>
              <w:pStyle w:val="style157"/>
              <w:spacing w:lineRule="auto" w:line="360"/>
              <w:rPr>
                <w:rFonts w:ascii="Times New Roman" w:cs="Times New Roman" w:hAnsi="Times New Roman"/>
              </w:rPr>
            </w:pPr>
            <w:r>
              <w:rPr>
                <w:rFonts w:ascii="Times New Roman" w:cs="Times New Roman" w:hAnsi="Times New Roman"/>
              </w:rPr>
              <w:t>TikTok allows brands to showcase creativity and innovation in their marketing campaigns</w:t>
            </w:r>
            <w:r>
              <w:rPr>
                <w:rFonts w:ascii="Times New Roman" w:cs="Times New Roman" w:hAnsi="Times New Roman"/>
              </w:rPr>
              <w:t>.</w:t>
            </w:r>
          </w:p>
        </w:tc>
        <w:tc>
          <w:tcPr>
            <w:tcW w:w="810" w:type="dxa"/>
            <w:tcBorders/>
          </w:tcPr>
          <w:p>
            <w:pPr>
              <w:pStyle w:val="style157"/>
              <w:spacing w:lineRule="auto" w:line="360"/>
              <w:rPr>
                <w:rFonts w:ascii="Times New Roman" w:cs="Times New Roman" w:hAnsi="Times New Roman"/>
              </w:rPr>
            </w:pPr>
          </w:p>
        </w:tc>
        <w:tc>
          <w:tcPr>
            <w:tcW w:w="810" w:type="dxa"/>
            <w:tcBorders/>
          </w:tcPr>
          <w:p>
            <w:pPr>
              <w:pStyle w:val="style157"/>
              <w:spacing w:lineRule="auto" w:line="360"/>
              <w:rPr>
                <w:rFonts w:ascii="Times New Roman" w:cs="Times New Roman" w:hAnsi="Times New Roman"/>
              </w:rPr>
            </w:pPr>
          </w:p>
        </w:tc>
        <w:tc>
          <w:tcPr>
            <w:tcW w:w="720" w:type="dxa"/>
            <w:tcBorders/>
          </w:tcPr>
          <w:p>
            <w:pPr>
              <w:pStyle w:val="style157"/>
              <w:spacing w:lineRule="auto" w:line="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r>
      <w:tr>
        <w:tblPrEx/>
        <w:trPr/>
        <w:tc>
          <w:tcPr>
            <w:tcW w:w="558" w:type="dxa"/>
            <w:tcBorders/>
          </w:tcPr>
          <w:p>
            <w:pPr>
              <w:pStyle w:val="style157"/>
              <w:numPr>
                <w:ilvl w:val="0"/>
                <w:numId w:val="9"/>
              </w:numPr>
              <w:spacing w:lineRule="auto" w:line="360"/>
              <w:ind w:left="0" w:firstLine="0"/>
              <w:rPr>
                <w:rFonts w:ascii="Times New Roman" w:cs="Times New Roman" w:hAnsi="Times New Roman"/>
              </w:rPr>
            </w:pPr>
          </w:p>
        </w:tc>
        <w:tc>
          <w:tcPr>
            <w:tcW w:w="6030" w:type="dxa"/>
            <w:tcBorders/>
          </w:tcPr>
          <w:p>
            <w:pPr>
              <w:pStyle w:val="style157"/>
              <w:spacing w:lineRule="auto" w:line="360"/>
              <w:rPr>
                <w:rFonts w:ascii="Times New Roman" w:cs="Times New Roman" w:hAnsi="Times New Roman"/>
              </w:rPr>
            </w:pPr>
            <w:r>
              <w:rPr>
                <w:rFonts w:ascii="Times New Roman" w:cs="Times New Roman" w:hAnsi="Times New Roman"/>
              </w:rPr>
              <w:t>The use of TikTok influencers or creators increases the credibility of content marketing campaigns</w:t>
            </w:r>
            <w:r>
              <w:rPr>
                <w:rFonts w:ascii="Times New Roman" w:cs="Times New Roman" w:hAnsi="Times New Roman"/>
              </w:rPr>
              <w:t>.</w:t>
            </w:r>
          </w:p>
        </w:tc>
        <w:tc>
          <w:tcPr>
            <w:tcW w:w="810" w:type="dxa"/>
            <w:tcBorders/>
          </w:tcPr>
          <w:p>
            <w:pPr>
              <w:pStyle w:val="style157"/>
              <w:spacing w:lineRule="auto" w:line="360"/>
              <w:rPr>
                <w:rFonts w:ascii="Times New Roman" w:cs="Times New Roman" w:hAnsi="Times New Roman"/>
              </w:rPr>
            </w:pPr>
          </w:p>
        </w:tc>
        <w:tc>
          <w:tcPr>
            <w:tcW w:w="810" w:type="dxa"/>
            <w:tcBorders/>
          </w:tcPr>
          <w:p>
            <w:pPr>
              <w:pStyle w:val="style157"/>
              <w:spacing w:lineRule="auto" w:line="360"/>
              <w:rPr>
                <w:rFonts w:ascii="Times New Roman" w:cs="Times New Roman" w:hAnsi="Times New Roman"/>
              </w:rPr>
            </w:pPr>
          </w:p>
        </w:tc>
        <w:tc>
          <w:tcPr>
            <w:tcW w:w="720" w:type="dxa"/>
            <w:tcBorders/>
          </w:tcPr>
          <w:p>
            <w:pPr>
              <w:pStyle w:val="style157"/>
              <w:spacing w:lineRule="auto" w:line="360"/>
              <w:ind w:left="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r>
      <w:tr>
        <w:tblPrEx/>
        <w:trPr/>
        <w:tc>
          <w:tcPr>
            <w:tcW w:w="558" w:type="dxa"/>
            <w:tcBorders/>
          </w:tcPr>
          <w:p>
            <w:pPr>
              <w:pStyle w:val="style157"/>
              <w:numPr>
                <w:ilvl w:val="0"/>
                <w:numId w:val="9"/>
              </w:numPr>
              <w:spacing w:lineRule="auto" w:line="360"/>
              <w:ind w:left="0" w:firstLine="0"/>
              <w:rPr>
                <w:rFonts w:ascii="Times New Roman" w:cs="Times New Roman" w:hAnsi="Times New Roman"/>
              </w:rPr>
            </w:pPr>
          </w:p>
        </w:tc>
        <w:tc>
          <w:tcPr>
            <w:tcW w:w="6030" w:type="dxa"/>
            <w:tcBorders/>
          </w:tcPr>
          <w:p>
            <w:pPr>
              <w:pStyle w:val="style157"/>
              <w:spacing w:lineRule="auto" w:line="360"/>
              <w:rPr>
                <w:rFonts w:ascii="Times New Roman" w:cs="Times New Roman" w:hAnsi="Times New Roman"/>
              </w:rPr>
            </w:pPr>
            <w:r>
              <w:rPr>
                <w:rFonts w:ascii="Times New Roman" w:cs="Times New Roman" w:hAnsi="Times New Roman"/>
              </w:rPr>
              <w:t>TikTok is a valuable platform for businesses looking to expand their market presence and grow sales</w:t>
            </w:r>
            <w:r>
              <w:rPr>
                <w:rFonts w:ascii="Times New Roman" w:cs="Times New Roman" w:hAnsi="Times New Roman"/>
              </w:rPr>
              <w:t>.</w:t>
            </w:r>
          </w:p>
        </w:tc>
        <w:tc>
          <w:tcPr>
            <w:tcW w:w="810" w:type="dxa"/>
            <w:tcBorders/>
          </w:tcPr>
          <w:p>
            <w:pPr>
              <w:pStyle w:val="style157"/>
              <w:spacing w:lineRule="auto" w:line="360"/>
              <w:ind w:left="360"/>
              <w:rPr>
                <w:rFonts w:ascii="Times New Roman" w:cs="Times New Roman" w:hAnsi="Times New Roman"/>
              </w:rPr>
            </w:pPr>
          </w:p>
        </w:tc>
        <w:tc>
          <w:tcPr>
            <w:tcW w:w="810" w:type="dxa"/>
            <w:tcBorders/>
          </w:tcPr>
          <w:p>
            <w:pPr>
              <w:pStyle w:val="style157"/>
              <w:spacing w:lineRule="auto" w:line="360"/>
              <w:rPr>
                <w:rFonts w:ascii="Times New Roman" w:cs="Times New Roman" w:hAnsi="Times New Roman"/>
              </w:rPr>
            </w:pPr>
          </w:p>
        </w:tc>
        <w:tc>
          <w:tcPr>
            <w:tcW w:w="720" w:type="dxa"/>
            <w:tcBorders/>
          </w:tcPr>
          <w:p>
            <w:pPr>
              <w:pStyle w:val="style157"/>
              <w:spacing w:lineRule="auto" w:line="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c>
          <w:tcPr>
            <w:tcW w:w="648" w:type="dxa"/>
            <w:tcBorders/>
          </w:tcPr>
          <w:p>
            <w:pPr>
              <w:pStyle w:val="style157"/>
              <w:spacing w:lineRule="auto" w:line="360"/>
              <w:rPr>
                <w:rFonts w:ascii="Times New Roman" w:cs="Times New Roman" w:hAnsi="Times New Roman"/>
              </w:rPr>
            </w:pPr>
          </w:p>
        </w:tc>
      </w:tr>
      <w:tr>
        <w:tblPrEx/>
        <w:trPr/>
        <w:tc>
          <w:tcPr>
            <w:tcW w:w="558" w:type="dxa"/>
            <w:tcBorders/>
          </w:tcPr>
          <w:p>
            <w:pPr>
              <w:pStyle w:val="style157"/>
              <w:numPr>
                <w:ilvl w:val="0"/>
                <w:numId w:val="9"/>
              </w:numPr>
              <w:spacing w:lineRule="auto" w:line="360"/>
              <w:ind w:left="0" w:firstLine="0"/>
              <w:rPr>
                <w:rFonts w:ascii="Times New Roman" w:cs="Times New Roman" w:hAnsi="Times New Roman"/>
              </w:rPr>
            </w:pPr>
          </w:p>
        </w:tc>
        <w:tc>
          <w:tcPr>
            <w:tcW w:w="6030" w:type="dxa"/>
            <w:tcBorders/>
          </w:tcPr>
          <w:p>
            <w:pPr>
              <w:pStyle w:val="style157"/>
              <w:spacing w:lineRule="auto" w:line="360"/>
              <w:rPr>
                <w:rFonts w:ascii="Times New Roman" w:cs="Times New Roman" w:hAnsi="Times New Roman"/>
              </w:rPr>
            </w:pPr>
            <w:r>
              <w:rPr>
                <w:rFonts w:ascii="Times New Roman" w:cs="Times New Roman" w:hAnsi="Times New Roman"/>
              </w:rPr>
              <w:t>TikTok offers businesses a unique opportunity to create viral content</w:t>
            </w:r>
            <w:r>
              <w:rPr>
                <w:rFonts w:ascii="Times New Roman" w:cs="Times New Roman" w:hAnsi="Times New Roman"/>
              </w:rPr>
              <w:t>.</w:t>
            </w:r>
          </w:p>
        </w:tc>
        <w:tc>
          <w:tcPr>
            <w:tcW w:w="810" w:type="dxa"/>
            <w:tcBorders/>
          </w:tcPr>
          <w:p>
            <w:pPr>
              <w:pStyle w:val="style157"/>
              <w:spacing w:lineRule="auto" w:line="360"/>
              <w:rPr>
                <w:rFonts w:ascii="Times New Roman" w:cs="Times New Roman" w:hAnsi="Times New Roman"/>
              </w:rPr>
            </w:pPr>
          </w:p>
        </w:tc>
        <w:tc>
          <w:tcPr>
            <w:tcW w:w="810" w:type="dxa"/>
            <w:tcBorders/>
          </w:tcPr>
          <w:p>
            <w:pPr>
              <w:pStyle w:val="style157"/>
              <w:spacing w:lineRule="auto" w:line="360"/>
              <w:rPr>
                <w:rFonts w:ascii="Times New Roman" w:cs="Times New Roman" w:hAnsi="Times New Roman"/>
              </w:rPr>
            </w:pPr>
          </w:p>
        </w:tc>
        <w:tc>
          <w:tcPr>
            <w:tcW w:w="720" w:type="dxa"/>
            <w:tcBorders/>
          </w:tcPr>
          <w:p>
            <w:pPr>
              <w:pStyle w:val="style157"/>
              <w:spacing w:lineRule="auto" w:line="360"/>
              <w:ind w:left="360"/>
              <w:rPr>
                <w:rFonts w:ascii="Times New Roman" w:cs="Times New Roman" w:hAnsi="Times New Roman"/>
              </w:rPr>
            </w:pPr>
          </w:p>
        </w:tc>
        <w:tc>
          <w:tcPr>
            <w:tcW w:w="648" w:type="dxa"/>
            <w:tcBorders/>
          </w:tcPr>
          <w:p>
            <w:pPr>
              <w:pStyle w:val="style157"/>
              <w:spacing w:lineRule="auto" w:line="360"/>
              <w:ind w:left="360"/>
              <w:rPr>
                <w:rFonts w:ascii="Times New Roman" w:cs="Times New Roman" w:hAnsi="Times New Roman"/>
              </w:rPr>
            </w:pPr>
          </w:p>
        </w:tc>
        <w:tc>
          <w:tcPr>
            <w:tcW w:w="648" w:type="dxa"/>
            <w:tcBorders/>
          </w:tcPr>
          <w:p>
            <w:pPr>
              <w:pStyle w:val="style157"/>
              <w:spacing w:lineRule="auto" w:line="360"/>
              <w:ind w:left="360"/>
              <w:rPr>
                <w:rFonts w:ascii="Times New Roman" w:cs="Times New Roman" w:hAnsi="Times New Roman"/>
              </w:rPr>
            </w:pPr>
          </w:p>
        </w:tc>
      </w:tr>
      <w:tr>
        <w:tblPrEx/>
        <w:trPr/>
        <w:tc>
          <w:tcPr>
            <w:tcW w:w="558" w:type="dxa"/>
            <w:tcBorders/>
          </w:tcPr>
          <w:p>
            <w:pPr>
              <w:pStyle w:val="style157"/>
              <w:numPr>
                <w:ilvl w:val="0"/>
                <w:numId w:val="9"/>
              </w:numPr>
              <w:spacing w:lineRule="auto" w:line="360"/>
              <w:ind w:left="0" w:firstLine="0"/>
              <w:rPr>
                <w:rFonts w:ascii="Times New Roman" w:cs="Times New Roman" w:hAnsi="Times New Roman"/>
              </w:rPr>
            </w:pPr>
          </w:p>
        </w:tc>
        <w:tc>
          <w:tcPr>
            <w:tcW w:w="6030" w:type="dxa"/>
            <w:tcBorders/>
          </w:tcPr>
          <w:p>
            <w:pPr>
              <w:pStyle w:val="style157"/>
              <w:spacing w:lineRule="auto" w:line="360"/>
              <w:rPr>
                <w:rFonts w:ascii="Times New Roman" w:cs="Times New Roman" w:hAnsi="Times New Roman"/>
              </w:rPr>
            </w:pPr>
            <w:r>
              <w:rPr>
                <w:rFonts w:ascii="Times New Roman" w:cs="Times New Roman" w:hAnsi="Times New Roman"/>
              </w:rPr>
              <w:t>TikTok is more effective for reaching younger demographics than other platforms</w:t>
            </w:r>
            <w:r>
              <w:rPr>
                <w:rFonts w:ascii="Times New Roman" w:cs="Times New Roman" w:hAnsi="Times New Roman"/>
              </w:rPr>
              <w:t>.</w:t>
            </w:r>
          </w:p>
        </w:tc>
        <w:tc>
          <w:tcPr>
            <w:tcW w:w="810" w:type="dxa"/>
            <w:tcBorders/>
          </w:tcPr>
          <w:p>
            <w:pPr>
              <w:pStyle w:val="style157"/>
              <w:spacing w:lineRule="auto" w:line="360"/>
              <w:rPr>
                <w:rFonts w:ascii="Times New Roman" w:cs="Times New Roman" w:hAnsi="Times New Roman"/>
              </w:rPr>
            </w:pPr>
          </w:p>
        </w:tc>
        <w:tc>
          <w:tcPr>
            <w:tcW w:w="810" w:type="dxa"/>
            <w:tcBorders/>
          </w:tcPr>
          <w:p>
            <w:pPr>
              <w:pStyle w:val="style157"/>
              <w:spacing w:lineRule="auto" w:line="360"/>
              <w:rPr>
                <w:rFonts w:ascii="Times New Roman" w:cs="Times New Roman" w:hAnsi="Times New Roman"/>
              </w:rPr>
            </w:pPr>
          </w:p>
        </w:tc>
        <w:tc>
          <w:tcPr>
            <w:tcW w:w="720" w:type="dxa"/>
            <w:tcBorders/>
          </w:tcPr>
          <w:p>
            <w:pPr>
              <w:pStyle w:val="style157"/>
              <w:spacing w:lineRule="auto" w:line="360"/>
              <w:ind w:left="360"/>
              <w:rPr>
                <w:rFonts w:ascii="Times New Roman" w:cs="Times New Roman" w:hAnsi="Times New Roman"/>
              </w:rPr>
            </w:pPr>
          </w:p>
        </w:tc>
        <w:tc>
          <w:tcPr>
            <w:tcW w:w="648" w:type="dxa"/>
            <w:tcBorders/>
          </w:tcPr>
          <w:p>
            <w:pPr>
              <w:pStyle w:val="style157"/>
              <w:spacing w:lineRule="auto" w:line="360"/>
              <w:ind w:left="360"/>
              <w:rPr>
                <w:rFonts w:ascii="Times New Roman" w:cs="Times New Roman" w:hAnsi="Times New Roman"/>
              </w:rPr>
            </w:pPr>
          </w:p>
        </w:tc>
        <w:tc>
          <w:tcPr>
            <w:tcW w:w="648" w:type="dxa"/>
            <w:tcBorders/>
          </w:tcPr>
          <w:p>
            <w:pPr>
              <w:pStyle w:val="style157"/>
              <w:spacing w:lineRule="auto" w:line="360"/>
              <w:ind w:left="360"/>
              <w:rPr>
                <w:rFonts w:ascii="Times New Roman" w:cs="Times New Roman" w:hAnsi="Times New Roman"/>
              </w:rPr>
            </w:pPr>
          </w:p>
        </w:tc>
      </w:tr>
    </w:tbl>
    <w:p>
      <w:pPr>
        <w:pStyle w:val="style0"/>
        <w:rPr/>
      </w:pPr>
    </w:p>
    <w:p>
      <w:pPr>
        <w:pStyle w:val="style0"/>
        <w:rPr/>
      </w:pPr>
    </w:p>
    <w:p>
      <w:pPr>
        <w:pStyle w:val="style0"/>
        <w:spacing w:after="0" w:lineRule="auto" w:line="360"/>
        <w:jc w:val="center"/>
        <w:rPr>
          <w:rFonts w:ascii="Times New Roman" w:cs="Times New Roman" w:hAnsi="Times New Roman"/>
          <w:b/>
          <w:color w:val="000000"/>
          <w:sz w:val="24"/>
          <w:szCs w:val="24"/>
        </w:rPr>
      </w:pPr>
    </w:p>
    <w:sectPr>
      <w:footerReference w:type="default" r:id="rId2"/>
      <w:pgSz w:w="12240" w:h="15840" w:orient="portrait"/>
      <w:pgMar w:top="1440" w:right="1440" w:bottom="1440" w:left="1440" w:header="720" w:footer="18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00000003" w:usb1="00000000" w:usb2="00000000" w:usb3="00000000" w:csb0="00000001" w:csb1="00000000"/>
  </w:font>
  <w:font w:name="Baskerville Old Face">
    <w:altName w:val="Baskerville Old Face"/>
    <w:panose1 w:val="02020602080005020303"/>
    <w:charset w:val="00"/>
    <w:family w:val="roman"/>
    <w:pitch w:val="variable"/>
    <w:sig w:usb0="00000003" w:usb1="00000000" w:usb2="00000000" w:usb3="00000000" w:csb0="00000001" w:csb1="00000000"/>
  </w:font>
  <w:font w:name="Arial Rounded MT Bold">
    <w:altName w:val="Arial Rounded MT Bold"/>
    <w:panose1 w:val="020f0704030005030204"/>
    <w:charset w:val="00"/>
    <w:family w:val="swiss"/>
    <w:pitch w:val="variable"/>
    <w:sig w:usb0="00000003" w:usb1="00000000" w:usb2="00000000" w:usb3="00000000" w:csb0="00000001" w:csb1="00000000"/>
  </w:font>
  <w:font w:name="Georgia">
    <w:altName w:val="Georgia"/>
    <w:panose1 w:val="02040502050004020303"/>
    <w:charset w:val="00"/>
    <w:family w:val="roman"/>
    <w:pitch w:val="variable"/>
    <w:sig w:usb0="00000287" w:usb1="00000000" w:usb2="00000000" w:usb3="00000000" w:csb0="0000009F" w:csb1="00000000"/>
  </w:font>
  <w:font w:name="Cambria Math">
    <w:altName w:val="Cambria Math"/>
    <w:panose1 w:val="02040503050004030204"/>
    <w:charset w:val="00"/>
    <w:family w:val="roman"/>
    <w:pitch w:val="variable"/>
    <w:sig w:usb0="E00002FF" w:usb1="420024FF" w:usb2="00000000"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53</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C583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A38A6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CDA6FEA4"/>
    <w:lvl w:ilvl="0" w:tplc="6EEE3FF4">
      <w:start w:val="1"/>
      <w:numFmt w:val="lowerRoman"/>
      <w:lvlText w:val="%1."/>
      <w:lvlJc w:val="right"/>
      <w:pPr>
        <w:ind w:left="720" w:hanging="360"/>
      </w:pPr>
      <w:rPr>
        <w:rFonts w:ascii="Times New Roman" w:cs="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60A8940"/>
    <w:lvl w:ilvl="0" w:tplc="04090001">
      <w:start w:val="1"/>
      <w:numFmt w:val="bullet"/>
      <w:lvlText w:val=""/>
      <w:lvlJc w:val="left"/>
      <w:pPr>
        <w:ind w:left="720" w:hanging="360"/>
      </w:pPr>
      <w:rPr>
        <w:rFonts w:ascii="Symbol" w:cs="Times New Roman" w:eastAsia="Times New Roman"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9709BB8"/>
    <w:lvl w:ilvl="0" w:tplc="0409001B">
      <w:start w:val="1"/>
      <w:numFmt w:val="lowerRoman"/>
      <w:lvlText w:val="%1."/>
      <w:lvlJc w:val="right"/>
      <w:pPr>
        <w:ind w:left="720" w:hanging="360"/>
      </w:pPr>
    </w:lvl>
    <w:lvl w:ilvl="1" w:tplc="6380A94A">
      <w:start w:val="1"/>
      <w:numFmt w:val="bullet"/>
      <w:lvlText w:val=""/>
      <w:lvlJc w:val="left"/>
      <w:pPr>
        <w:ind w:left="1440" w:hanging="360"/>
      </w:pPr>
      <w:rPr>
        <w:rFonts w:ascii="Symbol" w:cs="Times New Roman" w:eastAsia="Times New Roman"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236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ED3225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0000007"/>
    <w:multiLevelType w:val="hybridMultilevel"/>
    <w:tmpl w:val="266C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A38A6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3BAE632"/>
    <w:lvl w:ilvl="0" w:tplc="04090001">
      <w:start w:val="1"/>
      <w:numFmt w:val="bullet"/>
      <w:lvlText w:val=""/>
      <w:lvlJc w:val="left"/>
      <w:pPr>
        <w:ind w:left="720" w:hanging="360"/>
      </w:pPr>
      <w:rPr>
        <w:rFonts w:ascii="Symbol" w:cs="Times New Roman" w:eastAsia="Times New Roman"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9"/>
  </w:num>
  <w:num w:numId="6">
    <w:abstractNumId w:val="5"/>
  </w:num>
  <w:num w:numId="7">
    <w:abstractNumId w:val="7"/>
  </w:num>
  <w:num w:numId="8">
    <w:abstractNumId w:val="2"/>
  </w:num>
  <w:num w:numId="9">
    <w:abstractNumId w:val="0"/>
  </w:num>
  <w:num w:numId="10">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7">
    <w:name w:val="Heading 2 Char_a3328b4c-d5b3-40a0-81e5-86c8a7fcc7ad"/>
    <w:basedOn w:val="style65"/>
    <w:next w:val="style4097"/>
    <w:link w:val="style2"/>
    <w:uiPriority w:val="9"/>
    <w:rPr>
      <w:rFonts w:ascii="Times New Roman" w:cs="Times New Roman" w:eastAsia="Times New Roman" w:hAnsi="Times New Roman"/>
      <w:b/>
      <w:bCs/>
      <w:sz w:val="36"/>
      <w:szCs w:val="36"/>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0c786f08-7bfd-47b3-9933-73a3fd479977"/>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dad48f83-64c4-48d8-acba-f5141581a715"/>
    <w:basedOn w:val="style65"/>
    <w:next w:val="style4100"/>
    <w:link w:val="style32"/>
    <w:uiPriority w:val="99"/>
  </w:style>
  <w:style w:type="paragraph" w:customStyle="1" w:styleId="style4101">
    <w:name w:val="Default"/>
    <w:next w:val="style4101"/>
    <w:pPr>
      <w:autoSpaceDE w:val="false"/>
      <w:autoSpaceDN w:val="false"/>
      <w:adjustRightInd w:val="false"/>
      <w:spacing w:after="0" w:lineRule="auto" w:line="240"/>
    </w:pPr>
    <w:rPr>
      <w:rFonts w:ascii="Times New Roman" w:cs="Times New Roman" w:hAnsi="Times New Roman"/>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12761</Words>
  <Pages>53</Pages>
  <Characters>72288</Characters>
  <Application>WPS Office</Application>
  <DocSecurity>0</DocSecurity>
  <Paragraphs>1182</Paragraphs>
  <ScaleCrop>false</ScaleCrop>
  <LinksUpToDate>false</LinksUpToDate>
  <CharactersWithSpaces>84768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2025-07-29T06:56:22Z</dcterms:created>
  <dc:creator>CAPSTONE</dc:creator>
  <lastModifiedBy>TECNO KI5k</lastModifiedBy>
  <lastPrinted>2025-06-13T07:10:00Z</lastPrinted>
  <dcterms:modified xsi:type="dcterms:W3CDTF">2025-07-29T06:56:23Z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696889b5128f4200a1ffb123d678ce7f</vt:lpwstr>
  </property>
</Properties>
</file>