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7E" w:rsidRDefault="007F4E7E" w:rsidP="000B591E">
      <w:pPr>
        <w:spacing w:after="0" w:line="240" w:lineRule="auto"/>
        <w:ind w:right="-403"/>
        <w:rPr>
          <w:rFonts w:ascii="Impact" w:hAnsi="Impact"/>
          <w:sz w:val="54"/>
          <w:szCs w:val="54"/>
        </w:rPr>
      </w:pPr>
    </w:p>
    <w:p w:rsidR="007F4E7E" w:rsidRDefault="008F651F">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7F4E7E" w:rsidRDefault="008F651F">
      <w:pPr>
        <w:spacing w:after="0" w:line="240" w:lineRule="auto"/>
        <w:jc w:val="center"/>
        <w:rPr>
          <w:rFonts w:ascii="Arial Narrow" w:hAnsi="Arial Narrow"/>
          <w:b/>
          <w:bCs/>
          <w:sz w:val="36"/>
          <w:szCs w:val="36"/>
        </w:rPr>
      </w:pPr>
      <w:r>
        <w:rPr>
          <w:rFonts w:ascii="Arial Narrow" w:hAnsi="Arial Narrow"/>
          <w:b/>
          <w:bCs/>
          <w:sz w:val="44"/>
          <w:szCs w:val="44"/>
        </w:rPr>
        <w:t>(A CASE STUDY OF IREPODUN LOCAL GOVERNMENT AREA KWARA STATE)</w:t>
      </w:r>
    </w:p>
    <w:p w:rsidR="007F4E7E" w:rsidRDefault="007F4E7E">
      <w:pPr>
        <w:spacing w:after="0"/>
        <w:rPr>
          <w:rFonts w:ascii="Cambria" w:hAnsi="Cambria"/>
          <w:sz w:val="28"/>
          <w:szCs w:val="28"/>
        </w:rPr>
      </w:pPr>
    </w:p>
    <w:p w:rsidR="007F4E7E" w:rsidRDefault="007F4E7E">
      <w:pPr>
        <w:spacing w:after="0"/>
        <w:jc w:val="center"/>
        <w:rPr>
          <w:rFonts w:ascii="Cambria" w:hAnsi="Cambria"/>
          <w:b/>
          <w:bCs/>
          <w:i/>
          <w:sz w:val="36"/>
          <w:szCs w:val="36"/>
        </w:rPr>
      </w:pPr>
    </w:p>
    <w:p w:rsidR="007F4E7E" w:rsidRPr="000B591E" w:rsidRDefault="008F651F" w:rsidP="000B591E">
      <w:pPr>
        <w:spacing w:line="360" w:lineRule="auto"/>
        <w:jc w:val="center"/>
        <w:rPr>
          <w:rFonts w:ascii="Bookman Old Style" w:hAnsi="Bookman Old Style"/>
          <w:b/>
          <w:bCs/>
          <w:i/>
          <w:sz w:val="32"/>
          <w:szCs w:val="52"/>
        </w:rPr>
      </w:pPr>
      <w:r>
        <w:rPr>
          <w:rFonts w:ascii="Bodoni MT Black" w:hAnsi="Bodoni MT Black"/>
          <w:b/>
          <w:bCs/>
          <w:i/>
          <w:sz w:val="32"/>
          <w:szCs w:val="52"/>
        </w:rPr>
        <w:t>BY</w:t>
      </w:r>
      <w:r>
        <w:rPr>
          <w:rFonts w:ascii="Times New Roman" w:eastAsia="Yu Gothic Light" w:hAnsi="Times New Roman" w:cs="Times New Roman"/>
          <w:sz w:val="52"/>
          <w:szCs w:val="28"/>
        </w:rPr>
        <w:t xml:space="preserve"> </w:t>
      </w:r>
      <w:bookmarkStart w:id="0" w:name="_GoBack"/>
      <w:bookmarkEnd w:id="0"/>
    </w:p>
    <w:p w:rsidR="007F4E7E" w:rsidRDefault="007F4E7E">
      <w:pPr>
        <w:spacing w:after="0" w:line="240" w:lineRule="auto"/>
        <w:jc w:val="center"/>
        <w:rPr>
          <w:rFonts w:ascii="Times New Roman" w:eastAsia="Yu Gothic Light" w:hAnsi="Times New Roman" w:cs="Times New Roman"/>
          <w:sz w:val="52"/>
          <w:szCs w:val="28"/>
        </w:rPr>
      </w:pPr>
    </w:p>
    <w:p w:rsidR="007F4E7E" w:rsidRDefault="008F651F">
      <w:pPr>
        <w:spacing w:after="0" w:line="240" w:lineRule="auto"/>
        <w:jc w:val="center"/>
        <w:rPr>
          <w:rFonts w:ascii="Times New Roman" w:eastAsia="Yu Gothic Light" w:hAnsi="Times New Roman" w:cs="Times New Roman"/>
          <w:sz w:val="52"/>
          <w:szCs w:val="28"/>
        </w:rPr>
      </w:pPr>
      <w:r>
        <w:rPr>
          <w:rFonts w:ascii="Times New Roman" w:eastAsia="Yu Gothic Light" w:hAnsi="Times New Roman" w:cs="Times New Roman"/>
          <w:sz w:val="52"/>
          <w:szCs w:val="28"/>
        </w:rPr>
        <w:t>OLADEPO ASISAT OMOWUMI</w:t>
      </w:r>
    </w:p>
    <w:p w:rsidR="007F4E7E" w:rsidRDefault="007F4E7E">
      <w:pPr>
        <w:spacing w:after="0" w:line="240" w:lineRule="auto"/>
        <w:jc w:val="center"/>
        <w:rPr>
          <w:rFonts w:ascii="Times New Roman" w:eastAsia="Yu Gothic Light" w:hAnsi="Times New Roman" w:cs="Times New Roman"/>
          <w:sz w:val="52"/>
          <w:szCs w:val="28"/>
        </w:rPr>
      </w:pPr>
    </w:p>
    <w:p w:rsidR="007F4E7E" w:rsidRDefault="008F651F">
      <w:pPr>
        <w:spacing w:after="0" w:line="240" w:lineRule="auto"/>
        <w:jc w:val="center"/>
        <w:rPr>
          <w:rFonts w:ascii="Times New Roman" w:eastAsia="Yu Gothic Light" w:hAnsi="Times New Roman" w:cs="Times New Roman"/>
          <w:sz w:val="52"/>
          <w:szCs w:val="28"/>
        </w:rPr>
      </w:pPr>
      <w:r>
        <w:rPr>
          <w:rFonts w:ascii="Times New Roman" w:eastAsia="Yu Gothic Light" w:hAnsi="Times New Roman" w:cs="Times New Roman"/>
          <w:sz w:val="52"/>
          <w:szCs w:val="28"/>
        </w:rPr>
        <w:t>ND/23/PAD/PT/711</w:t>
      </w:r>
    </w:p>
    <w:p w:rsidR="007F4E7E" w:rsidRDefault="007F4E7E">
      <w:pPr>
        <w:spacing w:line="360" w:lineRule="auto"/>
        <w:jc w:val="center"/>
        <w:rPr>
          <w:rFonts w:ascii="Times New Roman" w:hAnsi="Times New Roman" w:cs="Times New Roman"/>
          <w:b/>
          <w:sz w:val="44"/>
          <w:szCs w:val="30"/>
        </w:rPr>
      </w:pPr>
    </w:p>
    <w:p w:rsidR="007F4E7E" w:rsidRDefault="008F651F">
      <w:pPr>
        <w:spacing w:after="0"/>
        <w:ind w:right="-360"/>
        <w:jc w:val="center"/>
        <w:rPr>
          <w:rFonts w:ascii="Times New Roman" w:hAnsi="Times New Roman" w:cs="Times New Roman"/>
          <w:b/>
          <w:bCs/>
          <w:sz w:val="32"/>
          <w:szCs w:val="32"/>
        </w:rPr>
      </w:pPr>
      <w:r>
        <w:rPr>
          <w:rFonts w:ascii="Times New Roman" w:hAnsi="Times New Roman" w:cs="Times New Roman"/>
          <w:b/>
          <w:bCs/>
          <w:sz w:val="32"/>
          <w:szCs w:val="32"/>
        </w:rPr>
        <w:t xml:space="preserve">BEING A RESEARCH PROJECT SUBMITTED TO THE DEPARTMENT OF PUBLIC </w:t>
      </w:r>
      <w:r>
        <w:rPr>
          <w:rFonts w:ascii="Times New Roman" w:hAnsi="Times New Roman" w:cs="Times New Roman"/>
          <w:b/>
          <w:bCs/>
          <w:sz w:val="32"/>
          <w:szCs w:val="32"/>
        </w:rPr>
        <w:t>ADMINISTRATION, INSTITUTE OF FINANCE AND MANAGEMENT STUDIES (IFMS), KWARA STATE POLYTECHNIC, ILORIN</w:t>
      </w:r>
    </w:p>
    <w:p w:rsidR="007F4E7E" w:rsidRDefault="007F4E7E">
      <w:pPr>
        <w:spacing w:after="0"/>
        <w:jc w:val="center"/>
        <w:rPr>
          <w:rFonts w:ascii="Times New Roman" w:hAnsi="Times New Roman" w:cs="Times New Roman"/>
          <w:sz w:val="34"/>
          <w:szCs w:val="34"/>
        </w:rPr>
      </w:pPr>
    </w:p>
    <w:p w:rsidR="007F4E7E" w:rsidRPr="000B591E" w:rsidRDefault="008F651F" w:rsidP="000B591E">
      <w:pPr>
        <w:spacing w:after="0"/>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PUBLIC ADMINISTRATION</w:t>
      </w:r>
    </w:p>
    <w:p w:rsidR="007F4E7E" w:rsidRDefault="008F651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CERTIFICATION</w:t>
      </w:r>
    </w:p>
    <w:p w:rsidR="007F4E7E" w:rsidRDefault="008F651F">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This project has </w:t>
      </w:r>
      <w:r>
        <w:rPr>
          <w:rFonts w:ascii="Times New Roman" w:hAnsi="Times New Roman" w:cs="Times New Roman"/>
          <w:sz w:val="26"/>
          <w:szCs w:val="26"/>
        </w:rPr>
        <w:t xml:space="preserve">been read and approved as having meet the standard requirement for the award of Nation Diploma in the Department of Public Administration, Institute of Finance and Management Studies,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Polytechnics, Ilorin.</w:t>
      </w:r>
    </w:p>
    <w:p w:rsidR="007F4E7E" w:rsidRDefault="007F4E7E">
      <w:pPr>
        <w:spacing w:after="0" w:line="360" w:lineRule="auto"/>
        <w:jc w:val="both"/>
        <w:rPr>
          <w:rFonts w:ascii="Times New Roman" w:hAnsi="Times New Roman" w:cs="Times New Roman"/>
          <w:sz w:val="26"/>
          <w:szCs w:val="26"/>
        </w:rPr>
      </w:pPr>
    </w:p>
    <w:p w:rsidR="007F4E7E" w:rsidRDefault="007F4E7E">
      <w:pPr>
        <w:spacing w:after="0" w:line="360" w:lineRule="auto"/>
        <w:jc w:val="both"/>
        <w:rPr>
          <w:rFonts w:ascii="Times New Roman" w:hAnsi="Times New Roman" w:cs="Times New Roman"/>
          <w:sz w:val="26"/>
          <w:szCs w:val="26"/>
        </w:rPr>
      </w:pPr>
    </w:p>
    <w:p w:rsidR="007F4E7E" w:rsidRDefault="007F4E7E">
      <w:pPr>
        <w:spacing w:after="0" w:line="360" w:lineRule="auto"/>
        <w:jc w:val="both"/>
        <w:rPr>
          <w:rFonts w:ascii="Times New Roman" w:hAnsi="Times New Roman" w:cs="Times New Roman"/>
          <w:sz w:val="26"/>
          <w:szCs w:val="26"/>
        </w:rPr>
      </w:pP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ABDULKADIR A. K.</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7F4E7E" w:rsidRDefault="008F651F">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OLOWOOKERE A. 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7F4E7E" w:rsidRDefault="008F651F">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7F4E7E">
      <w:pPr>
        <w:spacing w:after="0"/>
        <w:ind w:right="-576"/>
        <w:jc w:val="both"/>
        <w:rPr>
          <w:rFonts w:ascii="Times New Roman" w:hAnsi="Times New Roman" w:cs="Times New Roman"/>
          <w:b/>
          <w:bCs/>
          <w:sz w:val="26"/>
          <w:szCs w:val="26"/>
        </w:rPr>
      </w:pP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7F4E7E" w:rsidRDefault="008F651F">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7F4E7E" w:rsidRDefault="008F651F">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rsidR="007F4E7E" w:rsidRDefault="008F651F">
      <w:pPr>
        <w:rPr>
          <w:rFonts w:ascii="Times New Roman" w:hAnsi="Times New Roman" w:cs="Times New Roman"/>
          <w:b/>
          <w:sz w:val="26"/>
          <w:szCs w:val="26"/>
        </w:rPr>
      </w:pPr>
      <w:r>
        <w:rPr>
          <w:rFonts w:ascii="Times New Roman" w:hAnsi="Times New Roman" w:cs="Times New Roman"/>
          <w:b/>
          <w:sz w:val="26"/>
          <w:szCs w:val="26"/>
        </w:rPr>
        <w:br w:type="page"/>
      </w:r>
    </w:p>
    <w:p w:rsidR="007F4E7E" w:rsidRPr="000B591E" w:rsidRDefault="008F651F">
      <w:pPr>
        <w:tabs>
          <w:tab w:val="left" w:pos="6383"/>
        </w:tabs>
        <w:spacing w:after="0" w:line="480" w:lineRule="auto"/>
        <w:ind w:firstLine="748"/>
        <w:jc w:val="center"/>
        <w:rPr>
          <w:rFonts w:ascii="Times New Roman" w:hAnsi="Times New Roman" w:cs="Times New Roman"/>
          <w:sz w:val="36"/>
          <w:szCs w:val="54"/>
        </w:rPr>
      </w:pPr>
      <w:r w:rsidRPr="000B591E">
        <w:rPr>
          <w:rFonts w:ascii="Times New Roman" w:hAnsi="Times New Roman" w:cs="Times New Roman"/>
          <w:sz w:val="36"/>
          <w:szCs w:val="54"/>
        </w:rPr>
        <w:lastRenderedPageBreak/>
        <w:t xml:space="preserve">DEDICATION </w:t>
      </w:r>
    </w:p>
    <w:p w:rsidR="007F4E7E" w:rsidRPr="000B591E" w:rsidRDefault="008F651F" w:rsidP="000B591E">
      <w:pPr>
        <w:tabs>
          <w:tab w:val="left" w:pos="6383"/>
        </w:tabs>
        <w:spacing w:after="0" w:line="480" w:lineRule="auto"/>
        <w:rPr>
          <w:rFonts w:ascii="Times New Roman" w:hAnsi="Times New Roman" w:cs="Times New Roman"/>
          <w:sz w:val="28"/>
          <w:szCs w:val="36"/>
          <w:lang w:bidi="ar-EG"/>
        </w:rPr>
      </w:pPr>
      <w:r w:rsidRPr="000B591E">
        <w:rPr>
          <w:rFonts w:ascii="Times New Roman" w:hAnsi="Times New Roman" w:cs="Times New Roman"/>
          <w:sz w:val="28"/>
          <w:szCs w:val="36"/>
        </w:rPr>
        <w:t xml:space="preserve">I dedicated to God almighty for his immeasurable love and faithfulness upon me .I also dedicated to my entire family especially my parent </w:t>
      </w:r>
      <w:proofErr w:type="spellStart"/>
      <w:r w:rsidRPr="000B591E">
        <w:rPr>
          <w:rFonts w:ascii="Times New Roman" w:hAnsi="Times New Roman" w:cs="Times New Roman"/>
          <w:sz w:val="28"/>
          <w:szCs w:val="36"/>
        </w:rPr>
        <w:t>Mr</w:t>
      </w:r>
      <w:proofErr w:type="spellEnd"/>
      <w:r w:rsidRPr="000B591E">
        <w:rPr>
          <w:rFonts w:ascii="Times New Roman" w:hAnsi="Times New Roman" w:cs="Times New Roman"/>
          <w:sz w:val="28"/>
          <w:szCs w:val="36"/>
        </w:rPr>
        <w:t xml:space="preserve"> .and </w:t>
      </w:r>
      <w:proofErr w:type="spellStart"/>
      <w:r w:rsidRPr="000B591E">
        <w:rPr>
          <w:rFonts w:ascii="Times New Roman" w:hAnsi="Times New Roman" w:cs="Times New Roman"/>
          <w:sz w:val="28"/>
          <w:szCs w:val="36"/>
        </w:rPr>
        <w:t>Mrs</w:t>
      </w:r>
      <w:proofErr w:type="spellEnd"/>
      <w:r w:rsidRPr="000B591E">
        <w:rPr>
          <w:rFonts w:ascii="Times New Roman" w:hAnsi="Times New Roman" w:cs="Times New Roman"/>
          <w:sz w:val="28"/>
          <w:szCs w:val="36"/>
        </w:rPr>
        <w:t xml:space="preserve"> OLADEPO for their </w:t>
      </w:r>
      <w:proofErr w:type="gramStart"/>
      <w:r w:rsidRPr="000B591E">
        <w:rPr>
          <w:rFonts w:ascii="Times New Roman" w:hAnsi="Times New Roman" w:cs="Times New Roman"/>
          <w:sz w:val="28"/>
          <w:szCs w:val="36"/>
        </w:rPr>
        <w:t>care ,love</w:t>
      </w:r>
      <w:proofErr w:type="gramEnd"/>
      <w:r w:rsidRPr="000B591E">
        <w:rPr>
          <w:rFonts w:ascii="Times New Roman" w:hAnsi="Times New Roman" w:cs="Times New Roman"/>
          <w:sz w:val="28"/>
          <w:szCs w:val="36"/>
        </w:rPr>
        <w:t xml:space="preserve"> ,and provision</w:t>
      </w:r>
      <w:r w:rsidRPr="000B591E">
        <w:rPr>
          <w:rFonts w:ascii="Times New Roman" w:hAnsi="Times New Roman" w:cs="Times New Roman"/>
          <w:sz w:val="28"/>
          <w:szCs w:val="36"/>
        </w:rPr>
        <w:t xml:space="preserve"> .</w:t>
      </w:r>
    </w:p>
    <w:p w:rsidR="007F4E7E" w:rsidRPr="000B591E" w:rsidRDefault="007F4E7E">
      <w:pPr>
        <w:spacing w:after="0" w:line="360" w:lineRule="auto"/>
        <w:jc w:val="both"/>
        <w:rPr>
          <w:rFonts w:ascii="Times New Roman" w:hAnsi="Times New Roman" w:cs="Times New Roman"/>
          <w:szCs w:val="26"/>
          <w:lang w:bidi="ar-EG"/>
        </w:rPr>
      </w:pPr>
    </w:p>
    <w:p w:rsidR="007F4E7E" w:rsidRDefault="007F4E7E">
      <w:pPr>
        <w:tabs>
          <w:tab w:val="left" w:pos="6383"/>
        </w:tabs>
        <w:spacing w:after="0" w:line="480" w:lineRule="auto"/>
        <w:ind w:firstLine="748"/>
        <w:jc w:val="both"/>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7F4E7E">
      <w:pPr>
        <w:tabs>
          <w:tab w:val="left" w:pos="6383"/>
        </w:tabs>
        <w:spacing w:after="0" w:line="480" w:lineRule="auto"/>
        <w:ind w:firstLine="748"/>
        <w:jc w:val="center"/>
        <w:rPr>
          <w:rFonts w:ascii="Times New Roman" w:hAnsi="Times New Roman" w:cs="Times New Roman"/>
          <w:b/>
          <w:sz w:val="26"/>
          <w:szCs w:val="26"/>
        </w:rPr>
      </w:pPr>
    </w:p>
    <w:p w:rsidR="007F4E7E" w:rsidRDefault="008F651F">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 xml:space="preserve">ACKNOWLEDGEMENT </w:t>
      </w:r>
    </w:p>
    <w:p w:rsidR="000B591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All praise and glory be to Almighty Allah for granting me the strength, wisdom, and perseverance to successfully complete this project. </w:t>
      </w:r>
      <w:proofErr w:type="spellStart"/>
      <w:r w:rsidRPr="000B591E">
        <w:rPr>
          <w:rFonts w:ascii="Times New Roman" w:hAnsi="Times New Roman" w:cs="Times New Roman"/>
          <w:sz w:val="32"/>
          <w:szCs w:val="54"/>
        </w:rPr>
        <w:t>Alhamdulilahi</w:t>
      </w:r>
      <w:proofErr w:type="spell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Robil</w:t>
      </w:r>
      <w:proofErr w:type="spell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Alamin.</w:t>
      </w:r>
      <w:proofErr w:type="spellEnd"/>
    </w:p>
    <w:p w:rsidR="000B591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I am deeply grateful to the many individuals whose contributions and </w:t>
      </w:r>
      <w:r w:rsidRPr="000B591E">
        <w:rPr>
          <w:rFonts w:ascii="Times New Roman" w:hAnsi="Times New Roman" w:cs="Times New Roman"/>
          <w:sz w:val="32"/>
          <w:szCs w:val="54"/>
        </w:rPr>
        <w:t>support have made this journey possible.</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First and foremost, I say a heartfelt </w:t>
      </w:r>
      <w:proofErr w:type="spellStart"/>
      <w:r w:rsidRPr="000B591E">
        <w:rPr>
          <w:rFonts w:ascii="Times New Roman" w:hAnsi="Times New Roman" w:cs="Times New Roman"/>
          <w:sz w:val="32"/>
          <w:szCs w:val="54"/>
        </w:rPr>
        <w:t>Jazakumullahu</w:t>
      </w:r>
      <w:proofErr w:type="spell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Khairan</w:t>
      </w:r>
      <w:proofErr w:type="spellEnd"/>
      <w:r w:rsidRPr="000B591E">
        <w:rPr>
          <w:rFonts w:ascii="Times New Roman" w:hAnsi="Times New Roman" w:cs="Times New Roman"/>
          <w:sz w:val="32"/>
          <w:szCs w:val="54"/>
        </w:rPr>
        <w:t xml:space="preserve"> to my beloved parents, Mr. and Mrs. OLADEPO, for their endless support, prayers, and encouragement. Dad, thank you especially for always believing in me—I </w:t>
      </w:r>
      <w:r w:rsidRPr="000B591E">
        <w:rPr>
          <w:rFonts w:ascii="Times New Roman" w:hAnsi="Times New Roman" w:cs="Times New Roman"/>
          <w:sz w:val="32"/>
          <w:szCs w:val="54"/>
        </w:rPr>
        <w:t>truly appreciate your efforts. Mom, your love and care have carried me through. May Almighty Allah bless you both abundantly and grant you long life to reap the fruits of your labor. I love you both dearly.</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A special appreciation to my </w:t>
      </w:r>
      <w:proofErr w:type="gramStart"/>
      <w:r w:rsidRPr="000B591E">
        <w:rPr>
          <w:rFonts w:ascii="Times New Roman" w:hAnsi="Times New Roman" w:cs="Times New Roman"/>
          <w:sz w:val="32"/>
          <w:szCs w:val="54"/>
        </w:rPr>
        <w:t>brother ,</w:t>
      </w:r>
      <w:proofErr w:type="spellStart"/>
      <w:r w:rsidRPr="000B591E">
        <w:rPr>
          <w:rFonts w:ascii="Times New Roman" w:hAnsi="Times New Roman" w:cs="Times New Roman"/>
          <w:sz w:val="32"/>
          <w:szCs w:val="54"/>
        </w:rPr>
        <w:t>oladepo</w:t>
      </w:r>
      <w:proofErr w:type="spellEnd"/>
      <w:proofErr w:type="gram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Sod</w:t>
      </w:r>
      <w:r w:rsidRPr="000B591E">
        <w:rPr>
          <w:rFonts w:ascii="Times New Roman" w:hAnsi="Times New Roman" w:cs="Times New Roman"/>
          <w:sz w:val="32"/>
          <w:szCs w:val="54"/>
        </w:rPr>
        <w:t>iq</w:t>
      </w:r>
      <w:proofErr w:type="spell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alagbe</w:t>
      </w:r>
      <w:proofErr w:type="spellEnd"/>
      <w:r w:rsidRPr="000B591E">
        <w:rPr>
          <w:rFonts w:ascii="Times New Roman" w:hAnsi="Times New Roman" w:cs="Times New Roman"/>
          <w:sz w:val="32"/>
          <w:szCs w:val="54"/>
        </w:rPr>
        <w:t xml:space="preserve"> for your constant support—may Almighty Allah continue to bless you richly.</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To my </w:t>
      </w:r>
      <w:proofErr w:type="gramStart"/>
      <w:r w:rsidRPr="000B591E">
        <w:rPr>
          <w:rFonts w:ascii="Times New Roman" w:hAnsi="Times New Roman" w:cs="Times New Roman"/>
          <w:sz w:val="32"/>
          <w:szCs w:val="54"/>
        </w:rPr>
        <w:t>wonderful  siblings</w:t>
      </w:r>
      <w:proofErr w:type="gram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abiola</w:t>
      </w:r>
      <w:proofErr w:type="spellEnd"/>
      <w:r w:rsidRPr="000B591E">
        <w:rPr>
          <w:rFonts w:ascii="Times New Roman" w:hAnsi="Times New Roman" w:cs="Times New Roman"/>
          <w:sz w:val="32"/>
          <w:szCs w:val="54"/>
        </w:rPr>
        <w:t xml:space="preserve"> and ODUNOLA thank you for your advice, prayers, and love. I cherish you all and pray that Almighty Allah continues to uplift you. Much lo</w:t>
      </w:r>
      <w:r w:rsidRPr="000B591E">
        <w:rPr>
          <w:rFonts w:ascii="Times New Roman" w:hAnsi="Times New Roman" w:cs="Times New Roman"/>
          <w:sz w:val="32"/>
          <w:szCs w:val="54"/>
        </w:rPr>
        <w:t xml:space="preserve">ve, and </w:t>
      </w:r>
      <w:proofErr w:type="gramStart"/>
      <w:r w:rsidRPr="000B591E">
        <w:rPr>
          <w:rFonts w:ascii="Times New Roman" w:hAnsi="Times New Roman" w:cs="Times New Roman"/>
          <w:sz w:val="32"/>
          <w:szCs w:val="54"/>
        </w:rPr>
        <w:t>may</w:t>
      </w:r>
      <w:proofErr w:type="gramEnd"/>
      <w:r w:rsidRPr="000B591E">
        <w:rPr>
          <w:rFonts w:ascii="Times New Roman" w:hAnsi="Times New Roman" w:cs="Times New Roman"/>
          <w:sz w:val="32"/>
          <w:szCs w:val="54"/>
        </w:rPr>
        <w:t xml:space="preserve"> you achieve even greater heights. </w:t>
      </w:r>
      <w:proofErr w:type="spellStart"/>
      <w:r w:rsidRPr="000B591E">
        <w:rPr>
          <w:rFonts w:ascii="Times New Roman" w:hAnsi="Times New Roman" w:cs="Times New Roman"/>
          <w:sz w:val="32"/>
          <w:szCs w:val="54"/>
        </w:rPr>
        <w:t>InshaAllah</w:t>
      </w:r>
      <w:proofErr w:type="spellEnd"/>
      <w:r w:rsidRPr="000B591E">
        <w:rPr>
          <w:rFonts w:ascii="Times New Roman" w:hAnsi="Times New Roman" w:cs="Times New Roman"/>
          <w:sz w:val="32"/>
          <w:szCs w:val="54"/>
        </w:rPr>
        <w:t>.</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With all my heart, I appreciate my loving boyfriend </w:t>
      </w:r>
      <w:proofErr w:type="spellStart"/>
      <w:r w:rsidRPr="000B591E">
        <w:rPr>
          <w:rFonts w:ascii="Times New Roman" w:hAnsi="Times New Roman" w:cs="Times New Roman"/>
          <w:sz w:val="32"/>
          <w:szCs w:val="54"/>
        </w:rPr>
        <w:t>oluwatosin</w:t>
      </w:r>
      <w:proofErr w:type="spellEnd"/>
      <w:r w:rsidRPr="000B591E">
        <w:rPr>
          <w:rFonts w:ascii="Times New Roman" w:hAnsi="Times New Roman" w:cs="Times New Roman"/>
          <w:sz w:val="32"/>
          <w:szCs w:val="54"/>
        </w:rPr>
        <w:t xml:space="preserve"> </w:t>
      </w:r>
      <w:proofErr w:type="spellStart"/>
      <w:proofErr w:type="gramStart"/>
      <w:r w:rsidRPr="000B591E">
        <w:rPr>
          <w:rFonts w:ascii="Times New Roman" w:hAnsi="Times New Roman" w:cs="Times New Roman"/>
          <w:sz w:val="32"/>
          <w:szCs w:val="54"/>
        </w:rPr>
        <w:t>adigun</w:t>
      </w:r>
      <w:proofErr w:type="spellEnd"/>
      <w:proofErr w:type="gramEnd"/>
      <w:r w:rsidRPr="000B591E">
        <w:rPr>
          <w:rFonts w:ascii="Times New Roman" w:hAnsi="Times New Roman" w:cs="Times New Roman"/>
          <w:sz w:val="32"/>
          <w:szCs w:val="54"/>
        </w:rPr>
        <w:t xml:space="preserve"> for being my pillar of strength and for always being there through the ups and downs of this journey. Your love and encouragemen</w:t>
      </w:r>
      <w:r w:rsidRPr="000B591E">
        <w:rPr>
          <w:rFonts w:ascii="Times New Roman" w:hAnsi="Times New Roman" w:cs="Times New Roman"/>
          <w:sz w:val="32"/>
          <w:szCs w:val="54"/>
        </w:rPr>
        <w:t>t mean the world to me.</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To my dear friend </w:t>
      </w:r>
      <w:proofErr w:type="spellStart"/>
      <w:proofErr w:type="gramStart"/>
      <w:r w:rsidRPr="000B591E">
        <w:rPr>
          <w:rFonts w:ascii="Times New Roman" w:hAnsi="Times New Roman" w:cs="Times New Roman"/>
          <w:sz w:val="32"/>
          <w:szCs w:val="54"/>
        </w:rPr>
        <w:t>yemisi</w:t>
      </w:r>
      <w:proofErr w:type="spellEnd"/>
      <w:r w:rsidRPr="000B591E">
        <w:rPr>
          <w:rFonts w:ascii="Times New Roman" w:hAnsi="Times New Roman" w:cs="Times New Roman"/>
          <w:sz w:val="32"/>
          <w:szCs w:val="54"/>
        </w:rPr>
        <w:t xml:space="preserve"> ,</w:t>
      </w:r>
      <w:proofErr w:type="spellStart"/>
      <w:r w:rsidRPr="000B591E">
        <w:rPr>
          <w:rFonts w:ascii="Times New Roman" w:hAnsi="Times New Roman" w:cs="Times New Roman"/>
          <w:sz w:val="32"/>
          <w:szCs w:val="54"/>
        </w:rPr>
        <w:t>ajoke</w:t>
      </w:r>
      <w:proofErr w:type="spellEnd"/>
      <w:proofErr w:type="gramEnd"/>
      <w:r w:rsidRPr="000B591E">
        <w:rPr>
          <w:rFonts w:ascii="Times New Roman" w:hAnsi="Times New Roman" w:cs="Times New Roman"/>
          <w:sz w:val="32"/>
          <w:szCs w:val="54"/>
        </w:rPr>
        <w:t xml:space="preserve"> and Mariam  thank you for your unwavering friendship, inspiration, and kind support—I am truly grateful.</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lastRenderedPageBreak/>
        <w:t xml:space="preserve">A special </w:t>
      </w:r>
      <w:proofErr w:type="spellStart"/>
      <w:r w:rsidRPr="000B591E">
        <w:rPr>
          <w:rFonts w:ascii="Times New Roman" w:hAnsi="Times New Roman" w:cs="Times New Roman"/>
          <w:sz w:val="32"/>
          <w:szCs w:val="54"/>
        </w:rPr>
        <w:t>shoutout</w:t>
      </w:r>
      <w:proofErr w:type="spellEnd"/>
      <w:r w:rsidRPr="000B591E">
        <w:rPr>
          <w:rFonts w:ascii="Times New Roman" w:hAnsi="Times New Roman" w:cs="Times New Roman"/>
          <w:sz w:val="32"/>
          <w:szCs w:val="54"/>
        </w:rPr>
        <w:t xml:space="preserve"> to my amazing group, Square First </w:t>
      </w:r>
      <w:proofErr w:type="spellStart"/>
      <w:r w:rsidRPr="000B591E">
        <w:rPr>
          <w:rFonts w:ascii="Times New Roman" w:hAnsi="Times New Roman" w:cs="Times New Roman"/>
          <w:sz w:val="32"/>
          <w:szCs w:val="54"/>
        </w:rPr>
        <w:t>Fourtys</w:t>
      </w:r>
      <w:proofErr w:type="spellEnd"/>
      <w:r w:rsidRPr="000B591E">
        <w:rPr>
          <w:rFonts w:ascii="Times New Roman" w:hAnsi="Times New Roman" w:cs="Times New Roman"/>
          <w:sz w:val="32"/>
          <w:szCs w:val="54"/>
        </w:rPr>
        <w:t>—your unity, vibes, and constant mo</w:t>
      </w:r>
      <w:r w:rsidRPr="000B591E">
        <w:rPr>
          <w:rFonts w:ascii="Times New Roman" w:hAnsi="Times New Roman" w:cs="Times New Roman"/>
          <w:sz w:val="32"/>
          <w:szCs w:val="54"/>
        </w:rPr>
        <w:t>tivation made this experience unforgettable. I am blessed to have walked this path with you all.</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My profound gratitude goes to my supervisor, Mr. KOLA .Thank you for your invaluable guidance, patience, and mentorship. May Almighty Allah reward you abundant</w:t>
      </w:r>
      <w:r w:rsidRPr="000B591E">
        <w:rPr>
          <w:rFonts w:ascii="Times New Roman" w:hAnsi="Times New Roman" w:cs="Times New Roman"/>
          <w:sz w:val="32"/>
          <w:szCs w:val="54"/>
        </w:rPr>
        <w:t>ly and grant all your heart’s desires.</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 xml:space="preserve">My appreciation also goes to the HOD of </w:t>
      </w:r>
      <w:proofErr w:type="gramStart"/>
      <w:r w:rsidRPr="000B591E">
        <w:rPr>
          <w:rFonts w:ascii="Times New Roman" w:hAnsi="Times New Roman" w:cs="Times New Roman"/>
          <w:sz w:val="32"/>
          <w:szCs w:val="54"/>
        </w:rPr>
        <w:t>the  public</w:t>
      </w:r>
      <w:proofErr w:type="gramEnd"/>
      <w:r w:rsidRPr="000B591E">
        <w:rPr>
          <w:rFonts w:ascii="Times New Roman" w:hAnsi="Times New Roman" w:cs="Times New Roman"/>
          <w:sz w:val="32"/>
          <w:szCs w:val="54"/>
        </w:rPr>
        <w:t xml:space="preserve"> administration department along with all Lecturers and Staff in the department. Thank you for your dedication and support throughout this journey.</w:t>
      </w:r>
    </w:p>
    <w:p w:rsidR="007F4E7E" w:rsidRPr="000B591E" w:rsidRDefault="008F651F" w:rsidP="000B591E">
      <w:pPr>
        <w:spacing w:line="240" w:lineRule="auto"/>
        <w:ind w:right="-403"/>
        <w:jc w:val="both"/>
        <w:rPr>
          <w:rFonts w:ascii="Times New Roman" w:eastAsia="Yu Gothic Light" w:hAnsi="Times New Roman" w:cs="Times New Roman"/>
          <w:sz w:val="14"/>
          <w:szCs w:val="28"/>
        </w:rPr>
      </w:pPr>
      <w:r w:rsidRPr="000B591E">
        <w:rPr>
          <w:rFonts w:ascii="Times New Roman" w:hAnsi="Times New Roman" w:cs="Times New Roman"/>
          <w:sz w:val="32"/>
          <w:szCs w:val="54"/>
        </w:rPr>
        <w:t>May Almighty Allah</w:t>
      </w:r>
      <w:r w:rsidRPr="000B591E">
        <w:rPr>
          <w:rFonts w:ascii="Times New Roman" w:hAnsi="Times New Roman" w:cs="Times New Roman"/>
          <w:sz w:val="32"/>
          <w:szCs w:val="54"/>
        </w:rPr>
        <w:t xml:space="preserve"> bless you all </w:t>
      </w:r>
      <w:proofErr w:type="gramStart"/>
      <w:r w:rsidRPr="000B591E">
        <w:rPr>
          <w:rFonts w:ascii="Times New Roman" w:hAnsi="Times New Roman" w:cs="Times New Roman"/>
          <w:sz w:val="32"/>
          <w:szCs w:val="54"/>
        </w:rPr>
        <w:t>richly.</w:t>
      </w:r>
      <w:proofErr w:type="gramEnd"/>
    </w:p>
    <w:p w:rsidR="007F4E7E" w:rsidRPr="000B591E" w:rsidRDefault="007F4E7E" w:rsidP="000B591E">
      <w:pPr>
        <w:spacing w:after="0" w:line="240" w:lineRule="auto"/>
        <w:jc w:val="both"/>
        <w:rPr>
          <w:rFonts w:ascii="Times New Roman" w:eastAsia="Yu Gothic Light" w:hAnsi="Times New Roman" w:cs="Times New Roman"/>
          <w:sz w:val="14"/>
          <w:szCs w:val="28"/>
        </w:rPr>
      </w:pPr>
    </w:p>
    <w:p w:rsidR="007F4E7E" w:rsidRPr="000B591E" w:rsidRDefault="007F4E7E" w:rsidP="000B591E">
      <w:pPr>
        <w:spacing w:after="0" w:line="240" w:lineRule="auto"/>
        <w:jc w:val="both"/>
        <w:rPr>
          <w:rFonts w:ascii="Times New Roman" w:eastAsia="Yu Gothic Light" w:hAnsi="Times New Roman" w:cs="Times New Roman"/>
          <w:sz w:val="14"/>
          <w:szCs w:val="28"/>
        </w:rPr>
      </w:pPr>
    </w:p>
    <w:p w:rsidR="007F4E7E" w:rsidRPr="000B591E" w:rsidRDefault="007F4E7E" w:rsidP="000B591E">
      <w:pPr>
        <w:spacing w:after="0" w:line="240" w:lineRule="auto"/>
        <w:jc w:val="both"/>
        <w:rPr>
          <w:rFonts w:ascii="Times New Roman" w:eastAsia="Yu Gothic Light" w:hAnsi="Times New Roman" w:cs="Times New Roman"/>
          <w:sz w:val="14"/>
          <w:szCs w:val="28"/>
        </w:rPr>
      </w:pPr>
    </w:p>
    <w:p w:rsidR="007F4E7E" w:rsidRPr="000B591E" w:rsidRDefault="007F4E7E" w:rsidP="000B591E">
      <w:pPr>
        <w:spacing w:after="0" w:line="480" w:lineRule="auto"/>
        <w:jc w:val="both"/>
        <w:rPr>
          <w:rFonts w:ascii="Times New Roman" w:hAnsi="Times New Roman" w:cs="Times New Roman"/>
          <w:b/>
          <w:bCs/>
          <w:sz w:val="14"/>
          <w:szCs w:val="26"/>
        </w:rPr>
      </w:pPr>
    </w:p>
    <w:p w:rsidR="007F4E7E" w:rsidRPr="000B591E" w:rsidRDefault="007F4E7E" w:rsidP="000B591E">
      <w:pPr>
        <w:spacing w:after="0"/>
        <w:jc w:val="both"/>
        <w:rPr>
          <w:rFonts w:ascii="Times New Roman" w:hAnsi="Times New Roman" w:cs="Times New Roman"/>
          <w:b/>
          <w:bCs/>
          <w:sz w:val="20"/>
          <w:szCs w:val="26"/>
        </w:rPr>
      </w:pPr>
    </w:p>
    <w:p w:rsidR="007F4E7E" w:rsidRPr="000B591E" w:rsidRDefault="007F4E7E" w:rsidP="000B591E">
      <w:pPr>
        <w:spacing w:after="0"/>
        <w:jc w:val="both"/>
        <w:rPr>
          <w:rFonts w:ascii="Times New Roman" w:hAnsi="Times New Roman" w:cs="Times New Roman"/>
          <w:b/>
          <w:bCs/>
          <w:sz w:val="20"/>
          <w:szCs w:val="26"/>
        </w:rPr>
      </w:pPr>
    </w:p>
    <w:p w:rsidR="007F4E7E" w:rsidRPr="000B591E" w:rsidRDefault="007F4E7E" w:rsidP="000B591E">
      <w:pPr>
        <w:spacing w:after="0"/>
        <w:jc w:val="both"/>
        <w:rPr>
          <w:rFonts w:ascii="Times New Roman" w:hAnsi="Times New Roman" w:cs="Times New Roman"/>
          <w:b/>
          <w:bCs/>
          <w:sz w:val="20"/>
          <w:szCs w:val="26"/>
        </w:rPr>
      </w:pPr>
    </w:p>
    <w:p w:rsidR="007F4E7E" w:rsidRPr="000B591E" w:rsidRDefault="007F4E7E" w:rsidP="000B591E">
      <w:pPr>
        <w:spacing w:after="0"/>
        <w:jc w:val="both"/>
        <w:rPr>
          <w:rFonts w:ascii="Times New Roman" w:hAnsi="Times New Roman" w:cs="Times New Roman"/>
          <w:b/>
          <w:bCs/>
          <w:sz w:val="20"/>
          <w:szCs w:val="26"/>
        </w:rPr>
      </w:pPr>
    </w:p>
    <w:p w:rsidR="007F4E7E" w:rsidRPr="000B591E" w:rsidRDefault="007F4E7E" w:rsidP="000B591E">
      <w:pPr>
        <w:spacing w:after="0"/>
        <w:jc w:val="both"/>
        <w:rPr>
          <w:rFonts w:ascii="Times New Roman" w:hAnsi="Times New Roman" w:cs="Times New Roman"/>
          <w:b/>
          <w:bCs/>
          <w:sz w:val="20"/>
          <w:szCs w:val="26"/>
        </w:rPr>
      </w:pPr>
    </w:p>
    <w:p w:rsidR="007F4E7E" w:rsidRDefault="007F4E7E">
      <w:pPr>
        <w:spacing w:after="0"/>
        <w:jc w:val="center"/>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7F4E7E" w:rsidRDefault="007F4E7E" w:rsidP="000B591E">
      <w:pPr>
        <w:spacing w:after="0"/>
        <w:rPr>
          <w:rFonts w:ascii="Times New Roman" w:hAnsi="Times New Roman" w:cs="Times New Roman"/>
          <w:b/>
          <w:bCs/>
          <w:sz w:val="26"/>
          <w:szCs w:val="26"/>
        </w:rPr>
      </w:pPr>
    </w:p>
    <w:p w:rsidR="000B591E" w:rsidRDefault="000B591E" w:rsidP="000B591E">
      <w:pPr>
        <w:spacing w:after="0"/>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7F4E7E" w:rsidRDefault="007F4E7E">
      <w:pPr>
        <w:spacing w:after="0"/>
        <w:jc w:val="center"/>
        <w:rPr>
          <w:rFonts w:ascii="Times New Roman" w:hAnsi="Times New Roman" w:cs="Times New Roman"/>
          <w:b/>
          <w:bCs/>
          <w:sz w:val="26"/>
          <w:szCs w:val="26"/>
        </w:rPr>
      </w:pPr>
    </w:p>
    <w:p w:rsidR="000B591E" w:rsidRDefault="000B591E">
      <w:pPr>
        <w:spacing w:after="0"/>
        <w:jc w:val="center"/>
        <w:rPr>
          <w:rFonts w:ascii="Times New Roman" w:hAnsi="Times New Roman" w:cs="Times New Roman"/>
          <w:b/>
          <w:bCs/>
          <w:sz w:val="26"/>
          <w:szCs w:val="26"/>
        </w:rPr>
      </w:pPr>
    </w:p>
    <w:p w:rsidR="000B591E" w:rsidRDefault="000B591E">
      <w:pPr>
        <w:spacing w:after="0"/>
        <w:jc w:val="center"/>
        <w:rPr>
          <w:rFonts w:ascii="Times New Roman" w:hAnsi="Times New Roman" w:cs="Times New Roman"/>
          <w:b/>
          <w:bCs/>
          <w:sz w:val="26"/>
          <w:szCs w:val="26"/>
        </w:rPr>
      </w:pPr>
    </w:p>
    <w:p w:rsidR="000B591E" w:rsidRDefault="000B591E">
      <w:pPr>
        <w:spacing w:after="0"/>
        <w:jc w:val="center"/>
        <w:rPr>
          <w:rFonts w:ascii="Times New Roman" w:hAnsi="Times New Roman" w:cs="Times New Roman"/>
          <w:b/>
          <w:bCs/>
          <w:sz w:val="26"/>
          <w:szCs w:val="26"/>
        </w:rPr>
      </w:pPr>
    </w:p>
    <w:p w:rsidR="000B591E" w:rsidRDefault="000B591E">
      <w:pPr>
        <w:spacing w:after="0"/>
        <w:jc w:val="center"/>
        <w:rPr>
          <w:rFonts w:ascii="Times New Roman" w:hAnsi="Times New Roman" w:cs="Times New Roman"/>
          <w:b/>
          <w:bCs/>
          <w:sz w:val="26"/>
          <w:szCs w:val="26"/>
        </w:rPr>
      </w:pPr>
    </w:p>
    <w:p w:rsidR="000B591E" w:rsidRDefault="000B591E">
      <w:pPr>
        <w:spacing w:after="0"/>
        <w:jc w:val="center"/>
        <w:rPr>
          <w:rFonts w:ascii="Times New Roman" w:hAnsi="Times New Roman" w:cs="Times New Roman"/>
          <w:b/>
          <w:bCs/>
          <w:sz w:val="26"/>
          <w:szCs w:val="26"/>
        </w:rPr>
      </w:pPr>
    </w:p>
    <w:p w:rsidR="007F4E7E" w:rsidRDefault="008F651F">
      <w:pPr>
        <w:spacing w:after="0"/>
        <w:jc w:val="center"/>
        <w:rPr>
          <w:rFonts w:ascii="Times New Roman" w:hAnsi="Times New Roman" w:cs="Times New Roman"/>
          <w:b/>
          <w:bCs/>
          <w:sz w:val="26"/>
          <w:szCs w:val="26"/>
        </w:rPr>
      </w:pPr>
      <w:r>
        <w:rPr>
          <w:rFonts w:ascii="Times New Roman" w:hAnsi="Times New Roman" w:cs="Times New Roman"/>
          <w:b/>
          <w:bCs/>
          <w:sz w:val="26"/>
          <w:szCs w:val="26"/>
        </w:rPr>
        <w:t>TABLE OF CONTENTS</w:t>
      </w:r>
    </w:p>
    <w:p w:rsidR="007F4E7E" w:rsidRDefault="008F651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7F4E7E" w:rsidRDefault="008F651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7F4E7E" w:rsidRDefault="008F651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7F4E7E" w:rsidRDefault="008F651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7F4E7E" w:rsidRDefault="008F651F">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Purpose/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F4E7E" w:rsidRDefault="008F651F">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F4E7E" w:rsidRDefault="008F651F">
      <w:pPr>
        <w:pStyle w:val="ListParagraph"/>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w:t>
      </w:r>
      <w:r>
        <w:rPr>
          <w:rFonts w:ascii="Times New Roman" w:hAnsi="Times New Roman" w:cs="Times New Roman"/>
          <w:b/>
          <w:bCs/>
          <w:sz w:val="26"/>
          <w:szCs w:val="26"/>
        </w:rPr>
        <w:t>TWO</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THREE</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4.6</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FIVE </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SUMMARY, CO</w:t>
      </w:r>
      <w:r>
        <w:rPr>
          <w:rFonts w:ascii="Times New Roman" w:hAnsi="Times New Roman" w:cs="Times New Roman"/>
          <w:sz w:val="26"/>
          <w:szCs w:val="26"/>
        </w:rPr>
        <w:t>NCLUSION AND RECOMMENDATION</w:t>
      </w:r>
      <w:r>
        <w:rPr>
          <w:rFonts w:ascii="Times New Roman" w:hAnsi="Times New Roman" w:cs="Times New Roman"/>
          <w:sz w:val="26"/>
          <w:szCs w:val="26"/>
        </w:rPr>
        <w:tab/>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7F4E7E" w:rsidRDefault="008F651F">
      <w:pPr>
        <w:rPr>
          <w:lang w:bidi="ar-EG"/>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7F4E7E" w:rsidRDefault="007F4E7E">
      <w:pPr>
        <w:rPr>
          <w:lang w:bidi="ar-EG"/>
        </w:rPr>
      </w:pPr>
    </w:p>
    <w:p w:rsidR="007F4E7E" w:rsidRDefault="007F4E7E">
      <w:pPr>
        <w:spacing w:after="0" w:line="480" w:lineRule="auto"/>
        <w:rPr>
          <w:rFonts w:ascii="Times New Roman" w:hAnsi="Times New Roman" w:cs="Times New Roman"/>
          <w:sz w:val="26"/>
          <w:szCs w:val="26"/>
        </w:rPr>
      </w:pPr>
    </w:p>
    <w:p w:rsidR="007F4E7E" w:rsidRDefault="007F4E7E">
      <w:pPr>
        <w:spacing w:after="0" w:line="480" w:lineRule="auto"/>
        <w:rPr>
          <w:rFonts w:ascii="Times New Roman" w:hAnsi="Times New Roman" w:cs="Times New Roman"/>
          <w:sz w:val="26"/>
          <w:szCs w:val="26"/>
        </w:rPr>
      </w:pPr>
    </w:p>
    <w:p w:rsidR="007F4E7E" w:rsidRDefault="007F4E7E">
      <w:pPr>
        <w:spacing w:after="0" w:line="480" w:lineRule="auto"/>
        <w:rPr>
          <w:rFonts w:ascii="Times New Roman" w:hAnsi="Times New Roman" w:cs="Times New Roman"/>
          <w:sz w:val="26"/>
          <w:szCs w:val="26"/>
        </w:rPr>
      </w:pPr>
    </w:p>
    <w:p w:rsidR="007F4E7E" w:rsidRDefault="007F4E7E">
      <w:pPr>
        <w:spacing w:after="0" w:line="480" w:lineRule="auto"/>
        <w:rPr>
          <w:rFonts w:ascii="Times New Roman" w:hAnsi="Times New Roman" w:cs="Times New Roman"/>
          <w:sz w:val="26"/>
          <w:szCs w:val="26"/>
        </w:rPr>
      </w:pPr>
    </w:p>
    <w:p w:rsidR="007F4E7E" w:rsidRDefault="007F4E7E">
      <w:pPr>
        <w:spacing w:after="0" w:line="480" w:lineRule="auto"/>
        <w:jc w:val="center"/>
        <w:rPr>
          <w:rFonts w:ascii="Times New Roman" w:hAnsi="Times New Roman" w:cs="Times New Roman"/>
          <w:sz w:val="28"/>
          <w:szCs w:val="28"/>
        </w:rPr>
        <w:sectPr w:rsidR="007F4E7E">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7F4E7E" w:rsidRDefault="008F651F">
      <w:pPr>
        <w:spacing w:after="0" w:line="480" w:lineRule="auto"/>
        <w:rPr>
          <w:rFonts w:ascii="Times New Roman" w:hAnsi="Times New Roman" w:cs="Times New Roman"/>
          <w:sz w:val="26"/>
          <w:szCs w:val="26"/>
        </w:rPr>
      </w:pPr>
      <w:r>
        <w:rPr>
          <w:rFonts w:ascii="Times New Roman" w:hAnsi="Times New Roman" w:cs="Times New Roman"/>
          <w:b/>
          <w:bCs/>
          <w:sz w:val="26"/>
          <w:szCs w:val="26"/>
        </w:rPr>
        <w:t>INTRODUCTION</w:t>
      </w:r>
    </w:p>
    <w:p w:rsidR="007F4E7E" w:rsidRDefault="008F651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BACKGROUND OF THE STUDY</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Local government was naturally acclaimed as the third ties of government in 1976 three years before the inception of the second republic in Nigeria. The 1979 constitution gave substance to this position by assigning certain functions and series to the leve</w:t>
      </w:r>
      <w:r>
        <w:rPr>
          <w:rFonts w:ascii="Times New Roman" w:hAnsi="Times New Roman" w:cs="Times New Roman"/>
          <w:sz w:val="26"/>
          <w:szCs w:val="26"/>
        </w:rPr>
        <w:t xml:space="preserve">l of government both exclusively and concurrently.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w:t>
      </w:r>
      <w:r>
        <w:rPr>
          <w:rFonts w:ascii="Times New Roman" w:hAnsi="Times New Roman" w:cs="Times New Roman"/>
          <w:sz w:val="26"/>
          <w:szCs w:val="26"/>
        </w:rPr>
        <w:t xml:space="preserve">l areas. The above asserting was employed in the political </w:t>
      </w:r>
      <w:proofErr w:type="spellStart"/>
      <w:r>
        <w:rPr>
          <w:rFonts w:ascii="Times New Roman" w:hAnsi="Times New Roman" w:cs="Times New Roman"/>
          <w:sz w:val="26"/>
          <w:szCs w:val="26"/>
        </w:rPr>
        <w:t>bram</w:t>
      </w:r>
      <w:proofErr w:type="spellEnd"/>
      <w:r>
        <w:rPr>
          <w:rFonts w:ascii="Times New Roman" w:hAnsi="Times New Roman" w:cs="Times New Roman"/>
          <w:sz w:val="26"/>
          <w:szCs w:val="26"/>
        </w:rPr>
        <w:t xml:space="preserve"> report, which says local government is widely acknowledge as noble instrument for rural transformation and for the delivery of social services to the people. It is strategically located becaus</w:t>
      </w:r>
      <w:r>
        <w:rPr>
          <w:rFonts w:ascii="Times New Roman" w:hAnsi="Times New Roman" w:cs="Times New Roman"/>
          <w:sz w:val="26"/>
          <w:szCs w:val="26"/>
        </w:rPr>
        <w:t xml:space="preserve">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to the people.</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physical and psychological distance between officials of the other ties of government and the people frustrates effort in making people fully identified with government program. People at the grass root are only able</w:t>
      </w:r>
      <w:r>
        <w:rPr>
          <w:rFonts w:ascii="Times New Roman" w:hAnsi="Times New Roman" w:cs="Times New Roman"/>
          <w:sz w:val="26"/>
          <w:szCs w:val="26"/>
        </w:rPr>
        <w:t xml:space="preserve"> to </w:t>
      </w:r>
      <w:proofErr w:type="spellStart"/>
      <w:r>
        <w:rPr>
          <w:rFonts w:ascii="Times New Roman" w:hAnsi="Times New Roman" w:cs="Times New Roman"/>
          <w:sz w:val="26"/>
          <w:szCs w:val="26"/>
        </w:rPr>
        <w:t>fedits</w:t>
      </w:r>
      <w:proofErr w:type="spellEnd"/>
      <w:r>
        <w:rPr>
          <w:rFonts w:ascii="Times New Roman" w:hAnsi="Times New Roman" w:cs="Times New Roman"/>
          <w:sz w:val="26"/>
          <w:szCs w:val="26"/>
        </w:rPr>
        <w:t xml:space="preserve"> presence and impacts on their day to day activities. </w:t>
      </w:r>
    </w:p>
    <w:p w:rsidR="007F4E7E" w:rsidRDefault="007F4E7E">
      <w:pPr>
        <w:spacing w:after="0" w:line="480" w:lineRule="auto"/>
        <w:jc w:val="both"/>
        <w:rPr>
          <w:rFonts w:ascii="Times New Roman" w:hAnsi="Times New Roman" w:cs="Times New Roman"/>
          <w:sz w:val="26"/>
          <w:szCs w:val="26"/>
        </w:rPr>
      </w:pPr>
    </w:p>
    <w:p w:rsidR="007F4E7E" w:rsidRDefault="007F4E7E">
      <w:pPr>
        <w:spacing w:after="0" w:line="480" w:lineRule="auto"/>
        <w:jc w:val="both"/>
        <w:rPr>
          <w:rFonts w:ascii="Times New Roman" w:hAnsi="Times New Roman" w:cs="Times New Roman"/>
          <w:sz w:val="26"/>
          <w:szCs w:val="26"/>
        </w:rPr>
      </w:pP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just like every local government is faced with varieties difficulties for development and transformation of rural communities so as</w:t>
      </w:r>
      <w:r>
        <w:rPr>
          <w:rFonts w:ascii="Times New Roman" w:hAnsi="Times New Roman" w:cs="Times New Roman"/>
          <w:sz w:val="26"/>
          <w:szCs w:val="26"/>
        </w:rPr>
        <w:t xml:space="preserve"> to improve the standard of living of the local populace and make sure that they contribute to the economic development of nation in this research work, it is set out to economically examine and analyze the role of government in rural transformation.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Pr>
          <w:rFonts w:ascii="Times New Roman" w:hAnsi="Times New Roman" w:cs="Times New Roman"/>
          <w:b/>
          <w:bCs/>
          <w:sz w:val="26"/>
          <w:szCs w:val="26"/>
        </w:rPr>
        <w:t xml:space="preserve">PURPOSE AND OBJECTIVE OF THE STUDY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which thereby includes the fellow objectives.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w:t>
      </w:r>
      <w:r>
        <w:rPr>
          <w:rFonts w:ascii="Times New Roman" w:hAnsi="Times New Roman" w:cs="Times New Roman"/>
          <w:sz w:val="26"/>
          <w:szCs w:val="26"/>
        </w:rPr>
        <w:t xml:space="preserve">he various development roles played by government and non-government organizations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area.</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To analyze the difficulties encountered in rural development and possible solution to such difficulties.</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sz w:val="26"/>
          <w:szCs w:val="26"/>
        </w:rPr>
        <w:t xml:space="preserve">To review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significance of the project will be fel</w:t>
      </w:r>
      <w:r>
        <w:rPr>
          <w:rFonts w:ascii="Times New Roman" w:hAnsi="Times New Roman" w:cs="Times New Roman"/>
          <w:sz w:val="26"/>
          <w:szCs w:val="26"/>
        </w:rPr>
        <w:t xml:space="preserve">t by the research writer (that is student) because it is </w:t>
      </w:r>
      <w:proofErr w:type="spellStart"/>
      <w:r>
        <w:rPr>
          <w:rFonts w:ascii="Times New Roman" w:hAnsi="Times New Roman" w:cs="Times New Roman"/>
          <w:sz w:val="26"/>
          <w:szCs w:val="26"/>
        </w:rPr>
        <w:t>once</w:t>
      </w:r>
      <w:proofErr w:type="spellEnd"/>
      <w:r>
        <w:rPr>
          <w:rFonts w:ascii="Times New Roman" w:hAnsi="Times New Roman" w:cs="Times New Roman"/>
          <w:sz w:val="26"/>
          <w:szCs w:val="26"/>
        </w:rPr>
        <w:t xml:space="preserve"> of the requirement for acquiring the award of national diploma certificate, so this project will make the achievement possible. It will enable than to know the various strategies applied by the </w:t>
      </w:r>
      <w:r>
        <w:rPr>
          <w:rFonts w:ascii="Times New Roman" w:hAnsi="Times New Roman" w:cs="Times New Roman"/>
          <w:sz w:val="26"/>
          <w:szCs w:val="26"/>
        </w:rPr>
        <w:t xml:space="preserve">local government to bring about development can use this finding, it can be signification any other person or student who may consult and use it as a </w:t>
      </w:r>
      <w:proofErr w:type="spellStart"/>
      <w:r>
        <w:rPr>
          <w:rFonts w:ascii="Times New Roman" w:hAnsi="Times New Roman" w:cs="Times New Roman"/>
          <w:sz w:val="26"/>
          <w:szCs w:val="26"/>
        </w:rPr>
        <w:t>take off</w:t>
      </w:r>
      <w:proofErr w:type="spellEnd"/>
      <w:r>
        <w:rPr>
          <w:rFonts w:ascii="Times New Roman" w:hAnsi="Times New Roman" w:cs="Times New Roman"/>
          <w:sz w:val="26"/>
          <w:szCs w:val="26"/>
        </w:rPr>
        <w:t xml:space="preserve"> point, when writing on such relayed research topic in the future.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SCOPE AND LIMITATION OF TH</w:t>
      </w:r>
      <w:r>
        <w:rPr>
          <w:rFonts w:ascii="Times New Roman" w:hAnsi="Times New Roman" w:cs="Times New Roman"/>
          <w:b/>
          <w:bCs/>
          <w:sz w:val="26"/>
          <w:szCs w:val="26"/>
        </w:rPr>
        <w:t xml:space="preserve">E STUDY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covered the role of local government in rural transformation in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its rural environment.</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w:t>
      </w:r>
      <w:proofErr w:type="spellStart"/>
      <w:r>
        <w:rPr>
          <w:rFonts w:ascii="Times New Roman" w:hAnsi="Times New Roman" w:cs="Times New Roman"/>
          <w:sz w:val="26"/>
          <w:szCs w:val="26"/>
        </w:rPr>
        <w:t>parahars</w:t>
      </w:r>
      <w:proofErr w:type="spellEnd"/>
      <w:r>
        <w:rPr>
          <w:rFonts w:ascii="Times New Roman" w:hAnsi="Times New Roman" w:cs="Times New Roman"/>
          <w:sz w:val="26"/>
          <w:szCs w:val="26"/>
        </w:rPr>
        <w:t xml:space="preserve"> a very wide range but gracefully to problem and prospect between 2009 and 2012.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ORG</w:t>
      </w:r>
      <w:r>
        <w:rPr>
          <w:rFonts w:ascii="Times New Roman" w:hAnsi="Times New Roman" w:cs="Times New Roman"/>
          <w:b/>
          <w:bCs/>
          <w:sz w:val="26"/>
          <w:szCs w:val="26"/>
        </w:rPr>
        <w:t xml:space="preserve">ANIZATION OF THE STUDY SYNOPSIS OF EACH CHAPTER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problems, purpose and objective of the study, sign</w:t>
      </w:r>
      <w:r>
        <w:rPr>
          <w:rFonts w:ascii="Times New Roman" w:hAnsi="Times New Roman" w:cs="Times New Roman"/>
          <w:sz w:val="26"/>
          <w:szCs w:val="26"/>
        </w:rPr>
        <w:t xml:space="preserve">ificance of the study, organization of the study plan of the study. Synopsis of each chapter and definition of term or operations.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w:t>
      </w:r>
      <w:r>
        <w:rPr>
          <w:rFonts w:ascii="Times New Roman" w:hAnsi="Times New Roman" w:cs="Times New Roman"/>
          <w:sz w:val="26"/>
          <w:szCs w:val="26"/>
        </w:rPr>
        <w:t xml:space="preserve">chapter.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Chapter four covered data presentation and i</w:t>
      </w:r>
      <w:r>
        <w:rPr>
          <w:rFonts w:ascii="Times New Roman" w:hAnsi="Times New Roman" w:cs="Times New Roman"/>
          <w:sz w:val="26"/>
          <w:szCs w:val="26"/>
        </w:rPr>
        <w:t xml:space="preserve">nterpretation of finding, introduction brief history of the case study, presentation of data, analysis of data, testing of hypothesis and summary, conclusion recommendation for further findings.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T</w:t>
      </w:r>
      <w:r>
        <w:rPr>
          <w:rFonts w:ascii="Times New Roman" w:hAnsi="Times New Roman" w:cs="Times New Roman"/>
          <w:sz w:val="26"/>
          <w:szCs w:val="26"/>
        </w:rPr>
        <w:t>his is the government of the local exercised through a representation five council established by law of exercise power within defined area has substantial control over local affairs as well as the staff and institutional power to initiate and direct the p</w:t>
      </w:r>
      <w:r>
        <w:rPr>
          <w:rFonts w:ascii="Times New Roman" w:hAnsi="Times New Roman" w:cs="Times New Roman"/>
          <w:sz w:val="26"/>
          <w:szCs w:val="26"/>
        </w:rPr>
        <w:t xml:space="preserve">rovision of service and to ensure that oral initiator and response to local need and condition area maximized.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w:t>
      </w:r>
      <w:r>
        <w:rPr>
          <w:rFonts w:ascii="Times New Roman" w:hAnsi="Times New Roman" w:cs="Times New Roman"/>
          <w:sz w:val="26"/>
          <w:szCs w:val="26"/>
        </w:rPr>
        <w:t xml:space="preserve">evel of economic social and political relevance and it can be seen as the process whereby an area or society undergoes social and economic transformation geared toward and improvement in the quality of life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citizens.</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w:t>
      </w:r>
      <w:proofErr w:type="spellStart"/>
      <w:r>
        <w:rPr>
          <w:rFonts w:ascii="Times New Roman" w:hAnsi="Times New Roman" w:cs="Times New Roman"/>
          <w:sz w:val="26"/>
          <w:szCs w:val="26"/>
        </w:rPr>
        <w:t>Kogi</w:t>
      </w:r>
      <w:proofErr w:type="spellEnd"/>
      <w:r>
        <w:rPr>
          <w:rFonts w:ascii="Times New Roman" w:hAnsi="Times New Roman" w:cs="Times New Roman"/>
          <w:sz w:val="26"/>
          <w:szCs w:val="26"/>
        </w:rPr>
        <w:t xml:space="preserve"> State Loc</w:t>
      </w:r>
      <w:r>
        <w:rPr>
          <w:rFonts w:ascii="Times New Roman" w:hAnsi="Times New Roman" w:cs="Times New Roman"/>
          <w:sz w:val="26"/>
          <w:szCs w:val="26"/>
        </w:rPr>
        <w:t xml:space="preserve">al Government Commission explained transformation as a complete change in way which we work. The way the society is changing from the primitive stage to enhance am lightly sophisticated stage.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Encyclopedia Britannica (1968) define local as a group</w:t>
      </w:r>
      <w:r>
        <w:rPr>
          <w:rFonts w:ascii="Times New Roman" w:hAnsi="Times New Roman" w:cs="Times New Roman"/>
          <w:sz w:val="26"/>
          <w:szCs w:val="26"/>
        </w:rPr>
        <w:t xml:space="preserve"> of people each smaller or large in population on living together for a basis condition of common life.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w:t>
      </w:r>
      <w:proofErr w:type="spellStart"/>
      <w:r>
        <w:rPr>
          <w:rFonts w:ascii="Times New Roman" w:hAnsi="Times New Roman" w:cs="Times New Roman"/>
          <w:sz w:val="26"/>
          <w:szCs w:val="26"/>
        </w:rPr>
        <w:t>Onamah</w:t>
      </w:r>
      <w:proofErr w:type="spellEnd"/>
      <w:r>
        <w:rPr>
          <w:rFonts w:ascii="Times New Roman" w:hAnsi="Times New Roman" w:cs="Times New Roman"/>
          <w:sz w:val="26"/>
          <w:szCs w:val="26"/>
        </w:rPr>
        <w:t xml:space="preserve"> (2002) community is the group of people living together in a geographical entity sharing the same interest and is committed towards the same goals in realizing and objectives for which they are established. The li</w:t>
      </w:r>
      <w:r>
        <w:rPr>
          <w:rFonts w:ascii="Times New Roman" w:hAnsi="Times New Roman" w:cs="Times New Roman"/>
          <w:sz w:val="26"/>
          <w:szCs w:val="26"/>
        </w:rPr>
        <w:t xml:space="preserve">mitation to the study is paraphrased to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are headquarter and however there are similarities in all various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(1989). Nigeria Local Government reformed, Ile-Ife O.A.</w:t>
      </w:r>
      <w:r>
        <w:rPr>
          <w:rFonts w:ascii="Times New Roman" w:hAnsi="Times New Roman" w:cs="Times New Roman"/>
          <w:sz w:val="26"/>
          <w:szCs w:val="26"/>
        </w:rPr>
        <w:t xml:space="preserve">U. Press.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 Man, pp. 20-25.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Bayela</w:t>
      </w:r>
      <w:proofErr w:type="spellEnd"/>
      <w:r>
        <w:rPr>
          <w:rFonts w:ascii="Times New Roman" w:hAnsi="Times New Roman" w:cs="Times New Roman"/>
          <w:sz w:val="26"/>
          <w:szCs w:val="26"/>
        </w:rPr>
        <w:t xml:space="preserve"> H.B. (1989). A Hand Book for Local Government Administer, Lagos, John West Publishers.</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w:t>
      </w:r>
      <w:r>
        <w:rPr>
          <w:rFonts w:ascii="Times New Roman" w:hAnsi="Times New Roman" w:cs="Times New Roman"/>
          <w:sz w:val="26"/>
          <w:szCs w:val="26"/>
        </w:rPr>
        <w:t>cal Government Administration Ibadan Vintage Publisher.</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 to Local Government. Ile-Ife, Published Ile-Ife.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7F4E7E" w:rsidRDefault="007F4E7E">
      <w:pPr>
        <w:spacing w:after="0" w:line="480" w:lineRule="auto"/>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w:t>
      </w:r>
      <w:r>
        <w:rPr>
          <w:rFonts w:ascii="Times New Roman" w:hAnsi="Times New Roman" w:cs="Times New Roman"/>
          <w:sz w:val="26"/>
          <w:szCs w:val="26"/>
        </w:rPr>
        <w:t>k to provide a kind of working guide frame or basis for analytical discussion of the subject matter which did not only contribute to the national understanding of the study, but will greatly improve the level of accuracy of our science judgment.</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THEORE</w:t>
      </w:r>
      <w:r>
        <w:rPr>
          <w:rFonts w:ascii="Times New Roman" w:hAnsi="Times New Roman" w:cs="Times New Roman"/>
          <w:b/>
          <w:bCs/>
          <w:sz w:val="26"/>
          <w:szCs w:val="26"/>
        </w:rPr>
        <w:t xml:space="preserve">TICAL FRAMEWORK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w:t>
      </w:r>
      <w:r>
        <w:rPr>
          <w:rFonts w:ascii="Times New Roman" w:hAnsi="Times New Roman" w:cs="Times New Roman"/>
          <w:sz w:val="26"/>
          <w:szCs w:val="26"/>
        </w:rPr>
        <w:t xml:space="preserve">tion mill J.S. (1949) listed the purpose of local government on the following gourds.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w:t>
      </w:r>
      <w:r>
        <w:rPr>
          <w:rFonts w:ascii="Times New Roman" w:hAnsi="Times New Roman" w:cs="Times New Roman"/>
          <w:sz w:val="26"/>
          <w:szCs w:val="26"/>
        </w:rPr>
        <w:t xml:space="preserve">have interest in common which they cannot share with the general body of their countrymen, many are managing the joint interest themselves.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That local council is mostly easily held accountable to their groups and individuals that are central government</w:t>
      </w:r>
      <w:r>
        <w:rPr>
          <w:rFonts w:ascii="Times New Roman" w:hAnsi="Times New Roman" w:cs="Times New Roman"/>
          <w:sz w:val="26"/>
          <w:szCs w:val="26"/>
        </w:rPr>
        <w:t xml:space="preserve">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agencies.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w:t>
      </w:r>
      <w:r>
        <w:rPr>
          <w:rFonts w:ascii="Times New Roman" w:hAnsi="Times New Roman" w:cs="Times New Roman"/>
          <w:sz w:val="26"/>
          <w:szCs w:val="26"/>
        </w:rPr>
        <w:t xml:space="preserve"> customary power of the chiefs as well as they oblige them to use the power to the maintenance.</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Olowosu</w:t>
      </w:r>
      <w:proofErr w:type="spellEnd"/>
      <w:r>
        <w:rPr>
          <w:rFonts w:ascii="Times New Roman" w:hAnsi="Times New Roman" w:cs="Times New Roman"/>
          <w:sz w:val="26"/>
          <w:szCs w:val="26"/>
        </w:rPr>
        <w:t xml:space="preserve"> (1979) reported that the second attempts to introduce local government in Nigeria as in 1930 by Donald Cameroon as the governor of Nigeria. As far back</w:t>
      </w:r>
      <w:r>
        <w:rPr>
          <w:rFonts w:ascii="Times New Roman" w:hAnsi="Times New Roman" w:cs="Times New Roman"/>
          <w:sz w:val="26"/>
          <w:szCs w:val="26"/>
        </w:rPr>
        <w:t xml:space="preserve"> in 1947, the district council for the improvement and development of the villages be doing so, it was through for write rightly that these councils could conditions of rural areas as helped to </w:t>
      </w:r>
      <w:proofErr w:type="spellStart"/>
      <w:proofErr w:type="gramStart"/>
      <w:r>
        <w:rPr>
          <w:rFonts w:ascii="Times New Roman" w:hAnsi="Times New Roman" w:cs="Times New Roman"/>
          <w:sz w:val="26"/>
          <w:szCs w:val="26"/>
        </w:rPr>
        <w:t>raised</w:t>
      </w:r>
      <w:proofErr w:type="spellEnd"/>
      <w:proofErr w:type="gramEnd"/>
      <w:r>
        <w:rPr>
          <w:rFonts w:ascii="Times New Roman" w:hAnsi="Times New Roman" w:cs="Times New Roman"/>
          <w:sz w:val="26"/>
          <w:szCs w:val="26"/>
        </w:rPr>
        <w:t xml:space="preserve"> the standard of living.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1962, the local government</w:t>
      </w:r>
      <w:r>
        <w:rPr>
          <w:rFonts w:ascii="Times New Roman" w:hAnsi="Times New Roman" w:cs="Times New Roman"/>
          <w:sz w:val="26"/>
          <w:szCs w:val="26"/>
        </w:rPr>
        <w:t xml:space="preserve"> law passed in western Nigeria which introduces that law provided for elected and traditional members of council. This system of transforming local government was very in living during the emergency period in the west in 1962, Senator </w:t>
      </w:r>
      <w:proofErr w:type="spellStart"/>
      <w:r>
        <w:rPr>
          <w:rFonts w:ascii="Times New Roman" w:hAnsi="Times New Roman" w:cs="Times New Roman"/>
          <w:sz w:val="26"/>
          <w:szCs w:val="26"/>
        </w:rPr>
        <w:t>Majekodunmi</w:t>
      </w:r>
      <w:proofErr w:type="spellEnd"/>
      <w:r>
        <w:rPr>
          <w:rFonts w:ascii="Times New Roman" w:hAnsi="Times New Roman" w:cs="Times New Roman"/>
          <w:sz w:val="26"/>
          <w:szCs w:val="26"/>
        </w:rPr>
        <w:t xml:space="preserve"> was appoi</w:t>
      </w:r>
      <w:r>
        <w:rPr>
          <w:rFonts w:ascii="Times New Roman" w:hAnsi="Times New Roman" w:cs="Times New Roman"/>
          <w:sz w:val="26"/>
          <w:szCs w:val="26"/>
        </w:rPr>
        <w:t xml:space="preserve">nted by the Federal Government to serve as the administer in dual capacities of </w:t>
      </w:r>
      <w:proofErr w:type="spellStart"/>
      <w:r>
        <w:rPr>
          <w:rFonts w:ascii="Times New Roman" w:hAnsi="Times New Roman" w:cs="Times New Roman"/>
          <w:sz w:val="26"/>
          <w:szCs w:val="26"/>
        </w:rPr>
        <w:t>gubernational</w:t>
      </w:r>
      <w:proofErr w:type="spellEnd"/>
      <w:r>
        <w:rPr>
          <w:rFonts w:ascii="Times New Roman" w:hAnsi="Times New Roman" w:cs="Times New Roman"/>
          <w:sz w:val="26"/>
          <w:szCs w:val="26"/>
        </w:rPr>
        <w:t xml:space="preserve"> premier of the region the emergency lasted for six month and during this period much councils were appointed in these places.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spellStart"/>
      <w:r>
        <w:rPr>
          <w:rFonts w:ascii="Times New Roman" w:hAnsi="Times New Roman" w:cs="Times New Roman"/>
          <w:sz w:val="26"/>
          <w:szCs w:val="26"/>
        </w:rPr>
        <w:t>Bogunde</w:t>
      </w:r>
      <w:proofErr w:type="spellEnd"/>
      <w:r>
        <w:rPr>
          <w:rFonts w:ascii="Times New Roman" w:hAnsi="Times New Roman" w:cs="Times New Roman"/>
          <w:sz w:val="26"/>
          <w:szCs w:val="26"/>
        </w:rPr>
        <w:t xml:space="preserve"> (1963) wrote that the loca</w:t>
      </w:r>
      <w:r>
        <w:rPr>
          <w:rFonts w:ascii="Times New Roman" w:hAnsi="Times New Roman" w:cs="Times New Roman"/>
          <w:sz w:val="26"/>
          <w:szCs w:val="26"/>
        </w:rPr>
        <w:t>l government council misuse the power especially in the transformation of local government. Apart from this, many of the council member did not appear to know what purpose of local government is. All these combined together to make transformation for rural</w:t>
      </w:r>
      <w:r>
        <w:rPr>
          <w:rFonts w:ascii="Times New Roman" w:hAnsi="Times New Roman" w:cs="Times New Roman"/>
          <w:sz w:val="26"/>
          <w:szCs w:val="26"/>
        </w:rPr>
        <w:t xml:space="preserve"> area. Many societies saw it as a more punishable especially if they do not belong to have ruling party.</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refers to a thinking above phenomenon in term of including parts, components or sub-system and work with emphasis</w:t>
      </w:r>
      <w:r>
        <w:rPr>
          <w:rFonts w:ascii="Times New Roman" w:hAnsi="Times New Roman" w:cs="Times New Roman"/>
          <w:sz w:val="26"/>
          <w:szCs w:val="26"/>
        </w:rPr>
        <w:t xml:space="preserve"> refers to the chairmen are appointed their own supervisors from outside the elected councilors and where councilor is appointed supervisors would reign and bye election is conducted. All these gave the local government while the chairmen, the vice-chairme</w:t>
      </w:r>
      <w:r>
        <w:rPr>
          <w:rFonts w:ascii="Times New Roman" w:hAnsi="Times New Roman" w:cs="Times New Roman"/>
          <w:sz w:val="26"/>
          <w:szCs w:val="26"/>
        </w:rPr>
        <w:t xml:space="preserve">n and the supervisors from the executive arm of the local government authority.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Aliyu</w:t>
      </w:r>
      <w:proofErr w:type="spellEnd"/>
      <w:r>
        <w:rPr>
          <w:rFonts w:ascii="Times New Roman" w:hAnsi="Times New Roman" w:cs="Times New Roman"/>
          <w:sz w:val="26"/>
          <w:szCs w:val="26"/>
        </w:rPr>
        <w:t xml:space="preserve">, T.A.O. (1998) considered the need to transforming local government authority under the following: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w:t>
      </w:r>
      <w:r>
        <w:rPr>
          <w:rFonts w:ascii="Times New Roman" w:hAnsi="Times New Roman" w:cs="Times New Roman"/>
          <w:sz w:val="26"/>
          <w:szCs w:val="26"/>
        </w:rPr>
        <w:t xml:space="preserve">express citizen to power and authority it is an acquisition used for development.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Power is more widely dispe</w:t>
      </w:r>
      <w:r>
        <w:rPr>
          <w:rFonts w:ascii="Times New Roman" w:hAnsi="Times New Roman" w:cs="Times New Roman"/>
          <w:sz w:val="26"/>
          <w:szCs w:val="26"/>
        </w:rPr>
        <w:t xml:space="preserve">rsed which is a safeguard against tyranny.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 xml:space="preserve">Local variations and needs in service provision can better be </w:t>
      </w:r>
      <w:r>
        <w:rPr>
          <w:rFonts w:ascii="Times New Roman" w:hAnsi="Times New Roman" w:cs="Times New Roman"/>
          <w:sz w:val="26"/>
          <w:szCs w:val="26"/>
        </w:rPr>
        <w:t xml:space="preserve">handled by local government since it understand the needs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own locality.</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t xml:space="preserve">It trains people for higher public of </w:t>
      </w:r>
      <w:proofErr w:type="spellStart"/>
      <w:r>
        <w:rPr>
          <w:rFonts w:ascii="Times New Roman" w:hAnsi="Times New Roman" w:cs="Times New Roman"/>
          <w:sz w:val="26"/>
          <w:szCs w:val="26"/>
        </w:rPr>
        <w:t>tices</w:t>
      </w:r>
      <w:proofErr w:type="spellEnd"/>
      <w:r>
        <w:rPr>
          <w:rFonts w:ascii="Times New Roman" w:hAnsi="Times New Roman" w:cs="Times New Roman"/>
          <w:sz w:val="26"/>
          <w:szCs w:val="26"/>
        </w:rPr>
        <w:t xml:space="preserve">, local becomes a platform or a higher career in government. Local knowledge as bought to bear and decision by local government.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addition, examination is mark on the econom</w:t>
      </w:r>
      <w:r>
        <w:rPr>
          <w:rFonts w:ascii="Times New Roman" w:hAnsi="Times New Roman" w:cs="Times New Roman"/>
          <w:sz w:val="26"/>
          <w:szCs w:val="26"/>
        </w:rPr>
        <w:t xml:space="preserve">ic realism which involve provision of new springs of inspiration and support for development within the board of partner of national program and creating of enough room for local activities and crest unit to enrich the local partner. </w:t>
      </w:r>
    </w:p>
    <w:p w:rsidR="007F4E7E" w:rsidRDefault="007F4E7E">
      <w:pPr>
        <w:spacing w:after="0" w:line="480" w:lineRule="auto"/>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Akpawer</w:t>
      </w:r>
      <w:proofErr w:type="spellEnd"/>
      <w:r>
        <w:rPr>
          <w:rFonts w:ascii="Times New Roman" w:hAnsi="Times New Roman" w:cs="Times New Roman"/>
          <w:sz w:val="26"/>
          <w:szCs w:val="26"/>
        </w:rPr>
        <w:t>, F.E.O. (1981). Principle and practice of Local Government in Eastern Nigeria, Long man, pp. 20-25.</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D.O. (1992). The Administration of social services. The Challenge to Government, Ile-Ife Public by Local Government Training.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J.O. (2005). Strategies for Rural Development on Public Administration, Ilorin Dada Press.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 of Local Government </w:t>
      </w:r>
      <w:r>
        <w:rPr>
          <w:rFonts w:ascii="Times New Roman" w:hAnsi="Times New Roman" w:cs="Times New Roman"/>
          <w:sz w:val="26"/>
          <w:szCs w:val="26"/>
        </w:rPr>
        <w:t xml:space="preserve">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7F4E7E" w:rsidRDefault="007F4E7E">
      <w:pPr>
        <w:spacing w:after="0" w:line="480" w:lineRule="auto"/>
        <w:ind w:left="720" w:hanging="720"/>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In this research work, primary and secondary source were involved, an interview which gives room for conduct of oral interview this method </w:t>
      </w:r>
      <w:r>
        <w:rPr>
          <w:rFonts w:ascii="Times New Roman" w:hAnsi="Times New Roman" w:cs="Times New Roman"/>
          <w:sz w:val="26"/>
          <w:szCs w:val="26"/>
        </w:rPr>
        <w:t>allowed for asking of some question from the respondents (staff in Ilorin South Local Government Area) on the way of transforming rural area in the local government, the method enhance effective information collection from the original (i.e. right source).</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w:t>
      </w:r>
      <w:proofErr w:type="spellStart"/>
      <w:r>
        <w:rPr>
          <w:rFonts w:ascii="Times New Roman" w:hAnsi="Times New Roman" w:cs="Times New Roman"/>
          <w:sz w:val="26"/>
          <w:szCs w:val="26"/>
        </w:rPr>
        <w:t>daries</w:t>
      </w:r>
      <w:proofErr w:type="spellEnd"/>
      <w:r>
        <w:rPr>
          <w:rFonts w:ascii="Times New Roman" w:hAnsi="Times New Roman" w:cs="Times New Roman"/>
          <w:sz w:val="26"/>
          <w:szCs w:val="26"/>
        </w:rPr>
        <w:t xml:space="preserve"> and written do current as was also adopted to complement that of primary method.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w:t>
      </w:r>
      <w:r>
        <w:rPr>
          <w:rFonts w:ascii="Times New Roman" w:hAnsi="Times New Roman" w:cs="Times New Roman"/>
          <w:sz w:val="26"/>
          <w:szCs w:val="26"/>
        </w:rPr>
        <w:t xml:space="preserve"> in the sense that it always involves the process of random selection as some stages. Random is commonly used to describe something that occurs or done without plan or change. But in sampling in had more specific technical meaning. It refers to a process </w:t>
      </w:r>
      <w:proofErr w:type="spellStart"/>
      <w:r>
        <w:rPr>
          <w:rFonts w:ascii="Times New Roman" w:hAnsi="Times New Roman" w:cs="Times New Roman"/>
          <w:sz w:val="26"/>
          <w:szCs w:val="26"/>
        </w:rPr>
        <w:t>f</w:t>
      </w:r>
      <w:r>
        <w:rPr>
          <w:rFonts w:ascii="Times New Roman" w:hAnsi="Times New Roman" w:cs="Times New Roman"/>
          <w:sz w:val="26"/>
          <w:szCs w:val="26"/>
        </w:rPr>
        <w:t>avours</w:t>
      </w:r>
      <w:proofErr w:type="spellEnd"/>
      <w:r>
        <w:rPr>
          <w:rFonts w:ascii="Times New Roman" w:hAnsi="Times New Roman" w:cs="Times New Roman"/>
          <w:sz w:val="26"/>
          <w:szCs w:val="26"/>
        </w:rPr>
        <w:t xml:space="preserve"> certain cases or it the selection of the one case increase or decrease the </w:t>
      </w:r>
      <w:proofErr w:type="spellStart"/>
      <w:r>
        <w:rPr>
          <w:rFonts w:ascii="Times New Roman" w:hAnsi="Times New Roman" w:cs="Times New Roman"/>
          <w:sz w:val="26"/>
          <w:szCs w:val="26"/>
        </w:rPr>
        <w:t>weelhood</w:t>
      </w:r>
      <w:proofErr w:type="spellEnd"/>
      <w:r>
        <w:rPr>
          <w:rFonts w:ascii="Times New Roman" w:hAnsi="Times New Roman" w:cs="Times New Roman"/>
          <w:sz w:val="26"/>
          <w:szCs w:val="26"/>
        </w:rPr>
        <w:t xml:space="preserve"> that another number. Sixty-four becomes the first one drawn for the sample the </w:t>
      </w:r>
      <w:r>
        <w:rPr>
          <w:rFonts w:ascii="Times New Roman" w:hAnsi="Times New Roman" w:cs="Times New Roman"/>
          <w:sz w:val="26"/>
          <w:szCs w:val="26"/>
        </w:rPr>
        <w:lastRenderedPageBreak/>
        <w:t>next digits are 0.0 and 8 resulting in paper being the second draw for this sample, if</w:t>
      </w:r>
      <w:r>
        <w:rPr>
          <w:rFonts w:ascii="Times New Roman" w:hAnsi="Times New Roman" w:cs="Times New Roman"/>
          <w:sz w:val="26"/>
          <w:szCs w:val="26"/>
        </w:rPr>
        <w:t xml:space="preserve"> I draw the same number trick of draw a number higher than my late paper such as 90. I due regard the draw and continue the process. A random sample may not necessarily respondents the characteristics of his population but when the choice of subject 15 lef</w:t>
      </w:r>
      <w:r>
        <w:rPr>
          <w:rFonts w:ascii="Times New Roman" w:hAnsi="Times New Roman" w:cs="Times New Roman"/>
          <w:sz w:val="26"/>
          <w:szCs w:val="26"/>
        </w:rPr>
        <w:t>t to change the possibility of bias entering selecting of the sample is reduced.</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Osula</w:t>
      </w:r>
      <w:proofErr w:type="spellEnd"/>
      <w:r>
        <w:rPr>
          <w:rFonts w:ascii="Times New Roman" w:hAnsi="Times New Roman" w:cs="Times New Roman"/>
          <w:sz w:val="26"/>
          <w:szCs w:val="26"/>
        </w:rPr>
        <w:t xml:space="preserve"> (1991) explained that his better to draw a good sample. This will help to reduce uncertainly example write each individual name in a place of paper and part it in a bay</w:t>
      </w:r>
      <w:r>
        <w:rPr>
          <w:rFonts w:ascii="Times New Roman" w:hAnsi="Times New Roman" w:cs="Times New Roman"/>
          <w:sz w:val="26"/>
          <w:szCs w:val="26"/>
        </w:rPr>
        <w:t xml:space="preserve"> shove, it is very well before selecting the desire number of slip from the back.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7F4E7E" w:rsidRDefault="008F651F">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7F4E7E" w:rsidRDefault="008F651F">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(a)</w:t>
      </w:r>
      <w:r>
        <w:rPr>
          <w:rFonts w:ascii="Times New Roman" w:hAnsi="Times New Roman" w:cs="Times New Roman"/>
          <w:b/>
          <w:bCs/>
          <w:sz w:val="26"/>
          <w:szCs w:val="26"/>
        </w:rPr>
        <w:tab/>
        <w:t xml:space="preserve">Primary Data: </w:t>
      </w:r>
      <w:r>
        <w:rPr>
          <w:rFonts w:ascii="Times New Roman" w:hAnsi="Times New Roman" w:cs="Times New Roman"/>
          <w:sz w:val="26"/>
          <w:szCs w:val="26"/>
        </w:rPr>
        <w:t xml:space="preserve">In the collection of primary data, the following are the methods used.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w:t>
      </w:r>
      <w:r>
        <w:rPr>
          <w:rFonts w:ascii="Times New Roman" w:hAnsi="Times New Roman" w:cs="Times New Roman"/>
          <w:sz w:val="26"/>
          <w:szCs w:val="26"/>
        </w:rPr>
        <w:tab/>
        <w:t>Erving of questionnaire to the respondents and collection the necessary information from the respondent through the seared questionnaire filled and returned.</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Face to face oral i</w:t>
      </w:r>
      <w:r>
        <w:rPr>
          <w:rFonts w:ascii="Times New Roman" w:hAnsi="Times New Roman" w:cs="Times New Roman"/>
          <w:sz w:val="26"/>
          <w:szCs w:val="26"/>
        </w:rPr>
        <w:t xml:space="preserve">nterview will respondent sometime on issue not directly raised in the questionnaire to some respondents. Some other methods the researcher used are </w:t>
      </w:r>
      <w:proofErr w:type="spellStart"/>
      <w:r>
        <w:rPr>
          <w:rFonts w:ascii="Times New Roman" w:hAnsi="Times New Roman" w:cs="Times New Roman"/>
          <w:sz w:val="26"/>
          <w:szCs w:val="26"/>
        </w:rPr>
        <w:t>though</w:t>
      </w:r>
      <w:proofErr w:type="spellEnd"/>
      <w:r>
        <w:rPr>
          <w:rFonts w:ascii="Times New Roman" w:hAnsi="Times New Roman" w:cs="Times New Roman"/>
          <w:sz w:val="26"/>
          <w:szCs w:val="26"/>
        </w:rPr>
        <w:t xml:space="preserve"> personal observation and opinion polls.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(b)</w:t>
      </w:r>
      <w:r>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w:t>
      </w:r>
      <w:r>
        <w:rPr>
          <w:rFonts w:ascii="Times New Roman" w:hAnsi="Times New Roman" w:cs="Times New Roman"/>
          <w:sz w:val="26"/>
          <w:szCs w:val="26"/>
        </w:rPr>
        <w:t xml:space="preserve">building for chapter two of the research works, was obtained from text books, magazines, professional journals and other written rouse materials.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w:t>
      </w:r>
      <w:r>
        <w:rPr>
          <w:rFonts w:ascii="Times New Roman" w:hAnsi="Times New Roman" w:cs="Times New Roman"/>
          <w:sz w:val="26"/>
          <w:szCs w:val="26"/>
        </w:rPr>
        <w:t xml:space="preserve"> of introducing was written and attracted to all questionnaire, this was sent to all respondents to complete as honestly as possible as the information given was solely for academic.</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the process of this research work, the researc</w:t>
      </w:r>
      <w:r>
        <w:rPr>
          <w:rFonts w:ascii="Times New Roman" w:hAnsi="Times New Roman" w:cs="Times New Roman"/>
          <w:sz w:val="26"/>
          <w:szCs w:val="26"/>
        </w:rPr>
        <w:t xml:space="preserve">her encountered the following constraints.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w:t>
      </w:r>
      <w:r>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collection centers, the research needs to put aside some trans</w:t>
      </w:r>
      <w:r>
        <w:rPr>
          <w:rFonts w:ascii="Times New Roman" w:hAnsi="Times New Roman" w:cs="Times New Roman"/>
          <w:sz w:val="26"/>
          <w:szCs w:val="26"/>
        </w:rPr>
        <w:t xml:space="preserve">port fare to travel to Ilorin South Local Government, which is the main area covered for the gathering of the write up information.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w:t>
      </w:r>
      <w:r>
        <w:rPr>
          <w:rFonts w:ascii="Times New Roman" w:hAnsi="Times New Roman" w:cs="Times New Roman"/>
          <w:sz w:val="26"/>
          <w:szCs w:val="26"/>
        </w:rPr>
        <w:t>nformation in the local government as case study. The limitations of the study also include the following. Limited copious book: the researcher could locate enough works are consulted in the course of writing the projected some books in the library were fo</w:t>
      </w:r>
      <w:r>
        <w:rPr>
          <w:rFonts w:ascii="Times New Roman" w:hAnsi="Times New Roman" w:cs="Times New Roman"/>
          <w:sz w:val="26"/>
          <w:szCs w:val="26"/>
        </w:rPr>
        <w:t xml:space="preserve">r and out dated without review.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w:t>
      </w:r>
      <w:proofErr w:type="gramStart"/>
      <w:r>
        <w:rPr>
          <w:rFonts w:ascii="Times New Roman" w:hAnsi="Times New Roman" w:cs="Times New Roman"/>
          <w:sz w:val="26"/>
          <w:szCs w:val="26"/>
        </w:rPr>
        <w:t>find</w:t>
      </w:r>
      <w:proofErr w:type="gramEnd"/>
      <w:r>
        <w:rPr>
          <w:rFonts w:ascii="Times New Roman" w:hAnsi="Times New Roman" w:cs="Times New Roman"/>
          <w:sz w:val="26"/>
          <w:szCs w:val="26"/>
        </w:rPr>
        <w:t xml:space="preserve"> it difficult to combine project with class assignment as the work may be easy to juxtapose hence, the need to pull aside one work for another for good attention.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 xml:space="preserve">Personal family </w:t>
      </w:r>
      <w:r>
        <w:rPr>
          <w:rFonts w:ascii="Times New Roman" w:hAnsi="Times New Roman" w:cs="Times New Roman"/>
          <w:b/>
          <w:bCs/>
          <w:sz w:val="26"/>
          <w:szCs w:val="26"/>
        </w:rPr>
        <w:t>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7F4E7E" w:rsidRDefault="007F4E7E">
      <w:pPr>
        <w:spacing w:after="0" w:line="480" w:lineRule="auto"/>
        <w:ind w:left="720" w:hanging="720"/>
        <w:jc w:val="both"/>
        <w:rPr>
          <w:rFonts w:ascii="Times New Roman" w:hAnsi="Times New Roman" w:cs="Times New Roman"/>
          <w:sz w:val="26"/>
          <w:szCs w:val="26"/>
        </w:rPr>
      </w:pPr>
    </w:p>
    <w:p w:rsidR="007F4E7E" w:rsidRDefault="008F651F">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w:t>
      </w:r>
      <w:r>
        <w:rPr>
          <w:rFonts w:ascii="Times New Roman" w:hAnsi="Times New Roman" w:cs="Times New Roman"/>
          <w:sz w:val="26"/>
          <w:szCs w:val="26"/>
        </w:rPr>
        <w:t xml:space="preserve"> practice of local government in Eastern Nigeria Longman pp. 20-25.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Challenges to Local Govern</w:t>
      </w:r>
      <w:r>
        <w:rPr>
          <w:rFonts w:ascii="Times New Roman" w:hAnsi="Times New Roman" w:cs="Times New Roman"/>
          <w:sz w:val="26"/>
          <w:szCs w:val="26"/>
        </w:rPr>
        <w:t xml:space="preserve">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w:t>
      </w:r>
      <w:proofErr w:type="spellStart"/>
      <w:r>
        <w:rPr>
          <w:rFonts w:ascii="Times New Roman" w:hAnsi="Times New Roman" w:cs="Times New Roman"/>
          <w:sz w:val="26"/>
          <w:szCs w:val="26"/>
        </w:rPr>
        <w:t>Gbenel</w:t>
      </w:r>
      <w:proofErr w:type="spellEnd"/>
      <w:r>
        <w:rPr>
          <w:rFonts w:ascii="Times New Roman" w:hAnsi="Times New Roman" w:cs="Times New Roman"/>
          <w:sz w:val="26"/>
          <w:szCs w:val="26"/>
        </w:rPr>
        <w:t xml:space="preserve"> Press ltd. </w:t>
      </w: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aspect of the study presents an account of the data collection, the various instrument of social investigations used were documentary, oral interview and questionnaire.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was a bo</w:t>
      </w:r>
      <w:r>
        <w:rPr>
          <w:rFonts w:ascii="Times New Roman" w:hAnsi="Times New Roman" w:cs="Times New Roman"/>
          <w:sz w:val="26"/>
          <w:szCs w:val="26"/>
        </w:rPr>
        <w:t xml:space="preserve">rder town northwest of the Oyo </w:t>
      </w:r>
      <w:proofErr w:type="gramStart"/>
      <w:r>
        <w:rPr>
          <w:rFonts w:ascii="Times New Roman" w:hAnsi="Times New Roman" w:cs="Times New Roman"/>
          <w:sz w:val="26"/>
          <w:szCs w:val="26"/>
        </w:rPr>
        <w:t>empire</w:t>
      </w:r>
      <w:proofErr w:type="gramEnd"/>
      <w:r>
        <w:rPr>
          <w:rFonts w:ascii="Times New Roman" w:hAnsi="Times New Roman" w:cs="Times New Roman"/>
          <w:sz w:val="26"/>
          <w:szCs w:val="26"/>
        </w:rPr>
        <w:t xml:space="preserve"> was a main Yoruba population but with a many Hausa is a traditional state based on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Nigeria aerial view of Ilorin in 1929 Ilorin was found by the Yoruba one of three largest ethnic group</w:t>
      </w:r>
      <w:r>
        <w:rPr>
          <w:rFonts w:ascii="Times New Roman" w:hAnsi="Times New Roman" w:cs="Times New Roman"/>
          <w:sz w:val="26"/>
          <w:szCs w:val="26"/>
        </w:rPr>
        <w:t>s in Nigeria 1450.</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Gaa-Akanbi</w:t>
      </w:r>
      <w:proofErr w:type="spellEnd"/>
      <w:r>
        <w:rPr>
          <w:rFonts w:ascii="Times New Roman" w:hAnsi="Times New Roman" w:cs="Times New Roman"/>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Tanke</w:t>
      </w:r>
      <w:proofErr w:type="spellEnd"/>
      <w:r>
        <w:rPr>
          <w:rFonts w:ascii="Times New Roman" w:hAnsi="Times New Roman" w:cs="Times New Roman"/>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To local government enjoy wet and dry season design toward the end of march and towards to end of October and dry season begin in November and ends lately in February Dece</w:t>
      </w:r>
      <w:r>
        <w:rPr>
          <w:rFonts w:ascii="Times New Roman" w:hAnsi="Times New Roman" w:cs="Times New Roman"/>
          <w:sz w:val="26"/>
          <w:szCs w:val="26"/>
        </w:rPr>
        <w:t xml:space="preserve">mber and January are usually cold month to the influence </w:t>
      </w:r>
      <w:proofErr w:type="spellStart"/>
      <w:r>
        <w:rPr>
          <w:rFonts w:ascii="Times New Roman" w:hAnsi="Times New Roman" w:cs="Times New Roman"/>
          <w:sz w:val="26"/>
          <w:szCs w:val="26"/>
        </w:rPr>
        <w:t>harmation</w:t>
      </w:r>
      <w:proofErr w:type="spellEnd"/>
      <w:r>
        <w:rPr>
          <w:rFonts w:ascii="Times New Roman" w:hAnsi="Times New Roman" w:cs="Times New Roman"/>
          <w:sz w:val="26"/>
          <w:szCs w:val="26"/>
        </w:rPr>
        <w:t xml:space="preserve"> form the desert region in the north.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Garri</w:t>
      </w:r>
      <w:proofErr w:type="spellEnd"/>
      <w:r>
        <w:rPr>
          <w:rFonts w:ascii="Times New Roman" w:hAnsi="Times New Roman" w:cs="Times New Roman"/>
          <w:sz w:val="26"/>
          <w:szCs w:val="26"/>
        </w:rPr>
        <w:t xml:space="preserve"> processi</w:t>
      </w:r>
      <w:r>
        <w:rPr>
          <w:rFonts w:ascii="Times New Roman" w:hAnsi="Times New Roman" w:cs="Times New Roman"/>
          <w:sz w:val="26"/>
          <w:szCs w:val="26"/>
        </w:rPr>
        <w:t xml:space="preserve">ng industries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Bodejoku</w:t>
      </w:r>
      <w:proofErr w:type="spellEnd"/>
      <w:r>
        <w:rPr>
          <w:rFonts w:ascii="Times New Roman" w:hAnsi="Times New Roman" w:cs="Times New Roman"/>
          <w:sz w:val="26"/>
          <w:szCs w:val="26"/>
        </w:rPr>
        <w:t xml:space="preserve"> technical service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block industry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leather processing industry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w:t>
      </w:r>
      <w:r>
        <w:rPr>
          <w:rFonts w:ascii="Times New Roman" w:hAnsi="Times New Roman" w:cs="Times New Roman"/>
          <w:sz w:val="26"/>
          <w:szCs w:val="26"/>
        </w:rPr>
        <w:t xml:space="preserve">ovision of amenities in form of electricity pipe-born water school, health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are not lacking in most wards.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w:t>
      </w:r>
      <w:r>
        <w:rPr>
          <w:rFonts w:ascii="Times New Roman" w:hAnsi="Times New Roman" w:cs="Times New Roman"/>
          <w:sz w:val="26"/>
          <w:szCs w:val="26"/>
        </w:rPr>
        <w:t xml:space="preserve">the chapter is land dispute. Which is generally common in all part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Local Government area by all govern all people is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There are quite a number of problems in Ilorin South Local Government area an example of this land dispute is b</w:t>
      </w:r>
      <w:r>
        <w:rPr>
          <w:rFonts w:ascii="Times New Roman" w:hAnsi="Times New Roman" w:cs="Times New Roman"/>
          <w:sz w:val="26"/>
          <w:szCs w:val="26"/>
        </w:rPr>
        <w:t xml:space="preserve">etween Ilorin South and </w:t>
      </w:r>
      <w:proofErr w:type="spellStart"/>
      <w:r>
        <w:rPr>
          <w:rFonts w:ascii="Times New Roman" w:hAnsi="Times New Roman" w:cs="Times New Roman"/>
          <w:sz w:val="26"/>
          <w:szCs w:val="26"/>
        </w:rPr>
        <w:t>Akanbo</w:t>
      </w:r>
      <w:proofErr w:type="spellEnd"/>
      <w:r>
        <w:rPr>
          <w:rFonts w:ascii="Times New Roman" w:hAnsi="Times New Roman" w:cs="Times New Roman"/>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an analysis data, it is assured that the basic knowledge of element and statistic must be applied the data described as a set of figure obtained in a simple form. To be referent the mean, media</w:t>
      </w:r>
      <w:r>
        <w:rPr>
          <w:rFonts w:ascii="Times New Roman" w:hAnsi="Times New Roman" w:cs="Times New Roman"/>
          <w:sz w:val="26"/>
          <w:szCs w:val="26"/>
        </w:rPr>
        <w:t xml:space="preserve"> standard derivation, analysis of percentage and many others.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But in this projects simple figure will be employed since the detail find in this project in transformation of rural area the items contained in the questionnaire, the rest obtained from the r</w:t>
      </w:r>
      <w:r>
        <w:rPr>
          <w:rFonts w:ascii="Times New Roman" w:hAnsi="Times New Roman" w:cs="Times New Roman"/>
          <w:sz w:val="26"/>
          <w:szCs w:val="26"/>
        </w:rPr>
        <w:t xml:space="preserve">espondents were analysis below.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7F4E7E">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F42EB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7F4E7E">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F42EB9">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7F4E7E">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7F4E7E" w:rsidRDefault="008F651F">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7F4E7E">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7F4E7E" w:rsidRDefault="008F651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0B591E">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transformation of development project for the year 2009. In which 2 (5%) of the re</w:t>
      </w:r>
      <w:r>
        <w:rPr>
          <w:rFonts w:ascii="Times New Roman" w:hAnsi="Times New Roman" w:cs="Times New Roman"/>
          <w:sz w:val="26"/>
          <w:szCs w:val="26"/>
        </w:rPr>
        <w:t xml:space="preserve">spondent replied with an option.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Table 4.3.2 show that 10 (25%) of the respondents replied with yes option to the research questionnaire that find out about the resources used by the communities both the human and materials to embark on developmental pro</w:t>
      </w:r>
      <w:r>
        <w:rPr>
          <w:rFonts w:ascii="Times New Roman" w:hAnsi="Times New Roman" w:cs="Times New Roman"/>
          <w:sz w:val="26"/>
          <w:szCs w:val="26"/>
        </w:rPr>
        <w:t xml:space="preserve">ject for the year 2015 while 30 (75%) of the respondent that carried the highest percentage respondent with no option. </w:t>
      </w:r>
    </w:p>
    <w:p w:rsidR="007F4E7E" w:rsidRDefault="008F651F">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w:t>
      </w:r>
      <w:r>
        <w:rPr>
          <w:rFonts w:ascii="Times New Roman" w:hAnsi="Times New Roman" w:cs="Times New Roman"/>
          <w:sz w:val="26"/>
          <w:szCs w:val="26"/>
        </w:rPr>
        <w:t>dents by the community for development project for the year 2011 which the rest 25 (62.5%) of the respondents replied no.</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proofErr w:type="gramStart"/>
      <w:r>
        <w:rPr>
          <w:rFonts w:ascii="Times New Roman" w:hAnsi="Times New Roman" w:cs="Times New Roman"/>
          <w:sz w:val="26"/>
          <w:szCs w:val="26"/>
        </w:rPr>
        <w:t>I</w:t>
      </w:r>
      <w:proofErr w:type="gramEnd"/>
      <w:r>
        <w:rPr>
          <w:rFonts w:ascii="Times New Roman" w:hAnsi="Times New Roman" w:cs="Times New Roman"/>
          <w:sz w:val="26"/>
          <w:szCs w:val="26"/>
        </w:rPr>
        <w:t xml:space="preserve"> the research project.</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Poor accoun</w:t>
      </w:r>
      <w:r>
        <w:rPr>
          <w:rFonts w:ascii="Times New Roman" w:hAnsi="Times New Roman" w:cs="Times New Roman"/>
          <w:sz w:val="26"/>
          <w:szCs w:val="26"/>
        </w:rPr>
        <w:t xml:space="preserve">tability </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7F4E7E" w:rsidRDefault="008F651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Pr>
          <w:rFonts w:ascii="Times New Roman" w:hAnsi="Times New Roman" w:cs="Times New Roman"/>
          <w:b/>
          <w:bCs/>
          <w:sz w:val="26"/>
          <w:szCs w:val="26"/>
        </w:rPr>
        <w:tab/>
        <w:t xml:space="preserve">SUMMARY OF THE CHAPTER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this chapter looked at the concept of the data presentation, data analysis and testing of hypothesis. In addition, I examined the collection of respondents for the year 2009, 2010 and 2011. </w:t>
      </w:r>
    </w:p>
    <w:p w:rsidR="007F4E7E" w:rsidRDefault="007F4E7E">
      <w:pPr>
        <w:spacing w:after="0" w:line="480" w:lineRule="auto"/>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7F4E7E" w:rsidRDefault="008F651F">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Nigeria Local Government refo</w:t>
      </w:r>
      <w:r>
        <w:rPr>
          <w:rFonts w:ascii="Times New Roman" w:hAnsi="Times New Roman" w:cs="Times New Roman"/>
          <w:sz w:val="26"/>
          <w:szCs w:val="26"/>
        </w:rPr>
        <w:t xml:space="preserve">rmed, Ile-Ife O.A.U. Press.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Longman pp. 20-25. Fact about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(Revised </w:t>
      </w:r>
      <w:proofErr w:type="spellStart"/>
      <w:r>
        <w:rPr>
          <w:rFonts w:ascii="Times New Roman" w:hAnsi="Times New Roman" w:cs="Times New Roman"/>
          <w:sz w:val="26"/>
          <w:szCs w:val="26"/>
        </w:rPr>
        <w:t>Editiion</w:t>
      </w:r>
      <w:proofErr w:type="spellEnd"/>
      <w:r>
        <w:rPr>
          <w:rFonts w:ascii="Times New Roman" w:hAnsi="Times New Roman" w:cs="Times New Roman"/>
          <w:sz w:val="26"/>
          <w:szCs w:val="26"/>
        </w:rPr>
        <w:t xml:space="preserve">) Printed by the Information.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w:t>
      </w:r>
      <w:proofErr w:type="spellStart"/>
      <w:r>
        <w:rPr>
          <w:rFonts w:ascii="Times New Roman" w:hAnsi="Times New Roman" w:cs="Times New Roman"/>
          <w:sz w:val="26"/>
          <w:szCs w:val="26"/>
        </w:rPr>
        <w:t>Kwa</w:t>
      </w:r>
      <w:r>
        <w:rPr>
          <w:rFonts w:ascii="Times New Roman" w:hAnsi="Times New Roman" w:cs="Times New Roman"/>
          <w:sz w:val="26"/>
          <w:szCs w:val="26"/>
        </w:rPr>
        <w:t>ra</w:t>
      </w:r>
      <w:proofErr w:type="spellEnd"/>
      <w:r>
        <w:rPr>
          <w:rFonts w:ascii="Times New Roman" w:hAnsi="Times New Roman" w:cs="Times New Roman"/>
          <w:sz w:val="26"/>
          <w:szCs w:val="26"/>
        </w:rPr>
        <w:t xml:space="preserve"> State, November (1990).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Fransic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Resources Evaluation for Africa, Lagos Benin Publisher.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w:t>
      </w:r>
      <w:r>
        <w:rPr>
          <w:rFonts w:ascii="Times New Roman" w:hAnsi="Times New Roman" w:cs="Times New Roman"/>
          <w:sz w:val="26"/>
          <w:szCs w:val="26"/>
        </w:rPr>
        <w:t xml:space="preserve">(1992). The Administration of Social Services,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7F4E7E" w:rsidRDefault="007F4E7E">
      <w:pPr>
        <w:spacing w:after="0" w:line="480" w:lineRule="auto"/>
        <w:ind w:left="720" w:hanging="720"/>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7F4E7E" w:rsidRDefault="008F651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pro</w:t>
      </w:r>
      <w:r>
        <w:rPr>
          <w:rFonts w:ascii="Times New Roman" w:hAnsi="Times New Roman" w:cs="Times New Roman"/>
          <w:sz w:val="26"/>
          <w:szCs w:val="26"/>
        </w:rPr>
        <w:t xml:space="preserve">ject work titled "the role government in rural transformation with a case study of Ilorin South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During the field survey, the researcher test six (6) hypothesis state in chapter four and discovered that the hypothesis </w:t>
      </w:r>
      <w:r>
        <w:rPr>
          <w:rFonts w:ascii="Times New Roman" w:hAnsi="Times New Roman" w:cs="Times New Roman"/>
          <w:sz w:val="26"/>
          <w:szCs w:val="26"/>
        </w:rPr>
        <w:t xml:space="preserve">has it was in chapter four dealing with presentation of the analysis of the data collected.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w:t>
      </w:r>
      <w:r>
        <w:rPr>
          <w:rFonts w:ascii="Times New Roman" w:hAnsi="Times New Roman" w:cs="Times New Roman"/>
          <w:sz w:val="26"/>
          <w:szCs w:val="26"/>
        </w:rPr>
        <w:t xml:space="preserve">is strategically located fully carry out the adore functions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of the people.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w:t>
      </w:r>
      <w:r>
        <w:rPr>
          <w:rFonts w:ascii="Times New Roman" w:hAnsi="Times New Roman" w:cs="Times New Roman"/>
          <w:sz w:val="26"/>
          <w:szCs w:val="26"/>
        </w:rPr>
        <w:t xml:space="preserve">environment such that their output, their producing and the quality for their life can be greatly. Enhanced conscious and deliberate efforts must be made through education and general enlightenment to reduce or climate unwanted waste and protect the rural </w:t>
      </w:r>
      <w:r>
        <w:rPr>
          <w:rFonts w:ascii="Times New Roman" w:hAnsi="Times New Roman" w:cs="Times New Roman"/>
          <w:sz w:val="26"/>
          <w:szCs w:val="26"/>
        </w:rPr>
        <w:t xml:space="preserve">population form destabilizing change.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Local government has been re-emphasized to be seen created as the wheat for progression change and development in rural area. It means or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important aspect is the recognition of the rural populate so that it can </w:t>
      </w:r>
      <w:r>
        <w:rPr>
          <w:rFonts w:ascii="Times New Roman" w:hAnsi="Times New Roman" w:cs="Times New Roman"/>
          <w:sz w:val="26"/>
          <w:szCs w:val="26"/>
        </w:rPr>
        <w:t>serve effectively and increase factors that enhance accountability and process of development.</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What has been establish in this project is that the best instrument for administrating development or to take transformation to the rural community is through </w:t>
      </w:r>
      <w:r>
        <w:rPr>
          <w:rFonts w:ascii="Times New Roman" w:hAnsi="Times New Roman" w:cs="Times New Roman"/>
          <w:sz w:val="26"/>
          <w:szCs w:val="26"/>
        </w:rPr>
        <w:t>effective local government administration. If the local government achieve development they must be viable by both the government and the community.</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recommendation made in this research work will be great help to nay local government that wish to have</w:t>
      </w:r>
      <w:r>
        <w:rPr>
          <w:rFonts w:ascii="Times New Roman" w:hAnsi="Times New Roman" w:cs="Times New Roman"/>
          <w:sz w:val="26"/>
          <w:szCs w:val="26"/>
        </w:rPr>
        <w:t xml:space="preserve"> impact on the local populace.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7F4E7E" w:rsidRDefault="008F651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should </w:t>
      </w:r>
      <w:proofErr w:type="spellStart"/>
      <w:proofErr w:type="gramStart"/>
      <w:r>
        <w:rPr>
          <w:rFonts w:ascii="Times New Roman" w:hAnsi="Times New Roman" w:cs="Times New Roman"/>
          <w:sz w:val="26"/>
          <w:szCs w:val="26"/>
        </w:rPr>
        <w:t>ot</w:t>
      </w:r>
      <w:proofErr w:type="spellEnd"/>
      <w:proofErr w:type="gramEnd"/>
      <w:r>
        <w:rPr>
          <w:rFonts w:ascii="Times New Roman" w:hAnsi="Times New Roman" w:cs="Times New Roman"/>
          <w:sz w:val="26"/>
          <w:szCs w:val="26"/>
        </w:rPr>
        <w:t xml:space="preserve"> be under the control of state government anymore. Autonomy and job motivation could help worker to perform efficiently training and retraining should encouraged p</w:t>
      </w:r>
      <w:r>
        <w:rPr>
          <w:rFonts w:ascii="Times New Roman" w:hAnsi="Times New Roman" w:cs="Times New Roman"/>
          <w:sz w:val="26"/>
          <w:szCs w:val="26"/>
        </w:rPr>
        <w:t xml:space="preserve">rovision of god incentive should be made available to work political consideration in the area of recruitment and contract should be discouraged. </w:t>
      </w:r>
    </w:p>
    <w:p w:rsidR="007F4E7E" w:rsidRDefault="007F4E7E">
      <w:pPr>
        <w:spacing w:after="0" w:line="480" w:lineRule="auto"/>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Adamolekun</w:t>
      </w:r>
      <w:proofErr w:type="spellEnd"/>
      <w:r>
        <w:rPr>
          <w:rFonts w:ascii="Times New Roman" w:hAnsi="Times New Roman" w:cs="Times New Roman"/>
          <w:sz w:val="26"/>
          <w:szCs w:val="26"/>
        </w:rPr>
        <w:t xml:space="preserve">, L. (1970). Local Government Africa since Independent University of Lagos press, p. </w:t>
      </w:r>
      <w:r>
        <w:rPr>
          <w:rFonts w:ascii="Times New Roman" w:hAnsi="Times New Roman" w:cs="Times New Roman"/>
          <w:sz w:val="26"/>
          <w:szCs w:val="26"/>
        </w:rPr>
        <w:t>226.</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Hand Resources Evaluation for Africa, Lagos Benin Publishers.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(1998). Political values and Local Government in Nigeria </w:t>
      </w:r>
      <w:proofErr w:type="spellStart"/>
      <w:r>
        <w:rPr>
          <w:rFonts w:ascii="Times New Roman" w:hAnsi="Times New Roman" w:cs="Times New Roman"/>
          <w:sz w:val="26"/>
          <w:szCs w:val="26"/>
        </w:rPr>
        <w:t>Malthous</w:t>
      </w:r>
      <w:proofErr w:type="spellEnd"/>
      <w:r>
        <w:rPr>
          <w:rFonts w:ascii="Times New Roman" w:hAnsi="Times New Roman" w:cs="Times New Roman"/>
          <w:sz w:val="26"/>
          <w:szCs w:val="26"/>
        </w:rPr>
        <w:t xml:space="preserve">, Lagos.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Oladosu</w:t>
      </w:r>
      <w:proofErr w:type="spellEnd"/>
      <w:r>
        <w:rPr>
          <w:rFonts w:ascii="Times New Roman" w:hAnsi="Times New Roman" w:cs="Times New Roman"/>
          <w:sz w:val="26"/>
          <w:szCs w:val="26"/>
        </w:rPr>
        <w:t xml:space="preserve">, S.A. (2000). Kaduna Essay in Government, p. 28.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Essentials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w:t>
      </w:r>
      <w:r>
        <w:rPr>
          <w:rFonts w:ascii="Times New Roman" w:hAnsi="Times New Roman" w:cs="Times New Roman"/>
          <w:sz w:val="26"/>
          <w:szCs w:val="26"/>
        </w:rPr>
        <w:t xml:space="preserve">hers.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7F4E7E" w:rsidRDefault="007F4E7E">
      <w:pPr>
        <w:spacing w:after="0" w:line="480" w:lineRule="auto"/>
        <w:ind w:left="720" w:hanging="720"/>
        <w:jc w:val="both"/>
        <w:rPr>
          <w:rFonts w:ascii="Times New Roman" w:hAnsi="Times New Roman" w:cs="Times New Roman"/>
          <w:sz w:val="26"/>
          <w:szCs w:val="26"/>
        </w:rPr>
      </w:pPr>
    </w:p>
    <w:p w:rsidR="007F4E7E" w:rsidRDefault="008F651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 "Community Development" Instrument for Improving Rural Quality Rural</w:t>
      </w:r>
      <w:r>
        <w:rPr>
          <w:rFonts w:ascii="Times New Roman" w:hAnsi="Times New Roman" w:cs="Times New Roman"/>
          <w:sz w:val="26"/>
          <w:szCs w:val="26"/>
        </w:rPr>
        <w:t xml:space="preserve"> Development in Nigeria, Ibadan FACU.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F.E.O..</w:t>
      </w:r>
      <w:proofErr w:type="gramEnd"/>
      <w:r>
        <w:rPr>
          <w:rFonts w:ascii="Times New Roman" w:hAnsi="Times New Roman" w:cs="Times New Roman"/>
          <w:sz w:val="26"/>
          <w:szCs w:val="26"/>
        </w:rPr>
        <w:t xml:space="preserve"> (1981). Principle and Practice of Local Government in Eastern Nigeria Longman, pp. 20-25. </w:t>
      </w:r>
    </w:p>
    <w:p w:rsidR="007F4E7E" w:rsidRDefault="008F651F">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(1984). Modern Local Government Administration in Nigeria Unpublished </w:t>
      </w:r>
      <w:proofErr w:type="spellStart"/>
      <w:r>
        <w:rPr>
          <w:rFonts w:ascii="Times New Roman" w:hAnsi="Times New Roman" w:cs="Times New Roman"/>
          <w:sz w:val="26"/>
          <w:szCs w:val="26"/>
        </w:rPr>
        <w:t>Enugun</w:t>
      </w:r>
      <w:proofErr w:type="spellEnd"/>
      <w:r>
        <w:rPr>
          <w:rFonts w:ascii="Times New Roman" w:hAnsi="Times New Roman" w:cs="Times New Roman"/>
          <w:sz w:val="26"/>
          <w:szCs w:val="26"/>
        </w:rPr>
        <w:t xml:space="preserve">.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Barber, M.P. (19</w:t>
      </w:r>
      <w:r>
        <w:rPr>
          <w:rFonts w:ascii="Times New Roman" w:hAnsi="Times New Roman" w:cs="Times New Roman"/>
          <w:sz w:val="26"/>
          <w:szCs w:val="26"/>
        </w:rPr>
        <w:t xml:space="preserve">74). Modern Local Government Administration in Nigeria Unpublished.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Eileen, M.H. (1974). Citizen Participation International Union of Local Government, London, Longman </w:t>
      </w:r>
      <w:proofErr w:type="spellStart"/>
      <w:r>
        <w:rPr>
          <w:rFonts w:ascii="Times New Roman" w:hAnsi="Times New Roman" w:cs="Times New Roman"/>
          <w:sz w:val="26"/>
          <w:szCs w:val="26"/>
        </w:rPr>
        <w:t>Aded</w:t>
      </w:r>
      <w:r>
        <w:rPr>
          <w:rFonts w:ascii="Times New Roman" w:hAnsi="Times New Roman" w:cs="Times New Roman"/>
          <w:sz w:val="26"/>
          <w:szCs w:val="26"/>
        </w:rPr>
        <w:t>eji</w:t>
      </w:r>
      <w:proofErr w:type="spellEnd"/>
      <w:r>
        <w:rPr>
          <w:rFonts w:ascii="Times New Roman" w:hAnsi="Times New Roman" w:cs="Times New Roman"/>
          <w:sz w:val="26"/>
          <w:szCs w:val="26"/>
        </w:rPr>
        <w:t>, A. and Rowland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xml:space="preserve">). Local Government Finance in Nigeria, Ile-Ife, University of Ife Press.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7F4E7E" w:rsidRDefault="008F651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w:t>
      </w:r>
      <w:r>
        <w:rPr>
          <w:rFonts w:ascii="Times New Roman" w:hAnsi="Times New Roman" w:cs="Times New Roman"/>
          <w:sz w:val="26"/>
          <w:szCs w:val="26"/>
        </w:rPr>
        <w:t xml:space="preserve">Colonies London Oxford University Press. </w:t>
      </w:r>
    </w:p>
    <w:p w:rsidR="007F4E7E" w:rsidRDefault="008F651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Ibrahim, A.L. (2006). Introduction to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7F4E7E" w:rsidRDefault="008F651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w:t>
      </w:r>
      <w:proofErr w:type="gramStart"/>
      <w:r>
        <w:rPr>
          <w:rFonts w:ascii="Times New Roman" w:hAnsi="Times New Roman" w:cs="Times New Roman"/>
          <w:sz w:val="26"/>
          <w:szCs w:val="26"/>
        </w:rPr>
        <w:t>Expected</w:t>
      </w:r>
      <w:proofErr w:type="gramEnd"/>
      <w:r>
        <w:rPr>
          <w:rFonts w:ascii="Times New Roman" w:hAnsi="Times New Roman" w:cs="Times New Roman"/>
          <w:sz w:val="26"/>
          <w:szCs w:val="26"/>
        </w:rPr>
        <w:t xml:space="preserve"> from Local Government Unpublished Work. </w:t>
      </w:r>
    </w:p>
    <w:p w:rsidR="007F4E7E" w:rsidRDefault="008F651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Lasis</w:t>
      </w:r>
      <w:proofErr w:type="spellEnd"/>
      <w:r>
        <w:rPr>
          <w:rFonts w:ascii="Times New Roman" w:hAnsi="Times New Roman" w:cs="Times New Roman"/>
          <w:sz w:val="26"/>
          <w:szCs w:val="26"/>
        </w:rPr>
        <w:t>, M.A. (1997). A Practical Approach to Local</w:t>
      </w:r>
      <w:r>
        <w:rPr>
          <w:rFonts w:ascii="Times New Roman" w:hAnsi="Times New Roman" w:cs="Times New Roman"/>
          <w:sz w:val="26"/>
          <w:szCs w:val="26"/>
        </w:rPr>
        <w:t xml:space="preserve"> Government Administration Ibadan: Vintage Publisher.</w:t>
      </w:r>
    </w:p>
    <w:p w:rsidR="007F4E7E" w:rsidRDefault="008F651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7F4E7E" w:rsidRDefault="008F651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F.O. (2003). Strategies for Rural Development in Public Administration, Ilorin Dada Press. </w:t>
      </w:r>
    </w:p>
    <w:p w:rsidR="007F4E7E" w:rsidRDefault="008F651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Oladipo</w:t>
      </w:r>
      <w:proofErr w:type="spellEnd"/>
      <w:r>
        <w:rPr>
          <w:rFonts w:ascii="Times New Roman" w:hAnsi="Times New Roman" w:cs="Times New Roman"/>
          <w:sz w:val="26"/>
          <w:szCs w:val="26"/>
        </w:rPr>
        <w:t>, F.O. (2000). Rural Developm</w:t>
      </w:r>
      <w:r>
        <w:rPr>
          <w:rFonts w:ascii="Times New Roman" w:hAnsi="Times New Roman" w:cs="Times New Roman"/>
          <w:sz w:val="26"/>
          <w:szCs w:val="26"/>
        </w:rPr>
        <w:t xml:space="preserve">ent: A general introduction to the social science, Ilorin </w:t>
      </w:r>
      <w:proofErr w:type="spellStart"/>
      <w:r>
        <w:rPr>
          <w:rFonts w:ascii="Times New Roman" w:hAnsi="Times New Roman" w:cs="Times New Roman"/>
          <w:sz w:val="26"/>
          <w:szCs w:val="26"/>
        </w:rPr>
        <w:t>Haytee</w:t>
      </w:r>
      <w:proofErr w:type="spellEnd"/>
      <w:r>
        <w:rPr>
          <w:rFonts w:ascii="Times New Roman" w:hAnsi="Times New Roman" w:cs="Times New Roman"/>
          <w:sz w:val="26"/>
          <w:szCs w:val="26"/>
        </w:rPr>
        <w:t xml:space="preserve"> Press and Publishing Company.</w:t>
      </w:r>
    </w:p>
    <w:p w:rsidR="007F4E7E" w:rsidRDefault="008F651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of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w:t>
      </w:r>
      <w:r>
        <w:rPr>
          <w:rFonts w:ascii="Times New Roman" w:hAnsi="Times New Roman" w:cs="Times New Roman"/>
          <w:sz w:val="26"/>
          <w:szCs w:val="26"/>
        </w:rPr>
        <w:t>y of Ile-Ife.</w:t>
      </w:r>
    </w:p>
    <w:p w:rsidR="007F4E7E" w:rsidRDefault="008F651F">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rsidR="007F4E7E" w:rsidRDefault="008F651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w:t>
      </w:r>
      <w:proofErr w:type="spellStart"/>
      <w:r>
        <w:rPr>
          <w:rFonts w:ascii="Times New Roman" w:hAnsi="Times New Roman" w:cs="Times New Roman"/>
          <w:sz w:val="26"/>
          <w:szCs w:val="26"/>
        </w:rPr>
        <w:t>Gbenla</w:t>
      </w:r>
      <w:proofErr w:type="spellEnd"/>
      <w:r>
        <w:rPr>
          <w:rFonts w:ascii="Times New Roman" w:hAnsi="Times New Roman" w:cs="Times New Roman"/>
          <w:sz w:val="26"/>
          <w:szCs w:val="26"/>
        </w:rPr>
        <w:t xml:space="preserve"> Press ltd. </w:t>
      </w:r>
    </w:p>
    <w:p w:rsidR="007F4E7E" w:rsidRDefault="008F651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Williams S.S.T.K. (1982). Rural Develop</w:t>
      </w:r>
      <w:r>
        <w:rPr>
          <w:rFonts w:ascii="Times New Roman" w:hAnsi="Times New Roman" w:cs="Times New Roman"/>
          <w:sz w:val="26"/>
          <w:szCs w:val="26"/>
        </w:rPr>
        <w:t xml:space="preserve">ment in Nigeria, University of Ile-Ife Press. </w:t>
      </w:r>
    </w:p>
    <w:sectPr w:rsidR="007F4E7E">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1F" w:rsidRDefault="008F651F">
      <w:pPr>
        <w:spacing w:after="0" w:line="240" w:lineRule="auto"/>
      </w:pPr>
      <w:r>
        <w:separator/>
      </w:r>
    </w:p>
  </w:endnote>
  <w:endnote w:type="continuationSeparator" w:id="0">
    <w:p w:rsidR="008F651F" w:rsidRDefault="008F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altName w:val="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Yu Gothic Light">
    <w:altName w:val="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E7E" w:rsidRDefault="008F6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E7E" w:rsidRDefault="007F4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E7E" w:rsidRDefault="008F651F">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42EB9">
      <w:rPr>
        <w:rStyle w:val="PageNumber"/>
        <w:rFonts w:cs="Arial"/>
        <w:noProof/>
      </w:rPr>
      <w:t>13</w:t>
    </w:r>
    <w:r>
      <w:rPr>
        <w:rStyle w:val="PageNumber"/>
        <w:rFonts w:cs="Arial"/>
      </w:rPr>
      <w:fldChar w:fldCharType="end"/>
    </w:r>
  </w:p>
  <w:p w:rsidR="007F4E7E" w:rsidRDefault="007F4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1F" w:rsidRDefault="008F651F">
      <w:pPr>
        <w:spacing w:after="0" w:line="240" w:lineRule="auto"/>
      </w:pPr>
      <w:r>
        <w:separator/>
      </w:r>
    </w:p>
  </w:footnote>
  <w:footnote w:type="continuationSeparator" w:id="0">
    <w:p w:rsidR="008F651F" w:rsidRDefault="008F6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1"/>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0000003"/>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0000004"/>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00000005"/>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0000006"/>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0000008"/>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0A"/>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0B"/>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F4E7E"/>
    <w:rsid w:val="000B591E"/>
    <w:rsid w:val="007F4E7E"/>
    <w:rsid w:val="008F651F"/>
    <w:rsid w:val="00F42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21F7BE-1C83-4928-8DCA-7D0EEF43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36</Pages>
  <Words>4681</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8</cp:revision>
  <cp:lastPrinted>2009-01-01T00:01:00Z</cp:lastPrinted>
  <dcterms:created xsi:type="dcterms:W3CDTF">2009-01-01T00:05:00Z</dcterms:created>
  <dcterms:modified xsi:type="dcterms:W3CDTF">2025-07-09T20:30:00Z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374f55d62b344fd88dc8b013616e3980</vt:lpwstr>
  </property>
</Properties>
</file>