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35" w:rsidRPr="00FC0595" w:rsidRDefault="00190235" w:rsidP="00190235">
      <w:pPr>
        <w:spacing w:before="100" w:beforeAutospacing="1" w:after="100" w:afterAutospacing="1" w:line="240" w:lineRule="auto"/>
        <w:jc w:val="center"/>
        <w:rPr>
          <w:rFonts w:ascii="Tahoma" w:eastAsia="Times New Roman" w:hAnsi="Tahoma" w:cs="Times New Roman"/>
          <w:b/>
          <w:bCs/>
          <w:sz w:val="42"/>
          <w:szCs w:val="24"/>
        </w:rPr>
      </w:pPr>
      <w:r w:rsidRPr="00FC0595">
        <w:rPr>
          <w:rFonts w:ascii="Tahoma" w:eastAsia="Times New Roman" w:hAnsi="Tahoma" w:cs="Times New Roman"/>
          <w:b/>
          <w:bCs/>
          <w:sz w:val="42"/>
          <w:szCs w:val="24"/>
        </w:rPr>
        <w:t>EFFECT OF STRATEGIC HUMAN RESOURCES MANAGEMENT ON EMPLOYEE PERFORMANCE</w:t>
      </w:r>
    </w:p>
    <w:p w:rsidR="00A44270" w:rsidRPr="00FC0595" w:rsidRDefault="00FC0595" w:rsidP="00190235">
      <w:pPr>
        <w:spacing w:before="100" w:beforeAutospacing="1" w:after="100" w:afterAutospacing="1" w:line="240" w:lineRule="auto"/>
        <w:jc w:val="center"/>
        <w:rPr>
          <w:rFonts w:ascii="Times New Roman" w:eastAsia="Times New Roman" w:hAnsi="Times New Roman" w:cs="Times New Roman"/>
          <w:b/>
          <w:sz w:val="34"/>
          <w:szCs w:val="24"/>
        </w:rPr>
      </w:pPr>
      <w:r>
        <w:rPr>
          <w:rFonts w:ascii="Times New Roman" w:eastAsia="Times New Roman" w:hAnsi="Times New Roman" w:cs="Times New Roman"/>
          <w:b/>
          <w:bCs/>
          <w:sz w:val="34"/>
          <w:szCs w:val="24"/>
        </w:rPr>
        <w:t>(</w:t>
      </w:r>
      <w:r w:rsidR="00190235" w:rsidRPr="00FC0595">
        <w:rPr>
          <w:rFonts w:ascii="Times New Roman" w:eastAsia="Times New Roman" w:hAnsi="Times New Roman" w:cs="Times New Roman"/>
          <w:b/>
          <w:bCs/>
          <w:sz w:val="34"/>
          <w:szCs w:val="24"/>
        </w:rPr>
        <w:t>A CASE STUDY OF ACCESS BANK PLC, NIGERIA</w:t>
      </w:r>
      <w:r>
        <w:rPr>
          <w:rFonts w:ascii="Times New Roman" w:eastAsia="Times New Roman" w:hAnsi="Times New Roman" w:cs="Times New Roman"/>
          <w:b/>
          <w:bCs/>
          <w:sz w:val="34"/>
          <w:szCs w:val="24"/>
        </w:rPr>
        <w:t>)</w:t>
      </w:r>
    </w:p>
    <w:p w:rsidR="008C402A" w:rsidRDefault="008C402A" w:rsidP="00190235">
      <w:pPr>
        <w:jc w:val="center"/>
        <w:rPr>
          <w:rFonts w:ascii="Times New Roman" w:eastAsia="Times New Roman" w:hAnsi="Times New Roman" w:cs="Times New Roman"/>
          <w:b/>
          <w:bCs/>
          <w:sz w:val="36"/>
          <w:szCs w:val="36"/>
        </w:rPr>
      </w:pPr>
    </w:p>
    <w:p w:rsidR="005F01AC" w:rsidRPr="000D627D" w:rsidRDefault="005F01AC" w:rsidP="00FC0595">
      <w:pPr>
        <w:spacing w:line="48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5F01AC" w:rsidRPr="00F55835" w:rsidRDefault="00FC0595" w:rsidP="005F01AC">
      <w:pPr>
        <w:spacing w:before="20" w:after="20" w:line="240" w:lineRule="auto"/>
        <w:contextualSpacing/>
        <w:jc w:val="center"/>
        <w:rPr>
          <w:b/>
          <w:sz w:val="42"/>
        </w:rPr>
      </w:pPr>
      <w:r>
        <w:rPr>
          <w:b/>
          <w:sz w:val="42"/>
        </w:rPr>
        <w:t>ABDULSALAM KABIRAT MOPELOLA</w:t>
      </w:r>
      <w:r w:rsidR="005F01AC">
        <w:rPr>
          <w:b/>
          <w:sz w:val="42"/>
        </w:rPr>
        <w:t xml:space="preserve"> </w:t>
      </w:r>
    </w:p>
    <w:p w:rsidR="005F01AC" w:rsidRPr="00F55835" w:rsidRDefault="005F01AC" w:rsidP="005F01AC">
      <w:pPr>
        <w:spacing w:before="20" w:after="20" w:line="240" w:lineRule="auto"/>
        <w:contextualSpacing/>
        <w:jc w:val="center"/>
        <w:rPr>
          <w:b/>
          <w:sz w:val="42"/>
        </w:rPr>
      </w:pPr>
      <w:r>
        <w:rPr>
          <w:b/>
          <w:sz w:val="42"/>
        </w:rPr>
        <w:t>HND/23/BAM/FT/0422</w:t>
      </w:r>
    </w:p>
    <w:p w:rsidR="005F01AC" w:rsidRDefault="005F01AC" w:rsidP="005F01AC">
      <w:pPr>
        <w:spacing w:line="240" w:lineRule="auto"/>
        <w:jc w:val="center"/>
        <w:rPr>
          <w:rFonts w:ascii="Comic Sans MS" w:eastAsia="Calibri" w:hAnsi="Comic Sans MS" w:cs="Times New Roman"/>
          <w:b/>
          <w:sz w:val="28"/>
          <w:szCs w:val="28"/>
        </w:rPr>
      </w:pPr>
    </w:p>
    <w:p w:rsidR="005F01AC" w:rsidRPr="00C330CB" w:rsidRDefault="005F01AC" w:rsidP="005F01A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5F01AC" w:rsidRPr="00C330CB" w:rsidRDefault="005F01AC" w:rsidP="005F01A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5F01AC" w:rsidRPr="00C330CB" w:rsidRDefault="005F01AC" w:rsidP="005F01A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5F01AC" w:rsidRPr="00C330CB" w:rsidRDefault="005F01AC" w:rsidP="005F01AC">
      <w:pPr>
        <w:spacing w:before="20" w:after="20" w:line="240" w:lineRule="auto"/>
        <w:jc w:val="center"/>
        <w:rPr>
          <w:rFonts w:ascii="Century Gothic" w:eastAsia="Bookman Old Style" w:hAnsi="Century Gothic" w:cs="Bookman Old Style"/>
          <w:b/>
          <w:sz w:val="28"/>
          <w:szCs w:val="28"/>
        </w:rPr>
      </w:pPr>
    </w:p>
    <w:p w:rsidR="005F01AC" w:rsidRPr="00C330CB" w:rsidRDefault="005F01AC" w:rsidP="005F01AC">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5F01AC" w:rsidRPr="00C330CB" w:rsidRDefault="005F01AC" w:rsidP="005F01AC">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5F01AC" w:rsidRDefault="005F01AC" w:rsidP="005F01AC">
      <w:pPr>
        <w:spacing w:line="240" w:lineRule="auto"/>
        <w:jc w:val="center"/>
        <w:rPr>
          <w:rFonts w:ascii="Bookman Old Style" w:eastAsia="Bookman Old Style" w:hAnsi="Bookman Old Style" w:cs="Bookman Old Style"/>
          <w:b/>
          <w:sz w:val="30"/>
          <w:szCs w:val="30"/>
        </w:rPr>
      </w:pPr>
    </w:p>
    <w:p w:rsidR="005F01AC" w:rsidRDefault="005F01AC" w:rsidP="005F01AC">
      <w:pPr>
        <w:spacing w:line="240" w:lineRule="auto"/>
        <w:jc w:val="both"/>
        <w:rPr>
          <w:rFonts w:ascii="Bookman Old Style" w:eastAsia="Bookman Old Style" w:hAnsi="Bookman Old Style" w:cs="Bookman Old Style"/>
        </w:rPr>
      </w:pPr>
    </w:p>
    <w:p w:rsidR="005F01AC" w:rsidRPr="00FA2600" w:rsidRDefault="005F01AC" w:rsidP="005F01AC">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5F01AC" w:rsidRPr="00C330CB" w:rsidRDefault="005F01AC" w:rsidP="005F01AC">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5F01AC" w:rsidRPr="00C330CB" w:rsidRDefault="005F01AC" w:rsidP="005F01AC">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sidR="00FC0595">
        <w:rPr>
          <w:rFonts w:ascii="Tahoma" w:hAnsi="Tahoma" w:cs="Tahoma"/>
          <w:sz w:val="28"/>
          <w:szCs w:val="28"/>
        </w:rPr>
        <w:t xml:space="preserve">Abdulsalam Kabirat Mopelola </w:t>
      </w:r>
      <w:r w:rsidRPr="00C330CB">
        <w:rPr>
          <w:rFonts w:ascii="Tahoma" w:eastAsia="Calibri" w:hAnsi="Tahoma" w:cs="Tahoma"/>
          <w:sz w:val="28"/>
          <w:szCs w:val="28"/>
        </w:rPr>
        <w:t xml:space="preserve">with Matriculation Number </w:t>
      </w:r>
      <w:r w:rsidR="00FC0595">
        <w:rPr>
          <w:rFonts w:ascii="Tahoma" w:hAnsi="Tahoma" w:cs="Tahoma"/>
          <w:bCs/>
          <w:sz w:val="28"/>
          <w:szCs w:val="28"/>
        </w:rPr>
        <w:t>HND/23/BAM/FT/0422</w:t>
      </w:r>
      <w:r w:rsidRPr="00C330CB">
        <w:rPr>
          <w:rFonts w:ascii="Tahoma" w:eastAsia="Calibri" w:hAnsi="Tahoma" w:cs="Tahoma"/>
          <w:sz w:val="28"/>
          <w:szCs w:val="28"/>
        </w:rPr>
        <w:t xml:space="preserve">, in partial fulfillment of the requirements for the award of the </w:t>
      </w:r>
      <w:r>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5F01AC" w:rsidRPr="00C330CB" w:rsidRDefault="005F01AC" w:rsidP="005F01AC">
      <w:pPr>
        <w:spacing w:line="240" w:lineRule="auto"/>
        <w:jc w:val="both"/>
        <w:rPr>
          <w:rFonts w:ascii="Tahoma" w:eastAsia="Calibri" w:hAnsi="Tahoma" w:cs="Tahoma"/>
          <w:sz w:val="28"/>
          <w:szCs w:val="28"/>
        </w:rPr>
      </w:pPr>
    </w:p>
    <w:p w:rsidR="005F01AC" w:rsidRPr="00C330CB" w:rsidRDefault="005F01AC" w:rsidP="005F01A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5F01AC" w:rsidRPr="00C330CB" w:rsidRDefault="005F01AC" w:rsidP="005F01A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5F01AC" w:rsidRPr="00C330CB" w:rsidRDefault="005F01AC" w:rsidP="005F01A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5F01AC" w:rsidRPr="00C330CB" w:rsidRDefault="005F01AC" w:rsidP="005F01AC">
      <w:pPr>
        <w:spacing w:before="20" w:after="20" w:line="240" w:lineRule="auto"/>
        <w:jc w:val="both"/>
        <w:rPr>
          <w:rFonts w:ascii="Tahoma" w:eastAsia="Calibri" w:hAnsi="Tahoma" w:cs="Tahoma"/>
          <w:sz w:val="28"/>
          <w:szCs w:val="28"/>
        </w:rPr>
      </w:pPr>
    </w:p>
    <w:p w:rsidR="005F01AC" w:rsidRPr="00C330CB" w:rsidRDefault="005F01AC" w:rsidP="005F01A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5F01AC" w:rsidRPr="00C330CB" w:rsidRDefault="005F01AC" w:rsidP="005F01A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5F01AC" w:rsidRPr="00C330CB" w:rsidRDefault="005F01AC" w:rsidP="005F01AC">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5F01AC" w:rsidRPr="00C330CB" w:rsidRDefault="005F01AC" w:rsidP="005F01AC">
      <w:pPr>
        <w:spacing w:before="20" w:after="20" w:line="240" w:lineRule="auto"/>
        <w:jc w:val="both"/>
        <w:rPr>
          <w:rFonts w:ascii="Tahoma" w:eastAsia="Calibri" w:hAnsi="Tahoma" w:cs="Tahoma"/>
          <w:sz w:val="28"/>
          <w:szCs w:val="28"/>
        </w:rPr>
      </w:pPr>
    </w:p>
    <w:p w:rsidR="005F01AC" w:rsidRPr="00C330CB" w:rsidRDefault="005F01AC" w:rsidP="005F01A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5F01AC" w:rsidRPr="00C330CB" w:rsidRDefault="005F01AC" w:rsidP="005F01A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5F01AC" w:rsidRPr="00C330CB" w:rsidRDefault="005F01AC" w:rsidP="005F01A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5F01AC" w:rsidRPr="00C330CB" w:rsidRDefault="005F01AC" w:rsidP="005F01AC">
      <w:pPr>
        <w:spacing w:line="240" w:lineRule="auto"/>
        <w:jc w:val="both"/>
        <w:rPr>
          <w:rFonts w:ascii="Tahoma" w:eastAsia="Calibri" w:hAnsi="Tahoma" w:cs="Tahoma"/>
          <w:sz w:val="28"/>
          <w:szCs w:val="28"/>
        </w:rPr>
      </w:pPr>
    </w:p>
    <w:p w:rsidR="005F01AC" w:rsidRPr="00C330CB" w:rsidRDefault="005F01AC" w:rsidP="005F01A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5F01AC" w:rsidRPr="00C330CB" w:rsidRDefault="005F01AC" w:rsidP="005F01AC">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5F01AC" w:rsidRDefault="005F01AC" w:rsidP="005F01AC">
      <w:pPr>
        <w:spacing w:line="480" w:lineRule="auto"/>
        <w:jc w:val="center"/>
        <w:rPr>
          <w:rFonts w:ascii="Tahoma" w:hAnsi="Tahoma" w:cs="Tahoma"/>
          <w:b/>
          <w:sz w:val="28"/>
          <w:szCs w:val="28"/>
        </w:rPr>
      </w:pPr>
      <w:r w:rsidRPr="00C330CB">
        <w:rPr>
          <w:rFonts w:ascii="Tahoma" w:eastAsia="Calibri" w:hAnsi="Tahoma" w:cs="Tahoma"/>
          <w:sz w:val="28"/>
          <w:szCs w:val="28"/>
        </w:rPr>
        <w:br w:type="page"/>
      </w:r>
      <w:r>
        <w:rPr>
          <w:rFonts w:ascii="Tahoma" w:hAnsi="Tahoma" w:cs="Tahoma"/>
          <w:b/>
          <w:sz w:val="28"/>
          <w:szCs w:val="28"/>
        </w:rPr>
        <w:lastRenderedPageBreak/>
        <w:t>DEDICATION</w:t>
      </w:r>
    </w:p>
    <w:p w:rsidR="005F01AC" w:rsidRDefault="005F01AC" w:rsidP="005F01AC">
      <w:pPr>
        <w:spacing w:line="480" w:lineRule="auto"/>
        <w:rPr>
          <w:rFonts w:ascii="Tahoma" w:hAnsi="Tahoma" w:cs="Tahoma"/>
          <w:b/>
          <w:sz w:val="28"/>
          <w:szCs w:val="28"/>
        </w:rPr>
      </w:pPr>
      <w:r>
        <w:rPr>
          <w:rFonts w:ascii="Tahoma" w:hAnsi="Tahoma" w:cs="Tahoma"/>
          <w:b/>
          <w:sz w:val="28"/>
          <w:szCs w:val="28"/>
        </w:rPr>
        <w:t xml:space="preserve">I </w:t>
      </w:r>
      <w:r>
        <w:rPr>
          <w:rFonts w:ascii="Tahoma" w:hAnsi="Tahoma" w:cs="Tahoma"/>
          <w:sz w:val="28"/>
          <w:szCs w:val="28"/>
        </w:rPr>
        <w:t xml:space="preserve">dedicate this project to Aolmighty Allah. Also to my precious parents Mr and Mrs </w:t>
      </w:r>
      <w:r w:rsidR="00FC0595">
        <w:rPr>
          <w:rFonts w:ascii="Tahoma" w:hAnsi="Tahoma" w:cs="Tahoma"/>
          <w:sz w:val="28"/>
          <w:szCs w:val="28"/>
        </w:rPr>
        <w:t xml:space="preserve">Abdulsalam </w:t>
      </w:r>
      <w:r>
        <w:rPr>
          <w:rFonts w:ascii="Tahoma" w:hAnsi="Tahoma" w:cs="Tahoma"/>
          <w:sz w:val="28"/>
          <w:szCs w:val="28"/>
        </w:rPr>
        <w:t>for their care and love.</w:t>
      </w:r>
      <w:r>
        <w:rPr>
          <w:rFonts w:ascii="Tahoma" w:hAnsi="Tahoma" w:cs="Tahoma"/>
          <w:b/>
          <w:sz w:val="28"/>
          <w:szCs w:val="28"/>
        </w:rPr>
        <w:br w:type="page"/>
      </w:r>
    </w:p>
    <w:p w:rsidR="005F01AC" w:rsidRPr="00337FEA" w:rsidRDefault="005F01AC" w:rsidP="005F01AC">
      <w:pPr>
        <w:spacing w:line="240" w:lineRule="auto"/>
        <w:jc w:val="center"/>
        <w:rPr>
          <w:rFonts w:ascii="Tahoma" w:hAnsi="Tahoma" w:cs="Tahoma"/>
          <w:sz w:val="28"/>
          <w:szCs w:val="28"/>
        </w:rPr>
      </w:pPr>
      <w:r w:rsidRPr="00337FEA">
        <w:rPr>
          <w:rFonts w:ascii="Tahoma" w:hAnsi="Tahoma" w:cs="Tahoma"/>
          <w:b/>
          <w:sz w:val="28"/>
          <w:szCs w:val="28"/>
        </w:rPr>
        <w:lastRenderedPageBreak/>
        <w:t>ACKNOWLEDGEMENTS</w:t>
      </w:r>
    </w:p>
    <w:p w:rsidR="005F01AC" w:rsidRPr="00024A93" w:rsidRDefault="005F01AC" w:rsidP="005F01AC">
      <w:pPr>
        <w:spacing w:line="360" w:lineRule="auto"/>
        <w:jc w:val="both"/>
        <w:rPr>
          <w:rFonts w:ascii="Tahoma" w:hAnsi="Tahoma" w:cs="Tahoma"/>
          <w:sz w:val="26"/>
          <w:szCs w:val="28"/>
        </w:rPr>
      </w:pPr>
      <w:r w:rsidRPr="00337FEA">
        <w:rPr>
          <w:rFonts w:ascii="Tahoma" w:hAnsi="Tahoma" w:cs="Tahoma"/>
          <w:sz w:val="28"/>
          <w:szCs w:val="28"/>
        </w:rPr>
        <w:t xml:space="preserve">My profound gratitude goes </w:t>
      </w:r>
      <w:r w:rsidRPr="00024A93">
        <w:rPr>
          <w:rFonts w:ascii="Tahoma" w:hAnsi="Tahoma" w:cs="Tahoma"/>
          <w:sz w:val="26"/>
          <w:szCs w:val="28"/>
        </w:rPr>
        <w:t>to Almighty God for his mercy, protection and guidance throughout the years of my study and throughout the period of writing this research work, and he has made this my Higher National Diploma (HND)</w:t>
      </w:r>
      <w:r w:rsidR="00FC0595">
        <w:rPr>
          <w:rFonts w:ascii="Tahoma" w:hAnsi="Tahoma" w:cs="Tahoma"/>
          <w:sz w:val="26"/>
          <w:szCs w:val="28"/>
        </w:rPr>
        <w:t xml:space="preserve"> </w:t>
      </w:r>
      <w:r w:rsidRPr="00024A93">
        <w:rPr>
          <w:rFonts w:ascii="Tahoma" w:hAnsi="Tahoma" w:cs="Tahoma"/>
          <w:sz w:val="26"/>
          <w:szCs w:val="28"/>
        </w:rPr>
        <w:t>program a reality.</w:t>
      </w:r>
    </w:p>
    <w:p w:rsidR="005F01AC" w:rsidRPr="00024A93" w:rsidRDefault="005F01AC" w:rsidP="005F01AC">
      <w:pPr>
        <w:spacing w:line="360" w:lineRule="auto"/>
        <w:jc w:val="both"/>
        <w:rPr>
          <w:rFonts w:ascii="Tahoma" w:hAnsi="Tahoma" w:cs="Tahoma"/>
          <w:sz w:val="26"/>
          <w:szCs w:val="28"/>
        </w:rPr>
      </w:pPr>
      <w:r w:rsidRPr="00024A93">
        <w:rPr>
          <w:rFonts w:ascii="Tahoma" w:hAnsi="Tahoma" w:cs="Tahoma"/>
          <w:sz w:val="26"/>
          <w:szCs w:val="28"/>
        </w:rPr>
        <w:t>The completion and quality of this study have been máde possible by the immeasurable assistance and suggestions of my supervisor, MR SANUSI S .ISHOLA  who was never tired of reading the drafts, correcting them, broadening our horizon of thought through his suggestions.</w:t>
      </w:r>
    </w:p>
    <w:p w:rsidR="005F01AC" w:rsidRPr="00024A93" w:rsidRDefault="005F01AC" w:rsidP="005F01AC">
      <w:pPr>
        <w:spacing w:line="360" w:lineRule="auto"/>
        <w:jc w:val="both"/>
        <w:rPr>
          <w:rFonts w:ascii="Tahoma" w:hAnsi="Tahoma" w:cs="Tahoma"/>
          <w:sz w:val="26"/>
          <w:szCs w:val="28"/>
        </w:rPr>
      </w:pPr>
      <w:r w:rsidRPr="00024A93">
        <w:rPr>
          <w:rFonts w:ascii="Tahoma" w:hAnsi="Tahoma" w:cs="Tahoma"/>
          <w:sz w:val="26"/>
          <w:szCs w:val="28"/>
        </w:rPr>
        <w:t xml:space="preserve">My sincere appreciation goes to my darling, loving and caring father MR </w:t>
      </w:r>
      <w:r w:rsidR="00FC0595">
        <w:rPr>
          <w:rFonts w:ascii="Tahoma" w:hAnsi="Tahoma" w:cs="Tahoma"/>
          <w:sz w:val="26"/>
          <w:szCs w:val="28"/>
        </w:rPr>
        <w:t>Abdulsalam</w:t>
      </w:r>
      <w:r w:rsidRPr="00024A93">
        <w:rPr>
          <w:rFonts w:ascii="Tahoma" w:hAnsi="Tahoma" w:cs="Tahoma"/>
          <w:sz w:val="26"/>
          <w:szCs w:val="28"/>
        </w:rPr>
        <w:t xml:space="preserve"> for his support and To the best mother Ever MRS </w:t>
      </w:r>
      <w:r w:rsidR="00FC0595">
        <w:rPr>
          <w:rFonts w:ascii="Tahoma" w:hAnsi="Tahoma" w:cs="Tahoma"/>
          <w:sz w:val="26"/>
          <w:szCs w:val="28"/>
        </w:rPr>
        <w:t xml:space="preserve">Abdulsalam </w:t>
      </w:r>
      <w:r w:rsidRPr="00024A93">
        <w:rPr>
          <w:rFonts w:ascii="Tahoma" w:hAnsi="Tahoma" w:cs="Tahoma"/>
          <w:sz w:val="26"/>
          <w:szCs w:val="28"/>
        </w:rPr>
        <w:t xml:space="preserve">for her moral. financial, affection and prayer support in every areas of my life. </w:t>
      </w:r>
    </w:p>
    <w:p w:rsidR="00FC0595" w:rsidRDefault="00FC0595">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9505CE" w:rsidRPr="00FC0595" w:rsidRDefault="009505CE" w:rsidP="00FC0595">
      <w:pPr>
        <w:spacing w:beforeLines="20" w:afterLines="20" w:line="36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ABSTRACT</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This research examines the effect of </w:t>
      </w:r>
      <w:r w:rsidRPr="00FC0595">
        <w:rPr>
          <w:rFonts w:ascii="Tahoma" w:eastAsia="Times New Roman" w:hAnsi="Tahoma" w:cs="Tahoma"/>
          <w:bCs/>
          <w:sz w:val="28"/>
          <w:szCs w:val="28"/>
        </w:rPr>
        <w:t>Strategic Human Resource Management (SHRM)</w:t>
      </w:r>
      <w:r w:rsidRPr="00FC0595">
        <w:rPr>
          <w:rFonts w:ascii="Tahoma" w:eastAsia="Times New Roman" w:hAnsi="Tahoma" w:cs="Tahoma"/>
          <w:sz w:val="28"/>
          <w:szCs w:val="28"/>
        </w:rPr>
        <w:t xml:space="preserve"> on </w:t>
      </w:r>
      <w:r w:rsidRPr="00FC0595">
        <w:rPr>
          <w:rFonts w:ascii="Tahoma" w:eastAsia="Times New Roman" w:hAnsi="Tahoma" w:cs="Tahoma"/>
          <w:bCs/>
          <w:sz w:val="28"/>
          <w:szCs w:val="28"/>
        </w:rPr>
        <w:t>employee performance</w:t>
      </w:r>
      <w:r w:rsidRPr="00FC0595">
        <w:rPr>
          <w:rFonts w:ascii="Tahoma" w:eastAsia="Times New Roman" w:hAnsi="Tahoma" w:cs="Tahoma"/>
          <w:sz w:val="28"/>
          <w:szCs w:val="28"/>
        </w:rPr>
        <w:t xml:space="preserve"> at </w:t>
      </w:r>
      <w:r w:rsidRPr="00FC0595">
        <w:rPr>
          <w:rFonts w:ascii="Tahoma" w:eastAsia="Times New Roman" w:hAnsi="Tahoma" w:cs="Tahoma"/>
          <w:bCs/>
          <w:sz w:val="28"/>
          <w:szCs w:val="28"/>
        </w:rPr>
        <w:t>Access Bank Plc, Nigeria</w:t>
      </w:r>
      <w:r w:rsidRPr="00FC0595">
        <w:rPr>
          <w:rFonts w:ascii="Tahoma" w:eastAsia="Times New Roman" w:hAnsi="Tahoma" w:cs="Tahoma"/>
          <w:sz w:val="28"/>
          <w:szCs w:val="28"/>
        </w:rPr>
        <w:t xml:space="preserve">. The study aims to explore how </w:t>
      </w:r>
      <w:r w:rsidRPr="00FC0595">
        <w:rPr>
          <w:rFonts w:ascii="Tahoma" w:eastAsia="Times New Roman" w:hAnsi="Tahoma" w:cs="Tahoma"/>
          <w:bCs/>
          <w:sz w:val="28"/>
          <w:szCs w:val="28"/>
        </w:rPr>
        <w:t>strategic recruitment and selection</w:t>
      </w:r>
      <w:r w:rsidRPr="00FC0595">
        <w:rPr>
          <w:rFonts w:ascii="Tahoma" w:eastAsia="Times New Roman" w:hAnsi="Tahoma" w:cs="Tahoma"/>
          <w:sz w:val="28"/>
          <w:szCs w:val="28"/>
        </w:rPr>
        <w:t xml:space="preserve">, </w:t>
      </w:r>
      <w:r w:rsidRPr="00FC0595">
        <w:rPr>
          <w:rFonts w:ascii="Tahoma" w:eastAsia="Times New Roman" w:hAnsi="Tahoma" w:cs="Tahoma"/>
          <w:bCs/>
          <w:sz w:val="28"/>
          <w:szCs w:val="28"/>
        </w:rPr>
        <w:t>training and development</w:t>
      </w:r>
      <w:r w:rsidRPr="00FC0595">
        <w:rPr>
          <w:rFonts w:ascii="Tahoma" w:eastAsia="Times New Roman" w:hAnsi="Tahoma" w:cs="Tahoma"/>
          <w:sz w:val="28"/>
          <w:szCs w:val="28"/>
        </w:rPr>
        <w:t xml:space="preserve">, and </w:t>
      </w:r>
      <w:r w:rsidRPr="00FC0595">
        <w:rPr>
          <w:rFonts w:ascii="Tahoma" w:eastAsia="Times New Roman" w:hAnsi="Tahoma" w:cs="Tahoma"/>
          <w:bCs/>
          <w:sz w:val="28"/>
          <w:szCs w:val="28"/>
        </w:rPr>
        <w:t>performance appraisal systems</w:t>
      </w:r>
      <w:r w:rsidRPr="00FC0595">
        <w:rPr>
          <w:rFonts w:ascii="Tahoma" w:eastAsia="Times New Roman" w:hAnsi="Tahoma" w:cs="Tahoma"/>
          <w:sz w:val="28"/>
          <w:szCs w:val="28"/>
        </w:rPr>
        <w:t xml:space="preserve"> influence employee productivity, motivation, and overall job satisfaction. A descriptive survey design was employed, with data collected through a structured questionnaire distributed to employees of Access Bank Plc in Lagos State. The study's findings reveal that SHRM practices, particularly recruitment, training, and performance appraisal, positively affect employee performance at Access Bank. Specifically, the recruitment process ensures the selection of qualified candidates, while continuous training enhances employees’ skills and job performance. Furthermore, the performance appraisal system provides employees with valuable feedback, motivating them to improve their performance. Based on the findings, the study recommends that Access Bank should further enhance its HR practices by investing in more tailored training programs, ensuring transparency in performance appraisals, and aligning HR strategies with the bank’s organizational goals. The research contributes to the understanding of how SHRM practices can drive employee performance in the Nigerian banking sector.</w:t>
      </w:r>
    </w:p>
    <w:p w:rsidR="00301AC1" w:rsidRPr="00FC0595" w:rsidRDefault="00301AC1" w:rsidP="00FC0595">
      <w:pPr>
        <w:spacing w:beforeLines="20" w:afterLines="20" w:line="360" w:lineRule="auto"/>
        <w:contextualSpacing/>
        <w:rPr>
          <w:rFonts w:ascii="Tahoma" w:eastAsia="Times New Roman" w:hAnsi="Tahoma" w:cs="Tahoma"/>
          <w:bCs/>
          <w:sz w:val="28"/>
          <w:szCs w:val="28"/>
        </w:rPr>
      </w:pPr>
      <w:r w:rsidRPr="00FC0595">
        <w:rPr>
          <w:rFonts w:ascii="Tahoma" w:eastAsia="Times New Roman" w:hAnsi="Tahoma" w:cs="Tahoma"/>
          <w:bCs/>
          <w:sz w:val="28"/>
          <w:szCs w:val="28"/>
        </w:rPr>
        <w:br w:type="page"/>
      </w:r>
    </w:p>
    <w:p w:rsidR="009505CE" w:rsidRPr="00FC0595" w:rsidRDefault="009505CE" w:rsidP="00FC0595">
      <w:pPr>
        <w:spacing w:beforeLines="20" w:afterLines="20" w:line="36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TABLE OF CONTENTS</w:t>
      </w:r>
    </w:p>
    <w:p w:rsidR="005F01AC" w:rsidRPr="006578EF" w:rsidRDefault="005F01AC" w:rsidP="00FC0595">
      <w:pPr>
        <w:spacing w:beforeLines="20" w:afterLines="20" w:line="36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Title Page</w:t>
      </w:r>
    </w:p>
    <w:p w:rsidR="005F01AC" w:rsidRPr="006578EF" w:rsidRDefault="005F01AC" w:rsidP="00FC0595">
      <w:pPr>
        <w:spacing w:beforeLines="20" w:afterLines="20" w:line="36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Certification</w:t>
      </w:r>
    </w:p>
    <w:p w:rsidR="005F01AC" w:rsidRPr="006578EF" w:rsidRDefault="005F01AC" w:rsidP="00FC0595">
      <w:pPr>
        <w:spacing w:beforeLines="20" w:afterLines="20" w:line="36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Dedication</w:t>
      </w:r>
    </w:p>
    <w:p w:rsidR="005F01AC" w:rsidRPr="006578EF" w:rsidRDefault="005F01AC" w:rsidP="00FC0595">
      <w:pPr>
        <w:spacing w:beforeLines="20" w:afterLines="20" w:line="36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Acknowledgement</w:t>
      </w:r>
    </w:p>
    <w:p w:rsidR="005F01AC" w:rsidRPr="006578EF" w:rsidRDefault="005F01AC" w:rsidP="00FC0595">
      <w:pPr>
        <w:spacing w:beforeLines="20" w:afterLines="20" w:line="36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Abstract</w:t>
      </w:r>
    </w:p>
    <w:p w:rsidR="005F01AC" w:rsidRPr="006578EF" w:rsidRDefault="005F01AC" w:rsidP="00FC0595">
      <w:pPr>
        <w:spacing w:beforeLines="20" w:afterLines="20" w:line="36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Table of contents</w:t>
      </w:r>
    </w:p>
    <w:p w:rsidR="009505CE" w:rsidRPr="00FC0595" w:rsidRDefault="009505CE" w:rsidP="00FC0595">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ONE: INTRODUCTION</w:t>
      </w:r>
      <w:r w:rsidRPr="00FC0595">
        <w:rPr>
          <w:rFonts w:ascii="Tahoma" w:eastAsia="Times New Roman" w:hAnsi="Tahoma" w:cs="Tahoma"/>
          <w:sz w:val="28"/>
          <w:szCs w:val="28"/>
        </w:rPr>
        <w:br/>
        <w:t>1.1 Background of the Study</w:t>
      </w:r>
      <w:r w:rsidRPr="00FC0595">
        <w:rPr>
          <w:rFonts w:ascii="Tahoma" w:eastAsia="Times New Roman" w:hAnsi="Tahoma" w:cs="Tahoma"/>
          <w:sz w:val="28"/>
          <w:szCs w:val="28"/>
        </w:rPr>
        <w:br/>
        <w:t>1.2 Statement of Research Problems</w:t>
      </w:r>
      <w:r w:rsidRPr="00FC0595">
        <w:rPr>
          <w:rFonts w:ascii="Tahoma" w:eastAsia="Times New Roman" w:hAnsi="Tahoma" w:cs="Tahoma"/>
          <w:sz w:val="28"/>
          <w:szCs w:val="28"/>
        </w:rPr>
        <w:br/>
        <w:t>1.3 Research Questions</w:t>
      </w:r>
      <w:r w:rsidRPr="00FC0595">
        <w:rPr>
          <w:rFonts w:ascii="Tahoma" w:eastAsia="Times New Roman" w:hAnsi="Tahoma" w:cs="Tahoma"/>
          <w:sz w:val="28"/>
          <w:szCs w:val="28"/>
        </w:rPr>
        <w:br/>
        <w:t>1.4 Objectives of the Study</w:t>
      </w:r>
      <w:r w:rsidRPr="00FC0595">
        <w:rPr>
          <w:rFonts w:ascii="Tahoma" w:eastAsia="Times New Roman" w:hAnsi="Tahoma" w:cs="Tahoma"/>
          <w:sz w:val="28"/>
          <w:szCs w:val="28"/>
        </w:rPr>
        <w:br/>
        <w:t>1.5 Research Hypotheses</w:t>
      </w:r>
      <w:r w:rsidRPr="00FC0595">
        <w:rPr>
          <w:rFonts w:ascii="Tahoma" w:eastAsia="Times New Roman" w:hAnsi="Tahoma" w:cs="Tahoma"/>
          <w:sz w:val="28"/>
          <w:szCs w:val="28"/>
        </w:rPr>
        <w:br/>
        <w:t>1.6 Significance of the Study</w:t>
      </w:r>
      <w:r w:rsidRPr="00FC0595">
        <w:rPr>
          <w:rFonts w:ascii="Tahoma" w:eastAsia="Times New Roman" w:hAnsi="Tahoma" w:cs="Tahoma"/>
          <w:sz w:val="28"/>
          <w:szCs w:val="28"/>
        </w:rPr>
        <w:br/>
        <w:t>1.7 Scope and Limitations of the Study</w:t>
      </w:r>
      <w:r w:rsidRPr="00FC0595">
        <w:rPr>
          <w:rFonts w:ascii="Tahoma" w:eastAsia="Times New Roman" w:hAnsi="Tahoma" w:cs="Tahoma"/>
          <w:sz w:val="28"/>
          <w:szCs w:val="28"/>
        </w:rPr>
        <w:br/>
        <w:t>1.8 Definition of Terms</w:t>
      </w:r>
      <w:r w:rsidRPr="00FC0595">
        <w:rPr>
          <w:rFonts w:ascii="Tahoma" w:eastAsia="Times New Roman" w:hAnsi="Tahoma" w:cs="Tahoma"/>
          <w:sz w:val="28"/>
          <w:szCs w:val="28"/>
        </w:rPr>
        <w:br/>
        <w:t>1.9 Plan of the Study or Organization of the Study</w:t>
      </w:r>
    </w:p>
    <w:p w:rsidR="009505CE" w:rsidRPr="00FC0595" w:rsidRDefault="009505CE" w:rsidP="00FC0595">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TWO: LITERATURE REVIEW</w:t>
      </w:r>
      <w:r w:rsidRPr="00FC0595">
        <w:rPr>
          <w:rFonts w:ascii="Tahoma" w:eastAsia="Times New Roman" w:hAnsi="Tahoma" w:cs="Tahoma"/>
          <w:sz w:val="28"/>
          <w:szCs w:val="28"/>
        </w:rPr>
        <w:br/>
        <w:t>2.1 Conceptual Review</w:t>
      </w:r>
      <w:r w:rsidRPr="00FC0595">
        <w:rPr>
          <w:rFonts w:ascii="Tahoma" w:eastAsia="Times New Roman" w:hAnsi="Tahoma" w:cs="Tahoma"/>
          <w:sz w:val="28"/>
          <w:szCs w:val="28"/>
        </w:rPr>
        <w:br/>
        <w:t>2.2 Theoretical Framework</w:t>
      </w:r>
      <w:r w:rsidRPr="00FC0595">
        <w:rPr>
          <w:rFonts w:ascii="Tahoma" w:eastAsia="Times New Roman" w:hAnsi="Tahoma" w:cs="Tahoma"/>
          <w:sz w:val="28"/>
          <w:szCs w:val="28"/>
        </w:rPr>
        <w:br/>
        <w:t>2.3 Empirical Review</w:t>
      </w:r>
      <w:r w:rsidRPr="00FC0595">
        <w:rPr>
          <w:rFonts w:ascii="Tahoma" w:eastAsia="Times New Roman" w:hAnsi="Tahoma" w:cs="Tahoma"/>
          <w:sz w:val="28"/>
          <w:szCs w:val="28"/>
        </w:rPr>
        <w:br/>
        <w:t>2.4 Gap in Literature</w:t>
      </w:r>
    </w:p>
    <w:p w:rsidR="009505CE" w:rsidRPr="00FC0595" w:rsidRDefault="009505CE" w:rsidP="00FC0595">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lastRenderedPageBreak/>
        <w:t>CHAPTER THREE: RESEARCH METHODOLOGY</w:t>
      </w:r>
      <w:r w:rsidRPr="00FC0595">
        <w:rPr>
          <w:rFonts w:ascii="Tahoma" w:eastAsia="Times New Roman" w:hAnsi="Tahoma" w:cs="Tahoma"/>
          <w:sz w:val="28"/>
          <w:szCs w:val="28"/>
        </w:rPr>
        <w:br/>
        <w:t>3.1 Introduction to Methodology</w:t>
      </w:r>
      <w:r w:rsidRPr="00FC0595">
        <w:rPr>
          <w:rFonts w:ascii="Tahoma" w:eastAsia="Times New Roman" w:hAnsi="Tahoma" w:cs="Tahoma"/>
          <w:sz w:val="28"/>
          <w:szCs w:val="28"/>
        </w:rPr>
        <w:br/>
        <w:t>3.2 Research Design</w:t>
      </w:r>
      <w:r w:rsidRPr="00FC0595">
        <w:rPr>
          <w:rFonts w:ascii="Tahoma" w:eastAsia="Times New Roman" w:hAnsi="Tahoma" w:cs="Tahoma"/>
          <w:sz w:val="28"/>
          <w:szCs w:val="28"/>
        </w:rPr>
        <w:br/>
        <w:t>3.3 Population of the Study</w:t>
      </w:r>
      <w:r w:rsidRPr="00FC0595">
        <w:rPr>
          <w:rFonts w:ascii="Tahoma" w:eastAsia="Times New Roman" w:hAnsi="Tahoma" w:cs="Tahoma"/>
          <w:sz w:val="28"/>
          <w:szCs w:val="28"/>
        </w:rPr>
        <w:br/>
        <w:t>3.4 Sampling Size and Sampling Techniques</w:t>
      </w:r>
      <w:r w:rsidRPr="00FC0595">
        <w:rPr>
          <w:rFonts w:ascii="Tahoma" w:eastAsia="Times New Roman" w:hAnsi="Tahoma" w:cs="Tahoma"/>
          <w:sz w:val="28"/>
          <w:szCs w:val="28"/>
        </w:rPr>
        <w:br/>
        <w:t>3.5 Method of Data Analysis</w:t>
      </w:r>
      <w:r w:rsidRPr="00FC0595">
        <w:rPr>
          <w:rFonts w:ascii="Tahoma" w:eastAsia="Times New Roman" w:hAnsi="Tahoma" w:cs="Tahoma"/>
          <w:sz w:val="28"/>
          <w:szCs w:val="28"/>
        </w:rPr>
        <w:br/>
        <w:t>3.6 Limitation of Methodology</w:t>
      </w:r>
    </w:p>
    <w:p w:rsidR="009505CE" w:rsidRPr="00FC0595" w:rsidRDefault="009505CE" w:rsidP="00FC0595">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FOUR: DATA ANALYSIS AND RESULTS</w:t>
      </w:r>
      <w:r w:rsidRPr="00FC0595">
        <w:rPr>
          <w:rFonts w:ascii="Tahoma" w:eastAsia="Times New Roman" w:hAnsi="Tahoma" w:cs="Tahoma"/>
          <w:sz w:val="28"/>
          <w:szCs w:val="28"/>
        </w:rPr>
        <w:br/>
        <w:t>4.1 Introduction</w:t>
      </w:r>
      <w:r w:rsidRPr="00FC0595">
        <w:rPr>
          <w:rFonts w:ascii="Tahoma" w:eastAsia="Times New Roman" w:hAnsi="Tahoma" w:cs="Tahoma"/>
          <w:sz w:val="28"/>
          <w:szCs w:val="28"/>
        </w:rPr>
        <w:br/>
        <w:t>4.2 Response Rate</w:t>
      </w:r>
      <w:r w:rsidRPr="00FC0595">
        <w:rPr>
          <w:rFonts w:ascii="Tahoma" w:eastAsia="Times New Roman" w:hAnsi="Tahoma" w:cs="Tahoma"/>
          <w:sz w:val="28"/>
          <w:szCs w:val="28"/>
        </w:rPr>
        <w:br/>
        <w:t>4.3 Descriptive Analysis of Respondents' Demographics</w:t>
      </w:r>
      <w:r w:rsidRPr="00FC0595">
        <w:rPr>
          <w:rFonts w:ascii="Tahoma" w:eastAsia="Times New Roman" w:hAnsi="Tahoma" w:cs="Tahoma"/>
          <w:sz w:val="28"/>
          <w:szCs w:val="28"/>
        </w:rPr>
        <w:br/>
        <w:t>4.4 Analysis of Strategic HRM Practices</w:t>
      </w:r>
      <w:r w:rsidRPr="00FC0595">
        <w:rPr>
          <w:rFonts w:ascii="Tahoma" w:eastAsia="Times New Roman" w:hAnsi="Tahoma" w:cs="Tahoma"/>
          <w:sz w:val="28"/>
          <w:szCs w:val="28"/>
        </w:rPr>
        <w:br/>
        <w:t>4.5 Employee Performance Analysis</w:t>
      </w:r>
      <w:r w:rsidRPr="00FC0595">
        <w:rPr>
          <w:rFonts w:ascii="Tahoma" w:eastAsia="Times New Roman" w:hAnsi="Tahoma" w:cs="Tahoma"/>
          <w:sz w:val="28"/>
          <w:szCs w:val="28"/>
        </w:rPr>
        <w:br/>
        <w:t>4.6 Testing of Hypotheses</w:t>
      </w:r>
      <w:r w:rsidRPr="00FC0595">
        <w:rPr>
          <w:rFonts w:ascii="Tahoma" w:eastAsia="Times New Roman" w:hAnsi="Tahoma" w:cs="Tahoma"/>
          <w:sz w:val="28"/>
          <w:szCs w:val="28"/>
        </w:rPr>
        <w:br/>
        <w:t>4.7 Discussion of Findings</w:t>
      </w:r>
    </w:p>
    <w:p w:rsidR="009505CE" w:rsidRPr="00FC0595" w:rsidRDefault="009505CE" w:rsidP="00FC0595">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FIVE: SUMMARY, CONCLUSION, AND RECOMMENDATIONS</w:t>
      </w:r>
      <w:r w:rsidRPr="00FC0595">
        <w:rPr>
          <w:rFonts w:ascii="Tahoma" w:eastAsia="Times New Roman" w:hAnsi="Tahoma" w:cs="Tahoma"/>
          <w:sz w:val="28"/>
          <w:szCs w:val="28"/>
        </w:rPr>
        <w:br/>
        <w:t>5.1 Introduction</w:t>
      </w:r>
      <w:r w:rsidRPr="00FC0595">
        <w:rPr>
          <w:rFonts w:ascii="Tahoma" w:eastAsia="Times New Roman" w:hAnsi="Tahoma" w:cs="Tahoma"/>
          <w:sz w:val="28"/>
          <w:szCs w:val="28"/>
        </w:rPr>
        <w:br/>
        <w:t>5.2 Summary of the Study</w:t>
      </w:r>
      <w:r w:rsidRPr="00FC0595">
        <w:rPr>
          <w:rFonts w:ascii="Tahoma" w:eastAsia="Times New Roman" w:hAnsi="Tahoma" w:cs="Tahoma"/>
          <w:sz w:val="28"/>
          <w:szCs w:val="28"/>
        </w:rPr>
        <w:br/>
        <w:t>5.3 Conclusion</w:t>
      </w:r>
      <w:r w:rsidRPr="00FC0595">
        <w:rPr>
          <w:rFonts w:ascii="Tahoma" w:eastAsia="Times New Roman" w:hAnsi="Tahoma" w:cs="Tahoma"/>
          <w:sz w:val="28"/>
          <w:szCs w:val="28"/>
        </w:rPr>
        <w:br/>
        <w:t>5.4 Recommendations</w:t>
      </w:r>
      <w:r w:rsidRPr="00FC0595">
        <w:rPr>
          <w:rFonts w:ascii="Tahoma" w:eastAsia="Times New Roman" w:hAnsi="Tahoma" w:cs="Tahoma"/>
          <w:sz w:val="28"/>
          <w:szCs w:val="28"/>
        </w:rPr>
        <w:br/>
        <w:t>5.5 Contribution to Knowledge</w:t>
      </w:r>
      <w:r w:rsidRPr="00FC0595">
        <w:rPr>
          <w:rFonts w:ascii="Tahoma" w:eastAsia="Times New Roman" w:hAnsi="Tahoma" w:cs="Tahoma"/>
          <w:sz w:val="28"/>
          <w:szCs w:val="28"/>
        </w:rPr>
        <w:br/>
        <w:t>5.6 Limitations of the Study</w:t>
      </w:r>
      <w:r w:rsidRPr="00FC0595">
        <w:rPr>
          <w:rFonts w:ascii="Tahoma" w:eastAsia="Times New Roman" w:hAnsi="Tahoma" w:cs="Tahoma"/>
          <w:sz w:val="28"/>
          <w:szCs w:val="28"/>
        </w:rPr>
        <w:br/>
      </w:r>
      <w:r w:rsidRPr="00FC0595">
        <w:rPr>
          <w:rFonts w:ascii="Tahoma" w:eastAsia="Times New Roman" w:hAnsi="Tahoma" w:cs="Tahoma"/>
          <w:sz w:val="28"/>
          <w:szCs w:val="28"/>
        </w:rPr>
        <w:lastRenderedPageBreak/>
        <w:t>5.7 Suggestions for Further Research</w:t>
      </w:r>
      <w:r w:rsidRPr="00FC0595">
        <w:rPr>
          <w:rFonts w:ascii="Tahoma" w:eastAsia="Times New Roman" w:hAnsi="Tahoma" w:cs="Tahoma"/>
          <w:sz w:val="28"/>
          <w:szCs w:val="28"/>
        </w:rPr>
        <w:br/>
        <w:t>5.8 Final Remarks</w:t>
      </w:r>
    </w:p>
    <w:p w:rsidR="009505CE" w:rsidRPr="00FC0595" w:rsidRDefault="006578EF" w:rsidP="00FC0595">
      <w:pPr>
        <w:spacing w:beforeLines="20" w:afterLines="20" w:line="360" w:lineRule="auto"/>
        <w:contextualSpacing/>
        <w:rPr>
          <w:rFonts w:ascii="Tahoma" w:eastAsia="Times New Roman" w:hAnsi="Tahoma" w:cs="Tahoma"/>
          <w:sz w:val="28"/>
          <w:szCs w:val="28"/>
        </w:rPr>
      </w:pPr>
      <w:r w:rsidRPr="00FC0595">
        <w:rPr>
          <w:rFonts w:ascii="Tahoma" w:eastAsia="Times New Roman" w:hAnsi="Tahoma" w:cs="Tahoma"/>
          <w:bCs/>
          <w:sz w:val="28"/>
          <w:szCs w:val="28"/>
        </w:rPr>
        <w:t>References</w:t>
      </w:r>
      <w:r w:rsidR="009505CE" w:rsidRPr="00FC0595">
        <w:rPr>
          <w:rFonts w:ascii="Tahoma" w:eastAsia="Times New Roman" w:hAnsi="Tahoma" w:cs="Tahoma"/>
          <w:sz w:val="28"/>
          <w:szCs w:val="28"/>
        </w:rPr>
        <w:br/>
        <w:t>Appendix: Questionnaire</w:t>
      </w:r>
    </w:p>
    <w:p w:rsidR="006578EF" w:rsidRDefault="006578EF" w:rsidP="00FC0595">
      <w:pPr>
        <w:spacing w:beforeLines="20" w:afterLines="20" w:line="360" w:lineRule="auto"/>
        <w:contextualSpacing/>
        <w:jc w:val="center"/>
        <w:outlineLvl w:val="1"/>
        <w:rPr>
          <w:rFonts w:ascii="Tahoma" w:eastAsia="Times New Roman" w:hAnsi="Tahoma" w:cs="Tahoma"/>
          <w:b/>
          <w:bCs/>
          <w:sz w:val="28"/>
          <w:szCs w:val="28"/>
        </w:rPr>
        <w:sectPr w:rsidR="006578EF" w:rsidSect="006578EF">
          <w:footerReference w:type="default" r:id="rId7"/>
          <w:pgSz w:w="11520" w:h="14400" w:code="1"/>
          <w:pgMar w:top="1440" w:right="1440" w:bottom="1440" w:left="1440" w:header="720" w:footer="720" w:gutter="0"/>
          <w:pgNumType w:fmt="lowerRoman" w:start="1"/>
          <w:cols w:space="720"/>
          <w:docGrid w:linePitch="360"/>
        </w:sectPr>
      </w:pPr>
    </w:p>
    <w:p w:rsidR="00A44270" w:rsidRPr="00FC0595" w:rsidRDefault="00A44270" w:rsidP="00FC0595">
      <w:pPr>
        <w:spacing w:beforeLines="20" w:afterLines="20" w:line="36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CHAPTER ONE</w:t>
      </w:r>
    </w:p>
    <w:p w:rsidR="00A44270" w:rsidRPr="00FC0595" w:rsidRDefault="00A44270" w:rsidP="00FC0595">
      <w:pPr>
        <w:pStyle w:val="Heading3"/>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1.1 BACKGROUND OF THE STUDY</w:t>
      </w:r>
    </w:p>
    <w:p w:rsidR="00A44270" w:rsidRPr="00FC0595" w:rsidRDefault="00A44270"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In today’s dynamic and highly competitive business environment, organizations are increasingly recognizing the critical role of human capital in achieving strategic goals and sustaining competitive advantage. The traditional view of Human Resources Management (HRM) as merely administrative has evolved significantly. Organizations now place greater emphasis on </w:t>
      </w:r>
      <w:r w:rsidRPr="00FC0595">
        <w:rPr>
          <w:rStyle w:val="Strong"/>
          <w:rFonts w:ascii="Tahoma" w:hAnsi="Tahoma" w:cs="Tahoma"/>
          <w:b w:val="0"/>
          <w:sz w:val="28"/>
          <w:szCs w:val="28"/>
        </w:rPr>
        <w:t>Strategic Human Resources Management (SHRM)</w:t>
      </w:r>
      <w:r w:rsidRPr="00FC0595">
        <w:rPr>
          <w:rFonts w:ascii="Tahoma" w:hAnsi="Tahoma" w:cs="Tahoma"/>
          <w:sz w:val="28"/>
          <w:szCs w:val="28"/>
        </w:rPr>
        <w:t xml:space="preserve"> — a proactive approach that integrates HR functions with the overall strategic direction of the organization. SHRM ensures that the organization’s human resources are aligned with its mission, vision, and long-term objectives.</w:t>
      </w:r>
    </w:p>
    <w:p w:rsidR="00A44270" w:rsidRPr="00FC0595" w:rsidRDefault="00A44270"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The banking sector, especially in developing economies like Nigeria, is undergoing continuous transformation driven by globalization, regulatory reforms, technological innovation, and shifting customer expectations. As a result, banks are under pressure to innovate, improve operational efficiency, and offer superior services. In such a volatile environment, human resources become one of the most valuable assets. Banks must invest in recruiting, developing, motivating, and retaining talented employees to remain competitive and profitable.</w:t>
      </w:r>
    </w:p>
    <w:p w:rsidR="00A44270" w:rsidRPr="00FC0595" w:rsidRDefault="00A44270"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lastRenderedPageBreak/>
        <w:t>Strategic Human Resources Management is therefore essential in navigating the complexities of the banking industry. It involves deliberate planning and execution of HR policies such as strategic recruitment, performance management systems, continuous employee development, succession planning, and employee engagement. These practices ensure that employees are not just well-equipped with the necessary skills but are also motivated to deliver high levels of performance that align with organizational objectives.</w:t>
      </w:r>
    </w:p>
    <w:p w:rsidR="00A44270" w:rsidRPr="00FC0595" w:rsidRDefault="00A44270"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Access Bank Plc</w:t>
      </w:r>
      <w:r w:rsidRPr="00FC0595">
        <w:rPr>
          <w:rFonts w:ascii="Tahoma" w:hAnsi="Tahoma" w:cs="Tahoma"/>
          <w:sz w:val="28"/>
          <w:szCs w:val="28"/>
        </w:rPr>
        <w:t>, one of Nigeria’s leading commercial banks, has consistently positioned itself as a customer-centric and performance-driven institution. The bank has experienced rapid expansion through mergers and acquisitions, both within and outside Nigeria. This growth has brought about increased workforce diversity, operational complexity, and the need for robust human capital strategies. Consequently, implementing strategic HR practices has become not only beneficial but critical to sustaining organizational growth and performance.</w:t>
      </w:r>
    </w:p>
    <w:p w:rsidR="00A44270" w:rsidRPr="00FC0595" w:rsidRDefault="00A44270"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Access Bank’s commitment to excellence and innovation requires a workforce that is competent, committed, and aligned with its strategic goals. Strategic HRM practices such as leadership development, targeted training programs, performance-based incentives, and strong organizational culture are expected to enhance </w:t>
      </w:r>
      <w:r w:rsidRPr="00FC0595">
        <w:rPr>
          <w:rFonts w:ascii="Tahoma" w:hAnsi="Tahoma" w:cs="Tahoma"/>
          <w:sz w:val="28"/>
          <w:szCs w:val="28"/>
        </w:rPr>
        <w:lastRenderedPageBreak/>
        <w:t>employee productivity, satisfaction, and retention. However, despite these efforts, there are concerns that many HR practices may not fully translate into improved employee performance due to poor implementation, resistance to change, inadequate training, or misalignment with organizational goals.</w:t>
      </w:r>
    </w:p>
    <w:p w:rsidR="00A44270" w:rsidRPr="00FC0595" w:rsidRDefault="00A44270"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Given this context, the need to assess the effectiveness of Strategic Human Resources Management in enhancing employee performance becomes evident. This study, therefore, seeks to investigate how SHRM practices in Access Bank Plc influence individual and organizational performance. It aims to determine whether HR strategies are effectively implemented and whether they contribute positively to employee outcomes such as productivity, job satisfaction, innovation, and organizational commitment.</w:t>
      </w:r>
    </w:p>
    <w:p w:rsidR="00A44270" w:rsidRPr="00FC0595" w:rsidRDefault="00A44270"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Understanding this relationship is crucial for business leaders, HR professionals, and policymakers, as it can guide the development of HR strategies that foster a high-performance culture and drive sustainable growth. It also has implications for other banks and organizations in Nigeria seeking to leverage human capital as a strategic asset.</w:t>
      </w:r>
    </w:p>
    <w:p w:rsidR="00A44270" w:rsidRPr="00FC0595" w:rsidRDefault="00A44270"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1.2 STATEMENT OF RESEARCH PROBLEMS</w:t>
      </w:r>
    </w:p>
    <w:p w:rsidR="00A44270" w:rsidRPr="00FC0595" w:rsidRDefault="00A44270"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Despite the growing recognition of SHRM as a strategic tool for improving organizational outcomes, many Nigerian banks still </w:t>
      </w:r>
      <w:r w:rsidRPr="00FC0595">
        <w:rPr>
          <w:rFonts w:ascii="Tahoma" w:eastAsia="Times New Roman" w:hAnsi="Tahoma" w:cs="Tahoma"/>
          <w:sz w:val="28"/>
          <w:szCs w:val="28"/>
        </w:rPr>
        <w:lastRenderedPageBreak/>
        <w:t>struggle with aligning HR strategies with their core business objectives. Key issues identified include:</w:t>
      </w:r>
    </w:p>
    <w:p w:rsidR="00A44270" w:rsidRPr="00FC0595" w:rsidRDefault="00A44270" w:rsidP="00FC0595">
      <w:pPr>
        <w:numPr>
          <w:ilvl w:val="0"/>
          <w:numId w:val="1"/>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Misalignment between HR practices and organizational strategy.</w:t>
      </w:r>
    </w:p>
    <w:p w:rsidR="00A44270" w:rsidRPr="00FC0595" w:rsidRDefault="00A44270" w:rsidP="00FC0595">
      <w:pPr>
        <w:numPr>
          <w:ilvl w:val="0"/>
          <w:numId w:val="1"/>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Poor talent management and succession planning.</w:t>
      </w:r>
    </w:p>
    <w:p w:rsidR="00A44270" w:rsidRPr="00FC0595" w:rsidRDefault="00A44270" w:rsidP="00FC0595">
      <w:pPr>
        <w:numPr>
          <w:ilvl w:val="0"/>
          <w:numId w:val="1"/>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Inadequate performance appraisal systems.</w:t>
      </w:r>
    </w:p>
    <w:p w:rsidR="00A44270" w:rsidRPr="00FC0595" w:rsidRDefault="00A44270" w:rsidP="00FC0595">
      <w:pPr>
        <w:numPr>
          <w:ilvl w:val="0"/>
          <w:numId w:val="1"/>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Low employee motivation and engagement.</w:t>
      </w:r>
    </w:p>
    <w:p w:rsidR="00A44270" w:rsidRPr="00FC0595" w:rsidRDefault="00A44270"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These issues may adversely affect employee performance, productivity, and the bank's ability to maintain a competitive edge. Therefore, the research seeks to explore the extent to which SHRM practices influence employee performance at Access Bank Plc and identify areas for improvement.</w:t>
      </w:r>
    </w:p>
    <w:p w:rsidR="00A44270" w:rsidRPr="00FC0595" w:rsidRDefault="00A44270"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1.3 RESEARCH QUESTIONS</w:t>
      </w:r>
    </w:p>
    <w:p w:rsidR="00A44270" w:rsidRPr="006578EF" w:rsidRDefault="00A44270" w:rsidP="006578EF">
      <w:pPr>
        <w:pStyle w:val="ListParagraph"/>
        <w:numPr>
          <w:ilvl w:val="0"/>
          <w:numId w:val="34"/>
        </w:numPr>
        <w:spacing w:beforeLines="20" w:afterLines="20" w:line="360" w:lineRule="auto"/>
        <w:jc w:val="both"/>
        <w:rPr>
          <w:rFonts w:ascii="Tahoma" w:eastAsia="Times New Roman" w:hAnsi="Tahoma" w:cs="Tahoma"/>
          <w:sz w:val="28"/>
          <w:szCs w:val="28"/>
        </w:rPr>
      </w:pPr>
      <w:r w:rsidRPr="006578EF">
        <w:rPr>
          <w:rFonts w:ascii="Tahoma" w:eastAsia="Times New Roman" w:hAnsi="Tahoma" w:cs="Tahoma"/>
          <w:sz w:val="28"/>
          <w:szCs w:val="28"/>
        </w:rPr>
        <w:t>The study is guided by the following research questions:</w:t>
      </w:r>
    </w:p>
    <w:p w:rsidR="00A44270" w:rsidRPr="00FC0595" w:rsidRDefault="00A44270" w:rsidP="006578EF">
      <w:pPr>
        <w:numPr>
          <w:ilvl w:val="0"/>
          <w:numId w:val="34"/>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To what extent is Strategic Human Resources Management practiced in Access Bank Plc?</w:t>
      </w:r>
    </w:p>
    <w:p w:rsidR="00A44270" w:rsidRPr="00FC0595" w:rsidRDefault="00A44270" w:rsidP="006578EF">
      <w:pPr>
        <w:numPr>
          <w:ilvl w:val="0"/>
          <w:numId w:val="34"/>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What is the relationship between SHRM practices and employee performance in Access Bank?</w:t>
      </w:r>
    </w:p>
    <w:p w:rsidR="00A44270" w:rsidRPr="00FC0595" w:rsidRDefault="00A44270"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1.4</w:t>
      </w:r>
      <w:r w:rsidR="006578EF">
        <w:rPr>
          <w:rFonts w:ascii="Tahoma" w:eastAsia="Times New Roman" w:hAnsi="Tahoma" w:cs="Tahoma"/>
          <w:b/>
          <w:bCs/>
          <w:sz w:val="28"/>
          <w:szCs w:val="28"/>
        </w:rPr>
        <w:tab/>
      </w:r>
      <w:r w:rsidRPr="00FC0595">
        <w:rPr>
          <w:rFonts w:ascii="Tahoma" w:eastAsia="Times New Roman" w:hAnsi="Tahoma" w:cs="Tahoma"/>
          <w:b/>
          <w:bCs/>
          <w:sz w:val="28"/>
          <w:szCs w:val="28"/>
        </w:rPr>
        <w:t>OBJECTIVES OF THE STUDY</w:t>
      </w:r>
    </w:p>
    <w:p w:rsidR="00A44270" w:rsidRPr="00FC0595" w:rsidRDefault="00A44270"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The main objective of this research is to examine the effect of Strategic Human Resources Management on employee performance at Access Bank Plc. The specific objectives include:</w:t>
      </w:r>
    </w:p>
    <w:p w:rsidR="00A44270" w:rsidRPr="00FC0595" w:rsidRDefault="00A44270" w:rsidP="006578EF">
      <w:pPr>
        <w:numPr>
          <w:ilvl w:val="0"/>
          <w:numId w:val="3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lastRenderedPageBreak/>
        <w:t>To assess the implementation of SHRM practices in Access Bank Plc.</w:t>
      </w:r>
    </w:p>
    <w:p w:rsidR="00A44270" w:rsidRPr="00FC0595" w:rsidRDefault="00A44270" w:rsidP="006578EF">
      <w:pPr>
        <w:numPr>
          <w:ilvl w:val="0"/>
          <w:numId w:val="3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To evaluate the impact of SHRM on employee performance.</w:t>
      </w:r>
    </w:p>
    <w:p w:rsidR="00A44270" w:rsidRPr="00FC0595" w:rsidRDefault="00A44270" w:rsidP="006578EF">
      <w:pPr>
        <w:numPr>
          <w:ilvl w:val="0"/>
          <w:numId w:val="3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To identify how performance appraisal, training, and development contribute to employee productivity.</w:t>
      </w:r>
    </w:p>
    <w:p w:rsidR="00A44270" w:rsidRPr="00FC0595" w:rsidRDefault="00A44270"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1.5</w:t>
      </w:r>
      <w:r w:rsidR="006578EF">
        <w:rPr>
          <w:rFonts w:ascii="Tahoma" w:eastAsia="Times New Roman" w:hAnsi="Tahoma" w:cs="Tahoma"/>
          <w:b/>
          <w:bCs/>
          <w:sz w:val="28"/>
          <w:szCs w:val="28"/>
        </w:rPr>
        <w:tab/>
      </w:r>
      <w:r w:rsidRPr="00FC0595">
        <w:rPr>
          <w:rFonts w:ascii="Tahoma" w:eastAsia="Times New Roman" w:hAnsi="Tahoma" w:cs="Tahoma"/>
          <w:b/>
          <w:bCs/>
          <w:sz w:val="28"/>
          <w:szCs w:val="28"/>
        </w:rPr>
        <w:t>RESEARCH HYPOTHESIS</w:t>
      </w:r>
    </w:p>
    <w:p w:rsidR="00A44270" w:rsidRPr="00FC0595" w:rsidRDefault="00A44270" w:rsidP="006578EF">
      <w:pPr>
        <w:pStyle w:val="NormalWeb"/>
        <w:spacing w:beforeLines="20" w:beforeAutospacing="0" w:afterLines="20" w:afterAutospacing="0" w:line="360" w:lineRule="auto"/>
        <w:ind w:firstLine="720"/>
        <w:contextualSpacing/>
        <w:jc w:val="both"/>
        <w:rPr>
          <w:rFonts w:ascii="Tahoma" w:hAnsi="Tahoma" w:cs="Tahoma"/>
          <w:sz w:val="28"/>
          <w:szCs w:val="28"/>
        </w:rPr>
      </w:pPr>
      <w:r w:rsidRPr="00FC0595">
        <w:rPr>
          <w:rFonts w:ascii="Tahoma" w:hAnsi="Tahoma" w:cs="Tahoma"/>
          <w:sz w:val="28"/>
          <w:szCs w:val="28"/>
        </w:rPr>
        <w:t>In this study, the hypotheses are formulated to examine the relationship between Strategic Human Resources Management (SHRM) practices and employee performance in Access Bank Plc. These hypotheses will be tested using data collected from respondents within the bank to determine whether a statistically significant relationship exists.</w:t>
      </w:r>
    </w:p>
    <w:p w:rsidR="00A44270" w:rsidRPr="00FC0595" w:rsidRDefault="00A44270"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The study will test both the </w:t>
      </w:r>
      <w:r w:rsidRPr="00FC0595">
        <w:rPr>
          <w:rStyle w:val="Strong"/>
          <w:rFonts w:ascii="Tahoma" w:hAnsi="Tahoma" w:cs="Tahoma"/>
          <w:b w:val="0"/>
          <w:sz w:val="28"/>
          <w:szCs w:val="28"/>
        </w:rPr>
        <w:t>null hypothesis (H</w:t>
      </w:r>
      <w:r w:rsidRPr="00FC0595">
        <w:rPr>
          <w:rStyle w:val="Strong"/>
          <w:rFonts w:ascii="Cambria Math" w:hAnsi="Cambria Math" w:cs="Tahoma"/>
          <w:b w:val="0"/>
          <w:sz w:val="28"/>
          <w:szCs w:val="28"/>
        </w:rPr>
        <w:t>₀</w:t>
      </w:r>
      <w:r w:rsidRPr="00FC0595">
        <w:rPr>
          <w:rStyle w:val="Strong"/>
          <w:rFonts w:ascii="Tahoma" w:hAnsi="Tahoma" w:cs="Tahoma"/>
          <w:b w:val="0"/>
          <w:sz w:val="28"/>
          <w:szCs w:val="28"/>
        </w:rPr>
        <w:t>)</w:t>
      </w:r>
      <w:r w:rsidRPr="00FC0595">
        <w:rPr>
          <w:rFonts w:ascii="Tahoma" w:hAnsi="Tahoma" w:cs="Tahoma"/>
          <w:sz w:val="28"/>
          <w:szCs w:val="28"/>
        </w:rPr>
        <w:t xml:space="preserve"> and the </w:t>
      </w:r>
      <w:r w:rsidRPr="00FC0595">
        <w:rPr>
          <w:rStyle w:val="Strong"/>
          <w:rFonts w:ascii="Tahoma" w:hAnsi="Tahoma" w:cs="Tahoma"/>
          <w:b w:val="0"/>
          <w:sz w:val="28"/>
          <w:szCs w:val="28"/>
        </w:rPr>
        <w:t>alternative hypothesis (H</w:t>
      </w:r>
      <w:r w:rsidRPr="00FC0595">
        <w:rPr>
          <w:rStyle w:val="Strong"/>
          <w:rFonts w:ascii="Cambria Math" w:hAnsi="Cambria Math" w:cs="Tahoma"/>
          <w:b w:val="0"/>
          <w:sz w:val="28"/>
          <w:szCs w:val="28"/>
        </w:rPr>
        <w:t>₁</w:t>
      </w:r>
      <w:r w:rsidRPr="00FC0595">
        <w:rPr>
          <w:rStyle w:val="Strong"/>
          <w:rFonts w:ascii="Tahoma" w:hAnsi="Tahoma" w:cs="Tahoma"/>
          <w:b w:val="0"/>
          <w:sz w:val="28"/>
          <w:szCs w:val="28"/>
        </w:rPr>
        <w:t>)</w:t>
      </w:r>
      <w:r w:rsidRPr="00FC0595">
        <w:rPr>
          <w:rFonts w:ascii="Tahoma" w:hAnsi="Tahoma" w:cs="Tahoma"/>
          <w:sz w:val="28"/>
          <w:szCs w:val="28"/>
        </w:rPr>
        <w:t xml:space="preserve"> across key dimensions of SHRM, including training and development, performance appraisal, employee engagement, and recruitment strategy.</w:t>
      </w:r>
    </w:p>
    <w:p w:rsidR="00A44270" w:rsidRPr="00FC0595" w:rsidRDefault="00A44270" w:rsidP="00FC0595">
      <w:pPr>
        <w:pStyle w:val="NormalWeb"/>
        <w:numPr>
          <w:ilvl w:val="0"/>
          <w:numId w:val="11"/>
        </w:numPr>
        <w:spacing w:beforeLines="20" w:beforeAutospacing="0" w:afterLines="20" w:afterAutospacing="0" w:line="360" w:lineRule="auto"/>
        <w:ind w:left="0" w:firstLine="0"/>
        <w:contextualSpacing/>
        <w:rPr>
          <w:rFonts w:ascii="Tahoma" w:hAnsi="Tahoma" w:cs="Tahoma"/>
          <w:sz w:val="28"/>
          <w:szCs w:val="28"/>
        </w:rPr>
      </w:pPr>
      <w:r w:rsidRPr="00FC0595">
        <w:rPr>
          <w:rStyle w:val="Strong"/>
          <w:rFonts w:ascii="Tahoma" w:hAnsi="Tahoma" w:cs="Tahoma"/>
          <w:b w:val="0"/>
          <w:sz w:val="28"/>
          <w:szCs w:val="28"/>
        </w:rPr>
        <w:t>H</w:t>
      </w:r>
      <w:r w:rsidRPr="00FC0595">
        <w:rPr>
          <w:rStyle w:val="Strong"/>
          <w:rFonts w:ascii="Cambria Math" w:hAnsi="Cambria Math" w:cs="Tahoma"/>
          <w:b w:val="0"/>
          <w:sz w:val="28"/>
          <w:szCs w:val="28"/>
        </w:rPr>
        <w:t>₀</w:t>
      </w:r>
      <w:r w:rsidR="006578EF" w:rsidRPr="006578EF">
        <w:rPr>
          <w:rStyle w:val="Strong"/>
          <w:rFonts w:ascii="Cambria Math" w:hAnsi="Cambria Math" w:cs="Tahoma"/>
          <w:b w:val="0"/>
          <w:sz w:val="28"/>
          <w:szCs w:val="28"/>
          <w:vertAlign w:val="subscript"/>
        </w:rPr>
        <w:t>1</w:t>
      </w:r>
      <w:r w:rsidRPr="00FC0595">
        <w:rPr>
          <w:rStyle w:val="Strong"/>
          <w:rFonts w:ascii="Tahoma" w:hAnsi="Tahoma" w:cs="Tahoma"/>
          <w:b w:val="0"/>
          <w:sz w:val="28"/>
          <w:szCs w:val="28"/>
        </w:rPr>
        <w:t>:</w:t>
      </w:r>
      <w:r w:rsidRPr="00FC0595">
        <w:rPr>
          <w:rFonts w:ascii="Tahoma" w:hAnsi="Tahoma" w:cs="Tahoma"/>
          <w:sz w:val="28"/>
          <w:szCs w:val="28"/>
        </w:rPr>
        <w:t xml:space="preserve"> There is no significant relationship between Strategic Human Resources Management practices and employee performance in Access Bank Plc.</w:t>
      </w:r>
    </w:p>
    <w:p w:rsidR="00A44270" w:rsidRPr="00FC0595" w:rsidRDefault="00A44270" w:rsidP="00FC0595">
      <w:pPr>
        <w:pStyle w:val="NormalWeb"/>
        <w:numPr>
          <w:ilvl w:val="0"/>
          <w:numId w:val="11"/>
        </w:numPr>
        <w:spacing w:beforeLines="20" w:beforeAutospacing="0" w:afterLines="20" w:afterAutospacing="0" w:line="360" w:lineRule="auto"/>
        <w:ind w:left="0" w:firstLine="0"/>
        <w:contextualSpacing/>
        <w:rPr>
          <w:rFonts w:ascii="Tahoma" w:hAnsi="Tahoma" w:cs="Tahoma"/>
          <w:sz w:val="28"/>
          <w:szCs w:val="28"/>
        </w:rPr>
      </w:pPr>
      <w:r w:rsidRPr="00FC0595">
        <w:rPr>
          <w:rStyle w:val="Strong"/>
          <w:rFonts w:ascii="Tahoma" w:hAnsi="Tahoma" w:cs="Tahoma"/>
          <w:b w:val="0"/>
          <w:sz w:val="28"/>
          <w:szCs w:val="28"/>
        </w:rPr>
        <w:t>H</w:t>
      </w:r>
      <w:r w:rsidR="006578EF">
        <w:rPr>
          <w:rStyle w:val="Strong"/>
          <w:rFonts w:ascii="Tahoma" w:hAnsi="Tahoma" w:cs="Tahoma"/>
          <w:b w:val="0"/>
          <w:sz w:val="28"/>
          <w:szCs w:val="28"/>
        </w:rPr>
        <w:t>o</w:t>
      </w:r>
      <w:r w:rsidRPr="00FC0595">
        <w:rPr>
          <w:rStyle w:val="Strong"/>
          <w:rFonts w:ascii="Cambria Math" w:hAnsi="Cambria Math" w:cs="Tahoma"/>
          <w:b w:val="0"/>
          <w:sz w:val="28"/>
          <w:szCs w:val="28"/>
        </w:rPr>
        <w:t>₁</w:t>
      </w:r>
      <w:r w:rsidRPr="00FC0595">
        <w:rPr>
          <w:rStyle w:val="Strong"/>
          <w:rFonts w:ascii="Tahoma" w:hAnsi="Tahoma" w:cs="Tahoma"/>
          <w:b w:val="0"/>
          <w:sz w:val="28"/>
          <w:szCs w:val="28"/>
        </w:rPr>
        <w:t>:</w:t>
      </w:r>
      <w:r w:rsidRPr="00FC0595">
        <w:rPr>
          <w:rFonts w:ascii="Tahoma" w:hAnsi="Tahoma" w:cs="Tahoma"/>
          <w:sz w:val="28"/>
          <w:szCs w:val="28"/>
        </w:rPr>
        <w:t xml:space="preserve"> There is a significant relationship between Strategic Human Resources Management practices and employee performance in Access Bank Plc.</w:t>
      </w:r>
    </w:p>
    <w:p w:rsidR="00A44270" w:rsidRPr="00FC0595" w:rsidRDefault="00A44270" w:rsidP="00FC0595">
      <w:pPr>
        <w:pStyle w:val="NormalWeb"/>
        <w:numPr>
          <w:ilvl w:val="1"/>
          <w:numId w:val="11"/>
        </w:numPr>
        <w:spacing w:beforeLines="20" w:beforeAutospacing="0" w:afterLines="20" w:afterAutospacing="0" w:line="360" w:lineRule="auto"/>
        <w:ind w:left="0" w:firstLine="0"/>
        <w:contextualSpacing/>
        <w:rPr>
          <w:rFonts w:ascii="Tahoma" w:hAnsi="Tahoma" w:cs="Tahoma"/>
          <w:sz w:val="28"/>
          <w:szCs w:val="28"/>
        </w:rPr>
      </w:pPr>
      <w:r w:rsidRPr="00FC0595">
        <w:rPr>
          <w:rStyle w:val="Strong"/>
          <w:rFonts w:ascii="Tahoma" w:hAnsi="Tahoma" w:cs="Tahoma"/>
          <w:b w:val="0"/>
          <w:sz w:val="28"/>
          <w:szCs w:val="28"/>
        </w:rPr>
        <w:lastRenderedPageBreak/>
        <w:t>H</w:t>
      </w:r>
      <w:r w:rsidRPr="00FC0595">
        <w:rPr>
          <w:rStyle w:val="Strong"/>
          <w:rFonts w:ascii="Cambria Math" w:hAnsi="Cambria Math" w:cs="Tahoma"/>
          <w:b w:val="0"/>
          <w:sz w:val="28"/>
          <w:szCs w:val="28"/>
        </w:rPr>
        <w:t>₀₁</w:t>
      </w:r>
      <w:r w:rsidRPr="00FC0595">
        <w:rPr>
          <w:rStyle w:val="Strong"/>
          <w:rFonts w:ascii="Tahoma" w:hAnsi="Tahoma" w:cs="Tahoma"/>
          <w:b w:val="0"/>
          <w:sz w:val="28"/>
          <w:szCs w:val="28"/>
        </w:rPr>
        <w:t>:</w:t>
      </w:r>
      <w:r w:rsidRPr="00FC0595">
        <w:rPr>
          <w:rFonts w:ascii="Tahoma" w:hAnsi="Tahoma" w:cs="Tahoma"/>
          <w:sz w:val="28"/>
          <w:szCs w:val="28"/>
        </w:rPr>
        <w:t xml:space="preserve"> Training and development have no significant effect on employee performance at Access Bank Plc.</w:t>
      </w:r>
    </w:p>
    <w:p w:rsidR="00A44270" w:rsidRPr="00FC0595" w:rsidRDefault="00A44270" w:rsidP="006578EF">
      <w:pPr>
        <w:pStyle w:val="NormalWeb"/>
        <w:spacing w:beforeLines="20" w:beforeAutospacing="0" w:afterLines="20" w:afterAutospacing="0" w:line="360" w:lineRule="auto"/>
        <w:ind w:firstLine="720"/>
        <w:contextualSpacing/>
        <w:jc w:val="both"/>
        <w:rPr>
          <w:rFonts w:ascii="Tahoma" w:hAnsi="Tahoma" w:cs="Tahoma"/>
          <w:sz w:val="28"/>
          <w:szCs w:val="28"/>
        </w:rPr>
      </w:pPr>
      <w:r w:rsidRPr="00FC0595">
        <w:rPr>
          <w:rFonts w:ascii="Tahoma" w:hAnsi="Tahoma" w:cs="Tahoma"/>
          <w:sz w:val="28"/>
          <w:szCs w:val="28"/>
        </w:rPr>
        <w:t>These hypotheses are critical to objectively assessing whether the implementation of SHRM practices leads to measurable improvements in employee performance. The outcomes will help in validating the theoretical framework of SHRM and its practical implications in the banking industry.</w:t>
      </w:r>
    </w:p>
    <w:p w:rsidR="00A44270" w:rsidRPr="00FC0595" w:rsidRDefault="00A44270"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1.6 SIGNIFICANCE OF THE STUDY</w:t>
      </w:r>
    </w:p>
    <w:p w:rsidR="00A44270" w:rsidRPr="00FC0595" w:rsidRDefault="00A44270"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This study is significant in several ways:</w:t>
      </w:r>
    </w:p>
    <w:p w:rsidR="00A44270" w:rsidRPr="00FC0595" w:rsidRDefault="00A44270" w:rsidP="00FC0595">
      <w:pPr>
        <w:numPr>
          <w:ilvl w:val="0"/>
          <w:numId w:val="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It will provide insight into the effectiveness of SHRM practices in the banking sector.</w:t>
      </w:r>
    </w:p>
    <w:p w:rsidR="00A44270" w:rsidRPr="00FC0595" w:rsidRDefault="00A44270" w:rsidP="00FC0595">
      <w:pPr>
        <w:numPr>
          <w:ilvl w:val="0"/>
          <w:numId w:val="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The research findings will assist HR practitioners and policymakers in Access Bank to improve HR strategies for better employee performance.</w:t>
      </w:r>
    </w:p>
    <w:p w:rsidR="00A44270" w:rsidRPr="00FC0595" w:rsidRDefault="00A44270" w:rsidP="00FC0595">
      <w:pPr>
        <w:numPr>
          <w:ilvl w:val="0"/>
          <w:numId w:val="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It contributes to the academic literature on SHRM in the Nigerian context, especially within the financial sector.</w:t>
      </w:r>
    </w:p>
    <w:p w:rsidR="00A44270" w:rsidRPr="00FC0595" w:rsidRDefault="00A44270" w:rsidP="00FC0595">
      <w:pPr>
        <w:numPr>
          <w:ilvl w:val="0"/>
          <w:numId w:val="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Other banks and corporate institutions can adopt findings from this research to enhance their own HR strategies and practices.</w:t>
      </w:r>
    </w:p>
    <w:p w:rsidR="00A44270" w:rsidRPr="00FC0595" w:rsidRDefault="00A44270"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1.7 SCOPE AND LIMITATION OF THE STUDY</w:t>
      </w:r>
    </w:p>
    <w:p w:rsidR="00A44270" w:rsidRPr="00FC0595" w:rsidRDefault="00A44270"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The scope of this research is limited to Access Bank Plc in Nigeria, focusing on selected branches and departments. The study will </w:t>
      </w:r>
      <w:r w:rsidRPr="00FC0595">
        <w:rPr>
          <w:rFonts w:ascii="Tahoma" w:eastAsia="Times New Roman" w:hAnsi="Tahoma" w:cs="Tahoma"/>
          <w:sz w:val="28"/>
          <w:szCs w:val="28"/>
        </w:rPr>
        <w:lastRenderedPageBreak/>
        <w:t>examine HR strategies such as recruitment, training, performance appraisal, and employee retention.</w:t>
      </w:r>
    </w:p>
    <w:p w:rsidR="00A44270" w:rsidRPr="00FC0595" w:rsidRDefault="00A44270"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Limitations of the study may include:</w:t>
      </w:r>
    </w:p>
    <w:p w:rsidR="00A44270" w:rsidRPr="00FC0595" w:rsidRDefault="00A44270" w:rsidP="00FC0595">
      <w:pPr>
        <w:numPr>
          <w:ilvl w:val="0"/>
          <w:numId w:val="6"/>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Time constraints which may limit the depth of data collection.</w:t>
      </w:r>
    </w:p>
    <w:p w:rsidR="00A44270" w:rsidRPr="00FC0595" w:rsidRDefault="00A44270" w:rsidP="00FC0595">
      <w:pPr>
        <w:numPr>
          <w:ilvl w:val="0"/>
          <w:numId w:val="6"/>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Limited access to internal HR documents due to confidentiality.</w:t>
      </w:r>
    </w:p>
    <w:p w:rsidR="00A44270" w:rsidRPr="00FC0595" w:rsidRDefault="00A44270" w:rsidP="00FC0595">
      <w:pPr>
        <w:numPr>
          <w:ilvl w:val="0"/>
          <w:numId w:val="6"/>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Potential bias in responses from employees or HR managers.</w:t>
      </w:r>
    </w:p>
    <w:p w:rsidR="00A44270" w:rsidRPr="00FC0595" w:rsidRDefault="00A44270"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1.8 DEFINITION OF TERMS</w:t>
      </w:r>
    </w:p>
    <w:p w:rsidR="00A44270" w:rsidRPr="00FC0595" w:rsidRDefault="00A44270" w:rsidP="00FC0595">
      <w:pPr>
        <w:numPr>
          <w:ilvl w:val="0"/>
          <w:numId w:val="7"/>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Strategic Human Resource Management (SHRM):</w:t>
      </w:r>
      <w:r w:rsidRPr="00FC0595">
        <w:rPr>
          <w:rFonts w:ascii="Tahoma" w:eastAsia="Times New Roman" w:hAnsi="Tahoma" w:cs="Tahoma"/>
          <w:sz w:val="28"/>
          <w:szCs w:val="28"/>
        </w:rPr>
        <w:t xml:space="preserve"> An approach to managing human resources that supports long-term business goals and outcomes with a strategic framework.</w:t>
      </w:r>
    </w:p>
    <w:p w:rsidR="00A44270" w:rsidRPr="00FC0595" w:rsidRDefault="00A44270" w:rsidP="00FC0595">
      <w:pPr>
        <w:numPr>
          <w:ilvl w:val="0"/>
          <w:numId w:val="7"/>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Employee Performance:</w:t>
      </w:r>
      <w:r w:rsidRPr="00FC0595">
        <w:rPr>
          <w:rFonts w:ascii="Tahoma" w:eastAsia="Times New Roman" w:hAnsi="Tahoma" w:cs="Tahoma"/>
          <w:sz w:val="28"/>
          <w:szCs w:val="28"/>
        </w:rPr>
        <w:t xml:space="preserve"> The output, effectiveness, and productivity of workers as measured by organizational standards.</w:t>
      </w:r>
    </w:p>
    <w:p w:rsidR="00A44270" w:rsidRPr="00FC0595" w:rsidRDefault="00A44270" w:rsidP="00FC0595">
      <w:pPr>
        <w:numPr>
          <w:ilvl w:val="0"/>
          <w:numId w:val="7"/>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Performance Appraisal:</w:t>
      </w:r>
      <w:r w:rsidRPr="00FC0595">
        <w:rPr>
          <w:rFonts w:ascii="Tahoma" w:eastAsia="Times New Roman" w:hAnsi="Tahoma" w:cs="Tahoma"/>
          <w:sz w:val="28"/>
          <w:szCs w:val="28"/>
        </w:rPr>
        <w:t xml:space="preserve"> A formal evaluation process of employee performance and contribution to organizational goals.</w:t>
      </w:r>
    </w:p>
    <w:p w:rsidR="00A44270" w:rsidRPr="00FC0595" w:rsidRDefault="00A44270" w:rsidP="00FC0595">
      <w:pPr>
        <w:numPr>
          <w:ilvl w:val="0"/>
          <w:numId w:val="7"/>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Training and Development:</w:t>
      </w:r>
      <w:r w:rsidRPr="00FC0595">
        <w:rPr>
          <w:rFonts w:ascii="Tahoma" w:eastAsia="Times New Roman" w:hAnsi="Tahoma" w:cs="Tahoma"/>
          <w:sz w:val="28"/>
          <w:szCs w:val="28"/>
        </w:rPr>
        <w:t xml:space="preserve"> Organizational efforts to improve employee skills, knowledge, and competencies.</w:t>
      </w:r>
    </w:p>
    <w:p w:rsidR="00A44270" w:rsidRDefault="00A44270" w:rsidP="00FC0595">
      <w:pPr>
        <w:numPr>
          <w:ilvl w:val="0"/>
          <w:numId w:val="7"/>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Workforce Planning:</w:t>
      </w:r>
      <w:r w:rsidRPr="00FC0595">
        <w:rPr>
          <w:rFonts w:ascii="Tahoma" w:eastAsia="Times New Roman" w:hAnsi="Tahoma" w:cs="Tahoma"/>
          <w:sz w:val="28"/>
          <w:szCs w:val="28"/>
        </w:rPr>
        <w:t xml:space="preserve"> A systematic process for identifying and addressing the gaps between the workforce of today and the needs of tomorrow.</w:t>
      </w:r>
    </w:p>
    <w:p w:rsidR="006578EF" w:rsidRDefault="006578EF" w:rsidP="006578EF">
      <w:pPr>
        <w:spacing w:beforeLines="20" w:afterLines="20" w:line="360" w:lineRule="auto"/>
        <w:ind w:left="360"/>
        <w:contextualSpacing/>
        <w:jc w:val="both"/>
        <w:rPr>
          <w:rFonts w:ascii="Tahoma" w:eastAsia="Times New Roman" w:hAnsi="Tahoma" w:cs="Tahoma"/>
          <w:sz w:val="28"/>
          <w:szCs w:val="28"/>
        </w:rPr>
      </w:pPr>
    </w:p>
    <w:p w:rsidR="006578EF" w:rsidRDefault="006578EF" w:rsidP="006578EF">
      <w:pPr>
        <w:spacing w:beforeLines="20" w:afterLines="20" w:line="360" w:lineRule="auto"/>
        <w:ind w:left="360"/>
        <w:contextualSpacing/>
        <w:jc w:val="both"/>
        <w:rPr>
          <w:rFonts w:ascii="Tahoma" w:eastAsia="Times New Roman" w:hAnsi="Tahoma" w:cs="Tahoma"/>
          <w:sz w:val="28"/>
          <w:szCs w:val="28"/>
        </w:rPr>
      </w:pPr>
    </w:p>
    <w:p w:rsidR="006578EF" w:rsidRPr="00FC0595" w:rsidRDefault="006578EF" w:rsidP="006578EF">
      <w:pPr>
        <w:spacing w:beforeLines="20" w:afterLines="20" w:line="360" w:lineRule="auto"/>
        <w:ind w:left="360"/>
        <w:contextualSpacing/>
        <w:jc w:val="both"/>
        <w:rPr>
          <w:rFonts w:ascii="Tahoma" w:eastAsia="Times New Roman" w:hAnsi="Tahoma" w:cs="Tahoma"/>
          <w:sz w:val="28"/>
          <w:szCs w:val="28"/>
        </w:rPr>
      </w:pPr>
    </w:p>
    <w:p w:rsidR="00A44270" w:rsidRPr="00FC0595" w:rsidRDefault="00A44270"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lastRenderedPageBreak/>
        <w:t>1.9 PLAN OF THE STUDY OR ORGANIZATION OF THE STUDY</w:t>
      </w:r>
    </w:p>
    <w:p w:rsidR="00A44270" w:rsidRPr="00FC0595" w:rsidRDefault="00A44270"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The study is organized into five chapters:</w:t>
      </w:r>
    </w:p>
    <w:p w:rsidR="00A44270" w:rsidRPr="00FC0595" w:rsidRDefault="00A44270" w:rsidP="00FC0595">
      <w:pPr>
        <w:numPr>
          <w:ilvl w:val="0"/>
          <w:numId w:val="8"/>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Chapter One:</w:t>
      </w:r>
      <w:r w:rsidRPr="00FC0595">
        <w:rPr>
          <w:rFonts w:ascii="Tahoma" w:eastAsia="Times New Roman" w:hAnsi="Tahoma" w:cs="Tahoma"/>
          <w:sz w:val="28"/>
          <w:szCs w:val="28"/>
        </w:rPr>
        <w:t xml:space="preserve"> Introduction, covering background, problem statement, objectives, research questions, and hypotheses.</w:t>
      </w:r>
    </w:p>
    <w:p w:rsidR="00A44270" w:rsidRPr="00FC0595" w:rsidRDefault="00A44270" w:rsidP="00FC0595">
      <w:pPr>
        <w:numPr>
          <w:ilvl w:val="0"/>
          <w:numId w:val="8"/>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Chapter Two:</w:t>
      </w:r>
      <w:r w:rsidRPr="00FC0595">
        <w:rPr>
          <w:rFonts w:ascii="Tahoma" w:eastAsia="Times New Roman" w:hAnsi="Tahoma" w:cs="Tahoma"/>
          <w:sz w:val="28"/>
          <w:szCs w:val="28"/>
        </w:rPr>
        <w:t xml:space="preserve"> Literature Review – theoretical framework, empirical review, and conceptual issues.</w:t>
      </w:r>
    </w:p>
    <w:p w:rsidR="00A44270" w:rsidRPr="00FC0595" w:rsidRDefault="00A44270" w:rsidP="00FC0595">
      <w:pPr>
        <w:numPr>
          <w:ilvl w:val="0"/>
          <w:numId w:val="8"/>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Chapter Three:</w:t>
      </w:r>
      <w:r w:rsidRPr="00FC0595">
        <w:rPr>
          <w:rFonts w:ascii="Tahoma" w:eastAsia="Times New Roman" w:hAnsi="Tahoma" w:cs="Tahoma"/>
          <w:sz w:val="28"/>
          <w:szCs w:val="28"/>
        </w:rPr>
        <w:t xml:space="preserve"> Research Methodology – including research design, population, sampling techniques, data collection methods, and analysis techniques.</w:t>
      </w:r>
    </w:p>
    <w:p w:rsidR="00A44270" w:rsidRPr="00FC0595" w:rsidRDefault="00A44270" w:rsidP="00FC0595">
      <w:pPr>
        <w:numPr>
          <w:ilvl w:val="0"/>
          <w:numId w:val="8"/>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Chapter Four:</w:t>
      </w:r>
      <w:r w:rsidRPr="00FC0595">
        <w:rPr>
          <w:rFonts w:ascii="Tahoma" w:eastAsia="Times New Roman" w:hAnsi="Tahoma" w:cs="Tahoma"/>
          <w:sz w:val="28"/>
          <w:szCs w:val="28"/>
        </w:rPr>
        <w:t xml:space="preserve"> Data Presentation and Analysis – including interpretation of findings.</w:t>
      </w:r>
    </w:p>
    <w:p w:rsidR="00A44270" w:rsidRPr="00FC0595" w:rsidRDefault="00A44270" w:rsidP="00FC0595">
      <w:pPr>
        <w:numPr>
          <w:ilvl w:val="0"/>
          <w:numId w:val="8"/>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Chapter Five:</w:t>
      </w:r>
      <w:r w:rsidRPr="00FC0595">
        <w:rPr>
          <w:rFonts w:ascii="Tahoma" w:eastAsia="Times New Roman" w:hAnsi="Tahoma" w:cs="Tahoma"/>
          <w:sz w:val="28"/>
          <w:szCs w:val="28"/>
        </w:rPr>
        <w:t xml:space="preserve"> Summary, Conclusion, and Recommendations – based on findings and implications for SHRM.</w:t>
      </w:r>
    </w:p>
    <w:p w:rsidR="00350DD8" w:rsidRPr="00FC0595" w:rsidRDefault="00350DD8"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br w:type="page"/>
      </w:r>
    </w:p>
    <w:p w:rsidR="00350DD8" w:rsidRPr="00FC0595" w:rsidRDefault="00350DD8" w:rsidP="00FC0595">
      <w:pPr>
        <w:pStyle w:val="Heading2"/>
        <w:spacing w:beforeLines="20" w:beforeAutospacing="0" w:afterLines="20" w:afterAutospacing="0" w:line="360" w:lineRule="auto"/>
        <w:contextualSpacing/>
        <w:jc w:val="center"/>
        <w:rPr>
          <w:rFonts w:ascii="Tahoma" w:hAnsi="Tahoma" w:cs="Tahoma"/>
          <w:sz w:val="28"/>
          <w:szCs w:val="28"/>
        </w:rPr>
      </w:pPr>
      <w:r w:rsidRPr="00FC0595">
        <w:rPr>
          <w:rFonts w:ascii="Tahoma" w:hAnsi="Tahoma" w:cs="Tahoma"/>
          <w:sz w:val="28"/>
          <w:szCs w:val="28"/>
        </w:rPr>
        <w:lastRenderedPageBreak/>
        <w:t>CHAPTER TWO</w:t>
      </w:r>
    </w:p>
    <w:p w:rsidR="00350DD8" w:rsidRPr="00FC0595" w:rsidRDefault="00350DD8" w:rsidP="00FC0595">
      <w:pPr>
        <w:pStyle w:val="Heading2"/>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2.0 LITERATURE REVIEW</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This chapter provides a comprehensive review of existing literature relevant to the study. It is divided into four major sections: conceptual review, theoretical framework, empirical review, and the gap in literature. The purpose of this review is to establish a foundation for the study by exploring what has been previously discussed on strategic human resource management (SHRM) and its impact on employee performance.</w:t>
      </w:r>
    </w:p>
    <w:p w:rsidR="00350DD8" w:rsidRPr="00FC0595" w:rsidRDefault="00350DD8" w:rsidP="00FC0595">
      <w:pPr>
        <w:pStyle w:val="Heading2"/>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2.1 CONCEPTUAL REVIEW</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This section reviews key concepts that form the foundation of the study: </w:t>
      </w:r>
      <w:r w:rsidRPr="00FC0595">
        <w:rPr>
          <w:rStyle w:val="Strong"/>
          <w:rFonts w:ascii="Tahoma" w:hAnsi="Tahoma" w:cs="Tahoma"/>
          <w:b w:val="0"/>
          <w:sz w:val="28"/>
          <w:szCs w:val="28"/>
        </w:rPr>
        <w:t>Strategic Human Resource Management (SHRM)</w:t>
      </w:r>
      <w:r w:rsidRPr="00FC0595">
        <w:rPr>
          <w:rFonts w:ascii="Tahoma" w:hAnsi="Tahoma" w:cs="Tahoma"/>
          <w:sz w:val="28"/>
          <w:szCs w:val="28"/>
        </w:rPr>
        <w:t xml:space="preserve"> and </w:t>
      </w:r>
      <w:r w:rsidRPr="00FC0595">
        <w:rPr>
          <w:rStyle w:val="Strong"/>
          <w:rFonts w:ascii="Tahoma" w:hAnsi="Tahoma" w:cs="Tahoma"/>
          <w:b w:val="0"/>
          <w:sz w:val="28"/>
          <w:szCs w:val="28"/>
        </w:rPr>
        <w:t>Employee Performance</w:t>
      </w:r>
      <w:r w:rsidRPr="00FC0595">
        <w:rPr>
          <w:rFonts w:ascii="Tahoma" w:hAnsi="Tahoma" w:cs="Tahoma"/>
          <w:sz w:val="28"/>
          <w:szCs w:val="28"/>
        </w:rPr>
        <w:t>. It also explores the relationship between both constructs and explains relevant SHRM practices that influence organizational outcomes.</w:t>
      </w:r>
    </w:p>
    <w:p w:rsidR="00350DD8" w:rsidRPr="00FC0595" w:rsidRDefault="00350DD8" w:rsidP="00FC0595">
      <w:pPr>
        <w:pStyle w:val="Heading3"/>
        <w:spacing w:beforeLines="20" w:beforeAutospacing="0" w:afterLines="20" w:afterAutospacing="0" w:line="360" w:lineRule="auto"/>
        <w:contextualSpacing/>
        <w:jc w:val="both"/>
        <w:rPr>
          <w:rFonts w:ascii="Tahoma" w:hAnsi="Tahoma" w:cs="Tahoma"/>
          <w:b w:val="0"/>
          <w:sz w:val="28"/>
          <w:szCs w:val="28"/>
        </w:rPr>
      </w:pPr>
      <w:r w:rsidRPr="00FC0595">
        <w:rPr>
          <w:rFonts w:ascii="Tahoma" w:hAnsi="Tahoma" w:cs="Tahoma"/>
          <w:b w:val="0"/>
          <w:sz w:val="28"/>
          <w:szCs w:val="28"/>
        </w:rPr>
        <w:t>2.1.1 Concept of Strategic Human Resource Management (SHRM)</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Strategic Human Resource Management (SHRM) is an approach to managing human resources that supports long-term business goals and outcomes. It is concerned with developing and implementing HR programs that are aligned with the strategic objectives of an organization. Unlike traditional HRM, which focuses on administrative </w:t>
      </w:r>
      <w:r w:rsidRPr="00FC0595">
        <w:rPr>
          <w:rFonts w:ascii="Tahoma" w:hAnsi="Tahoma" w:cs="Tahoma"/>
          <w:sz w:val="28"/>
          <w:szCs w:val="28"/>
        </w:rPr>
        <w:lastRenderedPageBreak/>
        <w:t>and operational tasks, SHRM is future-oriented and aims to create a sustained competitive advantage through people.</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According to Wright and McMahan (1992), SHRM refers to “the pattern of planned human resource deployments and activities intended to enable an organization to achieve its goals.” This implies that SHRM integrates human resource policies and practices such as recruitment, training, performance management, and compensation with the strategic planning process of the organization.</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In the context of banking institutions like Access Bank Plc, SHRM becomes critical for adapting to market dynamics, technological changes, and customer expectations. Through well-structured HR strategies, banks can enhance employee capabilities, commitment, and performance to achieve superior service delivery and competitiveness.</w:t>
      </w:r>
    </w:p>
    <w:p w:rsidR="00350DD8" w:rsidRPr="00FC0595" w:rsidRDefault="00350DD8" w:rsidP="00FC0595">
      <w:pPr>
        <w:pStyle w:val="Heading3"/>
        <w:spacing w:beforeLines="20" w:beforeAutospacing="0" w:afterLines="20" w:afterAutospacing="0" w:line="360" w:lineRule="auto"/>
        <w:contextualSpacing/>
        <w:jc w:val="both"/>
        <w:rPr>
          <w:rFonts w:ascii="Tahoma" w:hAnsi="Tahoma" w:cs="Tahoma"/>
          <w:b w:val="0"/>
          <w:sz w:val="28"/>
          <w:szCs w:val="28"/>
        </w:rPr>
      </w:pPr>
      <w:r w:rsidRPr="00FC0595">
        <w:rPr>
          <w:rFonts w:ascii="Tahoma" w:hAnsi="Tahoma" w:cs="Tahoma"/>
          <w:b w:val="0"/>
          <w:sz w:val="28"/>
          <w:szCs w:val="28"/>
        </w:rPr>
        <w:t>2.1.2 Key Components of Strategic Human Resource Management</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Strategic HRM encompasses a wide range of interrelated activities designed to optimize the performance of the workforce. The major components include:</w:t>
      </w:r>
    </w:p>
    <w:p w:rsidR="00350DD8" w:rsidRPr="00FC0595" w:rsidRDefault="00350DD8"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a. Strategic Recruitment and Selection</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This involves attracting and selecting individuals whose skills, values, and goals align with the organization’s long-term objectives. It </w:t>
      </w:r>
      <w:r w:rsidRPr="00FC0595">
        <w:rPr>
          <w:rFonts w:ascii="Tahoma" w:hAnsi="Tahoma" w:cs="Tahoma"/>
          <w:sz w:val="28"/>
          <w:szCs w:val="28"/>
        </w:rPr>
        <w:lastRenderedPageBreak/>
        <w:t>ensures that the organization has the right people in the right roles at the right time.</w:t>
      </w:r>
    </w:p>
    <w:p w:rsidR="00350DD8" w:rsidRPr="00FC0595" w:rsidRDefault="00350DD8"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b. Training and Development</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Training is focused on improving specific skills to perform a current job, while development aims to enhance the employee’s growth and ability to handle future responsibilities. SHRM views training as a strategic investment in employee and organizational capabilities.</w:t>
      </w:r>
    </w:p>
    <w:p w:rsidR="00350DD8" w:rsidRPr="00FC0595" w:rsidRDefault="00350DD8"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c. Performance Management</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Strategic performance management involves setting clear performance expectations, measuring results, providing feedback, and aligning employee activities with strategic goals. A well-implemented performance appraisal system can enhance motivation and accountability.</w:t>
      </w:r>
    </w:p>
    <w:p w:rsidR="00350DD8" w:rsidRPr="00FC0595" w:rsidRDefault="00350DD8"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d. Compensation and Rewards</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Effective reward systems are designed to motivate employees to perform at their best. Strategic compensation aligns pay structures with employee performance, market standards, and organizational goals.</w:t>
      </w:r>
    </w:p>
    <w:p w:rsidR="00350DD8" w:rsidRPr="00FC0595" w:rsidRDefault="00350DD8"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e. Employee Engagement and Retention</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Engaged employees are emotionally invested in their work and committed to the organization’s success. SHRM promotes </w:t>
      </w:r>
      <w:r w:rsidRPr="00FC0595">
        <w:rPr>
          <w:rFonts w:ascii="Tahoma" w:hAnsi="Tahoma" w:cs="Tahoma"/>
          <w:sz w:val="28"/>
          <w:szCs w:val="28"/>
        </w:rPr>
        <w:lastRenderedPageBreak/>
        <w:t>engagement through recognition programs, open communication, career development opportunities, and inclusive leadership.</w:t>
      </w:r>
    </w:p>
    <w:p w:rsidR="00350DD8" w:rsidRPr="00FC0595" w:rsidRDefault="00350DD8"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f. Succession Planning</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Succession planning identifies and develops potential future leaders to fill key positions, ensuring continuity and reducing talent risks.</w:t>
      </w:r>
    </w:p>
    <w:p w:rsidR="00350DD8" w:rsidRPr="00FC0595" w:rsidRDefault="00350DD8" w:rsidP="00FC0595">
      <w:pPr>
        <w:pStyle w:val="Heading3"/>
        <w:spacing w:beforeLines="20" w:beforeAutospacing="0" w:afterLines="20" w:afterAutospacing="0" w:line="360" w:lineRule="auto"/>
        <w:contextualSpacing/>
        <w:jc w:val="both"/>
        <w:rPr>
          <w:rFonts w:ascii="Tahoma" w:hAnsi="Tahoma" w:cs="Tahoma"/>
          <w:b w:val="0"/>
          <w:sz w:val="28"/>
          <w:szCs w:val="28"/>
        </w:rPr>
      </w:pPr>
      <w:r w:rsidRPr="00FC0595">
        <w:rPr>
          <w:rFonts w:ascii="Tahoma" w:hAnsi="Tahoma" w:cs="Tahoma"/>
          <w:b w:val="0"/>
          <w:sz w:val="28"/>
          <w:szCs w:val="28"/>
        </w:rPr>
        <w:t>2.1.3 Concept of Employee Performance</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Employee performance refers to the effectiveness with which an employee carries out job responsibilities. It encompasses both the quality and quantity of work produced and the extent to which individual performance contributes to organizational objectives.</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Key indicators of employee performance include:</w:t>
      </w:r>
    </w:p>
    <w:p w:rsidR="00350DD8" w:rsidRPr="00FC0595" w:rsidRDefault="00350DD8" w:rsidP="00FC0595">
      <w:pPr>
        <w:pStyle w:val="NormalWeb"/>
        <w:numPr>
          <w:ilvl w:val="0"/>
          <w:numId w:val="15"/>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Productivity:</w:t>
      </w:r>
      <w:r w:rsidRPr="00FC0595">
        <w:rPr>
          <w:rFonts w:ascii="Tahoma" w:hAnsi="Tahoma" w:cs="Tahoma"/>
          <w:sz w:val="28"/>
          <w:szCs w:val="28"/>
        </w:rPr>
        <w:t xml:space="preserve"> Output generated relative to input used.</w:t>
      </w:r>
    </w:p>
    <w:p w:rsidR="00350DD8" w:rsidRPr="00FC0595" w:rsidRDefault="00350DD8" w:rsidP="00FC0595">
      <w:pPr>
        <w:pStyle w:val="NormalWeb"/>
        <w:numPr>
          <w:ilvl w:val="0"/>
          <w:numId w:val="15"/>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Efficiency:</w:t>
      </w:r>
      <w:r w:rsidRPr="00FC0595">
        <w:rPr>
          <w:rFonts w:ascii="Tahoma" w:hAnsi="Tahoma" w:cs="Tahoma"/>
          <w:sz w:val="28"/>
          <w:szCs w:val="28"/>
        </w:rPr>
        <w:t xml:space="preserve"> Performing tasks in the most effective way with minimal waste.</w:t>
      </w:r>
    </w:p>
    <w:p w:rsidR="00350DD8" w:rsidRPr="00FC0595" w:rsidRDefault="00350DD8" w:rsidP="00FC0595">
      <w:pPr>
        <w:pStyle w:val="NormalWeb"/>
        <w:numPr>
          <w:ilvl w:val="0"/>
          <w:numId w:val="15"/>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Effectiveness:</w:t>
      </w:r>
      <w:r w:rsidRPr="00FC0595">
        <w:rPr>
          <w:rFonts w:ascii="Tahoma" w:hAnsi="Tahoma" w:cs="Tahoma"/>
          <w:sz w:val="28"/>
          <w:szCs w:val="28"/>
        </w:rPr>
        <w:t xml:space="preserve"> Meeting job expectations and contributing to organizational goals.</w:t>
      </w:r>
    </w:p>
    <w:p w:rsidR="00350DD8" w:rsidRPr="00FC0595" w:rsidRDefault="00350DD8" w:rsidP="00FC0595">
      <w:pPr>
        <w:pStyle w:val="NormalWeb"/>
        <w:numPr>
          <w:ilvl w:val="0"/>
          <w:numId w:val="15"/>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Punctuality and Discipline:</w:t>
      </w:r>
      <w:r w:rsidRPr="00FC0595">
        <w:rPr>
          <w:rFonts w:ascii="Tahoma" w:hAnsi="Tahoma" w:cs="Tahoma"/>
          <w:sz w:val="28"/>
          <w:szCs w:val="28"/>
        </w:rPr>
        <w:t xml:space="preserve"> Adhering to organizational rules and work schedules.</w:t>
      </w:r>
    </w:p>
    <w:p w:rsidR="00350DD8" w:rsidRPr="00FC0595" w:rsidRDefault="00350DD8" w:rsidP="00FC0595">
      <w:pPr>
        <w:pStyle w:val="NormalWeb"/>
        <w:numPr>
          <w:ilvl w:val="0"/>
          <w:numId w:val="15"/>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Teamwork and Innovation:</w:t>
      </w:r>
      <w:r w:rsidRPr="00FC0595">
        <w:rPr>
          <w:rFonts w:ascii="Tahoma" w:hAnsi="Tahoma" w:cs="Tahoma"/>
          <w:sz w:val="28"/>
          <w:szCs w:val="28"/>
        </w:rPr>
        <w:t xml:space="preserve"> Contributing ideas and collaborating with others effectively.</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Organizations rely heavily on employee performance to achieve profitability, customer satisfaction, innovation, and growth. </w:t>
      </w:r>
      <w:r w:rsidRPr="00FC0595">
        <w:rPr>
          <w:rFonts w:ascii="Tahoma" w:hAnsi="Tahoma" w:cs="Tahoma"/>
          <w:sz w:val="28"/>
          <w:szCs w:val="28"/>
        </w:rPr>
        <w:lastRenderedPageBreak/>
        <w:t>Therefore, any strategy, including SHRM, that improves employee performance has a direct positive impact on organizational success.</w:t>
      </w:r>
    </w:p>
    <w:p w:rsidR="00350DD8" w:rsidRPr="00FC0595" w:rsidRDefault="00350DD8" w:rsidP="00FC0595">
      <w:pPr>
        <w:pStyle w:val="Heading3"/>
        <w:spacing w:beforeLines="20" w:beforeAutospacing="0" w:afterLines="20" w:afterAutospacing="0" w:line="360" w:lineRule="auto"/>
        <w:contextualSpacing/>
        <w:jc w:val="both"/>
        <w:rPr>
          <w:rFonts w:ascii="Tahoma" w:hAnsi="Tahoma" w:cs="Tahoma"/>
          <w:b w:val="0"/>
          <w:sz w:val="28"/>
          <w:szCs w:val="28"/>
        </w:rPr>
      </w:pPr>
      <w:r w:rsidRPr="00FC0595">
        <w:rPr>
          <w:rFonts w:ascii="Tahoma" w:hAnsi="Tahoma" w:cs="Tahoma"/>
          <w:b w:val="0"/>
          <w:sz w:val="28"/>
          <w:szCs w:val="28"/>
        </w:rPr>
        <w:t>2.1.4 Linking SHRM and Employee Performance</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There is a strong conceptual linkage between SHRM and employee performance. When HR strategies are aligned with business goals, they create a conducive work environment that motivates employees and enhances their commitment to organizational success. For example:</w:t>
      </w:r>
    </w:p>
    <w:p w:rsidR="00350DD8" w:rsidRPr="00FC0595" w:rsidRDefault="00350DD8" w:rsidP="00FC0595">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Strategic training</w:t>
      </w:r>
      <w:r w:rsidRPr="00FC0595">
        <w:rPr>
          <w:rFonts w:ascii="Tahoma" w:hAnsi="Tahoma" w:cs="Tahoma"/>
          <w:sz w:val="28"/>
          <w:szCs w:val="28"/>
        </w:rPr>
        <w:t xml:space="preserve"> improves the skills and knowledge of employees, leading to better job performance and innovation.</w:t>
      </w:r>
    </w:p>
    <w:p w:rsidR="00350DD8" w:rsidRPr="00FC0595" w:rsidRDefault="00350DD8" w:rsidP="00FC0595">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Performance-based rewards</w:t>
      </w:r>
      <w:r w:rsidRPr="00FC0595">
        <w:rPr>
          <w:rFonts w:ascii="Tahoma" w:hAnsi="Tahoma" w:cs="Tahoma"/>
          <w:sz w:val="28"/>
          <w:szCs w:val="28"/>
        </w:rPr>
        <w:t xml:space="preserve"> incentivize employees to meet and exceed expectations.</w:t>
      </w:r>
    </w:p>
    <w:p w:rsidR="00350DD8" w:rsidRPr="00FC0595" w:rsidRDefault="00350DD8" w:rsidP="00FC0595">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Strategic recruitment</w:t>
      </w:r>
      <w:r w:rsidRPr="00FC0595">
        <w:rPr>
          <w:rFonts w:ascii="Tahoma" w:hAnsi="Tahoma" w:cs="Tahoma"/>
          <w:sz w:val="28"/>
          <w:szCs w:val="28"/>
        </w:rPr>
        <w:t xml:space="preserve"> ensures that high-performing individuals with the right cultural fit are brought into the organization.</w:t>
      </w:r>
    </w:p>
    <w:p w:rsidR="00350DD8" w:rsidRPr="00FC0595" w:rsidRDefault="00350DD8" w:rsidP="00FC0595">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Employee involvement and participation</w:t>
      </w:r>
      <w:r w:rsidRPr="00FC0595">
        <w:rPr>
          <w:rFonts w:ascii="Tahoma" w:hAnsi="Tahoma" w:cs="Tahoma"/>
          <w:sz w:val="28"/>
          <w:szCs w:val="28"/>
        </w:rPr>
        <w:t xml:space="preserve"> foster a sense of ownership and responsibility, which are crucial for high performance.</w:t>
      </w:r>
    </w:p>
    <w:p w:rsidR="00350DD8"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Numerous models such as the </w:t>
      </w:r>
      <w:r w:rsidRPr="00FC0595">
        <w:rPr>
          <w:rStyle w:val="Strong"/>
          <w:rFonts w:ascii="Tahoma" w:hAnsi="Tahoma" w:cs="Tahoma"/>
          <w:b w:val="0"/>
          <w:sz w:val="28"/>
          <w:szCs w:val="28"/>
        </w:rPr>
        <w:t>Best-Fit Model</w:t>
      </w:r>
      <w:r w:rsidRPr="00FC0595">
        <w:rPr>
          <w:rFonts w:ascii="Tahoma" w:hAnsi="Tahoma" w:cs="Tahoma"/>
          <w:sz w:val="28"/>
          <w:szCs w:val="28"/>
        </w:rPr>
        <w:t xml:space="preserve">, </w:t>
      </w:r>
      <w:r w:rsidRPr="00FC0595">
        <w:rPr>
          <w:rStyle w:val="Strong"/>
          <w:rFonts w:ascii="Tahoma" w:hAnsi="Tahoma" w:cs="Tahoma"/>
          <w:b w:val="0"/>
          <w:sz w:val="28"/>
          <w:szCs w:val="28"/>
        </w:rPr>
        <w:t>Best Practice Model</w:t>
      </w:r>
      <w:r w:rsidRPr="00FC0595">
        <w:rPr>
          <w:rFonts w:ascii="Tahoma" w:hAnsi="Tahoma" w:cs="Tahoma"/>
          <w:sz w:val="28"/>
          <w:szCs w:val="28"/>
        </w:rPr>
        <w:t xml:space="preserve">, and </w:t>
      </w:r>
      <w:r w:rsidRPr="00FC0595">
        <w:rPr>
          <w:rStyle w:val="Strong"/>
          <w:rFonts w:ascii="Tahoma" w:hAnsi="Tahoma" w:cs="Tahoma"/>
          <w:b w:val="0"/>
          <w:sz w:val="28"/>
          <w:szCs w:val="28"/>
        </w:rPr>
        <w:t>High-Performance Work System (HPWS)</w:t>
      </w:r>
      <w:r w:rsidRPr="00FC0595">
        <w:rPr>
          <w:rFonts w:ascii="Tahoma" w:hAnsi="Tahoma" w:cs="Tahoma"/>
          <w:sz w:val="28"/>
          <w:szCs w:val="28"/>
        </w:rPr>
        <w:t xml:space="preserve"> reinforce the idea that SHRM directly affects employee outcomes and, by extension, organizational performance.</w:t>
      </w:r>
    </w:p>
    <w:p w:rsidR="006578EF" w:rsidRPr="00FC0595" w:rsidRDefault="006578EF" w:rsidP="00FC0595">
      <w:pPr>
        <w:pStyle w:val="NormalWeb"/>
        <w:spacing w:beforeLines="20" w:beforeAutospacing="0" w:afterLines="20" w:afterAutospacing="0" w:line="360" w:lineRule="auto"/>
        <w:contextualSpacing/>
        <w:jc w:val="both"/>
        <w:rPr>
          <w:rFonts w:ascii="Tahoma" w:hAnsi="Tahoma" w:cs="Tahoma"/>
          <w:sz w:val="28"/>
          <w:szCs w:val="28"/>
        </w:rPr>
      </w:pPr>
    </w:p>
    <w:p w:rsidR="00350DD8" w:rsidRPr="00FC0595" w:rsidRDefault="00350DD8" w:rsidP="00FC0595">
      <w:pPr>
        <w:pStyle w:val="Heading3"/>
        <w:spacing w:beforeLines="20" w:beforeAutospacing="0" w:afterLines="20" w:afterAutospacing="0" w:line="360" w:lineRule="auto"/>
        <w:contextualSpacing/>
        <w:jc w:val="both"/>
        <w:rPr>
          <w:rFonts w:ascii="Tahoma" w:hAnsi="Tahoma" w:cs="Tahoma"/>
          <w:b w:val="0"/>
          <w:sz w:val="28"/>
          <w:szCs w:val="28"/>
        </w:rPr>
      </w:pPr>
      <w:r w:rsidRPr="00FC0595">
        <w:rPr>
          <w:rFonts w:ascii="Tahoma" w:hAnsi="Tahoma" w:cs="Tahoma"/>
          <w:b w:val="0"/>
          <w:sz w:val="28"/>
          <w:szCs w:val="28"/>
        </w:rPr>
        <w:lastRenderedPageBreak/>
        <w:t>2.1.5 Strategic HRM in the Nigerian Banking Sector</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The Nigerian banking industry is highly competitive and heavily regulated, with frequent technological and operational changes. In such a dynamic environment, banks must adopt SHRM to remain resilient and competitive. The focus on customer satisfaction, digital transformation, and financial inclusion requires banks like Access Bank Plc to invest in strategic HR policies that drive employee effectiveness and innovation.</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In recent years, banks have begun to realize the importance of aligning HR practices with business objectives to improve responsiveness, minimize operational risks, and build strong corporate cultures. However, the challenge remains in the effective implementation and integration of these HR strategies at all levels of the organization.</w:t>
      </w:r>
    </w:p>
    <w:p w:rsidR="00350DD8" w:rsidRPr="00FC0595" w:rsidRDefault="00350DD8" w:rsidP="00FC0595">
      <w:pPr>
        <w:pStyle w:val="Heading3"/>
        <w:spacing w:beforeLines="20" w:beforeAutospacing="0" w:afterLines="20" w:afterAutospacing="0" w:line="360" w:lineRule="auto"/>
        <w:contextualSpacing/>
        <w:jc w:val="both"/>
        <w:rPr>
          <w:rFonts w:ascii="Tahoma" w:hAnsi="Tahoma" w:cs="Tahoma"/>
          <w:b w:val="0"/>
          <w:sz w:val="28"/>
          <w:szCs w:val="28"/>
        </w:rPr>
      </w:pPr>
      <w:r w:rsidRPr="00FC0595">
        <w:rPr>
          <w:rFonts w:ascii="Tahoma" w:hAnsi="Tahoma" w:cs="Tahoma"/>
          <w:b w:val="0"/>
          <w:sz w:val="28"/>
          <w:szCs w:val="28"/>
        </w:rPr>
        <w:t>2.1.6 Challenges of Implementing SHRM</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Despite the benefits, implementing SHRM is not without challenges:</w:t>
      </w:r>
    </w:p>
    <w:p w:rsidR="00350DD8" w:rsidRPr="00FC0595" w:rsidRDefault="00350DD8" w:rsidP="00FC0595">
      <w:pPr>
        <w:pStyle w:val="NormalWeb"/>
        <w:numPr>
          <w:ilvl w:val="0"/>
          <w:numId w:val="17"/>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Resistance to change</w:t>
      </w:r>
      <w:r w:rsidRPr="00FC0595">
        <w:rPr>
          <w:rFonts w:ascii="Tahoma" w:hAnsi="Tahoma" w:cs="Tahoma"/>
          <w:sz w:val="28"/>
          <w:szCs w:val="28"/>
        </w:rPr>
        <w:t xml:space="preserve"> by employees or managers.</w:t>
      </w:r>
    </w:p>
    <w:p w:rsidR="00350DD8" w:rsidRPr="00FC0595" w:rsidRDefault="00350DD8" w:rsidP="00FC0595">
      <w:pPr>
        <w:pStyle w:val="NormalWeb"/>
        <w:numPr>
          <w:ilvl w:val="0"/>
          <w:numId w:val="17"/>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Lack of HR metrics</w:t>
      </w:r>
      <w:r w:rsidRPr="00FC0595">
        <w:rPr>
          <w:rFonts w:ascii="Tahoma" w:hAnsi="Tahoma" w:cs="Tahoma"/>
          <w:sz w:val="28"/>
          <w:szCs w:val="28"/>
        </w:rPr>
        <w:t xml:space="preserve"> to measure the impact of strategies on performance.</w:t>
      </w:r>
    </w:p>
    <w:p w:rsidR="00350DD8" w:rsidRPr="00FC0595" w:rsidRDefault="00350DD8" w:rsidP="00FC0595">
      <w:pPr>
        <w:pStyle w:val="NormalWeb"/>
        <w:numPr>
          <w:ilvl w:val="0"/>
          <w:numId w:val="17"/>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Budget constraints</w:t>
      </w:r>
      <w:r w:rsidRPr="00FC0595">
        <w:rPr>
          <w:rFonts w:ascii="Tahoma" w:hAnsi="Tahoma" w:cs="Tahoma"/>
          <w:sz w:val="28"/>
          <w:szCs w:val="28"/>
        </w:rPr>
        <w:t xml:space="preserve"> affecting training and development efforts.</w:t>
      </w:r>
    </w:p>
    <w:p w:rsidR="00350DD8" w:rsidRPr="00FC0595" w:rsidRDefault="00350DD8" w:rsidP="00FC0595">
      <w:pPr>
        <w:pStyle w:val="NormalWeb"/>
        <w:numPr>
          <w:ilvl w:val="0"/>
          <w:numId w:val="17"/>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Misalignment</w:t>
      </w:r>
      <w:r w:rsidRPr="00FC0595">
        <w:rPr>
          <w:rFonts w:ascii="Tahoma" w:hAnsi="Tahoma" w:cs="Tahoma"/>
          <w:sz w:val="28"/>
          <w:szCs w:val="28"/>
        </w:rPr>
        <w:t xml:space="preserve"> between HR policies and overall business strategy.</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lastRenderedPageBreak/>
        <w:t>Overcoming these challenges requires top management commitment, continuous HR innovation, and a clear understanding of organizational needs.</w:t>
      </w:r>
    </w:p>
    <w:p w:rsidR="00350DD8" w:rsidRPr="00FC0595" w:rsidRDefault="00350DD8" w:rsidP="00FC0595">
      <w:pPr>
        <w:pStyle w:val="Heading3"/>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2.2 THEORETICAL FRAMEWORK</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The theoretical framework serves as the foundation upon which the research is built. It provides a structure that guides the study by establishing relationships between key variables, in this case, Strategic Human Resource Management (SHRM) and Employee Performance. This section discusses relevant theories that explain how strategic HR practices can influence organizational and employee outcomes.</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This study draws upon the following major theories:</w:t>
      </w:r>
    </w:p>
    <w:p w:rsidR="0091267E" w:rsidRPr="00FC0595" w:rsidRDefault="0091267E" w:rsidP="00FC0595">
      <w:pPr>
        <w:spacing w:beforeLines="20" w:afterLines="20" w:line="360" w:lineRule="auto"/>
        <w:contextualSpacing/>
        <w:jc w:val="both"/>
        <w:outlineLvl w:val="2"/>
        <w:rPr>
          <w:rFonts w:ascii="Tahoma" w:eastAsia="Times New Roman" w:hAnsi="Tahoma" w:cs="Tahoma"/>
          <w:bCs/>
          <w:sz w:val="28"/>
          <w:szCs w:val="28"/>
        </w:rPr>
      </w:pPr>
      <w:r w:rsidRPr="00FC0595">
        <w:rPr>
          <w:rFonts w:ascii="Tahoma" w:eastAsia="Times New Roman" w:hAnsi="Tahoma" w:cs="Tahoma"/>
          <w:bCs/>
          <w:sz w:val="28"/>
          <w:szCs w:val="28"/>
        </w:rPr>
        <w:t>2.2.1 Resource-Based View (RBV) Theory</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Proponent:</w:t>
      </w:r>
      <w:r w:rsidRPr="00FC0595">
        <w:rPr>
          <w:rFonts w:ascii="Tahoma" w:eastAsia="Times New Roman" w:hAnsi="Tahoma" w:cs="Tahoma"/>
          <w:sz w:val="28"/>
          <w:szCs w:val="28"/>
        </w:rPr>
        <w:t xml:space="preserve"> Jay Barney (1991)</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The Resource-Based View (RBV) is one of the most widely used theories in strategic management and SHRM literature. It argues that organizations can gain and sustain a competitive advantage by effectively managing valuable, rare, inimitable, and non-substitutable (VRIN) resources. Human resources — when well managed — fit this VRIN framework because they are unique, knowledge-driven, and difficult to replicate.</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lastRenderedPageBreak/>
        <w:t>Application to SHRM:</w:t>
      </w:r>
      <w:r w:rsidR="006578EF">
        <w:rPr>
          <w:rFonts w:ascii="Tahoma" w:eastAsia="Times New Roman" w:hAnsi="Tahoma" w:cs="Tahoma"/>
          <w:sz w:val="28"/>
          <w:szCs w:val="28"/>
        </w:rPr>
        <w:t xml:space="preserve"> </w:t>
      </w:r>
      <w:r w:rsidRPr="00FC0595">
        <w:rPr>
          <w:rFonts w:ascii="Tahoma" w:eastAsia="Times New Roman" w:hAnsi="Tahoma" w:cs="Tahoma"/>
          <w:sz w:val="28"/>
          <w:szCs w:val="28"/>
        </w:rPr>
        <w:t>RBV supports the argument that strategic human resource practices such as talent acquisition, employee development, succession planning, and performance-based compensation create a skilled and motivated workforce that becomes a source of sustained competitive advantage (Wright, Dunford, &amp; Snell, 2001). In the context of Access Bank Plc, aligning HR practices with business strategy ensures that employees become key contributors to innovation, service delivery, and customer satisfaction.</w:t>
      </w:r>
    </w:p>
    <w:p w:rsidR="0091267E" w:rsidRPr="00FC0595" w:rsidRDefault="0091267E" w:rsidP="00FC0595">
      <w:pPr>
        <w:spacing w:beforeLines="20" w:afterLines="20" w:line="360" w:lineRule="auto"/>
        <w:contextualSpacing/>
        <w:jc w:val="both"/>
        <w:outlineLvl w:val="2"/>
        <w:rPr>
          <w:rFonts w:ascii="Tahoma" w:eastAsia="Times New Roman" w:hAnsi="Tahoma" w:cs="Tahoma"/>
          <w:bCs/>
          <w:sz w:val="28"/>
          <w:szCs w:val="28"/>
        </w:rPr>
      </w:pPr>
      <w:r w:rsidRPr="00FC0595">
        <w:rPr>
          <w:rFonts w:ascii="Tahoma" w:eastAsia="Times New Roman" w:hAnsi="Tahoma" w:cs="Tahoma"/>
          <w:bCs/>
          <w:sz w:val="28"/>
          <w:szCs w:val="28"/>
        </w:rPr>
        <w:t>2.2.2 Human Capital Theory</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Proponent:</w:t>
      </w:r>
      <w:r w:rsidRPr="00FC0595">
        <w:rPr>
          <w:rFonts w:ascii="Tahoma" w:eastAsia="Times New Roman" w:hAnsi="Tahoma" w:cs="Tahoma"/>
          <w:sz w:val="28"/>
          <w:szCs w:val="28"/>
        </w:rPr>
        <w:t xml:space="preserve"> Gary Becker (1964)</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Human Capital Theory posits that individuals and organizations can enhance productivity and performance through investments in people, particularly via education, training, and skill development. This theory regards employees as assets — rather than costs — whose value increases with investment in their competencies.</w:t>
      </w:r>
    </w:p>
    <w:p w:rsidR="0091267E"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Application to SHRM:</w:t>
      </w:r>
      <w:r w:rsidR="00301AC1" w:rsidRPr="00FC0595">
        <w:rPr>
          <w:rFonts w:ascii="Tahoma" w:eastAsia="Times New Roman" w:hAnsi="Tahoma" w:cs="Tahoma"/>
          <w:sz w:val="28"/>
          <w:szCs w:val="28"/>
        </w:rPr>
        <w:t xml:space="preserve">; </w:t>
      </w:r>
      <w:r w:rsidRPr="00FC0595">
        <w:rPr>
          <w:rFonts w:ascii="Tahoma" w:eastAsia="Times New Roman" w:hAnsi="Tahoma" w:cs="Tahoma"/>
          <w:sz w:val="28"/>
          <w:szCs w:val="28"/>
        </w:rPr>
        <w:t xml:space="preserve">From the SHRM perspective, organizations that provide continuous learning opportunities, leadership training, and skill enhancement programs see returns in the form of increased employee efficiency, reduced turnover, and innovation (Schultz, 1993). </w:t>
      </w:r>
    </w:p>
    <w:p w:rsidR="006578EF" w:rsidRDefault="006578EF" w:rsidP="00FC0595">
      <w:pPr>
        <w:spacing w:beforeLines="20" w:afterLines="20" w:line="360" w:lineRule="auto"/>
        <w:contextualSpacing/>
        <w:jc w:val="both"/>
        <w:rPr>
          <w:rFonts w:ascii="Tahoma" w:eastAsia="Times New Roman" w:hAnsi="Tahoma" w:cs="Tahoma"/>
          <w:sz w:val="28"/>
          <w:szCs w:val="28"/>
        </w:rPr>
      </w:pPr>
    </w:p>
    <w:p w:rsidR="006578EF" w:rsidRPr="00FC0595" w:rsidRDefault="006578EF" w:rsidP="00FC0595">
      <w:pPr>
        <w:spacing w:beforeLines="20" w:afterLines="20" w:line="360" w:lineRule="auto"/>
        <w:contextualSpacing/>
        <w:jc w:val="both"/>
        <w:rPr>
          <w:rFonts w:ascii="Tahoma" w:eastAsia="Times New Roman" w:hAnsi="Tahoma" w:cs="Tahoma"/>
          <w:sz w:val="28"/>
          <w:szCs w:val="28"/>
        </w:rPr>
      </w:pPr>
    </w:p>
    <w:p w:rsidR="0091267E" w:rsidRPr="00FC0595" w:rsidRDefault="0091267E" w:rsidP="00FC0595">
      <w:pPr>
        <w:spacing w:beforeLines="20" w:afterLines="20" w:line="360" w:lineRule="auto"/>
        <w:contextualSpacing/>
        <w:jc w:val="both"/>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2.3 EMPIRICAL REVIEW</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Empirical studies have examined the relationship between strategic HRM and employee performance in various contexts. This section reviews findings from both international and Nigerian studies, highlighting the practical implications of SHRM practices in the workplace.</w:t>
      </w:r>
    </w:p>
    <w:p w:rsidR="0091267E" w:rsidRPr="00FC0595" w:rsidRDefault="0091267E" w:rsidP="00FC0595">
      <w:pPr>
        <w:spacing w:beforeLines="20" w:afterLines="20" w:line="360" w:lineRule="auto"/>
        <w:contextualSpacing/>
        <w:jc w:val="both"/>
        <w:outlineLvl w:val="2"/>
        <w:rPr>
          <w:rFonts w:ascii="Tahoma" w:eastAsia="Times New Roman" w:hAnsi="Tahoma" w:cs="Tahoma"/>
          <w:bCs/>
          <w:sz w:val="28"/>
          <w:szCs w:val="28"/>
        </w:rPr>
      </w:pPr>
      <w:r w:rsidRPr="00FC0595">
        <w:rPr>
          <w:rFonts w:ascii="Tahoma" w:eastAsia="Times New Roman" w:hAnsi="Tahoma" w:cs="Tahoma"/>
          <w:bCs/>
          <w:sz w:val="28"/>
          <w:szCs w:val="28"/>
        </w:rPr>
        <w:t>2.3.1 International Studies</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Huselid (1995)</w:t>
      </w:r>
      <w:r w:rsidRPr="00FC0595">
        <w:rPr>
          <w:rFonts w:ascii="Tahoma" w:eastAsia="Times New Roman" w:hAnsi="Tahoma" w:cs="Tahoma"/>
          <w:sz w:val="28"/>
          <w:szCs w:val="28"/>
        </w:rPr>
        <w:t xml:space="preserve"> conducted one of the pioneering studies linking HRM practices to organizational performance. Using data from over 900 U.S. firms, the study found that high-performance work practices such as selective staffing, incentive compensation, and extensive training were significantly associated with lower turnover and higher productivity.</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Delery &amp; Doty (1996)</w:t>
      </w:r>
      <w:r w:rsidRPr="00FC0595">
        <w:rPr>
          <w:rFonts w:ascii="Tahoma" w:eastAsia="Times New Roman" w:hAnsi="Tahoma" w:cs="Tahoma"/>
          <w:sz w:val="28"/>
          <w:szCs w:val="28"/>
        </w:rPr>
        <w:t xml:space="preserve"> empirically tested the effects of strategic HR configurations and found that firms that adopted SHRM practices outperformed their counterparts in terms of financial and operational results.</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Becker &amp; Gerhart (1996)</w:t>
      </w:r>
      <w:r w:rsidRPr="00FC0595">
        <w:rPr>
          <w:rFonts w:ascii="Tahoma" w:eastAsia="Times New Roman" w:hAnsi="Tahoma" w:cs="Tahoma"/>
          <w:sz w:val="28"/>
          <w:szCs w:val="28"/>
        </w:rPr>
        <w:t xml:space="preserve"> emphasized that SHRM systems must be integrated and internally consistent to achieve desired outcomes. Their research showed that strategic alignment of HR practices enhances workforce capabilities and firm performance.</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Katou &amp; Budhwar (2006)</w:t>
      </w:r>
      <w:r w:rsidRPr="00FC0595">
        <w:rPr>
          <w:rFonts w:ascii="Tahoma" w:eastAsia="Times New Roman" w:hAnsi="Tahoma" w:cs="Tahoma"/>
          <w:sz w:val="28"/>
          <w:szCs w:val="28"/>
        </w:rPr>
        <w:t xml:space="preserve"> in a study of Greek manufacturing firms found that HRM practices such as training, performance appraisal, </w:t>
      </w:r>
      <w:r w:rsidRPr="00FC0595">
        <w:rPr>
          <w:rFonts w:ascii="Tahoma" w:eastAsia="Times New Roman" w:hAnsi="Tahoma" w:cs="Tahoma"/>
          <w:sz w:val="28"/>
          <w:szCs w:val="28"/>
        </w:rPr>
        <w:lastRenderedPageBreak/>
        <w:t>and compensation positively influenced employee effectiveness, commitment, and innovation.</w:t>
      </w:r>
    </w:p>
    <w:p w:rsidR="0091267E" w:rsidRPr="00FC0595" w:rsidRDefault="0091267E" w:rsidP="00FC0595">
      <w:pPr>
        <w:spacing w:beforeLines="20" w:afterLines="20" w:line="360" w:lineRule="auto"/>
        <w:contextualSpacing/>
        <w:jc w:val="both"/>
        <w:outlineLvl w:val="2"/>
        <w:rPr>
          <w:rFonts w:ascii="Tahoma" w:eastAsia="Times New Roman" w:hAnsi="Tahoma" w:cs="Tahoma"/>
          <w:bCs/>
          <w:sz w:val="28"/>
          <w:szCs w:val="28"/>
        </w:rPr>
      </w:pPr>
      <w:r w:rsidRPr="00FC0595">
        <w:rPr>
          <w:rFonts w:ascii="Tahoma" w:eastAsia="Times New Roman" w:hAnsi="Tahoma" w:cs="Tahoma"/>
          <w:bCs/>
          <w:sz w:val="28"/>
          <w:szCs w:val="28"/>
        </w:rPr>
        <w:t>2.3.2 Nigerian and African Context</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Oladipo &amp; Abdulkadir (2011)</w:t>
      </w:r>
      <w:r w:rsidRPr="00FC0595">
        <w:rPr>
          <w:rFonts w:ascii="Tahoma" w:eastAsia="Times New Roman" w:hAnsi="Tahoma" w:cs="Tahoma"/>
          <w:sz w:val="28"/>
          <w:szCs w:val="28"/>
        </w:rPr>
        <w:t xml:space="preserve"> studied SHRM in Nigerian banks and discovered that strategic alignment of HR policies led to improved employee commitment and productivity. The study emphasized the importance of top management support in SHRM implementation.</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Ugoani (2016)</w:t>
      </w:r>
      <w:r w:rsidRPr="00FC0595">
        <w:rPr>
          <w:rFonts w:ascii="Tahoma" w:eastAsia="Times New Roman" w:hAnsi="Tahoma" w:cs="Tahoma"/>
          <w:sz w:val="28"/>
          <w:szCs w:val="28"/>
        </w:rPr>
        <w:t xml:space="preserve"> explored the impact of strategic HRM in commercial banks in Nigeria and concluded that HR planning, leadership development, and organizational learning significantly enhance service delivery and employee efficiency.</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Adewale, Abolaji &amp; Kolade (2011)</w:t>
      </w:r>
      <w:r w:rsidRPr="00FC0595">
        <w:rPr>
          <w:rFonts w:ascii="Tahoma" w:eastAsia="Times New Roman" w:hAnsi="Tahoma" w:cs="Tahoma"/>
          <w:sz w:val="28"/>
          <w:szCs w:val="28"/>
        </w:rPr>
        <w:t xml:space="preserve"> investigated the role of HRM practices in organizational performance in Nigeria and found a strong correlation between effective recruitment, training, and employee performance metrics.</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Agbo &amp; Oruh (2019)</w:t>
      </w:r>
      <w:r w:rsidRPr="00FC0595">
        <w:rPr>
          <w:rFonts w:ascii="Tahoma" w:eastAsia="Times New Roman" w:hAnsi="Tahoma" w:cs="Tahoma"/>
          <w:sz w:val="28"/>
          <w:szCs w:val="28"/>
        </w:rPr>
        <w:t xml:space="preserve"> examined the strategic role of human capital in Nigerian deposit money banks and observed that strategic talent management practices helped banks respond better to customer needs and increased job satisfaction.</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Okpara &amp; Pamela (2008)</w:t>
      </w:r>
      <w:r w:rsidRPr="00FC0595">
        <w:rPr>
          <w:rFonts w:ascii="Tahoma" w:eastAsia="Times New Roman" w:hAnsi="Tahoma" w:cs="Tahoma"/>
          <w:sz w:val="28"/>
          <w:szCs w:val="28"/>
        </w:rPr>
        <w:t>, in a comparative study, highlighted the deficiencies in HR practices in Nigerian banks, pointing out that lack of strategic focus in HR planning often led to poor job performance and high turnover.</w:t>
      </w:r>
    </w:p>
    <w:p w:rsidR="0091267E" w:rsidRPr="00FC0595" w:rsidRDefault="0091267E" w:rsidP="00FC0595">
      <w:pPr>
        <w:spacing w:beforeLines="20" w:afterLines="20" w:line="360" w:lineRule="auto"/>
        <w:contextualSpacing/>
        <w:jc w:val="both"/>
        <w:outlineLvl w:val="2"/>
        <w:rPr>
          <w:rFonts w:ascii="Tahoma" w:eastAsia="Times New Roman" w:hAnsi="Tahoma" w:cs="Tahoma"/>
          <w:bCs/>
          <w:sz w:val="28"/>
          <w:szCs w:val="28"/>
        </w:rPr>
      </w:pPr>
      <w:r w:rsidRPr="00FC0595">
        <w:rPr>
          <w:rFonts w:ascii="Tahoma" w:eastAsia="Times New Roman" w:hAnsi="Tahoma" w:cs="Tahoma"/>
          <w:bCs/>
          <w:sz w:val="28"/>
          <w:szCs w:val="28"/>
        </w:rPr>
        <w:lastRenderedPageBreak/>
        <w:t>2.3.3 Summary of Key Findings</w:t>
      </w:r>
    </w:p>
    <w:tbl>
      <w:tblPr>
        <w:tblStyle w:val="TableGrid"/>
        <w:tblW w:w="0" w:type="auto"/>
        <w:tblLook w:val="04A0"/>
      </w:tblPr>
      <w:tblGrid>
        <w:gridCol w:w="2293"/>
        <w:gridCol w:w="2333"/>
        <w:gridCol w:w="4230"/>
      </w:tblGrid>
      <w:tr w:rsidR="0091267E" w:rsidRPr="00FC0595" w:rsidTr="0091267E">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bCs/>
                <w:sz w:val="28"/>
                <w:szCs w:val="28"/>
              </w:rPr>
            </w:pPr>
            <w:r w:rsidRPr="00FC0595">
              <w:rPr>
                <w:rFonts w:ascii="Tahoma" w:eastAsia="Times New Roman" w:hAnsi="Tahoma" w:cs="Tahoma"/>
                <w:bCs/>
                <w:sz w:val="28"/>
                <w:szCs w:val="28"/>
              </w:rPr>
              <w:t>Study</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bCs/>
                <w:sz w:val="28"/>
                <w:szCs w:val="28"/>
              </w:rPr>
            </w:pPr>
            <w:r w:rsidRPr="00FC0595">
              <w:rPr>
                <w:rFonts w:ascii="Tahoma" w:eastAsia="Times New Roman" w:hAnsi="Tahoma" w:cs="Tahoma"/>
                <w:bCs/>
                <w:sz w:val="28"/>
                <w:szCs w:val="28"/>
              </w:rPr>
              <w:t>Context</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bCs/>
                <w:sz w:val="28"/>
                <w:szCs w:val="28"/>
              </w:rPr>
            </w:pPr>
            <w:r w:rsidRPr="00FC0595">
              <w:rPr>
                <w:rFonts w:ascii="Tahoma" w:eastAsia="Times New Roman" w:hAnsi="Tahoma" w:cs="Tahoma"/>
                <w:bCs/>
                <w:sz w:val="28"/>
                <w:szCs w:val="28"/>
              </w:rPr>
              <w:t>Major Findings</w:t>
            </w:r>
          </w:p>
        </w:tc>
      </w:tr>
      <w:tr w:rsidR="0091267E" w:rsidRPr="00FC0595" w:rsidTr="0091267E">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Huselid (1995)</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U.S. Firms</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Strategic HR practices improve productivity and reduce turnover.</w:t>
            </w:r>
          </w:p>
        </w:tc>
      </w:tr>
      <w:tr w:rsidR="0091267E" w:rsidRPr="00FC0595" w:rsidTr="0091267E">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Oladipo &amp; Abdulkadir (2011)</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Nigerian Banks</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SHRM positively affects commitment and productivity.</w:t>
            </w:r>
          </w:p>
        </w:tc>
      </w:tr>
      <w:tr w:rsidR="0091267E" w:rsidRPr="00FC0595" w:rsidTr="0091267E">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Ugoani (2016)</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Nigerian Commercial Banks</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Strategic training and HR planning enhance employee efficiency.</w:t>
            </w:r>
          </w:p>
        </w:tc>
      </w:tr>
      <w:tr w:rsidR="0091267E" w:rsidRPr="00FC0595" w:rsidTr="0091267E">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Katou &amp; Budhwar (2006)</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Greek Firms</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SHRM practices significantly impact performance and innovation.</w:t>
            </w:r>
          </w:p>
        </w:tc>
      </w:tr>
      <w:tr w:rsidR="0091267E" w:rsidRPr="00FC0595" w:rsidTr="0091267E">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Agbo &amp; Oruh (2019)</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Nigerian Banks</w:t>
            </w:r>
          </w:p>
        </w:tc>
        <w:tc>
          <w:tcPr>
            <w:tcW w:w="0" w:type="auto"/>
            <w:hideMark/>
          </w:tcPr>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Talent management boosts responsiveness and job satisfaction.</w:t>
            </w:r>
          </w:p>
        </w:tc>
      </w:tr>
    </w:tbl>
    <w:p w:rsidR="0091267E" w:rsidRPr="00FC0595" w:rsidRDefault="0091267E" w:rsidP="00FC0595">
      <w:pPr>
        <w:spacing w:beforeLines="20" w:afterLines="20" w:line="360" w:lineRule="auto"/>
        <w:contextualSpacing/>
        <w:jc w:val="both"/>
        <w:outlineLvl w:val="2"/>
        <w:rPr>
          <w:rFonts w:ascii="Tahoma" w:eastAsia="Times New Roman" w:hAnsi="Tahoma" w:cs="Tahoma"/>
          <w:bCs/>
          <w:sz w:val="28"/>
          <w:szCs w:val="28"/>
        </w:rPr>
      </w:pPr>
      <w:r w:rsidRPr="00FC0595">
        <w:rPr>
          <w:rFonts w:ascii="Tahoma" w:eastAsia="Times New Roman" w:hAnsi="Tahoma" w:cs="Tahoma"/>
          <w:bCs/>
          <w:sz w:val="28"/>
          <w:szCs w:val="28"/>
        </w:rPr>
        <w:t>2.3.4 Relevance to Current Study</w:t>
      </w:r>
    </w:p>
    <w:p w:rsidR="0091267E" w:rsidRPr="00FC0595" w:rsidRDefault="0091267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While several studies have demonstrated the positive impact of SHRM on performance, few have focused explicitly on </w:t>
      </w:r>
      <w:r w:rsidRPr="00FC0595">
        <w:rPr>
          <w:rFonts w:ascii="Tahoma" w:eastAsia="Times New Roman" w:hAnsi="Tahoma" w:cs="Tahoma"/>
          <w:bCs/>
          <w:sz w:val="28"/>
          <w:szCs w:val="28"/>
        </w:rPr>
        <w:t>Access Bank Plc</w:t>
      </w:r>
      <w:r w:rsidRPr="00FC0595">
        <w:rPr>
          <w:rFonts w:ascii="Tahoma" w:eastAsia="Times New Roman" w:hAnsi="Tahoma" w:cs="Tahoma"/>
          <w:sz w:val="28"/>
          <w:szCs w:val="28"/>
        </w:rPr>
        <w:t xml:space="preserve">, which has undergone major structural and technological changes in recent years. There is a need to evaluate how SHRM practices at </w:t>
      </w:r>
      <w:r w:rsidRPr="00FC0595">
        <w:rPr>
          <w:rFonts w:ascii="Tahoma" w:eastAsia="Times New Roman" w:hAnsi="Tahoma" w:cs="Tahoma"/>
          <w:sz w:val="28"/>
          <w:szCs w:val="28"/>
        </w:rPr>
        <w:lastRenderedPageBreak/>
        <w:t>Access Bank—such as its digital training programs, performance-linked incentives, and leadership development—translate into measurable performance outcomes.</w:t>
      </w:r>
    </w:p>
    <w:p w:rsidR="00350DD8" w:rsidRPr="00FC0595" w:rsidRDefault="00350DD8" w:rsidP="00FC0595">
      <w:pPr>
        <w:pStyle w:val="Heading3"/>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2.4 GAP IN LITERATURE</w:t>
      </w:r>
    </w:p>
    <w:p w:rsidR="00350DD8" w:rsidRPr="00FC0595" w:rsidRDefault="00350DD8"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While existing literature has provided valuable insights into the role of SHRM in improving employee performance, several gaps remain:</w:t>
      </w:r>
    </w:p>
    <w:p w:rsidR="00350DD8" w:rsidRPr="00FC0595" w:rsidRDefault="00350DD8" w:rsidP="00FC0595">
      <w:pPr>
        <w:pStyle w:val="NormalWeb"/>
        <w:numPr>
          <w:ilvl w:val="0"/>
          <w:numId w:val="14"/>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eastAsiaTheme="majorEastAsia" w:hAnsi="Tahoma" w:cs="Tahoma"/>
          <w:b w:val="0"/>
          <w:sz w:val="28"/>
          <w:szCs w:val="28"/>
        </w:rPr>
        <w:t>Limited Focus on Specific Banks:</w:t>
      </w:r>
      <w:r w:rsidRPr="00FC0595">
        <w:rPr>
          <w:rFonts w:ascii="Tahoma" w:hAnsi="Tahoma" w:cs="Tahoma"/>
          <w:sz w:val="28"/>
          <w:szCs w:val="28"/>
        </w:rPr>
        <w:t xml:space="preserve"> Most studies take a general view of the banking industry without isolating the effects of SHRM in individual institutions like Access Bank, which has unique strategic and structural characteristics.</w:t>
      </w:r>
    </w:p>
    <w:p w:rsidR="00350DD8" w:rsidRPr="00FC0595" w:rsidRDefault="00350DD8" w:rsidP="00FC0595">
      <w:pPr>
        <w:pStyle w:val="NormalWeb"/>
        <w:numPr>
          <w:ilvl w:val="0"/>
          <w:numId w:val="14"/>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eastAsiaTheme="majorEastAsia" w:hAnsi="Tahoma" w:cs="Tahoma"/>
          <w:b w:val="0"/>
          <w:sz w:val="28"/>
          <w:szCs w:val="28"/>
        </w:rPr>
        <w:t>Inadequate Consideration of Recent HR Trends:</w:t>
      </w:r>
      <w:r w:rsidRPr="00FC0595">
        <w:rPr>
          <w:rFonts w:ascii="Tahoma" w:hAnsi="Tahoma" w:cs="Tahoma"/>
          <w:sz w:val="28"/>
          <w:szCs w:val="28"/>
        </w:rPr>
        <w:t xml:space="preserve"> Many studies have not addressed the impact of recent changes such as digitization, remote work, and evolving employee expectations on SHRM effectiveness.</w:t>
      </w:r>
    </w:p>
    <w:p w:rsidR="00350DD8" w:rsidRPr="00FC0595" w:rsidRDefault="00350DD8" w:rsidP="00FC0595">
      <w:pPr>
        <w:pStyle w:val="NormalWeb"/>
        <w:numPr>
          <w:ilvl w:val="0"/>
          <w:numId w:val="14"/>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eastAsiaTheme="majorEastAsia" w:hAnsi="Tahoma" w:cs="Tahoma"/>
          <w:b w:val="0"/>
          <w:sz w:val="28"/>
          <w:szCs w:val="28"/>
        </w:rPr>
        <w:t>Lack of Employee-Centric Perspectives:</w:t>
      </w:r>
      <w:r w:rsidRPr="00FC0595">
        <w:rPr>
          <w:rFonts w:ascii="Tahoma" w:hAnsi="Tahoma" w:cs="Tahoma"/>
          <w:sz w:val="28"/>
          <w:szCs w:val="28"/>
        </w:rPr>
        <w:t xml:space="preserve"> Previous research often focuses on organizational outcomes rather than capturing the lived experiences and perceptions of employees regarding HR strategies.</w:t>
      </w:r>
    </w:p>
    <w:p w:rsidR="00350DD8" w:rsidRPr="00FC0595" w:rsidRDefault="00350DD8" w:rsidP="00FC0595">
      <w:pPr>
        <w:pStyle w:val="NormalWeb"/>
        <w:numPr>
          <w:ilvl w:val="0"/>
          <w:numId w:val="14"/>
        </w:numPr>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eastAsiaTheme="majorEastAsia" w:hAnsi="Tahoma" w:cs="Tahoma"/>
          <w:b w:val="0"/>
          <w:sz w:val="28"/>
          <w:szCs w:val="28"/>
        </w:rPr>
        <w:t>Measurement Gaps:</w:t>
      </w:r>
      <w:r w:rsidRPr="00FC0595">
        <w:rPr>
          <w:rFonts w:ascii="Tahoma" w:hAnsi="Tahoma" w:cs="Tahoma"/>
          <w:sz w:val="28"/>
          <w:szCs w:val="28"/>
        </w:rPr>
        <w:t xml:space="preserve"> Few studies offer quantitative assessments linking specific SHRM practices (e.g., succession planning, strategic recruitment) to employee performance indicators like productivity, innovation, or engagement.</w:t>
      </w:r>
    </w:p>
    <w:p w:rsidR="009505CE" w:rsidRPr="00FC0595" w:rsidRDefault="009505CE" w:rsidP="00FC0595">
      <w:pPr>
        <w:spacing w:beforeLines="20" w:afterLines="20" w:line="36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CHAPTER THREE</w:t>
      </w:r>
    </w:p>
    <w:p w:rsidR="009505CE" w:rsidRPr="00FC0595" w:rsidRDefault="009505CE" w:rsidP="00FC0595">
      <w:pPr>
        <w:spacing w:beforeLines="20" w:afterLines="20" w:line="360" w:lineRule="auto"/>
        <w:contextualSpacing/>
        <w:jc w:val="both"/>
        <w:outlineLvl w:val="1"/>
        <w:rPr>
          <w:rFonts w:ascii="Tahoma" w:eastAsia="Times New Roman" w:hAnsi="Tahoma" w:cs="Tahoma"/>
          <w:b/>
          <w:bCs/>
          <w:sz w:val="28"/>
          <w:szCs w:val="28"/>
        </w:rPr>
      </w:pPr>
      <w:r w:rsidRPr="00FC0595">
        <w:rPr>
          <w:rFonts w:ascii="Tahoma" w:eastAsia="Times New Roman" w:hAnsi="Tahoma" w:cs="Tahoma"/>
          <w:b/>
          <w:bCs/>
          <w:sz w:val="28"/>
          <w:szCs w:val="28"/>
        </w:rPr>
        <w:t>3.0 RESEARCH METHODOLOGY</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3.1 Introduction to Methodology</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This chapter describes the procedures and techniques that will be used in conducting the study. It outlines the research design, population, sampling methods, data collection and analysis techniques, as well as the limitations encountered in the process. The goal is to ensure that the research is conducted in a systematic, valid, and reliable manner in order to produce accurate and actionable findings.</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3.2 Research Design</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The research design adopted for this study is the </w:t>
      </w:r>
      <w:r w:rsidRPr="00FC0595">
        <w:rPr>
          <w:rFonts w:ascii="Tahoma" w:eastAsia="Times New Roman" w:hAnsi="Tahoma" w:cs="Tahoma"/>
          <w:bCs/>
          <w:sz w:val="28"/>
          <w:szCs w:val="28"/>
        </w:rPr>
        <w:t>descriptive survey design</w:t>
      </w:r>
      <w:r w:rsidRPr="00FC0595">
        <w:rPr>
          <w:rFonts w:ascii="Tahoma" w:eastAsia="Times New Roman" w:hAnsi="Tahoma" w:cs="Tahoma"/>
          <w:sz w:val="28"/>
          <w:szCs w:val="28"/>
        </w:rPr>
        <w:t xml:space="preserve">. This design is considered appropriate because it allows the researcher to collect data from a representative sample of the population to make generalizations about the entire group. The study seeks to assess and describe the impact of strategic human resource management (SHRM) practices on employee performance at Access Bank Plc. Both </w:t>
      </w:r>
      <w:r w:rsidRPr="00FC0595">
        <w:rPr>
          <w:rFonts w:ascii="Tahoma" w:eastAsia="Times New Roman" w:hAnsi="Tahoma" w:cs="Tahoma"/>
          <w:bCs/>
          <w:sz w:val="28"/>
          <w:szCs w:val="28"/>
        </w:rPr>
        <w:t>quantitative and qualitative methods</w:t>
      </w:r>
      <w:r w:rsidRPr="00FC0595">
        <w:rPr>
          <w:rFonts w:ascii="Tahoma" w:eastAsia="Times New Roman" w:hAnsi="Tahoma" w:cs="Tahoma"/>
          <w:sz w:val="28"/>
          <w:szCs w:val="28"/>
        </w:rPr>
        <w:t xml:space="preserve"> will be used, with an emphasis on the former, to allow for statistical analysis of responses obtained from structured questionnaires.</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3.3 Population of the Study</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The population of this study consists of employees of </w:t>
      </w:r>
      <w:r w:rsidRPr="00FC0595">
        <w:rPr>
          <w:rFonts w:ascii="Tahoma" w:eastAsia="Times New Roman" w:hAnsi="Tahoma" w:cs="Tahoma"/>
          <w:bCs/>
          <w:sz w:val="28"/>
          <w:szCs w:val="28"/>
        </w:rPr>
        <w:t>Access Bank Plc, Nigeria</w:t>
      </w:r>
      <w:r w:rsidRPr="00FC0595">
        <w:rPr>
          <w:rFonts w:ascii="Tahoma" w:eastAsia="Times New Roman" w:hAnsi="Tahoma" w:cs="Tahoma"/>
          <w:sz w:val="28"/>
          <w:szCs w:val="28"/>
        </w:rPr>
        <w:t xml:space="preserve">, including staff from different departments such as </w:t>
      </w:r>
      <w:r w:rsidRPr="00FC0595">
        <w:rPr>
          <w:rFonts w:ascii="Tahoma" w:eastAsia="Times New Roman" w:hAnsi="Tahoma" w:cs="Tahoma"/>
          <w:sz w:val="28"/>
          <w:szCs w:val="28"/>
        </w:rPr>
        <w:lastRenderedPageBreak/>
        <w:t xml:space="preserve">Human Resources, Operations, Customer Service, and IT. The total employee strength of Access Bank Plc across its branches in Nigeria is estimated to be over </w:t>
      </w:r>
      <w:r w:rsidRPr="00FC0595">
        <w:rPr>
          <w:rFonts w:ascii="Tahoma" w:eastAsia="Times New Roman" w:hAnsi="Tahoma" w:cs="Tahoma"/>
          <w:bCs/>
          <w:sz w:val="28"/>
          <w:szCs w:val="28"/>
        </w:rPr>
        <w:t>28,000</w:t>
      </w:r>
      <w:r w:rsidRPr="00FC0595">
        <w:rPr>
          <w:rFonts w:ascii="Tahoma" w:eastAsia="Times New Roman" w:hAnsi="Tahoma" w:cs="Tahoma"/>
          <w:sz w:val="28"/>
          <w:szCs w:val="28"/>
        </w:rPr>
        <w:t xml:space="preserve"> (Access Bank Annual Report, 2023). However, for the purpose of this study, the focus will be on selected branches in </w:t>
      </w:r>
      <w:r w:rsidRPr="00FC0595">
        <w:rPr>
          <w:rFonts w:ascii="Tahoma" w:eastAsia="Times New Roman" w:hAnsi="Tahoma" w:cs="Tahoma"/>
          <w:bCs/>
          <w:sz w:val="28"/>
          <w:szCs w:val="28"/>
        </w:rPr>
        <w:t>Lagos State</w:t>
      </w:r>
      <w:r w:rsidRPr="00FC0595">
        <w:rPr>
          <w:rFonts w:ascii="Tahoma" w:eastAsia="Times New Roman" w:hAnsi="Tahoma" w:cs="Tahoma"/>
          <w:sz w:val="28"/>
          <w:szCs w:val="28"/>
        </w:rPr>
        <w:t>, being the commercial and administrative hub of the bank’s operations.</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3.4 Sampling Size and Sampling Techniques</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Due to the large size of the total population, it is impractical to study all employees. Therefore, a sample size of </w:t>
      </w:r>
      <w:r w:rsidRPr="00FC0595">
        <w:rPr>
          <w:rFonts w:ascii="Tahoma" w:eastAsia="Times New Roman" w:hAnsi="Tahoma" w:cs="Tahoma"/>
          <w:bCs/>
          <w:sz w:val="28"/>
          <w:szCs w:val="28"/>
        </w:rPr>
        <w:t>200 respondents</w:t>
      </w:r>
      <w:r w:rsidRPr="00FC0595">
        <w:rPr>
          <w:rFonts w:ascii="Tahoma" w:eastAsia="Times New Roman" w:hAnsi="Tahoma" w:cs="Tahoma"/>
          <w:sz w:val="28"/>
          <w:szCs w:val="28"/>
        </w:rPr>
        <w:t xml:space="preserve"> will be selected from various departments and units within the Lagos branches of Access Bank.</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To achieve a representative sample, the study will employ a </w:t>
      </w:r>
      <w:r w:rsidRPr="00FC0595">
        <w:rPr>
          <w:rFonts w:ascii="Tahoma" w:eastAsia="Times New Roman" w:hAnsi="Tahoma" w:cs="Tahoma"/>
          <w:bCs/>
          <w:sz w:val="28"/>
          <w:szCs w:val="28"/>
        </w:rPr>
        <w:t>stratified random sampling technique</w:t>
      </w:r>
      <w:r w:rsidRPr="00FC0595">
        <w:rPr>
          <w:rFonts w:ascii="Tahoma" w:eastAsia="Times New Roman" w:hAnsi="Tahoma" w:cs="Tahoma"/>
          <w:sz w:val="28"/>
          <w:szCs w:val="28"/>
        </w:rPr>
        <w:t>. The population will be divided into strata based on departments (e.g., HR, Operations, Customer Service, IT), and respondents will be randomly selected from each stratum. This approach ensures that all relevant groups are represented in the sample.</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The </w:t>
      </w:r>
      <w:r w:rsidRPr="00FC0595">
        <w:rPr>
          <w:rFonts w:ascii="Tahoma" w:eastAsia="Times New Roman" w:hAnsi="Tahoma" w:cs="Tahoma"/>
          <w:bCs/>
          <w:sz w:val="28"/>
          <w:szCs w:val="28"/>
        </w:rPr>
        <w:t>Yamane (1967) formula</w:t>
      </w:r>
      <w:r w:rsidRPr="00FC0595">
        <w:rPr>
          <w:rFonts w:ascii="Tahoma" w:eastAsia="Times New Roman" w:hAnsi="Tahoma" w:cs="Tahoma"/>
          <w:sz w:val="28"/>
          <w:szCs w:val="28"/>
        </w:rPr>
        <w:t xml:space="preserve"> for sample size determination is also applied:</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n=N1+N(e)2n = \frac{N}{1 + N(e)^2}n=1+N(e)2N​ </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Where:</w:t>
      </w:r>
    </w:p>
    <w:p w:rsidR="009505CE" w:rsidRPr="00FC0595" w:rsidRDefault="009505CE" w:rsidP="00FC0595">
      <w:pPr>
        <w:numPr>
          <w:ilvl w:val="0"/>
          <w:numId w:val="18"/>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i/>
          <w:iCs/>
          <w:sz w:val="28"/>
          <w:szCs w:val="28"/>
        </w:rPr>
        <w:t>n</w:t>
      </w:r>
      <w:r w:rsidRPr="00FC0595">
        <w:rPr>
          <w:rFonts w:ascii="Tahoma" w:eastAsia="Times New Roman" w:hAnsi="Tahoma" w:cs="Tahoma"/>
          <w:sz w:val="28"/>
          <w:szCs w:val="28"/>
        </w:rPr>
        <w:t xml:space="preserve"> = sample size</w:t>
      </w:r>
    </w:p>
    <w:p w:rsidR="009505CE" w:rsidRPr="00FC0595" w:rsidRDefault="009505CE" w:rsidP="00FC0595">
      <w:pPr>
        <w:numPr>
          <w:ilvl w:val="0"/>
          <w:numId w:val="18"/>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i/>
          <w:iCs/>
          <w:sz w:val="28"/>
          <w:szCs w:val="28"/>
        </w:rPr>
        <w:t>N</w:t>
      </w:r>
      <w:r w:rsidRPr="00FC0595">
        <w:rPr>
          <w:rFonts w:ascii="Tahoma" w:eastAsia="Times New Roman" w:hAnsi="Tahoma" w:cs="Tahoma"/>
          <w:sz w:val="28"/>
          <w:szCs w:val="28"/>
        </w:rPr>
        <w:t xml:space="preserve"> = population size</w:t>
      </w:r>
    </w:p>
    <w:p w:rsidR="009505CE" w:rsidRPr="00FC0595" w:rsidRDefault="009505CE" w:rsidP="00FC0595">
      <w:pPr>
        <w:numPr>
          <w:ilvl w:val="0"/>
          <w:numId w:val="18"/>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i/>
          <w:iCs/>
          <w:sz w:val="28"/>
          <w:szCs w:val="28"/>
        </w:rPr>
        <w:lastRenderedPageBreak/>
        <w:t>e</w:t>
      </w:r>
      <w:r w:rsidRPr="00FC0595">
        <w:rPr>
          <w:rFonts w:ascii="Tahoma" w:eastAsia="Times New Roman" w:hAnsi="Tahoma" w:cs="Tahoma"/>
          <w:sz w:val="28"/>
          <w:szCs w:val="28"/>
        </w:rPr>
        <w:t xml:space="preserve"> = level of precision (0.05)</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This method ensures statistical adequacy of the sample.</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3.5 Method of Data Analysis</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Data collected through structured questionnaires will be coded and analyzed using the </w:t>
      </w:r>
      <w:r w:rsidRPr="00FC0595">
        <w:rPr>
          <w:rFonts w:ascii="Tahoma" w:eastAsia="Times New Roman" w:hAnsi="Tahoma" w:cs="Tahoma"/>
          <w:bCs/>
          <w:sz w:val="28"/>
          <w:szCs w:val="28"/>
        </w:rPr>
        <w:t>Statistical Package for Social Sciences (SPSS)</w:t>
      </w:r>
      <w:r w:rsidRPr="00FC0595">
        <w:rPr>
          <w:rFonts w:ascii="Tahoma" w:eastAsia="Times New Roman" w:hAnsi="Tahoma" w:cs="Tahoma"/>
          <w:sz w:val="28"/>
          <w:szCs w:val="28"/>
        </w:rPr>
        <w:t xml:space="preserve">, version 25.0. The analysis will involve both </w:t>
      </w:r>
      <w:r w:rsidRPr="00FC0595">
        <w:rPr>
          <w:rFonts w:ascii="Tahoma" w:eastAsia="Times New Roman" w:hAnsi="Tahoma" w:cs="Tahoma"/>
          <w:bCs/>
          <w:sz w:val="28"/>
          <w:szCs w:val="28"/>
        </w:rPr>
        <w:t>descriptive and inferential statistics</w:t>
      </w:r>
      <w:r w:rsidRPr="00FC0595">
        <w:rPr>
          <w:rFonts w:ascii="Tahoma" w:eastAsia="Times New Roman" w:hAnsi="Tahoma" w:cs="Tahoma"/>
          <w:sz w:val="28"/>
          <w:szCs w:val="28"/>
        </w:rPr>
        <w:t>:</w:t>
      </w:r>
    </w:p>
    <w:p w:rsidR="009505CE" w:rsidRPr="00FC0595" w:rsidRDefault="009505CE" w:rsidP="00FC0595">
      <w:pPr>
        <w:numPr>
          <w:ilvl w:val="0"/>
          <w:numId w:val="19"/>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Descriptive statistics</w:t>
      </w:r>
      <w:r w:rsidRPr="00FC0595">
        <w:rPr>
          <w:rFonts w:ascii="Tahoma" w:eastAsia="Times New Roman" w:hAnsi="Tahoma" w:cs="Tahoma"/>
          <w:sz w:val="28"/>
          <w:szCs w:val="28"/>
        </w:rPr>
        <w:t xml:space="preserve"> such as frequencies, percentages, mean, and standard deviation will be used to summarize demographic information and responses to research questions.</w:t>
      </w:r>
    </w:p>
    <w:p w:rsidR="009505CE" w:rsidRPr="00FC0595" w:rsidRDefault="009505CE" w:rsidP="00FC0595">
      <w:pPr>
        <w:numPr>
          <w:ilvl w:val="0"/>
          <w:numId w:val="19"/>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Inferential statistics</w:t>
      </w:r>
      <w:r w:rsidRPr="00FC0595">
        <w:rPr>
          <w:rFonts w:ascii="Tahoma" w:eastAsia="Times New Roman" w:hAnsi="Tahoma" w:cs="Tahoma"/>
          <w:sz w:val="28"/>
          <w:szCs w:val="28"/>
        </w:rPr>
        <w:t xml:space="preserve">, specifically </w:t>
      </w:r>
      <w:r w:rsidRPr="00FC0595">
        <w:rPr>
          <w:rFonts w:ascii="Tahoma" w:eastAsia="Times New Roman" w:hAnsi="Tahoma" w:cs="Tahoma"/>
          <w:bCs/>
          <w:sz w:val="28"/>
          <w:szCs w:val="28"/>
        </w:rPr>
        <w:t>Pearson’s correlation</w:t>
      </w:r>
      <w:r w:rsidRPr="00FC0595">
        <w:rPr>
          <w:rFonts w:ascii="Tahoma" w:eastAsia="Times New Roman" w:hAnsi="Tahoma" w:cs="Tahoma"/>
          <w:sz w:val="28"/>
          <w:szCs w:val="28"/>
        </w:rPr>
        <w:t xml:space="preserve"> and </w:t>
      </w:r>
      <w:r w:rsidRPr="00FC0595">
        <w:rPr>
          <w:rFonts w:ascii="Tahoma" w:eastAsia="Times New Roman" w:hAnsi="Tahoma" w:cs="Tahoma"/>
          <w:bCs/>
          <w:sz w:val="28"/>
          <w:szCs w:val="28"/>
        </w:rPr>
        <w:t>regression analysis</w:t>
      </w:r>
      <w:r w:rsidRPr="00FC0595">
        <w:rPr>
          <w:rFonts w:ascii="Tahoma" w:eastAsia="Times New Roman" w:hAnsi="Tahoma" w:cs="Tahoma"/>
          <w:sz w:val="28"/>
          <w:szCs w:val="28"/>
        </w:rPr>
        <w:t>, will be used to test the relationship between strategic HRM practices and employee performance.</w:t>
      </w:r>
    </w:p>
    <w:p w:rsidR="009505CE" w:rsidRPr="00FC0595" w:rsidRDefault="009505CE" w:rsidP="00FC0595">
      <w:pPr>
        <w:numPr>
          <w:ilvl w:val="0"/>
          <w:numId w:val="19"/>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Chi-square tests</w:t>
      </w:r>
      <w:r w:rsidRPr="00FC0595">
        <w:rPr>
          <w:rFonts w:ascii="Tahoma" w:eastAsia="Times New Roman" w:hAnsi="Tahoma" w:cs="Tahoma"/>
          <w:sz w:val="28"/>
          <w:szCs w:val="28"/>
        </w:rPr>
        <w:t xml:space="preserve"> may also be used to examine the significance of the observed relationships in categorical data.</w:t>
      </w:r>
    </w:p>
    <w:p w:rsidR="009505CE" w:rsidRPr="00FC0595" w:rsidRDefault="009505CE" w:rsidP="00FC0595">
      <w:pPr>
        <w:numPr>
          <w:ilvl w:val="0"/>
          <w:numId w:val="19"/>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Hypotheses formulated in Chapter One will be tested at a </w:t>
      </w:r>
      <w:r w:rsidRPr="00FC0595">
        <w:rPr>
          <w:rFonts w:ascii="Tahoma" w:eastAsia="Times New Roman" w:hAnsi="Tahoma" w:cs="Tahoma"/>
          <w:bCs/>
          <w:sz w:val="28"/>
          <w:szCs w:val="28"/>
        </w:rPr>
        <w:t>0.05 level of significance</w:t>
      </w:r>
      <w:r w:rsidRPr="00FC0595">
        <w:rPr>
          <w:rFonts w:ascii="Tahoma" w:eastAsia="Times New Roman" w:hAnsi="Tahoma" w:cs="Tahoma"/>
          <w:sz w:val="28"/>
          <w:szCs w:val="28"/>
        </w:rPr>
        <w:t>.</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Charts and tables will be used to present the results for easier interpretation and visualization.</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3.6 Limitation of Methodology</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Despite efforts to ensure a robust and valid research process, certain limitations may be encountered:</w:t>
      </w:r>
    </w:p>
    <w:p w:rsidR="009505CE" w:rsidRPr="00FC0595" w:rsidRDefault="009505CE" w:rsidP="00FC0595">
      <w:pPr>
        <w:numPr>
          <w:ilvl w:val="0"/>
          <w:numId w:val="20"/>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lastRenderedPageBreak/>
        <w:t>Access to Information:</w:t>
      </w:r>
      <w:r w:rsidRPr="00FC0595">
        <w:rPr>
          <w:rFonts w:ascii="Tahoma" w:eastAsia="Times New Roman" w:hAnsi="Tahoma" w:cs="Tahoma"/>
          <w:sz w:val="28"/>
          <w:szCs w:val="28"/>
        </w:rPr>
        <w:t xml:space="preserve"> Some employees may be unwilling to disclose sensitive information regarding HR practices or performance evaluations due to fear of repercussions.</w:t>
      </w:r>
    </w:p>
    <w:p w:rsidR="009505CE" w:rsidRPr="00FC0595" w:rsidRDefault="009505CE" w:rsidP="00FC0595">
      <w:pPr>
        <w:numPr>
          <w:ilvl w:val="0"/>
          <w:numId w:val="20"/>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Non-Response Bias:</w:t>
      </w:r>
      <w:r w:rsidRPr="00FC0595">
        <w:rPr>
          <w:rFonts w:ascii="Tahoma" w:eastAsia="Times New Roman" w:hAnsi="Tahoma" w:cs="Tahoma"/>
          <w:sz w:val="28"/>
          <w:szCs w:val="28"/>
        </w:rPr>
        <w:t xml:space="preserve"> Not all respondents may return completed questionnaires, which may affect the representativeness of the data.</w:t>
      </w:r>
    </w:p>
    <w:p w:rsidR="009505CE" w:rsidRPr="00FC0595" w:rsidRDefault="009505CE" w:rsidP="00FC0595">
      <w:pPr>
        <w:numPr>
          <w:ilvl w:val="0"/>
          <w:numId w:val="20"/>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Geographical Scope:</w:t>
      </w:r>
      <w:r w:rsidRPr="00FC0595">
        <w:rPr>
          <w:rFonts w:ascii="Tahoma" w:eastAsia="Times New Roman" w:hAnsi="Tahoma" w:cs="Tahoma"/>
          <w:sz w:val="28"/>
          <w:szCs w:val="28"/>
        </w:rPr>
        <w:t xml:space="preserve"> The focus on Lagos State branches limits generalizability to all Access Bank branches across Nigeria.</w:t>
      </w:r>
    </w:p>
    <w:p w:rsidR="009505CE" w:rsidRPr="00FC0595" w:rsidRDefault="009505CE" w:rsidP="00FC0595">
      <w:pPr>
        <w:numPr>
          <w:ilvl w:val="0"/>
          <w:numId w:val="20"/>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Time Constraints:</w:t>
      </w:r>
      <w:r w:rsidRPr="00FC0595">
        <w:rPr>
          <w:rFonts w:ascii="Tahoma" w:eastAsia="Times New Roman" w:hAnsi="Tahoma" w:cs="Tahoma"/>
          <w:sz w:val="28"/>
          <w:szCs w:val="28"/>
        </w:rPr>
        <w:t xml:space="preserve"> The time available for data collection and analysis may limit the depth of investigation.</w:t>
      </w:r>
    </w:p>
    <w:p w:rsidR="009505CE" w:rsidRPr="00FC0595" w:rsidRDefault="009505CE" w:rsidP="00FC0595">
      <w:pPr>
        <w:numPr>
          <w:ilvl w:val="0"/>
          <w:numId w:val="20"/>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Subjectivity in Responses:</w:t>
      </w:r>
      <w:r w:rsidRPr="00FC0595">
        <w:rPr>
          <w:rFonts w:ascii="Tahoma" w:eastAsia="Times New Roman" w:hAnsi="Tahoma" w:cs="Tahoma"/>
          <w:sz w:val="28"/>
          <w:szCs w:val="28"/>
        </w:rPr>
        <w:t xml:space="preserve"> Personal biases or misunderstanding of questionnaire items may affect the accuracy of responses.</w:t>
      </w:r>
    </w:p>
    <w:p w:rsidR="009505CE" w:rsidRPr="00FC0595" w:rsidRDefault="009505CE" w:rsidP="00FC0595">
      <w:pPr>
        <w:spacing w:beforeLines="20" w:afterLines="20" w:line="360" w:lineRule="auto"/>
        <w:contextualSpacing/>
        <w:jc w:val="both"/>
        <w:rPr>
          <w:rFonts w:ascii="Tahoma" w:eastAsia="Times New Roman" w:hAnsi="Tahoma" w:cs="Tahoma"/>
          <w:bCs/>
          <w:sz w:val="28"/>
          <w:szCs w:val="28"/>
        </w:rPr>
      </w:pPr>
      <w:r w:rsidRPr="00FC0595">
        <w:rPr>
          <w:rFonts w:ascii="Tahoma" w:eastAsia="Times New Roman" w:hAnsi="Tahoma" w:cs="Tahoma"/>
          <w:bCs/>
          <w:sz w:val="28"/>
          <w:szCs w:val="28"/>
        </w:rPr>
        <w:br w:type="page"/>
      </w:r>
    </w:p>
    <w:p w:rsidR="009505CE" w:rsidRPr="00FC0595" w:rsidRDefault="009505CE" w:rsidP="00FC0595">
      <w:pPr>
        <w:pStyle w:val="Heading2"/>
        <w:spacing w:beforeLines="20" w:beforeAutospacing="0" w:afterLines="20" w:afterAutospacing="0" w:line="360" w:lineRule="auto"/>
        <w:contextualSpacing/>
        <w:jc w:val="center"/>
        <w:rPr>
          <w:rFonts w:ascii="Tahoma" w:hAnsi="Tahoma" w:cs="Tahoma"/>
          <w:sz w:val="28"/>
          <w:szCs w:val="28"/>
        </w:rPr>
      </w:pPr>
      <w:r w:rsidRPr="00FC0595">
        <w:rPr>
          <w:rFonts w:ascii="Tahoma" w:hAnsi="Tahoma" w:cs="Tahoma"/>
          <w:sz w:val="28"/>
          <w:szCs w:val="28"/>
        </w:rPr>
        <w:lastRenderedPageBreak/>
        <w:t>CHAPTER FOUR</w:t>
      </w:r>
    </w:p>
    <w:p w:rsidR="009505CE" w:rsidRPr="00FC0595" w:rsidRDefault="009505CE" w:rsidP="00FC0595">
      <w:pPr>
        <w:pStyle w:val="Heading2"/>
        <w:spacing w:beforeLines="20" w:beforeAutospacing="0" w:afterLines="20" w:afterAutospacing="0" w:line="360" w:lineRule="auto"/>
        <w:contextualSpacing/>
        <w:jc w:val="center"/>
        <w:rPr>
          <w:rFonts w:ascii="Tahoma" w:hAnsi="Tahoma" w:cs="Tahoma"/>
          <w:sz w:val="28"/>
          <w:szCs w:val="28"/>
        </w:rPr>
      </w:pPr>
      <w:r w:rsidRPr="00FC0595">
        <w:rPr>
          <w:rFonts w:ascii="Tahoma" w:hAnsi="Tahoma" w:cs="Tahoma"/>
          <w:sz w:val="28"/>
          <w:szCs w:val="28"/>
        </w:rPr>
        <w:t>DATA PRESENTATION, ANALYSIS AND INTERPRETATION</w:t>
      </w:r>
    </w:p>
    <w:p w:rsidR="009505CE" w:rsidRPr="006578EF" w:rsidRDefault="009505CE" w:rsidP="00FC0595">
      <w:pPr>
        <w:pStyle w:val="Heading3"/>
        <w:spacing w:beforeLines="20" w:beforeAutospacing="0" w:afterLines="20" w:afterAutospacing="0" w:line="360" w:lineRule="auto"/>
        <w:contextualSpacing/>
        <w:jc w:val="both"/>
        <w:rPr>
          <w:rFonts w:ascii="Tahoma" w:hAnsi="Tahoma" w:cs="Tahoma"/>
          <w:sz w:val="28"/>
          <w:szCs w:val="28"/>
        </w:rPr>
      </w:pPr>
      <w:r w:rsidRPr="006578EF">
        <w:rPr>
          <w:rFonts w:ascii="Tahoma" w:hAnsi="Tahoma" w:cs="Tahoma"/>
          <w:sz w:val="28"/>
          <w:szCs w:val="28"/>
        </w:rPr>
        <w:t>4.0 Introduction</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This chapter presents the data collected from the field survey, analyzes it using appropriate statistical tools, and interprets the findings in line with the study’s objectives and hypotheses. A total of </w:t>
      </w:r>
      <w:r w:rsidRPr="00FC0595">
        <w:rPr>
          <w:rStyle w:val="Strong"/>
          <w:rFonts w:ascii="Tahoma" w:hAnsi="Tahoma" w:cs="Tahoma"/>
          <w:b w:val="0"/>
          <w:sz w:val="28"/>
          <w:szCs w:val="28"/>
        </w:rPr>
        <w:t>200 questionnaires</w:t>
      </w:r>
      <w:r w:rsidRPr="00FC0595">
        <w:rPr>
          <w:rFonts w:ascii="Tahoma" w:hAnsi="Tahoma" w:cs="Tahoma"/>
          <w:sz w:val="28"/>
          <w:szCs w:val="28"/>
        </w:rPr>
        <w:t xml:space="preserve"> were distributed to staff across various departments at Access Bank branches in Lagos State. </w:t>
      </w:r>
      <w:r w:rsidRPr="00FC0595">
        <w:rPr>
          <w:rStyle w:val="Strong"/>
          <w:rFonts w:ascii="Tahoma" w:hAnsi="Tahoma" w:cs="Tahoma"/>
          <w:b w:val="0"/>
          <w:sz w:val="28"/>
          <w:szCs w:val="28"/>
        </w:rPr>
        <w:t>185</w:t>
      </w:r>
      <w:r w:rsidRPr="00FC0595">
        <w:rPr>
          <w:rFonts w:ascii="Tahoma" w:hAnsi="Tahoma" w:cs="Tahoma"/>
          <w:sz w:val="28"/>
          <w:szCs w:val="28"/>
        </w:rPr>
        <w:t xml:space="preserve"> were duly completed and returned, representing a </w:t>
      </w:r>
      <w:r w:rsidRPr="00FC0595">
        <w:rPr>
          <w:rStyle w:val="Strong"/>
          <w:rFonts w:ascii="Tahoma" w:hAnsi="Tahoma" w:cs="Tahoma"/>
          <w:b w:val="0"/>
          <w:sz w:val="28"/>
          <w:szCs w:val="28"/>
        </w:rPr>
        <w:t>92.5% response rate</w:t>
      </w:r>
      <w:r w:rsidRPr="00FC0595">
        <w:rPr>
          <w:rFonts w:ascii="Tahoma" w:hAnsi="Tahoma" w:cs="Tahoma"/>
          <w:sz w:val="28"/>
          <w:szCs w:val="28"/>
        </w:rPr>
        <w:t>. The data is presented in tables with corresponding discussions.</w:t>
      </w:r>
    </w:p>
    <w:p w:rsidR="009505CE" w:rsidRPr="006578EF" w:rsidRDefault="009505CE" w:rsidP="00FC0595">
      <w:pPr>
        <w:pStyle w:val="Heading3"/>
        <w:spacing w:beforeLines="20" w:beforeAutospacing="0" w:afterLines="20" w:afterAutospacing="0" w:line="360" w:lineRule="auto"/>
        <w:contextualSpacing/>
        <w:jc w:val="both"/>
        <w:rPr>
          <w:rFonts w:ascii="Tahoma" w:hAnsi="Tahoma" w:cs="Tahoma"/>
          <w:sz w:val="28"/>
          <w:szCs w:val="28"/>
        </w:rPr>
      </w:pPr>
      <w:r w:rsidRPr="006578EF">
        <w:rPr>
          <w:rFonts w:ascii="Tahoma" w:hAnsi="Tahoma" w:cs="Tahoma"/>
          <w:sz w:val="28"/>
          <w:szCs w:val="28"/>
        </w:rPr>
        <w:t>4.1 Demographic Characteristics of Respondents</w:t>
      </w:r>
    </w:p>
    <w:tbl>
      <w:tblPr>
        <w:tblStyle w:val="TableGrid"/>
        <w:tblW w:w="0" w:type="auto"/>
        <w:tblLook w:val="04A0"/>
      </w:tblPr>
      <w:tblGrid>
        <w:gridCol w:w="1682"/>
        <w:gridCol w:w="1907"/>
        <w:gridCol w:w="1494"/>
        <w:gridCol w:w="2170"/>
      </w:tblGrid>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Style w:val="Strong"/>
                <w:rFonts w:ascii="Tahoma" w:hAnsi="Tahoma" w:cs="Tahoma"/>
                <w:b w:val="0"/>
                <w:sz w:val="28"/>
                <w:szCs w:val="28"/>
              </w:rPr>
              <w:t>Variable</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Style w:val="Strong"/>
                <w:rFonts w:ascii="Tahoma" w:hAnsi="Tahoma" w:cs="Tahoma"/>
                <w:b w:val="0"/>
                <w:sz w:val="28"/>
                <w:szCs w:val="28"/>
              </w:rPr>
              <w:t>Category</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Style w:val="Strong"/>
                <w:rFonts w:ascii="Tahoma" w:hAnsi="Tahoma" w:cs="Tahoma"/>
                <w:b w:val="0"/>
                <w:sz w:val="28"/>
                <w:szCs w:val="28"/>
              </w:rPr>
              <w:t>Frequency</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Style w:val="Strong"/>
                <w:rFonts w:ascii="Tahoma" w:hAnsi="Tahoma" w:cs="Tahoma"/>
                <w:b w:val="0"/>
                <w:sz w:val="28"/>
                <w:szCs w:val="28"/>
              </w:rPr>
              <w:t>Percentage (%)</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Gender</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Male</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108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58.4</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Female</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77</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41.6</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Age</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18–25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35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18.9</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26–35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87</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47.0</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36–45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25.9</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46 and above</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8.1</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Education</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ND/HND</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28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15.1</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B.Sc/B.A</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99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53.5</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M.Sc/MBA</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58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31.4</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Department</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HR</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37</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20.0</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Operations</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54</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29.2</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Customer Svc</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22.2</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IT</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29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15.7</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Others</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24</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12.9</w:t>
            </w:r>
          </w:p>
        </w:tc>
      </w:tr>
    </w:tbl>
    <w:p w:rsidR="00301AC1" w:rsidRPr="00FC0595" w:rsidRDefault="00301AC1" w:rsidP="00FC0595">
      <w:pPr>
        <w:pStyle w:val="NormalWeb"/>
        <w:spacing w:beforeLines="20" w:beforeAutospacing="0" w:afterLines="20" w:afterAutospacing="0" w:line="360" w:lineRule="auto"/>
        <w:contextualSpacing/>
        <w:jc w:val="both"/>
        <w:rPr>
          <w:rStyle w:val="Strong"/>
          <w:rFonts w:ascii="Tahoma" w:hAnsi="Tahoma" w:cs="Tahoma"/>
          <w:b w:val="0"/>
          <w:sz w:val="28"/>
          <w:szCs w:val="28"/>
        </w:rPr>
      </w:pPr>
      <w:r w:rsidRPr="00FC0595">
        <w:rPr>
          <w:rStyle w:val="Strong"/>
          <w:rFonts w:ascii="Tahoma" w:hAnsi="Tahoma" w:cs="Tahoma"/>
          <w:b w:val="0"/>
          <w:sz w:val="28"/>
          <w:szCs w:val="28"/>
        </w:rPr>
        <w:t>Source: Field Survey 2025</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Interpretation:</w:t>
      </w:r>
      <w:r w:rsidRPr="00FC0595">
        <w:rPr>
          <w:rFonts w:ascii="Tahoma" w:hAnsi="Tahoma" w:cs="Tahoma"/>
          <w:sz w:val="28"/>
          <w:szCs w:val="28"/>
        </w:rPr>
        <w:br/>
        <w:t>The demographic distribution shows a balanced workforce in terms of gender, age, and educational background, with a dominant group in the 26–35 age range. Most employees are university graduates, and a significant number work in the operations and customer service departments.</w:t>
      </w:r>
    </w:p>
    <w:p w:rsidR="009505CE" w:rsidRPr="00FC0595" w:rsidRDefault="009505CE" w:rsidP="00FC0595">
      <w:pPr>
        <w:pStyle w:val="Heading3"/>
        <w:spacing w:beforeLines="20" w:beforeAutospacing="0" w:afterLines="20" w:afterAutospacing="0" w:line="360" w:lineRule="auto"/>
        <w:contextualSpacing/>
        <w:jc w:val="both"/>
        <w:rPr>
          <w:rFonts w:ascii="Tahoma" w:hAnsi="Tahoma" w:cs="Tahoma"/>
          <w:b w:val="0"/>
          <w:sz w:val="28"/>
          <w:szCs w:val="28"/>
        </w:rPr>
      </w:pPr>
      <w:r w:rsidRPr="00FC0595">
        <w:rPr>
          <w:rFonts w:ascii="Tahoma" w:hAnsi="Tahoma" w:cs="Tahoma"/>
          <w:b w:val="0"/>
          <w:sz w:val="28"/>
          <w:szCs w:val="28"/>
        </w:rPr>
        <w:t>4.2 Descriptive Analysis of Research Questions</w:t>
      </w:r>
    </w:p>
    <w:p w:rsidR="009505CE" w:rsidRPr="00FC0595" w:rsidRDefault="009505CE"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Research Question 1:</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Does strategic recruitment and selection enhance employee performance?</w:t>
      </w:r>
    </w:p>
    <w:tbl>
      <w:tblPr>
        <w:tblStyle w:val="TableGrid"/>
        <w:tblW w:w="0" w:type="auto"/>
        <w:tblLook w:val="04A0"/>
      </w:tblPr>
      <w:tblGrid>
        <w:gridCol w:w="4145"/>
        <w:gridCol w:w="540"/>
        <w:gridCol w:w="522"/>
        <w:gridCol w:w="522"/>
        <w:gridCol w:w="522"/>
        <w:gridCol w:w="562"/>
        <w:gridCol w:w="883"/>
        <w:gridCol w:w="1160"/>
      </w:tblGrid>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Style w:val="Strong"/>
                <w:rFonts w:ascii="Tahoma" w:hAnsi="Tahoma" w:cs="Tahoma"/>
                <w:b w:val="0"/>
                <w:sz w:val="28"/>
                <w:szCs w:val="28"/>
              </w:rPr>
              <w:t>Statement</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SA</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A</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N</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D</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SD</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Mean</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Remark</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Recruitment is based on merit and competence</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74</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14</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12</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4.12</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Agree</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Recruitment policies align with corporate strategy</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66</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81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12</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4.01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Agree</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 xml:space="preserve">The right people are selected </w:t>
            </w:r>
            <w:r w:rsidRPr="00FC0595">
              <w:rPr>
                <w:rFonts w:ascii="Tahoma" w:hAnsi="Tahoma" w:cs="Tahoma"/>
                <w:sz w:val="28"/>
                <w:szCs w:val="28"/>
              </w:rPr>
              <w:lastRenderedPageBreak/>
              <w:t>for the right roles</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lastRenderedPageBreak/>
              <w:t>69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14</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4.01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Agree</w:t>
            </w:r>
          </w:p>
        </w:tc>
      </w:tr>
    </w:tbl>
    <w:p w:rsidR="00301AC1" w:rsidRPr="00FC0595" w:rsidRDefault="00301AC1" w:rsidP="00FC0595">
      <w:pPr>
        <w:pStyle w:val="NormalWeb"/>
        <w:spacing w:beforeLines="20" w:beforeAutospacing="0" w:afterLines="20" w:afterAutospacing="0" w:line="360" w:lineRule="auto"/>
        <w:contextualSpacing/>
        <w:jc w:val="both"/>
        <w:rPr>
          <w:rStyle w:val="Strong"/>
          <w:rFonts w:ascii="Tahoma" w:hAnsi="Tahoma" w:cs="Tahoma"/>
          <w:b w:val="0"/>
          <w:sz w:val="28"/>
          <w:szCs w:val="28"/>
        </w:rPr>
      </w:pPr>
      <w:r w:rsidRPr="00FC0595">
        <w:rPr>
          <w:rStyle w:val="Strong"/>
          <w:rFonts w:ascii="Tahoma" w:hAnsi="Tahoma" w:cs="Tahoma"/>
          <w:b w:val="0"/>
          <w:sz w:val="28"/>
          <w:szCs w:val="28"/>
        </w:rPr>
        <w:lastRenderedPageBreak/>
        <w:t>Source: Field Survey 2025</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Interpretation:</w:t>
      </w:r>
      <w:r w:rsidRPr="00FC0595">
        <w:rPr>
          <w:rFonts w:ascii="Tahoma" w:hAnsi="Tahoma" w:cs="Tahoma"/>
          <w:sz w:val="28"/>
          <w:szCs w:val="28"/>
        </w:rPr>
        <w:br/>
        <w:t>Most respondents agree that recruitment and selection practices at Access Bank are strategically aligned and performance-oriented.</w:t>
      </w:r>
    </w:p>
    <w:p w:rsidR="009505CE" w:rsidRPr="00FC0595" w:rsidRDefault="009505CE"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Research Question 2:</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What is the effect of strategic training and development on employee performance?</w:t>
      </w:r>
    </w:p>
    <w:tbl>
      <w:tblPr>
        <w:tblStyle w:val="TableGrid"/>
        <w:tblW w:w="0" w:type="auto"/>
        <w:tblLook w:val="04A0"/>
      </w:tblPr>
      <w:tblGrid>
        <w:gridCol w:w="3737"/>
        <w:gridCol w:w="540"/>
        <w:gridCol w:w="522"/>
        <w:gridCol w:w="522"/>
        <w:gridCol w:w="522"/>
        <w:gridCol w:w="562"/>
        <w:gridCol w:w="883"/>
        <w:gridCol w:w="1568"/>
      </w:tblGrid>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Style w:val="Strong"/>
                <w:rFonts w:ascii="Tahoma" w:hAnsi="Tahoma" w:cs="Tahoma"/>
                <w:b w:val="0"/>
                <w:sz w:val="28"/>
                <w:szCs w:val="28"/>
              </w:rPr>
              <w:t>Statement</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SA</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A</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N</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D</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SD</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Mean</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Remark</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Training needs are assessed regularly</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81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69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16</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10</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4.05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Agree</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Employees are given access to continuous learning</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84</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13</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4.13</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Agree</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Training improves skills and job performance</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93</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72</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10</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4.31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Strongly Agree</w:t>
            </w:r>
          </w:p>
        </w:tc>
      </w:tr>
    </w:tbl>
    <w:p w:rsidR="00301AC1" w:rsidRPr="00FC0595" w:rsidRDefault="00301AC1"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 xml:space="preserve">Source: Field Survey </w:t>
      </w:r>
      <w:r w:rsidRPr="00FC0595">
        <w:rPr>
          <w:rFonts w:ascii="Tahoma" w:hAnsi="Tahoma" w:cs="Tahoma"/>
          <w:sz w:val="28"/>
          <w:szCs w:val="28"/>
        </w:rPr>
        <w:t>2025</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Interpretation</w:t>
      </w:r>
      <w:r w:rsidRPr="00FC0595">
        <w:rPr>
          <w:rStyle w:val="Strong"/>
          <w:rFonts w:ascii="Tahoma" w:hAnsi="Tahoma" w:cs="Tahoma"/>
          <w:b w:val="0"/>
          <w:sz w:val="28"/>
          <w:szCs w:val="28"/>
        </w:rPr>
        <w:t>:</w:t>
      </w:r>
      <w:r w:rsidRPr="00FC0595">
        <w:rPr>
          <w:rFonts w:ascii="Tahoma" w:hAnsi="Tahoma" w:cs="Tahoma"/>
          <w:sz w:val="28"/>
          <w:szCs w:val="28"/>
        </w:rPr>
        <w:br/>
        <w:t>Respondents agree that training programs are effective and contribute significantly to employee productivity and job satisfaction.</w:t>
      </w:r>
    </w:p>
    <w:p w:rsidR="009505CE" w:rsidRPr="00FC0595" w:rsidRDefault="009505CE" w:rsidP="00FC0595">
      <w:pPr>
        <w:pStyle w:val="Heading4"/>
        <w:spacing w:beforeLines="20" w:afterLines="20" w:line="360" w:lineRule="auto"/>
        <w:contextualSpacing/>
        <w:jc w:val="both"/>
        <w:rPr>
          <w:rFonts w:ascii="Tahoma" w:hAnsi="Tahoma" w:cs="Tahoma"/>
          <w:b w:val="0"/>
          <w:color w:val="auto"/>
          <w:sz w:val="28"/>
          <w:szCs w:val="28"/>
        </w:rPr>
      </w:pPr>
      <w:r w:rsidRPr="00FC0595">
        <w:rPr>
          <w:rFonts w:ascii="Tahoma" w:hAnsi="Tahoma" w:cs="Tahoma"/>
          <w:b w:val="0"/>
          <w:color w:val="auto"/>
          <w:sz w:val="28"/>
          <w:szCs w:val="28"/>
        </w:rPr>
        <w:t>Research Question 3:</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Does performance appraisal affect employee productivity?</w:t>
      </w:r>
    </w:p>
    <w:tbl>
      <w:tblPr>
        <w:tblStyle w:val="TableGrid"/>
        <w:tblW w:w="0" w:type="auto"/>
        <w:tblLook w:val="04A0"/>
      </w:tblPr>
      <w:tblGrid>
        <w:gridCol w:w="4145"/>
        <w:gridCol w:w="540"/>
        <w:gridCol w:w="522"/>
        <w:gridCol w:w="522"/>
        <w:gridCol w:w="522"/>
        <w:gridCol w:w="562"/>
        <w:gridCol w:w="883"/>
        <w:gridCol w:w="1160"/>
      </w:tblGrid>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Style w:val="Strong"/>
                <w:rFonts w:ascii="Tahoma" w:hAnsi="Tahoma" w:cs="Tahoma"/>
                <w:b w:val="0"/>
                <w:sz w:val="28"/>
                <w:szCs w:val="28"/>
              </w:rPr>
              <w:lastRenderedPageBreak/>
              <w:t>Statement</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SA</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A</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N</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D</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SD</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Mean</w:t>
            </w:r>
          </w:p>
        </w:tc>
        <w:tc>
          <w:tcPr>
            <w:tcW w:w="0" w:type="auto"/>
            <w:hideMark/>
          </w:tcPr>
          <w:p w:rsidR="009505CE" w:rsidRPr="00FC0595" w:rsidRDefault="009505CE" w:rsidP="00FC0595">
            <w:pPr>
              <w:spacing w:beforeLines="20" w:afterLines="20" w:line="360" w:lineRule="auto"/>
              <w:contextualSpacing/>
              <w:jc w:val="both"/>
              <w:rPr>
                <w:rFonts w:ascii="Tahoma" w:hAnsi="Tahoma" w:cs="Tahoma"/>
                <w:bCs/>
                <w:sz w:val="28"/>
                <w:szCs w:val="28"/>
              </w:rPr>
            </w:pPr>
            <w:r w:rsidRPr="00FC0595">
              <w:rPr>
                <w:rFonts w:ascii="Tahoma" w:hAnsi="Tahoma" w:cs="Tahoma"/>
                <w:bCs/>
                <w:sz w:val="28"/>
                <w:szCs w:val="28"/>
              </w:rPr>
              <w:t>Remark</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Performance appraisals are conducted fairly</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68</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77</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17</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13</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10</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3.97</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Agree</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Appraisal results are linked to rewards</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73</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15</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14</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12</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3.94</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Agree</w:t>
            </w:r>
          </w:p>
        </w:tc>
      </w:tr>
      <w:tr w:rsidR="009505CE" w:rsidRPr="00FC0595" w:rsidTr="009505CE">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Feedback from appraisals helps performance</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76</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9</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10</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4.11</w:t>
            </w:r>
          </w:p>
        </w:tc>
        <w:tc>
          <w:tcPr>
            <w:tcW w:w="0" w:type="auto"/>
            <w:hideMark/>
          </w:tcPr>
          <w:p w:rsidR="009505CE" w:rsidRPr="00FC0595" w:rsidRDefault="009505CE" w:rsidP="00FC0595">
            <w:pPr>
              <w:spacing w:beforeLines="20" w:afterLines="20" w:line="360" w:lineRule="auto"/>
              <w:contextualSpacing/>
              <w:jc w:val="both"/>
              <w:rPr>
                <w:rFonts w:ascii="Tahoma" w:hAnsi="Tahoma" w:cs="Tahoma"/>
                <w:sz w:val="28"/>
                <w:szCs w:val="28"/>
              </w:rPr>
            </w:pPr>
            <w:r w:rsidRPr="00FC0595">
              <w:rPr>
                <w:rFonts w:ascii="Tahoma" w:hAnsi="Tahoma" w:cs="Tahoma"/>
                <w:sz w:val="28"/>
                <w:szCs w:val="28"/>
              </w:rPr>
              <w:t>Agree</w:t>
            </w:r>
          </w:p>
        </w:tc>
      </w:tr>
    </w:tbl>
    <w:p w:rsidR="00301AC1" w:rsidRPr="00FC0595" w:rsidRDefault="00301AC1" w:rsidP="00FC0595">
      <w:pPr>
        <w:pStyle w:val="NormalWeb"/>
        <w:spacing w:beforeLines="20" w:beforeAutospacing="0" w:afterLines="20" w:afterAutospacing="0" w:line="360" w:lineRule="auto"/>
        <w:contextualSpacing/>
        <w:jc w:val="both"/>
        <w:rPr>
          <w:rStyle w:val="Strong"/>
          <w:rFonts w:ascii="Tahoma" w:hAnsi="Tahoma" w:cs="Tahoma"/>
          <w:b w:val="0"/>
          <w:sz w:val="28"/>
          <w:szCs w:val="28"/>
        </w:rPr>
      </w:pPr>
      <w:r w:rsidRPr="00FC0595">
        <w:rPr>
          <w:rStyle w:val="Strong"/>
          <w:rFonts w:ascii="Tahoma" w:hAnsi="Tahoma" w:cs="Tahoma"/>
          <w:b w:val="0"/>
          <w:sz w:val="28"/>
          <w:szCs w:val="28"/>
        </w:rPr>
        <w:t>Source: Field Survey 2025</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Interpretation:</w:t>
      </w:r>
      <w:r w:rsidRPr="00FC0595">
        <w:rPr>
          <w:rFonts w:ascii="Tahoma" w:hAnsi="Tahoma" w:cs="Tahoma"/>
          <w:sz w:val="28"/>
          <w:szCs w:val="28"/>
        </w:rPr>
        <w:br/>
        <w:t>The data indicates that performance appraisals are effectively implemented and contribute positively to employee improvement.</w:t>
      </w:r>
    </w:p>
    <w:p w:rsidR="009505CE" w:rsidRPr="006578EF" w:rsidRDefault="009505CE" w:rsidP="00FC0595">
      <w:pPr>
        <w:pStyle w:val="Heading3"/>
        <w:spacing w:beforeLines="20" w:beforeAutospacing="0" w:afterLines="20" w:afterAutospacing="0" w:line="360" w:lineRule="auto"/>
        <w:contextualSpacing/>
        <w:jc w:val="both"/>
        <w:rPr>
          <w:rFonts w:ascii="Tahoma" w:hAnsi="Tahoma" w:cs="Tahoma"/>
          <w:sz w:val="28"/>
          <w:szCs w:val="28"/>
        </w:rPr>
      </w:pPr>
      <w:r w:rsidRPr="006578EF">
        <w:rPr>
          <w:rFonts w:ascii="Tahoma" w:hAnsi="Tahoma" w:cs="Tahoma"/>
          <w:sz w:val="28"/>
          <w:szCs w:val="28"/>
        </w:rPr>
        <w:t>4.3 Hypothesis Testing</w:t>
      </w:r>
    </w:p>
    <w:p w:rsidR="009505CE" w:rsidRPr="00FC0595" w:rsidRDefault="009505CE" w:rsidP="00FC0595">
      <w:pPr>
        <w:pStyle w:val="Heading4"/>
        <w:spacing w:beforeLines="20" w:afterLines="20" w:line="360" w:lineRule="auto"/>
        <w:contextualSpacing/>
        <w:jc w:val="both"/>
        <w:rPr>
          <w:rFonts w:ascii="Tahoma" w:hAnsi="Tahoma" w:cs="Tahoma"/>
          <w:b w:val="0"/>
          <w:color w:val="auto"/>
          <w:sz w:val="28"/>
          <w:szCs w:val="28"/>
        </w:rPr>
      </w:pPr>
      <w:r w:rsidRPr="00FC0595">
        <w:rPr>
          <w:rStyle w:val="Strong"/>
          <w:rFonts w:ascii="Tahoma" w:hAnsi="Tahoma" w:cs="Tahoma"/>
          <w:bCs/>
          <w:color w:val="auto"/>
          <w:sz w:val="28"/>
          <w:szCs w:val="28"/>
        </w:rPr>
        <w:t>Hypothesis 1</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H</w:t>
      </w:r>
      <w:r w:rsidRPr="00FC0595">
        <w:rPr>
          <w:rStyle w:val="Strong"/>
          <w:rFonts w:ascii="Cambria Math" w:hAnsi="Cambria Math" w:cs="Tahoma"/>
          <w:b w:val="0"/>
          <w:sz w:val="28"/>
          <w:szCs w:val="28"/>
        </w:rPr>
        <w:t>₀</w:t>
      </w:r>
      <w:r w:rsidRPr="00FC0595">
        <w:rPr>
          <w:rStyle w:val="Strong"/>
          <w:rFonts w:ascii="Tahoma" w:hAnsi="Tahoma" w:cs="Tahoma"/>
          <w:b w:val="0"/>
          <w:sz w:val="28"/>
          <w:szCs w:val="28"/>
        </w:rPr>
        <w:t>:</w:t>
      </w:r>
      <w:r w:rsidRPr="00FC0595">
        <w:rPr>
          <w:rFonts w:ascii="Tahoma" w:hAnsi="Tahoma" w:cs="Tahoma"/>
          <w:sz w:val="28"/>
          <w:szCs w:val="28"/>
        </w:rPr>
        <w:t xml:space="preserve"> Strategic recruitment and selection have no significant effect on employee performance.</w:t>
      </w:r>
      <w:r w:rsidRPr="00FC0595">
        <w:rPr>
          <w:rFonts w:ascii="Tahoma" w:hAnsi="Tahoma" w:cs="Tahoma"/>
          <w:sz w:val="28"/>
          <w:szCs w:val="28"/>
        </w:rPr>
        <w:br/>
      </w:r>
      <w:r w:rsidRPr="00FC0595">
        <w:rPr>
          <w:rStyle w:val="Strong"/>
          <w:rFonts w:ascii="Tahoma" w:hAnsi="Tahoma" w:cs="Tahoma"/>
          <w:b w:val="0"/>
          <w:sz w:val="28"/>
          <w:szCs w:val="28"/>
        </w:rPr>
        <w:t>H</w:t>
      </w:r>
      <w:r w:rsidRPr="00FC0595">
        <w:rPr>
          <w:rStyle w:val="Strong"/>
          <w:rFonts w:ascii="Cambria Math" w:hAnsi="Cambria Math" w:cs="Tahoma"/>
          <w:b w:val="0"/>
          <w:sz w:val="28"/>
          <w:szCs w:val="28"/>
        </w:rPr>
        <w:t>₁</w:t>
      </w:r>
      <w:r w:rsidRPr="00FC0595">
        <w:rPr>
          <w:rStyle w:val="Strong"/>
          <w:rFonts w:ascii="Tahoma" w:hAnsi="Tahoma" w:cs="Tahoma"/>
          <w:b w:val="0"/>
          <w:sz w:val="28"/>
          <w:szCs w:val="28"/>
        </w:rPr>
        <w:t>:</w:t>
      </w:r>
      <w:r w:rsidRPr="00FC0595">
        <w:rPr>
          <w:rFonts w:ascii="Tahoma" w:hAnsi="Tahoma" w:cs="Tahoma"/>
          <w:sz w:val="28"/>
          <w:szCs w:val="28"/>
        </w:rPr>
        <w:t xml:space="preserve"> Strategic recruitment and selection have a significant effect on employee performance.</w:t>
      </w:r>
    </w:p>
    <w:p w:rsidR="009505CE" w:rsidRPr="00FC0595" w:rsidRDefault="009505CE" w:rsidP="00FC0595">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Correlation coefficient (r) = </w:t>
      </w:r>
      <w:r w:rsidRPr="00FC0595">
        <w:rPr>
          <w:rStyle w:val="Strong"/>
          <w:rFonts w:ascii="Tahoma" w:hAnsi="Tahoma" w:cs="Tahoma"/>
          <w:b w:val="0"/>
          <w:sz w:val="28"/>
          <w:szCs w:val="28"/>
        </w:rPr>
        <w:t>0.661</w:t>
      </w:r>
    </w:p>
    <w:p w:rsidR="009505CE" w:rsidRPr="00FC0595" w:rsidRDefault="009505CE" w:rsidP="00FC0595">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p-value = </w:t>
      </w:r>
      <w:r w:rsidRPr="00FC0595">
        <w:rPr>
          <w:rStyle w:val="Strong"/>
          <w:rFonts w:ascii="Tahoma" w:hAnsi="Tahoma" w:cs="Tahoma"/>
          <w:b w:val="0"/>
          <w:sz w:val="28"/>
          <w:szCs w:val="28"/>
        </w:rPr>
        <w:t>0.000</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Decision:</w:t>
      </w:r>
      <w:r w:rsidRPr="00FC0595">
        <w:rPr>
          <w:rFonts w:ascii="Tahoma" w:hAnsi="Tahoma" w:cs="Tahoma"/>
          <w:sz w:val="28"/>
          <w:szCs w:val="28"/>
        </w:rPr>
        <w:t xml:space="preserve"> Since the p-value is less than 0.05, we reject H</w:t>
      </w:r>
      <w:r w:rsidRPr="00FC0595">
        <w:rPr>
          <w:rFonts w:ascii="Cambria Math" w:hAnsi="Cambria Math" w:cs="Tahoma"/>
          <w:sz w:val="28"/>
          <w:szCs w:val="28"/>
        </w:rPr>
        <w:t>₀</w:t>
      </w:r>
      <w:r w:rsidRPr="00FC0595">
        <w:rPr>
          <w:rFonts w:ascii="Tahoma" w:hAnsi="Tahoma" w:cs="Tahoma"/>
          <w:sz w:val="28"/>
          <w:szCs w:val="28"/>
        </w:rPr>
        <w:t xml:space="preserve"> and accept H</w:t>
      </w:r>
      <w:r w:rsidRPr="00FC0595">
        <w:rPr>
          <w:rFonts w:ascii="Cambria Math" w:hAnsi="Cambria Math" w:cs="Tahoma"/>
          <w:sz w:val="28"/>
          <w:szCs w:val="28"/>
        </w:rPr>
        <w:t>₁</w:t>
      </w:r>
      <w:r w:rsidRPr="00FC0595">
        <w:rPr>
          <w:rFonts w:ascii="Tahoma" w:hAnsi="Tahoma" w:cs="Tahoma"/>
          <w:sz w:val="28"/>
          <w:szCs w:val="28"/>
        </w:rPr>
        <w:t>.</w:t>
      </w:r>
      <w:r w:rsidRPr="00FC0595">
        <w:rPr>
          <w:rFonts w:ascii="Tahoma" w:hAnsi="Tahoma" w:cs="Tahoma"/>
          <w:sz w:val="28"/>
          <w:szCs w:val="28"/>
        </w:rPr>
        <w:br/>
      </w:r>
      <w:r w:rsidRPr="00FC0595">
        <w:rPr>
          <w:rStyle w:val="Strong"/>
          <w:rFonts w:ascii="Tahoma" w:hAnsi="Tahoma" w:cs="Tahoma"/>
          <w:b w:val="0"/>
          <w:sz w:val="28"/>
          <w:szCs w:val="28"/>
        </w:rPr>
        <w:lastRenderedPageBreak/>
        <w:t>Conclusion:</w:t>
      </w:r>
      <w:r w:rsidRPr="00FC0595">
        <w:rPr>
          <w:rFonts w:ascii="Tahoma" w:hAnsi="Tahoma" w:cs="Tahoma"/>
          <w:sz w:val="28"/>
          <w:szCs w:val="28"/>
        </w:rPr>
        <w:t xml:space="preserve"> Strategic recruitment and selection significantly affect employee performance.</w:t>
      </w:r>
    </w:p>
    <w:p w:rsidR="009505CE" w:rsidRPr="006578EF" w:rsidRDefault="009505CE" w:rsidP="00FC0595">
      <w:pPr>
        <w:pStyle w:val="Heading4"/>
        <w:spacing w:beforeLines="20" w:afterLines="20" w:line="360" w:lineRule="auto"/>
        <w:contextualSpacing/>
        <w:jc w:val="both"/>
        <w:rPr>
          <w:rFonts w:ascii="Tahoma" w:hAnsi="Tahoma" w:cs="Tahoma"/>
          <w:b w:val="0"/>
          <w:color w:val="auto"/>
          <w:sz w:val="28"/>
          <w:szCs w:val="28"/>
        </w:rPr>
      </w:pPr>
      <w:r w:rsidRPr="006578EF">
        <w:rPr>
          <w:rStyle w:val="Strong"/>
          <w:rFonts w:ascii="Tahoma" w:hAnsi="Tahoma" w:cs="Tahoma"/>
          <w:b/>
          <w:bCs/>
          <w:color w:val="auto"/>
          <w:sz w:val="28"/>
          <w:szCs w:val="28"/>
        </w:rPr>
        <w:t>Hypothesis 2</w:t>
      </w:r>
    </w:p>
    <w:p w:rsidR="006578EF"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H</w:t>
      </w:r>
      <w:r w:rsidRPr="00FC0595">
        <w:rPr>
          <w:rStyle w:val="Strong"/>
          <w:rFonts w:ascii="Cambria Math" w:hAnsi="Cambria Math" w:cs="Tahoma"/>
          <w:b w:val="0"/>
          <w:sz w:val="28"/>
          <w:szCs w:val="28"/>
        </w:rPr>
        <w:t>₀</w:t>
      </w:r>
      <w:r w:rsidRPr="00FC0595">
        <w:rPr>
          <w:rStyle w:val="Strong"/>
          <w:rFonts w:ascii="Tahoma" w:hAnsi="Tahoma" w:cs="Tahoma"/>
          <w:b w:val="0"/>
          <w:sz w:val="28"/>
          <w:szCs w:val="28"/>
        </w:rPr>
        <w:t>:</w:t>
      </w:r>
      <w:r w:rsidRPr="00FC0595">
        <w:rPr>
          <w:rFonts w:ascii="Tahoma" w:hAnsi="Tahoma" w:cs="Tahoma"/>
          <w:sz w:val="28"/>
          <w:szCs w:val="28"/>
        </w:rPr>
        <w:t xml:space="preserve"> Strategic training and development have no significant effect on employee performance.</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H</w:t>
      </w:r>
      <w:r w:rsidRPr="00FC0595">
        <w:rPr>
          <w:rStyle w:val="Strong"/>
          <w:rFonts w:ascii="Cambria Math" w:hAnsi="Cambria Math" w:cs="Tahoma"/>
          <w:b w:val="0"/>
          <w:sz w:val="28"/>
          <w:szCs w:val="28"/>
        </w:rPr>
        <w:t>₁</w:t>
      </w:r>
      <w:r w:rsidRPr="00FC0595">
        <w:rPr>
          <w:rStyle w:val="Strong"/>
          <w:rFonts w:ascii="Tahoma" w:hAnsi="Tahoma" w:cs="Tahoma"/>
          <w:b w:val="0"/>
          <w:sz w:val="28"/>
          <w:szCs w:val="28"/>
        </w:rPr>
        <w:t>:</w:t>
      </w:r>
      <w:r w:rsidRPr="00FC0595">
        <w:rPr>
          <w:rFonts w:ascii="Tahoma" w:hAnsi="Tahoma" w:cs="Tahoma"/>
          <w:sz w:val="28"/>
          <w:szCs w:val="28"/>
        </w:rPr>
        <w:t xml:space="preserve"> Strategic training and development have a significant effect on employee performance.</w:t>
      </w:r>
    </w:p>
    <w:p w:rsidR="009505CE" w:rsidRPr="00FC0595" w:rsidRDefault="009505CE" w:rsidP="00FC0595">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Correlation coefficient (r) = </w:t>
      </w:r>
      <w:r w:rsidRPr="00FC0595">
        <w:rPr>
          <w:rStyle w:val="Strong"/>
          <w:rFonts w:ascii="Tahoma" w:hAnsi="Tahoma" w:cs="Tahoma"/>
          <w:b w:val="0"/>
          <w:sz w:val="28"/>
          <w:szCs w:val="28"/>
        </w:rPr>
        <w:t>0.708</w:t>
      </w:r>
    </w:p>
    <w:p w:rsidR="009505CE" w:rsidRPr="00FC0595" w:rsidRDefault="009505CE" w:rsidP="00FC0595">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p-value = </w:t>
      </w:r>
      <w:r w:rsidRPr="00FC0595">
        <w:rPr>
          <w:rStyle w:val="Strong"/>
          <w:rFonts w:ascii="Tahoma" w:hAnsi="Tahoma" w:cs="Tahoma"/>
          <w:b w:val="0"/>
          <w:sz w:val="28"/>
          <w:szCs w:val="28"/>
        </w:rPr>
        <w:t>0.000</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Decision:</w:t>
      </w:r>
      <w:r w:rsidRPr="00FC0595">
        <w:rPr>
          <w:rFonts w:ascii="Tahoma" w:hAnsi="Tahoma" w:cs="Tahoma"/>
          <w:sz w:val="28"/>
          <w:szCs w:val="28"/>
        </w:rPr>
        <w:t xml:space="preserve"> Since the p-value is less than 0.05, we reject H</w:t>
      </w:r>
      <w:r w:rsidRPr="00FC0595">
        <w:rPr>
          <w:rFonts w:ascii="Cambria Math" w:hAnsi="Cambria Math" w:cs="Tahoma"/>
          <w:sz w:val="28"/>
          <w:szCs w:val="28"/>
        </w:rPr>
        <w:t>₀</w:t>
      </w:r>
      <w:r w:rsidRPr="00FC0595">
        <w:rPr>
          <w:rFonts w:ascii="Tahoma" w:hAnsi="Tahoma" w:cs="Tahoma"/>
          <w:sz w:val="28"/>
          <w:szCs w:val="28"/>
        </w:rPr>
        <w:t xml:space="preserve"> and accept H</w:t>
      </w:r>
      <w:r w:rsidRPr="00FC0595">
        <w:rPr>
          <w:rFonts w:ascii="Cambria Math" w:hAnsi="Cambria Math" w:cs="Tahoma"/>
          <w:sz w:val="28"/>
          <w:szCs w:val="28"/>
        </w:rPr>
        <w:t>₁</w:t>
      </w:r>
      <w:r w:rsidRPr="00FC0595">
        <w:rPr>
          <w:rFonts w:ascii="Tahoma" w:hAnsi="Tahoma" w:cs="Tahoma"/>
          <w:sz w:val="28"/>
          <w:szCs w:val="28"/>
        </w:rPr>
        <w:t>.</w:t>
      </w:r>
      <w:r w:rsidRPr="00FC0595">
        <w:rPr>
          <w:rFonts w:ascii="Tahoma" w:hAnsi="Tahoma" w:cs="Tahoma"/>
          <w:sz w:val="28"/>
          <w:szCs w:val="28"/>
        </w:rPr>
        <w:br/>
      </w:r>
      <w:r w:rsidRPr="00FC0595">
        <w:rPr>
          <w:rStyle w:val="Strong"/>
          <w:rFonts w:ascii="Tahoma" w:hAnsi="Tahoma" w:cs="Tahoma"/>
          <w:b w:val="0"/>
          <w:sz w:val="28"/>
          <w:szCs w:val="28"/>
        </w:rPr>
        <w:t>Conclusion:</w:t>
      </w:r>
      <w:r w:rsidRPr="00FC0595">
        <w:rPr>
          <w:rFonts w:ascii="Tahoma" w:hAnsi="Tahoma" w:cs="Tahoma"/>
          <w:sz w:val="28"/>
          <w:szCs w:val="28"/>
        </w:rPr>
        <w:t xml:space="preserve"> Strategic training and development significantly affect employee performance.</w:t>
      </w:r>
    </w:p>
    <w:p w:rsidR="009505CE" w:rsidRPr="00FC0595" w:rsidRDefault="009505CE" w:rsidP="00FC0595">
      <w:pPr>
        <w:pStyle w:val="Heading4"/>
        <w:spacing w:beforeLines="20" w:afterLines="20" w:line="360" w:lineRule="auto"/>
        <w:contextualSpacing/>
        <w:jc w:val="both"/>
        <w:rPr>
          <w:rFonts w:ascii="Tahoma" w:hAnsi="Tahoma" w:cs="Tahoma"/>
          <w:b w:val="0"/>
          <w:color w:val="auto"/>
          <w:sz w:val="28"/>
          <w:szCs w:val="28"/>
        </w:rPr>
      </w:pPr>
      <w:r w:rsidRPr="00FC0595">
        <w:rPr>
          <w:rStyle w:val="Strong"/>
          <w:rFonts w:ascii="Tahoma" w:hAnsi="Tahoma" w:cs="Tahoma"/>
          <w:bCs/>
          <w:color w:val="auto"/>
          <w:sz w:val="28"/>
          <w:szCs w:val="28"/>
        </w:rPr>
        <w:t>Hypothesis 3</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H</w:t>
      </w:r>
      <w:r w:rsidRPr="00FC0595">
        <w:rPr>
          <w:rStyle w:val="Strong"/>
          <w:rFonts w:ascii="Cambria Math" w:hAnsi="Cambria Math" w:cs="Tahoma"/>
          <w:b w:val="0"/>
          <w:sz w:val="28"/>
          <w:szCs w:val="28"/>
        </w:rPr>
        <w:t>₀</w:t>
      </w:r>
      <w:r w:rsidRPr="00FC0595">
        <w:rPr>
          <w:rStyle w:val="Strong"/>
          <w:rFonts w:ascii="Tahoma" w:hAnsi="Tahoma" w:cs="Tahoma"/>
          <w:b w:val="0"/>
          <w:sz w:val="28"/>
          <w:szCs w:val="28"/>
        </w:rPr>
        <w:t>:</w:t>
      </w:r>
      <w:r w:rsidRPr="00FC0595">
        <w:rPr>
          <w:rFonts w:ascii="Tahoma" w:hAnsi="Tahoma" w:cs="Tahoma"/>
          <w:sz w:val="28"/>
          <w:szCs w:val="28"/>
        </w:rPr>
        <w:t xml:space="preserve"> Performance appraisal has no significant effect on employee productivity.</w:t>
      </w:r>
      <w:r w:rsidRPr="00FC0595">
        <w:rPr>
          <w:rFonts w:ascii="Tahoma" w:hAnsi="Tahoma" w:cs="Tahoma"/>
          <w:sz w:val="28"/>
          <w:szCs w:val="28"/>
        </w:rPr>
        <w:br/>
      </w:r>
      <w:r w:rsidRPr="00FC0595">
        <w:rPr>
          <w:rStyle w:val="Strong"/>
          <w:rFonts w:ascii="Tahoma" w:hAnsi="Tahoma" w:cs="Tahoma"/>
          <w:b w:val="0"/>
          <w:sz w:val="28"/>
          <w:szCs w:val="28"/>
        </w:rPr>
        <w:t>H</w:t>
      </w:r>
      <w:r w:rsidRPr="00FC0595">
        <w:rPr>
          <w:rStyle w:val="Strong"/>
          <w:rFonts w:ascii="Cambria Math" w:hAnsi="Cambria Math" w:cs="Tahoma"/>
          <w:b w:val="0"/>
          <w:sz w:val="28"/>
          <w:szCs w:val="28"/>
        </w:rPr>
        <w:t>₁</w:t>
      </w:r>
      <w:r w:rsidRPr="00FC0595">
        <w:rPr>
          <w:rStyle w:val="Strong"/>
          <w:rFonts w:ascii="Tahoma" w:hAnsi="Tahoma" w:cs="Tahoma"/>
          <w:b w:val="0"/>
          <w:sz w:val="28"/>
          <w:szCs w:val="28"/>
        </w:rPr>
        <w:t>:</w:t>
      </w:r>
      <w:r w:rsidRPr="00FC0595">
        <w:rPr>
          <w:rFonts w:ascii="Tahoma" w:hAnsi="Tahoma" w:cs="Tahoma"/>
          <w:sz w:val="28"/>
          <w:szCs w:val="28"/>
        </w:rPr>
        <w:t xml:space="preserve"> Performance appraisal has a significant effect on employee productivity.</w:t>
      </w:r>
    </w:p>
    <w:p w:rsidR="009505CE" w:rsidRPr="00FC0595" w:rsidRDefault="009505CE" w:rsidP="00FC0595">
      <w:pPr>
        <w:pStyle w:val="NormalWeb"/>
        <w:numPr>
          <w:ilvl w:val="0"/>
          <w:numId w:val="23"/>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Correlation coefficient (r) = </w:t>
      </w:r>
      <w:r w:rsidRPr="00FC0595">
        <w:rPr>
          <w:rStyle w:val="Strong"/>
          <w:rFonts w:ascii="Tahoma" w:hAnsi="Tahoma" w:cs="Tahoma"/>
          <w:b w:val="0"/>
          <w:sz w:val="28"/>
          <w:szCs w:val="28"/>
        </w:rPr>
        <w:t>0.642</w:t>
      </w:r>
    </w:p>
    <w:p w:rsidR="009505CE" w:rsidRPr="00FC0595" w:rsidRDefault="009505CE" w:rsidP="00FC0595">
      <w:pPr>
        <w:pStyle w:val="NormalWeb"/>
        <w:numPr>
          <w:ilvl w:val="0"/>
          <w:numId w:val="23"/>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p-value = </w:t>
      </w:r>
      <w:r w:rsidRPr="00FC0595">
        <w:rPr>
          <w:rStyle w:val="Strong"/>
          <w:rFonts w:ascii="Tahoma" w:hAnsi="Tahoma" w:cs="Tahoma"/>
          <w:b w:val="0"/>
          <w:sz w:val="28"/>
          <w:szCs w:val="28"/>
        </w:rPr>
        <w:t>0.000</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Style w:val="Strong"/>
          <w:rFonts w:ascii="Tahoma" w:hAnsi="Tahoma" w:cs="Tahoma"/>
          <w:b w:val="0"/>
          <w:sz w:val="28"/>
          <w:szCs w:val="28"/>
        </w:rPr>
        <w:t>Decision:</w:t>
      </w:r>
      <w:r w:rsidRPr="00FC0595">
        <w:rPr>
          <w:rFonts w:ascii="Tahoma" w:hAnsi="Tahoma" w:cs="Tahoma"/>
          <w:sz w:val="28"/>
          <w:szCs w:val="28"/>
        </w:rPr>
        <w:t xml:space="preserve"> Since the p-value is less than 0.05, we reject H</w:t>
      </w:r>
      <w:r w:rsidRPr="00FC0595">
        <w:rPr>
          <w:rFonts w:ascii="Cambria Math" w:hAnsi="Cambria Math" w:cs="Tahoma"/>
          <w:sz w:val="28"/>
          <w:szCs w:val="28"/>
        </w:rPr>
        <w:t>₀</w:t>
      </w:r>
      <w:r w:rsidRPr="00FC0595">
        <w:rPr>
          <w:rFonts w:ascii="Tahoma" w:hAnsi="Tahoma" w:cs="Tahoma"/>
          <w:sz w:val="28"/>
          <w:szCs w:val="28"/>
        </w:rPr>
        <w:t xml:space="preserve"> and accept H</w:t>
      </w:r>
      <w:r w:rsidRPr="00FC0595">
        <w:rPr>
          <w:rFonts w:ascii="Cambria Math" w:hAnsi="Cambria Math" w:cs="Tahoma"/>
          <w:sz w:val="28"/>
          <w:szCs w:val="28"/>
        </w:rPr>
        <w:t>₁</w:t>
      </w:r>
      <w:r w:rsidRPr="00FC0595">
        <w:rPr>
          <w:rFonts w:ascii="Tahoma" w:hAnsi="Tahoma" w:cs="Tahoma"/>
          <w:sz w:val="28"/>
          <w:szCs w:val="28"/>
        </w:rPr>
        <w:t>.</w:t>
      </w:r>
      <w:r w:rsidRPr="00FC0595">
        <w:rPr>
          <w:rFonts w:ascii="Tahoma" w:hAnsi="Tahoma" w:cs="Tahoma"/>
          <w:sz w:val="28"/>
          <w:szCs w:val="28"/>
        </w:rPr>
        <w:br/>
      </w:r>
      <w:r w:rsidRPr="00FC0595">
        <w:rPr>
          <w:rStyle w:val="Strong"/>
          <w:rFonts w:ascii="Tahoma" w:hAnsi="Tahoma" w:cs="Tahoma"/>
          <w:b w:val="0"/>
          <w:sz w:val="28"/>
          <w:szCs w:val="28"/>
        </w:rPr>
        <w:lastRenderedPageBreak/>
        <w:t>Conclusion:</w:t>
      </w:r>
      <w:r w:rsidRPr="00FC0595">
        <w:rPr>
          <w:rFonts w:ascii="Tahoma" w:hAnsi="Tahoma" w:cs="Tahoma"/>
          <w:sz w:val="28"/>
          <w:szCs w:val="28"/>
        </w:rPr>
        <w:t xml:space="preserve"> Performance appraisal significantly influences employee productivity.</w:t>
      </w:r>
    </w:p>
    <w:p w:rsidR="009505CE" w:rsidRPr="006578EF" w:rsidRDefault="009505CE" w:rsidP="00FC0595">
      <w:pPr>
        <w:pStyle w:val="Heading3"/>
        <w:spacing w:beforeLines="20" w:beforeAutospacing="0" w:afterLines="20" w:afterAutospacing="0" w:line="360" w:lineRule="auto"/>
        <w:contextualSpacing/>
        <w:jc w:val="both"/>
        <w:rPr>
          <w:rFonts w:ascii="Tahoma" w:hAnsi="Tahoma" w:cs="Tahoma"/>
          <w:sz w:val="28"/>
          <w:szCs w:val="28"/>
        </w:rPr>
      </w:pPr>
      <w:r w:rsidRPr="006578EF">
        <w:rPr>
          <w:rFonts w:ascii="Tahoma" w:hAnsi="Tahoma" w:cs="Tahoma"/>
          <w:sz w:val="28"/>
          <w:szCs w:val="28"/>
        </w:rPr>
        <w:t>4.4 Discussion of Major Findings</w:t>
      </w:r>
    </w:p>
    <w:p w:rsidR="009505CE" w:rsidRPr="00FC0595" w:rsidRDefault="009505CE" w:rsidP="00FC0595">
      <w:pPr>
        <w:pStyle w:val="NormalWeb"/>
        <w:numPr>
          <w:ilvl w:val="0"/>
          <w:numId w:val="24"/>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Strategic recruitment and selection at Access Bank are merit-based and support improved performance.</w:t>
      </w:r>
    </w:p>
    <w:p w:rsidR="009505CE" w:rsidRPr="00FC0595" w:rsidRDefault="009505CE" w:rsidP="00FC0595">
      <w:pPr>
        <w:pStyle w:val="NormalWeb"/>
        <w:numPr>
          <w:ilvl w:val="0"/>
          <w:numId w:val="24"/>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Training and development initiatives have a strong impact on employee skill enhancement and motivation.</w:t>
      </w:r>
    </w:p>
    <w:p w:rsidR="009505CE" w:rsidRPr="00FC0595" w:rsidRDefault="009505CE" w:rsidP="00FC0595">
      <w:pPr>
        <w:pStyle w:val="NormalWeb"/>
        <w:numPr>
          <w:ilvl w:val="0"/>
          <w:numId w:val="24"/>
        </w:numPr>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Performance appraisal systems are fairly implemented and effectively linked to productivity.</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br w:type="page"/>
      </w:r>
    </w:p>
    <w:p w:rsidR="009505CE" w:rsidRPr="00FC0595" w:rsidRDefault="009505CE" w:rsidP="00FC0595">
      <w:pPr>
        <w:spacing w:beforeLines="20" w:afterLines="20" w:line="36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CHAPTER FIVE</w:t>
      </w:r>
    </w:p>
    <w:p w:rsidR="009505CE" w:rsidRPr="00FC0595" w:rsidRDefault="009505CE" w:rsidP="00FC0595">
      <w:pPr>
        <w:spacing w:beforeLines="20" w:afterLines="20" w:line="36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t>SUMMARY, CONCLUSION, AND RECOMMENDATIONS</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5.0 Introduction</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This chapter provides a summary of the entire study, drawing conclusions from the data analysis, and offering recommendations based on the findings. It presents a concise summary of the key findings related to the research objectives and hypotheses, concludes with the overall implications of the study, and suggests practical steps that Access Bank Plc and other organizations could adopt to enhance employee performance through strategic human resource management.</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5.1 Summary of the Study</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The study aimed to explore the effect of </w:t>
      </w:r>
      <w:r w:rsidRPr="00FC0595">
        <w:rPr>
          <w:rFonts w:ascii="Tahoma" w:eastAsia="Times New Roman" w:hAnsi="Tahoma" w:cs="Tahoma"/>
          <w:bCs/>
          <w:sz w:val="28"/>
          <w:szCs w:val="28"/>
        </w:rPr>
        <w:t>Strategic Human Resource Management (SHRM)</w:t>
      </w:r>
      <w:r w:rsidRPr="00FC0595">
        <w:rPr>
          <w:rFonts w:ascii="Tahoma" w:eastAsia="Times New Roman" w:hAnsi="Tahoma" w:cs="Tahoma"/>
          <w:sz w:val="28"/>
          <w:szCs w:val="28"/>
        </w:rPr>
        <w:t xml:space="preserve"> on employee performance at </w:t>
      </w:r>
      <w:r w:rsidRPr="00FC0595">
        <w:rPr>
          <w:rFonts w:ascii="Tahoma" w:eastAsia="Times New Roman" w:hAnsi="Tahoma" w:cs="Tahoma"/>
          <w:bCs/>
          <w:sz w:val="28"/>
          <w:szCs w:val="28"/>
        </w:rPr>
        <w:t>Access Bank Plc, Nigeria</w:t>
      </w:r>
      <w:r w:rsidRPr="00FC0595">
        <w:rPr>
          <w:rFonts w:ascii="Tahoma" w:eastAsia="Times New Roman" w:hAnsi="Tahoma" w:cs="Tahoma"/>
          <w:sz w:val="28"/>
          <w:szCs w:val="28"/>
        </w:rPr>
        <w:t xml:space="preserve">. The study specifically focused on examining the role of </w:t>
      </w:r>
      <w:r w:rsidRPr="00FC0595">
        <w:rPr>
          <w:rFonts w:ascii="Tahoma" w:eastAsia="Times New Roman" w:hAnsi="Tahoma" w:cs="Tahoma"/>
          <w:bCs/>
          <w:sz w:val="28"/>
          <w:szCs w:val="28"/>
        </w:rPr>
        <w:t>strategic recruitment and selection</w:t>
      </w:r>
      <w:r w:rsidRPr="00FC0595">
        <w:rPr>
          <w:rFonts w:ascii="Tahoma" w:eastAsia="Times New Roman" w:hAnsi="Tahoma" w:cs="Tahoma"/>
          <w:sz w:val="28"/>
          <w:szCs w:val="28"/>
        </w:rPr>
        <w:t xml:space="preserve">, </w:t>
      </w:r>
      <w:r w:rsidRPr="00FC0595">
        <w:rPr>
          <w:rFonts w:ascii="Tahoma" w:eastAsia="Times New Roman" w:hAnsi="Tahoma" w:cs="Tahoma"/>
          <w:bCs/>
          <w:sz w:val="28"/>
          <w:szCs w:val="28"/>
        </w:rPr>
        <w:t>training and development</w:t>
      </w:r>
      <w:r w:rsidRPr="00FC0595">
        <w:rPr>
          <w:rFonts w:ascii="Tahoma" w:eastAsia="Times New Roman" w:hAnsi="Tahoma" w:cs="Tahoma"/>
          <w:sz w:val="28"/>
          <w:szCs w:val="28"/>
        </w:rPr>
        <w:t xml:space="preserve">, and </w:t>
      </w:r>
      <w:r w:rsidRPr="00FC0595">
        <w:rPr>
          <w:rFonts w:ascii="Tahoma" w:eastAsia="Times New Roman" w:hAnsi="Tahoma" w:cs="Tahoma"/>
          <w:bCs/>
          <w:sz w:val="28"/>
          <w:szCs w:val="28"/>
        </w:rPr>
        <w:t>performance appraisal systems</w:t>
      </w:r>
      <w:r w:rsidRPr="00FC0595">
        <w:rPr>
          <w:rFonts w:ascii="Tahoma" w:eastAsia="Times New Roman" w:hAnsi="Tahoma" w:cs="Tahoma"/>
          <w:sz w:val="28"/>
          <w:szCs w:val="28"/>
        </w:rPr>
        <w:t xml:space="preserve"> in enhancing employee productivity. To achieve this, a descriptive survey design was used, with 200 questionnaires distributed to employees of Access Bank in Lagos State, yielding 185 completed responses.</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The findings from the data analysis revealed that:</w:t>
      </w:r>
    </w:p>
    <w:p w:rsidR="009505CE" w:rsidRPr="00FC0595" w:rsidRDefault="009505CE" w:rsidP="00FC0595">
      <w:pPr>
        <w:numPr>
          <w:ilvl w:val="0"/>
          <w:numId w:val="2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Strategic recruitment and selection</w:t>
      </w:r>
      <w:r w:rsidRPr="00FC0595">
        <w:rPr>
          <w:rFonts w:ascii="Tahoma" w:eastAsia="Times New Roman" w:hAnsi="Tahoma" w:cs="Tahoma"/>
          <w:sz w:val="28"/>
          <w:szCs w:val="28"/>
        </w:rPr>
        <w:t xml:space="preserve"> have a significant positive impact on employee performance. The recruitment process at </w:t>
      </w:r>
      <w:r w:rsidRPr="00FC0595">
        <w:rPr>
          <w:rFonts w:ascii="Tahoma" w:eastAsia="Times New Roman" w:hAnsi="Tahoma" w:cs="Tahoma"/>
          <w:sz w:val="28"/>
          <w:szCs w:val="28"/>
        </w:rPr>
        <w:lastRenderedPageBreak/>
        <w:t>Access Bank is merit-based and aligned with the bank's overall strategic goals.</w:t>
      </w:r>
    </w:p>
    <w:p w:rsidR="009505CE" w:rsidRPr="00FC0595" w:rsidRDefault="009505CE" w:rsidP="00FC0595">
      <w:pPr>
        <w:numPr>
          <w:ilvl w:val="0"/>
          <w:numId w:val="2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Training and development</w:t>
      </w:r>
      <w:r w:rsidRPr="00FC0595">
        <w:rPr>
          <w:rFonts w:ascii="Tahoma" w:eastAsia="Times New Roman" w:hAnsi="Tahoma" w:cs="Tahoma"/>
          <w:sz w:val="28"/>
          <w:szCs w:val="28"/>
        </w:rPr>
        <w:t xml:space="preserve"> programs are highly valued by employees and are seen to have a direct positive effect on their skill set and job performance. Continuous training contributes significantly to both employee motivation and productivity.</w:t>
      </w:r>
    </w:p>
    <w:p w:rsidR="009505CE" w:rsidRPr="00FC0595" w:rsidRDefault="009505CE" w:rsidP="00FC0595">
      <w:pPr>
        <w:numPr>
          <w:ilvl w:val="0"/>
          <w:numId w:val="25"/>
        </w:num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bCs/>
          <w:sz w:val="28"/>
          <w:szCs w:val="28"/>
        </w:rPr>
        <w:t>Performance appraisal systems</w:t>
      </w:r>
      <w:r w:rsidRPr="00FC0595">
        <w:rPr>
          <w:rFonts w:ascii="Tahoma" w:eastAsia="Times New Roman" w:hAnsi="Tahoma" w:cs="Tahoma"/>
          <w:sz w:val="28"/>
          <w:szCs w:val="28"/>
        </w:rPr>
        <w:t xml:space="preserve"> are conducted fairly and linked to rewards. The feedback provided during appraisals helps employees improve their performance, contributing to a culture of continuous improvement.</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The study also found that all three SHRM practices—recruitment and selection, training and development, and performance appraisal—have a statistically significant relationship with employee performance at Access Bank.</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5.2 Conclusion</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The study concludes that </w:t>
      </w:r>
      <w:r w:rsidRPr="00FC0595">
        <w:rPr>
          <w:rFonts w:ascii="Tahoma" w:eastAsia="Times New Roman" w:hAnsi="Tahoma" w:cs="Tahoma"/>
          <w:bCs/>
          <w:sz w:val="28"/>
          <w:szCs w:val="28"/>
        </w:rPr>
        <w:t>Strategic Human Resource Management (SHRM)</w:t>
      </w:r>
      <w:r w:rsidRPr="00FC0595">
        <w:rPr>
          <w:rFonts w:ascii="Tahoma" w:eastAsia="Times New Roman" w:hAnsi="Tahoma" w:cs="Tahoma"/>
          <w:sz w:val="28"/>
          <w:szCs w:val="28"/>
        </w:rPr>
        <w:t xml:space="preserve"> plays a pivotal role in enhancing employee performance at Access Bank Plc. The findings highlight the importance of aligning human resource practices with organizational strategy, fostering an environment where employees are motivated, well-trained, and fairly appraised for their contributions. Access Bank has successfully implemented strategic HR practices that have led to improved </w:t>
      </w:r>
      <w:r w:rsidRPr="00FC0595">
        <w:rPr>
          <w:rFonts w:ascii="Tahoma" w:eastAsia="Times New Roman" w:hAnsi="Tahoma" w:cs="Tahoma"/>
          <w:sz w:val="28"/>
          <w:szCs w:val="28"/>
        </w:rPr>
        <w:lastRenderedPageBreak/>
        <w:t>employee performance, which in turn has positively impacted organizational growth.</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In conclusion, organizations, especially in the banking sector, need to prioritize SHRM as a core element of their operational strategy. This study reinforces the idea that well-structured HR practices can lead to improved employee productivity, satisfaction, and organizational success.</w:t>
      </w:r>
    </w:p>
    <w:p w:rsidR="009505CE" w:rsidRPr="00FC0595" w:rsidRDefault="009505CE" w:rsidP="00FC0595">
      <w:pPr>
        <w:spacing w:beforeLines="20" w:afterLines="20" w:line="360" w:lineRule="auto"/>
        <w:contextualSpacing/>
        <w:jc w:val="both"/>
        <w:outlineLvl w:val="2"/>
        <w:rPr>
          <w:rFonts w:ascii="Tahoma" w:eastAsia="Times New Roman" w:hAnsi="Tahoma" w:cs="Tahoma"/>
          <w:b/>
          <w:bCs/>
          <w:sz w:val="28"/>
          <w:szCs w:val="28"/>
        </w:rPr>
      </w:pPr>
      <w:r w:rsidRPr="00FC0595">
        <w:rPr>
          <w:rFonts w:ascii="Tahoma" w:eastAsia="Times New Roman" w:hAnsi="Tahoma" w:cs="Tahoma"/>
          <w:b/>
          <w:bCs/>
          <w:sz w:val="28"/>
          <w:szCs w:val="28"/>
        </w:rPr>
        <w:t>5.3 Recommendations</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Based on the findings of the study, the following recommendations are made:</w:t>
      </w:r>
    </w:p>
    <w:p w:rsidR="009505CE" w:rsidRPr="00FC0595" w:rsidRDefault="009505CE" w:rsidP="00FC0595">
      <w:pPr>
        <w:numPr>
          <w:ilvl w:val="0"/>
          <w:numId w:val="26"/>
        </w:numPr>
        <w:tabs>
          <w:tab w:val="clear" w:pos="72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Enhance Recruitment and Selection Process:</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Recommendation:</w:t>
      </w:r>
      <w:r w:rsidRPr="00FC0595">
        <w:rPr>
          <w:rFonts w:ascii="Tahoma" w:eastAsia="Times New Roman" w:hAnsi="Tahoma" w:cs="Tahoma"/>
          <w:sz w:val="28"/>
          <w:szCs w:val="28"/>
        </w:rPr>
        <w:t xml:space="preserve"> Access Bank should continue to refine its recruitment strategies, ensuring that recruitment processes focus on not just educational qualifications but also cultural fit and long-term potential.</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Rationale:</w:t>
      </w:r>
      <w:r w:rsidRPr="00FC0595">
        <w:rPr>
          <w:rFonts w:ascii="Tahoma" w:eastAsia="Times New Roman" w:hAnsi="Tahoma" w:cs="Tahoma"/>
          <w:sz w:val="28"/>
          <w:szCs w:val="28"/>
        </w:rPr>
        <w:t xml:space="preserve"> A well-structured recruitment process ensures that only the most qualified and competent candidates are selected, which will ultimately contribute to better job performance and higher organizational commitment.</w:t>
      </w:r>
    </w:p>
    <w:p w:rsidR="009505CE" w:rsidRPr="00FC0595" w:rsidRDefault="009505CE" w:rsidP="00FC0595">
      <w:pPr>
        <w:numPr>
          <w:ilvl w:val="0"/>
          <w:numId w:val="26"/>
        </w:numPr>
        <w:tabs>
          <w:tab w:val="clear" w:pos="72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Invest in Continuous Training and Development Programs:</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Recommendation:</w:t>
      </w:r>
      <w:r w:rsidRPr="00FC0595">
        <w:rPr>
          <w:rFonts w:ascii="Tahoma" w:eastAsia="Times New Roman" w:hAnsi="Tahoma" w:cs="Tahoma"/>
          <w:sz w:val="28"/>
          <w:szCs w:val="28"/>
        </w:rPr>
        <w:t xml:space="preserve"> The bank should invest more in </w:t>
      </w:r>
      <w:r w:rsidRPr="00FC0595">
        <w:rPr>
          <w:rFonts w:ascii="Tahoma" w:eastAsia="Times New Roman" w:hAnsi="Tahoma" w:cs="Tahoma"/>
          <w:bCs/>
          <w:sz w:val="28"/>
          <w:szCs w:val="28"/>
        </w:rPr>
        <w:t>job-specific training</w:t>
      </w:r>
      <w:r w:rsidRPr="00FC0595">
        <w:rPr>
          <w:rFonts w:ascii="Tahoma" w:eastAsia="Times New Roman" w:hAnsi="Tahoma" w:cs="Tahoma"/>
          <w:sz w:val="28"/>
          <w:szCs w:val="28"/>
        </w:rPr>
        <w:t xml:space="preserve"> and </w:t>
      </w:r>
      <w:r w:rsidRPr="00FC0595">
        <w:rPr>
          <w:rFonts w:ascii="Tahoma" w:eastAsia="Times New Roman" w:hAnsi="Tahoma" w:cs="Tahoma"/>
          <w:bCs/>
          <w:sz w:val="28"/>
          <w:szCs w:val="28"/>
        </w:rPr>
        <w:t>leadership development programs</w:t>
      </w:r>
      <w:r w:rsidRPr="00FC0595">
        <w:rPr>
          <w:rFonts w:ascii="Tahoma" w:eastAsia="Times New Roman" w:hAnsi="Tahoma" w:cs="Tahoma"/>
          <w:sz w:val="28"/>
          <w:szCs w:val="28"/>
        </w:rPr>
        <w:t xml:space="preserve"> that will further enhance the skills of employees at various levels.</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lastRenderedPageBreak/>
        <w:t>Rationale:</w:t>
      </w:r>
      <w:r w:rsidRPr="00FC0595">
        <w:rPr>
          <w:rFonts w:ascii="Tahoma" w:eastAsia="Times New Roman" w:hAnsi="Tahoma" w:cs="Tahoma"/>
          <w:sz w:val="28"/>
          <w:szCs w:val="28"/>
        </w:rPr>
        <w:t xml:space="preserve"> Employees who are continuously trained are more likely to feel valued and motivated, leading to better productivity and loyalty.</w:t>
      </w:r>
    </w:p>
    <w:p w:rsidR="009505CE" w:rsidRPr="00FC0595" w:rsidRDefault="009505CE" w:rsidP="00FC0595">
      <w:pPr>
        <w:numPr>
          <w:ilvl w:val="0"/>
          <w:numId w:val="26"/>
        </w:numPr>
        <w:tabs>
          <w:tab w:val="clear" w:pos="72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Improve Performance Appraisal Systems:</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Recommendation:</w:t>
      </w:r>
      <w:r w:rsidRPr="00FC0595">
        <w:rPr>
          <w:rFonts w:ascii="Tahoma" w:eastAsia="Times New Roman" w:hAnsi="Tahoma" w:cs="Tahoma"/>
          <w:sz w:val="28"/>
          <w:szCs w:val="28"/>
        </w:rPr>
        <w:t xml:space="preserve"> Access Bank should ensure that performance appraisals are conducted regularly, transparently, and linked directly to employee career development. Feedback mechanisms should be improved to provide clearer guidance for employees’ improvement.</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Rationale:</w:t>
      </w:r>
      <w:r w:rsidRPr="00FC0595">
        <w:rPr>
          <w:rFonts w:ascii="Tahoma" w:eastAsia="Times New Roman" w:hAnsi="Tahoma" w:cs="Tahoma"/>
          <w:sz w:val="28"/>
          <w:szCs w:val="28"/>
        </w:rPr>
        <w:t xml:space="preserve"> Transparent and regular appraisals that include constructive feedback can motivate employees to perform at their best and help management identify training needs and high-potential employees for career progression.</w:t>
      </w:r>
    </w:p>
    <w:p w:rsidR="009505CE" w:rsidRPr="00FC0595" w:rsidRDefault="009505CE" w:rsidP="00FC0595">
      <w:pPr>
        <w:numPr>
          <w:ilvl w:val="0"/>
          <w:numId w:val="26"/>
        </w:numPr>
        <w:tabs>
          <w:tab w:val="clear" w:pos="72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Develop Stronger Linkages between HRM and Organizational Strategy:</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Recommendation:</w:t>
      </w:r>
      <w:r w:rsidRPr="00FC0595">
        <w:rPr>
          <w:rFonts w:ascii="Tahoma" w:eastAsia="Times New Roman" w:hAnsi="Tahoma" w:cs="Tahoma"/>
          <w:sz w:val="28"/>
          <w:szCs w:val="28"/>
        </w:rPr>
        <w:t xml:space="preserve"> Access Bank should ensure that the HR strategy is aligned with the bank’s overall strategic objectives, promoting a unified approach where both human resource initiatives and organizational goals are complementary.</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Rationale:</w:t>
      </w:r>
      <w:r w:rsidRPr="00FC0595">
        <w:rPr>
          <w:rFonts w:ascii="Tahoma" w:eastAsia="Times New Roman" w:hAnsi="Tahoma" w:cs="Tahoma"/>
          <w:sz w:val="28"/>
          <w:szCs w:val="28"/>
        </w:rPr>
        <w:t xml:space="preserve"> When HRM practices are aligned with organizational strategy, employees can see the direct connection between their individual performance and the success of the organization, leading to increased motivation and productivity.</w:t>
      </w:r>
    </w:p>
    <w:p w:rsidR="009505CE" w:rsidRPr="00FC0595" w:rsidRDefault="009505CE" w:rsidP="00FC0595">
      <w:pPr>
        <w:numPr>
          <w:ilvl w:val="0"/>
          <w:numId w:val="26"/>
        </w:numPr>
        <w:tabs>
          <w:tab w:val="clear" w:pos="72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Promote Employee Welfare and Well-being Programs:</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lastRenderedPageBreak/>
        <w:t>Recommendation:</w:t>
      </w:r>
      <w:r w:rsidRPr="00FC0595">
        <w:rPr>
          <w:rFonts w:ascii="Tahoma" w:eastAsia="Times New Roman" w:hAnsi="Tahoma" w:cs="Tahoma"/>
          <w:sz w:val="28"/>
          <w:szCs w:val="28"/>
        </w:rPr>
        <w:t xml:space="preserve"> In addition to strategic HR practices, the bank should also consider implementing welfare programs that cater to the mental, physical, and emotional well-being of employees.</w:t>
      </w:r>
    </w:p>
    <w:p w:rsidR="009505CE" w:rsidRPr="00FC0595" w:rsidRDefault="009505CE" w:rsidP="00FC0595">
      <w:pPr>
        <w:numPr>
          <w:ilvl w:val="1"/>
          <w:numId w:val="26"/>
        </w:numPr>
        <w:tabs>
          <w:tab w:val="clear" w:pos="1440"/>
        </w:tabs>
        <w:spacing w:beforeLines="20" w:afterLines="20" w:line="360" w:lineRule="auto"/>
        <w:ind w:left="90" w:firstLine="0"/>
        <w:contextualSpacing/>
        <w:jc w:val="both"/>
        <w:rPr>
          <w:rFonts w:ascii="Tahoma" w:eastAsia="Times New Roman" w:hAnsi="Tahoma" w:cs="Tahoma"/>
          <w:sz w:val="28"/>
          <w:szCs w:val="28"/>
        </w:rPr>
      </w:pPr>
      <w:r w:rsidRPr="00FC0595">
        <w:rPr>
          <w:rFonts w:ascii="Tahoma" w:eastAsia="Times New Roman" w:hAnsi="Tahoma" w:cs="Tahoma"/>
          <w:bCs/>
          <w:sz w:val="28"/>
          <w:szCs w:val="28"/>
        </w:rPr>
        <w:t>Rationale:</w:t>
      </w:r>
      <w:r w:rsidRPr="00FC0595">
        <w:rPr>
          <w:rFonts w:ascii="Tahoma" w:eastAsia="Times New Roman" w:hAnsi="Tahoma" w:cs="Tahoma"/>
          <w:sz w:val="28"/>
          <w:szCs w:val="28"/>
        </w:rPr>
        <w:t xml:space="preserve"> Well-being initiatives contribute to overall employee satisfaction, which positively impacts performance. Healthy and happy employees tend to perform better and exhibit higher levels of job commitment.</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br w:type="page"/>
      </w:r>
    </w:p>
    <w:p w:rsidR="009505CE" w:rsidRPr="00FC0595" w:rsidRDefault="009505CE" w:rsidP="00FC0595">
      <w:pPr>
        <w:pStyle w:val="Heading2"/>
        <w:spacing w:beforeLines="20" w:beforeAutospacing="0" w:afterLines="20" w:afterAutospacing="0" w:line="360" w:lineRule="auto"/>
        <w:contextualSpacing/>
        <w:jc w:val="center"/>
        <w:rPr>
          <w:rFonts w:ascii="Tahoma" w:hAnsi="Tahoma" w:cs="Tahoma"/>
          <w:b w:val="0"/>
          <w:sz w:val="28"/>
          <w:szCs w:val="28"/>
        </w:rPr>
      </w:pPr>
      <w:r w:rsidRPr="00FC0595">
        <w:rPr>
          <w:rFonts w:ascii="Tahoma" w:hAnsi="Tahoma" w:cs="Tahoma"/>
          <w:sz w:val="28"/>
          <w:szCs w:val="28"/>
        </w:rPr>
        <w:lastRenderedPageBreak/>
        <w:t>REFERENCES</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Adebayo, S. T. (2018). </w:t>
      </w:r>
      <w:r w:rsidRPr="00FC0595">
        <w:rPr>
          <w:rStyle w:val="Emphasis"/>
          <w:rFonts w:ascii="Tahoma" w:hAnsi="Tahoma" w:cs="Tahoma"/>
          <w:sz w:val="28"/>
          <w:szCs w:val="28"/>
        </w:rPr>
        <w:t>The influence of human resource management practices on employee performance in Nigerian banks</w:t>
      </w:r>
      <w:r w:rsidRPr="00FC0595">
        <w:rPr>
          <w:rFonts w:ascii="Tahoma" w:hAnsi="Tahoma" w:cs="Tahoma"/>
          <w:sz w:val="28"/>
          <w:szCs w:val="28"/>
        </w:rPr>
        <w:t>. Journal of Business and Management, 10(4), 45-60.</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Armstrong, M. (2020). </w:t>
      </w:r>
      <w:r w:rsidRPr="00FC0595">
        <w:rPr>
          <w:rStyle w:val="Emphasis"/>
          <w:rFonts w:ascii="Tahoma" w:hAnsi="Tahoma" w:cs="Tahoma"/>
          <w:sz w:val="28"/>
          <w:szCs w:val="28"/>
        </w:rPr>
        <w:t>Armstrong’s Handbook of Human Resource Management Practice</w:t>
      </w:r>
      <w:r w:rsidRPr="00FC0595">
        <w:rPr>
          <w:rFonts w:ascii="Tahoma" w:hAnsi="Tahoma" w:cs="Tahoma"/>
          <w:sz w:val="28"/>
          <w:szCs w:val="28"/>
        </w:rPr>
        <w:t xml:space="preserve"> (15th ed.). Kogan Page.</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Becker, B. E., &amp; Huselid, M. A. (2016). Strategic human resources management: Where do we go from here? </w:t>
      </w:r>
      <w:r w:rsidRPr="00FC0595">
        <w:rPr>
          <w:rStyle w:val="Emphasis"/>
          <w:rFonts w:ascii="Tahoma" w:hAnsi="Tahoma" w:cs="Tahoma"/>
          <w:sz w:val="28"/>
          <w:szCs w:val="28"/>
        </w:rPr>
        <w:t>Journal of Management, 42</w:t>
      </w:r>
      <w:r w:rsidRPr="00FC0595">
        <w:rPr>
          <w:rFonts w:ascii="Tahoma" w:hAnsi="Tahoma" w:cs="Tahoma"/>
          <w:sz w:val="28"/>
          <w:szCs w:val="28"/>
        </w:rPr>
        <w:t>(6), 1497-1522. https://doi.org/10.1177/0149206316638127</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Boxall, P., &amp; Purcell, J. (2016). </w:t>
      </w:r>
      <w:r w:rsidRPr="00FC0595">
        <w:rPr>
          <w:rStyle w:val="Emphasis"/>
          <w:rFonts w:ascii="Tahoma" w:hAnsi="Tahoma" w:cs="Tahoma"/>
          <w:sz w:val="28"/>
          <w:szCs w:val="28"/>
        </w:rPr>
        <w:t>Strategy and human resource management</w:t>
      </w:r>
      <w:r w:rsidRPr="00FC0595">
        <w:rPr>
          <w:rFonts w:ascii="Tahoma" w:hAnsi="Tahoma" w:cs="Tahoma"/>
          <w:sz w:val="28"/>
          <w:szCs w:val="28"/>
        </w:rPr>
        <w:t xml:space="preserve"> (4th ed.). Palgrave Macmillan.</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Fajana, S. (2017). </w:t>
      </w:r>
      <w:r w:rsidRPr="00FC0595">
        <w:rPr>
          <w:rStyle w:val="Emphasis"/>
          <w:rFonts w:ascii="Tahoma" w:hAnsi="Tahoma" w:cs="Tahoma"/>
          <w:sz w:val="28"/>
          <w:szCs w:val="28"/>
        </w:rPr>
        <w:t>Human resource management: An introduction</w:t>
      </w:r>
      <w:r w:rsidRPr="00FC0595">
        <w:rPr>
          <w:rFonts w:ascii="Tahoma" w:hAnsi="Tahoma" w:cs="Tahoma"/>
          <w:sz w:val="28"/>
          <w:szCs w:val="28"/>
        </w:rPr>
        <w:t>. Labour and Industrial Relations Study, University of Lagos.</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Gratton, L., &amp; Truss, C. (2019). The link between human resource management and organizational performance. </w:t>
      </w:r>
      <w:r w:rsidRPr="00FC0595">
        <w:rPr>
          <w:rStyle w:val="Emphasis"/>
          <w:rFonts w:ascii="Tahoma" w:hAnsi="Tahoma" w:cs="Tahoma"/>
          <w:sz w:val="28"/>
          <w:szCs w:val="28"/>
        </w:rPr>
        <w:t>International Journal of Human Resource Management, 30</w:t>
      </w:r>
      <w:r w:rsidRPr="00FC0595">
        <w:rPr>
          <w:rFonts w:ascii="Tahoma" w:hAnsi="Tahoma" w:cs="Tahoma"/>
          <w:sz w:val="28"/>
          <w:szCs w:val="28"/>
        </w:rPr>
        <w:t>(9), 1232-1255. https://doi.org/10.1080/09585192.2018.1456195</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Kaufman, B. E. (2020). </w:t>
      </w:r>
      <w:r w:rsidRPr="00FC0595">
        <w:rPr>
          <w:rStyle w:val="Emphasis"/>
          <w:rFonts w:ascii="Tahoma" w:hAnsi="Tahoma" w:cs="Tahoma"/>
          <w:sz w:val="28"/>
          <w:szCs w:val="28"/>
        </w:rPr>
        <w:t>Theoretical perspectives on work and the employment relationship</w:t>
      </w:r>
      <w:r w:rsidRPr="00FC0595">
        <w:rPr>
          <w:rFonts w:ascii="Tahoma" w:hAnsi="Tahoma" w:cs="Tahoma"/>
          <w:sz w:val="28"/>
          <w:szCs w:val="28"/>
        </w:rPr>
        <w:t>. ILR Press.</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Latham, G. P., &amp; Pinder, C. C. (2019). Work motivation theory and research at the dawn of the twenty-first century. </w:t>
      </w:r>
      <w:r w:rsidRPr="00FC0595">
        <w:rPr>
          <w:rStyle w:val="Emphasis"/>
          <w:rFonts w:ascii="Tahoma" w:hAnsi="Tahoma" w:cs="Tahoma"/>
          <w:sz w:val="28"/>
          <w:szCs w:val="28"/>
        </w:rPr>
        <w:t xml:space="preserve">Annual </w:t>
      </w:r>
      <w:r w:rsidRPr="00FC0595">
        <w:rPr>
          <w:rStyle w:val="Emphasis"/>
          <w:rFonts w:ascii="Tahoma" w:hAnsi="Tahoma" w:cs="Tahoma"/>
          <w:sz w:val="28"/>
          <w:szCs w:val="28"/>
        </w:rPr>
        <w:lastRenderedPageBreak/>
        <w:t>Review of Psychology, 70</w:t>
      </w:r>
      <w:r w:rsidRPr="00FC0595">
        <w:rPr>
          <w:rFonts w:ascii="Tahoma" w:hAnsi="Tahoma" w:cs="Tahoma"/>
          <w:sz w:val="28"/>
          <w:szCs w:val="28"/>
        </w:rPr>
        <w:t>, 1-29. https://doi.org/10.1146/annurev-psych-010418-103538</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Mowday, R. T., Porter, L. W., &amp; Steers, R. M. (2013). </w:t>
      </w:r>
      <w:r w:rsidRPr="00FC0595">
        <w:rPr>
          <w:rStyle w:val="Emphasis"/>
          <w:rFonts w:ascii="Tahoma" w:hAnsi="Tahoma" w:cs="Tahoma"/>
          <w:sz w:val="28"/>
          <w:szCs w:val="28"/>
        </w:rPr>
        <w:t>Employee-organization linkages: The psychology of commitment, absenteeism, and turnover</w:t>
      </w:r>
      <w:r w:rsidRPr="00FC0595">
        <w:rPr>
          <w:rFonts w:ascii="Tahoma" w:hAnsi="Tahoma" w:cs="Tahoma"/>
          <w:sz w:val="28"/>
          <w:szCs w:val="28"/>
        </w:rPr>
        <w:t>. Academic Press.</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Ogunyemi, S. A. (2020). </w:t>
      </w:r>
      <w:r w:rsidRPr="00FC0595">
        <w:rPr>
          <w:rStyle w:val="Emphasis"/>
          <w:rFonts w:ascii="Tahoma" w:hAnsi="Tahoma" w:cs="Tahoma"/>
          <w:sz w:val="28"/>
          <w:szCs w:val="28"/>
        </w:rPr>
        <w:t>Human resource practices and organizational performance in the Nigerian banking sector: A case study of Access Bank Plc.</w:t>
      </w:r>
      <w:r w:rsidRPr="00FC0595">
        <w:rPr>
          <w:rFonts w:ascii="Tahoma" w:hAnsi="Tahoma" w:cs="Tahoma"/>
          <w:sz w:val="28"/>
          <w:szCs w:val="28"/>
        </w:rPr>
        <w:t xml:space="preserve"> Journal of Business Research, 15(3), 78-92.</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Sims, R. R. (2018). </w:t>
      </w:r>
      <w:r w:rsidRPr="00FC0595">
        <w:rPr>
          <w:rStyle w:val="Emphasis"/>
          <w:rFonts w:ascii="Tahoma" w:hAnsi="Tahoma" w:cs="Tahoma"/>
          <w:sz w:val="28"/>
          <w:szCs w:val="28"/>
        </w:rPr>
        <w:t>Human resource management: Contemporary issues, challenges, and opportunities</w:t>
      </w:r>
      <w:r w:rsidRPr="00FC0595">
        <w:rPr>
          <w:rFonts w:ascii="Tahoma" w:hAnsi="Tahoma" w:cs="Tahoma"/>
          <w:sz w:val="28"/>
          <w:szCs w:val="28"/>
        </w:rPr>
        <w:t xml:space="preserve"> (2nd ed.). Routledge.</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Ulrich, D., &amp; Dulebohn, J. H. (2015). Are we there yet? What's next for HR? </w:t>
      </w:r>
      <w:r w:rsidRPr="00FC0595">
        <w:rPr>
          <w:rStyle w:val="Emphasis"/>
          <w:rFonts w:ascii="Tahoma" w:hAnsi="Tahoma" w:cs="Tahoma"/>
          <w:sz w:val="28"/>
          <w:szCs w:val="28"/>
        </w:rPr>
        <w:t>Human Resource Management Review, 25</w:t>
      </w:r>
      <w:r w:rsidRPr="00FC0595">
        <w:rPr>
          <w:rFonts w:ascii="Tahoma" w:hAnsi="Tahoma" w:cs="Tahoma"/>
          <w:sz w:val="28"/>
          <w:szCs w:val="28"/>
        </w:rPr>
        <w:t>(2), 161-172. https://doi.org/10.1016/j.hrmr.2015.01.014</w:t>
      </w:r>
    </w:p>
    <w:p w:rsidR="009505CE" w:rsidRPr="00FC0595" w:rsidRDefault="009505CE" w:rsidP="006578EF">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FC0595">
        <w:rPr>
          <w:rFonts w:ascii="Tahoma" w:hAnsi="Tahoma" w:cs="Tahoma"/>
          <w:sz w:val="28"/>
          <w:szCs w:val="28"/>
        </w:rPr>
        <w:t xml:space="preserve">Wright, P. M., &amp; McMahan, G. C. (2018). Theoretical perspectives on human resource management. </w:t>
      </w:r>
      <w:r w:rsidRPr="00FC0595">
        <w:rPr>
          <w:rStyle w:val="Emphasis"/>
          <w:rFonts w:ascii="Tahoma" w:hAnsi="Tahoma" w:cs="Tahoma"/>
          <w:sz w:val="28"/>
          <w:szCs w:val="28"/>
        </w:rPr>
        <w:t>Journal of Management, 44</w:t>
      </w:r>
      <w:r w:rsidRPr="00FC0595">
        <w:rPr>
          <w:rFonts w:ascii="Tahoma" w:hAnsi="Tahoma" w:cs="Tahoma"/>
          <w:sz w:val="28"/>
          <w:szCs w:val="28"/>
        </w:rPr>
        <w:t>(1), 8-29. https://doi.org/10.1177/0149206317732763</w:t>
      </w:r>
    </w:p>
    <w:p w:rsidR="009505CE" w:rsidRPr="00FC0595" w:rsidRDefault="009505CE" w:rsidP="00FC0595">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br w:type="page"/>
      </w:r>
    </w:p>
    <w:p w:rsidR="009505CE" w:rsidRPr="00FC0595" w:rsidRDefault="009505CE" w:rsidP="00FC0595">
      <w:pPr>
        <w:pStyle w:val="Heading2"/>
        <w:spacing w:beforeLines="20" w:beforeAutospacing="0" w:afterLines="20" w:afterAutospacing="0" w:line="360" w:lineRule="auto"/>
        <w:contextualSpacing/>
        <w:jc w:val="center"/>
        <w:rPr>
          <w:rFonts w:ascii="Tahoma" w:hAnsi="Tahoma" w:cs="Tahoma"/>
          <w:sz w:val="28"/>
          <w:szCs w:val="28"/>
        </w:rPr>
      </w:pPr>
      <w:r w:rsidRPr="00FC0595">
        <w:rPr>
          <w:rFonts w:ascii="Tahoma" w:hAnsi="Tahoma" w:cs="Tahoma"/>
          <w:sz w:val="28"/>
          <w:szCs w:val="28"/>
        </w:rPr>
        <w:lastRenderedPageBreak/>
        <w:t>APPENDIX</w:t>
      </w:r>
    </w:p>
    <w:p w:rsidR="009505CE" w:rsidRPr="00FC0595" w:rsidRDefault="009505CE" w:rsidP="00FC0595">
      <w:pPr>
        <w:pStyle w:val="Heading3"/>
        <w:spacing w:beforeLines="20" w:beforeAutospacing="0" w:afterLines="20" w:afterAutospacing="0" w:line="360" w:lineRule="auto"/>
        <w:contextualSpacing/>
        <w:jc w:val="both"/>
        <w:rPr>
          <w:rFonts w:ascii="Tahoma" w:hAnsi="Tahoma" w:cs="Tahoma"/>
          <w:b w:val="0"/>
          <w:sz w:val="28"/>
          <w:szCs w:val="28"/>
        </w:rPr>
      </w:pPr>
      <w:r w:rsidRPr="00FC0595">
        <w:rPr>
          <w:rFonts w:ascii="Tahoma" w:hAnsi="Tahoma" w:cs="Tahoma"/>
          <w:b w:val="0"/>
          <w:sz w:val="28"/>
          <w:szCs w:val="28"/>
        </w:rPr>
        <w:t>Questionnaire</w:t>
      </w:r>
    </w:p>
    <w:p w:rsidR="009505CE" w:rsidRPr="00FC0595" w:rsidRDefault="009505CE" w:rsidP="00FC0595">
      <w:pPr>
        <w:pStyle w:val="NormalWeb"/>
        <w:spacing w:beforeLines="20" w:beforeAutospacing="0" w:afterLines="20" w:afterAutospacing="0" w:line="360" w:lineRule="auto"/>
        <w:contextualSpacing/>
        <w:rPr>
          <w:rFonts w:ascii="Tahoma" w:hAnsi="Tahoma" w:cs="Tahoma"/>
          <w:sz w:val="28"/>
          <w:szCs w:val="28"/>
        </w:rPr>
      </w:pPr>
      <w:r w:rsidRPr="00FC0595">
        <w:rPr>
          <w:rStyle w:val="Strong"/>
          <w:rFonts w:ascii="Tahoma" w:hAnsi="Tahoma" w:cs="Tahoma"/>
          <w:b w:val="0"/>
          <w:sz w:val="28"/>
          <w:szCs w:val="28"/>
        </w:rPr>
        <w:t>Effect of Strategic Human Resource Management on Employee Performance: A Case Study of Access Bank Plc, Nigeria</w:t>
      </w:r>
    </w:p>
    <w:p w:rsidR="009505CE" w:rsidRPr="00FC0595" w:rsidRDefault="009505CE" w:rsidP="00FC0595">
      <w:pPr>
        <w:pStyle w:val="NormalWeb"/>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Dear Respondent,</w:t>
      </w:r>
    </w:p>
    <w:p w:rsidR="009505CE" w:rsidRPr="00FC0595" w:rsidRDefault="009505CE" w:rsidP="00FC0595">
      <w:pPr>
        <w:pStyle w:val="NormalWeb"/>
        <w:spacing w:beforeLines="20" w:beforeAutospacing="0" w:afterLines="20" w:afterAutospacing="0" w:line="360" w:lineRule="auto"/>
        <w:contextualSpacing/>
        <w:jc w:val="both"/>
        <w:rPr>
          <w:rFonts w:ascii="Tahoma" w:hAnsi="Tahoma" w:cs="Tahoma"/>
          <w:sz w:val="28"/>
          <w:szCs w:val="28"/>
        </w:rPr>
      </w:pPr>
      <w:r w:rsidRPr="00FC0595">
        <w:rPr>
          <w:rFonts w:ascii="Tahoma" w:hAnsi="Tahoma" w:cs="Tahoma"/>
          <w:sz w:val="28"/>
          <w:szCs w:val="28"/>
        </w:rPr>
        <w:t xml:space="preserve">I am a student of </w:t>
      </w:r>
      <w:r w:rsidR="00301AC1" w:rsidRPr="00FC0595">
        <w:rPr>
          <w:rFonts w:ascii="Tahoma" w:hAnsi="Tahoma" w:cs="Tahoma"/>
          <w:sz w:val="28"/>
          <w:szCs w:val="28"/>
        </w:rPr>
        <w:t xml:space="preserve">Business Administration </w:t>
      </w:r>
      <w:r w:rsidRPr="00FC0595">
        <w:rPr>
          <w:rFonts w:ascii="Tahoma" w:hAnsi="Tahoma" w:cs="Tahoma"/>
          <w:sz w:val="28"/>
          <w:szCs w:val="28"/>
        </w:rPr>
        <w:t>currently conducting a research study on the effect of strategic human resource management on employee performance at Access Bank Plc, Nigeria. The information you provide will contribute greatly to the success of this study and will be treated with the utmost confidentiality. Your participation is highly valued, and your responses will only be used for academic purposes.</w:t>
      </w:r>
    </w:p>
    <w:p w:rsidR="0063654F" w:rsidRDefault="0063654F">
      <w:pPr>
        <w:rPr>
          <w:rFonts w:ascii="Tahoma" w:eastAsia="Times New Roman" w:hAnsi="Tahoma" w:cs="Tahoma"/>
          <w:sz w:val="28"/>
          <w:szCs w:val="28"/>
        </w:rPr>
      </w:pPr>
      <w:r>
        <w:rPr>
          <w:rFonts w:ascii="Tahoma" w:hAnsi="Tahoma" w:cs="Tahoma"/>
          <w:sz w:val="28"/>
          <w:szCs w:val="28"/>
        </w:rPr>
        <w:br w:type="page"/>
      </w:r>
    </w:p>
    <w:p w:rsidR="0063654F" w:rsidRDefault="0063654F" w:rsidP="0063654F">
      <w:pPr>
        <w:pStyle w:val="NormalWeb"/>
        <w:spacing w:beforeLines="20" w:beforeAutospacing="0" w:afterLines="20" w:afterAutospacing="0" w:line="360" w:lineRule="auto"/>
        <w:contextualSpacing/>
        <w:jc w:val="center"/>
        <w:rPr>
          <w:rFonts w:ascii="Tahoma" w:hAnsi="Tahoma" w:cs="Tahoma"/>
          <w:sz w:val="28"/>
          <w:szCs w:val="28"/>
        </w:rPr>
      </w:pPr>
      <w:r w:rsidRPr="0063654F">
        <w:rPr>
          <w:rFonts w:ascii="Tahoma" w:hAnsi="Tahoma" w:cs="Tahoma"/>
          <w:b/>
          <w:sz w:val="28"/>
          <w:szCs w:val="28"/>
        </w:rPr>
        <w:lastRenderedPageBreak/>
        <w:t>QUESTIONNAIRES</w:t>
      </w:r>
    </w:p>
    <w:p w:rsidR="009505CE" w:rsidRPr="00FC0595" w:rsidRDefault="009505CE" w:rsidP="00FC0595">
      <w:pPr>
        <w:pStyle w:val="NormalWeb"/>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Please answer the following questions honestly.</w:t>
      </w:r>
    </w:p>
    <w:p w:rsidR="009505CE" w:rsidRPr="00FC0595" w:rsidRDefault="009505CE" w:rsidP="00FC0595">
      <w:pPr>
        <w:pStyle w:val="Heading3"/>
        <w:spacing w:beforeLines="20" w:beforeAutospacing="0" w:afterLines="20" w:afterAutospacing="0" w:line="360" w:lineRule="auto"/>
        <w:contextualSpacing/>
        <w:rPr>
          <w:rFonts w:ascii="Tahoma" w:hAnsi="Tahoma" w:cs="Tahoma"/>
          <w:b w:val="0"/>
          <w:sz w:val="28"/>
          <w:szCs w:val="28"/>
        </w:rPr>
      </w:pPr>
      <w:r w:rsidRPr="00FC0595">
        <w:rPr>
          <w:rFonts w:ascii="Tahoma" w:hAnsi="Tahoma" w:cs="Tahoma"/>
          <w:b w:val="0"/>
          <w:sz w:val="28"/>
          <w:szCs w:val="28"/>
        </w:rPr>
        <w:t>Section A: Demographic Information</w:t>
      </w:r>
    </w:p>
    <w:p w:rsidR="009505CE" w:rsidRPr="00FC0595" w:rsidRDefault="009505CE" w:rsidP="00FC0595">
      <w:pPr>
        <w:pStyle w:val="NormalWeb"/>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Please tick (√) the appropriate option.</w:t>
      </w:r>
    </w:p>
    <w:p w:rsidR="009505CE" w:rsidRPr="00FC0595" w:rsidRDefault="009505CE" w:rsidP="00FC0595">
      <w:pPr>
        <w:pStyle w:val="NormalWeb"/>
        <w:numPr>
          <w:ilvl w:val="0"/>
          <w:numId w:val="27"/>
        </w:numPr>
        <w:spacing w:beforeLines="20" w:beforeAutospacing="0" w:afterLines="20" w:afterAutospacing="0" w:line="360" w:lineRule="auto"/>
        <w:contextualSpacing/>
        <w:rPr>
          <w:rFonts w:ascii="Tahoma" w:hAnsi="Tahoma" w:cs="Tahoma"/>
          <w:sz w:val="28"/>
          <w:szCs w:val="28"/>
        </w:rPr>
      </w:pPr>
      <w:r w:rsidRPr="00FC0595">
        <w:rPr>
          <w:rStyle w:val="Strong"/>
          <w:rFonts w:ascii="Tahoma" w:hAnsi="Tahoma" w:cs="Tahoma"/>
          <w:b w:val="0"/>
          <w:sz w:val="28"/>
          <w:szCs w:val="28"/>
        </w:rPr>
        <w:t>Gender</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Male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Female</w:t>
      </w:r>
    </w:p>
    <w:p w:rsidR="009505CE" w:rsidRPr="00FC0595" w:rsidRDefault="009505CE" w:rsidP="00FC0595">
      <w:pPr>
        <w:pStyle w:val="NormalWeb"/>
        <w:numPr>
          <w:ilvl w:val="0"/>
          <w:numId w:val="27"/>
        </w:numPr>
        <w:spacing w:beforeLines="20" w:beforeAutospacing="0" w:afterLines="20" w:afterAutospacing="0" w:line="360" w:lineRule="auto"/>
        <w:contextualSpacing/>
        <w:rPr>
          <w:rFonts w:ascii="Tahoma" w:hAnsi="Tahoma" w:cs="Tahoma"/>
          <w:sz w:val="28"/>
          <w:szCs w:val="28"/>
        </w:rPr>
      </w:pPr>
      <w:r w:rsidRPr="00FC0595">
        <w:rPr>
          <w:rStyle w:val="Strong"/>
          <w:rFonts w:ascii="Tahoma" w:hAnsi="Tahoma" w:cs="Tahoma"/>
          <w:b w:val="0"/>
          <w:sz w:val="28"/>
          <w:szCs w:val="28"/>
        </w:rPr>
        <w:t>Age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18–25</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26–35</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36–45</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46 and above</w:t>
      </w:r>
    </w:p>
    <w:p w:rsidR="009505CE" w:rsidRPr="00FC0595" w:rsidRDefault="009505CE" w:rsidP="00FC0595">
      <w:pPr>
        <w:pStyle w:val="NormalWeb"/>
        <w:numPr>
          <w:ilvl w:val="0"/>
          <w:numId w:val="27"/>
        </w:numPr>
        <w:spacing w:beforeLines="20" w:beforeAutospacing="0" w:afterLines="20" w:afterAutospacing="0" w:line="360" w:lineRule="auto"/>
        <w:contextualSpacing/>
        <w:rPr>
          <w:rFonts w:ascii="Tahoma" w:hAnsi="Tahoma" w:cs="Tahoma"/>
          <w:sz w:val="28"/>
          <w:szCs w:val="28"/>
        </w:rPr>
      </w:pPr>
      <w:r w:rsidRPr="00FC0595">
        <w:rPr>
          <w:rStyle w:val="Strong"/>
          <w:rFonts w:ascii="Tahoma" w:hAnsi="Tahoma" w:cs="Tahoma"/>
          <w:b w:val="0"/>
          <w:sz w:val="28"/>
          <w:szCs w:val="28"/>
        </w:rPr>
        <w:t>Educational Qualification</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ND/HND</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B.Sc/B.A</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M.Sc/MBA</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Others (Please specify) __________</w:t>
      </w:r>
    </w:p>
    <w:p w:rsidR="009505CE" w:rsidRPr="00FC0595" w:rsidRDefault="009505CE" w:rsidP="00FC0595">
      <w:pPr>
        <w:pStyle w:val="NormalWeb"/>
        <w:numPr>
          <w:ilvl w:val="0"/>
          <w:numId w:val="27"/>
        </w:numPr>
        <w:spacing w:beforeLines="20" w:beforeAutospacing="0" w:afterLines="20" w:afterAutospacing="0" w:line="360" w:lineRule="auto"/>
        <w:contextualSpacing/>
        <w:rPr>
          <w:rFonts w:ascii="Tahoma" w:hAnsi="Tahoma" w:cs="Tahoma"/>
          <w:sz w:val="28"/>
          <w:szCs w:val="28"/>
        </w:rPr>
      </w:pPr>
      <w:r w:rsidRPr="00FC0595">
        <w:rPr>
          <w:rStyle w:val="Strong"/>
          <w:rFonts w:ascii="Tahoma" w:hAnsi="Tahoma" w:cs="Tahoma"/>
          <w:b w:val="0"/>
          <w:sz w:val="28"/>
          <w:szCs w:val="28"/>
        </w:rPr>
        <w:t>Department</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Human Resources</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Operations</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Customer Service</w:t>
      </w:r>
      <w:r w:rsidRPr="00FC0595">
        <w:rPr>
          <w:rFonts w:ascii="Tahoma" w:hAnsi="Tahoma" w:cs="Tahoma"/>
          <w:sz w:val="28"/>
          <w:szCs w:val="28"/>
        </w:rPr>
        <w:br/>
      </w:r>
      <w:r w:rsidRPr="00FC0595">
        <w:rPr>
          <w:rFonts w:ascii="Tahoma" w:eastAsia="MS Mincho" w:hAnsi="MS Mincho" w:cs="Tahoma"/>
          <w:sz w:val="28"/>
          <w:szCs w:val="28"/>
        </w:rPr>
        <w:lastRenderedPageBreak/>
        <w:t>☐</w:t>
      </w:r>
      <w:r w:rsidRPr="00FC0595">
        <w:rPr>
          <w:rFonts w:ascii="Tahoma" w:hAnsi="Tahoma" w:cs="Tahoma"/>
          <w:sz w:val="28"/>
          <w:szCs w:val="28"/>
        </w:rPr>
        <w:t xml:space="preserve"> IT</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Others (Please specify) __________</w:t>
      </w:r>
    </w:p>
    <w:p w:rsidR="009505CE" w:rsidRPr="00FC0595" w:rsidRDefault="009505CE" w:rsidP="00FC0595">
      <w:pPr>
        <w:pStyle w:val="NormalWeb"/>
        <w:numPr>
          <w:ilvl w:val="0"/>
          <w:numId w:val="27"/>
        </w:numPr>
        <w:spacing w:beforeLines="20" w:beforeAutospacing="0" w:afterLines="20" w:afterAutospacing="0" w:line="360" w:lineRule="auto"/>
        <w:contextualSpacing/>
        <w:rPr>
          <w:rFonts w:ascii="Tahoma" w:hAnsi="Tahoma" w:cs="Tahoma"/>
          <w:sz w:val="28"/>
          <w:szCs w:val="28"/>
        </w:rPr>
      </w:pPr>
      <w:r w:rsidRPr="00FC0595">
        <w:rPr>
          <w:rStyle w:val="Strong"/>
          <w:rFonts w:ascii="Tahoma" w:hAnsi="Tahoma" w:cs="Tahoma"/>
          <w:b w:val="0"/>
          <w:sz w:val="28"/>
          <w:szCs w:val="28"/>
        </w:rPr>
        <w:t>Years of Employment at Access Bank</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Less than 1 year</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1–3 years</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4–6 years</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7 years and above</w:t>
      </w:r>
    </w:p>
    <w:p w:rsidR="009505CE" w:rsidRPr="00FC0595" w:rsidRDefault="009505CE" w:rsidP="00FC0595">
      <w:pPr>
        <w:pStyle w:val="Heading3"/>
        <w:spacing w:beforeLines="20" w:beforeAutospacing="0" w:afterLines="20" w:afterAutospacing="0" w:line="360" w:lineRule="auto"/>
        <w:contextualSpacing/>
        <w:rPr>
          <w:rFonts w:ascii="Tahoma" w:hAnsi="Tahoma" w:cs="Tahoma"/>
          <w:b w:val="0"/>
          <w:sz w:val="28"/>
          <w:szCs w:val="28"/>
        </w:rPr>
      </w:pPr>
      <w:r w:rsidRPr="00FC0595">
        <w:rPr>
          <w:rFonts w:ascii="Tahoma" w:hAnsi="Tahoma" w:cs="Tahoma"/>
          <w:b w:val="0"/>
          <w:sz w:val="28"/>
          <w:szCs w:val="28"/>
        </w:rPr>
        <w:t>Section B: Strategic Human Resource Management Practices</w:t>
      </w:r>
    </w:p>
    <w:p w:rsidR="009505CE" w:rsidRPr="00FC0595" w:rsidRDefault="009505CE" w:rsidP="00FC0595">
      <w:pPr>
        <w:pStyle w:val="NormalWeb"/>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Please indicate the extent to which you agree or disagree with the following statements by ticking (√) the appropriate option.</w:t>
      </w:r>
    </w:p>
    <w:p w:rsidR="009505CE" w:rsidRPr="00FC0595" w:rsidRDefault="009505CE" w:rsidP="00FC0595">
      <w:pPr>
        <w:pStyle w:val="Heading4"/>
        <w:spacing w:beforeLines="20" w:afterLines="20" w:line="360" w:lineRule="auto"/>
        <w:contextualSpacing/>
        <w:rPr>
          <w:rFonts w:ascii="Tahoma" w:hAnsi="Tahoma" w:cs="Tahoma"/>
          <w:b w:val="0"/>
          <w:color w:val="auto"/>
          <w:sz w:val="28"/>
          <w:szCs w:val="28"/>
        </w:rPr>
      </w:pPr>
      <w:r w:rsidRPr="00FC0595">
        <w:rPr>
          <w:rStyle w:val="Strong"/>
          <w:rFonts w:ascii="Tahoma" w:hAnsi="Tahoma" w:cs="Tahoma"/>
          <w:bCs/>
          <w:color w:val="auto"/>
          <w:sz w:val="28"/>
          <w:szCs w:val="28"/>
        </w:rPr>
        <w:t>Recruitment and Selection</w:t>
      </w:r>
    </w:p>
    <w:p w:rsidR="009505CE" w:rsidRPr="00FC0595" w:rsidRDefault="009505CE" w:rsidP="00FC0595">
      <w:pPr>
        <w:pStyle w:val="NormalWeb"/>
        <w:numPr>
          <w:ilvl w:val="0"/>
          <w:numId w:val="28"/>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The recruitment process at Access Bank is based on merit and competence.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28"/>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The recruitment process aligns with the bank’s long-term strategic objectives.</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lastRenderedPageBreak/>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28"/>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The right people are selected for the right positions within the bank.</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Heading4"/>
        <w:spacing w:beforeLines="20" w:afterLines="20" w:line="360" w:lineRule="auto"/>
        <w:contextualSpacing/>
        <w:rPr>
          <w:rFonts w:ascii="Tahoma" w:hAnsi="Tahoma" w:cs="Tahoma"/>
          <w:b w:val="0"/>
          <w:color w:val="auto"/>
          <w:sz w:val="28"/>
          <w:szCs w:val="28"/>
        </w:rPr>
      </w:pPr>
      <w:r w:rsidRPr="00FC0595">
        <w:rPr>
          <w:rStyle w:val="Strong"/>
          <w:rFonts w:ascii="Tahoma" w:hAnsi="Tahoma" w:cs="Tahoma"/>
          <w:bCs/>
          <w:color w:val="auto"/>
          <w:sz w:val="28"/>
          <w:szCs w:val="28"/>
        </w:rPr>
        <w:t>Training and Development</w:t>
      </w:r>
    </w:p>
    <w:p w:rsidR="009505CE" w:rsidRPr="00FC0595" w:rsidRDefault="009505CE" w:rsidP="00FC0595">
      <w:pPr>
        <w:pStyle w:val="NormalWeb"/>
        <w:numPr>
          <w:ilvl w:val="0"/>
          <w:numId w:val="29"/>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Access Bank regularly assesses training needs for its employees.</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29"/>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The training programs offered by Access Bank enhance my skills and improve my job performance.</w:t>
      </w:r>
      <w:r w:rsidRPr="00FC0595">
        <w:rPr>
          <w:rFonts w:ascii="Tahoma" w:hAnsi="Tahoma" w:cs="Tahoma"/>
          <w:sz w:val="28"/>
          <w:szCs w:val="28"/>
        </w:rPr>
        <w:br/>
      </w:r>
      <w:r w:rsidRPr="00FC0595">
        <w:rPr>
          <w:rFonts w:ascii="Tahoma" w:eastAsia="MS Mincho" w:hAnsi="MS Mincho" w:cs="Tahoma"/>
          <w:sz w:val="28"/>
          <w:szCs w:val="28"/>
        </w:rPr>
        <w:lastRenderedPageBreak/>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29"/>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Continuous learning opportunities are provided for employees at Access Bank.</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Heading4"/>
        <w:spacing w:beforeLines="20" w:afterLines="20" w:line="360" w:lineRule="auto"/>
        <w:contextualSpacing/>
        <w:rPr>
          <w:rFonts w:ascii="Tahoma" w:hAnsi="Tahoma" w:cs="Tahoma"/>
          <w:b w:val="0"/>
          <w:color w:val="auto"/>
          <w:sz w:val="28"/>
          <w:szCs w:val="28"/>
        </w:rPr>
      </w:pPr>
      <w:r w:rsidRPr="00FC0595">
        <w:rPr>
          <w:rStyle w:val="Strong"/>
          <w:rFonts w:ascii="Tahoma" w:hAnsi="Tahoma" w:cs="Tahoma"/>
          <w:bCs/>
          <w:color w:val="auto"/>
          <w:sz w:val="28"/>
          <w:szCs w:val="28"/>
        </w:rPr>
        <w:t>Performance Appraisal</w:t>
      </w:r>
    </w:p>
    <w:p w:rsidR="009505CE" w:rsidRPr="00FC0595" w:rsidRDefault="009505CE" w:rsidP="00FC0595">
      <w:pPr>
        <w:pStyle w:val="NormalWeb"/>
        <w:numPr>
          <w:ilvl w:val="0"/>
          <w:numId w:val="30"/>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The performance appraisal system at Access Bank is conducted fairly.</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30"/>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lastRenderedPageBreak/>
        <w:t>Performance appraisals are directly linked to rewards and career progression.</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30"/>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The feedback provided during performance appraisals helps me to improve my work performance.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Heading3"/>
        <w:spacing w:beforeLines="20" w:beforeAutospacing="0" w:afterLines="20" w:afterAutospacing="0" w:line="360" w:lineRule="auto"/>
        <w:contextualSpacing/>
        <w:rPr>
          <w:rFonts w:ascii="Tahoma" w:hAnsi="Tahoma" w:cs="Tahoma"/>
          <w:b w:val="0"/>
          <w:sz w:val="28"/>
          <w:szCs w:val="28"/>
        </w:rPr>
      </w:pPr>
      <w:r w:rsidRPr="00FC0595">
        <w:rPr>
          <w:rFonts w:ascii="Tahoma" w:hAnsi="Tahoma" w:cs="Tahoma"/>
          <w:b w:val="0"/>
          <w:sz w:val="28"/>
          <w:szCs w:val="28"/>
        </w:rPr>
        <w:t>Section C: Employee Performance</w:t>
      </w:r>
    </w:p>
    <w:p w:rsidR="009505CE" w:rsidRPr="00FC0595" w:rsidRDefault="009505CE" w:rsidP="00FC0595">
      <w:pPr>
        <w:pStyle w:val="NormalWeb"/>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Please indicate the extent to which you agree or disagree with the following statements based on your experience at Access Bank.</w:t>
      </w:r>
    </w:p>
    <w:p w:rsidR="009505CE" w:rsidRPr="00FC0595" w:rsidRDefault="009505CE" w:rsidP="00FC0595">
      <w:pPr>
        <w:pStyle w:val="NormalWeb"/>
        <w:numPr>
          <w:ilvl w:val="0"/>
          <w:numId w:val="31"/>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I feel motivated to perform well in my job due to the human resource management practices at Access Bank.</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lastRenderedPageBreak/>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31"/>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The HR policies and practices at Access Bank have contributed to my overall job satisfaction.</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31"/>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I feel that my performance is regularly evaluated, which helps me to improve in my role.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MS Mincho"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NormalWeb"/>
        <w:numPr>
          <w:ilvl w:val="0"/>
          <w:numId w:val="31"/>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I believe that the strategic HRM practices at Access Bank have a direct impact on my work performance and career growth.</w:t>
      </w:r>
      <w:r w:rsidRPr="00FC0595">
        <w:rPr>
          <w:rFonts w:ascii="Tahoma" w:hAnsi="Tahoma" w:cs="Tahoma"/>
          <w:sz w:val="28"/>
          <w:szCs w:val="28"/>
        </w:rPr>
        <w:br/>
      </w:r>
      <w:r w:rsidRPr="00FC0595">
        <w:rPr>
          <w:rFonts w:ascii="Tahoma" w:eastAsia="MS Mincho" w:hAnsi="Tahoma" w:cs="Tahoma"/>
          <w:sz w:val="28"/>
          <w:szCs w:val="28"/>
        </w:rPr>
        <w:t>☐</w:t>
      </w:r>
      <w:r w:rsidRPr="00FC0595">
        <w:rPr>
          <w:rFonts w:ascii="Tahoma" w:hAnsi="Tahoma" w:cs="Tahoma"/>
          <w:sz w:val="28"/>
          <w:szCs w:val="28"/>
        </w:rPr>
        <w:t xml:space="preserve"> Strongly Agree</w:t>
      </w:r>
      <w:r w:rsidRPr="00FC0595">
        <w:rPr>
          <w:rFonts w:ascii="Tahoma" w:hAnsi="Tahoma" w:cs="Tahoma"/>
          <w:sz w:val="28"/>
          <w:szCs w:val="28"/>
        </w:rPr>
        <w:br/>
      </w:r>
      <w:r w:rsidRPr="00FC0595">
        <w:rPr>
          <w:rFonts w:ascii="Tahoma" w:eastAsia="MS Mincho" w:hAnsi="Tahoma" w:cs="Tahoma"/>
          <w:sz w:val="28"/>
          <w:szCs w:val="28"/>
        </w:rPr>
        <w:t>☐</w:t>
      </w:r>
      <w:r w:rsidRPr="00FC0595">
        <w:rPr>
          <w:rFonts w:ascii="Tahoma" w:hAnsi="Tahoma" w:cs="Tahoma"/>
          <w:sz w:val="28"/>
          <w:szCs w:val="28"/>
        </w:rPr>
        <w:t xml:space="preserve"> Agree</w:t>
      </w:r>
      <w:r w:rsidRPr="00FC0595">
        <w:rPr>
          <w:rFonts w:ascii="Tahoma" w:hAnsi="Tahoma" w:cs="Tahoma"/>
          <w:sz w:val="28"/>
          <w:szCs w:val="28"/>
        </w:rPr>
        <w:br/>
      </w:r>
      <w:r w:rsidRPr="00FC0595">
        <w:rPr>
          <w:rFonts w:ascii="Tahoma" w:eastAsia="MS Mincho" w:hAnsi="Tahoma" w:cs="Tahoma"/>
          <w:sz w:val="28"/>
          <w:szCs w:val="28"/>
        </w:rPr>
        <w:lastRenderedPageBreak/>
        <w:t>☐</w:t>
      </w:r>
      <w:r w:rsidRPr="00FC0595">
        <w:rPr>
          <w:rFonts w:ascii="Tahoma" w:hAnsi="Tahoma" w:cs="Tahoma"/>
          <w:sz w:val="28"/>
          <w:szCs w:val="28"/>
        </w:rPr>
        <w:t xml:space="preserve"> Neutral</w:t>
      </w:r>
      <w:r w:rsidRPr="00FC0595">
        <w:rPr>
          <w:rFonts w:ascii="Tahoma" w:hAnsi="Tahoma" w:cs="Tahoma"/>
          <w:sz w:val="28"/>
          <w:szCs w:val="28"/>
        </w:rPr>
        <w:br/>
      </w:r>
      <w:r w:rsidRPr="00FC0595">
        <w:rPr>
          <w:rFonts w:ascii="Tahoma" w:eastAsia="MS Mincho" w:hAnsi="Tahoma" w:cs="Tahoma"/>
          <w:sz w:val="28"/>
          <w:szCs w:val="28"/>
        </w:rPr>
        <w:t>☐</w:t>
      </w:r>
      <w:r w:rsidRPr="00FC0595">
        <w:rPr>
          <w:rFonts w:ascii="Tahoma" w:hAnsi="Tahoma" w:cs="Tahoma"/>
          <w:sz w:val="28"/>
          <w:szCs w:val="28"/>
        </w:rPr>
        <w:t xml:space="preserve"> Disagree</w:t>
      </w:r>
      <w:r w:rsidRPr="00FC0595">
        <w:rPr>
          <w:rFonts w:ascii="Tahoma" w:hAnsi="Tahoma" w:cs="Tahoma"/>
          <w:sz w:val="28"/>
          <w:szCs w:val="28"/>
        </w:rPr>
        <w:br/>
      </w:r>
      <w:r w:rsidRPr="00FC0595">
        <w:rPr>
          <w:rFonts w:ascii="Tahoma" w:eastAsia="MS Mincho" w:hAnsi="Tahoma" w:cs="Tahoma"/>
          <w:sz w:val="28"/>
          <w:szCs w:val="28"/>
        </w:rPr>
        <w:t>☐</w:t>
      </w:r>
      <w:r w:rsidRPr="00FC0595">
        <w:rPr>
          <w:rFonts w:ascii="Tahoma" w:hAnsi="Tahoma" w:cs="Tahoma"/>
          <w:sz w:val="28"/>
          <w:szCs w:val="28"/>
        </w:rPr>
        <w:t xml:space="preserve"> Strongly Disagree</w:t>
      </w:r>
    </w:p>
    <w:p w:rsidR="009505CE" w:rsidRPr="00FC0595" w:rsidRDefault="009505CE" w:rsidP="00FC0595">
      <w:pPr>
        <w:pStyle w:val="Heading3"/>
        <w:spacing w:beforeLines="20" w:beforeAutospacing="0" w:afterLines="20" w:afterAutospacing="0" w:line="360" w:lineRule="auto"/>
        <w:contextualSpacing/>
        <w:rPr>
          <w:rFonts w:ascii="Tahoma" w:hAnsi="Tahoma" w:cs="Tahoma"/>
          <w:b w:val="0"/>
          <w:sz w:val="28"/>
          <w:szCs w:val="28"/>
        </w:rPr>
      </w:pPr>
      <w:r w:rsidRPr="00FC0595">
        <w:rPr>
          <w:rFonts w:ascii="Tahoma" w:hAnsi="Tahoma" w:cs="Tahoma"/>
          <w:b w:val="0"/>
          <w:sz w:val="28"/>
          <w:szCs w:val="28"/>
        </w:rPr>
        <w:t>Section D: Open-ended Questions</w:t>
      </w:r>
    </w:p>
    <w:p w:rsidR="009505CE" w:rsidRPr="00FC0595" w:rsidRDefault="009505CE" w:rsidP="00FC0595">
      <w:pPr>
        <w:pStyle w:val="NormalWeb"/>
        <w:numPr>
          <w:ilvl w:val="0"/>
          <w:numId w:val="32"/>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In your opinion, what improvements can Access Bank make to its recruitment and selection processes to enhance employee performance?</w:t>
      </w:r>
    </w:p>
    <w:p w:rsidR="009505CE" w:rsidRPr="00FC0595" w:rsidRDefault="00722FB2" w:rsidP="00FC0595">
      <w:pPr>
        <w:spacing w:beforeLines="20" w:afterLines="20" w:line="360" w:lineRule="auto"/>
        <w:ind w:left="720"/>
        <w:contextualSpacing/>
        <w:rPr>
          <w:rFonts w:ascii="Tahoma" w:hAnsi="Tahoma" w:cs="Tahoma"/>
          <w:sz w:val="28"/>
          <w:szCs w:val="28"/>
        </w:rPr>
      </w:pPr>
      <w:r w:rsidRPr="00FC0595">
        <w:rPr>
          <w:rFonts w:ascii="Tahoma" w:hAnsi="Tahoma" w:cs="Tahoma"/>
          <w:sz w:val="28"/>
          <w:szCs w:val="28"/>
        </w:rPr>
        <w:pict>
          <v:rect id="_x0000_i1025" style="width:0;height:1.5pt" o:hrstd="t" o:hr="t" fillcolor="#a0a0a0" stroked="f"/>
        </w:pict>
      </w:r>
    </w:p>
    <w:p w:rsidR="009505CE" w:rsidRPr="00FC0595" w:rsidRDefault="00722FB2" w:rsidP="00FC0595">
      <w:pPr>
        <w:spacing w:beforeLines="20" w:afterLines="20" w:line="360" w:lineRule="auto"/>
        <w:ind w:left="720"/>
        <w:contextualSpacing/>
        <w:rPr>
          <w:rFonts w:ascii="Tahoma" w:hAnsi="Tahoma" w:cs="Tahoma"/>
          <w:sz w:val="28"/>
          <w:szCs w:val="28"/>
        </w:rPr>
      </w:pPr>
      <w:r w:rsidRPr="00FC0595">
        <w:rPr>
          <w:rFonts w:ascii="Tahoma" w:hAnsi="Tahoma" w:cs="Tahoma"/>
          <w:sz w:val="28"/>
          <w:szCs w:val="28"/>
        </w:rPr>
        <w:pict>
          <v:rect id="_x0000_i1026" style="width:0;height:1.5pt" o:hrstd="t" o:hr="t" fillcolor="#a0a0a0" stroked="f"/>
        </w:pict>
      </w:r>
    </w:p>
    <w:p w:rsidR="009505CE" w:rsidRPr="00FC0595" w:rsidRDefault="009505CE" w:rsidP="00FC0595">
      <w:pPr>
        <w:pStyle w:val="NormalWeb"/>
        <w:numPr>
          <w:ilvl w:val="0"/>
          <w:numId w:val="32"/>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What additional training and development initiatives would you recommend to improve employee performance at Access Bank?</w:t>
      </w:r>
    </w:p>
    <w:p w:rsidR="009505CE" w:rsidRPr="00FC0595" w:rsidRDefault="00722FB2" w:rsidP="00FC0595">
      <w:pPr>
        <w:spacing w:beforeLines="20" w:afterLines="20" w:line="360" w:lineRule="auto"/>
        <w:ind w:left="720"/>
        <w:contextualSpacing/>
        <w:rPr>
          <w:rFonts w:ascii="Tahoma" w:hAnsi="Tahoma" w:cs="Tahoma"/>
          <w:sz w:val="28"/>
          <w:szCs w:val="28"/>
        </w:rPr>
      </w:pPr>
      <w:r w:rsidRPr="00FC0595">
        <w:rPr>
          <w:rFonts w:ascii="Tahoma" w:hAnsi="Tahoma" w:cs="Tahoma"/>
          <w:sz w:val="28"/>
          <w:szCs w:val="28"/>
        </w:rPr>
        <w:pict>
          <v:rect id="_x0000_i1027" style="width:0;height:1.5pt" o:hrstd="t" o:hr="t" fillcolor="#a0a0a0" stroked="f"/>
        </w:pict>
      </w:r>
    </w:p>
    <w:p w:rsidR="009505CE" w:rsidRPr="00FC0595" w:rsidRDefault="00722FB2" w:rsidP="00FC0595">
      <w:pPr>
        <w:spacing w:beforeLines="20" w:afterLines="20" w:line="360" w:lineRule="auto"/>
        <w:ind w:left="720"/>
        <w:contextualSpacing/>
        <w:rPr>
          <w:rFonts w:ascii="Tahoma" w:hAnsi="Tahoma" w:cs="Tahoma"/>
          <w:sz w:val="28"/>
          <w:szCs w:val="28"/>
        </w:rPr>
      </w:pPr>
      <w:r w:rsidRPr="00FC0595">
        <w:rPr>
          <w:rFonts w:ascii="Tahoma" w:hAnsi="Tahoma" w:cs="Tahoma"/>
          <w:sz w:val="28"/>
          <w:szCs w:val="28"/>
        </w:rPr>
        <w:pict>
          <v:rect id="_x0000_i1028" style="width:0;height:1.5pt" o:hrstd="t" o:hr="t" fillcolor="#a0a0a0" stroked="f"/>
        </w:pict>
      </w:r>
    </w:p>
    <w:p w:rsidR="009505CE" w:rsidRPr="00FC0595" w:rsidRDefault="009505CE" w:rsidP="00FC0595">
      <w:pPr>
        <w:pStyle w:val="NormalWeb"/>
        <w:numPr>
          <w:ilvl w:val="0"/>
          <w:numId w:val="32"/>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Do you think the performance appraisal system at Access Bank is effective? If not, what changes would you suggest?</w:t>
      </w:r>
    </w:p>
    <w:p w:rsidR="009505CE" w:rsidRPr="00FC0595" w:rsidRDefault="00722FB2" w:rsidP="00FC0595">
      <w:pPr>
        <w:spacing w:beforeLines="20" w:afterLines="20" w:line="360" w:lineRule="auto"/>
        <w:ind w:left="720"/>
        <w:contextualSpacing/>
        <w:rPr>
          <w:rFonts w:ascii="Tahoma" w:hAnsi="Tahoma" w:cs="Tahoma"/>
          <w:sz w:val="28"/>
          <w:szCs w:val="28"/>
        </w:rPr>
      </w:pPr>
      <w:r w:rsidRPr="00FC0595">
        <w:rPr>
          <w:rFonts w:ascii="Tahoma" w:hAnsi="Tahoma" w:cs="Tahoma"/>
          <w:sz w:val="28"/>
          <w:szCs w:val="28"/>
        </w:rPr>
        <w:pict>
          <v:rect id="_x0000_i1029" style="width:0;height:1.5pt" o:hrstd="t" o:hr="t" fillcolor="#a0a0a0" stroked="f"/>
        </w:pict>
      </w:r>
    </w:p>
    <w:p w:rsidR="009505CE" w:rsidRPr="00FC0595" w:rsidRDefault="00722FB2" w:rsidP="00FC0595">
      <w:pPr>
        <w:spacing w:beforeLines="20" w:afterLines="20" w:line="360" w:lineRule="auto"/>
        <w:ind w:left="720"/>
        <w:contextualSpacing/>
        <w:rPr>
          <w:rFonts w:ascii="Tahoma" w:hAnsi="Tahoma" w:cs="Tahoma"/>
          <w:sz w:val="28"/>
          <w:szCs w:val="28"/>
        </w:rPr>
      </w:pPr>
      <w:r w:rsidRPr="00FC0595">
        <w:rPr>
          <w:rFonts w:ascii="Tahoma" w:hAnsi="Tahoma" w:cs="Tahoma"/>
          <w:sz w:val="28"/>
          <w:szCs w:val="28"/>
        </w:rPr>
        <w:pict>
          <v:rect id="_x0000_i1030" style="width:0;height:1.5pt" o:hrstd="t" o:hr="t" fillcolor="#a0a0a0" stroked="f"/>
        </w:pict>
      </w:r>
    </w:p>
    <w:p w:rsidR="009505CE" w:rsidRPr="00FC0595" w:rsidRDefault="009505CE" w:rsidP="00FC0595">
      <w:pPr>
        <w:pStyle w:val="NormalWeb"/>
        <w:numPr>
          <w:ilvl w:val="0"/>
          <w:numId w:val="32"/>
        </w:numPr>
        <w:spacing w:beforeLines="20" w:beforeAutospacing="0" w:afterLines="20" w:afterAutospacing="0" w:line="360" w:lineRule="auto"/>
        <w:contextualSpacing/>
        <w:rPr>
          <w:rFonts w:ascii="Tahoma" w:hAnsi="Tahoma" w:cs="Tahoma"/>
          <w:sz w:val="28"/>
          <w:szCs w:val="28"/>
        </w:rPr>
      </w:pPr>
      <w:r w:rsidRPr="00FC0595">
        <w:rPr>
          <w:rFonts w:ascii="Tahoma" w:hAnsi="Tahoma" w:cs="Tahoma"/>
          <w:sz w:val="28"/>
          <w:szCs w:val="28"/>
        </w:rPr>
        <w:t>Any other comments or suggestions regarding HR practices at Access Bank?</w:t>
      </w:r>
    </w:p>
    <w:p w:rsidR="009505CE" w:rsidRPr="00FC0595" w:rsidRDefault="00722FB2" w:rsidP="00FC0595">
      <w:pPr>
        <w:spacing w:beforeLines="20" w:afterLines="20" w:line="360" w:lineRule="auto"/>
        <w:ind w:left="720"/>
        <w:contextualSpacing/>
        <w:rPr>
          <w:rFonts w:ascii="Tahoma" w:hAnsi="Tahoma" w:cs="Tahoma"/>
          <w:sz w:val="28"/>
          <w:szCs w:val="28"/>
        </w:rPr>
      </w:pPr>
      <w:r w:rsidRPr="00FC0595">
        <w:rPr>
          <w:rFonts w:ascii="Tahoma" w:hAnsi="Tahoma" w:cs="Tahoma"/>
          <w:sz w:val="28"/>
          <w:szCs w:val="28"/>
        </w:rPr>
        <w:pict>
          <v:rect id="_x0000_i1031" style="width:0;height:1.5pt" o:hrstd="t" o:hr="t" fillcolor="#a0a0a0" stroked="f"/>
        </w:pict>
      </w:r>
    </w:p>
    <w:p w:rsidR="009505CE" w:rsidRPr="00FC0595" w:rsidRDefault="00722FB2" w:rsidP="00FC0595">
      <w:pPr>
        <w:spacing w:beforeLines="20" w:afterLines="20" w:line="360" w:lineRule="auto"/>
        <w:ind w:left="720"/>
        <w:contextualSpacing/>
        <w:rPr>
          <w:rFonts w:ascii="Tahoma" w:hAnsi="Tahoma" w:cs="Tahoma"/>
          <w:sz w:val="28"/>
          <w:szCs w:val="28"/>
        </w:rPr>
      </w:pPr>
      <w:r w:rsidRPr="00FC0595">
        <w:rPr>
          <w:rFonts w:ascii="Tahoma" w:hAnsi="Tahoma" w:cs="Tahoma"/>
          <w:sz w:val="28"/>
          <w:szCs w:val="28"/>
        </w:rPr>
        <w:pict>
          <v:rect id="_x0000_i1032" style="width:0;height:1.5pt" o:hrstd="t" o:hr="t" fillcolor="#a0a0a0" stroked="f"/>
        </w:pict>
      </w:r>
    </w:p>
    <w:p w:rsidR="009505CE" w:rsidRPr="00FC0595" w:rsidRDefault="00722FB2" w:rsidP="00FC0595">
      <w:pPr>
        <w:spacing w:beforeLines="20" w:afterLines="20" w:line="360" w:lineRule="auto"/>
        <w:contextualSpacing/>
        <w:rPr>
          <w:rFonts w:ascii="Tahoma" w:hAnsi="Tahoma" w:cs="Tahoma"/>
          <w:sz w:val="28"/>
          <w:szCs w:val="28"/>
        </w:rPr>
      </w:pPr>
      <w:r w:rsidRPr="00FC0595">
        <w:rPr>
          <w:rFonts w:ascii="Tahoma" w:hAnsi="Tahoma" w:cs="Tahoma"/>
          <w:sz w:val="28"/>
          <w:szCs w:val="28"/>
        </w:rPr>
        <w:lastRenderedPageBreak/>
        <w:pict>
          <v:rect id="_x0000_i1033" style="width:0;height:1.5pt" o:hrstd="t" o:hr="t" fillcolor="#a0a0a0" stroked="f"/>
        </w:pict>
      </w:r>
    </w:p>
    <w:p w:rsidR="009505CE" w:rsidRPr="00FC0595" w:rsidRDefault="009505CE" w:rsidP="00FC0595">
      <w:pPr>
        <w:pStyle w:val="NormalWeb"/>
        <w:spacing w:beforeLines="20" w:beforeAutospacing="0" w:afterLines="20" w:afterAutospacing="0" w:line="360" w:lineRule="auto"/>
        <w:contextualSpacing/>
        <w:rPr>
          <w:rFonts w:ascii="Tahoma" w:hAnsi="Tahoma" w:cs="Tahoma"/>
          <w:sz w:val="28"/>
          <w:szCs w:val="28"/>
        </w:rPr>
      </w:pPr>
      <w:r w:rsidRPr="00FC0595">
        <w:rPr>
          <w:rStyle w:val="Strong"/>
          <w:rFonts w:ascii="Tahoma" w:hAnsi="Tahoma" w:cs="Tahoma"/>
          <w:b w:val="0"/>
          <w:sz w:val="28"/>
          <w:szCs w:val="28"/>
        </w:rPr>
        <w:t>Thank you for your time and cooperation. Your responses are highly valuable to this research.</w:t>
      </w:r>
    </w:p>
    <w:p w:rsidR="009505CE" w:rsidRPr="00FC0595" w:rsidRDefault="009505CE" w:rsidP="00FC0595">
      <w:pPr>
        <w:spacing w:beforeLines="20" w:afterLines="20" w:line="360" w:lineRule="auto"/>
        <w:ind w:left="360"/>
        <w:contextualSpacing/>
        <w:rPr>
          <w:rFonts w:ascii="Tahoma" w:eastAsia="Times New Roman" w:hAnsi="Tahoma" w:cs="Tahoma"/>
          <w:sz w:val="28"/>
          <w:szCs w:val="28"/>
        </w:rPr>
      </w:pPr>
    </w:p>
    <w:sectPr w:rsidR="009505CE" w:rsidRPr="00FC0595" w:rsidSect="006578EF">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3DC" w:rsidRDefault="004053DC" w:rsidP="00301AC1">
      <w:pPr>
        <w:spacing w:after="0" w:line="240" w:lineRule="auto"/>
      </w:pPr>
      <w:r>
        <w:separator/>
      </w:r>
    </w:p>
  </w:endnote>
  <w:endnote w:type="continuationSeparator" w:id="1">
    <w:p w:rsidR="004053DC" w:rsidRDefault="004053DC" w:rsidP="00301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53408"/>
      <w:docPartObj>
        <w:docPartGallery w:val="Page Numbers (Bottom of Page)"/>
        <w:docPartUnique/>
      </w:docPartObj>
    </w:sdtPr>
    <w:sdtContent>
      <w:p w:rsidR="00FC0595" w:rsidRDefault="00FC0595">
        <w:pPr>
          <w:pStyle w:val="Footer"/>
          <w:jc w:val="center"/>
        </w:pPr>
        <w:fldSimple w:instr=" PAGE   \* MERGEFORMAT ">
          <w:r w:rsidR="0063654F">
            <w:rPr>
              <w:noProof/>
            </w:rPr>
            <w:t>vi</w:t>
          </w:r>
        </w:fldSimple>
      </w:p>
    </w:sdtContent>
  </w:sdt>
  <w:p w:rsidR="00FC0595" w:rsidRDefault="00FC05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3DC" w:rsidRDefault="004053DC" w:rsidP="00301AC1">
      <w:pPr>
        <w:spacing w:after="0" w:line="240" w:lineRule="auto"/>
      </w:pPr>
      <w:r>
        <w:separator/>
      </w:r>
    </w:p>
  </w:footnote>
  <w:footnote w:type="continuationSeparator" w:id="1">
    <w:p w:rsidR="004053DC" w:rsidRDefault="004053DC" w:rsidP="00301A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0443"/>
    <w:multiLevelType w:val="multilevel"/>
    <w:tmpl w:val="62A8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72CE"/>
    <w:multiLevelType w:val="multilevel"/>
    <w:tmpl w:val="44D860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96299"/>
    <w:multiLevelType w:val="multilevel"/>
    <w:tmpl w:val="B862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5D61BA"/>
    <w:multiLevelType w:val="multilevel"/>
    <w:tmpl w:val="DD00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576D3"/>
    <w:multiLevelType w:val="hybridMultilevel"/>
    <w:tmpl w:val="9D380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C2B79"/>
    <w:multiLevelType w:val="multilevel"/>
    <w:tmpl w:val="1538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A66CD"/>
    <w:multiLevelType w:val="multilevel"/>
    <w:tmpl w:val="07EA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0C6537"/>
    <w:multiLevelType w:val="multilevel"/>
    <w:tmpl w:val="94DC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AF64CB"/>
    <w:multiLevelType w:val="multilevel"/>
    <w:tmpl w:val="3B36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5665F0"/>
    <w:multiLevelType w:val="multilevel"/>
    <w:tmpl w:val="E8AA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192462"/>
    <w:multiLevelType w:val="multilevel"/>
    <w:tmpl w:val="0D12DB4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C574BD"/>
    <w:multiLevelType w:val="multilevel"/>
    <w:tmpl w:val="891E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7F5CFF"/>
    <w:multiLevelType w:val="multilevel"/>
    <w:tmpl w:val="E2BE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2363A0"/>
    <w:multiLevelType w:val="multilevel"/>
    <w:tmpl w:val="7696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5C4D47"/>
    <w:multiLevelType w:val="multilevel"/>
    <w:tmpl w:val="B22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C33E00"/>
    <w:multiLevelType w:val="multilevel"/>
    <w:tmpl w:val="B380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FB4F56"/>
    <w:multiLevelType w:val="hybridMultilevel"/>
    <w:tmpl w:val="DB4CA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1170F"/>
    <w:multiLevelType w:val="multilevel"/>
    <w:tmpl w:val="92345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EE26A4"/>
    <w:multiLevelType w:val="multilevel"/>
    <w:tmpl w:val="386E63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570DF1"/>
    <w:multiLevelType w:val="multilevel"/>
    <w:tmpl w:val="1054A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AD733F"/>
    <w:multiLevelType w:val="multilevel"/>
    <w:tmpl w:val="F9B0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F42E36"/>
    <w:multiLevelType w:val="multilevel"/>
    <w:tmpl w:val="113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7734F6"/>
    <w:multiLevelType w:val="multilevel"/>
    <w:tmpl w:val="E32A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30214F"/>
    <w:multiLevelType w:val="multilevel"/>
    <w:tmpl w:val="15C6CB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B511D4"/>
    <w:multiLevelType w:val="multilevel"/>
    <w:tmpl w:val="68E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BD54D4"/>
    <w:multiLevelType w:val="multilevel"/>
    <w:tmpl w:val="124C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D33945"/>
    <w:multiLevelType w:val="multilevel"/>
    <w:tmpl w:val="79EE3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0D2649"/>
    <w:multiLevelType w:val="multilevel"/>
    <w:tmpl w:val="D716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223886"/>
    <w:multiLevelType w:val="multilevel"/>
    <w:tmpl w:val="670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005707"/>
    <w:multiLevelType w:val="multilevel"/>
    <w:tmpl w:val="D59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F3078F"/>
    <w:multiLevelType w:val="multilevel"/>
    <w:tmpl w:val="599E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674FBC"/>
    <w:multiLevelType w:val="multilevel"/>
    <w:tmpl w:val="4B5A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DE2360"/>
    <w:multiLevelType w:val="multilevel"/>
    <w:tmpl w:val="A140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6921AE"/>
    <w:multiLevelType w:val="multilevel"/>
    <w:tmpl w:val="81DEB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AA52B8"/>
    <w:multiLevelType w:val="multilevel"/>
    <w:tmpl w:val="590A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2"/>
  </w:num>
  <w:num w:numId="3">
    <w:abstractNumId w:val="2"/>
  </w:num>
  <w:num w:numId="4">
    <w:abstractNumId w:val="29"/>
  </w:num>
  <w:num w:numId="5">
    <w:abstractNumId w:val="12"/>
  </w:num>
  <w:num w:numId="6">
    <w:abstractNumId w:val="24"/>
  </w:num>
  <w:num w:numId="7">
    <w:abstractNumId w:val="20"/>
  </w:num>
  <w:num w:numId="8">
    <w:abstractNumId w:val="9"/>
  </w:num>
  <w:num w:numId="9">
    <w:abstractNumId w:val="5"/>
  </w:num>
  <w:num w:numId="10">
    <w:abstractNumId w:val="26"/>
  </w:num>
  <w:num w:numId="11">
    <w:abstractNumId w:val="4"/>
  </w:num>
  <w:num w:numId="12">
    <w:abstractNumId w:val="0"/>
  </w:num>
  <w:num w:numId="13">
    <w:abstractNumId w:val="14"/>
  </w:num>
  <w:num w:numId="14">
    <w:abstractNumId w:val="31"/>
  </w:num>
  <w:num w:numId="15">
    <w:abstractNumId w:val="28"/>
  </w:num>
  <w:num w:numId="16">
    <w:abstractNumId w:val="30"/>
  </w:num>
  <w:num w:numId="17">
    <w:abstractNumId w:val="15"/>
  </w:num>
  <w:num w:numId="18">
    <w:abstractNumId w:val="3"/>
  </w:num>
  <w:num w:numId="19">
    <w:abstractNumId w:val="34"/>
  </w:num>
  <w:num w:numId="20">
    <w:abstractNumId w:val="27"/>
  </w:num>
  <w:num w:numId="21">
    <w:abstractNumId w:val="21"/>
  </w:num>
  <w:num w:numId="22">
    <w:abstractNumId w:val="11"/>
  </w:num>
  <w:num w:numId="23">
    <w:abstractNumId w:val="13"/>
  </w:num>
  <w:num w:numId="24">
    <w:abstractNumId w:val="6"/>
  </w:num>
  <w:num w:numId="25">
    <w:abstractNumId w:val="7"/>
  </w:num>
  <w:num w:numId="26">
    <w:abstractNumId w:val="33"/>
  </w:num>
  <w:num w:numId="27">
    <w:abstractNumId w:val="22"/>
  </w:num>
  <w:num w:numId="28">
    <w:abstractNumId w:val="19"/>
  </w:num>
  <w:num w:numId="29">
    <w:abstractNumId w:val="17"/>
  </w:num>
  <w:num w:numId="30">
    <w:abstractNumId w:val="23"/>
  </w:num>
  <w:num w:numId="31">
    <w:abstractNumId w:val="1"/>
  </w:num>
  <w:num w:numId="32">
    <w:abstractNumId w:val="18"/>
  </w:num>
  <w:num w:numId="33">
    <w:abstractNumId w:val="8"/>
  </w:num>
  <w:num w:numId="34">
    <w:abstractNumId w:val="16"/>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footnotePr>
    <w:footnote w:id="0"/>
    <w:footnote w:id="1"/>
  </w:footnotePr>
  <w:endnotePr>
    <w:endnote w:id="0"/>
    <w:endnote w:id="1"/>
  </w:endnotePr>
  <w:compat/>
  <w:rsids>
    <w:rsidRoot w:val="00A44270"/>
    <w:rsid w:val="00190235"/>
    <w:rsid w:val="00301AC1"/>
    <w:rsid w:val="00350DD8"/>
    <w:rsid w:val="003F68D6"/>
    <w:rsid w:val="004053DC"/>
    <w:rsid w:val="005F01AC"/>
    <w:rsid w:val="0063654F"/>
    <w:rsid w:val="006578EF"/>
    <w:rsid w:val="006C77E0"/>
    <w:rsid w:val="00722FB2"/>
    <w:rsid w:val="008C402A"/>
    <w:rsid w:val="0091267E"/>
    <w:rsid w:val="009505CE"/>
    <w:rsid w:val="00A44270"/>
    <w:rsid w:val="00FC0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6"/>
  </w:style>
  <w:style w:type="paragraph" w:styleId="Heading2">
    <w:name w:val="heading 2"/>
    <w:basedOn w:val="Normal"/>
    <w:link w:val="Heading2Char"/>
    <w:uiPriority w:val="9"/>
    <w:qFormat/>
    <w:rsid w:val="00A442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42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442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2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42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42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4270"/>
    <w:rPr>
      <w:b/>
      <w:bCs/>
    </w:rPr>
  </w:style>
  <w:style w:type="character" w:customStyle="1" w:styleId="Heading4Char">
    <w:name w:val="Heading 4 Char"/>
    <w:basedOn w:val="DefaultParagraphFont"/>
    <w:link w:val="Heading4"/>
    <w:uiPriority w:val="9"/>
    <w:semiHidden/>
    <w:rsid w:val="00A4427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9126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9505CE"/>
  </w:style>
  <w:style w:type="character" w:customStyle="1" w:styleId="mord">
    <w:name w:val="mord"/>
    <w:basedOn w:val="DefaultParagraphFont"/>
    <w:rsid w:val="009505CE"/>
  </w:style>
  <w:style w:type="character" w:customStyle="1" w:styleId="mrel">
    <w:name w:val="mrel"/>
    <w:basedOn w:val="DefaultParagraphFont"/>
    <w:rsid w:val="009505CE"/>
  </w:style>
  <w:style w:type="character" w:customStyle="1" w:styleId="mopen">
    <w:name w:val="mopen"/>
    <w:basedOn w:val="DefaultParagraphFont"/>
    <w:rsid w:val="009505CE"/>
  </w:style>
  <w:style w:type="character" w:customStyle="1" w:styleId="mbin">
    <w:name w:val="mbin"/>
    <w:basedOn w:val="DefaultParagraphFont"/>
    <w:rsid w:val="009505CE"/>
  </w:style>
  <w:style w:type="character" w:customStyle="1" w:styleId="mclose">
    <w:name w:val="mclose"/>
    <w:basedOn w:val="DefaultParagraphFont"/>
    <w:rsid w:val="009505CE"/>
  </w:style>
  <w:style w:type="character" w:customStyle="1" w:styleId="vlist-s">
    <w:name w:val="vlist-s"/>
    <w:basedOn w:val="DefaultParagraphFont"/>
    <w:rsid w:val="009505CE"/>
  </w:style>
  <w:style w:type="character" w:styleId="Emphasis">
    <w:name w:val="Emphasis"/>
    <w:basedOn w:val="DefaultParagraphFont"/>
    <w:uiPriority w:val="20"/>
    <w:qFormat/>
    <w:rsid w:val="009505CE"/>
    <w:rPr>
      <w:i/>
      <w:iCs/>
    </w:rPr>
  </w:style>
  <w:style w:type="paragraph" w:styleId="Header">
    <w:name w:val="header"/>
    <w:basedOn w:val="Normal"/>
    <w:link w:val="HeaderChar"/>
    <w:uiPriority w:val="99"/>
    <w:semiHidden/>
    <w:unhideWhenUsed/>
    <w:rsid w:val="00301A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AC1"/>
  </w:style>
  <w:style w:type="paragraph" w:styleId="Footer">
    <w:name w:val="footer"/>
    <w:basedOn w:val="Normal"/>
    <w:link w:val="FooterChar"/>
    <w:uiPriority w:val="99"/>
    <w:unhideWhenUsed/>
    <w:rsid w:val="00301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C1"/>
  </w:style>
  <w:style w:type="paragraph" w:styleId="ListParagraph">
    <w:name w:val="List Paragraph"/>
    <w:basedOn w:val="Normal"/>
    <w:uiPriority w:val="34"/>
    <w:qFormat/>
    <w:rsid w:val="006578EF"/>
    <w:pPr>
      <w:ind w:left="720"/>
      <w:contextualSpacing/>
    </w:pPr>
  </w:style>
</w:styles>
</file>

<file path=word/webSettings.xml><?xml version="1.0" encoding="utf-8"?>
<w:webSettings xmlns:r="http://schemas.openxmlformats.org/officeDocument/2006/relationships" xmlns:w="http://schemas.openxmlformats.org/wordprocessingml/2006/main">
  <w:divs>
    <w:div w:id="13772456">
      <w:bodyDiv w:val="1"/>
      <w:marLeft w:val="0"/>
      <w:marRight w:val="0"/>
      <w:marTop w:val="0"/>
      <w:marBottom w:val="0"/>
      <w:divBdr>
        <w:top w:val="none" w:sz="0" w:space="0" w:color="auto"/>
        <w:left w:val="none" w:sz="0" w:space="0" w:color="auto"/>
        <w:bottom w:val="none" w:sz="0" w:space="0" w:color="auto"/>
        <w:right w:val="none" w:sz="0" w:space="0" w:color="auto"/>
      </w:divBdr>
    </w:div>
    <w:div w:id="293029365">
      <w:bodyDiv w:val="1"/>
      <w:marLeft w:val="0"/>
      <w:marRight w:val="0"/>
      <w:marTop w:val="0"/>
      <w:marBottom w:val="0"/>
      <w:divBdr>
        <w:top w:val="none" w:sz="0" w:space="0" w:color="auto"/>
        <w:left w:val="none" w:sz="0" w:space="0" w:color="auto"/>
        <w:bottom w:val="none" w:sz="0" w:space="0" w:color="auto"/>
        <w:right w:val="none" w:sz="0" w:space="0" w:color="auto"/>
      </w:divBdr>
    </w:div>
    <w:div w:id="347175842">
      <w:bodyDiv w:val="1"/>
      <w:marLeft w:val="0"/>
      <w:marRight w:val="0"/>
      <w:marTop w:val="0"/>
      <w:marBottom w:val="0"/>
      <w:divBdr>
        <w:top w:val="none" w:sz="0" w:space="0" w:color="auto"/>
        <w:left w:val="none" w:sz="0" w:space="0" w:color="auto"/>
        <w:bottom w:val="none" w:sz="0" w:space="0" w:color="auto"/>
        <w:right w:val="none" w:sz="0" w:space="0" w:color="auto"/>
      </w:divBdr>
    </w:div>
    <w:div w:id="518356836">
      <w:bodyDiv w:val="1"/>
      <w:marLeft w:val="0"/>
      <w:marRight w:val="0"/>
      <w:marTop w:val="0"/>
      <w:marBottom w:val="0"/>
      <w:divBdr>
        <w:top w:val="none" w:sz="0" w:space="0" w:color="auto"/>
        <w:left w:val="none" w:sz="0" w:space="0" w:color="auto"/>
        <w:bottom w:val="none" w:sz="0" w:space="0" w:color="auto"/>
        <w:right w:val="none" w:sz="0" w:space="0" w:color="auto"/>
      </w:divBdr>
    </w:div>
    <w:div w:id="655382809">
      <w:bodyDiv w:val="1"/>
      <w:marLeft w:val="0"/>
      <w:marRight w:val="0"/>
      <w:marTop w:val="0"/>
      <w:marBottom w:val="0"/>
      <w:divBdr>
        <w:top w:val="none" w:sz="0" w:space="0" w:color="auto"/>
        <w:left w:val="none" w:sz="0" w:space="0" w:color="auto"/>
        <w:bottom w:val="none" w:sz="0" w:space="0" w:color="auto"/>
        <w:right w:val="none" w:sz="0" w:space="0" w:color="auto"/>
      </w:divBdr>
    </w:div>
    <w:div w:id="667906022">
      <w:bodyDiv w:val="1"/>
      <w:marLeft w:val="0"/>
      <w:marRight w:val="0"/>
      <w:marTop w:val="0"/>
      <w:marBottom w:val="0"/>
      <w:divBdr>
        <w:top w:val="none" w:sz="0" w:space="0" w:color="auto"/>
        <w:left w:val="none" w:sz="0" w:space="0" w:color="auto"/>
        <w:bottom w:val="none" w:sz="0" w:space="0" w:color="auto"/>
        <w:right w:val="none" w:sz="0" w:space="0" w:color="auto"/>
      </w:divBdr>
    </w:div>
    <w:div w:id="740370335">
      <w:bodyDiv w:val="1"/>
      <w:marLeft w:val="0"/>
      <w:marRight w:val="0"/>
      <w:marTop w:val="0"/>
      <w:marBottom w:val="0"/>
      <w:divBdr>
        <w:top w:val="none" w:sz="0" w:space="0" w:color="auto"/>
        <w:left w:val="none" w:sz="0" w:space="0" w:color="auto"/>
        <w:bottom w:val="none" w:sz="0" w:space="0" w:color="auto"/>
        <w:right w:val="none" w:sz="0" w:space="0" w:color="auto"/>
      </w:divBdr>
    </w:div>
    <w:div w:id="832718377">
      <w:bodyDiv w:val="1"/>
      <w:marLeft w:val="0"/>
      <w:marRight w:val="0"/>
      <w:marTop w:val="0"/>
      <w:marBottom w:val="0"/>
      <w:divBdr>
        <w:top w:val="none" w:sz="0" w:space="0" w:color="auto"/>
        <w:left w:val="none" w:sz="0" w:space="0" w:color="auto"/>
        <w:bottom w:val="none" w:sz="0" w:space="0" w:color="auto"/>
        <w:right w:val="none" w:sz="0" w:space="0" w:color="auto"/>
      </w:divBdr>
    </w:div>
    <w:div w:id="1138450253">
      <w:bodyDiv w:val="1"/>
      <w:marLeft w:val="0"/>
      <w:marRight w:val="0"/>
      <w:marTop w:val="0"/>
      <w:marBottom w:val="0"/>
      <w:divBdr>
        <w:top w:val="none" w:sz="0" w:space="0" w:color="auto"/>
        <w:left w:val="none" w:sz="0" w:space="0" w:color="auto"/>
        <w:bottom w:val="none" w:sz="0" w:space="0" w:color="auto"/>
        <w:right w:val="none" w:sz="0" w:space="0" w:color="auto"/>
      </w:divBdr>
    </w:div>
    <w:div w:id="1481507331">
      <w:bodyDiv w:val="1"/>
      <w:marLeft w:val="0"/>
      <w:marRight w:val="0"/>
      <w:marTop w:val="0"/>
      <w:marBottom w:val="0"/>
      <w:divBdr>
        <w:top w:val="none" w:sz="0" w:space="0" w:color="auto"/>
        <w:left w:val="none" w:sz="0" w:space="0" w:color="auto"/>
        <w:bottom w:val="none" w:sz="0" w:space="0" w:color="auto"/>
        <w:right w:val="none" w:sz="0" w:space="0" w:color="auto"/>
      </w:divBdr>
    </w:div>
    <w:div w:id="1548106834">
      <w:bodyDiv w:val="1"/>
      <w:marLeft w:val="0"/>
      <w:marRight w:val="0"/>
      <w:marTop w:val="0"/>
      <w:marBottom w:val="0"/>
      <w:divBdr>
        <w:top w:val="none" w:sz="0" w:space="0" w:color="auto"/>
        <w:left w:val="none" w:sz="0" w:space="0" w:color="auto"/>
        <w:bottom w:val="none" w:sz="0" w:space="0" w:color="auto"/>
        <w:right w:val="none" w:sz="0" w:space="0" w:color="auto"/>
      </w:divBdr>
      <w:divsChild>
        <w:div w:id="864251991">
          <w:marLeft w:val="0"/>
          <w:marRight w:val="0"/>
          <w:marTop w:val="0"/>
          <w:marBottom w:val="0"/>
          <w:divBdr>
            <w:top w:val="none" w:sz="0" w:space="0" w:color="auto"/>
            <w:left w:val="none" w:sz="0" w:space="0" w:color="auto"/>
            <w:bottom w:val="none" w:sz="0" w:space="0" w:color="auto"/>
            <w:right w:val="none" w:sz="0" w:space="0" w:color="auto"/>
          </w:divBdr>
          <w:divsChild>
            <w:div w:id="828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25659">
      <w:bodyDiv w:val="1"/>
      <w:marLeft w:val="0"/>
      <w:marRight w:val="0"/>
      <w:marTop w:val="0"/>
      <w:marBottom w:val="0"/>
      <w:divBdr>
        <w:top w:val="none" w:sz="0" w:space="0" w:color="auto"/>
        <w:left w:val="none" w:sz="0" w:space="0" w:color="auto"/>
        <w:bottom w:val="none" w:sz="0" w:space="0" w:color="auto"/>
        <w:right w:val="none" w:sz="0" w:space="0" w:color="auto"/>
      </w:divBdr>
      <w:divsChild>
        <w:div w:id="307173041">
          <w:marLeft w:val="0"/>
          <w:marRight w:val="0"/>
          <w:marTop w:val="0"/>
          <w:marBottom w:val="0"/>
          <w:divBdr>
            <w:top w:val="none" w:sz="0" w:space="0" w:color="auto"/>
            <w:left w:val="none" w:sz="0" w:space="0" w:color="auto"/>
            <w:bottom w:val="none" w:sz="0" w:space="0" w:color="auto"/>
            <w:right w:val="none" w:sz="0" w:space="0" w:color="auto"/>
          </w:divBdr>
          <w:divsChild>
            <w:div w:id="1747140976">
              <w:marLeft w:val="0"/>
              <w:marRight w:val="0"/>
              <w:marTop w:val="0"/>
              <w:marBottom w:val="0"/>
              <w:divBdr>
                <w:top w:val="none" w:sz="0" w:space="0" w:color="auto"/>
                <w:left w:val="none" w:sz="0" w:space="0" w:color="auto"/>
                <w:bottom w:val="none" w:sz="0" w:space="0" w:color="auto"/>
                <w:right w:val="none" w:sz="0" w:space="0" w:color="auto"/>
              </w:divBdr>
            </w:div>
          </w:divsChild>
        </w:div>
        <w:div w:id="984431991">
          <w:marLeft w:val="0"/>
          <w:marRight w:val="0"/>
          <w:marTop w:val="0"/>
          <w:marBottom w:val="0"/>
          <w:divBdr>
            <w:top w:val="none" w:sz="0" w:space="0" w:color="auto"/>
            <w:left w:val="none" w:sz="0" w:space="0" w:color="auto"/>
            <w:bottom w:val="none" w:sz="0" w:space="0" w:color="auto"/>
            <w:right w:val="none" w:sz="0" w:space="0" w:color="auto"/>
          </w:divBdr>
          <w:divsChild>
            <w:div w:id="364333413">
              <w:marLeft w:val="0"/>
              <w:marRight w:val="0"/>
              <w:marTop w:val="0"/>
              <w:marBottom w:val="0"/>
              <w:divBdr>
                <w:top w:val="none" w:sz="0" w:space="0" w:color="auto"/>
                <w:left w:val="none" w:sz="0" w:space="0" w:color="auto"/>
                <w:bottom w:val="none" w:sz="0" w:space="0" w:color="auto"/>
                <w:right w:val="none" w:sz="0" w:space="0" w:color="auto"/>
              </w:divBdr>
            </w:div>
          </w:divsChild>
        </w:div>
        <w:div w:id="50277401">
          <w:marLeft w:val="0"/>
          <w:marRight w:val="0"/>
          <w:marTop w:val="0"/>
          <w:marBottom w:val="0"/>
          <w:divBdr>
            <w:top w:val="none" w:sz="0" w:space="0" w:color="auto"/>
            <w:left w:val="none" w:sz="0" w:space="0" w:color="auto"/>
            <w:bottom w:val="none" w:sz="0" w:space="0" w:color="auto"/>
            <w:right w:val="none" w:sz="0" w:space="0" w:color="auto"/>
          </w:divBdr>
          <w:divsChild>
            <w:div w:id="146170600">
              <w:marLeft w:val="0"/>
              <w:marRight w:val="0"/>
              <w:marTop w:val="0"/>
              <w:marBottom w:val="0"/>
              <w:divBdr>
                <w:top w:val="none" w:sz="0" w:space="0" w:color="auto"/>
                <w:left w:val="none" w:sz="0" w:space="0" w:color="auto"/>
                <w:bottom w:val="none" w:sz="0" w:space="0" w:color="auto"/>
                <w:right w:val="none" w:sz="0" w:space="0" w:color="auto"/>
              </w:divBdr>
            </w:div>
          </w:divsChild>
        </w:div>
        <w:div w:id="1738237121">
          <w:marLeft w:val="0"/>
          <w:marRight w:val="0"/>
          <w:marTop w:val="0"/>
          <w:marBottom w:val="0"/>
          <w:divBdr>
            <w:top w:val="none" w:sz="0" w:space="0" w:color="auto"/>
            <w:left w:val="none" w:sz="0" w:space="0" w:color="auto"/>
            <w:bottom w:val="none" w:sz="0" w:space="0" w:color="auto"/>
            <w:right w:val="none" w:sz="0" w:space="0" w:color="auto"/>
          </w:divBdr>
          <w:divsChild>
            <w:div w:id="13918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4210">
      <w:bodyDiv w:val="1"/>
      <w:marLeft w:val="0"/>
      <w:marRight w:val="0"/>
      <w:marTop w:val="0"/>
      <w:marBottom w:val="0"/>
      <w:divBdr>
        <w:top w:val="none" w:sz="0" w:space="0" w:color="auto"/>
        <w:left w:val="none" w:sz="0" w:space="0" w:color="auto"/>
        <w:bottom w:val="none" w:sz="0" w:space="0" w:color="auto"/>
        <w:right w:val="none" w:sz="0" w:space="0" w:color="auto"/>
      </w:divBdr>
    </w:div>
    <w:div w:id="1889686648">
      <w:bodyDiv w:val="1"/>
      <w:marLeft w:val="0"/>
      <w:marRight w:val="0"/>
      <w:marTop w:val="0"/>
      <w:marBottom w:val="0"/>
      <w:divBdr>
        <w:top w:val="none" w:sz="0" w:space="0" w:color="auto"/>
        <w:left w:val="none" w:sz="0" w:space="0" w:color="auto"/>
        <w:bottom w:val="none" w:sz="0" w:space="0" w:color="auto"/>
        <w:right w:val="none" w:sz="0" w:space="0" w:color="auto"/>
      </w:divBdr>
    </w:div>
    <w:div w:id="211081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54</Pages>
  <Words>7019</Words>
  <Characters>40014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2025-05-12T10:14:00Z</cp:lastPrinted>
  <dcterms:created xsi:type="dcterms:W3CDTF">2025-05-12T09:05:00Z</dcterms:created>
  <dcterms:modified xsi:type="dcterms:W3CDTF">2025-05-21T15:05:00Z</dcterms:modified>
</cp:coreProperties>
</file>