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E9B4F5" w14:textId="77777777" w:rsidR="00AB25CF" w:rsidRPr="0067062C" w:rsidRDefault="00AB25CF" w:rsidP="00AB25CF">
      <w:pPr>
        <w:spacing w:after="160" w:line="259" w:lineRule="auto"/>
        <w:jc w:val="center"/>
        <w:rPr>
          <w:rFonts w:ascii="Arial Black" w:hAnsi="Arial Black"/>
          <w:sz w:val="36"/>
          <w:szCs w:val="36"/>
        </w:rPr>
      </w:pPr>
      <w:bookmarkStart w:id="0" w:name="_Toc140409049"/>
      <w:r w:rsidRPr="0067062C">
        <w:rPr>
          <w:rFonts w:ascii="Arial Black" w:hAnsi="Arial Black" w:cs="Times New Roman"/>
          <w:b/>
          <w:sz w:val="36"/>
          <w:szCs w:val="36"/>
        </w:rPr>
        <w:t>RADIO AS A STRATEGIC MEDIUM OF PROMOTING RELIGIOUS TOLERANCE IN KWARA STATE</w:t>
      </w:r>
    </w:p>
    <w:p w14:paraId="26CFDF91" w14:textId="77777777" w:rsidR="00AB25CF" w:rsidRDefault="00AB25CF" w:rsidP="00AB25CF">
      <w:pPr>
        <w:spacing w:after="160" w:line="259" w:lineRule="auto"/>
        <w:jc w:val="center"/>
        <w:rPr>
          <w:rFonts w:ascii="Lucida Calligraphy" w:hAnsi="Lucida Calligraphy"/>
          <w:b/>
          <w:sz w:val="64"/>
          <w:szCs w:val="28"/>
        </w:rPr>
      </w:pPr>
      <w:r w:rsidRPr="007371C8">
        <w:rPr>
          <w:rFonts w:ascii="Lucida Calligraphy" w:hAnsi="Lucida Calligraphy"/>
          <w:b/>
          <w:sz w:val="64"/>
          <w:szCs w:val="28"/>
        </w:rPr>
        <w:t>BY</w:t>
      </w:r>
    </w:p>
    <w:p w14:paraId="0FC078DF" w14:textId="77777777" w:rsidR="00AB25CF" w:rsidRPr="00C7374F" w:rsidRDefault="00AB25CF" w:rsidP="00AB25CF">
      <w:pPr>
        <w:spacing w:after="160" w:line="259" w:lineRule="auto"/>
        <w:jc w:val="center"/>
        <w:rPr>
          <w:rFonts w:ascii="Lucida Calligraphy" w:hAnsi="Lucida Calligraphy"/>
          <w:b/>
          <w:sz w:val="40"/>
          <w:szCs w:val="4"/>
        </w:rPr>
      </w:pPr>
    </w:p>
    <w:p w14:paraId="65E9C984" w14:textId="77777777" w:rsidR="00AB25CF" w:rsidRDefault="00AB25CF" w:rsidP="00AB25CF">
      <w:pPr>
        <w:spacing w:after="0" w:line="259" w:lineRule="auto"/>
        <w:jc w:val="center"/>
        <w:rPr>
          <w:rFonts w:ascii="Arial Black" w:hAnsi="Arial Black"/>
          <w:b/>
          <w:sz w:val="34"/>
        </w:rPr>
      </w:pPr>
      <w:r w:rsidRPr="005F4F71">
        <w:rPr>
          <w:rFonts w:ascii="Arial Black" w:hAnsi="Arial Black"/>
          <w:b/>
          <w:sz w:val="34"/>
        </w:rPr>
        <w:t>A</w:t>
      </w:r>
      <w:r>
        <w:rPr>
          <w:rFonts w:ascii="Arial Black" w:hAnsi="Arial Black"/>
          <w:b/>
          <w:sz w:val="34"/>
        </w:rPr>
        <w:t>JAYI ROFIAT HAPPINESS</w:t>
      </w:r>
    </w:p>
    <w:p w14:paraId="54E4CA3B" w14:textId="77777777" w:rsidR="00AB25CF" w:rsidRPr="00E95D12" w:rsidRDefault="00AB25CF" w:rsidP="00AB25CF">
      <w:pPr>
        <w:spacing w:after="0" w:line="259" w:lineRule="auto"/>
        <w:jc w:val="center"/>
        <w:rPr>
          <w:rFonts w:ascii="Arial Rounded MT Bold" w:hAnsi="Arial Rounded MT Bold"/>
          <w:sz w:val="40"/>
        </w:rPr>
      </w:pPr>
      <w:r>
        <w:rPr>
          <w:rFonts w:ascii="Arial Rounded MT Bold" w:hAnsi="Arial Rounded MT Bold"/>
          <w:sz w:val="40"/>
        </w:rPr>
        <w:t>HND/23/MAC/FT/0773</w:t>
      </w:r>
    </w:p>
    <w:p w14:paraId="682F2E3F" w14:textId="77777777" w:rsidR="00AB25CF" w:rsidRPr="00837DA6" w:rsidRDefault="00AB25CF" w:rsidP="00AB25CF">
      <w:pPr>
        <w:spacing w:after="0" w:line="259" w:lineRule="auto"/>
        <w:rPr>
          <w:rFonts w:ascii="Eras Bold ITC" w:hAnsi="Eras Bold ITC"/>
          <w:sz w:val="40"/>
        </w:rPr>
      </w:pPr>
    </w:p>
    <w:p w14:paraId="750E078B" w14:textId="77777777" w:rsidR="00AB25CF" w:rsidRDefault="00AB25CF" w:rsidP="00AB25CF">
      <w:pPr>
        <w:spacing w:after="160" w:line="259" w:lineRule="auto"/>
      </w:pPr>
    </w:p>
    <w:p w14:paraId="36444579" w14:textId="77777777" w:rsidR="00AB25CF" w:rsidRPr="008012CA" w:rsidRDefault="00AB25CF" w:rsidP="00AB25CF">
      <w:pPr>
        <w:spacing w:after="0"/>
        <w:jc w:val="center"/>
        <w:rPr>
          <w:rFonts w:ascii="Cambria" w:hAnsi="Cambria"/>
          <w:b/>
          <w:bCs/>
          <w:sz w:val="28"/>
        </w:rPr>
      </w:pPr>
      <w:r w:rsidRPr="008012CA">
        <w:rPr>
          <w:rFonts w:ascii="Cambria" w:hAnsi="Cambria"/>
          <w:b/>
          <w:bCs/>
          <w:sz w:val="28"/>
        </w:rPr>
        <w:t>BEING A RESEARCH PROJECT SUBMITTED TO</w:t>
      </w:r>
    </w:p>
    <w:p w14:paraId="742A1509" w14:textId="77777777" w:rsidR="00AB25CF" w:rsidRPr="008012CA" w:rsidRDefault="00AB25CF" w:rsidP="00AB25CF">
      <w:pPr>
        <w:spacing w:after="0"/>
        <w:jc w:val="center"/>
        <w:rPr>
          <w:rFonts w:ascii="Cambria" w:hAnsi="Cambria"/>
          <w:b/>
          <w:bCs/>
          <w:sz w:val="28"/>
        </w:rPr>
      </w:pPr>
      <w:r w:rsidRPr="008012CA">
        <w:rPr>
          <w:rFonts w:ascii="Cambria" w:hAnsi="Cambria"/>
          <w:b/>
          <w:bCs/>
          <w:sz w:val="28"/>
        </w:rPr>
        <w:t>THE DEPARTMENT OF MASS COMMUNICATION</w:t>
      </w:r>
    </w:p>
    <w:p w14:paraId="0D75F18F" w14:textId="77777777" w:rsidR="00AB25CF" w:rsidRPr="008012CA" w:rsidRDefault="00AB25CF" w:rsidP="00AB25CF">
      <w:pPr>
        <w:spacing w:after="0"/>
        <w:jc w:val="center"/>
        <w:rPr>
          <w:rFonts w:ascii="Cambria" w:hAnsi="Cambria"/>
          <w:b/>
          <w:bCs/>
          <w:sz w:val="28"/>
        </w:rPr>
      </w:pPr>
      <w:r w:rsidRPr="008012CA">
        <w:rPr>
          <w:rFonts w:ascii="Cambria" w:hAnsi="Cambria"/>
          <w:b/>
          <w:bCs/>
          <w:sz w:val="28"/>
        </w:rPr>
        <w:t>INSTITUTION OF INFORMATION AND COMMUNICATION TECHNOLOGY</w:t>
      </w:r>
    </w:p>
    <w:p w14:paraId="00C0B506" w14:textId="77777777" w:rsidR="00AB25CF" w:rsidRPr="008012CA" w:rsidRDefault="00AB25CF" w:rsidP="00AB25CF">
      <w:pPr>
        <w:spacing w:after="0"/>
        <w:jc w:val="center"/>
        <w:rPr>
          <w:rFonts w:ascii="Cambria" w:hAnsi="Cambria"/>
          <w:b/>
          <w:bCs/>
          <w:sz w:val="28"/>
        </w:rPr>
      </w:pPr>
      <w:r w:rsidRPr="008012CA">
        <w:rPr>
          <w:rFonts w:ascii="Cambria" w:hAnsi="Cambria"/>
          <w:b/>
          <w:bCs/>
          <w:sz w:val="28"/>
        </w:rPr>
        <w:t>KWARA STATE POLYTECHNIC, ILORIN</w:t>
      </w:r>
    </w:p>
    <w:p w14:paraId="7BED51E3" w14:textId="77777777" w:rsidR="00AB25CF" w:rsidRPr="008012CA" w:rsidRDefault="00AB25CF" w:rsidP="00AB25CF">
      <w:pPr>
        <w:spacing w:after="160" w:line="259" w:lineRule="auto"/>
        <w:rPr>
          <w:b/>
          <w:bCs/>
        </w:rPr>
      </w:pPr>
    </w:p>
    <w:p w14:paraId="5A6B5FD6" w14:textId="77777777" w:rsidR="00AB25CF" w:rsidRPr="008012CA" w:rsidRDefault="00AB25CF" w:rsidP="00AB25CF">
      <w:pPr>
        <w:spacing w:after="0" w:line="259" w:lineRule="auto"/>
        <w:jc w:val="center"/>
        <w:rPr>
          <w:rFonts w:ascii="Cambria" w:hAnsi="Cambria"/>
          <w:b/>
          <w:bCs/>
          <w:sz w:val="28"/>
        </w:rPr>
      </w:pPr>
      <w:r w:rsidRPr="008012CA">
        <w:rPr>
          <w:rFonts w:ascii="Cambria" w:hAnsi="Cambria"/>
          <w:b/>
          <w:bCs/>
          <w:sz w:val="28"/>
        </w:rPr>
        <w:t>IN PARTIAL FULFILMENT OF REQUIREMENTS FOR THE AWARD OF</w:t>
      </w:r>
    </w:p>
    <w:p w14:paraId="6448692F" w14:textId="77777777" w:rsidR="00AB25CF" w:rsidRPr="008012CA" w:rsidRDefault="00AB25CF" w:rsidP="00AB25CF">
      <w:pPr>
        <w:spacing w:after="0" w:line="259" w:lineRule="auto"/>
        <w:jc w:val="center"/>
        <w:rPr>
          <w:rFonts w:ascii="Cambria" w:hAnsi="Cambria"/>
          <w:b/>
          <w:bCs/>
          <w:sz w:val="28"/>
        </w:rPr>
      </w:pPr>
      <w:r w:rsidRPr="008012CA">
        <w:rPr>
          <w:rFonts w:ascii="Cambria" w:hAnsi="Cambria"/>
          <w:b/>
          <w:bCs/>
          <w:sz w:val="28"/>
        </w:rPr>
        <w:t>HIGHER NATIONAL DIPLOMA IN</w:t>
      </w:r>
    </w:p>
    <w:p w14:paraId="48F8251D" w14:textId="77777777" w:rsidR="00AB25CF" w:rsidRPr="008012CA" w:rsidRDefault="00AB25CF" w:rsidP="00AB25CF">
      <w:pPr>
        <w:spacing w:after="0" w:line="259" w:lineRule="auto"/>
        <w:jc w:val="center"/>
        <w:rPr>
          <w:rFonts w:ascii="Cambria" w:hAnsi="Cambria"/>
          <w:b/>
          <w:bCs/>
          <w:sz w:val="20"/>
        </w:rPr>
      </w:pPr>
      <w:r w:rsidRPr="008012CA">
        <w:rPr>
          <w:rFonts w:ascii="Cambria" w:hAnsi="Cambria"/>
          <w:b/>
          <w:bCs/>
          <w:sz w:val="28"/>
        </w:rPr>
        <w:t>MASS COMMUNICATION</w:t>
      </w:r>
    </w:p>
    <w:p w14:paraId="72B498BB" w14:textId="77777777" w:rsidR="00AB25CF" w:rsidRPr="008012CA" w:rsidRDefault="00AB25CF" w:rsidP="00AB25CF">
      <w:pPr>
        <w:spacing w:after="160" w:line="259" w:lineRule="auto"/>
        <w:rPr>
          <w:rFonts w:ascii="Cambria" w:hAnsi="Cambria"/>
          <w:b/>
          <w:bCs/>
          <w:sz w:val="20"/>
        </w:rPr>
      </w:pPr>
    </w:p>
    <w:p w14:paraId="15543DEA" w14:textId="77777777" w:rsidR="00AB25CF" w:rsidRDefault="00AB25CF" w:rsidP="00AB25CF">
      <w:pPr>
        <w:spacing w:after="160" w:line="259" w:lineRule="auto"/>
      </w:pPr>
      <w:r>
        <w:tab/>
      </w:r>
      <w:r>
        <w:tab/>
      </w:r>
    </w:p>
    <w:p w14:paraId="5BD7F6C6" w14:textId="77777777" w:rsidR="00AB25CF" w:rsidRDefault="00AB25CF" w:rsidP="00AB25CF">
      <w:pPr>
        <w:spacing w:after="160" w:line="259" w:lineRule="auto"/>
        <w:rPr>
          <w:rFonts w:ascii="Arial Black" w:hAnsi="Arial Black"/>
          <w:sz w:val="36"/>
        </w:rPr>
      </w:pPr>
      <w:r>
        <w:tab/>
      </w:r>
      <w:r>
        <w:tab/>
      </w:r>
      <w:r>
        <w:tab/>
      </w:r>
      <w:r>
        <w:tab/>
      </w:r>
      <w:r>
        <w:tab/>
      </w:r>
      <w:r>
        <w:tab/>
      </w:r>
      <w:r>
        <w:tab/>
      </w:r>
      <w:r>
        <w:tab/>
      </w:r>
      <w:r>
        <w:rPr>
          <w:rFonts w:ascii="Arial Black" w:hAnsi="Arial Black"/>
          <w:sz w:val="36"/>
        </w:rPr>
        <w:t>JULY, 2025</w:t>
      </w:r>
      <w:r w:rsidRPr="00B56E6B">
        <w:rPr>
          <w:rFonts w:ascii="Arial Black" w:hAnsi="Arial Black"/>
          <w:sz w:val="36"/>
        </w:rPr>
        <w:t>.</w:t>
      </w:r>
      <w:bookmarkStart w:id="1" w:name="_Toc140409044"/>
    </w:p>
    <w:p w14:paraId="0722EFB0" w14:textId="77777777" w:rsidR="00AB25CF" w:rsidRPr="008012CA" w:rsidRDefault="00AB25CF" w:rsidP="00AB25CF">
      <w:pPr>
        <w:spacing w:after="160" w:line="259" w:lineRule="auto"/>
        <w:rPr>
          <w:rFonts w:ascii="Arial Black" w:hAnsi="Arial Black"/>
          <w:sz w:val="36"/>
        </w:rPr>
      </w:pPr>
    </w:p>
    <w:p w14:paraId="6251D9AC" w14:textId="77777777" w:rsidR="00AB25CF" w:rsidRDefault="00AB25CF" w:rsidP="00AB25CF">
      <w:pPr>
        <w:pStyle w:val="Heading2"/>
        <w:spacing w:line="360" w:lineRule="auto"/>
        <w:jc w:val="center"/>
      </w:pPr>
      <w:r>
        <w:lastRenderedPageBreak/>
        <w:t>CERTIFICATION</w:t>
      </w:r>
      <w:bookmarkEnd w:id="1"/>
    </w:p>
    <w:p w14:paraId="79189829" w14:textId="77777777" w:rsidR="00AB25CF" w:rsidRPr="005E36A1" w:rsidRDefault="00AB25CF" w:rsidP="00AB25CF">
      <w:pPr>
        <w:spacing w:line="360" w:lineRule="auto"/>
        <w:jc w:val="both"/>
        <w:rPr>
          <w:rFonts w:ascii="Times New Roman" w:hAnsi="Times New Roman" w:cs="Times New Roman"/>
          <w:sz w:val="24"/>
          <w:szCs w:val="24"/>
        </w:rPr>
      </w:pPr>
      <w:r w:rsidRPr="005E36A1">
        <w:rPr>
          <w:rFonts w:ascii="Times New Roman" w:hAnsi="Times New Roman" w:cs="Times New Roman"/>
          <w:sz w:val="24"/>
          <w:szCs w:val="24"/>
        </w:rPr>
        <w:t xml:space="preserve">This research work has been carefully examined and approved as meeting part of the requirement of the Department of Mass Communication, institute of information and communication technology, </w:t>
      </w:r>
      <w:proofErr w:type="spellStart"/>
      <w:r w:rsidRPr="005E36A1">
        <w:rPr>
          <w:rFonts w:ascii="Times New Roman" w:hAnsi="Times New Roman" w:cs="Times New Roman"/>
          <w:sz w:val="24"/>
          <w:szCs w:val="24"/>
        </w:rPr>
        <w:t>Kwara</w:t>
      </w:r>
      <w:proofErr w:type="spellEnd"/>
      <w:r w:rsidRPr="005E36A1">
        <w:rPr>
          <w:rFonts w:ascii="Times New Roman" w:hAnsi="Times New Roman" w:cs="Times New Roman"/>
          <w:sz w:val="24"/>
          <w:szCs w:val="24"/>
        </w:rPr>
        <w:t xml:space="preserve"> State Polytechnic, Ilorin. In partial fulfillment for the award of Higher National Diploma (HND) in Mass Communication.</w:t>
      </w:r>
    </w:p>
    <w:p w14:paraId="3F9266B0" w14:textId="77777777" w:rsidR="00AB25CF" w:rsidRDefault="00AB25CF" w:rsidP="00AB25CF">
      <w:pPr>
        <w:tabs>
          <w:tab w:val="left" w:pos="3857"/>
        </w:tabs>
        <w:spacing w:line="360" w:lineRule="auto"/>
        <w:jc w:val="both"/>
        <w:rPr>
          <w:rFonts w:ascii="Times New Roman" w:hAnsi="Times New Roman" w:cs="Times New Roman"/>
          <w:b/>
          <w:sz w:val="24"/>
          <w:szCs w:val="24"/>
        </w:rPr>
      </w:pPr>
    </w:p>
    <w:p w14:paraId="6E7A4946" w14:textId="77777777" w:rsidR="00AB25CF" w:rsidRPr="005E36A1" w:rsidRDefault="00AB25CF" w:rsidP="00AB25CF">
      <w:pPr>
        <w:tabs>
          <w:tab w:val="left" w:pos="3857"/>
        </w:tabs>
        <w:spacing w:line="360" w:lineRule="auto"/>
        <w:jc w:val="both"/>
        <w:rPr>
          <w:rFonts w:ascii="Times New Roman" w:hAnsi="Times New Roman" w:cs="Times New Roman"/>
          <w:b/>
          <w:sz w:val="24"/>
          <w:szCs w:val="24"/>
        </w:rPr>
      </w:pPr>
      <w:r w:rsidRPr="005E36A1">
        <w:rPr>
          <w:rFonts w:ascii="Times New Roman" w:hAnsi="Times New Roman" w:cs="Times New Roman"/>
          <w:b/>
          <w:sz w:val="24"/>
          <w:szCs w:val="24"/>
        </w:rPr>
        <w:tab/>
      </w:r>
    </w:p>
    <w:p w14:paraId="6459EC60" w14:textId="77777777" w:rsidR="00AB25CF" w:rsidRPr="005E36A1" w:rsidRDefault="00AB25CF" w:rsidP="00AB25CF">
      <w:pPr>
        <w:spacing w:after="0"/>
        <w:jc w:val="both"/>
        <w:rPr>
          <w:rFonts w:ascii="Times New Roman" w:hAnsi="Times New Roman" w:cs="Times New Roman"/>
          <w:sz w:val="24"/>
          <w:szCs w:val="24"/>
        </w:rPr>
      </w:pPr>
      <w:r w:rsidRPr="005E36A1">
        <w:rPr>
          <w:rFonts w:ascii="Times New Roman" w:hAnsi="Times New Roman" w:cs="Times New Roman"/>
          <w:sz w:val="24"/>
          <w:szCs w:val="24"/>
        </w:rPr>
        <w:t>_________________</w:t>
      </w:r>
      <w:r>
        <w:rPr>
          <w:rFonts w:ascii="Times New Roman" w:hAnsi="Times New Roman" w:cs="Times New Roman"/>
          <w:sz w:val="24"/>
          <w:szCs w:val="24"/>
        </w:rPr>
        <w:t>_________</w:t>
      </w:r>
      <w:r w:rsidRPr="005E36A1">
        <w:rPr>
          <w:rFonts w:ascii="Times New Roman" w:hAnsi="Times New Roman" w:cs="Times New Roman"/>
          <w:sz w:val="24"/>
          <w:szCs w:val="24"/>
        </w:rPr>
        <w:t>_</w:t>
      </w:r>
      <w:r w:rsidRPr="005E36A1">
        <w:rPr>
          <w:rFonts w:ascii="Times New Roman" w:hAnsi="Times New Roman" w:cs="Times New Roman"/>
          <w:sz w:val="24"/>
          <w:szCs w:val="24"/>
        </w:rPr>
        <w:tab/>
      </w:r>
      <w:r w:rsidRPr="005E36A1">
        <w:rPr>
          <w:rFonts w:ascii="Times New Roman" w:hAnsi="Times New Roman" w:cs="Times New Roman"/>
          <w:sz w:val="24"/>
          <w:szCs w:val="24"/>
        </w:rPr>
        <w:tab/>
      </w:r>
      <w:r w:rsidRPr="005E36A1">
        <w:rPr>
          <w:rFonts w:ascii="Times New Roman" w:hAnsi="Times New Roman" w:cs="Times New Roman"/>
          <w:sz w:val="24"/>
          <w:szCs w:val="24"/>
        </w:rPr>
        <w:tab/>
      </w:r>
      <w:r w:rsidRPr="005E36A1">
        <w:rPr>
          <w:rFonts w:ascii="Times New Roman" w:hAnsi="Times New Roman" w:cs="Times New Roman"/>
          <w:sz w:val="24"/>
          <w:szCs w:val="24"/>
        </w:rPr>
        <w:tab/>
        <w:t>_________________</w:t>
      </w:r>
    </w:p>
    <w:p w14:paraId="68CE1915" w14:textId="77777777" w:rsidR="00AB25CF" w:rsidRPr="005E36A1" w:rsidRDefault="00AB25CF" w:rsidP="00AB25CF">
      <w:pPr>
        <w:spacing w:after="0"/>
        <w:jc w:val="both"/>
        <w:rPr>
          <w:rFonts w:ascii="Times New Roman" w:hAnsi="Times New Roman" w:cs="Times New Roman"/>
          <w:b/>
          <w:i/>
          <w:sz w:val="24"/>
          <w:szCs w:val="24"/>
        </w:rPr>
      </w:pPr>
      <w:r>
        <w:rPr>
          <w:rFonts w:ascii="Times New Roman" w:hAnsi="Times New Roman" w:cs="Times New Roman"/>
          <w:b/>
          <w:sz w:val="24"/>
          <w:szCs w:val="24"/>
        </w:rPr>
        <w:t>MRS OPALEKE G. T.</w:t>
      </w:r>
      <w:r>
        <w:rPr>
          <w:rFonts w:ascii="Times New Roman" w:hAnsi="Times New Roman" w:cs="Times New Roman"/>
          <w:b/>
          <w:sz w:val="24"/>
          <w:szCs w:val="24"/>
        </w:rPr>
        <w:tab/>
        <w:t xml:space="preserve"> </w:t>
      </w:r>
      <w:r>
        <w:rPr>
          <w:rFonts w:ascii="Times New Roman" w:hAnsi="Times New Roman" w:cs="Times New Roman"/>
          <w:sz w:val="24"/>
          <w:szCs w:val="24"/>
        </w:rPr>
        <w:t xml:space="preserve"> </w:t>
      </w:r>
      <w:r w:rsidRPr="005E36A1">
        <w:rPr>
          <w:rFonts w:ascii="Times New Roman" w:hAnsi="Times New Roman" w:cs="Times New Roman"/>
          <w:sz w:val="24"/>
          <w:szCs w:val="24"/>
        </w:rPr>
        <w:tab/>
      </w:r>
      <w:r w:rsidRPr="005E36A1">
        <w:rPr>
          <w:rFonts w:ascii="Times New Roman" w:hAnsi="Times New Roman" w:cs="Times New Roman"/>
          <w:sz w:val="24"/>
          <w:szCs w:val="24"/>
        </w:rPr>
        <w:tab/>
      </w:r>
      <w:r w:rsidRPr="005E36A1">
        <w:rPr>
          <w:rFonts w:ascii="Times New Roman" w:hAnsi="Times New Roman" w:cs="Times New Roman"/>
          <w:sz w:val="24"/>
          <w:szCs w:val="24"/>
        </w:rPr>
        <w:tab/>
      </w:r>
      <w:r w:rsidRPr="005E36A1">
        <w:rPr>
          <w:rFonts w:ascii="Times New Roman" w:hAnsi="Times New Roman" w:cs="Times New Roman"/>
          <w:sz w:val="24"/>
          <w:szCs w:val="24"/>
        </w:rPr>
        <w:tab/>
      </w:r>
      <w:r>
        <w:rPr>
          <w:rFonts w:ascii="Times New Roman" w:hAnsi="Times New Roman" w:cs="Times New Roman"/>
          <w:sz w:val="24"/>
          <w:szCs w:val="24"/>
        </w:rPr>
        <w:tab/>
      </w:r>
      <w:r w:rsidRPr="00CE3CD3">
        <w:rPr>
          <w:rFonts w:ascii="Times New Roman" w:hAnsi="Times New Roman" w:cs="Times New Roman"/>
          <w:b/>
          <w:sz w:val="24"/>
          <w:szCs w:val="24"/>
        </w:rPr>
        <w:t>DATE</w:t>
      </w:r>
    </w:p>
    <w:p w14:paraId="45A51E49" w14:textId="77777777" w:rsidR="00AB25CF" w:rsidRPr="005E36A1" w:rsidRDefault="00AB25CF" w:rsidP="00AB25CF">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  </w:t>
      </w:r>
      <w:r w:rsidRPr="005E36A1">
        <w:rPr>
          <w:rFonts w:ascii="Times New Roman" w:hAnsi="Times New Roman" w:cs="Times New Roman"/>
          <w:b/>
          <w:i/>
          <w:sz w:val="24"/>
          <w:szCs w:val="24"/>
        </w:rPr>
        <w:t>(Project supervisor)</w:t>
      </w:r>
    </w:p>
    <w:p w14:paraId="6A87A052" w14:textId="77777777" w:rsidR="00AB25CF" w:rsidRDefault="00AB25CF" w:rsidP="00AB25CF">
      <w:pPr>
        <w:spacing w:line="360" w:lineRule="auto"/>
        <w:ind w:left="900"/>
        <w:jc w:val="both"/>
        <w:rPr>
          <w:rFonts w:ascii="Times New Roman" w:hAnsi="Times New Roman" w:cs="Times New Roman"/>
          <w:sz w:val="24"/>
          <w:szCs w:val="24"/>
        </w:rPr>
      </w:pPr>
    </w:p>
    <w:p w14:paraId="701E66C4" w14:textId="77777777" w:rsidR="00AB25CF" w:rsidRPr="005E36A1" w:rsidRDefault="00AB25CF" w:rsidP="00AB25CF">
      <w:pPr>
        <w:spacing w:line="360" w:lineRule="auto"/>
        <w:ind w:left="900"/>
        <w:jc w:val="both"/>
        <w:rPr>
          <w:rFonts w:ascii="Times New Roman" w:hAnsi="Times New Roman" w:cs="Times New Roman"/>
          <w:sz w:val="24"/>
          <w:szCs w:val="24"/>
        </w:rPr>
      </w:pPr>
    </w:p>
    <w:p w14:paraId="59596C81" w14:textId="77777777" w:rsidR="00AB25CF" w:rsidRDefault="00AB25CF" w:rsidP="00AB25CF">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56A48214" w14:textId="77777777" w:rsidR="00AB25CF" w:rsidRDefault="00AB25CF" w:rsidP="00AB25CF">
      <w:pPr>
        <w:spacing w:after="0"/>
        <w:jc w:val="both"/>
        <w:rPr>
          <w:rFonts w:ascii="Times New Roman" w:hAnsi="Times New Roman" w:cs="Times New Roman"/>
          <w:b/>
          <w:sz w:val="24"/>
          <w:szCs w:val="24"/>
        </w:rPr>
      </w:pPr>
      <w:r>
        <w:rPr>
          <w:rFonts w:ascii="Times New Roman" w:hAnsi="Times New Roman" w:cs="Times New Roman"/>
          <w:b/>
          <w:sz w:val="24"/>
          <w:szCs w:val="24"/>
        </w:rPr>
        <w:t>MR. OLUFADI AYUBA B.</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14:paraId="001F24B8" w14:textId="77777777" w:rsidR="00AB25CF" w:rsidRPr="006F0CC8" w:rsidRDefault="00AB25CF" w:rsidP="00AB25CF">
      <w:pPr>
        <w:spacing w:after="0"/>
        <w:jc w:val="both"/>
        <w:rPr>
          <w:rFonts w:ascii="Times New Roman" w:hAnsi="Times New Roman" w:cs="Times New Roman"/>
          <w:b/>
          <w:i/>
          <w:sz w:val="24"/>
          <w:szCs w:val="24"/>
        </w:rPr>
      </w:pPr>
      <w:r>
        <w:rPr>
          <w:rFonts w:ascii="Times New Roman" w:hAnsi="Times New Roman" w:cs="Times New Roman"/>
          <w:b/>
          <w:sz w:val="24"/>
          <w:szCs w:val="24"/>
        </w:rPr>
        <w:t xml:space="preserve"> </w:t>
      </w:r>
      <w:r w:rsidRPr="006F0CC8">
        <w:rPr>
          <w:rFonts w:ascii="Times New Roman" w:hAnsi="Times New Roman" w:cs="Times New Roman"/>
          <w:b/>
          <w:i/>
          <w:sz w:val="24"/>
          <w:szCs w:val="24"/>
        </w:rPr>
        <w:t>(Project Coordinator)</w:t>
      </w:r>
    </w:p>
    <w:p w14:paraId="45D04617" w14:textId="77777777" w:rsidR="00AB25CF" w:rsidRDefault="00AB25CF" w:rsidP="00AB25CF">
      <w:pPr>
        <w:jc w:val="both"/>
      </w:pPr>
    </w:p>
    <w:p w14:paraId="621DB061" w14:textId="77777777" w:rsidR="00AB25CF" w:rsidRDefault="00AB25CF" w:rsidP="00AB25CF">
      <w:pPr>
        <w:jc w:val="both"/>
      </w:pPr>
    </w:p>
    <w:p w14:paraId="2804612A" w14:textId="77777777" w:rsidR="00AB25CF" w:rsidRPr="000343E1" w:rsidRDefault="00AB25CF" w:rsidP="00AB25CF">
      <w:pPr>
        <w:spacing w:after="0"/>
        <w:jc w:val="both"/>
      </w:pPr>
      <w:r w:rsidRPr="000343E1">
        <w:t>________________</w:t>
      </w:r>
      <w:r>
        <w:t>__</w:t>
      </w:r>
      <w:r w:rsidRPr="000343E1">
        <w:t>__</w:t>
      </w:r>
      <w:r>
        <w:t>__________</w:t>
      </w:r>
      <w:r w:rsidRPr="000343E1">
        <w:tab/>
      </w:r>
      <w:r w:rsidRPr="000343E1">
        <w:tab/>
      </w:r>
      <w:r>
        <w:tab/>
        <w:t xml:space="preserve">                  </w:t>
      </w:r>
      <w:r w:rsidRPr="000343E1">
        <w:t>_________________</w:t>
      </w:r>
    </w:p>
    <w:p w14:paraId="4B105FA0" w14:textId="77777777" w:rsidR="00AB25CF" w:rsidRPr="006F0CC8" w:rsidRDefault="00AB25CF" w:rsidP="00AB25CF">
      <w:pPr>
        <w:spacing w:after="0"/>
        <w:jc w:val="both"/>
        <w:rPr>
          <w:rFonts w:ascii="Times New Roman" w:hAnsi="Times New Roman" w:cs="Times New Roman"/>
          <w:b/>
          <w:i/>
        </w:rPr>
      </w:pPr>
      <w:r>
        <w:rPr>
          <w:rFonts w:ascii="Times New Roman" w:hAnsi="Times New Roman" w:cs="Times New Roman"/>
          <w:b/>
          <w:sz w:val="24"/>
          <w:szCs w:val="24"/>
        </w:rPr>
        <w:t>MR. FATIU OLOHUNGBEBE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E3CD3">
        <w:rPr>
          <w:rFonts w:ascii="Times New Roman" w:hAnsi="Times New Roman" w:cs="Times New Roman"/>
          <w:b/>
        </w:rPr>
        <w:t>DATE</w:t>
      </w:r>
    </w:p>
    <w:p w14:paraId="4E314F05" w14:textId="77777777" w:rsidR="00AB25CF" w:rsidRPr="006F0CC8" w:rsidRDefault="00AB25CF" w:rsidP="00AB25CF">
      <w:pPr>
        <w:spacing w:after="0"/>
        <w:jc w:val="both"/>
        <w:rPr>
          <w:rFonts w:ascii="Times New Roman" w:hAnsi="Times New Roman" w:cs="Times New Roman"/>
          <w:b/>
          <w:i/>
        </w:rPr>
      </w:pPr>
      <w:r w:rsidRPr="006F0CC8">
        <w:rPr>
          <w:rFonts w:ascii="Times New Roman" w:hAnsi="Times New Roman" w:cs="Times New Roman"/>
          <w:b/>
          <w:i/>
        </w:rPr>
        <w:t xml:space="preserve">(Head of </w:t>
      </w:r>
      <w:r>
        <w:rPr>
          <w:rFonts w:ascii="Times New Roman" w:hAnsi="Times New Roman" w:cs="Times New Roman"/>
          <w:b/>
          <w:i/>
        </w:rPr>
        <w:t>D</w:t>
      </w:r>
      <w:r w:rsidRPr="006F0CC8">
        <w:rPr>
          <w:rFonts w:ascii="Times New Roman" w:hAnsi="Times New Roman" w:cs="Times New Roman"/>
          <w:b/>
          <w:i/>
        </w:rPr>
        <w:t>epartment)</w:t>
      </w:r>
    </w:p>
    <w:p w14:paraId="54B1611C" w14:textId="77777777" w:rsidR="00AB25CF" w:rsidRDefault="00AB25CF" w:rsidP="00AB25CF">
      <w:pPr>
        <w:spacing w:line="360" w:lineRule="auto"/>
        <w:ind w:left="900"/>
        <w:jc w:val="both"/>
        <w:rPr>
          <w:rFonts w:ascii="Times New Roman" w:hAnsi="Times New Roman" w:cs="Times New Roman"/>
          <w:sz w:val="24"/>
          <w:szCs w:val="24"/>
        </w:rPr>
      </w:pPr>
    </w:p>
    <w:p w14:paraId="33E75766" w14:textId="77777777" w:rsidR="00AB25CF" w:rsidRDefault="00AB25CF" w:rsidP="00AB25CF">
      <w:pPr>
        <w:spacing w:line="360" w:lineRule="auto"/>
        <w:ind w:left="900"/>
        <w:jc w:val="both"/>
        <w:rPr>
          <w:rFonts w:ascii="Times New Roman" w:hAnsi="Times New Roman" w:cs="Times New Roman"/>
          <w:sz w:val="24"/>
          <w:szCs w:val="24"/>
        </w:rPr>
      </w:pPr>
    </w:p>
    <w:p w14:paraId="4D10B0EE" w14:textId="77777777" w:rsidR="00AB25CF" w:rsidRDefault="00AB25CF" w:rsidP="00AB25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w:t>
      </w:r>
    </w:p>
    <w:p w14:paraId="1460823D" w14:textId="77777777" w:rsidR="00AB25CF" w:rsidRPr="00477D72" w:rsidRDefault="00AB25CF" w:rsidP="00AB25CF">
      <w:pPr>
        <w:spacing w:after="0" w:line="360" w:lineRule="auto"/>
        <w:jc w:val="both"/>
        <w:rPr>
          <w:rFonts w:ascii="Times New Roman" w:hAnsi="Times New Roman" w:cs="Times New Roman"/>
          <w:b/>
          <w:bCs/>
          <w:sz w:val="24"/>
          <w:szCs w:val="24"/>
        </w:rPr>
      </w:pPr>
      <w:r w:rsidRPr="00477D72">
        <w:rPr>
          <w:rFonts w:ascii="Times New Roman" w:hAnsi="Times New Roman" w:cs="Times New Roman"/>
          <w:b/>
          <w:bCs/>
          <w:sz w:val="24"/>
          <w:szCs w:val="24"/>
        </w:rPr>
        <w:t>EXTERNAL EXAMINER</w:t>
      </w:r>
      <w:r w:rsidRPr="00477D72">
        <w:rPr>
          <w:rFonts w:ascii="Times New Roman" w:hAnsi="Times New Roman" w:cs="Times New Roman"/>
          <w:b/>
          <w:bCs/>
          <w:sz w:val="24"/>
          <w:szCs w:val="24"/>
        </w:rPr>
        <w:tab/>
      </w:r>
      <w:r w:rsidRPr="00477D72">
        <w:rPr>
          <w:rFonts w:ascii="Times New Roman" w:hAnsi="Times New Roman" w:cs="Times New Roman"/>
          <w:b/>
          <w:bCs/>
          <w:sz w:val="24"/>
          <w:szCs w:val="24"/>
        </w:rPr>
        <w:tab/>
      </w:r>
      <w:r w:rsidRPr="00477D72">
        <w:rPr>
          <w:rFonts w:ascii="Times New Roman" w:hAnsi="Times New Roman" w:cs="Times New Roman"/>
          <w:b/>
          <w:bCs/>
          <w:sz w:val="24"/>
          <w:szCs w:val="24"/>
        </w:rPr>
        <w:tab/>
      </w:r>
      <w:r w:rsidRPr="00477D72">
        <w:rPr>
          <w:rFonts w:ascii="Times New Roman" w:hAnsi="Times New Roman" w:cs="Times New Roman"/>
          <w:b/>
          <w:bCs/>
          <w:sz w:val="24"/>
          <w:szCs w:val="24"/>
        </w:rPr>
        <w:tab/>
      </w:r>
      <w:r w:rsidRPr="00477D72">
        <w:rPr>
          <w:rFonts w:ascii="Times New Roman" w:hAnsi="Times New Roman" w:cs="Times New Roman"/>
          <w:b/>
          <w:bCs/>
          <w:sz w:val="24"/>
          <w:szCs w:val="24"/>
        </w:rPr>
        <w:tab/>
      </w:r>
      <w:r w:rsidRPr="00477D72">
        <w:rPr>
          <w:rFonts w:ascii="Times New Roman" w:hAnsi="Times New Roman" w:cs="Times New Roman"/>
          <w:b/>
          <w:bCs/>
          <w:sz w:val="24"/>
          <w:szCs w:val="24"/>
        </w:rPr>
        <w:tab/>
        <w:t>DATE</w:t>
      </w:r>
    </w:p>
    <w:p w14:paraId="55712797" w14:textId="77777777" w:rsidR="00AB25CF" w:rsidRPr="000343E1" w:rsidRDefault="00AB25CF" w:rsidP="00AB25CF">
      <w:pPr>
        <w:spacing w:after="0"/>
        <w:ind w:left="900"/>
        <w:jc w:val="both"/>
      </w:pPr>
      <w:r w:rsidRPr="005E36A1">
        <w:rPr>
          <w:rFonts w:ascii="Times New Roman" w:hAnsi="Times New Roman" w:cs="Times New Roman"/>
          <w:sz w:val="24"/>
          <w:szCs w:val="24"/>
        </w:rPr>
        <w:tab/>
      </w:r>
      <w:r w:rsidRPr="005E36A1">
        <w:rPr>
          <w:rFonts w:ascii="Times New Roman" w:hAnsi="Times New Roman" w:cs="Times New Roman"/>
          <w:sz w:val="24"/>
          <w:szCs w:val="24"/>
        </w:rPr>
        <w:tab/>
      </w:r>
      <w:r w:rsidRPr="000343E1">
        <w:tab/>
      </w:r>
      <w:r>
        <w:tab/>
      </w:r>
    </w:p>
    <w:p w14:paraId="7108A5FE" w14:textId="77777777" w:rsidR="00AB25CF" w:rsidRDefault="00AB25CF" w:rsidP="00AB25CF">
      <w:pPr>
        <w:spacing w:line="360" w:lineRule="auto"/>
        <w:ind w:left="900"/>
        <w:jc w:val="both"/>
        <w:rPr>
          <w:b/>
        </w:rPr>
      </w:pPr>
    </w:p>
    <w:p w14:paraId="73D4EED1" w14:textId="77777777" w:rsidR="00AB25CF" w:rsidRPr="005F4F71" w:rsidRDefault="00AB25CF" w:rsidP="00AB25CF">
      <w:pPr>
        <w:spacing w:after="160" w:line="360" w:lineRule="auto"/>
        <w:jc w:val="center"/>
        <w:rPr>
          <w:rFonts w:ascii="Times New Roman" w:hAnsi="Times New Roman" w:cs="Times New Roman"/>
          <w:b/>
          <w:bCs/>
          <w:sz w:val="28"/>
          <w:szCs w:val="28"/>
        </w:rPr>
      </w:pPr>
      <w:bookmarkStart w:id="2" w:name="_Toc140409045"/>
      <w:r>
        <w:br w:type="page"/>
      </w:r>
      <w:r w:rsidRPr="00FC06BA">
        <w:rPr>
          <w:rFonts w:ascii="Times New Roman" w:hAnsi="Times New Roman" w:cs="Times New Roman"/>
          <w:b/>
          <w:bCs/>
          <w:sz w:val="28"/>
          <w:szCs w:val="28"/>
        </w:rPr>
        <w:lastRenderedPageBreak/>
        <w:t>DEDICATION</w:t>
      </w:r>
      <w:bookmarkEnd w:id="2"/>
    </w:p>
    <w:p w14:paraId="4ADAB758" w14:textId="77777777" w:rsidR="00AB25CF" w:rsidRPr="0067062C" w:rsidRDefault="00AB25CF" w:rsidP="00AB25CF">
      <w:pPr>
        <w:spacing w:line="360" w:lineRule="auto"/>
        <w:jc w:val="both"/>
        <w:rPr>
          <w:rFonts w:ascii="Times New Roman" w:hAnsi="Times New Roman" w:cs="Times New Roman"/>
          <w:sz w:val="24"/>
          <w:szCs w:val="24"/>
        </w:rPr>
      </w:pPr>
      <w:r w:rsidRPr="004273DC">
        <w:rPr>
          <w:rFonts w:ascii="Times New Roman" w:hAnsi="Times New Roman" w:cs="Times New Roman"/>
          <w:sz w:val="24"/>
          <w:szCs w:val="24"/>
        </w:rPr>
        <w:t>This project is wholeheartedly dedicated to God almighty, whose love,</w:t>
      </w:r>
      <w:r>
        <w:rPr>
          <w:rFonts w:ascii="Times New Roman" w:hAnsi="Times New Roman" w:cs="Times New Roman"/>
          <w:sz w:val="24"/>
          <w:szCs w:val="24"/>
        </w:rPr>
        <w:t xml:space="preserve"> </w:t>
      </w:r>
      <w:r w:rsidRPr="004273DC">
        <w:rPr>
          <w:rFonts w:ascii="Times New Roman" w:hAnsi="Times New Roman" w:cs="Times New Roman"/>
          <w:sz w:val="24"/>
          <w:szCs w:val="24"/>
        </w:rPr>
        <w:t xml:space="preserve">grace and mercy have guided me every step of the way. To my beloved parents, </w:t>
      </w:r>
      <w:proofErr w:type="spellStart"/>
      <w:r w:rsidRPr="004273DC">
        <w:rPr>
          <w:rFonts w:ascii="Times New Roman" w:hAnsi="Times New Roman" w:cs="Times New Roman"/>
          <w:sz w:val="24"/>
          <w:szCs w:val="24"/>
        </w:rPr>
        <w:t>Mr</w:t>
      </w:r>
      <w:proofErr w:type="spellEnd"/>
      <w:r w:rsidRPr="004273DC">
        <w:rPr>
          <w:rFonts w:ascii="Times New Roman" w:hAnsi="Times New Roman" w:cs="Times New Roman"/>
          <w:sz w:val="24"/>
          <w:szCs w:val="24"/>
        </w:rPr>
        <w:t xml:space="preserve"> </w:t>
      </w:r>
      <w:r>
        <w:rPr>
          <w:rFonts w:ascii="Times New Roman" w:hAnsi="Times New Roman" w:cs="Times New Roman"/>
          <w:sz w:val="24"/>
          <w:szCs w:val="24"/>
        </w:rPr>
        <w:t xml:space="preserve">and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Ajayi</w:t>
      </w:r>
      <w:r w:rsidRPr="004273DC">
        <w:rPr>
          <w:rFonts w:ascii="Times New Roman" w:hAnsi="Times New Roman" w:cs="Times New Roman"/>
          <w:sz w:val="24"/>
          <w:szCs w:val="24"/>
        </w:rPr>
        <w:t>,</w:t>
      </w:r>
      <w:r>
        <w:rPr>
          <w:rFonts w:ascii="Times New Roman" w:hAnsi="Times New Roman" w:cs="Times New Roman"/>
          <w:sz w:val="24"/>
          <w:szCs w:val="24"/>
        </w:rPr>
        <w:t xml:space="preserve"> t</w:t>
      </w:r>
      <w:r w:rsidRPr="004273DC">
        <w:rPr>
          <w:rFonts w:ascii="Times New Roman" w:hAnsi="Times New Roman" w:cs="Times New Roman"/>
          <w:sz w:val="24"/>
          <w:szCs w:val="24"/>
        </w:rPr>
        <w:t>he driving force behind my passion and creativity,</w:t>
      </w:r>
      <w:r>
        <w:rPr>
          <w:rFonts w:ascii="Times New Roman" w:hAnsi="Times New Roman" w:cs="Times New Roman"/>
          <w:sz w:val="24"/>
          <w:szCs w:val="24"/>
        </w:rPr>
        <w:t xml:space="preserve"> </w:t>
      </w:r>
      <w:r w:rsidRPr="004273DC">
        <w:rPr>
          <w:rFonts w:ascii="Times New Roman" w:hAnsi="Times New Roman" w:cs="Times New Roman"/>
          <w:sz w:val="24"/>
          <w:szCs w:val="24"/>
        </w:rPr>
        <w:t>I express my deepest gratitude</w:t>
      </w:r>
      <w:r>
        <w:rPr>
          <w:rFonts w:ascii="Times New Roman" w:hAnsi="Times New Roman" w:cs="Times New Roman"/>
          <w:sz w:val="24"/>
          <w:szCs w:val="24"/>
        </w:rPr>
        <w:t xml:space="preserve"> </w:t>
      </w:r>
      <w:r w:rsidRPr="004273DC">
        <w:rPr>
          <w:rFonts w:ascii="Times New Roman" w:hAnsi="Times New Roman" w:cs="Times New Roman"/>
          <w:sz w:val="24"/>
          <w:szCs w:val="24"/>
        </w:rPr>
        <w:t>and finally</w:t>
      </w:r>
      <w:r>
        <w:rPr>
          <w:rFonts w:ascii="Times New Roman" w:hAnsi="Times New Roman" w:cs="Times New Roman"/>
          <w:sz w:val="24"/>
          <w:szCs w:val="24"/>
        </w:rPr>
        <w:t xml:space="preserve">, </w:t>
      </w:r>
      <w:r w:rsidRPr="004273DC">
        <w:rPr>
          <w:rFonts w:ascii="Times New Roman" w:hAnsi="Times New Roman" w:cs="Times New Roman"/>
          <w:sz w:val="24"/>
          <w:szCs w:val="24"/>
        </w:rPr>
        <w:t>I dedicate the work to all the passionate students of mass communication and to the power of social media in amplifying voices against police brutality</w:t>
      </w:r>
      <w:r w:rsidRPr="008012CA">
        <w:rPr>
          <w:sz w:val="24"/>
          <w:szCs w:val="24"/>
        </w:rPr>
        <w:br w:type="page"/>
      </w:r>
    </w:p>
    <w:p w14:paraId="43B888B4" w14:textId="77777777" w:rsidR="00AB25CF" w:rsidRPr="008012CA" w:rsidRDefault="00AB25CF" w:rsidP="00AB25CF">
      <w:pPr>
        <w:pStyle w:val="Heading2"/>
        <w:spacing w:line="360" w:lineRule="auto"/>
        <w:jc w:val="center"/>
        <w:rPr>
          <w:rFonts w:ascii="Times New Roman" w:hAnsi="Times New Roman" w:cs="Times New Roman"/>
        </w:rPr>
      </w:pPr>
      <w:bookmarkStart w:id="3" w:name="_Toc140409046"/>
      <w:r w:rsidRPr="008012CA">
        <w:rPr>
          <w:rFonts w:ascii="Times New Roman" w:hAnsi="Times New Roman" w:cs="Times New Roman"/>
        </w:rPr>
        <w:lastRenderedPageBreak/>
        <w:t>ACKNOWNLEGEMENT</w:t>
      </w:r>
      <w:bookmarkEnd w:id="3"/>
      <w:r w:rsidRPr="008012CA">
        <w:rPr>
          <w:rFonts w:ascii="Times New Roman" w:hAnsi="Times New Roman" w:cs="Times New Roman"/>
        </w:rPr>
        <w:t>S</w:t>
      </w:r>
    </w:p>
    <w:bookmarkEnd w:id="0"/>
    <w:p w14:paraId="19614426" w14:textId="77777777" w:rsidR="00AB25CF" w:rsidRPr="0067062C" w:rsidRDefault="00AB25CF" w:rsidP="00AB25CF">
      <w:pPr>
        <w:spacing w:after="120" w:line="360" w:lineRule="auto"/>
        <w:jc w:val="both"/>
        <w:rPr>
          <w:rFonts w:ascii="Times New Roman" w:hAnsi="Times New Roman" w:cs="Times New Roman"/>
          <w:sz w:val="24"/>
          <w:szCs w:val="24"/>
        </w:rPr>
      </w:pPr>
      <w:r w:rsidRPr="0067062C">
        <w:rPr>
          <w:rFonts w:ascii="Times New Roman" w:hAnsi="Times New Roman" w:cs="Times New Roman"/>
          <w:sz w:val="24"/>
          <w:szCs w:val="24"/>
        </w:rPr>
        <w:t>I am very Grateful to Almighty God, the beneficent, the merciful, the provider, the</w:t>
      </w:r>
      <w:r>
        <w:rPr>
          <w:rFonts w:ascii="Times New Roman" w:hAnsi="Times New Roman" w:cs="Times New Roman"/>
          <w:sz w:val="24"/>
          <w:szCs w:val="24"/>
        </w:rPr>
        <w:t xml:space="preserve"> </w:t>
      </w:r>
      <w:r w:rsidRPr="0067062C">
        <w:rPr>
          <w:rFonts w:ascii="Times New Roman" w:hAnsi="Times New Roman" w:cs="Times New Roman"/>
          <w:sz w:val="24"/>
          <w:szCs w:val="24"/>
        </w:rPr>
        <w:t>sustainer, to whom I owe my very existence for sparing my life till this period and for giving</w:t>
      </w:r>
      <w:r>
        <w:rPr>
          <w:rFonts w:ascii="Times New Roman" w:hAnsi="Times New Roman" w:cs="Times New Roman"/>
          <w:sz w:val="24"/>
          <w:szCs w:val="24"/>
        </w:rPr>
        <w:t xml:space="preserve"> </w:t>
      </w:r>
      <w:r w:rsidRPr="0067062C">
        <w:rPr>
          <w:rFonts w:ascii="Times New Roman" w:hAnsi="Times New Roman" w:cs="Times New Roman"/>
          <w:sz w:val="24"/>
          <w:szCs w:val="24"/>
        </w:rPr>
        <w:t>me the privilege to complete this project.</w:t>
      </w:r>
    </w:p>
    <w:p w14:paraId="438028B7" w14:textId="77777777" w:rsidR="00AB25CF" w:rsidRPr="0067062C" w:rsidRDefault="00AB25CF" w:rsidP="00AB25CF">
      <w:pPr>
        <w:spacing w:after="120" w:line="360" w:lineRule="auto"/>
        <w:jc w:val="both"/>
        <w:rPr>
          <w:rFonts w:ascii="Times New Roman" w:hAnsi="Times New Roman" w:cs="Times New Roman"/>
          <w:sz w:val="24"/>
          <w:szCs w:val="24"/>
        </w:rPr>
      </w:pPr>
      <w:r w:rsidRPr="0067062C">
        <w:rPr>
          <w:rFonts w:ascii="Times New Roman" w:hAnsi="Times New Roman" w:cs="Times New Roman"/>
          <w:sz w:val="24"/>
          <w:szCs w:val="24"/>
        </w:rPr>
        <w:t xml:space="preserve">My Gratitude goes to my project supervisor </w:t>
      </w:r>
      <w:proofErr w:type="spellStart"/>
      <w:r w:rsidRPr="0067062C">
        <w:rPr>
          <w:rFonts w:ascii="Times New Roman" w:hAnsi="Times New Roman" w:cs="Times New Roman"/>
          <w:sz w:val="24"/>
          <w:szCs w:val="24"/>
        </w:rPr>
        <w:t>Mrs</w:t>
      </w:r>
      <w:proofErr w:type="spellEnd"/>
      <w:r w:rsidRPr="0067062C">
        <w:rPr>
          <w:rFonts w:ascii="Times New Roman" w:hAnsi="Times New Roman" w:cs="Times New Roman"/>
          <w:sz w:val="24"/>
          <w:szCs w:val="24"/>
        </w:rPr>
        <w:t xml:space="preserve"> </w:t>
      </w:r>
      <w:proofErr w:type="spellStart"/>
      <w:r>
        <w:rPr>
          <w:rFonts w:ascii="Times New Roman" w:hAnsi="Times New Roman" w:cs="Times New Roman"/>
          <w:sz w:val="24"/>
          <w:szCs w:val="24"/>
        </w:rPr>
        <w:t>O</w:t>
      </w:r>
      <w:r w:rsidRPr="0067062C">
        <w:rPr>
          <w:rFonts w:ascii="Times New Roman" w:hAnsi="Times New Roman" w:cs="Times New Roman"/>
          <w:sz w:val="24"/>
          <w:szCs w:val="24"/>
        </w:rPr>
        <w:t>paleke</w:t>
      </w:r>
      <w:proofErr w:type="spellEnd"/>
      <w:r w:rsidRPr="0067062C">
        <w:rPr>
          <w:rFonts w:ascii="Times New Roman" w:hAnsi="Times New Roman" w:cs="Times New Roman"/>
          <w:sz w:val="24"/>
          <w:szCs w:val="24"/>
        </w:rPr>
        <w:t xml:space="preserve"> G.</w:t>
      </w:r>
      <w:r>
        <w:rPr>
          <w:rFonts w:ascii="Times New Roman" w:hAnsi="Times New Roman" w:cs="Times New Roman"/>
          <w:sz w:val="24"/>
          <w:szCs w:val="24"/>
        </w:rPr>
        <w:t xml:space="preserve"> </w:t>
      </w:r>
      <w:r w:rsidRPr="0067062C">
        <w:rPr>
          <w:rFonts w:ascii="Times New Roman" w:hAnsi="Times New Roman" w:cs="Times New Roman"/>
          <w:sz w:val="24"/>
          <w:szCs w:val="24"/>
        </w:rPr>
        <w:t>T</w:t>
      </w:r>
      <w:r>
        <w:rPr>
          <w:rFonts w:ascii="Times New Roman" w:hAnsi="Times New Roman" w:cs="Times New Roman"/>
          <w:sz w:val="24"/>
          <w:szCs w:val="24"/>
        </w:rPr>
        <w:t>.</w:t>
      </w:r>
      <w:r w:rsidRPr="0067062C">
        <w:rPr>
          <w:rFonts w:ascii="Times New Roman" w:hAnsi="Times New Roman" w:cs="Times New Roman"/>
          <w:sz w:val="24"/>
          <w:szCs w:val="24"/>
        </w:rPr>
        <w:t xml:space="preserve"> for her motherly advice and constructive critics renders which led to the successful completion of this project,</w:t>
      </w:r>
      <w:r>
        <w:rPr>
          <w:rFonts w:ascii="Times New Roman" w:hAnsi="Times New Roman" w:cs="Times New Roman"/>
          <w:sz w:val="24"/>
          <w:szCs w:val="24"/>
        </w:rPr>
        <w:t xml:space="preserve"> m</w:t>
      </w:r>
      <w:r w:rsidRPr="0067062C">
        <w:rPr>
          <w:rFonts w:ascii="Times New Roman" w:hAnsi="Times New Roman" w:cs="Times New Roman"/>
          <w:sz w:val="24"/>
          <w:szCs w:val="24"/>
        </w:rPr>
        <w:t>ay joy never seize from your home ma.</w:t>
      </w:r>
    </w:p>
    <w:p w14:paraId="26A6D630" w14:textId="77777777" w:rsidR="00AB25CF" w:rsidRPr="0067062C" w:rsidRDefault="00AB25CF" w:rsidP="00AB25CF">
      <w:pPr>
        <w:spacing w:after="120" w:line="360" w:lineRule="auto"/>
        <w:jc w:val="both"/>
        <w:rPr>
          <w:rFonts w:ascii="Times New Roman" w:hAnsi="Times New Roman" w:cs="Times New Roman"/>
          <w:sz w:val="24"/>
          <w:szCs w:val="24"/>
        </w:rPr>
      </w:pPr>
      <w:r w:rsidRPr="0067062C">
        <w:rPr>
          <w:rFonts w:ascii="Times New Roman" w:hAnsi="Times New Roman" w:cs="Times New Roman"/>
          <w:sz w:val="24"/>
          <w:szCs w:val="24"/>
        </w:rPr>
        <w:t xml:space="preserve">My appreciation also goes to my Head of department, Mr. </w:t>
      </w:r>
      <w:proofErr w:type="spellStart"/>
      <w:r w:rsidRPr="0067062C">
        <w:rPr>
          <w:rFonts w:ascii="Times New Roman" w:hAnsi="Times New Roman" w:cs="Times New Roman"/>
          <w:sz w:val="24"/>
          <w:szCs w:val="24"/>
        </w:rPr>
        <w:t>Olohungbe</w:t>
      </w:r>
      <w:r>
        <w:rPr>
          <w:rFonts w:ascii="Times New Roman" w:hAnsi="Times New Roman" w:cs="Times New Roman"/>
          <w:sz w:val="24"/>
          <w:szCs w:val="24"/>
        </w:rPr>
        <w:t>be</w:t>
      </w:r>
      <w:proofErr w:type="spellEnd"/>
      <w:r w:rsidRPr="0067062C">
        <w:rPr>
          <w:rFonts w:ascii="Times New Roman" w:hAnsi="Times New Roman" w:cs="Times New Roman"/>
          <w:sz w:val="24"/>
          <w:szCs w:val="24"/>
        </w:rPr>
        <w:t xml:space="preserve"> his fatherly roles. My</w:t>
      </w:r>
      <w:r>
        <w:rPr>
          <w:rFonts w:ascii="Times New Roman" w:hAnsi="Times New Roman" w:cs="Times New Roman"/>
          <w:sz w:val="24"/>
          <w:szCs w:val="24"/>
        </w:rPr>
        <w:t xml:space="preserve"> </w:t>
      </w:r>
      <w:r w:rsidRPr="0067062C">
        <w:rPr>
          <w:rFonts w:ascii="Times New Roman" w:hAnsi="Times New Roman" w:cs="Times New Roman"/>
          <w:sz w:val="24"/>
          <w:szCs w:val="24"/>
        </w:rPr>
        <w:t xml:space="preserve">appreciation goes to the entire staff of the department of mass communication; Mr. Ibrahim, Mrs. Ife, Mrs. Sadiq, Mr. </w:t>
      </w:r>
      <w:proofErr w:type="spellStart"/>
      <w:r w:rsidRPr="0067062C">
        <w:rPr>
          <w:rFonts w:ascii="Times New Roman" w:hAnsi="Times New Roman" w:cs="Times New Roman"/>
          <w:sz w:val="24"/>
          <w:szCs w:val="24"/>
        </w:rPr>
        <w:t>Yisa</w:t>
      </w:r>
      <w:proofErr w:type="spellEnd"/>
      <w:r w:rsidRPr="0067062C">
        <w:rPr>
          <w:rFonts w:ascii="Times New Roman" w:hAnsi="Times New Roman" w:cs="Times New Roman"/>
          <w:sz w:val="24"/>
          <w:szCs w:val="24"/>
        </w:rPr>
        <w:t xml:space="preserve"> for their guidance, encouragement</w:t>
      </w:r>
      <w:r>
        <w:rPr>
          <w:rFonts w:ascii="Times New Roman" w:hAnsi="Times New Roman" w:cs="Times New Roman"/>
          <w:sz w:val="24"/>
          <w:szCs w:val="24"/>
        </w:rPr>
        <w:t xml:space="preserve"> </w:t>
      </w:r>
      <w:r w:rsidRPr="0067062C">
        <w:rPr>
          <w:rFonts w:ascii="Times New Roman" w:hAnsi="Times New Roman" w:cs="Times New Roman"/>
          <w:sz w:val="24"/>
          <w:szCs w:val="24"/>
        </w:rPr>
        <w:t xml:space="preserve">and their full support towards the completion of my HND </w:t>
      </w:r>
      <w:proofErr w:type="spellStart"/>
      <w:r w:rsidRPr="0067062C">
        <w:rPr>
          <w:rFonts w:ascii="Times New Roman" w:hAnsi="Times New Roman" w:cs="Times New Roman"/>
          <w:sz w:val="24"/>
          <w:szCs w:val="24"/>
        </w:rPr>
        <w:t>programme</w:t>
      </w:r>
      <w:proofErr w:type="spellEnd"/>
      <w:r>
        <w:rPr>
          <w:rFonts w:ascii="Times New Roman" w:hAnsi="Times New Roman" w:cs="Times New Roman"/>
          <w:sz w:val="24"/>
          <w:szCs w:val="24"/>
        </w:rPr>
        <w:t>.</w:t>
      </w:r>
    </w:p>
    <w:p w14:paraId="6973C3E1" w14:textId="77777777" w:rsidR="00AB25CF" w:rsidRPr="0067062C" w:rsidRDefault="00AB25CF" w:rsidP="00AB25CF">
      <w:pPr>
        <w:spacing w:after="120" w:line="360" w:lineRule="auto"/>
        <w:jc w:val="both"/>
        <w:rPr>
          <w:rFonts w:ascii="Times New Roman" w:hAnsi="Times New Roman" w:cs="Times New Roman"/>
          <w:sz w:val="24"/>
          <w:szCs w:val="24"/>
        </w:rPr>
      </w:pPr>
      <w:r w:rsidRPr="0067062C">
        <w:rPr>
          <w:rFonts w:ascii="Times New Roman" w:hAnsi="Times New Roman" w:cs="Times New Roman"/>
          <w:sz w:val="24"/>
          <w:szCs w:val="24"/>
        </w:rPr>
        <w:t xml:space="preserve">I must sincere express my profound gratitude to my parents </w:t>
      </w:r>
      <w:proofErr w:type="spellStart"/>
      <w:r w:rsidRPr="0067062C">
        <w:rPr>
          <w:rFonts w:ascii="Times New Roman" w:hAnsi="Times New Roman" w:cs="Times New Roman"/>
          <w:sz w:val="24"/>
          <w:szCs w:val="24"/>
        </w:rPr>
        <w:t>Mr</w:t>
      </w:r>
      <w:proofErr w:type="spellEnd"/>
      <w:r>
        <w:rPr>
          <w:rFonts w:ascii="Times New Roman" w:hAnsi="Times New Roman" w:cs="Times New Roman"/>
          <w:sz w:val="24"/>
          <w:szCs w:val="24"/>
        </w:rPr>
        <w:t xml:space="preserve"> </w:t>
      </w:r>
      <w:r w:rsidRPr="0067062C">
        <w:rPr>
          <w:rFonts w:ascii="Times New Roman" w:hAnsi="Times New Roman" w:cs="Times New Roman"/>
          <w:sz w:val="24"/>
          <w:szCs w:val="24"/>
        </w:rPr>
        <w:t xml:space="preserve">and </w:t>
      </w:r>
      <w:proofErr w:type="spellStart"/>
      <w:r w:rsidRPr="0067062C">
        <w:rPr>
          <w:rFonts w:ascii="Times New Roman" w:hAnsi="Times New Roman" w:cs="Times New Roman"/>
          <w:sz w:val="24"/>
          <w:szCs w:val="24"/>
        </w:rPr>
        <w:t>Mrs</w:t>
      </w:r>
      <w:proofErr w:type="spellEnd"/>
      <w:r>
        <w:rPr>
          <w:rFonts w:ascii="Times New Roman" w:hAnsi="Times New Roman" w:cs="Times New Roman"/>
          <w:sz w:val="24"/>
          <w:szCs w:val="24"/>
        </w:rPr>
        <w:t xml:space="preserve"> </w:t>
      </w:r>
      <w:r w:rsidRPr="0067062C">
        <w:rPr>
          <w:rFonts w:ascii="Times New Roman" w:hAnsi="Times New Roman" w:cs="Times New Roman"/>
          <w:sz w:val="24"/>
          <w:szCs w:val="24"/>
        </w:rPr>
        <w:t>Ajayi for their</w:t>
      </w:r>
      <w:r>
        <w:rPr>
          <w:rFonts w:ascii="Times New Roman" w:hAnsi="Times New Roman" w:cs="Times New Roman"/>
          <w:sz w:val="24"/>
          <w:szCs w:val="24"/>
        </w:rPr>
        <w:t xml:space="preserve"> </w:t>
      </w:r>
      <w:r w:rsidRPr="0067062C">
        <w:rPr>
          <w:rFonts w:ascii="Times New Roman" w:hAnsi="Times New Roman" w:cs="Times New Roman"/>
          <w:sz w:val="24"/>
          <w:szCs w:val="24"/>
        </w:rPr>
        <w:t xml:space="preserve">parental care, support and love that contributed immensely to my great success. </w:t>
      </w:r>
    </w:p>
    <w:p w14:paraId="192E83C7" w14:textId="77777777" w:rsidR="00AB25CF" w:rsidRPr="0067062C" w:rsidRDefault="00AB25CF" w:rsidP="00AB25CF">
      <w:pPr>
        <w:spacing w:after="120" w:line="360" w:lineRule="auto"/>
        <w:jc w:val="both"/>
        <w:rPr>
          <w:rFonts w:ascii="Times New Roman" w:hAnsi="Times New Roman" w:cs="Times New Roman"/>
          <w:sz w:val="24"/>
          <w:szCs w:val="24"/>
        </w:rPr>
      </w:pPr>
      <w:r w:rsidRPr="0067062C">
        <w:rPr>
          <w:rFonts w:ascii="Times New Roman" w:hAnsi="Times New Roman" w:cs="Times New Roman"/>
          <w:sz w:val="24"/>
          <w:szCs w:val="24"/>
        </w:rPr>
        <w:t xml:space="preserve">I’m indebted to my blood brothers, sister and friends for their support, prayers, advice and understanding throughout the period of my study. Among them all Ajayi </w:t>
      </w:r>
      <w:proofErr w:type="spellStart"/>
      <w:r>
        <w:rPr>
          <w:rFonts w:ascii="Times New Roman" w:hAnsi="Times New Roman" w:cs="Times New Roman"/>
          <w:sz w:val="24"/>
          <w:szCs w:val="24"/>
        </w:rPr>
        <w:t>S</w:t>
      </w:r>
      <w:r w:rsidRPr="0067062C">
        <w:rPr>
          <w:rFonts w:ascii="Times New Roman" w:hAnsi="Times New Roman" w:cs="Times New Roman"/>
          <w:sz w:val="24"/>
          <w:szCs w:val="24"/>
        </w:rPr>
        <w:t>efiu</w:t>
      </w:r>
      <w:proofErr w:type="spellEnd"/>
      <w:r w:rsidRPr="0067062C">
        <w:rPr>
          <w:rFonts w:ascii="Times New Roman" w:hAnsi="Times New Roman" w:cs="Times New Roman"/>
          <w:sz w:val="24"/>
          <w:szCs w:val="24"/>
        </w:rPr>
        <w:t xml:space="preserve">, Ajayi Ridwan, Ajayi </w:t>
      </w:r>
      <w:proofErr w:type="spellStart"/>
      <w:r>
        <w:rPr>
          <w:rFonts w:ascii="Times New Roman" w:hAnsi="Times New Roman" w:cs="Times New Roman"/>
          <w:sz w:val="24"/>
          <w:szCs w:val="24"/>
        </w:rPr>
        <w:t>K</w:t>
      </w:r>
      <w:r w:rsidRPr="0067062C">
        <w:rPr>
          <w:rFonts w:ascii="Times New Roman" w:hAnsi="Times New Roman" w:cs="Times New Roman"/>
          <w:sz w:val="24"/>
          <w:szCs w:val="24"/>
        </w:rPr>
        <w:t>ofoworola</w:t>
      </w:r>
      <w:proofErr w:type="spellEnd"/>
      <w:r w:rsidRPr="0067062C">
        <w:rPr>
          <w:rFonts w:ascii="Times New Roman" w:hAnsi="Times New Roman" w:cs="Times New Roman"/>
          <w:sz w:val="24"/>
          <w:szCs w:val="24"/>
        </w:rPr>
        <w:t xml:space="preserve"> and all realest friends couldn’t mention due to space, May God mercy and Blessing never depart from you.</w:t>
      </w:r>
    </w:p>
    <w:p w14:paraId="2882387E" w14:textId="77777777" w:rsidR="00AB25CF" w:rsidRDefault="00AB25CF" w:rsidP="00AB25CF">
      <w:pPr>
        <w:spacing w:after="120" w:line="360" w:lineRule="auto"/>
        <w:jc w:val="both"/>
        <w:rPr>
          <w:rFonts w:ascii="Times New Roman" w:hAnsi="Times New Roman" w:cs="Times New Roman"/>
          <w:b/>
          <w:sz w:val="24"/>
          <w:szCs w:val="24"/>
        </w:rPr>
      </w:pPr>
      <w:r w:rsidRPr="0067062C">
        <w:rPr>
          <w:rFonts w:ascii="Times New Roman" w:hAnsi="Times New Roman" w:cs="Times New Roman"/>
          <w:sz w:val="24"/>
          <w:szCs w:val="24"/>
        </w:rPr>
        <w:t>Last but not the least I wan</w:t>
      </w:r>
      <w:r>
        <w:rPr>
          <w:rFonts w:ascii="Times New Roman" w:hAnsi="Times New Roman" w:cs="Times New Roman"/>
          <w:sz w:val="24"/>
          <w:szCs w:val="24"/>
        </w:rPr>
        <w:t>t</w:t>
      </w:r>
      <w:r w:rsidRPr="0067062C">
        <w:rPr>
          <w:rFonts w:ascii="Times New Roman" w:hAnsi="Times New Roman" w:cs="Times New Roman"/>
          <w:sz w:val="24"/>
          <w:szCs w:val="24"/>
        </w:rPr>
        <w:t xml:space="preserve"> thank me for believing in me, I wan</w:t>
      </w:r>
      <w:r>
        <w:rPr>
          <w:rFonts w:ascii="Times New Roman" w:hAnsi="Times New Roman" w:cs="Times New Roman"/>
          <w:sz w:val="24"/>
          <w:szCs w:val="24"/>
        </w:rPr>
        <w:t>t</w:t>
      </w:r>
      <w:r w:rsidRPr="0067062C">
        <w:rPr>
          <w:rFonts w:ascii="Times New Roman" w:hAnsi="Times New Roman" w:cs="Times New Roman"/>
          <w:sz w:val="24"/>
          <w:szCs w:val="24"/>
        </w:rPr>
        <w:t xml:space="preserve"> thank me for doing all this hard work, I wan</w:t>
      </w:r>
      <w:r>
        <w:rPr>
          <w:rFonts w:ascii="Times New Roman" w:hAnsi="Times New Roman" w:cs="Times New Roman"/>
          <w:sz w:val="24"/>
          <w:szCs w:val="24"/>
        </w:rPr>
        <w:t>t</w:t>
      </w:r>
      <w:r w:rsidRPr="0067062C">
        <w:rPr>
          <w:rFonts w:ascii="Times New Roman" w:hAnsi="Times New Roman" w:cs="Times New Roman"/>
          <w:sz w:val="24"/>
          <w:szCs w:val="24"/>
        </w:rPr>
        <w:t xml:space="preserve"> thank me for having no days off, I wan</w:t>
      </w:r>
      <w:r>
        <w:rPr>
          <w:rFonts w:ascii="Times New Roman" w:hAnsi="Times New Roman" w:cs="Times New Roman"/>
          <w:sz w:val="24"/>
          <w:szCs w:val="24"/>
        </w:rPr>
        <w:t>t</w:t>
      </w:r>
      <w:r w:rsidRPr="0067062C">
        <w:rPr>
          <w:rFonts w:ascii="Times New Roman" w:hAnsi="Times New Roman" w:cs="Times New Roman"/>
          <w:sz w:val="24"/>
          <w:szCs w:val="24"/>
        </w:rPr>
        <w:t xml:space="preserve"> thank me for never quitting, I wan</w:t>
      </w:r>
      <w:r>
        <w:rPr>
          <w:rFonts w:ascii="Times New Roman" w:hAnsi="Times New Roman" w:cs="Times New Roman"/>
          <w:sz w:val="24"/>
          <w:szCs w:val="24"/>
        </w:rPr>
        <w:t>t</w:t>
      </w:r>
      <w:r w:rsidRPr="0067062C">
        <w:rPr>
          <w:rFonts w:ascii="Times New Roman" w:hAnsi="Times New Roman" w:cs="Times New Roman"/>
          <w:sz w:val="24"/>
          <w:szCs w:val="24"/>
        </w:rPr>
        <w:t xml:space="preserve"> thank me for always being a giver and trying to give more than I receive, I wan</w:t>
      </w:r>
      <w:r>
        <w:rPr>
          <w:rFonts w:ascii="Times New Roman" w:hAnsi="Times New Roman" w:cs="Times New Roman"/>
          <w:sz w:val="24"/>
          <w:szCs w:val="24"/>
        </w:rPr>
        <w:t>t</w:t>
      </w:r>
      <w:r w:rsidRPr="0067062C">
        <w:rPr>
          <w:rFonts w:ascii="Times New Roman" w:hAnsi="Times New Roman" w:cs="Times New Roman"/>
          <w:sz w:val="24"/>
          <w:szCs w:val="24"/>
        </w:rPr>
        <w:t xml:space="preserve"> thank me for trying to do more right than wrong, I wan</w:t>
      </w:r>
      <w:r>
        <w:rPr>
          <w:rFonts w:ascii="Times New Roman" w:hAnsi="Times New Roman" w:cs="Times New Roman"/>
          <w:sz w:val="24"/>
          <w:szCs w:val="24"/>
        </w:rPr>
        <w:t>t</w:t>
      </w:r>
      <w:r w:rsidRPr="0067062C">
        <w:rPr>
          <w:rFonts w:ascii="Times New Roman" w:hAnsi="Times New Roman" w:cs="Times New Roman"/>
          <w:sz w:val="24"/>
          <w:szCs w:val="24"/>
        </w:rPr>
        <w:t xml:space="preserve"> thank me for just being me at all times</w:t>
      </w:r>
      <w:r>
        <w:rPr>
          <w:rFonts w:ascii="Times New Roman" w:hAnsi="Times New Roman" w:cs="Times New Roman"/>
          <w:sz w:val="24"/>
          <w:szCs w:val="24"/>
        </w:rPr>
        <w:t>.</w:t>
      </w:r>
    </w:p>
    <w:p w14:paraId="26BE1364" w14:textId="77777777" w:rsidR="00AB25CF" w:rsidRDefault="00AB25CF" w:rsidP="00AB25CF">
      <w:pPr>
        <w:spacing w:after="120"/>
        <w:jc w:val="center"/>
        <w:rPr>
          <w:rFonts w:ascii="Times New Roman" w:hAnsi="Times New Roman" w:cs="Times New Roman"/>
          <w:b/>
          <w:sz w:val="24"/>
          <w:szCs w:val="24"/>
        </w:rPr>
      </w:pPr>
    </w:p>
    <w:p w14:paraId="64FAA018" w14:textId="77777777" w:rsidR="00AB25CF" w:rsidRDefault="00AB25CF" w:rsidP="00AB25CF">
      <w:pPr>
        <w:spacing w:after="120"/>
        <w:jc w:val="center"/>
        <w:rPr>
          <w:rFonts w:ascii="Times New Roman" w:hAnsi="Times New Roman" w:cs="Times New Roman"/>
          <w:b/>
          <w:sz w:val="24"/>
          <w:szCs w:val="24"/>
        </w:rPr>
      </w:pPr>
    </w:p>
    <w:p w14:paraId="7DDC9E78" w14:textId="77777777" w:rsidR="00AB25CF" w:rsidRDefault="00AB25CF" w:rsidP="00AB25CF">
      <w:pPr>
        <w:spacing w:after="120"/>
        <w:jc w:val="center"/>
        <w:rPr>
          <w:rFonts w:ascii="Times New Roman" w:hAnsi="Times New Roman" w:cs="Times New Roman"/>
          <w:b/>
          <w:sz w:val="24"/>
          <w:szCs w:val="24"/>
        </w:rPr>
      </w:pPr>
    </w:p>
    <w:p w14:paraId="13B85510" w14:textId="77777777" w:rsidR="00AB25CF" w:rsidRDefault="00AB25CF" w:rsidP="00AB25CF">
      <w:pPr>
        <w:spacing w:after="120"/>
        <w:jc w:val="center"/>
        <w:rPr>
          <w:rFonts w:ascii="Times New Roman" w:hAnsi="Times New Roman" w:cs="Times New Roman"/>
          <w:b/>
          <w:sz w:val="24"/>
          <w:szCs w:val="24"/>
        </w:rPr>
      </w:pPr>
      <w:r>
        <w:rPr>
          <w:rFonts w:ascii="Times New Roman" w:hAnsi="Times New Roman" w:cs="Times New Roman"/>
          <w:b/>
          <w:sz w:val="24"/>
          <w:szCs w:val="24"/>
        </w:rPr>
        <w:t>TABLE OF CONTENT</w:t>
      </w:r>
    </w:p>
    <w:p w14:paraId="21A3F6D8" w14:textId="77777777" w:rsidR="00AB25CF" w:rsidRPr="00C010FC" w:rsidRDefault="00AB25CF" w:rsidP="00AB25CF">
      <w:pPr>
        <w:spacing w:line="240" w:lineRule="auto"/>
        <w:jc w:val="center"/>
        <w:rPr>
          <w:rFonts w:ascii="Times New Roman" w:hAnsi="Times New Roman"/>
          <w:i/>
        </w:rPr>
      </w:pPr>
      <w:r w:rsidRPr="00C010FC">
        <w:rPr>
          <w:rFonts w:ascii="Times New Roman" w:hAnsi="Times New Roman"/>
          <w:b/>
          <w:sz w:val="26"/>
          <w:szCs w:val="26"/>
        </w:rPr>
        <w:lastRenderedPageBreak/>
        <w:t>TABLE OF CONTENTS</w:t>
      </w:r>
    </w:p>
    <w:p w14:paraId="2A418081" w14:textId="77777777" w:rsidR="00AB25CF" w:rsidRPr="00C010FC" w:rsidRDefault="00AB25CF" w:rsidP="00AB25CF">
      <w:pPr>
        <w:rPr>
          <w:rFonts w:ascii="Times New Roman" w:hAnsi="Times New Roman"/>
          <w:sz w:val="26"/>
          <w:szCs w:val="26"/>
        </w:rPr>
      </w:pPr>
      <w:r w:rsidRPr="00C010FC">
        <w:rPr>
          <w:rFonts w:ascii="Times New Roman" w:hAnsi="Times New Roman"/>
          <w:sz w:val="26"/>
          <w:szCs w:val="26"/>
        </w:rPr>
        <w:t>Title page</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proofErr w:type="spellStart"/>
      <w:r w:rsidRPr="00C010FC">
        <w:rPr>
          <w:rFonts w:ascii="Times New Roman" w:hAnsi="Times New Roman"/>
          <w:sz w:val="26"/>
          <w:szCs w:val="26"/>
        </w:rPr>
        <w:t>i</w:t>
      </w:r>
      <w:proofErr w:type="spellEnd"/>
    </w:p>
    <w:p w14:paraId="2DEBAC02" w14:textId="77777777" w:rsidR="00AB25CF" w:rsidRPr="00C010FC" w:rsidRDefault="00AB25CF" w:rsidP="00AB25CF">
      <w:pPr>
        <w:rPr>
          <w:rFonts w:ascii="Times New Roman" w:hAnsi="Times New Roman"/>
          <w:sz w:val="26"/>
          <w:szCs w:val="26"/>
        </w:rPr>
      </w:pPr>
      <w:r w:rsidRPr="00C010FC">
        <w:rPr>
          <w:rFonts w:ascii="Times New Roman" w:hAnsi="Times New Roman"/>
          <w:sz w:val="26"/>
          <w:szCs w:val="26"/>
        </w:rPr>
        <w:t>Certification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ii</w:t>
      </w:r>
    </w:p>
    <w:p w14:paraId="453285B8" w14:textId="77777777" w:rsidR="00AB25CF" w:rsidRPr="00C010FC" w:rsidRDefault="00AB25CF" w:rsidP="00AB25CF">
      <w:pPr>
        <w:rPr>
          <w:rFonts w:ascii="Times New Roman" w:hAnsi="Times New Roman"/>
          <w:sz w:val="26"/>
          <w:szCs w:val="26"/>
        </w:rPr>
      </w:pPr>
      <w:r w:rsidRPr="00C010FC">
        <w:rPr>
          <w:rFonts w:ascii="Times New Roman" w:hAnsi="Times New Roman"/>
          <w:sz w:val="26"/>
          <w:szCs w:val="26"/>
        </w:rPr>
        <w:t>Dedication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iii</w:t>
      </w:r>
    </w:p>
    <w:p w14:paraId="3E40B823" w14:textId="77777777" w:rsidR="00AB25CF" w:rsidRPr="00C010FC" w:rsidRDefault="00AB25CF" w:rsidP="00AB25CF">
      <w:pPr>
        <w:rPr>
          <w:rFonts w:ascii="Times New Roman" w:hAnsi="Times New Roman"/>
          <w:sz w:val="26"/>
          <w:szCs w:val="26"/>
        </w:rPr>
      </w:pPr>
      <w:r w:rsidRPr="00C010FC">
        <w:rPr>
          <w:rFonts w:ascii="Times New Roman" w:hAnsi="Times New Roman"/>
          <w:sz w:val="26"/>
          <w:szCs w:val="26"/>
        </w:rPr>
        <w:t>Acknowledgements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iv</w:t>
      </w:r>
    </w:p>
    <w:p w14:paraId="53E4FDD1" w14:textId="77777777" w:rsidR="00AB25CF" w:rsidRPr="00C010FC" w:rsidRDefault="00AB25CF" w:rsidP="00AB25CF">
      <w:pPr>
        <w:rPr>
          <w:rFonts w:ascii="Times New Roman" w:hAnsi="Times New Roman"/>
          <w:sz w:val="26"/>
          <w:szCs w:val="26"/>
        </w:rPr>
      </w:pPr>
      <w:r w:rsidRPr="00C010FC">
        <w:rPr>
          <w:rFonts w:ascii="Times New Roman" w:hAnsi="Times New Roman"/>
          <w:sz w:val="26"/>
          <w:szCs w:val="26"/>
        </w:rPr>
        <w:t>Table of contents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v</w:t>
      </w:r>
    </w:p>
    <w:p w14:paraId="12EA125F" w14:textId="77777777" w:rsidR="00AB25CF" w:rsidRPr="00C010FC" w:rsidRDefault="00AB25CF" w:rsidP="00AB25CF">
      <w:pPr>
        <w:rPr>
          <w:rFonts w:ascii="Times New Roman" w:hAnsi="Times New Roman"/>
          <w:sz w:val="26"/>
          <w:szCs w:val="26"/>
        </w:rPr>
      </w:pPr>
      <w:r w:rsidRPr="00C010FC">
        <w:rPr>
          <w:rFonts w:ascii="Times New Roman" w:hAnsi="Times New Roman"/>
          <w:sz w:val="26"/>
          <w:szCs w:val="26"/>
        </w:rPr>
        <w:t>Chapter One</w:t>
      </w:r>
      <w:r>
        <w:rPr>
          <w:rFonts w:ascii="Times New Roman" w:hAnsi="Times New Roman"/>
          <w:sz w:val="26"/>
          <w:szCs w:val="26"/>
        </w:rPr>
        <w:t xml:space="preserve">: </w:t>
      </w:r>
      <w:r w:rsidRPr="00C010FC">
        <w:rPr>
          <w:rFonts w:ascii="Times New Roman" w:hAnsi="Times New Roman"/>
          <w:sz w:val="26"/>
          <w:szCs w:val="26"/>
        </w:rPr>
        <w:t>Introduction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p>
    <w:p w14:paraId="38CF7904" w14:textId="77777777" w:rsidR="00AB25CF" w:rsidRPr="00C010FC" w:rsidRDefault="00AB25CF" w:rsidP="00AB25CF">
      <w:pPr>
        <w:rPr>
          <w:rFonts w:ascii="Times New Roman" w:hAnsi="Times New Roman"/>
          <w:sz w:val="26"/>
          <w:szCs w:val="26"/>
        </w:rPr>
      </w:pPr>
      <w:r w:rsidRPr="00C010FC">
        <w:rPr>
          <w:rFonts w:ascii="Times New Roman" w:hAnsi="Times New Roman"/>
          <w:sz w:val="26"/>
          <w:szCs w:val="26"/>
        </w:rPr>
        <w:t>1.1</w:t>
      </w:r>
      <w:r w:rsidRPr="00C010FC">
        <w:rPr>
          <w:rFonts w:ascii="Times New Roman" w:hAnsi="Times New Roman"/>
          <w:sz w:val="26"/>
          <w:szCs w:val="26"/>
        </w:rPr>
        <w:tab/>
        <w:t>Background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1</w:t>
      </w:r>
    </w:p>
    <w:p w14:paraId="0A625244" w14:textId="77777777" w:rsidR="00AB25CF" w:rsidRPr="00C010FC" w:rsidRDefault="00AB25CF" w:rsidP="00AB25CF">
      <w:pPr>
        <w:rPr>
          <w:rFonts w:ascii="Times New Roman" w:hAnsi="Times New Roman"/>
          <w:sz w:val="26"/>
          <w:szCs w:val="26"/>
        </w:rPr>
      </w:pPr>
      <w:r w:rsidRPr="00C010FC">
        <w:rPr>
          <w:rFonts w:ascii="Times New Roman" w:hAnsi="Times New Roman"/>
          <w:sz w:val="26"/>
          <w:szCs w:val="26"/>
        </w:rPr>
        <w:t>1.2</w:t>
      </w:r>
      <w:r w:rsidRPr="00C010FC">
        <w:rPr>
          <w:rFonts w:ascii="Times New Roman" w:hAnsi="Times New Roman"/>
          <w:sz w:val="26"/>
          <w:szCs w:val="26"/>
        </w:rPr>
        <w:tab/>
        <w:t>Statement of the problem</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4</w:t>
      </w:r>
    </w:p>
    <w:p w14:paraId="78FABCF0" w14:textId="77777777" w:rsidR="00AB25CF" w:rsidRPr="00C010FC" w:rsidRDefault="00AB25CF" w:rsidP="00AB25CF">
      <w:pPr>
        <w:rPr>
          <w:rFonts w:ascii="Times New Roman" w:hAnsi="Times New Roman"/>
          <w:sz w:val="26"/>
          <w:szCs w:val="26"/>
        </w:rPr>
      </w:pPr>
      <w:r w:rsidRPr="00C010FC">
        <w:rPr>
          <w:rFonts w:ascii="Times New Roman" w:hAnsi="Times New Roman"/>
          <w:sz w:val="26"/>
          <w:szCs w:val="26"/>
        </w:rPr>
        <w:t>1.3</w:t>
      </w:r>
      <w:r w:rsidRPr="00C010FC">
        <w:rPr>
          <w:rFonts w:ascii="Times New Roman" w:hAnsi="Times New Roman"/>
          <w:sz w:val="26"/>
          <w:szCs w:val="26"/>
        </w:rPr>
        <w:tab/>
        <w:t>Objectives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5</w:t>
      </w:r>
    </w:p>
    <w:p w14:paraId="462F32E8" w14:textId="77777777" w:rsidR="00AB25CF" w:rsidRPr="00C010FC" w:rsidRDefault="00AB25CF" w:rsidP="00AB25CF">
      <w:pPr>
        <w:rPr>
          <w:rFonts w:ascii="Times New Roman" w:hAnsi="Times New Roman"/>
          <w:sz w:val="26"/>
          <w:szCs w:val="26"/>
        </w:rPr>
      </w:pPr>
      <w:r w:rsidRPr="00C010FC">
        <w:rPr>
          <w:rFonts w:ascii="Times New Roman" w:hAnsi="Times New Roman"/>
          <w:sz w:val="26"/>
          <w:szCs w:val="26"/>
        </w:rPr>
        <w:t>1.4</w:t>
      </w:r>
      <w:r w:rsidRPr="00C010FC">
        <w:rPr>
          <w:rFonts w:ascii="Times New Roman" w:hAnsi="Times New Roman"/>
          <w:sz w:val="26"/>
          <w:szCs w:val="26"/>
        </w:rPr>
        <w:tab/>
        <w:t>Research Questions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5</w:t>
      </w:r>
    </w:p>
    <w:p w14:paraId="1BC0C187" w14:textId="77777777" w:rsidR="00AB25CF" w:rsidRPr="00C010FC" w:rsidRDefault="00AB25CF" w:rsidP="00AB25CF">
      <w:pPr>
        <w:rPr>
          <w:rFonts w:ascii="Times New Roman" w:hAnsi="Times New Roman"/>
          <w:sz w:val="26"/>
          <w:szCs w:val="26"/>
        </w:rPr>
      </w:pPr>
      <w:r w:rsidRPr="00C010FC">
        <w:rPr>
          <w:rFonts w:ascii="Times New Roman" w:hAnsi="Times New Roman"/>
          <w:sz w:val="26"/>
          <w:szCs w:val="26"/>
        </w:rPr>
        <w:t>1.5</w:t>
      </w:r>
      <w:r w:rsidRPr="00C010FC">
        <w:rPr>
          <w:rFonts w:ascii="Times New Roman" w:hAnsi="Times New Roman"/>
          <w:sz w:val="26"/>
          <w:szCs w:val="26"/>
        </w:rPr>
        <w:tab/>
        <w:t>Significance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6</w:t>
      </w:r>
    </w:p>
    <w:p w14:paraId="4CCD2A50" w14:textId="77777777" w:rsidR="00AB25CF" w:rsidRPr="00C010FC" w:rsidRDefault="00AB25CF" w:rsidP="00AB25CF">
      <w:pPr>
        <w:rPr>
          <w:rFonts w:ascii="Times New Roman" w:hAnsi="Times New Roman"/>
          <w:sz w:val="26"/>
          <w:szCs w:val="26"/>
        </w:rPr>
      </w:pPr>
      <w:r w:rsidRPr="00C010FC">
        <w:rPr>
          <w:rFonts w:ascii="Times New Roman" w:hAnsi="Times New Roman"/>
          <w:sz w:val="26"/>
          <w:szCs w:val="26"/>
        </w:rPr>
        <w:t>1.6</w:t>
      </w:r>
      <w:r w:rsidRPr="00C010FC">
        <w:rPr>
          <w:rFonts w:ascii="Times New Roman" w:hAnsi="Times New Roman"/>
          <w:sz w:val="26"/>
          <w:szCs w:val="26"/>
        </w:rPr>
        <w:tab/>
        <w:t>Scope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6</w:t>
      </w:r>
    </w:p>
    <w:p w14:paraId="75DD29D5" w14:textId="77777777" w:rsidR="00AB25CF" w:rsidRPr="00C010FC" w:rsidRDefault="00AB25CF" w:rsidP="00AB25CF">
      <w:pPr>
        <w:rPr>
          <w:rFonts w:ascii="Times New Roman" w:hAnsi="Times New Roman"/>
          <w:sz w:val="26"/>
          <w:szCs w:val="26"/>
        </w:rPr>
      </w:pPr>
      <w:r w:rsidRPr="00C010FC">
        <w:rPr>
          <w:rFonts w:ascii="Times New Roman" w:hAnsi="Times New Roman"/>
          <w:sz w:val="26"/>
          <w:szCs w:val="26"/>
        </w:rPr>
        <w:t>1.7</w:t>
      </w:r>
      <w:r w:rsidRPr="00C010FC">
        <w:rPr>
          <w:rFonts w:ascii="Times New Roman" w:hAnsi="Times New Roman"/>
          <w:sz w:val="26"/>
          <w:szCs w:val="26"/>
        </w:rPr>
        <w:tab/>
        <w:t>Definition of terms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7</w:t>
      </w:r>
    </w:p>
    <w:p w14:paraId="409ACA5D" w14:textId="77777777" w:rsidR="00AB25CF" w:rsidRPr="00C010FC" w:rsidRDefault="00AB25CF" w:rsidP="00AB25CF">
      <w:pPr>
        <w:rPr>
          <w:rFonts w:ascii="Times New Roman" w:hAnsi="Times New Roman"/>
          <w:sz w:val="26"/>
          <w:szCs w:val="26"/>
        </w:rPr>
      </w:pPr>
      <w:r w:rsidRPr="00C010FC">
        <w:rPr>
          <w:rFonts w:ascii="Times New Roman" w:hAnsi="Times New Roman"/>
          <w:sz w:val="26"/>
          <w:szCs w:val="26"/>
        </w:rPr>
        <w:t>Chapter Two:</w:t>
      </w:r>
      <w:r>
        <w:rPr>
          <w:rFonts w:ascii="Times New Roman" w:hAnsi="Times New Roman"/>
          <w:sz w:val="26"/>
          <w:szCs w:val="26"/>
        </w:rPr>
        <w:t xml:space="preserve"> </w:t>
      </w:r>
      <w:r w:rsidRPr="00C010FC">
        <w:rPr>
          <w:rFonts w:ascii="Times New Roman" w:hAnsi="Times New Roman"/>
          <w:sz w:val="26"/>
          <w:szCs w:val="26"/>
        </w:rPr>
        <w:t>Literature Review</w:t>
      </w:r>
    </w:p>
    <w:p w14:paraId="0D52208A" w14:textId="77777777" w:rsidR="00AB25CF" w:rsidRPr="00C010FC" w:rsidRDefault="00AB25CF" w:rsidP="00AB25CF">
      <w:pPr>
        <w:rPr>
          <w:rFonts w:ascii="Times New Roman" w:hAnsi="Times New Roman"/>
          <w:sz w:val="26"/>
          <w:szCs w:val="26"/>
        </w:rPr>
      </w:pPr>
      <w:r w:rsidRPr="00C010FC">
        <w:rPr>
          <w:rFonts w:ascii="Times New Roman" w:hAnsi="Times New Roman"/>
          <w:sz w:val="26"/>
          <w:szCs w:val="26"/>
        </w:rPr>
        <w:t>2.1</w:t>
      </w:r>
      <w:r w:rsidRPr="00C010FC">
        <w:rPr>
          <w:rFonts w:ascii="Times New Roman" w:hAnsi="Times New Roman"/>
          <w:sz w:val="26"/>
          <w:szCs w:val="26"/>
        </w:rPr>
        <w:tab/>
        <w:t>Conceptual Review</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8</w:t>
      </w:r>
    </w:p>
    <w:p w14:paraId="22B6FDF0" w14:textId="77777777" w:rsidR="00AB25CF" w:rsidRPr="00C010FC" w:rsidRDefault="00AB25CF" w:rsidP="00AB25CF">
      <w:pPr>
        <w:rPr>
          <w:rFonts w:ascii="Times New Roman" w:hAnsi="Times New Roman"/>
          <w:sz w:val="26"/>
          <w:szCs w:val="26"/>
        </w:rPr>
      </w:pPr>
      <w:r w:rsidRPr="00C010FC">
        <w:rPr>
          <w:rFonts w:ascii="Times New Roman" w:hAnsi="Times New Roman"/>
          <w:sz w:val="26"/>
          <w:szCs w:val="26"/>
        </w:rPr>
        <w:t>2.2</w:t>
      </w:r>
      <w:r w:rsidRPr="00C010FC">
        <w:rPr>
          <w:rFonts w:ascii="Times New Roman" w:hAnsi="Times New Roman"/>
          <w:sz w:val="26"/>
          <w:szCs w:val="26"/>
        </w:rPr>
        <w:tab/>
        <w:t>Theoretical Framework</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11</w:t>
      </w:r>
    </w:p>
    <w:p w14:paraId="6138B5AE" w14:textId="77777777" w:rsidR="00AB25CF" w:rsidRDefault="00AB25CF" w:rsidP="00AB25CF">
      <w:pPr>
        <w:rPr>
          <w:rFonts w:ascii="Times New Roman" w:hAnsi="Times New Roman"/>
          <w:sz w:val="26"/>
          <w:szCs w:val="26"/>
        </w:rPr>
      </w:pPr>
      <w:r w:rsidRPr="00C010FC">
        <w:rPr>
          <w:rFonts w:ascii="Times New Roman" w:hAnsi="Times New Roman"/>
          <w:sz w:val="26"/>
          <w:szCs w:val="26"/>
        </w:rPr>
        <w:t>2.3</w:t>
      </w:r>
      <w:r w:rsidRPr="00C010FC">
        <w:rPr>
          <w:rFonts w:ascii="Times New Roman" w:hAnsi="Times New Roman"/>
          <w:sz w:val="26"/>
          <w:szCs w:val="26"/>
        </w:rPr>
        <w:tab/>
        <w:t>Empirical Framework</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20</w:t>
      </w:r>
    </w:p>
    <w:p w14:paraId="579EB7B7" w14:textId="77777777" w:rsidR="00AB25CF" w:rsidRPr="00C010FC" w:rsidRDefault="00AB25CF" w:rsidP="00AB25CF">
      <w:pPr>
        <w:rPr>
          <w:rFonts w:ascii="Times New Roman" w:hAnsi="Times New Roman"/>
          <w:sz w:val="26"/>
          <w:szCs w:val="26"/>
        </w:rPr>
      </w:pPr>
      <w:r w:rsidRPr="00C010FC">
        <w:rPr>
          <w:rFonts w:ascii="Times New Roman" w:hAnsi="Times New Roman"/>
          <w:sz w:val="26"/>
          <w:szCs w:val="26"/>
        </w:rPr>
        <w:t>Chapter Three</w:t>
      </w:r>
      <w:r>
        <w:rPr>
          <w:rFonts w:ascii="Times New Roman" w:hAnsi="Times New Roman"/>
          <w:sz w:val="26"/>
          <w:szCs w:val="26"/>
        </w:rPr>
        <w:t xml:space="preserve">: </w:t>
      </w:r>
      <w:r w:rsidRPr="00C010FC">
        <w:rPr>
          <w:rFonts w:ascii="Times New Roman" w:hAnsi="Times New Roman"/>
          <w:sz w:val="26"/>
          <w:szCs w:val="26"/>
        </w:rPr>
        <w:t>Research Methodology</w:t>
      </w:r>
    </w:p>
    <w:p w14:paraId="7EFAC9B5" w14:textId="77777777" w:rsidR="00AB25CF" w:rsidRPr="00C010FC" w:rsidRDefault="00AB25CF" w:rsidP="00AB25CF">
      <w:pPr>
        <w:rPr>
          <w:rFonts w:ascii="Times New Roman" w:hAnsi="Times New Roman"/>
          <w:sz w:val="26"/>
          <w:szCs w:val="26"/>
        </w:rPr>
      </w:pPr>
      <w:r w:rsidRPr="00C010FC">
        <w:rPr>
          <w:rFonts w:ascii="Times New Roman" w:hAnsi="Times New Roman"/>
          <w:sz w:val="26"/>
          <w:szCs w:val="26"/>
        </w:rPr>
        <w:t>Introduction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26</w:t>
      </w:r>
    </w:p>
    <w:p w14:paraId="761929F9" w14:textId="77777777" w:rsidR="00AB25CF" w:rsidRPr="00C010FC" w:rsidRDefault="00AB25CF" w:rsidP="00AB25CF">
      <w:pPr>
        <w:rPr>
          <w:rFonts w:ascii="Times New Roman" w:hAnsi="Times New Roman"/>
          <w:sz w:val="26"/>
          <w:szCs w:val="26"/>
        </w:rPr>
      </w:pPr>
      <w:r w:rsidRPr="00C010FC">
        <w:rPr>
          <w:rFonts w:ascii="Times New Roman" w:hAnsi="Times New Roman"/>
          <w:sz w:val="26"/>
          <w:szCs w:val="26"/>
        </w:rPr>
        <w:t>3.1</w:t>
      </w:r>
      <w:r w:rsidRPr="00C010FC">
        <w:rPr>
          <w:rFonts w:ascii="Times New Roman" w:hAnsi="Times New Roman"/>
          <w:sz w:val="26"/>
          <w:szCs w:val="26"/>
        </w:rPr>
        <w:tab/>
        <w:t>Research design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26</w:t>
      </w:r>
    </w:p>
    <w:p w14:paraId="3E6C3429" w14:textId="77777777" w:rsidR="00AB25CF" w:rsidRPr="00C010FC" w:rsidRDefault="00AB25CF" w:rsidP="00AB25CF">
      <w:pPr>
        <w:rPr>
          <w:rFonts w:ascii="Times New Roman" w:hAnsi="Times New Roman"/>
          <w:sz w:val="26"/>
          <w:szCs w:val="26"/>
        </w:rPr>
      </w:pPr>
      <w:r w:rsidRPr="00C010FC">
        <w:rPr>
          <w:rFonts w:ascii="Times New Roman" w:hAnsi="Times New Roman"/>
          <w:sz w:val="26"/>
          <w:szCs w:val="26"/>
        </w:rPr>
        <w:lastRenderedPageBreak/>
        <w:t>3.2</w:t>
      </w:r>
      <w:r w:rsidRPr="00C010FC">
        <w:rPr>
          <w:rFonts w:ascii="Times New Roman" w:hAnsi="Times New Roman"/>
          <w:sz w:val="26"/>
          <w:szCs w:val="26"/>
        </w:rPr>
        <w:tab/>
        <w:t>Population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26</w:t>
      </w:r>
    </w:p>
    <w:p w14:paraId="5819E8BA" w14:textId="77777777" w:rsidR="00AB25CF" w:rsidRPr="00C010FC" w:rsidRDefault="00AB25CF" w:rsidP="00AB25CF">
      <w:pPr>
        <w:rPr>
          <w:rFonts w:ascii="Times New Roman" w:hAnsi="Times New Roman"/>
          <w:sz w:val="26"/>
          <w:szCs w:val="26"/>
        </w:rPr>
      </w:pPr>
      <w:r w:rsidRPr="00C010FC">
        <w:rPr>
          <w:rFonts w:ascii="Times New Roman" w:hAnsi="Times New Roman"/>
          <w:sz w:val="26"/>
          <w:szCs w:val="26"/>
        </w:rPr>
        <w:t>3.3</w:t>
      </w:r>
      <w:r w:rsidRPr="00C010FC">
        <w:rPr>
          <w:rFonts w:ascii="Times New Roman" w:hAnsi="Times New Roman"/>
          <w:sz w:val="26"/>
          <w:szCs w:val="26"/>
        </w:rPr>
        <w:tab/>
        <w:t>Sample Size and Sample Techniques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26</w:t>
      </w:r>
    </w:p>
    <w:p w14:paraId="75020D9F" w14:textId="77777777" w:rsidR="00AB25CF" w:rsidRPr="00C010FC" w:rsidRDefault="00AB25CF" w:rsidP="00AB25CF">
      <w:pPr>
        <w:rPr>
          <w:rFonts w:ascii="Times New Roman" w:hAnsi="Times New Roman"/>
          <w:sz w:val="26"/>
          <w:szCs w:val="26"/>
        </w:rPr>
      </w:pPr>
      <w:r w:rsidRPr="00C010FC">
        <w:rPr>
          <w:rFonts w:ascii="Times New Roman" w:hAnsi="Times New Roman"/>
          <w:sz w:val="26"/>
          <w:szCs w:val="26"/>
        </w:rPr>
        <w:t>3.4</w:t>
      </w:r>
      <w:r w:rsidRPr="00C010FC">
        <w:rPr>
          <w:rFonts w:ascii="Times New Roman" w:hAnsi="Times New Roman"/>
          <w:sz w:val="26"/>
          <w:szCs w:val="26"/>
        </w:rPr>
        <w:tab/>
        <w:t>Instrumentation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26</w:t>
      </w:r>
    </w:p>
    <w:p w14:paraId="6AD175BC" w14:textId="77777777" w:rsidR="00AB25CF" w:rsidRPr="00C010FC" w:rsidRDefault="00AB25CF" w:rsidP="00AB25CF">
      <w:pPr>
        <w:rPr>
          <w:rFonts w:ascii="Times New Roman" w:hAnsi="Times New Roman"/>
          <w:sz w:val="26"/>
          <w:szCs w:val="26"/>
        </w:rPr>
      </w:pPr>
      <w:r w:rsidRPr="00C010FC">
        <w:rPr>
          <w:rFonts w:ascii="Times New Roman" w:hAnsi="Times New Roman"/>
          <w:sz w:val="26"/>
          <w:szCs w:val="26"/>
        </w:rPr>
        <w:t>3.5</w:t>
      </w:r>
      <w:r w:rsidRPr="00C010FC">
        <w:rPr>
          <w:rFonts w:ascii="Times New Roman" w:hAnsi="Times New Roman"/>
          <w:sz w:val="26"/>
          <w:szCs w:val="26"/>
        </w:rPr>
        <w:tab/>
        <w:t>Validity and Reliability of the Instrument</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27</w:t>
      </w:r>
    </w:p>
    <w:p w14:paraId="009E9993" w14:textId="77777777" w:rsidR="00AB25CF" w:rsidRPr="00C010FC" w:rsidRDefault="00AB25CF" w:rsidP="00AB25CF">
      <w:pPr>
        <w:rPr>
          <w:rFonts w:ascii="Times New Roman" w:hAnsi="Times New Roman"/>
          <w:sz w:val="26"/>
          <w:szCs w:val="26"/>
        </w:rPr>
      </w:pPr>
      <w:r w:rsidRPr="00C010FC">
        <w:rPr>
          <w:rFonts w:ascii="Times New Roman" w:hAnsi="Times New Roman"/>
          <w:sz w:val="26"/>
          <w:szCs w:val="26"/>
        </w:rPr>
        <w:t>3.6</w:t>
      </w:r>
      <w:r w:rsidRPr="00C010FC">
        <w:rPr>
          <w:rFonts w:ascii="Times New Roman" w:hAnsi="Times New Roman"/>
          <w:sz w:val="26"/>
          <w:szCs w:val="26"/>
        </w:rPr>
        <w:tab/>
        <w:t>Method of Data Collection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27</w:t>
      </w:r>
    </w:p>
    <w:p w14:paraId="5F763BA5" w14:textId="77777777" w:rsidR="00AB25CF" w:rsidRPr="00C010FC" w:rsidRDefault="00AB25CF" w:rsidP="00AB25CF">
      <w:pPr>
        <w:rPr>
          <w:rFonts w:ascii="Times New Roman" w:hAnsi="Times New Roman"/>
          <w:sz w:val="26"/>
          <w:szCs w:val="26"/>
        </w:rPr>
      </w:pPr>
      <w:r w:rsidRPr="00C010FC">
        <w:rPr>
          <w:rFonts w:ascii="Times New Roman" w:hAnsi="Times New Roman"/>
          <w:sz w:val="26"/>
          <w:szCs w:val="26"/>
        </w:rPr>
        <w:t>3.7</w:t>
      </w:r>
      <w:r w:rsidRPr="00C010FC">
        <w:rPr>
          <w:rFonts w:ascii="Times New Roman" w:hAnsi="Times New Roman"/>
          <w:sz w:val="26"/>
          <w:szCs w:val="26"/>
        </w:rPr>
        <w:tab/>
        <w:t>Method of Data Analysis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27</w:t>
      </w:r>
    </w:p>
    <w:p w14:paraId="55DB1F54" w14:textId="77777777" w:rsidR="00AB25CF" w:rsidRPr="00C010FC" w:rsidRDefault="00AB25CF" w:rsidP="00AB25CF">
      <w:pPr>
        <w:rPr>
          <w:rFonts w:ascii="Times New Roman" w:hAnsi="Times New Roman"/>
          <w:sz w:val="26"/>
          <w:szCs w:val="26"/>
        </w:rPr>
      </w:pPr>
      <w:r w:rsidRPr="00C010FC">
        <w:rPr>
          <w:rFonts w:ascii="Times New Roman" w:hAnsi="Times New Roman"/>
          <w:sz w:val="26"/>
          <w:szCs w:val="26"/>
        </w:rPr>
        <w:t>Chapter Four</w:t>
      </w:r>
    </w:p>
    <w:p w14:paraId="524DBE85" w14:textId="77777777" w:rsidR="00AB25CF" w:rsidRPr="00C010FC" w:rsidRDefault="00AB25CF" w:rsidP="00AB25CF">
      <w:pPr>
        <w:rPr>
          <w:rFonts w:ascii="Times New Roman" w:hAnsi="Times New Roman"/>
          <w:sz w:val="26"/>
          <w:szCs w:val="26"/>
        </w:rPr>
      </w:pPr>
      <w:r w:rsidRPr="00C010FC">
        <w:rPr>
          <w:rFonts w:ascii="Times New Roman" w:hAnsi="Times New Roman"/>
          <w:sz w:val="26"/>
          <w:szCs w:val="26"/>
        </w:rPr>
        <w:t>Data analysis and Presentation</w:t>
      </w:r>
    </w:p>
    <w:p w14:paraId="0B92C877" w14:textId="77777777" w:rsidR="00AB25CF" w:rsidRPr="00C010FC" w:rsidRDefault="00AB25CF" w:rsidP="00AB25CF">
      <w:pPr>
        <w:rPr>
          <w:rFonts w:ascii="Times New Roman" w:hAnsi="Times New Roman"/>
          <w:sz w:val="26"/>
          <w:szCs w:val="26"/>
        </w:rPr>
      </w:pPr>
      <w:r w:rsidRPr="00C010FC">
        <w:rPr>
          <w:rFonts w:ascii="Times New Roman" w:hAnsi="Times New Roman"/>
          <w:sz w:val="26"/>
          <w:szCs w:val="26"/>
        </w:rPr>
        <w:t>4.1</w:t>
      </w:r>
      <w:r w:rsidRPr="00C010FC">
        <w:rPr>
          <w:rFonts w:ascii="Times New Roman" w:hAnsi="Times New Roman"/>
          <w:sz w:val="26"/>
          <w:szCs w:val="26"/>
        </w:rPr>
        <w:tab/>
        <w:t>Introduction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29</w:t>
      </w:r>
    </w:p>
    <w:p w14:paraId="19213009" w14:textId="77777777" w:rsidR="00AB25CF" w:rsidRPr="00C010FC" w:rsidRDefault="00AB25CF" w:rsidP="00AB25CF">
      <w:pPr>
        <w:rPr>
          <w:rFonts w:ascii="Times New Roman" w:hAnsi="Times New Roman"/>
          <w:sz w:val="26"/>
          <w:szCs w:val="26"/>
        </w:rPr>
      </w:pPr>
      <w:r w:rsidRPr="00C010FC">
        <w:rPr>
          <w:rFonts w:ascii="Times New Roman" w:hAnsi="Times New Roman"/>
          <w:sz w:val="26"/>
          <w:szCs w:val="26"/>
        </w:rPr>
        <w:t>4.2</w:t>
      </w:r>
      <w:r w:rsidRPr="00C010FC">
        <w:rPr>
          <w:rFonts w:ascii="Times New Roman" w:hAnsi="Times New Roman"/>
          <w:sz w:val="26"/>
          <w:szCs w:val="26"/>
        </w:rPr>
        <w:tab/>
        <w:t>Analysis of Research Question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29</w:t>
      </w:r>
    </w:p>
    <w:p w14:paraId="293C8297" w14:textId="77777777" w:rsidR="00AB25CF" w:rsidRPr="00C010FC" w:rsidRDefault="00AB25CF" w:rsidP="00AB25CF">
      <w:pPr>
        <w:rPr>
          <w:rFonts w:ascii="Times New Roman" w:hAnsi="Times New Roman"/>
          <w:sz w:val="26"/>
          <w:szCs w:val="26"/>
        </w:rPr>
      </w:pPr>
      <w:r w:rsidRPr="00C010FC">
        <w:rPr>
          <w:rFonts w:ascii="Times New Roman" w:hAnsi="Times New Roman"/>
          <w:sz w:val="26"/>
          <w:szCs w:val="26"/>
        </w:rPr>
        <w:t>4.3</w:t>
      </w:r>
      <w:r w:rsidRPr="00C010FC">
        <w:rPr>
          <w:rFonts w:ascii="Times New Roman" w:hAnsi="Times New Roman"/>
          <w:sz w:val="26"/>
          <w:szCs w:val="26"/>
        </w:rPr>
        <w:tab/>
        <w:t>Discussion of findings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37</w:t>
      </w:r>
    </w:p>
    <w:p w14:paraId="116AB2F9" w14:textId="77777777" w:rsidR="00AB25CF" w:rsidRPr="00C010FC" w:rsidRDefault="00AB25CF" w:rsidP="00AB25CF">
      <w:pPr>
        <w:rPr>
          <w:rFonts w:ascii="Times New Roman" w:hAnsi="Times New Roman"/>
          <w:sz w:val="26"/>
          <w:szCs w:val="26"/>
        </w:rPr>
      </w:pPr>
      <w:r w:rsidRPr="00C010FC">
        <w:rPr>
          <w:rFonts w:ascii="Times New Roman" w:hAnsi="Times New Roman"/>
          <w:sz w:val="26"/>
          <w:szCs w:val="26"/>
        </w:rPr>
        <w:t>Chapter Five</w:t>
      </w:r>
    </w:p>
    <w:p w14:paraId="4560C54F" w14:textId="77777777" w:rsidR="00AB25CF" w:rsidRPr="00C010FC" w:rsidRDefault="00AB25CF" w:rsidP="00AB25CF">
      <w:pPr>
        <w:rPr>
          <w:rFonts w:ascii="Times New Roman" w:hAnsi="Times New Roman"/>
          <w:sz w:val="26"/>
          <w:szCs w:val="26"/>
        </w:rPr>
      </w:pPr>
      <w:r w:rsidRPr="00C010FC">
        <w:rPr>
          <w:rFonts w:ascii="Times New Roman" w:hAnsi="Times New Roman"/>
          <w:sz w:val="26"/>
          <w:szCs w:val="26"/>
        </w:rPr>
        <w:t>Summary, Conclusion and Recommendations</w:t>
      </w:r>
    </w:p>
    <w:p w14:paraId="2C7E5326" w14:textId="77777777" w:rsidR="00AB25CF" w:rsidRPr="00C010FC" w:rsidRDefault="00AB25CF" w:rsidP="00AB25CF">
      <w:pPr>
        <w:rPr>
          <w:rFonts w:ascii="Times New Roman" w:hAnsi="Times New Roman"/>
          <w:sz w:val="26"/>
          <w:szCs w:val="26"/>
        </w:rPr>
      </w:pPr>
      <w:r w:rsidRPr="00C010FC">
        <w:rPr>
          <w:rFonts w:ascii="Times New Roman" w:hAnsi="Times New Roman"/>
          <w:sz w:val="26"/>
          <w:szCs w:val="26"/>
        </w:rPr>
        <w:t>5.1</w:t>
      </w:r>
      <w:r w:rsidRPr="00C010FC">
        <w:rPr>
          <w:rFonts w:ascii="Times New Roman" w:hAnsi="Times New Roman"/>
          <w:sz w:val="26"/>
          <w:szCs w:val="26"/>
        </w:rPr>
        <w:tab/>
        <w:t>Summary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41</w:t>
      </w:r>
    </w:p>
    <w:p w14:paraId="05489E6B" w14:textId="77777777" w:rsidR="00AB25CF" w:rsidRPr="00C010FC" w:rsidRDefault="00AB25CF" w:rsidP="00AB25CF">
      <w:pPr>
        <w:rPr>
          <w:rFonts w:ascii="Times New Roman" w:hAnsi="Times New Roman"/>
          <w:sz w:val="26"/>
          <w:szCs w:val="26"/>
        </w:rPr>
      </w:pPr>
      <w:r w:rsidRPr="00C010FC">
        <w:rPr>
          <w:rFonts w:ascii="Times New Roman" w:hAnsi="Times New Roman"/>
          <w:sz w:val="26"/>
          <w:szCs w:val="26"/>
        </w:rPr>
        <w:t>5.2</w:t>
      </w:r>
      <w:r w:rsidRPr="00C010FC">
        <w:rPr>
          <w:rFonts w:ascii="Times New Roman" w:hAnsi="Times New Roman"/>
          <w:sz w:val="26"/>
          <w:szCs w:val="26"/>
        </w:rPr>
        <w:tab/>
        <w:t>Conclusion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43</w:t>
      </w:r>
    </w:p>
    <w:p w14:paraId="4DF21888" w14:textId="77777777" w:rsidR="00AB25CF" w:rsidRPr="00C010FC" w:rsidRDefault="00AB25CF" w:rsidP="00AB25CF">
      <w:pPr>
        <w:rPr>
          <w:rFonts w:ascii="Times New Roman" w:hAnsi="Times New Roman"/>
          <w:sz w:val="26"/>
          <w:szCs w:val="26"/>
        </w:rPr>
      </w:pPr>
      <w:r>
        <w:rPr>
          <w:rFonts w:ascii="Times New Roman" w:hAnsi="Times New Roman"/>
          <w:sz w:val="26"/>
          <w:szCs w:val="26"/>
        </w:rPr>
        <w:t>5.3</w:t>
      </w:r>
      <w:r>
        <w:rPr>
          <w:rFonts w:ascii="Times New Roman" w:hAnsi="Times New Roman"/>
          <w:sz w:val="26"/>
          <w:szCs w:val="26"/>
        </w:rPr>
        <w:tab/>
        <w:t>Recommendations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43</w:t>
      </w:r>
    </w:p>
    <w:p w14:paraId="5BA3F2F2" w14:textId="77777777" w:rsidR="00AB25CF" w:rsidRDefault="00AB25CF" w:rsidP="00AB25CF">
      <w:pPr>
        <w:ind w:firstLine="720"/>
        <w:rPr>
          <w:rFonts w:ascii="Times New Roman" w:hAnsi="Times New Roman"/>
          <w:sz w:val="26"/>
          <w:szCs w:val="26"/>
        </w:rPr>
      </w:pPr>
      <w:r>
        <w:rPr>
          <w:rFonts w:ascii="Times New Roman" w:hAnsi="Times New Roman"/>
          <w:sz w:val="26"/>
          <w:szCs w:val="26"/>
        </w:rPr>
        <w:t>References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45</w:t>
      </w:r>
    </w:p>
    <w:p w14:paraId="3BAC0A14" w14:textId="77777777" w:rsidR="00AB25CF" w:rsidRPr="00C010FC" w:rsidRDefault="00AB25CF" w:rsidP="00AB25CF">
      <w:pPr>
        <w:ind w:firstLine="720"/>
        <w:rPr>
          <w:rFonts w:ascii="Times New Roman" w:hAnsi="Times New Roman"/>
          <w:sz w:val="26"/>
          <w:szCs w:val="26"/>
        </w:rPr>
      </w:pPr>
      <w:r>
        <w:rPr>
          <w:rFonts w:ascii="Times New Roman" w:hAnsi="Times New Roman"/>
          <w:sz w:val="26"/>
          <w:szCs w:val="26"/>
        </w:rPr>
        <w:t>Questionnaire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46</w:t>
      </w:r>
    </w:p>
    <w:p w14:paraId="520B64C6" w14:textId="77777777" w:rsidR="00AB25CF" w:rsidRPr="00F93124" w:rsidRDefault="00AB25CF" w:rsidP="00AB25CF">
      <w:pPr>
        <w:ind w:firstLine="720"/>
        <w:rPr>
          <w:rFonts w:ascii="Times New Roman" w:hAnsi="Times New Roman" w:cs="Times New Roman"/>
          <w:sz w:val="24"/>
          <w:szCs w:val="24"/>
        </w:rPr>
      </w:pPr>
    </w:p>
    <w:p w14:paraId="7AE5047A" w14:textId="4CFF5EB4" w:rsidR="00AB25CF" w:rsidRDefault="00AB25CF" w:rsidP="00B42B25">
      <w:pPr>
        <w:spacing w:after="0"/>
        <w:jc w:val="center"/>
        <w:rPr>
          <w:rFonts w:ascii="Times New Roman" w:hAnsi="Times New Roman" w:cs="Times New Roman"/>
          <w:b/>
          <w:sz w:val="24"/>
          <w:szCs w:val="24"/>
        </w:rPr>
      </w:pPr>
    </w:p>
    <w:p w14:paraId="7BE0F8C7" w14:textId="00B4DEE3" w:rsidR="00AB25CF" w:rsidRDefault="00AB25CF" w:rsidP="00B42B25">
      <w:pPr>
        <w:spacing w:after="0"/>
        <w:jc w:val="center"/>
        <w:rPr>
          <w:rFonts w:ascii="Times New Roman" w:hAnsi="Times New Roman" w:cs="Times New Roman"/>
          <w:b/>
          <w:sz w:val="24"/>
          <w:szCs w:val="24"/>
        </w:rPr>
      </w:pPr>
    </w:p>
    <w:p w14:paraId="35D74FDB" w14:textId="77777777" w:rsidR="00AB25CF" w:rsidRDefault="00AB25CF" w:rsidP="00B42B25">
      <w:pPr>
        <w:spacing w:after="0"/>
        <w:jc w:val="center"/>
        <w:rPr>
          <w:rFonts w:ascii="Times New Roman" w:hAnsi="Times New Roman" w:cs="Times New Roman"/>
          <w:b/>
          <w:sz w:val="24"/>
          <w:szCs w:val="24"/>
        </w:rPr>
      </w:pPr>
      <w:bookmarkStart w:id="4" w:name="_GoBack"/>
      <w:bookmarkEnd w:id="4"/>
    </w:p>
    <w:p w14:paraId="3884830C" w14:textId="1623EA6D" w:rsidR="001178BB" w:rsidRPr="00B42B25" w:rsidRDefault="001178BB" w:rsidP="00B42B25">
      <w:pPr>
        <w:spacing w:after="0"/>
        <w:jc w:val="center"/>
        <w:rPr>
          <w:rFonts w:ascii="Times New Roman" w:hAnsi="Times New Roman" w:cs="Times New Roman"/>
          <w:b/>
          <w:sz w:val="24"/>
          <w:szCs w:val="24"/>
        </w:rPr>
      </w:pPr>
      <w:r w:rsidRPr="00B42B25">
        <w:rPr>
          <w:rFonts w:ascii="Times New Roman" w:hAnsi="Times New Roman" w:cs="Times New Roman"/>
          <w:b/>
          <w:sz w:val="24"/>
          <w:szCs w:val="24"/>
        </w:rPr>
        <w:lastRenderedPageBreak/>
        <w:t>CHAPTER ONE</w:t>
      </w:r>
    </w:p>
    <w:p w14:paraId="4EA42E96" w14:textId="77777777" w:rsidR="001178BB" w:rsidRPr="00B42B25" w:rsidRDefault="001178BB" w:rsidP="00B42B25">
      <w:pPr>
        <w:spacing w:after="0"/>
        <w:jc w:val="center"/>
        <w:rPr>
          <w:rFonts w:ascii="Times New Roman" w:hAnsi="Times New Roman" w:cs="Times New Roman"/>
          <w:b/>
          <w:sz w:val="24"/>
          <w:szCs w:val="24"/>
        </w:rPr>
      </w:pPr>
      <w:r w:rsidRPr="00B42B25">
        <w:rPr>
          <w:rFonts w:ascii="Times New Roman" w:hAnsi="Times New Roman" w:cs="Times New Roman"/>
          <w:b/>
          <w:sz w:val="24"/>
          <w:szCs w:val="24"/>
        </w:rPr>
        <w:t>INTRODUCTION</w:t>
      </w:r>
    </w:p>
    <w:p w14:paraId="0B9C186C" w14:textId="77777777" w:rsidR="001178BB" w:rsidRPr="00B42B25" w:rsidRDefault="001178BB" w:rsidP="00B42B25">
      <w:pPr>
        <w:spacing w:after="0"/>
        <w:jc w:val="both"/>
        <w:rPr>
          <w:rFonts w:ascii="Times New Roman" w:hAnsi="Times New Roman" w:cs="Times New Roman"/>
          <w:b/>
          <w:sz w:val="24"/>
          <w:szCs w:val="24"/>
        </w:rPr>
      </w:pPr>
      <w:r w:rsidRPr="00B42B25">
        <w:rPr>
          <w:rFonts w:ascii="Times New Roman" w:hAnsi="Times New Roman" w:cs="Times New Roman"/>
          <w:b/>
          <w:sz w:val="24"/>
          <w:szCs w:val="24"/>
        </w:rPr>
        <w:t>1.1</w:t>
      </w:r>
      <w:r w:rsidRPr="00B42B25">
        <w:rPr>
          <w:rFonts w:ascii="Times New Roman" w:hAnsi="Times New Roman" w:cs="Times New Roman"/>
          <w:b/>
          <w:sz w:val="24"/>
          <w:szCs w:val="24"/>
        </w:rPr>
        <w:tab/>
        <w:t>BACKGROUND TO THE STUDY</w:t>
      </w:r>
    </w:p>
    <w:p w14:paraId="7E61983C" w14:textId="016A3771" w:rsidR="001178BB" w:rsidRPr="00B42B25" w:rsidRDefault="001178BB" w:rsidP="00B42B25">
      <w:pPr>
        <w:spacing w:after="0"/>
        <w:ind w:firstLine="720"/>
        <w:jc w:val="both"/>
        <w:rPr>
          <w:rFonts w:ascii="Times New Roman" w:hAnsi="Times New Roman" w:cs="Times New Roman"/>
          <w:sz w:val="24"/>
          <w:szCs w:val="24"/>
        </w:rPr>
      </w:pPr>
      <w:r w:rsidRPr="00B42B25">
        <w:rPr>
          <w:rFonts w:ascii="Times New Roman" w:hAnsi="Times New Roman" w:cs="Times New Roman"/>
          <w:sz w:val="24"/>
          <w:szCs w:val="24"/>
        </w:rPr>
        <w:t>Nigeria was rated eight in terms of people under threats of mass killings or other systematic violent repression as a result of religious crises, by the Minority Rights Group international Report in 2008. In the same year, The Punch Newspaper (page 4, 26th September) estimated that as at 2004, some 10,000 people have been killed in clashes between rival ethnic and religious groups across the country; while 10,000 others were displaced from their homes. (</w:t>
      </w:r>
      <w:proofErr w:type="spellStart"/>
      <w:r w:rsidRPr="00B42B25">
        <w:rPr>
          <w:rFonts w:ascii="Times New Roman" w:hAnsi="Times New Roman" w:cs="Times New Roman"/>
          <w:sz w:val="24"/>
          <w:szCs w:val="24"/>
        </w:rPr>
        <w:t>Dogarawa</w:t>
      </w:r>
      <w:proofErr w:type="spellEnd"/>
      <w:r w:rsidRPr="00B42B25">
        <w:rPr>
          <w:rFonts w:ascii="Times New Roman" w:hAnsi="Times New Roman" w:cs="Times New Roman"/>
          <w:sz w:val="24"/>
          <w:szCs w:val="24"/>
        </w:rPr>
        <w:t xml:space="preserve">, 2012). The Human Right Watch (HRW) in 2010 put the estimate of people that lost their lives to various ethno-religious crises in Nigeria, from 1999 to 2010 at 13,500. Further, Kukah (1993) documented one of such religious crisis </w:t>
      </w:r>
      <w:r w:rsidR="00B42B25" w:rsidRPr="00B42B25">
        <w:rPr>
          <w:rFonts w:ascii="Times New Roman" w:hAnsi="Times New Roman" w:cs="Times New Roman"/>
          <w:sz w:val="24"/>
          <w:szCs w:val="24"/>
        </w:rPr>
        <w:t>I</w:t>
      </w:r>
      <w:r w:rsidRPr="00B42B25">
        <w:rPr>
          <w:rFonts w:ascii="Times New Roman" w:hAnsi="Times New Roman" w:cs="Times New Roman"/>
          <w:sz w:val="24"/>
          <w:szCs w:val="24"/>
        </w:rPr>
        <w:t xml:space="preserve">lorin, </w:t>
      </w:r>
      <w:proofErr w:type="spellStart"/>
      <w:r w:rsidRPr="00B42B25">
        <w:rPr>
          <w:rFonts w:ascii="Times New Roman" w:hAnsi="Times New Roman" w:cs="Times New Roman"/>
          <w:sz w:val="24"/>
          <w:szCs w:val="24"/>
        </w:rPr>
        <w:t>Kwara</w:t>
      </w:r>
      <w:proofErr w:type="spellEnd"/>
      <w:r w:rsidRPr="00B42B25">
        <w:rPr>
          <w:rFonts w:ascii="Times New Roman" w:hAnsi="Times New Roman" w:cs="Times New Roman"/>
          <w:sz w:val="24"/>
          <w:szCs w:val="24"/>
        </w:rPr>
        <w:t xml:space="preserve"> state. And attributed the cause of the crisis to a broadcast on </w:t>
      </w:r>
      <w:proofErr w:type="spellStart"/>
      <w:r w:rsidRPr="00B42B25">
        <w:rPr>
          <w:rFonts w:ascii="Times New Roman" w:hAnsi="Times New Roman" w:cs="Times New Roman"/>
          <w:sz w:val="24"/>
          <w:szCs w:val="24"/>
        </w:rPr>
        <w:t>Sobi</w:t>
      </w:r>
      <w:proofErr w:type="spellEnd"/>
      <w:r w:rsidRPr="00B42B25">
        <w:rPr>
          <w:rFonts w:ascii="Times New Roman" w:hAnsi="Times New Roman" w:cs="Times New Roman"/>
          <w:sz w:val="24"/>
          <w:szCs w:val="24"/>
        </w:rPr>
        <w:t xml:space="preserve"> FM of Nigeria Kaduna, of </w:t>
      </w:r>
      <w:r w:rsidR="00B42B25" w:rsidRPr="00B42B25">
        <w:rPr>
          <w:rFonts w:ascii="Times New Roman" w:hAnsi="Times New Roman" w:cs="Times New Roman"/>
          <w:sz w:val="24"/>
          <w:szCs w:val="24"/>
        </w:rPr>
        <w:t>an alleged</w:t>
      </w:r>
      <w:r w:rsidRPr="00B42B25">
        <w:rPr>
          <w:rFonts w:ascii="Times New Roman" w:hAnsi="Times New Roman" w:cs="Times New Roman"/>
          <w:sz w:val="24"/>
          <w:szCs w:val="24"/>
        </w:rPr>
        <w:t xml:space="preserve"> massacre of Muslims and burning of mosques in Ilorin. Over 300 lives and properties worth of millions of naira were lost to that crisis. Thus, the loss of lives as a result of religious crisis has increased over the years and this is very worrisome.</w:t>
      </w:r>
    </w:p>
    <w:p w14:paraId="011A2E10" w14:textId="62DD937C" w:rsidR="001178BB" w:rsidRPr="00B42B25" w:rsidRDefault="001178BB" w:rsidP="00B42B25">
      <w:pPr>
        <w:spacing w:after="0"/>
        <w:ind w:firstLine="720"/>
        <w:jc w:val="both"/>
        <w:rPr>
          <w:rFonts w:ascii="Times New Roman" w:hAnsi="Times New Roman" w:cs="Times New Roman"/>
          <w:sz w:val="24"/>
          <w:szCs w:val="24"/>
        </w:rPr>
      </w:pPr>
      <w:r w:rsidRPr="00B42B25">
        <w:rPr>
          <w:rFonts w:ascii="Times New Roman" w:hAnsi="Times New Roman" w:cs="Times New Roman"/>
          <w:sz w:val="24"/>
          <w:szCs w:val="24"/>
        </w:rPr>
        <w:t>Nigeria has been characterized as a very complex state in which major political and economic issues are vigorously contested along the lines of ethnic, religious, and regional divides which in some cases, if not properly handled leads to conflicts and violence,</w:t>
      </w:r>
      <w:r w:rsidR="00B42B25" w:rsidRPr="00B42B25">
        <w:rPr>
          <w:rFonts w:ascii="Times New Roman" w:hAnsi="Times New Roman" w:cs="Times New Roman"/>
          <w:sz w:val="24"/>
          <w:szCs w:val="24"/>
        </w:rPr>
        <w:t xml:space="preserve"> </w:t>
      </w:r>
      <w:r w:rsidRPr="00B42B25">
        <w:rPr>
          <w:rFonts w:ascii="Times New Roman" w:hAnsi="Times New Roman" w:cs="Times New Roman"/>
          <w:sz w:val="24"/>
          <w:szCs w:val="24"/>
        </w:rPr>
        <w:t>(Maku,2012). The causes of these conflicts may be connected to the way and manner intolerance has negatively influenced the people`s beliefs about their religion and ethnic belonging, (Aliyu, 2009).</w:t>
      </w:r>
    </w:p>
    <w:p w14:paraId="6465BD74" w14:textId="77777777" w:rsidR="001178BB" w:rsidRPr="00B42B25" w:rsidRDefault="001178BB" w:rsidP="00B42B25">
      <w:pPr>
        <w:spacing w:after="0"/>
        <w:ind w:firstLine="720"/>
        <w:jc w:val="both"/>
        <w:rPr>
          <w:rFonts w:ascii="Times New Roman" w:hAnsi="Times New Roman" w:cs="Times New Roman"/>
          <w:sz w:val="24"/>
          <w:szCs w:val="24"/>
        </w:rPr>
      </w:pPr>
      <w:r w:rsidRPr="00B42B25">
        <w:rPr>
          <w:rFonts w:ascii="Times New Roman" w:hAnsi="Times New Roman" w:cs="Times New Roman"/>
          <w:sz w:val="24"/>
          <w:szCs w:val="24"/>
        </w:rPr>
        <w:t xml:space="preserve">According to Idris (2012), religious intolerance plays a background role in fanning the embers of inter-group conflict in Nigeria and that religious intolerance which often leads to violence has created tensions that resulted in bloody and destructive crises thus seriously threatening the peaceful-coexistence and interaction among the various ethnic and religious groups in Nigeria. Similarly, </w:t>
      </w:r>
      <w:proofErr w:type="spellStart"/>
      <w:r w:rsidRPr="00B42B25">
        <w:rPr>
          <w:rFonts w:ascii="Times New Roman" w:hAnsi="Times New Roman" w:cs="Times New Roman"/>
          <w:sz w:val="24"/>
          <w:szCs w:val="24"/>
        </w:rPr>
        <w:t>Terwase</w:t>
      </w:r>
      <w:proofErr w:type="spellEnd"/>
      <w:r w:rsidRPr="00B42B25">
        <w:rPr>
          <w:rFonts w:ascii="Times New Roman" w:hAnsi="Times New Roman" w:cs="Times New Roman"/>
          <w:sz w:val="24"/>
          <w:szCs w:val="24"/>
        </w:rPr>
        <w:t xml:space="preserve">, (2012) states that the myriad of problems associated with religious intolerance in the country have drastically affected the various social, political, religious and economic strata that make up the Nigeria society. The author further argued that religion could serve, and has indeed served as an instrument of social harmony in many civilizations and has also served as a motivation for violence if exploited. </w:t>
      </w:r>
      <w:proofErr w:type="spellStart"/>
      <w:r w:rsidRPr="00B42B25">
        <w:rPr>
          <w:rFonts w:ascii="Times New Roman" w:hAnsi="Times New Roman" w:cs="Times New Roman"/>
          <w:sz w:val="24"/>
          <w:szCs w:val="24"/>
        </w:rPr>
        <w:t>Ezeanokwasa</w:t>
      </w:r>
      <w:proofErr w:type="spellEnd"/>
      <w:r w:rsidRPr="00B42B25">
        <w:rPr>
          <w:rFonts w:ascii="Times New Roman" w:hAnsi="Times New Roman" w:cs="Times New Roman"/>
          <w:sz w:val="24"/>
          <w:szCs w:val="24"/>
        </w:rPr>
        <w:t xml:space="preserve">, (2009) observed that statistics on religious crises across Nigeria show that at least 95 per cent of them occurred in the northern part of the country. This may be attributed to religious intolerance by various groups in the region. Many of these conflicts were mainly between Christians and Muslims. There were cases where members of the same group engaged in violent conflict as a result of internal </w:t>
      </w:r>
      <w:r w:rsidRPr="00B42B25">
        <w:rPr>
          <w:rFonts w:ascii="Times New Roman" w:hAnsi="Times New Roman" w:cs="Times New Roman"/>
          <w:sz w:val="24"/>
          <w:szCs w:val="24"/>
        </w:rPr>
        <w:lastRenderedPageBreak/>
        <w:t xml:space="preserve">problems. Such conflicts occurred in places like Sagamu in Ogun State, Lagos, Kano, </w:t>
      </w:r>
      <w:proofErr w:type="spellStart"/>
      <w:r w:rsidRPr="00B42B25">
        <w:rPr>
          <w:rFonts w:ascii="Times New Roman" w:hAnsi="Times New Roman" w:cs="Times New Roman"/>
          <w:sz w:val="24"/>
          <w:szCs w:val="24"/>
        </w:rPr>
        <w:t>Kwara</w:t>
      </w:r>
      <w:proofErr w:type="spellEnd"/>
      <w:r w:rsidRPr="00B42B25">
        <w:rPr>
          <w:rFonts w:ascii="Times New Roman" w:hAnsi="Times New Roman" w:cs="Times New Roman"/>
          <w:sz w:val="24"/>
          <w:szCs w:val="24"/>
        </w:rPr>
        <w:t xml:space="preserve">, Plateau, Yobe and </w:t>
      </w:r>
      <w:proofErr w:type="spellStart"/>
      <w:r w:rsidRPr="00B42B25">
        <w:rPr>
          <w:rFonts w:ascii="Times New Roman" w:hAnsi="Times New Roman" w:cs="Times New Roman"/>
          <w:sz w:val="24"/>
          <w:szCs w:val="24"/>
        </w:rPr>
        <w:t>Borno</w:t>
      </w:r>
      <w:proofErr w:type="spellEnd"/>
      <w:r w:rsidRPr="00B42B25">
        <w:rPr>
          <w:rFonts w:ascii="Times New Roman" w:hAnsi="Times New Roman" w:cs="Times New Roman"/>
          <w:sz w:val="24"/>
          <w:szCs w:val="24"/>
        </w:rPr>
        <w:t xml:space="preserve"> states. These conflicts threaten to transform religion in Nigeria from a unifying and edifying force to a destructive or even disintegrative social element that threatens the peace, stability and security of the country, (Aliyu, 2009).</w:t>
      </w:r>
    </w:p>
    <w:p w14:paraId="2E21FA56" w14:textId="77777777" w:rsidR="001178BB" w:rsidRPr="00B42B25" w:rsidRDefault="001178BB" w:rsidP="00B42B25">
      <w:pPr>
        <w:spacing w:after="0"/>
        <w:ind w:firstLine="720"/>
        <w:jc w:val="both"/>
        <w:rPr>
          <w:rFonts w:ascii="Times New Roman" w:hAnsi="Times New Roman" w:cs="Times New Roman"/>
          <w:sz w:val="24"/>
          <w:szCs w:val="24"/>
        </w:rPr>
      </w:pPr>
      <w:r w:rsidRPr="00B42B25">
        <w:rPr>
          <w:rFonts w:ascii="Times New Roman" w:hAnsi="Times New Roman" w:cs="Times New Roman"/>
          <w:sz w:val="24"/>
          <w:szCs w:val="24"/>
        </w:rPr>
        <w:t xml:space="preserve">At the state level, </w:t>
      </w:r>
      <w:proofErr w:type="spellStart"/>
      <w:r w:rsidRPr="00B42B25">
        <w:rPr>
          <w:rFonts w:ascii="Times New Roman" w:hAnsi="Times New Roman" w:cs="Times New Roman"/>
          <w:sz w:val="24"/>
          <w:szCs w:val="24"/>
        </w:rPr>
        <w:t>Kwara</w:t>
      </w:r>
      <w:proofErr w:type="spellEnd"/>
      <w:r w:rsidRPr="00B42B25">
        <w:rPr>
          <w:rFonts w:ascii="Times New Roman" w:hAnsi="Times New Roman" w:cs="Times New Roman"/>
          <w:sz w:val="24"/>
          <w:szCs w:val="24"/>
        </w:rPr>
        <w:t xml:space="preserve"> state has had several religious crises during the last two decades such as the </w:t>
      </w:r>
      <w:proofErr w:type="spellStart"/>
      <w:r w:rsidRPr="00B42B25">
        <w:rPr>
          <w:rFonts w:ascii="Times New Roman" w:hAnsi="Times New Roman" w:cs="Times New Roman"/>
          <w:sz w:val="24"/>
          <w:szCs w:val="24"/>
        </w:rPr>
        <w:t>ilorin</w:t>
      </w:r>
      <w:proofErr w:type="spellEnd"/>
      <w:r w:rsidRPr="00B42B25">
        <w:rPr>
          <w:rFonts w:ascii="Times New Roman" w:hAnsi="Times New Roman" w:cs="Times New Roman"/>
          <w:sz w:val="24"/>
          <w:szCs w:val="24"/>
        </w:rPr>
        <w:t xml:space="preserve"> crisis in 1999, the Sharia crisis in 2000, the </w:t>
      </w:r>
      <w:proofErr w:type="spellStart"/>
      <w:r w:rsidRPr="00B42B25">
        <w:rPr>
          <w:rFonts w:ascii="Times New Roman" w:hAnsi="Times New Roman" w:cs="Times New Roman"/>
          <w:sz w:val="24"/>
          <w:szCs w:val="24"/>
        </w:rPr>
        <w:t>Gwantu</w:t>
      </w:r>
      <w:proofErr w:type="spellEnd"/>
      <w:r w:rsidRPr="00B42B25">
        <w:rPr>
          <w:rFonts w:ascii="Times New Roman" w:hAnsi="Times New Roman" w:cs="Times New Roman"/>
          <w:sz w:val="24"/>
          <w:szCs w:val="24"/>
        </w:rPr>
        <w:t xml:space="preserve"> crisis of 2001, </w:t>
      </w:r>
      <w:proofErr w:type="spellStart"/>
      <w:r w:rsidRPr="00B42B25">
        <w:rPr>
          <w:rFonts w:ascii="Times New Roman" w:hAnsi="Times New Roman" w:cs="Times New Roman"/>
          <w:sz w:val="24"/>
          <w:szCs w:val="24"/>
        </w:rPr>
        <w:t>Kwara</w:t>
      </w:r>
      <w:proofErr w:type="spellEnd"/>
      <w:r w:rsidRPr="00B42B25">
        <w:rPr>
          <w:rFonts w:ascii="Times New Roman" w:hAnsi="Times New Roman" w:cs="Times New Roman"/>
          <w:sz w:val="24"/>
          <w:szCs w:val="24"/>
        </w:rPr>
        <w:t xml:space="preserve"> Miss World crisis in 2002, amongst others. A common trend of these crises is that they start as an ethnic-driven and quickly move to religion. A common characteristic of these crises is massive destruction of lives and property and their spill-over effect to neighboring towns and other parts of Nigeria.</w:t>
      </w:r>
    </w:p>
    <w:p w14:paraId="688D8976" w14:textId="580BC537" w:rsidR="001178BB" w:rsidRPr="00B42B25" w:rsidRDefault="001178BB" w:rsidP="00B42B25">
      <w:pPr>
        <w:spacing w:after="0"/>
        <w:ind w:firstLine="720"/>
        <w:jc w:val="both"/>
        <w:rPr>
          <w:rFonts w:ascii="Times New Roman" w:hAnsi="Times New Roman" w:cs="Times New Roman"/>
          <w:sz w:val="24"/>
          <w:szCs w:val="24"/>
        </w:rPr>
      </w:pPr>
      <w:r w:rsidRPr="00B42B25">
        <w:rPr>
          <w:rFonts w:ascii="Times New Roman" w:hAnsi="Times New Roman" w:cs="Times New Roman"/>
          <w:sz w:val="24"/>
          <w:szCs w:val="24"/>
        </w:rPr>
        <w:t>Therefore, for peace, unity and tolerance to reign in Nigeria, it requires the effort of all Nigerians in general and the media practitioners in particular especially radio. Aldrich (2013)</w:t>
      </w:r>
      <w:r w:rsidR="00B42B25" w:rsidRPr="00B42B25">
        <w:rPr>
          <w:rFonts w:ascii="Times New Roman" w:hAnsi="Times New Roman" w:cs="Times New Roman"/>
          <w:sz w:val="24"/>
          <w:szCs w:val="24"/>
        </w:rPr>
        <w:t xml:space="preserve"> o</w:t>
      </w:r>
      <w:r w:rsidRPr="00B42B25">
        <w:rPr>
          <w:rFonts w:ascii="Times New Roman" w:hAnsi="Times New Roman" w:cs="Times New Roman"/>
          <w:sz w:val="24"/>
          <w:szCs w:val="24"/>
        </w:rPr>
        <w:t xml:space="preserve">bserved that radio programming can alter norms and change </w:t>
      </w:r>
      <w:r w:rsidR="00B42B25" w:rsidRPr="00B42B25">
        <w:rPr>
          <w:rFonts w:ascii="Times New Roman" w:hAnsi="Times New Roman" w:cs="Times New Roman"/>
          <w:sz w:val="24"/>
          <w:szCs w:val="24"/>
        </w:rPr>
        <w:t>people’s</w:t>
      </w:r>
      <w:r w:rsidRPr="00B42B25">
        <w:rPr>
          <w:rFonts w:ascii="Times New Roman" w:hAnsi="Times New Roman" w:cs="Times New Roman"/>
          <w:sz w:val="24"/>
          <w:szCs w:val="24"/>
        </w:rPr>
        <w:t xml:space="preserve"> perception, especially if such norms are designed to increase hostility between ethno-religious groups. The author did a study on whether or not radio programming can be designed to reduce potential conflict and increase civic engagement and positive views of foreign nations. The study surveyed more than 1,000 respondents in Mali, Chad, and Niger and results show that individuals who listened more regularly to such programs on peace participated more frequently in civic activities. As noted by Idris, (2012), radio is at a vantage position in building or destroying any society depending on how it is used. This is because, radio helps to increase information dissemination and education thereby making people more aware and conscious of issues that affect their society. Furthermore, it prepares people for effective participation in the management of important issues such as religion that brings about intolerance and disagreement. </w:t>
      </w:r>
      <w:proofErr w:type="spellStart"/>
      <w:r w:rsidRPr="00B42B25">
        <w:rPr>
          <w:rFonts w:ascii="Times New Roman" w:hAnsi="Times New Roman" w:cs="Times New Roman"/>
          <w:sz w:val="24"/>
          <w:szCs w:val="24"/>
        </w:rPr>
        <w:t>Florain</w:t>
      </w:r>
      <w:proofErr w:type="spellEnd"/>
      <w:r w:rsidRPr="00B42B25">
        <w:rPr>
          <w:rFonts w:ascii="Times New Roman" w:hAnsi="Times New Roman" w:cs="Times New Roman"/>
          <w:sz w:val="24"/>
          <w:szCs w:val="24"/>
        </w:rPr>
        <w:t xml:space="preserve"> (1990) noted that radio can facilitate the process of peace building by inviting people with similar and opposing views to interact, debate and exchange ideas, with a view to enhancing learning and promoting community development and national consensus. According to Betz (2004), By the 1930s, radio had become a prime tool for propaganda and counterpropaganda within and between countries, with large numbers of open and clandestine stations broadcasting partisan views, and this pattern was accentuated in World War II as radio was most often used as a propaganda instrument to secure loyalty and support of the colonies. In 1994, radio in the Great Lakes region of Africa was again in the headlines due to the Rwandan RTLM (Radio Television Libre Mille </w:t>
      </w:r>
      <w:proofErr w:type="spellStart"/>
      <w:r w:rsidRPr="00B42B25">
        <w:rPr>
          <w:rFonts w:ascii="Times New Roman" w:hAnsi="Times New Roman" w:cs="Times New Roman"/>
          <w:sz w:val="24"/>
          <w:szCs w:val="24"/>
        </w:rPr>
        <w:t>Collines</w:t>
      </w:r>
      <w:proofErr w:type="spellEnd"/>
      <w:r w:rsidRPr="00B42B25">
        <w:rPr>
          <w:rFonts w:ascii="Times New Roman" w:hAnsi="Times New Roman" w:cs="Times New Roman"/>
          <w:sz w:val="24"/>
          <w:szCs w:val="24"/>
        </w:rPr>
        <w:t xml:space="preserve">). Notably, in the case of Rwanda, an estimated 800,000 people were killed, due to incited violence by the words heard on RTLM. Essentially, radio has had a legacy of divisiveness and hatred as well as peace depending on how it was used. But if radio can be used so effectively to </w:t>
      </w:r>
      <w:r w:rsidRPr="00B42B25">
        <w:rPr>
          <w:rFonts w:ascii="Times New Roman" w:hAnsi="Times New Roman" w:cs="Times New Roman"/>
          <w:sz w:val="24"/>
          <w:szCs w:val="24"/>
        </w:rPr>
        <w:lastRenderedPageBreak/>
        <w:t xml:space="preserve">promote hate, can it not then also be used at least as effectively to promote peace? One of the longest standing examples of the use of radio as a tool for social development is that of the Food and Agriculture Organization (FAO). Since the 1960s the FAO has been using radio as a means of assisting those in rural areas of developing countries. The goal of which was to assist rural workers so they could come up with concrete solutions to the shared problems they faced together, (Betz 2004). It was through Radio that the 1999 crisis between the </w:t>
      </w:r>
      <w:proofErr w:type="spellStart"/>
      <w:r w:rsidRPr="00B42B25">
        <w:rPr>
          <w:rFonts w:ascii="Times New Roman" w:hAnsi="Times New Roman" w:cs="Times New Roman"/>
          <w:sz w:val="24"/>
          <w:szCs w:val="24"/>
        </w:rPr>
        <w:t>Ebira</w:t>
      </w:r>
      <w:proofErr w:type="spellEnd"/>
      <w:r w:rsidRPr="00B42B25">
        <w:rPr>
          <w:rFonts w:ascii="Times New Roman" w:hAnsi="Times New Roman" w:cs="Times New Roman"/>
          <w:sz w:val="24"/>
          <w:szCs w:val="24"/>
        </w:rPr>
        <w:t xml:space="preserve"> and </w:t>
      </w:r>
      <w:proofErr w:type="spellStart"/>
      <w:r w:rsidRPr="00B42B25">
        <w:rPr>
          <w:rFonts w:ascii="Times New Roman" w:hAnsi="Times New Roman" w:cs="Times New Roman"/>
          <w:sz w:val="24"/>
          <w:szCs w:val="24"/>
        </w:rPr>
        <w:t>Bassa</w:t>
      </w:r>
      <w:proofErr w:type="spellEnd"/>
      <w:r w:rsidRPr="00B42B25">
        <w:rPr>
          <w:rFonts w:ascii="Times New Roman" w:hAnsi="Times New Roman" w:cs="Times New Roman"/>
          <w:sz w:val="24"/>
          <w:szCs w:val="24"/>
        </w:rPr>
        <w:t xml:space="preserve"> people of </w:t>
      </w:r>
      <w:proofErr w:type="spellStart"/>
      <w:r w:rsidRPr="00B42B25">
        <w:rPr>
          <w:rFonts w:ascii="Times New Roman" w:hAnsi="Times New Roman" w:cs="Times New Roman"/>
          <w:sz w:val="24"/>
          <w:szCs w:val="24"/>
        </w:rPr>
        <w:t>Nassarawa</w:t>
      </w:r>
      <w:proofErr w:type="spellEnd"/>
      <w:r w:rsidRPr="00B42B25">
        <w:rPr>
          <w:rFonts w:ascii="Times New Roman" w:hAnsi="Times New Roman" w:cs="Times New Roman"/>
          <w:sz w:val="24"/>
          <w:szCs w:val="24"/>
        </w:rPr>
        <w:t xml:space="preserve"> State was brought under control by the then Commissioner of Information, Mr. </w:t>
      </w:r>
      <w:proofErr w:type="spellStart"/>
      <w:r w:rsidRPr="00B42B25">
        <w:rPr>
          <w:rFonts w:ascii="Times New Roman" w:hAnsi="Times New Roman" w:cs="Times New Roman"/>
          <w:sz w:val="24"/>
          <w:szCs w:val="24"/>
        </w:rPr>
        <w:t>LabaranMaku</w:t>
      </w:r>
      <w:proofErr w:type="spellEnd"/>
      <w:r w:rsidRPr="00B42B25">
        <w:rPr>
          <w:rFonts w:ascii="Times New Roman" w:hAnsi="Times New Roman" w:cs="Times New Roman"/>
          <w:sz w:val="24"/>
          <w:szCs w:val="24"/>
        </w:rPr>
        <w:t xml:space="preserve"> who took a neutral ground and addressed the issues with facts. According </w:t>
      </w:r>
      <w:r w:rsidR="00B42B25" w:rsidRPr="00B42B25">
        <w:rPr>
          <w:rFonts w:ascii="Times New Roman" w:hAnsi="Times New Roman" w:cs="Times New Roman"/>
          <w:sz w:val="24"/>
          <w:szCs w:val="24"/>
        </w:rPr>
        <w:t>to</w:t>
      </w:r>
      <w:r w:rsidRPr="00B42B25">
        <w:rPr>
          <w:rFonts w:ascii="Times New Roman" w:hAnsi="Times New Roman" w:cs="Times New Roman"/>
          <w:sz w:val="24"/>
          <w:szCs w:val="24"/>
        </w:rPr>
        <w:t xml:space="preserve"> </w:t>
      </w:r>
      <w:proofErr w:type="spellStart"/>
      <w:r w:rsidRPr="00B42B25">
        <w:rPr>
          <w:rFonts w:ascii="Times New Roman" w:hAnsi="Times New Roman" w:cs="Times New Roman"/>
          <w:sz w:val="24"/>
          <w:szCs w:val="24"/>
        </w:rPr>
        <w:t>Babafemi</w:t>
      </w:r>
      <w:proofErr w:type="spellEnd"/>
      <w:r w:rsidRPr="00B42B25">
        <w:rPr>
          <w:rFonts w:ascii="Times New Roman" w:hAnsi="Times New Roman" w:cs="Times New Roman"/>
          <w:sz w:val="24"/>
          <w:szCs w:val="24"/>
        </w:rPr>
        <w:t xml:space="preserve"> (2009), radio has grown and stood the test of time by reinventing itself despite the routine threats that latest invention and technology has brought. </w:t>
      </w:r>
      <w:proofErr w:type="spellStart"/>
      <w:r w:rsidRPr="00B42B25">
        <w:rPr>
          <w:rFonts w:ascii="Times New Roman" w:hAnsi="Times New Roman" w:cs="Times New Roman"/>
          <w:sz w:val="24"/>
          <w:szCs w:val="24"/>
        </w:rPr>
        <w:t>Radio‟s</w:t>
      </w:r>
      <w:proofErr w:type="spellEnd"/>
      <w:r w:rsidRPr="00B42B25">
        <w:rPr>
          <w:rFonts w:ascii="Times New Roman" w:hAnsi="Times New Roman" w:cs="Times New Roman"/>
          <w:sz w:val="24"/>
          <w:szCs w:val="24"/>
        </w:rPr>
        <w:t xml:space="preserve"> significant informational and educational potential should be put to good use, especially in terms of raising awareness and engaging people in the management of issues that are important to the societal life. This media channel could stimulate populations towards partaking in important discussions, rarely or never discussed in their presence. It helps them face the situations which they were poorly equipped to handle in the past and to participate in decision making process. Thus, radio media channel has an important role to play in tackling the menace of religious crises in Nigeria. It may be a frightful weapon of violence when it propagates messages of intolerance, or misinformation that raise negative or positive public sentiments. Radio will also be an instrument of conflict resolution and crises management when the information </w:t>
      </w:r>
      <w:r w:rsidR="00B42B25" w:rsidRPr="00B42B25">
        <w:rPr>
          <w:rFonts w:ascii="Times New Roman" w:hAnsi="Times New Roman" w:cs="Times New Roman"/>
          <w:sz w:val="24"/>
          <w:szCs w:val="24"/>
        </w:rPr>
        <w:t>it</w:t>
      </w:r>
      <w:r w:rsidRPr="00B42B25">
        <w:rPr>
          <w:rFonts w:ascii="Times New Roman" w:hAnsi="Times New Roman" w:cs="Times New Roman"/>
          <w:sz w:val="24"/>
          <w:szCs w:val="24"/>
        </w:rPr>
        <w:t xml:space="preserve"> </w:t>
      </w:r>
      <w:r w:rsidR="00B42B25" w:rsidRPr="00B42B25">
        <w:rPr>
          <w:rFonts w:ascii="Times New Roman" w:hAnsi="Times New Roman" w:cs="Times New Roman"/>
          <w:sz w:val="24"/>
          <w:szCs w:val="24"/>
        </w:rPr>
        <w:t>provides</w:t>
      </w:r>
      <w:r w:rsidRPr="00B42B25">
        <w:rPr>
          <w:rFonts w:ascii="Times New Roman" w:hAnsi="Times New Roman" w:cs="Times New Roman"/>
          <w:sz w:val="24"/>
          <w:szCs w:val="24"/>
        </w:rPr>
        <w:t xml:space="preserve"> is reliable and respect human right. Media can contribute to societal reconciliation, change misperceptions, and broaden understanding of the causes and consequences of conflicts. (</w:t>
      </w:r>
      <w:proofErr w:type="spellStart"/>
      <w:r w:rsidRPr="00B42B25">
        <w:rPr>
          <w:rFonts w:ascii="Times New Roman" w:hAnsi="Times New Roman" w:cs="Times New Roman"/>
          <w:sz w:val="24"/>
          <w:szCs w:val="24"/>
        </w:rPr>
        <w:t>Babafemi</w:t>
      </w:r>
      <w:proofErr w:type="spellEnd"/>
      <w:r w:rsidRPr="00B42B25">
        <w:rPr>
          <w:rFonts w:ascii="Times New Roman" w:hAnsi="Times New Roman" w:cs="Times New Roman"/>
          <w:sz w:val="24"/>
          <w:szCs w:val="24"/>
        </w:rPr>
        <w:t>, 2009).</w:t>
      </w:r>
    </w:p>
    <w:p w14:paraId="18DF5401" w14:textId="77777777" w:rsidR="001178BB" w:rsidRPr="00B42B25" w:rsidRDefault="001178BB" w:rsidP="00B42B25">
      <w:pPr>
        <w:spacing w:after="0"/>
        <w:jc w:val="both"/>
        <w:rPr>
          <w:rFonts w:ascii="Times New Roman" w:hAnsi="Times New Roman" w:cs="Times New Roman"/>
          <w:b/>
          <w:sz w:val="24"/>
          <w:szCs w:val="24"/>
        </w:rPr>
      </w:pPr>
      <w:r w:rsidRPr="00B42B25">
        <w:rPr>
          <w:rFonts w:ascii="Times New Roman" w:hAnsi="Times New Roman" w:cs="Times New Roman"/>
          <w:b/>
          <w:sz w:val="24"/>
          <w:szCs w:val="24"/>
        </w:rPr>
        <w:t>1.2</w:t>
      </w:r>
      <w:r w:rsidRPr="00B42B25">
        <w:rPr>
          <w:rFonts w:ascii="Times New Roman" w:hAnsi="Times New Roman" w:cs="Times New Roman"/>
          <w:b/>
          <w:sz w:val="24"/>
          <w:szCs w:val="24"/>
        </w:rPr>
        <w:tab/>
        <w:t xml:space="preserve">STATEMENT OF THE PROBLEM </w:t>
      </w:r>
    </w:p>
    <w:p w14:paraId="4AA65F90" w14:textId="60B0F091" w:rsidR="001178BB" w:rsidRPr="00B42B25" w:rsidRDefault="001178BB" w:rsidP="00B42B25">
      <w:pPr>
        <w:spacing w:after="0"/>
        <w:ind w:firstLine="720"/>
        <w:jc w:val="both"/>
        <w:rPr>
          <w:rFonts w:ascii="Times New Roman" w:hAnsi="Times New Roman" w:cs="Times New Roman"/>
          <w:sz w:val="24"/>
          <w:szCs w:val="24"/>
        </w:rPr>
      </w:pPr>
      <w:r w:rsidRPr="00B42B25">
        <w:rPr>
          <w:rFonts w:ascii="Times New Roman" w:hAnsi="Times New Roman" w:cs="Times New Roman"/>
          <w:sz w:val="24"/>
          <w:szCs w:val="24"/>
        </w:rPr>
        <w:t xml:space="preserve">Despite various attempts through newspapers, television and radio to find solution to religious tension and conflicts in Nigeria, cases of religious conflicts, sentiments, discrimination and hatred still prevail in Nigeria such as the killings and burning of places of worship at Bitch Kano state on November 2012, </w:t>
      </w:r>
      <w:proofErr w:type="spellStart"/>
      <w:r w:rsidRPr="00B42B25">
        <w:rPr>
          <w:rFonts w:ascii="Times New Roman" w:hAnsi="Times New Roman" w:cs="Times New Roman"/>
          <w:sz w:val="24"/>
          <w:szCs w:val="24"/>
        </w:rPr>
        <w:t>Kafanchan</w:t>
      </w:r>
      <w:proofErr w:type="spellEnd"/>
      <w:r w:rsidRPr="00B42B25">
        <w:rPr>
          <w:rFonts w:ascii="Times New Roman" w:hAnsi="Times New Roman" w:cs="Times New Roman"/>
          <w:sz w:val="24"/>
          <w:szCs w:val="24"/>
        </w:rPr>
        <w:t xml:space="preserve"> November 2011,ZangoKataf and Kaduna in April 2011 amongst others. (See </w:t>
      </w:r>
      <w:proofErr w:type="spellStart"/>
      <w:r w:rsidRPr="00B42B25">
        <w:rPr>
          <w:rFonts w:ascii="Times New Roman" w:hAnsi="Times New Roman" w:cs="Times New Roman"/>
          <w:sz w:val="24"/>
          <w:szCs w:val="24"/>
        </w:rPr>
        <w:t>Kuka</w:t>
      </w:r>
      <w:proofErr w:type="spellEnd"/>
      <w:r w:rsidRPr="00B42B25">
        <w:rPr>
          <w:rFonts w:ascii="Times New Roman" w:hAnsi="Times New Roman" w:cs="Times New Roman"/>
          <w:sz w:val="24"/>
          <w:szCs w:val="24"/>
        </w:rPr>
        <w:t>, 1993; Idris, 2012;</w:t>
      </w:r>
      <w:r w:rsidR="00B42B25" w:rsidRPr="00B42B25">
        <w:rPr>
          <w:rFonts w:ascii="Times New Roman" w:hAnsi="Times New Roman" w:cs="Times New Roman"/>
          <w:sz w:val="24"/>
          <w:szCs w:val="24"/>
        </w:rPr>
        <w:t xml:space="preserve"> </w:t>
      </w:r>
      <w:proofErr w:type="spellStart"/>
      <w:r w:rsidRPr="00B42B25">
        <w:rPr>
          <w:rFonts w:ascii="Times New Roman" w:hAnsi="Times New Roman" w:cs="Times New Roman"/>
          <w:sz w:val="24"/>
          <w:szCs w:val="24"/>
        </w:rPr>
        <w:t>Hayab</w:t>
      </w:r>
      <w:proofErr w:type="spellEnd"/>
      <w:r w:rsidRPr="00B42B25">
        <w:rPr>
          <w:rFonts w:ascii="Times New Roman" w:hAnsi="Times New Roman" w:cs="Times New Roman"/>
          <w:sz w:val="24"/>
          <w:szCs w:val="24"/>
        </w:rPr>
        <w:t xml:space="preserve">, 2012). And </w:t>
      </w:r>
      <w:proofErr w:type="gramStart"/>
      <w:r w:rsidRPr="00B42B25">
        <w:rPr>
          <w:rFonts w:ascii="Times New Roman" w:hAnsi="Times New Roman" w:cs="Times New Roman"/>
          <w:sz w:val="24"/>
          <w:szCs w:val="24"/>
        </w:rPr>
        <w:t>of</w:t>
      </w:r>
      <w:r w:rsidR="00B42B25" w:rsidRPr="00B42B25">
        <w:rPr>
          <w:rFonts w:ascii="Times New Roman" w:hAnsi="Times New Roman" w:cs="Times New Roman"/>
          <w:sz w:val="24"/>
          <w:szCs w:val="24"/>
        </w:rPr>
        <w:t xml:space="preserve"> </w:t>
      </w:r>
      <w:r w:rsidRPr="00B42B25">
        <w:rPr>
          <w:rFonts w:ascii="Times New Roman" w:hAnsi="Times New Roman" w:cs="Times New Roman"/>
          <w:sz w:val="24"/>
          <w:szCs w:val="24"/>
        </w:rPr>
        <w:t>course</w:t>
      </w:r>
      <w:proofErr w:type="gramEnd"/>
      <w:r w:rsidRPr="00B42B25">
        <w:rPr>
          <w:rFonts w:ascii="Times New Roman" w:hAnsi="Times New Roman" w:cs="Times New Roman"/>
          <w:sz w:val="24"/>
          <w:szCs w:val="24"/>
        </w:rPr>
        <w:t xml:space="preserve"> the results of these conflicts have always been wanton destruction of lives and properties. This shows that the media has not contributed towards finding a solution to this problem. The literature (See </w:t>
      </w:r>
      <w:proofErr w:type="spellStart"/>
      <w:r w:rsidRPr="00B42B25">
        <w:rPr>
          <w:rFonts w:ascii="Times New Roman" w:hAnsi="Times New Roman" w:cs="Times New Roman"/>
          <w:sz w:val="24"/>
          <w:szCs w:val="24"/>
        </w:rPr>
        <w:t>Hayab</w:t>
      </w:r>
      <w:proofErr w:type="spellEnd"/>
      <w:r w:rsidRPr="00B42B25">
        <w:rPr>
          <w:rFonts w:ascii="Times New Roman" w:hAnsi="Times New Roman" w:cs="Times New Roman"/>
          <w:sz w:val="24"/>
          <w:szCs w:val="24"/>
        </w:rPr>
        <w:t xml:space="preserve">, 2012, </w:t>
      </w:r>
      <w:proofErr w:type="spellStart"/>
      <w:r w:rsidRPr="00B42B25">
        <w:rPr>
          <w:rFonts w:ascii="Times New Roman" w:hAnsi="Times New Roman" w:cs="Times New Roman"/>
          <w:sz w:val="24"/>
          <w:szCs w:val="24"/>
        </w:rPr>
        <w:t>Bwala</w:t>
      </w:r>
      <w:proofErr w:type="spellEnd"/>
      <w:r w:rsidRPr="00B42B25">
        <w:rPr>
          <w:rFonts w:ascii="Times New Roman" w:hAnsi="Times New Roman" w:cs="Times New Roman"/>
          <w:sz w:val="24"/>
          <w:szCs w:val="24"/>
        </w:rPr>
        <w:t xml:space="preserve">, 2012, </w:t>
      </w:r>
      <w:proofErr w:type="spellStart"/>
      <w:r w:rsidRPr="00B42B25">
        <w:rPr>
          <w:rFonts w:ascii="Times New Roman" w:hAnsi="Times New Roman" w:cs="Times New Roman"/>
          <w:sz w:val="24"/>
          <w:szCs w:val="24"/>
        </w:rPr>
        <w:t>Kuka</w:t>
      </w:r>
      <w:proofErr w:type="spellEnd"/>
      <w:r w:rsidRPr="00B42B25">
        <w:rPr>
          <w:rFonts w:ascii="Times New Roman" w:hAnsi="Times New Roman" w:cs="Times New Roman"/>
          <w:sz w:val="24"/>
          <w:szCs w:val="24"/>
        </w:rPr>
        <w:t xml:space="preserve">, 1993, and </w:t>
      </w:r>
      <w:proofErr w:type="spellStart"/>
      <w:r w:rsidRPr="00B42B25">
        <w:rPr>
          <w:rFonts w:ascii="Times New Roman" w:hAnsi="Times New Roman" w:cs="Times New Roman"/>
          <w:sz w:val="24"/>
          <w:szCs w:val="24"/>
        </w:rPr>
        <w:t>Dogarawa</w:t>
      </w:r>
      <w:proofErr w:type="spellEnd"/>
      <w:r w:rsidRPr="00B42B25">
        <w:rPr>
          <w:rFonts w:ascii="Times New Roman" w:hAnsi="Times New Roman" w:cs="Times New Roman"/>
          <w:sz w:val="24"/>
          <w:szCs w:val="24"/>
        </w:rPr>
        <w:t xml:space="preserve">, 2012, amongst others) has accused the media of not living up to expectation in creating the needed atmosphere for peace and tolerance among the various religious groups in Nigeria. Kukah (1993) Documented the Ilorin religious crisis and posits that </w:t>
      </w:r>
      <w:proofErr w:type="spellStart"/>
      <w:r w:rsidRPr="00B42B25">
        <w:rPr>
          <w:rFonts w:ascii="Times New Roman" w:hAnsi="Times New Roman" w:cs="Times New Roman"/>
          <w:sz w:val="24"/>
          <w:szCs w:val="24"/>
        </w:rPr>
        <w:t>Sobi</w:t>
      </w:r>
      <w:proofErr w:type="spellEnd"/>
      <w:r w:rsidRPr="00B42B25">
        <w:rPr>
          <w:rFonts w:ascii="Times New Roman" w:hAnsi="Times New Roman" w:cs="Times New Roman"/>
          <w:sz w:val="24"/>
          <w:szCs w:val="24"/>
        </w:rPr>
        <w:t xml:space="preserve"> FM broadcast regular bulletins (in both Hausa and English) </w:t>
      </w:r>
      <w:r w:rsidRPr="00B42B25">
        <w:rPr>
          <w:rFonts w:ascii="Times New Roman" w:hAnsi="Times New Roman" w:cs="Times New Roman"/>
          <w:sz w:val="24"/>
          <w:szCs w:val="24"/>
        </w:rPr>
        <w:lastRenderedPageBreak/>
        <w:t xml:space="preserve">concerning the massacre of Muslims and burning of mosques in </w:t>
      </w:r>
      <w:proofErr w:type="spellStart"/>
      <w:r w:rsidRPr="00B42B25">
        <w:rPr>
          <w:rFonts w:ascii="Times New Roman" w:hAnsi="Times New Roman" w:cs="Times New Roman"/>
          <w:sz w:val="24"/>
          <w:szCs w:val="24"/>
        </w:rPr>
        <w:t>ilorin</w:t>
      </w:r>
      <w:proofErr w:type="spellEnd"/>
      <w:r w:rsidRPr="00B42B25">
        <w:rPr>
          <w:rFonts w:ascii="Times New Roman" w:hAnsi="Times New Roman" w:cs="Times New Roman"/>
          <w:sz w:val="24"/>
          <w:szCs w:val="24"/>
        </w:rPr>
        <w:t xml:space="preserve">, while they failed to report details on the counter-attack on Christians by the Muslims. According the author, the report alleged that Christians were killing Muslims indiscriminately, burning their Mosques and copies of the Holy Quran, and banishing them from the town. The author opined that the media`s involvement in the religious affairs and </w:t>
      </w:r>
      <w:proofErr w:type="spellStart"/>
      <w:r w:rsidRPr="00B42B25">
        <w:rPr>
          <w:rFonts w:ascii="Times New Roman" w:hAnsi="Times New Roman" w:cs="Times New Roman"/>
          <w:sz w:val="24"/>
          <w:szCs w:val="24"/>
        </w:rPr>
        <w:t>programms</w:t>
      </w:r>
      <w:proofErr w:type="spellEnd"/>
      <w:r w:rsidRPr="00B42B25">
        <w:rPr>
          <w:rFonts w:ascii="Times New Roman" w:hAnsi="Times New Roman" w:cs="Times New Roman"/>
          <w:sz w:val="24"/>
          <w:szCs w:val="24"/>
        </w:rPr>
        <w:t xml:space="preserve"> in has always been biased and as a result, it led to intolerance from the various religious groups. </w:t>
      </w:r>
      <w:proofErr w:type="spellStart"/>
      <w:r w:rsidRPr="00B42B25">
        <w:rPr>
          <w:rFonts w:ascii="Times New Roman" w:hAnsi="Times New Roman" w:cs="Times New Roman"/>
          <w:sz w:val="24"/>
          <w:szCs w:val="24"/>
        </w:rPr>
        <w:t>Eti</w:t>
      </w:r>
      <w:proofErr w:type="spellEnd"/>
      <w:r w:rsidRPr="00B42B25">
        <w:rPr>
          <w:rFonts w:ascii="Times New Roman" w:hAnsi="Times New Roman" w:cs="Times New Roman"/>
          <w:sz w:val="24"/>
          <w:szCs w:val="24"/>
        </w:rPr>
        <w:t xml:space="preserve"> (2009) documented the inter-religious crisis at Bauchi State in 2009 and observed that Federal Radio Corporation (FRCN) reported that20 Christians were </w:t>
      </w:r>
      <w:proofErr w:type="spellStart"/>
      <w:r w:rsidRPr="00B42B25">
        <w:rPr>
          <w:rFonts w:ascii="Times New Roman" w:hAnsi="Times New Roman" w:cs="Times New Roman"/>
          <w:sz w:val="24"/>
          <w:szCs w:val="24"/>
        </w:rPr>
        <w:t>killedand</w:t>
      </w:r>
      <w:proofErr w:type="spellEnd"/>
      <w:r w:rsidRPr="00B42B25">
        <w:rPr>
          <w:rFonts w:ascii="Times New Roman" w:hAnsi="Times New Roman" w:cs="Times New Roman"/>
          <w:sz w:val="24"/>
          <w:szCs w:val="24"/>
        </w:rPr>
        <w:t xml:space="preserve"> churches burnt without mentioning Muslim victims and mosques burnt in the reprisal attacks.</w:t>
      </w:r>
    </w:p>
    <w:p w14:paraId="6BACEFCD" w14:textId="7F09CEC7" w:rsidR="001178BB" w:rsidRPr="00B42B25" w:rsidRDefault="001178BB" w:rsidP="00B42B25">
      <w:pPr>
        <w:spacing w:after="0"/>
        <w:ind w:firstLine="720"/>
        <w:jc w:val="both"/>
        <w:rPr>
          <w:rFonts w:ascii="Times New Roman" w:hAnsi="Times New Roman" w:cs="Times New Roman"/>
          <w:sz w:val="24"/>
          <w:szCs w:val="24"/>
        </w:rPr>
      </w:pPr>
      <w:r w:rsidRPr="00B42B25">
        <w:rPr>
          <w:rFonts w:ascii="Times New Roman" w:hAnsi="Times New Roman" w:cs="Times New Roman"/>
          <w:sz w:val="24"/>
          <w:szCs w:val="24"/>
        </w:rPr>
        <w:t>Looking at the roles played by the media in conflict situations, one can deduce</w:t>
      </w:r>
      <w:r w:rsidR="00B42B25" w:rsidRPr="00B42B25">
        <w:rPr>
          <w:rFonts w:ascii="Times New Roman" w:hAnsi="Times New Roman" w:cs="Times New Roman"/>
          <w:sz w:val="24"/>
          <w:szCs w:val="24"/>
        </w:rPr>
        <w:t xml:space="preserve"> </w:t>
      </w:r>
      <w:r w:rsidRPr="00B42B25">
        <w:rPr>
          <w:rFonts w:ascii="Times New Roman" w:hAnsi="Times New Roman" w:cs="Times New Roman"/>
          <w:sz w:val="24"/>
          <w:szCs w:val="24"/>
        </w:rPr>
        <w:t xml:space="preserve">that the power of media is clearly apparent. As much as they can start conflict, they can also play an important role in defusing tension, reducing and containing conflicts. </w:t>
      </w:r>
      <w:proofErr w:type="spellStart"/>
      <w:r w:rsidRPr="00B42B25">
        <w:rPr>
          <w:rFonts w:ascii="Times New Roman" w:hAnsi="Times New Roman" w:cs="Times New Roman"/>
          <w:sz w:val="24"/>
          <w:szCs w:val="24"/>
        </w:rPr>
        <w:t>Okoroet</w:t>
      </w:r>
      <w:proofErr w:type="spellEnd"/>
      <w:r w:rsidRPr="00B42B25">
        <w:rPr>
          <w:rFonts w:ascii="Times New Roman" w:hAnsi="Times New Roman" w:cs="Times New Roman"/>
          <w:sz w:val="24"/>
          <w:szCs w:val="24"/>
        </w:rPr>
        <w:t xml:space="preserve"> al. (2012), stated that in the search for peace, the mass media, being at the forefront of promoting development, and peace, the media have the power to use their various communication strategies not only to avert violence and strife, but to douse tensions that arise. According to </w:t>
      </w:r>
      <w:proofErr w:type="spellStart"/>
      <w:r w:rsidRPr="00B42B25">
        <w:rPr>
          <w:rFonts w:ascii="Times New Roman" w:hAnsi="Times New Roman" w:cs="Times New Roman"/>
          <w:sz w:val="24"/>
          <w:szCs w:val="24"/>
        </w:rPr>
        <w:t>Okoroet</w:t>
      </w:r>
      <w:proofErr w:type="spellEnd"/>
      <w:r w:rsidRPr="00B42B25">
        <w:rPr>
          <w:rFonts w:ascii="Times New Roman" w:hAnsi="Times New Roman" w:cs="Times New Roman"/>
          <w:sz w:val="24"/>
          <w:szCs w:val="24"/>
        </w:rPr>
        <w:t xml:space="preserve"> al. (2012), if the media concentrate more in creating an atmosphere for peace in Nigeria, those aggrieved will be provided with alternative platform in the media to air their grievances instead of taking to arms. Thus, through adequate, balanced and objective reportage, people who hitherto would have taken to arms to express their displeasure are informed, enlightened and most importantly convinced to seek the option of dialogue or legal redress. Therefore, to bring about peace, there is urgent need for a paradigm shift by the media towards creating a platform for peace, unity and tolerance among various religious groups in Nigeria. A study by Obasi, (2003), observed that radio through its various </w:t>
      </w:r>
      <w:proofErr w:type="spellStart"/>
      <w:r w:rsidRPr="00B42B25">
        <w:rPr>
          <w:rFonts w:ascii="Times New Roman" w:hAnsi="Times New Roman" w:cs="Times New Roman"/>
          <w:sz w:val="24"/>
          <w:szCs w:val="24"/>
        </w:rPr>
        <w:t>programmes</w:t>
      </w:r>
      <w:proofErr w:type="spellEnd"/>
      <w:r w:rsidRPr="00B42B25">
        <w:rPr>
          <w:rFonts w:ascii="Times New Roman" w:hAnsi="Times New Roman" w:cs="Times New Roman"/>
          <w:sz w:val="24"/>
          <w:szCs w:val="24"/>
        </w:rPr>
        <w:t xml:space="preserve"> has been contributing towards the reduction of many social problems and vices in Nigeria such as human trafficking, child abuse, child labor, and the upsurge in crimes. If the discovery by Obasi is something to go by, then, radio should replicate same as regards to reducing religious intolerance. Radio should be more proactive through its numerous </w:t>
      </w:r>
      <w:proofErr w:type="spellStart"/>
      <w:r w:rsidRPr="00B42B25">
        <w:rPr>
          <w:rFonts w:ascii="Times New Roman" w:hAnsi="Times New Roman" w:cs="Times New Roman"/>
          <w:sz w:val="24"/>
          <w:szCs w:val="24"/>
        </w:rPr>
        <w:t>programmes</w:t>
      </w:r>
      <w:proofErr w:type="spellEnd"/>
      <w:r w:rsidRPr="00B42B25">
        <w:rPr>
          <w:rFonts w:ascii="Times New Roman" w:hAnsi="Times New Roman" w:cs="Times New Roman"/>
          <w:sz w:val="24"/>
          <w:szCs w:val="24"/>
        </w:rPr>
        <w:t xml:space="preserve"> by developing anti-religious conflict </w:t>
      </w:r>
      <w:proofErr w:type="spellStart"/>
      <w:r w:rsidRPr="00B42B25">
        <w:rPr>
          <w:rFonts w:ascii="Times New Roman" w:hAnsi="Times New Roman" w:cs="Times New Roman"/>
          <w:sz w:val="24"/>
          <w:szCs w:val="24"/>
        </w:rPr>
        <w:t>programmes</w:t>
      </w:r>
      <w:proofErr w:type="spellEnd"/>
      <w:r w:rsidRPr="00B42B25">
        <w:rPr>
          <w:rFonts w:ascii="Times New Roman" w:hAnsi="Times New Roman" w:cs="Times New Roman"/>
          <w:sz w:val="24"/>
          <w:szCs w:val="24"/>
        </w:rPr>
        <w:t xml:space="preserve">. More of its </w:t>
      </w:r>
      <w:proofErr w:type="spellStart"/>
      <w:r w:rsidRPr="00B42B25">
        <w:rPr>
          <w:rFonts w:ascii="Times New Roman" w:hAnsi="Times New Roman" w:cs="Times New Roman"/>
          <w:sz w:val="24"/>
          <w:szCs w:val="24"/>
        </w:rPr>
        <w:t>programmes</w:t>
      </w:r>
      <w:proofErr w:type="spellEnd"/>
      <w:r w:rsidRPr="00B42B25">
        <w:rPr>
          <w:rFonts w:ascii="Times New Roman" w:hAnsi="Times New Roman" w:cs="Times New Roman"/>
          <w:sz w:val="24"/>
          <w:szCs w:val="24"/>
        </w:rPr>
        <w:t xml:space="preserve">, advertisements and concepts should emphasize that religion is a practice that should be driven by conviction for peace, understanding, love and </w:t>
      </w:r>
      <w:proofErr w:type="spellStart"/>
      <w:r w:rsidRPr="00B42B25">
        <w:rPr>
          <w:rFonts w:ascii="Times New Roman" w:hAnsi="Times New Roman" w:cs="Times New Roman"/>
          <w:sz w:val="24"/>
          <w:szCs w:val="24"/>
        </w:rPr>
        <w:t>tranquillity</w:t>
      </w:r>
      <w:proofErr w:type="spellEnd"/>
      <w:r w:rsidRPr="00B42B25">
        <w:rPr>
          <w:rFonts w:ascii="Times New Roman" w:hAnsi="Times New Roman" w:cs="Times New Roman"/>
          <w:sz w:val="24"/>
          <w:szCs w:val="24"/>
        </w:rPr>
        <w:t xml:space="preserve"> among all religions in Nigeria.</w:t>
      </w:r>
    </w:p>
    <w:p w14:paraId="6478792A" w14:textId="77777777" w:rsidR="001178BB" w:rsidRPr="00B42B25" w:rsidRDefault="001178BB" w:rsidP="00B42B25">
      <w:pPr>
        <w:spacing w:after="0"/>
        <w:jc w:val="both"/>
        <w:rPr>
          <w:rFonts w:ascii="Times New Roman" w:hAnsi="Times New Roman" w:cs="Times New Roman"/>
          <w:b/>
          <w:sz w:val="24"/>
          <w:szCs w:val="24"/>
        </w:rPr>
      </w:pPr>
    </w:p>
    <w:p w14:paraId="5F8AFDD4" w14:textId="77777777" w:rsidR="00B42B25" w:rsidRPr="00B42B25" w:rsidRDefault="00B42B25" w:rsidP="00B42B25">
      <w:pPr>
        <w:spacing w:after="0"/>
        <w:jc w:val="both"/>
        <w:rPr>
          <w:rFonts w:ascii="Times New Roman" w:hAnsi="Times New Roman" w:cs="Times New Roman"/>
          <w:b/>
          <w:sz w:val="24"/>
          <w:szCs w:val="24"/>
        </w:rPr>
      </w:pPr>
    </w:p>
    <w:p w14:paraId="7D75FD0E" w14:textId="77777777" w:rsidR="00B42B25" w:rsidRPr="00B42B25" w:rsidRDefault="00B42B25" w:rsidP="00B42B25">
      <w:pPr>
        <w:spacing w:after="0"/>
        <w:jc w:val="both"/>
        <w:rPr>
          <w:rFonts w:ascii="Times New Roman" w:hAnsi="Times New Roman" w:cs="Times New Roman"/>
          <w:b/>
          <w:sz w:val="24"/>
          <w:szCs w:val="24"/>
        </w:rPr>
      </w:pPr>
    </w:p>
    <w:p w14:paraId="0B43FED3" w14:textId="77777777" w:rsidR="00B42B25" w:rsidRPr="00B42B25" w:rsidRDefault="00B42B25" w:rsidP="00B42B25">
      <w:pPr>
        <w:spacing w:after="0"/>
        <w:jc w:val="both"/>
        <w:rPr>
          <w:rFonts w:ascii="Times New Roman" w:hAnsi="Times New Roman" w:cs="Times New Roman"/>
          <w:b/>
          <w:sz w:val="24"/>
          <w:szCs w:val="24"/>
        </w:rPr>
      </w:pPr>
    </w:p>
    <w:p w14:paraId="1EA134BC" w14:textId="77777777" w:rsidR="00B42B25" w:rsidRPr="00B42B25" w:rsidRDefault="00B42B25" w:rsidP="00B42B25">
      <w:pPr>
        <w:spacing w:after="0"/>
        <w:jc w:val="both"/>
        <w:rPr>
          <w:rFonts w:ascii="Times New Roman" w:hAnsi="Times New Roman" w:cs="Times New Roman"/>
          <w:b/>
          <w:sz w:val="24"/>
          <w:szCs w:val="24"/>
        </w:rPr>
      </w:pPr>
    </w:p>
    <w:p w14:paraId="7CCD3D76" w14:textId="4A93AEAE" w:rsidR="001178BB" w:rsidRPr="00B42B25" w:rsidRDefault="001178BB" w:rsidP="00B42B25">
      <w:pPr>
        <w:spacing w:after="0"/>
        <w:jc w:val="both"/>
        <w:rPr>
          <w:rFonts w:ascii="Times New Roman" w:hAnsi="Times New Roman" w:cs="Times New Roman"/>
          <w:b/>
          <w:sz w:val="24"/>
          <w:szCs w:val="24"/>
        </w:rPr>
      </w:pPr>
      <w:r w:rsidRPr="00B42B25">
        <w:rPr>
          <w:rFonts w:ascii="Times New Roman" w:hAnsi="Times New Roman" w:cs="Times New Roman"/>
          <w:b/>
          <w:sz w:val="24"/>
          <w:szCs w:val="24"/>
        </w:rPr>
        <w:lastRenderedPageBreak/>
        <w:t>1.3</w:t>
      </w:r>
      <w:r w:rsidRPr="00B42B25">
        <w:rPr>
          <w:rFonts w:ascii="Times New Roman" w:hAnsi="Times New Roman" w:cs="Times New Roman"/>
          <w:b/>
          <w:sz w:val="24"/>
          <w:szCs w:val="24"/>
        </w:rPr>
        <w:tab/>
        <w:t xml:space="preserve">OBJECTIVES OF THE STUDY </w:t>
      </w:r>
    </w:p>
    <w:p w14:paraId="68BBC5B6" w14:textId="364E9BE9" w:rsidR="001178BB" w:rsidRPr="00B42B25" w:rsidRDefault="001178BB" w:rsidP="00B42B25">
      <w:pPr>
        <w:spacing w:after="0"/>
        <w:ind w:left="720"/>
        <w:jc w:val="both"/>
        <w:rPr>
          <w:rFonts w:ascii="Times New Roman" w:hAnsi="Times New Roman" w:cs="Times New Roman"/>
          <w:sz w:val="24"/>
          <w:szCs w:val="24"/>
        </w:rPr>
      </w:pPr>
      <w:r w:rsidRPr="00B42B25">
        <w:rPr>
          <w:rFonts w:ascii="Times New Roman" w:hAnsi="Times New Roman" w:cs="Times New Roman"/>
          <w:sz w:val="24"/>
          <w:szCs w:val="24"/>
        </w:rPr>
        <w:t>The main objective of the study is to examine the contributions of radio in the promotion of tolerance among religious groups in Kawa state. Specifically</w:t>
      </w:r>
      <w:r w:rsidR="00B42B25" w:rsidRPr="00B42B25">
        <w:rPr>
          <w:rFonts w:ascii="Times New Roman" w:hAnsi="Times New Roman" w:cs="Times New Roman"/>
          <w:sz w:val="24"/>
          <w:szCs w:val="24"/>
        </w:rPr>
        <w:t>,</w:t>
      </w:r>
      <w:r w:rsidRPr="00B42B25">
        <w:rPr>
          <w:rFonts w:ascii="Times New Roman" w:hAnsi="Times New Roman" w:cs="Times New Roman"/>
          <w:sz w:val="24"/>
          <w:szCs w:val="24"/>
        </w:rPr>
        <w:t xml:space="preserve"> the study seeks to: </w:t>
      </w:r>
    </w:p>
    <w:p w14:paraId="069CBC0D" w14:textId="77777777" w:rsidR="001178BB" w:rsidRPr="00B42B25" w:rsidRDefault="001178BB" w:rsidP="00B42B25">
      <w:pPr>
        <w:spacing w:after="0"/>
        <w:ind w:left="720" w:hanging="360"/>
        <w:jc w:val="both"/>
        <w:rPr>
          <w:rFonts w:ascii="Times New Roman" w:hAnsi="Times New Roman" w:cs="Times New Roman"/>
          <w:sz w:val="24"/>
          <w:szCs w:val="24"/>
        </w:rPr>
      </w:pPr>
      <w:r w:rsidRPr="00B42B25">
        <w:rPr>
          <w:rFonts w:ascii="Times New Roman" w:hAnsi="Times New Roman" w:cs="Times New Roman"/>
          <w:sz w:val="24"/>
          <w:szCs w:val="24"/>
        </w:rPr>
        <w:t xml:space="preserve">1. Find out the perception of the audience on the contribution of </w:t>
      </w:r>
      <w:proofErr w:type="spellStart"/>
      <w:r w:rsidRPr="00B42B25">
        <w:rPr>
          <w:rFonts w:ascii="Times New Roman" w:hAnsi="Times New Roman" w:cs="Times New Roman"/>
          <w:sz w:val="24"/>
          <w:szCs w:val="24"/>
        </w:rPr>
        <w:t>Sobi</w:t>
      </w:r>
      <w:proofErr w:type="spellEnd"/>
      <w:r w:rsidRPr="00B42B25">
        <w:rPr>
          <w:rFonts w:ascii="Times New Roman" w:hAnsi="Times New Roman" w:cs="Times New Roman"/>
          <w:sz w:val="24"/>
          <w:szCs w:val="24"/>
        </w:rPr>
        <w:t xml:space="preserve"> FM to religious tolerance in </w:t>
      </w:r>
      <w:proofErr w:type="spellStart"/>
      <w:r w:rsidRPr="00B42B25">
        <w:rPr>
          <w:rFonts w:ascii="Times New Roman" w:hAnsi="Times New Roman" w:cs="Times New Roman"/>
          <w:sz w:val="24"/>
          <w:szCs w:val="24"/>
        </w:rPr>
        <w:t>Kwara</w:t>
      </w:r>
      <w:proofErr w:type="spellEnd"/>
      <w:r w:rsidRPr="00B42B25">
        <w:rPr>
          <w:rFonts w:ascii="Times New Roman" w:hAnsi="Times New Roman" w:cs="Times New Roman"/>
          <w:sz w:val="24"/>
          <w:szCs w:val="24"/>
        </w:rPr>
        <w:t xml:space="preserve"> State. </w:t>
      </w:r>
    </w:p>
    <w:p w14:paraId="45E6E589" w14:textId="77777777" w:rsidR="001178BB" w:rsidRPr="00B42B25" w:rsidRDefault="001178BB" w:rsidP="00B42B25">
      <w:pPr>
        <w:spacing w:after="0"/>
        <w:ind w:firstLine="360"/>
        <w:jc w:val="both"/>
        <w:rPr>
          <w:rFonts w:ascii="Times New Roman" w:hAnsi="Times New Roman" w:cs="Times New Roman"/>
          <w:sz w:val="24"/>
          <w:szCs w:val="24"/>
        </w:rPr>
      </w:pPr>
      <w:r w:rsidRPr="00B42B25">
        <w:rPr>
          <w:rFonts w:ascii="Times New Roman" w:hAnsi="Times New Roman" w:cs="Times New Roman"/>
          <w:sz w:val="24"/>
          <w:szCs w:val="24"/>
        </w:rPr>
        <w:t xml:space="preserve">2. Ascertain the problems militating against </w:t>
      </w:r>
      <w:proofErr w:type="spellStart"/>
      <w:r w:rsidRPr="00B42B25">
        <w:rPr>
          <w:rFonts w:ascii="Times New Roman" w:hAnsi="Times New Roman" w:cs="Times New Roman"/>
          <w:sz w:val="24"/>
          <w:szCs w:val="24"/>
        </w:rPr>
        <w:t>Sobi</w:t>
      </w:r>
      <w:proofErr w:type="spellEnd"/>
      <w:r w:rsidRPr="00B42B25">
        <w:rPr>
          <w:rFonts w:ascii="Times New Roman" w:hAnsi="Times New Roman" w:cs="Times New Roman"/>
          <w:sz w:val="24"/>
          <w:szCs w:val="24"/>
        </w:rPr>
        <w:t xml:space="preserve"> FM contribution to religious tolerance in </w:t>
      </w:r>
      <w:proofErr w:type="spellStart"/>
      <w:r w:rsidRPr="00B42B25">
        <w:rPr>
          <w:rFonts w:ascii="Times New Roman" w:hAnsi="Times New Roman" w:cs="Times New Roman"/>
          <w:sz w:val="24"/>
          <w:szCs w:val="24"/>
        </w:rPr>
        <w:t>Kwara</w:t>
      </w:r>
      <w:proofErr w:type="spellEnd"/>
      <w:r w:rsidRPr="00B42B25">
        <w:rPr>
          <w:rFonts w:ascii="Times New Roman" w:hAnsi="Times New Roman" w:cs="Times New Roman"/>
          <w:sz w:val="24"/>
          <w:szCs w:val="24"/>
        </w:rPr>
        <w:t xml:space="preserve"> State. </w:t>
      </w:r>
    </w:p>
    <w:p w14:paraId="4600960E" w14:textId="77777777" w:rsidR="001178BB" w:rsidRPr="00B42B25" w:rsidRDefault="001178BB" w:rsidP="00B42B25">
      <w:pPr>
        <w:spacing w:after="0"/>
        <w:ind w:firstLine="360"/>
        <w:jc w:val="both"/>
        <w:rPr>
          <w:rFonts w:ascii="Times New Roman" w:hAnsi="Times New Roman" w:cs="Times New Roman"/>
          <w:sz w:val="24"/>
          <w:szCs w:val="24"/>
        </w:rPr>
      </w:pPr>
      <w:r w:rsidRPr="00B42B25">
        <w:rPr>
          <w:rFonts w:ascii="Times New Roman" w:hAnsi="Times New Roman" w:cs="Times New Roman"/>
          <w:sz w:val="24"/>
          <w:szCs w:val="24"/>
        </w:rPr>
        <w:t xml:space="preserve">3. Suggest ways of improving </w:t>
      </w:r>
      <w:proofErr w:type="spellStart"/>
      <w:r w:rsidRPr="00B42B25">
        <w:rPr>
          <w:rFonts w:ascii="Times New Roman" w:hAnsi="Times New Roman" w:cs="Times New Roman"/>
          <w:sz w:val="24"/>
          <w:szCs w:val="24"/>
        </w:rPr>
        <w:t>Sobi</w:t>
      </w:r>
      <w:proofErr w:type="spellEnd"/>
      <w:r w:rsidRPr="00B42B25">
        <w:rPr>
          <w:rFonts w:ascii="Times New Roman" w:hAnsi="Times New Roman" w:cs="Times New Roman"/>
          <w:sz w:val="24"/>
          <w:szCs w:val="24"/>
        </w:rPr>
        <w:t xml:space="preserve"> FM for better contribution to religious tolerance in </w:t>
      </w:r>
      <w:proofErr w:type="spellStart"/>
      <w:r w:rsidRPr="00B42B25">
        <w:rPr>
          <w:rFonts w:ascii="Times New Roman" w:hAnsi="Times New Roman" w:cs="Times New Roman"/>
          <w:sz w:val="24"/>
          <w:szCs w:val="24"/>
        </w:rPr>
        <w:t>Kwara</w:t>
      </w:r>
      <w:proofErr w:type="spellEnd"/>
      <w:r w:rsidRPr="00B42B25">
        <w:rPr>
          <w:rFonts w:ascii="Times New Roman" w:hAnsi="Times New Roman" w:cs="Times New Roman"/>
          <w:sz w:val="24"/>
          <w:szCs w:val="24"/>
        </w:rPr>
        <w:t xml:space="preserve"> State. </w:t>
      </w:r>
    </w:p>
    <w:p w14:paraId="1F897666" w14:textId="77777777" w:rsidR="00F90B77" w:rsidRPr="00B42B25" w:rsidRDefault="00F90B77" w:rsidP="00B42B25">
      <w:pPr>
        <w:spacing w:after="0"/>
        <w:ind w:firstLine="360"/>
        <w:jc w:val="both"/>
        <w:rPr>
          <w:rFonts w:ascii="Times New Roman" w:hAnsi="Times New Roman" w:cs="Times New Roman"/>
          <w:sz w:val="24"/>
          <w:szCs w:val="24"/>
        </w:rPr>
      </w:pPr>
      <w:r w:rsidRPr="00B42B25">
        <w:rPr>
          <w:rFonts w:ascii="Times New Roman" w:hAnsi="Times New Roman" w:cs="Times New Roman"/>
          <w:sz w:val="24"/>
          <w:szCs w:val="24"/>
        </w:rPr>
        <w:t xml:space="preserve">4. </w:t>
      </w:r>
      <w:r w:rsidRPr="00B42B25">
        <w:rPr>
          <w:rStyle w:val="x193iq5w"/>
          <w:rFonts w:ascii="Times New Roman" w:hAnsi="Times New Roman" w:cs="Times New Roman"/>
          <w:sz w:val="24"/>
          <w:szCs w:val="24"/>
        </w:rPr>
        <w:t xml:space="preserve">To develop a strategic framework for using radio to promote religious tolerance and understanding in </w:t>
      </w:r>
      <w:proofErr w:type="spellStart"/>
      <w:r w:rsidRPr="00B42B25">
        <w:rPr>
          <w:rStyle w:val="x193iq5w"/>
          <w:rFonts w:ascii="Times New Roman" w:hAnsi="Times New Roman" w:cs="Times New Roman"/>
          <w:sz w:val="24"/>
          <w:szCs w:val="24"/>
        </w:rPr>
        <w:t>Kwara</w:t>
      </w:r>
      <w:proofErr w:type="spellEnd"/>
      <w:r w:rsidRPr="00B42B25">
        <w:rPr>
          <w:rStyle w:val="x193iq5w"/>
          <w:rFonts w:ascii="Times New Roman" w:hAnsi="Times New Roman" w:cs="Times New Roman"/>
          <w:sz w:val="24"/>
          <w:szCs w:val="24"/>
        </w:rPr>
        <w:t xml:space="preserve"> State.</w:t>
      </w:r>
    </w:p>
    <w:p w14:paraId="778FDC53" w14:textId="77777777" w:rsidR="001178BB" w:rsidRPr="00B42B25" w:rsidRDefault="001178BB" w:rsidP="00B42B25">
      <w:pPr>
        <w:spacing w:after="0"/>
        <w:jc w:val="both"/>
        <w:rPr>
          <w:rFonts w:ascii="Times New Roman" w:hAnsi="Times New Roman" w:cs="Times New Roman"/>
          <w:b/>
          <w:sz w:val="24"/>
          <w:szCs w:val="24"/>
        </w:rPr>
      </w:pPr>
      <w:r w:rsidRPr="00B42B25">
        <w:rPr>
          <w:rFonts w:ascii="Times New Roman" w:hAnsi="Times New Roman" w:cs="Times New Roman"/>
          <w:b/>
          <w:sz w:val="24"/>
          <w:szCs w:val="24"/>
        </w:rPr>
        <w:t>1.4</w:t>
      </w:r>
      <w:r w:rsidRPr="00B42B25">
        <w:rPr>
          <w:rFonts w:ascii="Times New Roman" w:hAnsi="Times New Roman" w:cs="Times New Roman"/>
          <w:b/>
          <w:sz w:val="24"/>
          <w:szCs w:val="24"/>
        </w:rPr>
        <w:tab/>
        <w:t xml:space="preserve">THE RESEARCH QUESTIONS </w:t>
      </w:r>
    </w:p>
    <w:p w14:paraId="650461F9" w14:textId="77777777" w:rsidR="001178BB" w:rsidRPr="00B42B25" w:rsidRDefault="001178BB" w:rsidP="00B42B25">
      <w:pPr>
        <w:spacing w:after="0"/>
        <w:ind w:firstLine="720"/>
        <w:jc w:val="both"/>
        <w:rPr>
          <w:rFonts w:ascii="Times New Roman" w:hAnsi="Times New Roman" w:cs="Times New Roman"/>
          <w:sz w:val="24"/>
          <w:szCs w:val="24"/>
        </w:rPr>
      </w:pPr>
      <w:r w:rsidRPr="00B42B25">
        <w:rPr>
          <w:rFonts w:ascii="Times New Roman" w:hAnsi="Times New Roman" w:cs="Times New Roman"/>
          <w:sz w:val="24"/>
          <w:szCs w:val="24"/>
        </w:rPr>
        <w:t xml:space="preserve">The following research questions were raised in line with the research objectives: </w:t>
      </w:r>
    </w:p>
    <w:p w14:paraId="742F772E" w14:textId="77777777" w:rsidR="001178BB" w:rsidRPr="00B42B25" w:rsidRDefault="001178BB" w:rsidP="00B42B25">
      <w:pPr>
        <w:pStyle w:val="ListParagraph"/>
        <w:numPr>
          <w:ilvl w:val="0"/>
          <w:numId w:val="1"/>
        </w:numPr>
        <w:spacing w:after="0"/>
        <w:jc w:val="both"/>
        <w:rPr>
          <w:rFonts w:ascii="Times New Roman" w:hAnsi="Times New Roman" w:cs="Times New Roman"/>
          <w:sz w:val="24"/>
          <w:szCs w:val="24"/>
        </w:rPr>
      </w:pPr>
      <w:r w:rsidRPr="00B42B25">
        <w:rPr>
          <w:rFonts w:ascii="Times New Roman" w:hAnsi="Times New Roman" w:cs="Times New Roman"/>
          <w:sz w:val="24"/>
          <w:szCs w:val="24"/>
        </w:rPr>
        <w:t xml:space="preserve">What is the perception of the audience on </w:t>
      </w:r>
      <w:proofErr w:type="spellStart"/>
      <w:r w:rsidRPr="00B42B25">
        <w:rPr>
          <w:rFonts w:ascii="Times New Roman" w:hAnsi="Times New Roman" w:cs="Times New Roman"/>
          <w:sz w:val="24"/>
          <w:szCs w:val="24"/>
        </w:rPr>
        <w:t>Sobi</w:t>
      </w:r>
      <w:proofErr w:type="spellEnd"/>
      <w:r w:rsidRPr="00B42B25">
        <w:rPr>
          <w:rFonts w:ascii="Times New Roman" w:hAnsi="Times New Roman" w:cs="Times New Roman"/>
          <w:sz w:val="24"/>
          <w:szCs w:val="24"/>
        </w:rPr>
        <w:t xml:space="preserve"> FM contribution to religious tolerance in </w:t>
      </w:r>
      <w:proofErr w:type="spellStart"/>
      <w:r w:rsidRPr="00B42B25">
        <w:rPr>
          <w:rFonts w:ascii="Times New Roman" w:hAnsi="Times New Roman" w:cs="Times New Roman"/>
          <w:sz w:val="24"/>
          <w:szCs w:val="24"/>
        </w:rPr>
        <w:t>Kwara</w:t>
      </w:r>
      <w:proofErr w:type="spellEnd"/>
      <w:r w:rsidRPr="00B42B25">
        <w:rPr>
          <w:rFonts w:ascii="Times New Roman" w:hAnsi="Times New Roman" w:cs="Times New Roman"/>
          <w:sz w:val="24"/>
          <w:szCs w:val="24"/>
        </w:rPr>
        <w:t xml:space="preserve"> State? </w:t>
      </w:r>
    </w:p>
    <w:p w14:paraId="5BFC04DD" w14:textId="77777777" w:rsidR="001178BB" w:rsidRPr="00B42B25" w:rsidRDefault="001178BB" w:rsidP="00B42B25">
      <w:pPr>
        <w:pStyle w:val="ListParagraph"/>
        <w:numPr>
          <w:ilvl w:val="0"/>
          <w:numId w:val="1"/>
        </w:numPr>
        <w:spacing w:after="0"/>
        <w:jc w:val="both"/>
        <w:rPr>
          <w:rFonts w:ascii="Times New Roman" w:hAnsi="Times New Roman" w:cs="Times New Roman"/>
          <w:sz w:val="24"/>
          <w:szCs w:val="24"/>
        </w:rPr>
      </w:pPr>
      <w:r w:rsidRPr="00B42B25">
        <w:rPr>
          <w:rFonts w:ascii="Times New Roman" w:hAnsi="Times New Roman" w:cs="Times New Roman"/>
          <w:sz w:val="24"/>
          <w:szCs w:val="24"/>
        </w:rPr>
        <w:t xml:space="preserve">What </w:t>
      </w:r>
      <w:proofErr w:type="gramStart"/>
      <w:r w:rsidRPr="00B42B25">
        <w:rPr>
          <w:rFonts w:ascii="Times New Roman" w:hAnsi="Times New Roman" w:cs="Times New Roman"/>
          <w:sz w:val="24"/>
          <w:szCs w:val="24"/>
        </w:rPr>
        <w:t>are</w:t>
      </w:r>
      <w:proofErr w:type="gramEnd"/>
      <w:r w:rsidRPr="00B42B25">
        <w:rPr>
          <w:rFonts w:ascii="Times New Roman" w:hAnsi="Times New Roman" w:cs="Times New Roman"/>
          <w:sz w:val="24"/>
          <w:szCs w:val="24"/>
        </w:rPr>
        <w:t xml:space="preserve"> the problems militating against </w:t>
      </w:r>
      <w:proofErr w:type="spellStart"/>
      <w:r w:rsidRPr="00B42B25">
        <w:rPr>
          <w:rFonts w:ascii="Times New Roman" w:hAnsi="Times New Roman" w:cs="Times New Roman"/>
          <w:sz w:val="24"/>
          <w:szCs w:val="24"/>
        </w:rPr>
        <w:t>Sobi</w:t>
      </w:r>
      <w:proofErr w:type="spellEnd"/>
      <w:r w:rsidRPr="00B42B25">
        <w:rPr>
          <w:rFonts w:ascii="Times New Roman" w:hAnsi="Times New Roman" w:cs="Times New Roman"/>
          <w:sz w:val="24"/>
          <w:szCs w:val="24"/>
        </w:rPr>
        <w:t xml:space="preserve"> FM contribution to religious tolerance in </w:t>
      </w:r>
      <w:proofErr w:type="spellStart"/>
      <w:r w:rsidRPr="00B42B25">
        <w:rPr>
          <w:rFonts w:ascii="Times New Roman" w:hAnsi="Times New Roman" w:cs="Times New Roman"/>
          <w:sz w:val="24"/>
          <w:szCs w:val="24"/>
        </w:rPr>
        <w:t>Kwara</w:t>
      </w:r>
      <w:proofErr w:type="spellEnd"/>
      <w:r w:rsidRPr="00B42B25">
        <w:rPr>
          <w:rFonts w:ascii="Times New Roman" w:hAnsi="Times New Roman" w:cs="Times New Roman"/>
          <w:sz w:val="24"/>
          <w:szCs w:val="24"/>
        </w:rPr>
        <w:t xml:space="preserve"> State? </w:t>
      </w:r>
    </w:p>
    <w:p w14:paraId="6E537483" w14:textId="77777777" w:rsidR="001178BB" w:rsidRPr="00B42B25" w:rsidRDefault="001178BB" w:rsidP="00B42B25">
      <w:pPr>
        <w:pStyle w:val="ListParagraph"/>
        <w:numPr>
          <w:ilvl w:val="0"/>
          <w:numId w:val="1"/>
        </w:numPr>
        <w:spacing w:after="0"/>
        <w:jc w:val="both"/>
        <w:rPr>
          <w:rFonts w:ascii="Times New Roman" w:hAnsi="Times New Roman" w:cs="Times New Roman"/>
          <w:sz w:val="24"/>
          <w:szCs w:val="24"/>
        </w:rPr>
      </w:pPr>
      <w:r w:rsidRPr="00B42B25">
        <w:rPr>
          <w:rFonts w:ascii="Times New Roman" w:hAnsi="Times New Roman" w:cs="Times New Roman"/>
          <w:sz w:val="24"/>
          <w:szCs w:val="24"/>
        </w:rPr>
        <w:t xml:space="preserve">In what ways can Peace Arena be improved upon for better contribution to religious tolerance in </w:t>
      </w:r>
      <w:proofErr w:type="spellStart"/>
      <w:r w:rsidRPr="00B42B25">
        <w:rPr>
          <w:rFonts w:ascii="Times New Roman" w:hAnsi="Times New Roman" w:cs="Times New Roman"/>
          <w:sz w:val="24"/>
          <w:szCs w:val="24"/>
        </w:rPr>
        <w:t>Kwara</w:t>
      </w:r>
      <w:proofErr w:type="spellEnd"/>
      <w:r w:rsidRPr="00B42B25">
        <w:rPr>
          <w:rFonts w:ascii="Times New Roman" w:hAnsi="Times New Roman" w:cs="Times New Roman"/>
          <w:sz w:val="24"/>
          <w:szCs w:val="24"/>
        </w:rPr>
        <w:t xml:space="preserve"> State? </w:t>
      </w:r>
    </w:p>
    <w:p w14:paraId="12A9CAD1" w14:textId="77777777" w:rsidR="00F90B77" w:rsidRPr="00B42B25" w:rsidRDefault="00F90B77" w:rsidP="00B42B25">
      <w:pPr>
        <w:pStyle w:val="ListParagraph"/>
        <w:numPr>
          <w:ilvl w:val="0"/>
          <w:numId w:val="1"/>
        </w:numPr>
        <w:spacing w:after="0"/>
        <w:jc w:val="both"/>
        <w:rPr>
          <w:rFonts w:ascii="Times New Roman" w:hAnsi="Times New Roman" w:cs="Times New Roman"/>
          <w:sz w:val="24"/>
          <w:szCs w:val="24"/>
        </w:rPr>
      </w:pPr>
      <w:r w:rsidRPr="00B42B25">
        <w:rPr>
          <w:rStyle w:val="x193iq5w"/>
          <w:rFonts w:ascii="Times New Roman" w:hAnsi="Times New Roman" w:cs="Times New Roman"/>
          <w:sz w:val="24"/>
          <w:szCs w:val="24"/>
        </w:rPr>
        <w:t xml:space="preserve">How can radio be strategically used to promote religious tolerance and understanding among different religious groups in </w:t>
      </w:r>
      <w:proofErr w:type="spellStart"/>
      <w:r w:rsidRPr="00B42B25">
        <w:rPr>
          <w:rStyle w:val="x193iq5w"/>
          <w:rFonts w:ascii="Times New Roman" w:hAnsi="Times New Roman" w:cs="Times New Roman"/>
          <w:sz w:val="24"/>
          <w:szCs w:val="24"/>
        </w:rPr>
        <w:t>Kwara</w:t>
      </w:r>
      <w:proofErr w:type="spellEnd"/>
      <w:r w:rsidRPr="00B42B25">
        <w:rPr>
          <w:rStyle w:val="x193iq5w"/>
          <w:rFonts w:ascii="Times New Roman" w:hAnsi="Times New Roman" w:cs="Times New Roman"/>
          <w:sz w:val="24"/>
          <w:szCs w:val="24"/>
        </w:rPr>
        <w:t xml:space="preserve"> State?</w:t>
      </w:r>
    </w:p>
    <w:p w14:paraId="16D665E8" w14:textId="77777777" w:rsidR="001178BB" w:rsidRPr="00B42B25" w:rsidRDefault="001178BB" w:rsidP="00B42B25">
      <w:pPr>
        <w:spacing w:after="0"/>
        <w:jc w:val="both"/>
        <w:rPr>
          <w:rFonts w:ascii="Times New Roman" w:hAnsi="Times New Roman" w:cs="Times New Roman"/>
          <w:b/>
          <w:sz w:val="24"/>
          <w:szCs w:val="24"/>
        </w:rPr>
      </w:pPr>
      <w:r w:rsidRPr="00B42B25">
        <w:rPr>
          <w:rFonts w:ascii="Times New Roman" w:hAnsi="Times New Roman" w:cs="Times New Roman"/>
          <w:b/>
          <w:sz w:val="24"/>
          <w:szCs w:val="24"/>
        </w:rPr>
        <w:t>1.5</w:t>
      </w:r>
      <w:r w:rsidRPr="00B42B25">
        <w:rPr>
          <w:rFonts w:ascii="Times New Roman" w:hAnsi="Times New Roman" w:cs="Times New Roman"/>
          <w:b/>
          <w:sz w:val="24"/>
          <w:szCs w:val="24"/>
        </w:rPr>
        <w:tab/>
        <w:t xml:space="preserve">SIGNIFICANCE OF THE STUDY </w:t>
      </w:r>
    </w:p>
    <w:p w14:paraId="3A102EAD" w14:textId="77777777" w:rsidR="001178BB" w:rsidRPr="00B42B25" w:rsidRDefault="001178BB" w:rsidP="00B42B25">
      <w:pPr>
        <w:spacing w:after="0"/>
        <w:ind w:firstLine="720"/>
        <w:jc w:val="both"/>
        <w:rPr>
          <w:rFonts w:ascii="Times New Roman" w:hAnsi="Times New Roman" w:cs="Times New Roman"/>
          <w:sz w:val="24"/>
          <w:szCs w:val="24"/>
        </w:rPr>
      </w:pPr>
      <w:r w:rsidRPr="00B42B25">
        <w:rPr>
          <w:rFonts w:ascii="Times New Roman" w:hAnsi="Times New Roman" w:cs="Times New Roman"/>
          <w:sz w:val="24"/>
          <w:szCs w:val="24"/>
        </w:rPr>
        <w:t xml:space="preserve">The media as a social institution has over time been used as a powerful instrument for the pursuit of peace and unity in many societies. Despite this, several scholars have rated media as not up and doing in contributing to religious tolerance in Nigeria. While some scholars see </w:t>
      </w:r>
      <w:proofErr w:type="spellStart"/>
      <w:r w:rsidRPr="00B42B25">
        <w:rPr>
          <w:rFonts w:ascii="Times New Roman" w:hAnsi="Times New Roman" w:cs="Times New Roman"/>
          <w:sz w:val="24"/>
          <w:szCs w:val="24"/>
        </w:rPr>
        <w:t>media‟s</w:t>
      </w:r>
      <w:proofErr w:type="spellEnd"/>
      <w:r w:rsidRPr="00B42B25">
        <w:rPr>
          <w:rFonts w:ascii="Times New Roman" w:hAnsi="Times New Roman" w:cs="Times New Roman"/>
          <w:sz w:val="24"/>
          <w:szCs w:val="24"/>
        </w:rPr>
        <w:t xml:space="preserve"> bias in coverage of conflicts as the main cause of intolerance, others focused on the challenges faced by the media in reporting religious related violence just as others focused on how the media can surmount these challenges in reporting conflicts. </w:t>
      </w:r>
    </w:p>
    <w:p w14:paraId="19DB81EF" w14:textId="77777777" w:rsidR="001178BB" w:rsidRPr="00B42B25" w:rsidRDefault="001178BB" w:rsidP="00B42B25">
      <w:pPr>
        <w:spacing w:after="0"/>
        <w:ind w:firstLine="720"/>
        <w:jc w:val="both"/>
        <w:rPr>
          <w:rFonts w:ascii="Times New Roman" w:hAnsi="Times New Roman" w:cs="Times New Roman"/>
          <w:sz w:val="24"/>
          <w:szCs w:val="24"/>
        </w:rPr>
      </w:pPr>
      <w:r w:rsidRPr="00B42B25">
        <w:rPr>
          <w:rFonts w:ascii="Times New Roman" w:hAnsi="Times New Roman" w:cs="Times New Roman"/>
          <w:sz w:val="24"/>
          <w:szCs w:val="24"/>
        </w:rPr>
        <w:t xml:space="preserve">In all, it was observed that while they focused on the media and religious conflicts, they failed to recognize the fact that conflicts can only occur in the absence of peace. It is on this premise that this study takes a departure from media and conflict to advocating for a paradigm shift to using the media to creating the needed atmosphere for peace. Through series of </w:t>
      </w:r>
      <w:proofErr w:type="spellStart"/>
      <w:r w:rsidRPr="00B42B25">
        <w:rPr>
          <w:rFonts w:ascii="Times New Roman" w:hAnsi="Times New Roman" w:cs="Times New Roman"/>
          <w:sz w:val="24"/>
          <w:szCs w:val="24"/>
        </w:rPr>
        <w:t>programmes</w:t>
      </w:r>
      <w:proofErr w:type="spellEnd"/>
      <w:r w:rsidRPr="00B42B25">
        <w:rPr>
          <w:rFonts w:ascii="Times New Roman" w:hAnsi="Times New Roman" w:cs="Times New Roman"/>
          <w:sz w:val="24"/>
          <w:szCs w:val="24"/>
        </w:rPr>
        <w:t xml:space="preserve"> on peace the media may be closer to finding a solution to the problem of religious violence as people who are aggrieved will be </w:t>
      </w:r>
      <w:r w:rsidRPr="00B42B25">
        <w:rPr>
          <w:rFonts w:ascii="Times New Roman" w:hAnsi="Times New Roman" w:cs="Times New Roman"/>
          <w:sz w:val="24"/>
          <w:szCs w:val="24"/>
        </w:rPr>
        <w:lastRenderedPageBreak/>
        <w:t xml:space="preserve">enlightened and most importantly convinced to seek the option of dialogue. It is expected that findings and recommendations of this study will motivate the broadcast media practitioners into creating </w:t>
      </w:r>
      <w:proofErr w:type="spellStart"/>
      <w:r w:rsidRPr="00B42B25">
        <w:rPr>
          <w:rFonts w:ascii="Times New Roman" w:hAnsi="Times New Roman" w:cs="Times New Roman"/>
          <w:sz w:val="24"/>
          <w:szCs w:val="24"/>
        </w:rPr>
        <w:t>programmes</w:t>
      </w:r>
      <w:proofErr w:type="spellEnd"/>
      <w:r w:rsidRPr="00B42B25">
        <w:rPr>
          <w:rFonts w:ascii="Times New Roman" w:hAnsi="Times New Roman" w:cs="Times New Roman"/>
          <w:sz w:val="24"/>
          <w:szCs w:val="24"/>
        </w:rPr>
        <w:t xml:space="preserve"> that will be geared towards promoting peace, unity and tolerance among various religious groups in Nigeria.</w:t>
      </w:r>
    </w:p>
    <w:p w14:paraId="1514748F" w14:textId="77777777" w:rsidR="001178BB" w:rsidRPr="00B42B25" w:rsidRDefault="001178BB" w:rsidP="00B42B25">
      <w:pPr>
        <w:spacing w:after="0"/>
        <w:jc w:val="both"/>
        <w:rPr>
          <w:rFonts w:ascii="Times New Roman" w:hAnsi="Times New Roman" w:cs="Times New Roman"/>
          <w:b/>
          <w:sz w:val="24"/>
          <w:szCs w:val="24"/>
        </w:rPr>
      </w:pPr>
      <w:r w:rsidRPr="00B42B25">
        <w:rPr>
          <w:rFonts w:ascii="Times New Roman" w:hAnsi="Times New Roman" w:cs="Times New Roman"/>
          <w:b/>
          <w:sz w:val="24"/>
          <w:szCs w:val="24"/>
        </w:rPr>
        <w:t>1.6</w:t>
      </w:r>
      <w:r w:rsidRPr="00B42B25">
        <w:rPr>
          <w:rFonts w:ascii="Times New Roman" w:hAnsi="Times New Roman" w:cs="Times New Roman"/>
          <w:b/>
          <w:sz w:val="24"/>
          <w:szCs w:val="24"/>
        </w:rPr>
        <w:tab/>
        <w:t>SCOPE OF THE STUDY</w:t>
      </w:r>
    </w:p>
    <w:p w14:paraId="4CC85768" w14:textId="77777777" w:rsidR="001178BB" w:rsidRPr="00B42B25" w:rsidRDefault="001178BB" w:rsidP="00B42B25">
      <w:pPr>
        <w:spacing w:after="0"/>
        <w:ind w:firstLine="720"/>
        <w:jc w:val="both"/>
        <w:rPr>
          <w:rFonts w:ascii="Times New Roman" w:hAnsi="Times New Roman" w:cs="Times New Roman"/>
          <w:sz w:val="24"/>
          <w:szCs w:val="24"/>
        </w:rPr>
      </w:pPr>
      <w:r w:rsidRPr="00B42B25">
        <w:rPr>
          <w:rFonts w:ascii="Times New Roman" w:hAnsi="Times New Roman" w:cs="Times New Roman"/>
          <w:sz w:val="24"/>
          <w:szCs w:val="24"/>
        </w:rPr>
        <w:t xml:space="preserve">This study focuses on the contribution of </w:t>
      </w:r>
      <w:proofErr w:type="spellStart"/>
      <w:r w:rsidRPr="00B42B25">
        <w:rPr>
          <w:rFonts w:ascii="Times New Roman" w:hAnsi="Times New Roman" w:cs="Times New Roman"/>
          <w:sz w:val="24"/>
          <w:szCs w:val="24"/>
        </w:rPr>
        <w:t>Sobi</w:t>
      </w:r>
      <w:proofErr w:type="spellEnd"/>
      <w:r w:rsidRPr="00B42B25">
        <w:rPr>
          <w:rFonts w:ascii="Times New Roman" w:hAnsi="Times New Roman" w:cs="Times New Roman"/>
          <w:sz w:val="24"/>
          <w:szCs w:val="24"/>
        </w:rPr>
        <w:t xml:space="preserve"> radio </w:t>
      </w:r>
      <w:proofErr w:type="spellStart"/>
      <w:r w:rsidRPr="00B42B25">
        <w:rPr>
          <w:rFonts w:ascii="Times New Roman" w:hAnsi="Times New Roman" w:cs="Times New Roman"/>
          <w:sz w:val="24"/>
          <w:szCs w:val="24"/>
        </w:rPr>
        <w:t>programme</w:t>
      </w:r>
      <w:proofErr w:type="spellEnd"/>
      <w:r w:rsidRPr="00B42B25">
        <w:rPr>
          <w:rFonts w:ascii="Times New Roman" w:hAnsi="Times New Roman" w:cs="Times New Roman"/>
          <w:sz w:val="24"/>
          <w:szCs w:val="24"/>
        </w:rPr>
        <w:t xml:space="preserve"> on </w:t>
      </w:r>
      <w:proofErr w:type="spellStart"/>
      <w:r w:rsidRPr="00B42B25">
        <w:rPr>
          <w:rFonts w:ascii="Times New Roman" w:hAnsi="Times New Roman" w:cs="Times New Roman"/>
          <w:sz w:val="24"/>
          <w:szCs w:val="24"/>
        </w:rPr>
        <w:t>Sobi</w:t>
      </w:r>
      <w:proofErr w:type="spellEnd"/>
      <w:r w:rsidRPr="00B42B25">
        <w:rPr>
          <w:rFonts w:ascii="Times New Roman" w:hAnsi="Times New Roman" w:cs="Times New Roman"/>
          <w:sz w:val="24"/>
          <w:szCs w:val="24"/>
        </w:rPr>
        <w:t xml:space="preserve"> FM </w:t>
      </w:r>
      <w:proofErr w:type="spellStart"/>
      <w:r w:rsidRPr="00B42B25">
        <w:rPr>
          <w:rFonts w:ascii="Times New Roman" w:hAnsi="Times New Roman" w:cs="Times New Roman"/>
          <w:sz w:val="24"/>
          <w:szCs w:val="24"/>
        </w:rPr>
        <w:t>Kawra</w:t>
      </w:r>
      <w:proofErr w:type="spellEnd"/>
      <w:r w:rsidRPr="00B42B25">
        <w:rPr>
          <w:rFonts w:ascii="Times New Roman" w:hAnsi="Times New Roman" w:cs="Times New Roman"/>
          <w:sz w:val="24"/>
          <w:szCs w:val="24"/>
        </w:rPr>
        <w:t xml:space="preserve"> to the promotion of religious tolerance among the various religious groups in Kawa state. The study focuses on </w:t>
      </w:r>
      <w:proofErr w:type="spellStart"/>
      <w:r w:rsidRPr="00B42B25">
        <w:rPr>
          <w:rFonts w:ascii="Times New Roman" w:hAnsi="Times New Roman" w:cs="Times New Roman"/>
          <w:sz w:val="24"/>
          <w:szCs w:val="24"/>
        </w:rPr>
        <w:t>Sobi</w:t>
      </w:r>
      <w:proofErr w:type="spellEnd"/>
      <w:r w:rsidRPr="00B42B25">
        <w:rPr>
          <w:rFonts w:ascii="Times New Roman" w:hAnsi="Times New Roman" w:cs="Times New Roman"/>
          <w:sz w:val="24"/>
          <w:szCs w:val="24"/>
        </w:rPr>
        <w:t xml:space="preserve"> FM </w:t>
      </w:r>
      <w:proofErr w:type="spellStart"/>
      <w:r w:rsidRPr="00B42B25">
        <w:rPr>
          <w:rFonts w:ascii="Times New Roman" w:hAnsi="Times New Roman" w:cs="Times New Roman"/>
          <w:sz w:val="24"/>
          <w:szCs w:val="24"/>
        </w:rPr>
        <w:t>programme</w:t>
      </w:r>
      <w:proofErr w:type="spellEnd"/>
      <w:r w:rsidRPr="00B42B25">
        <w:rPr>
          <w:rFonts w:ascii="Times New Roman" w:hAnsi="Times New Roman" w:cs="Times New Roman"/>
          <w:sz w:val="24"/>
          <w:szCs w:val="24"/>
        </w:rPr>
        <w:t xml:space="preserve"> aired by </w:t>
      </w:r>
      <w:proofErr w:type="spellStart"/>
      <w:r w:rsidRPr="00B42B25">
        <w:rPr>
          <w:rFonts w:ascii="Times New Roman" w:hAnsi="Times New Roman" w:cs="Times New Roman"/>
          <w:sz w:val="24"/>
          <w:szCs w:val="24"/>
        </w:rPr>
        <w:t>SobiFmKwara</w:t>
      </w:r>
      <w:proofErr w:type="spellEnd"/>
      <w:r w:rsidRPr="00B42B25">
        <w:rPr>
          <w:rFonts w:ascii="Times New Roman" w:hAnsi="Times New Roman" w:cs="Times New Roman"/>
          <w:sz w:val="24"/>
          <w:szCs w:val="24"/>
        </w:rPr>
        <w:t xml:space="preserve">. This study has been limited to </w:t>
      </w:r>
      <w:proofErr w:type="spellStart"/>
      <w:r w:rsidRPr="00B42B25">
        <w:rPr>
          <w:rFonts w:ascii="Times New Roman" w:hAnsi="Times New Roman" w:cs="Times New Roman"/>
          <w:sz w:val="24"/>
          <w:szCs w:val="24"/>
        </w:rPr>
        <w:t>Kwara</w:t>
      </w:r>
      <w:proofErr w:type="spellEnd"/>
      <w:r w:rsidRPr="00B42B25">
        <w:rPr>
          <w:rFonts w:ascii="Times New Roman" w:hAnsi="Times New Roman" w:cs="Times New Roman"/>
          <w:sz w:val="24"/>
          <w:szCs w:val="24"/>
        </w:rPr>
        <w:t xml:space="preserve"> Metropolis. It is therefore noted that the findings of this research </w:t>
      </w:r>
      <w:proofErr w:type="gramStart"/>
      <w:r w:rsidRPr="00B42B25">
        <w:rPr>
          <w:rFonts w:ascii="Times New Roman" w:hAnsi="Times New Roman" w:cs="Times New Roman"/>
          <w:sz w:val="24"/>
          <w:szCs w:val="24"/>
        </w:rPr>
        <w:t>is</w:t>
      </w:r>
      <w:proofErr w:type="gramEnd"/>
      <w:r w:rsidRPr="00B42B25">
        <w:rPr>
          <w:rFonts w:ascii="Times New Roman" w:hAnsi="Times New Roman" w:cs="Times New Roman"/>
          <w:sz w:val="24"/>
          <w:szCs w:val="24"/>
        </w:rPr>
        <w:t xml:space="preserve"> based on the findings gathered from the 4 local government areas that make up the Metropolis</w:t>
      </w:r>
    </w:p>
    <w:p w14:paraId="3CCE193B" w14:textId="77777777" w:rsidR="00591B19" w:rsidRPr="00B42B25" w:rsidRDefault="00591B19" w:rsidP="00B42B25">
      <w:pPr>
        <w:pStyle w:val="Default"/>
        <w:spacing w:line="276" w:lineRule="auto"/>
        <w:contextualSpacing/>
        <w:rPr>
          <w:rFonts w:ascii="Times New Roman" w:hAnsi="Times New Roman" w:cs="Times New Roman"/>
          <w:b/>
          <w:bCs/>
        </w:rPr>
      </w:pPr>
    </w:p>
    <w:p w14:paraId="49AACE37" w14:textId="77777777" w:rsidR="001178BB" w:rsidRPr="00B42B25" w:rsidRDefault="001178BB" w:rsidP="00B42B25">
      <w:pPr>
        <w:pStyle w:val="Default"/>
        <w:spacing w:line="276" w:lineRule="auto"/>
        <w:contextualSpacing/>
        <w:rPr>
          <w:rFonts w:ascii="Times New Roman" w:hAnsi="Times New Roman" w:cs="Times New Roman"/>
        </w:rPr>
      </w:pPr>
      <w:r w:rsidRPr="00B42B25">
        <w:rPr>
          <w:rFonts w:ascii="Times New Roman" w:hAnsi="Times New Roman" w:cs="Times New Roman"/>
          <w:b/>
          <w:bCs/>
        </w:rPr>
        <w:t>1.7</w:t>
      </w:r>
      <w:r w:rsidRPr="00B42B25">
        <w:rPr>
          <w:rFonts w:ascii="Times New Roman" w:hAnsi="Times New Roman" w:cs="Times New Roman"/>
          <w:b/>
          <w:bCs/>
        </w:rPr>
        <w:tab/>
        <w:t xml:space="preserve">DEFINITION OF TERMS </w:t>
      </w:r>
    </w:p>
    <w:p w14:paraId="38B5EF65" w14:textId="77777777" w:rsidR="001178BB" w:rsidRPr="00B42B25" w:rsidRDefault="001178BB" w:rsidP="00B42B25">
      <w:pPr>
        <w:pStyle w:val="Default"/>
        <w:spacing w:line="276" w:lineRule="auto"/>
        <w:contextualSpacing/>
        <w:jc w:val="both"/>
        <w:rPr>
          <w:rFonts w:ascii="Times New Roman" w:hAnsi="Times New Roman" w:cs="Times New Roman"/>
        </w:rPr>
      </w:pPr>
      <w:r w:rsidRPr="00B42B25">
        <w:rPr>
          <w:rFonts w:ascii="Times New Roman" w:hAnsi="Times New Roman" w:cs="Times New Roman"/>
          <w:b/>
        </w:rPr>
        <w:t>Radio:</w:t>
      </w:r>
      <w:r w:rsidRPr="00B42B25">
        <w:rPr>
          <w:rFonts w:ascii="Times New Roman" w:hAnsi="Times New Roman" w:cs="Times New Roman"/>
        </w:rPr>
        <w:t xml:space="preserve"> Is an audio medium it has the capacity to reach a mass audience.</w:t>
      </w:r>
      <w:r w:rsidRPr="00B42B25">
        <w:rPr>
          <w:rFonts w:ascii="Times New Roman" w:hAnsi="Times New Roman" w:cs="Times New Roman"/>
        </w:rPr>
        <w:cr/>
      </w:r>
      <w:r w:rsidRPr="00B42B25">
        <w:rPr>
          <w:rFonts w:ascii="Times New Roman" w:hAnsi="Times New Roman" w:cs="Times New Roman"/>
          <w:b/>
          <w:bCs/>
        </w:rPr>
        <w:t xml:space="preserve">Media: </w:t>
      </w:r>
      <w:r w:rsidRPr="00B42B25">
        <w:rPr>
          <w:rFonts w:ascii="Times New Roman" w:hAnsi="Times New Roman" w:cs="Times New Roman"/>
        </w:rPr>
        <w:t xml:space="preserve">Advertising channels such as TV, Radio, Newspapers and Magazines. </w:t>
      </w:r>
    </w:p>
    <w:p w14:paraId="36ADC03F" w14:textId="1EEC28F8" w:rsidR="001178BB" w:rsidRPr="00B42B25" w:rsidRDefault="001178BB" w:rsidP="00B42B25">
      <w:pPr>
        <w:pStyle w:val="Default"/>
        <w:spacing w:line="276" w:lineRule="auto"/>
        <w:contextualSpacing/>
        <w:jc w:val="both"/>
        <w:rPr>
          <w:rFonts w:ascii="Times New Roman" w:hAnsi="Times New Roman" w:cs="Times New Roman"/>
          <w:b/>
          <w:bCs/>
        </w:rPr>
      </w:pPr>
      <w:r w:rsidRPr="00B42B25">
        <w:rPr>
          <w:rFonts w:ascii="Times New Roman" w:hAnsi="Times New Roman" w:cs="Times New Roman"/>
          <w:b/>
          <w:bCs/>
        </w:rPr>
        <w:t xml:space="preserve">Religion: </w:t>
      </w:r>
      <w:r w:rsidRPr="00B42B25">
        <w:rPr>
          <w:rFonts w:ascii="Times New Roman" w:hAnsi="Times New Roman" w:cs="Times New Roman"/>
          <w:bCs/>
        </w:rPr>
        <w:t>Is usually defined as a social-cultural system of designated behaviors and practices, morals, beliefs, worldviews, texts, sanctified   places, prophecies, ethics, or organizations, that generally relates humanity to supernatural, transcendental, and spiritual elements;</w:t>
      </w:r>
      <w:r w:rsidR="00B42B25" w:rsidRPr="00B42B25">
        <w:rPr>
          <w:rFonts w:ascii="Times New Roman" w:hAnsi="Times New Roman" w:cs="Times New Roman"/>
          <w:bCs/>
        </w:rPr>
        <w:t xml:space="preserve"> </w:t>
      </w:r>
      <w:r w:rsidRPr="00B42B25">
        <w:rPr>
          <w:rFonts w:ascii="Times New Roman" w:hAnsi="Times New Roman" w:cs="Times New Roman"/>
          <w:bCs/>
        </w:rPr>
        <w:t>however, there is no scholarly consensus over what precisely</w:t>
      </w:r>
      <w:r w:rsidR="00B42B25" w:rsidRPr="00B42B25">
        <w:rPr>
          <w:rFonts w:ascii="Times New Roman" w:hAnsi="Times New Roman" w:cs="Times New Roman"/>
          <w:bCs/>
        </w:rPr>
        <w:t xml:space="preserve"> </w:t>
      </w:r>
      <w:r w:rsidRPr="00B42B25">
        <w:rPr>
          <w:rFonts w:ascii="Times New Roman" w:hAnsi="Times New Roman" w:cs="Times New Roman"/>
          <w:bCs/>
        </w:rPr>
        <w:t>constitutes a religion.</w:t>
      </w:r>
    </w:p>
    <w:p w14:paraId="42B50076" w14:textId="77777777" w:rsidR="001178BB" w:rsidRPr="00B42B25" w:rsidRDefault="001178BB" w:rsidP="00B42B25">
      <w:pPr>
        <w:pStyle w:val="Default"/>
        <w:spacing w:line="276" w:lineRule="auto"/>
        <w:contextualSpacing/>
        <w:jc w:val="both"/>
        <w:rPr>
          <w:rFonts w:ascii="Times New Roman" w:hAnsi="Times New Roman" w:cs="Times New Roman"/>
        </w:rPr>
      </w:pPr>
      <w:r w:rsidRPr="00B42B25">
        <w:rPr>
          <w:rFonts w:ascii="Times New Roman" w:hAnsi="Times New Roman" w:cs="Times New Roman"/>
          <w:b/>
          <w:bCs/>
        </w:rPr>
        <w:t xml:space="preserve">Audience: </w:t>
      </w:r>
      <w:r w:rsidRPr="00B42B25">
        <w:rPr>
          <w:rFonts w:ascii="Times New Roman" w:hAnsi="Times New Roman" w:cs="Times New Roman"/>
        </w:rPr>
        <w:t xml:space="preserve">Radio listeners </w:t>
      </w:r>
    </w:p>
    <w:p w14:paraId="34DF84F6" w14:textId="5F207FC2" w:rsidR="001178BB" w:rsidRPr="00B42B25" w:rsidRDefault="001178BB" w:rsidP="00B42B25">
      <w:pPr>
        <w:pStyle w:val="Default"/>
        <w:spacing w:line="276" w:lineRule="auto"/>
        <w:contextualSpacing/>
        <w:jc w:val="both"/>
        <w:rPr>
          <w:rFonts w:ascii="Times New Roman" w:hAnsi="Times New Roman" w:cs="Times New Roman"/>
        </w:rPr>
      </w:pPr>
      <w:r w:rsidRPr="00B42B25">
        <w:rPr>
          <w:rFonts w:ascii="Times New Roman" w:hAnsi="Times New Roman" w:cs="Times New Roman"/>
          <w:b/>
        </w:rPr>
        <w:t>Tolerance:</w:t>
      </w:r>
      <w:r w:rsidRPr="00B42B25">
        <w:rPr>
          <w:rFonts w:ascii="Times New Roman" w:hAnsi="Times New Roman" w:cs="Times New Roman"/>
        </w:rPr>
        <w:t xml:space="preserve"> The term “toleration” from the Latin </w:t>
      </w:r>
      <w:r w:rsidR="00B42B25" w:rsidRPr="00B42B25">
        <w:rPr>
          <w:rFonts w:ascii="Times New Roman" w:hAnsi="Times New Roman" w:cs="Times New Roman"/>
        </w:rPr>
        <w:t>tolerate</w:t>
      </w:r>
      <w:r w:rsidRPr="00B42B25">
        <w:rPr>
          <w:rFonts w:ascii="Times New Roman" w:hAnsi="Times New Roman" w:cs="Times New Roman"/>
        </w:rPr>
        <w:t>: to put up with, countenance or suffer—generally refers to the conditional acceptance of or non-interference with beliefs, actions or practices that one considers being wrong but still “tolerable,” such that they should not be prohibited or constrained.</w:t>
      </w:r>
    </w:p>
    <w:p w14:paraId="7DFC9FE3" w14:textId="77777777" w:rsidR="00150BA7" w:rsidRPr="00B42B25" w:rsidRDefault="00150BA7" w:rsidP="00B42B25">
      <w:pPr>
        <w:pStyle w:val="Default"/>
        <w:spacing w:line="276" w:lineRule="auto"/>
        <w:contextualSpacing/>
        <w:jc w:val="both"/>
        <w:rPr>
          <w:rFonts w:ascii="Times New Roman" w:hAnsi="Times New Roman" w:cs="Times New Roman"/>
        </w:rPr>
      </w:pPr>
    </w:p>
    <w:p w14:paraId="5F8ED574" w14:textId="77777777" w:rsidR="00150BA7" w:rsidRPr="00B42B25" w:rsidRDefault="00150BA7" w:rsidP="00B42B25">
      <w:pPr>
        <w:pStyle w:val="Default"/>
        <w:spacing w:line="276" w:lineRule="auto"/>
        <w:contextualSpacing/>
        <w:jc w:val="both"/>
        <w:rPr>
          <w:rFonts w:ascii="Times New Roman" w:hAnsi="Times New Roman" w:cs="Times New Roman"/>
        </w:rPr>
      </w:pPr>
    </w:p>
    <w:p w14:paraId="059FA513" w14:textId="77777777" w:rsidR="00150BA7" w:rsidRPr="00B42B25" w:rsidRDefault="00150BA7" w:rsidP="00B42B25">
      <w:pPr>
        <w:pStyle w:val="Default"/>
        <w:spacing w:line="276" w:lineRule="auto"/>
        <w:contextualSpacing/>
        <w:jc w:val="both"/>
        <w:rPr>
          <w:rFonts w:ascii="Times New Roman" w:hAnsi="Times New Roman" w:cs="Times New Roman"/>
        </w:rPr>
      </w:pPr>
    </w:p>
    <w:p w14:paraId="588C8CE3" w14:textId="77777777" w:rsidR="00150BA7" w:rsidRPr="00B42B25" w:rsidRDefault="00150BA7" w:rsidP="00B42B25">
      <w:pPr>
        <w:pStyle w:val="Default"/>
        <w:spacing w:line="276" w:lineRule="auto"/>
        <w:contextualSpacing/>
        <w:jc w:val="both"/>
        <w:rPr>
          <w:rFonts w:ascii="Times New Roman" w:hAnsi="Times New Roman" w:cs="Times New Roman"/>
        </w:rPr>
      </w:pPr>
    </w:p>
    <w:p w14:paraId="2305C924" w14:textId="77777777" w:rsidR="00150BA7" w:rsidRPr="00B42B25" w:rsidRDefault="00150BA7" w:rsidP="00B42B25">
      <w:pPr>
        <w:pStyle w:val="Default"/>
        <w:spacing w:line="276" w:lineRule="auto"/>
        <w:contextualSpacing/>
        <w:jc w:val="both"/>
        <w:rPr>
          <w:rFonts w:ascii="Times New Roman" w:hAnsi="Times New Roman" w:cs="Times New Roman"/>
        </w:rPr>
      </w:pPr>
    </w:p>
    <w:p w14:paraId="30023A67" w14:textId="77777777" w:rsidR="00150BA7" w:rsidRPr="00B42B25" w:rsidRDefault="00150BA7" w:rsidP="00B42B25">
      <w:pPr>
        <w:pStyle w:val="Default"/>
        <w:spacing w:line="276" w:lineRule="auto"/>
        <w:contextualSpacing/>
        <w:jc w:val="both"/>
        <w:rPr>
          <w:rFonts w:ascii="Times New Roman" w:hAnsi="Times New Roman" w:cs="Times New Roman"/>
        </w:rPr>
      </w:pPr>
    </w:p>
    <w:p w14:paraId="60875077" w14:textId="77777777" w:rsidR="00150BA7" w:rsidRPr="00B42B25" w:rsidRDefault="00150BA7" w:rsidP="00B42B25">
      <w:pPr>
        <w:pStyle w:val="Default"/>
        <w:spacing w:line="276" w:lineRule="auto"/>
        <w:contextualSpacing/>
        <w:jc w:val="both"/>
        <w:rPr>
          <w:rFonts w:ascii="Times New Roman" w:hAnsi="Times New Roman" w:cs="Times New Roman"/>
        </w:rPr>
      </w:pPr>
    </w:p>
    <w:p w14:paraId="4226D746" w14:textId="77777777" w:rsidR="00150BA7" w:rsidRPr="00B42B25" w:rsidRDefault="00150BA7" w:rsidP="00B42B25">
      <w:pPr>
        <w:pStyle w:val="Default"/>
        <w:spacing w:line="276" w:lineRule="auto"/>
        <w:contextualSpacing/>
        <w:jc w:val="both"/>
        <w:rPr>
          <w:rFonts w:ascii="Times New Roman" w:hAnsi="Times New Roman" w:cs="Times New Roman"/>
        </w:rPr>
      </w:pPr>
    </w:p>
    <w:p w14:paraId="671D5D70" w14:textId="77777777" w:rsidR="00150BA7" w:rsidRPr="00B42B25" w:rsidRDefault="00150BA7" w:rsidP="00B42B25">
      <w:pPr>
        <w:pStyle w:val="Default"/>
        <w:spacing w:line="276" w:lineRule="auto"/>
        <w:contextualSpacing/>
        <w:jc w:val="both"/>
        <w:rPr>
          <w:rFonts w:ascii="Times New Roman" w:hAnsi="Times New Roman" w:cs="Times New Roman"/>
        </w:rPr>
      </w:pPr>
    </w:p>
    <w:p w14:paraId="6C9676B0" w14:textId="77777777" w:rsidR="00150BA7" w:rsidRPr="00B42B25" w:rsidRDefault="00150BA7" w:rsidP="00B42B25">
      <w:pPr>
        <w:pStyle w:val="Default"/>
        <w:spacing w:line="276" w:lineRule="auto"/>
        <w:contextualSpacing/>
        <w:jc w:val="both"/>
        <w:rPr>
          <w:rFonts w:ascii="Times New Roman" w:hAnsi="Times New Roman" w:cs="Times New Roman"/>
        </w:rPr>
      </w:pPr>
    </w:p>
    <w:p w14:paraId="63543872" w14:textId="77777777" w:rsidR="00150BA7" w:rsidRPr="00B42B25" w:rsidRDefault="00150BA7" w:rsidP="00B42B25">
      <w:pPr>
        <w:pStyle w:val="Default"/>
        <w:spacing w:line="276" w:lineRule="auto"/>
        <w:contextualSpacing/>
        <w:jc w:val="both"/>
        <w:rPr>
          <w:rFonts w:ascii="Times New Roman" w:hAnsi="Times New Roman" w:cs="Times New Roman"/>
        </w:rPr>
      </w:pPr>
    </w:p>
    <w:p w14:paraId="0B5A990C" w14:textId="77777777" w:rsidR="00150BA7" w:rsidRPr="00B42B25" w:rsidRDefault="00150BA7" w:rsidP="00B42B25">
      <w:pPr>
        <w:spacing w:after="0"/>
        <w:jc w:val="center"/>
        <w:rPr>
          <w:rFonts w:ascii="Times New Roman" w:hAnsi="Times New Roman" w:cs="Times New Roman"/>
          <w:b/>
          <w:sz w:val="24"/>
          <w:szCs w:val="24"/>
        </w:rPr>
      </w:pPr>
      <w:r w:rsidRPr="00B42B25">
        <w:rPr>
          <w:rFonts w:ascii="Times New Roman" w:hAnsi="Times New Roman" w:cs="Times New Roman"/>
          <w:b/>
          <w:sz w:val="24"/>
          <w:szCs w:val="24"/>
        </w:rPr>
        <w:lastRenderedPageBreak/>
        <w:t>CHAPTER TWO</w:t>
      </w:r>
    </w:p>
    <w:p w14:paraId="2DAE2180" w14:textId="77777777" w:rsidR="00150BA7" w:rsidRPr="00B42B25" w:rsidRDefault="00150BA7" w:rsidP="00B42B25">
      <w:pPr>
        <w:spacing w:after="0"/>
        <w:jc w:val="center"/>
        <w:rPr>
          <w:rFonts w:ascii="Times New Roman" w:hAnsi="Times New Roman" w:cs="Times New Roman"/>
          <w:b/>
          <w:sz w:val="24"/>
          <w:szCs w:val="24"/>
        </w:rPr>
      </w:pPr>
      <w:r w:rsidRPr="00B42B25">
        <w:rPr>
          <w:rFonts w:ascii="Times New Roman" w:hAnsi="Times New Roman" w:cs="Times New Roman"/>
          <w:b/>
          <w:sz w:val="24"/>
          <w:szCs w:val="24"/>
        </w:rPr>
        <w:t>LITERATURE REVIEW</w:t>
      </w:r>
    </w:p>
    <w:p w14:paraId="0C47F190" w14:textId="77777777" w:rsidR="00150BA7" w:rsidRPr="00B42B25" w:rsidRDefault="00150BA7" w:rsidP="00B42B25">
      <w:pPr>
        <w:spacing w:after="0"/>
        <w:jc w:val="both"/>
        <w:rPr>
          <w:rFonts w:ascii="Times New Roman" w:hAnsi="Times New Roman" w:cs="Times New Roman"/>
          <w:b/>
          <w:sz w:val="24"/>
          <w:szCs w:val="24"/>
        </w:rPr>
      </w:pPr>
      <w:r w:rsidRPr="00B42B25">
        <w:rPr>
          <w:rFonts w:ascii="Times New Roman" w:hAnsi="Times New Roman" w:cs="Times New Roman"/>
          <w:b/>
          <w:sz w:val="24"/>
          <w:szCs w:val="24"/>
        </w:rPr>
        <w:t>2.1</w:t>
      </w:r>
      <w:r w:rsidRPr="00B42B25">
        <w:rPr>
          <w:rFonts w:ascii="Times New Roman" w:hAnsi="Times New Roman" w:cs="Times New Roman"/>
          <w:b/>
          <w:sz w:val="24"/>
          <w:szCs w:val="24"/>
        </w:rPr>
        <w:tab/>
        <w:t>CONCEPTUAL REVIEW</w:t>
      </w:r>
    </w:p>
    <w:p w14:paraId="3F0ACE6B" w14:textId="77777777" w:rsidR="00985C71" w:rsidRPr="00B42B25" w:rsidRDefault="00150BA7" w:rsidP="00B42B25">
      <w:pPr>
        <w:spacing w:after="0"/>
        <w:jc w:val="both"/>
        <w:rPr>
          <w:rFonts w:ascii="Times New Roman" w:hAnsi="Times New Roman" w:cs="Times New Roman"/>
          <w:b/>
          <w:sz w:val="24"/>
          <w:szCs w:val="24"/>
        </w:rPr>
      </w:pPr>
      <w:r w:rsidRPr="00B42B25">
        <w:rPr>
          <w:rFonts w:ascii="Times New Roman" w:hAnsi="Times New Roman" w:cs="Times New Roman"/>
          <w:b/>
          <w:sz w:val="24"/>
          <w:szCs w:val="24"/>
        </w:rPr>
        <w:t>2.1.1</w:t>
      </w:r>
      <w:r w:rsidRPr="00B42B25">
        <w:rPr>
          <w:rFonts w:ascii="Times New Roman" w:hAnsi="Times New Roman" w:cs="Times New Roman"/>
          <w:b/>
          <w:sz w:val="24"/>
          <w:szCs w:val="24"/>
        </w:rPr>
        <w:tab/>
      </w:r>
      <w:r w:rsidR="00985C71" w:rsidRPr="00B42B25">
        <w:rPr>
          <w:rFonts w:ascii="Times New Roman" w:hAnsi="Times New Roman" w:cs="Times New Roman"/>
          <w:b/>
          <w:sz w:val="24"/>
          <w:szCs w:val="24"/>
        </w:rPr>
        <w:t>UNDERSTANDING RELIGIOUS TOLERANCE AND ITS IMPORTANCE</w:t>
      </w:r>
    </w:p>
    <w:p w14:paraId="1C9DC60D" w14:textId="77777777" w:rsidR="00985C71" w:rsidRPr="00B42B25" w:rsidRDefault="00985C71" w:rsidP="00B42B25">
      <w:pPr>
        <w:pStyle w:val="NormalWeb"/>
        <w:spacing w:line="276" w:lineRule="auto"/>
        <w:jc w:val="both"/>
      </w:pPr>
      <w:r w:rsidRPr="00B42B25">
        <w:t xml:space="preserve">Religious tolerance refers to the ability to coexist peacefully with individuals or groups whose religious beliefs and practices differ from one’s own. It involves respecting and valuing the diversity of religious expressions while upholding the freedom of others to practice their faith without fear of discrimination or persecution. According to Afolabi (2019), religious tolerance is fundamental in pluralistic societies as it promotes mutual understanding and peaceful coexistence among people of diverse beliefs. It is not merely about accepting the existence of other religions but also recognizing their contributions to the richness of human culture and values. The importance of religious tolerance is evident in its role in fostering social harmony and reducing conflicts. History shows that religious intolerance often leads to violence, societal fragmentation, and instability. For instance, the Pew Research Center (2021) found that countries with high levels of religious intolerance tend to experience more civil unrest and weaker governance. In contrast, societies that embrace tolerance create an environment where diverse groups can engage in dialogue and resolve differences amicably, leading to more cohesive communities. This is particularly significant in multi-religious societies like </w:t>
      </w:r>
      <w:proofErr w:type="spellStart"/>
      <w:r w:rsidRPr="00B42B25">
        <w:t>Kwara</w:t>
      </w:r>
      <w:proofErr w:type="spellEnd"/>
      <w:r w:rsidRPr="00B42B25">
        <w:t xml:space="preserve"> State, where peaceful coexistence is essential for development.</w:t>
      </w:r>
    </w:p>
    <w:p w14:paraId="6BC398C4" w14:textId="77777777" w:rsidR="00985C71" w:rsidRPr="00B42B25" w:rsidRDefault="00985C71" w:rsidP="00B42B25">
      <w:pPr>
        <w:pStyle w:val="NormalWeb"/>
        <w:spacing w:line="276" w:lineRule="auto"/>
        <w:jc w:val="both"/>
      </w:pPr>
      <w:r w:rsidRPr="00B42B25">
        <w:t xml:space="preserve">Religious tolerance is also central to the protection of human rights. Article 18 of the Universal Declaration of Human Rights (UDHR) asserts that everyone has the right to freedom of thought, conscience, and religion. Embracing religious tolerance ensures that these rights are respected, preventing discrimination or marginalization based on faith. Giddens (2020) argues that respecting religious diversity fosters a sense of inclusion, where individuals feel valued regardless of their spiritual orientation, thereby strengthening societal bonds and individual well-being. In addition to promoting peace and protecting rights, religious tolerance has significant implications for economic and social development. Studies have shown that societies with higher levels of tolerance attract more investment and foster innovation, as they provide a stable and inclusive environment (World Bank, 2020). For instance, </w:t>
      </w:r>
      <w:proofErr w:type="spellStart"/>
      <w:r w:rsidRPr="00B42B25">
        <w:t>Kwara</w:t>
      </w:r>
      <w:proofErr w:type="spellEnd"/>
      <w:r w:rsidRPr="00B42B25">
        <w:t xml:space="preserve"> State, with its religious diversity, can leverage tolerance to build partnerships across different communities, enabling collaborative efforts in education, healthcare, and governance. When diverse groups work together harmoniously, they create solutions that benefit the wider community.</w:t>
      </w:r>
    </w:p>
    <w:p w14:paraId="49C8924F" w14:textId="77777777" w:rsidR="00985C71" w:rsidRPr="00B42B25" w:rsidRDefault="00985C71" w:rsidP="00B42B25">
      <w:pPr>
        <w:pStyle w:val="NormalWeb"/>
        <w:spacing w:line="276" w:lineRule="auto"/>
        <w:jc w:val="both"/>
      </w:pPr>
      <w:r w:rsidRPr="00B42B25">
        <w:lastRenderedPageBreak/>
        <w:t xml:space="preserve">The role of religious tolerance in promoting education and enlightenment is also noteworthy. Tolerance encourages the exchange of ideas and learning across cultural and religious boundaries, enriching individuals' perspectives. According to Ajayi and Salami (2018), educational programs that highlight the shared values and ethical teachings of different religions can foster empathy and reduce prejudice. Such initiatives are particularly effective when disseminated through accessible platforms like radio, which has a broad reach and influence in regions like </w:t>
      </w:r>
      <w:proofErr w:type="spellStart"/>
      <w:r w:rsidRPr="00B42B25">
        <w:t>Kwara</w:t>
      </w:r>
      <w:proofErr w:type="spellEnd"/>
      <w:r w:rsidRPr="00B42B25">
        <w:t xml:space="preserve"> State. Religious tolerance is indispensable in building peaceful, inclusive, and progressive societies. It ensures the protection of fundamental human rights, fosters social harmony, and creates opportunities for collaborative development. For communities like </w:t>
      </w:r>
      <w:proofErr w:type="spellStart"/>
      <w:r w:rsidRPr="00B42B25">
        <w:t>Kwara</w:t>
      </w:r>
      <w:proofErr w:type="spellEnd"/>
      <w:r w:rsidRPr="00B42B25">
        <w:t xml:space="preserve"> State, promoting tolerance is not only a moral imperative but also a practical strategy for achieving long-term stability and growth. Through education, dialogue, and the strategic use of media, particularly radio, the values of tolerance can be reinforced, paving the way for a more united and prosperous society.</w:t>
      </w:r>
    </w:p>
    <w:p w14:paraId="2EA1CB53" w14:textId="77777777" w:rsidR="00985C71" w:rsidRPr="00B42B25" w:rsidRDefault="00985C71" w:rsidP="00B42B25">
      <w:pPr>
        <w:pStyle w:val="NormalWeb"/>
        <w:spacing w:line="276" w:lineRule="auto"/>
        <w:jc w:val="both"/>
      </w:pPr>
      <w:r w:rsidRPr="00B42B25">
        <w:t xml:space="preserve">Religious tolerance encompasses the ability and willingness to accept and coexist with individuals or groups whose religious beliefs and practices differ from one’s own. It is built on the principles of respect, empathy, and mutual understanding, aiming to bridge divides and foster peaceful interactions among diverse religious communities. Religious tolerance does not imply agreement with all beliefs or the abandonment of personal convictions but rather upholding the right of others to believe, worship, and express their faith freely. According to Ahmed and </w:t>
      </w:r>
      <w:proofErr w:type="spellStart"/>
      <w:r w:rsidRPr="00B42B25">
        <w:t>Olaniyi</w:t>
      </w:r>
      <w:proofErr w:type="spellEnd"/>
      <w:r w:rsidRPr="00B42B25">
        <w:t xml:space="preserve"> (2020), tolerance is foundational in multi-religious societies as it prevents tensions from escalating into conflicts, thereby promoting harmony and shared progress. In multi-religious contexts like </w:t>
      </w:r>
      <w:proofErr w:type="spellStart"/>
      <w:r w:rsidRPr="00B42B25">
        <w:t>Kwara</w:t>
      </w:r>
      <w:proofErr w:type="spellEnd"/>
      <w:r w:rsidRPr="00B42B25">
        <w:t xml:space="preserve"> State, religious tolerance is a necessity for peaceful coexistence. The state is home to various religious groups, including Islam, Christianity, and traditional African religions, which have coexisted for generations. However, the potential for misunderstandings and tensions remains high due to differences in doctrines, practices, and worldviews. Religious tolerance offers a pathway to dialogue and understanding, enabling communities to focus on shared values rather than divisive differences. Adeyemi (2019) posits that religious tolerance has helped reduce instances of violence in similar contexts, highlighting its significance as a peace-building tool.</w:t>
      </w:r>
    </w:p>
    <w:p w14:paraId="1001F4D7" w14:textId="77777777" w:rsidR="00985C71" w:rsidRPr="00B42B25" w:rsidRDefault="00985C71" w:rsidP="00B42B25">
      <w:pPr>
        <w:pStyle w:val="NormalWeb"/>
        <w:spacing w:line="276" w:lineRule="auto"/>
        <w:jc w:val="both"/>
      </w:pPr>
      <w:r w:rsidRPr="00B42B25">
        <w:t xml:space="preserve">The importance of religious tolerance extends beyond social cohesion to include the safeguarding of fundamental human rights. Article 18 of the Universal Declaration of Human Rights (UDHR) asserts that everyone has the right to freedom of thought, </w:t>
      </w:r>
      <w:r w:rsidRPr="00B42B25">
        <w:lastRenderedPageBreak/>
        <w:t xml:space="preserve">conscience, and religion, including the right to change their religion or beliefs. Tolerant societies uphold these rights by creating an environment where individuals are free to practice their faith without fear of discrimination or persecution. As Smith (2021) explains, religious tolerance promotes a culture of inclusion, where diversity is seen as an asset rather than a threat, thus contributing to a more equitable society. Religious tolerance also plays a pivotal role in mitigating violence and fostering security. Religious intolerance has historically been a root cause of wars, persecutions, and systemic discrimination. For instance, global data from the Pew Research Center (2021) shows that countries with low levels of religious tolerance are more prone to civil unrest and extremist activities. Conversely, fostering tolerance can preemptively address grievances, reducing the likelihood of violence and creating a foundation for long-term peace. </w:t>
      </w:r>
      <w:proofErr w:type="spellStart"/>
      <w:r w:rsidRPr="00B42B25">
        <w:t>Kwara</w:t>
      </w:r>
      <w:proofErr w:type="spellEnd"/>
      <w:r w:rsidRPr="00B42B25">
        <w:t xml:space="preserve"> State, with its history of religious tension, can benefit greatly from institutionalizing tolerance through education, policy, and media advocacy.</w:t>
      </w:r>
    </w:p>
    <w:p w14:paraId="361A8CBC" w14:textId="77777777" w:rsidR="00985C71" w:rsidRPr="00B42B25" w:rsidRDefault="00985C71" w:rsidP="00B42B25">
      <w:pPr>
        <w:pStyle w:val="NormalWeb"/>
        <w:spacing w:line="276" w:lineRule="auto"/>
        <w:jc w:val="both"/>
      </w:pPr>
      <w:r w:rsidRPr="00B42B25">
        <w:t xml:space="preserve">Economically, religious tolerance is a driver of stability and development. Studies indicate that stable, inclusive societies attract more investments and foster innovation. The World Bank (2020) notes that countries with higher tolerance levels tend to have stronger institutions and better governance, which are critical for economic progress. In </w:t>
      </w:r>
      <w:proofErr w:type="spellStart"/>
      <w:r w:rsidRPr="00B42B25">
        <w:t>Kwara</w:t>
      </w:r>
      <w:proofErr w:type="spellEnd"/>
      <w:r w:rsidRPr="00B42B25">
        <w:t xml:space="preserve"> State, promoting tolerance among religious groups can pave the way for collaborative development initiatives, allowing communities to pool resources and expertise in addressing shared challenges, such as poverty, education, and healthcare. Tolerance enables people to transcend divisive identities and work together toward collective prosperity. Another critical aspect of religious tolerance is its contribution to cultural exchange and intellectual growth. Tolerant societies encourage the exchange of ideas, traditions, and practices across religious boundaries, enriching cultural understanding. Ajayi and Salami (2018) argue that education is a powerful tool for instilling tolerance, particularly when it emphasizes the shared ethical values inherent in most religions, such as love, compassion, and justice. In </w:t>
      </w:r>
      <w:proofErr w:type="spellStart"/>
      <w:r w:rsidRPr="00B42B25">
        <w:t>Kwara</w:t>
      </w:r>
      <w:proofErr w:type="spellEnd"/>
      <w:r w:rsidRPr="00B42B25">
        <w:t xml:space="preserve"> State, radio programs that promote religious dialogue and highlight these shared values can serve as a unifying force, creating awareness and dispelling stereotypes.</w:t>
      </w:r>
    </w:p>
    <w:p w14:paraId="3395DDB7" w14:textId="77777777" w:rsidR="00591B19" w:rsidRPr="00B42B25" w:rsidRDefault="00985C71" w:rsidP="00B42B25">
      <w:pPr>
        <w:pStyle w:val="NormalWeb"/>
        <w:spacing w:line="276" w:lineRule="auto"/>
        <w:jc w:val="both"/>
      </w:pPr>
      <w:r w:rsidRPr="00B42B25">
        <w:t xml:space="preserve">Despite its importance, achieving religious tolerance is not without challenges. Deep-seated prejudices, lack of education, and misinformation often hinder efforts to promote understanding. Media, particularly radio, plays a critical role in addressing these barriers. With its broad reach and accessibility, radio serves as a strategic platform for disseminating messages of peace, educating the public about the benefits of tolerance, </w:t>
      </w:r>
      <w:r w:rsidRPr="00B42B25">
        <w:lastRenderedPageBreak/>
        <w:t xml:space="preserve">and providing a space for interfaith dialogue. Radio campaigns can counteract misinformation, amplify voices advocating for harmony, and highlight successful examples of coexistence. Religious tolerance is essential for peaceful coexistence, human rights protection, and sustainable development. It mitigates conflict, fosters social cohesion, and enables communities to harness their diversity as a strength. For a state like </w:t>
      </w:r>
      <w:proofErr w:type="spellStart"/>
      <w:r w:rsidRPr="00B42B25">
        <w:t>Kwara</w:t>
      </w:r>
      <w:proofErr w:type="spellEnd"/>
      <w:r w:rsidRPr="00B42B25">
        <w:t xml:space="preserve">, where religious diversity is a prominent feature, promoting tolerance through education, dialogue, and media engagement is critical. By investing in initiatives that cultivate respect and understanding, </w:t>
      </w:r>
      <w:proofErr w:type="spellStart"/>
      <w:r w:rsidRPr="00B42B25">
        <w:t>Kwara</w:t>
      </w:r>
      <w:proofErr w:type="spellEnd"/>
      <w:r w:rsidRPr="00B42B25">
        <w:t xml:space="preserve"> State can serve as a model of religious harmony, contributing to broader efforts for peace and stability.</w:t>
      </w:r>
    </w:p>
    <w:p w14:paraId="35088252" w14:textId="77777777" w:rsidR="00985C71" w:rsidRPr="00B42B25" w:rsidRDefault="00591B19" w:rsidP="00B42B25">
      <w:pPr>
        <w:spacing w:before="100" w:beforeAutospacing="1" w:after="100" w:afterAutospacing="1"/>
        <w:outlineLvl w:val="2"/>
        <w:rPr>
          <w:rFonts w:ascii="Times New Roman" w:eastAsia="Times New Roman" w:hAnsi="Times New Roman" w:cs="Times New Roman"/>
          <w:b/>
          <w:bCs/>
          <w:sz w:val="24"/>
          <w:szCs w:val="24"/>
        </w:rPr>
      </w:pPr>
      <w:r w:rsidRPr="00B42B25">
        <w:rPr>
          <w:rFonts w:ascii="Times New Roman" w:eastAsia="Times New Roman" w:hAnsi="Times New Roman" w:cs="Times New Roman"/>
          <w:b/>
          <w:bCs/>
          <w:sz w:val="24"/>
          <w:szCs w:val="24"/>
        </w:rPr>
        <w:t>2.1.2</w:t>
      </w:r>
      <w:r w:rsidRPr="00B42B25">
        <w:rPr>
          <w:rFonts w:ascii="Times New Roman" w:eastAsia="Times New Roman" w:hAnsi="Times New Roman" w:cs="Times New Roman"/>
          <w:b/>
          <w:bCs/>
          <w:sz w:val="24"/>
          <w:szCs w:val="24"/>
        </w:rPr>
        <w:tab/>
      </w:r>
      <w:r w:rsidR="00690CE3" w:rsidRPr="00B42B25">
        <w:rPr>
          <w:rFonts w:ascii="Times New Roman" w:eastAsia="Times New Roman" w:hAnsi="Times New Roman" w:cs="Times New Roman"/>
          <w:b/>
          <w:bCs/>
          <w:sz w:val="24"/>
          <w:szCs w:val="24"/>
        </w:rPr>
        <w:t>THE ROLE OF RADIO AS A MEDIUM OF MASS COMMUNICATION</w:t>
      </w:r>
    </w:p>
    <w:p w14:paraId="227C5F94" w14:textId="77777777" w:rsidR="00985C71" w:rsidRPr="00B42B25" w:rsidRDefault="00985C71" w:rsidP="00B42B25">
      <w:pPr>
        <w:spacing w:before="100" w:beforeAutospacing="1" w:after="100" w:afterAutospacing="1"/>
        <w:jc w:val="both"/>
        <w:rPr>
          <w:rFonts w:ascii="Times New Roman" w:eastAsia="Times New Roman" w:hAnsi="Times New Roman" w:cs="Times New Roman"/>
          <w:sz w:val="24"/>
          <w:szCs w:val="24"/>
        </w:rPr>
      </w:pPr>
      <w:r w:rsidRPr="00B42B25">
        <w:rPr>
          <w:rFonts w:ascii="Times New Roman" w:eastAsia="Times New Roman" w:hAnsi="Times New Roman" w:cs="Times New Roman"/>
          <w:sz w:val="24"/>
          <w:szCs w:val="24"/>
        </w:rPr>
        <w:t>Radio has long been recognized as one of the most effective mediums of mass communication due to its wide reach, affordability, and accessibility. As a tool for disseminating information, educating the public, and entertaining audiences, radio plays a crucial role in shaping societal discourse. According to Dominick (2013), radio’s versatility and ability to overcome barriers such as illiteracy and geographical remoteness make it a vital channel for communication, particularly in developing countries where other forms of media may be less accessible.</w:t>
      </w:r>
      <w:r w:rsidR="00690CE3" w:rsidRPr="00B42B25">
        <w:rPr>
          <w:rFonts w:ascii="Times New Roman" w:eastAsia="Times New Roman" w:hAnsi="Times New Roman" w:cs="Times New Roman"/>
          <w:sz w:val="24"/>
          <w:szCs w:val="24"/>
        </w:rPr>
        <w:t xml:space="preserve"> </w:t>
      </w:r>
      <w:r w:rsidRPr="00B42B25">
        <w:rPr>
          <w:rFonts w:ascii="Times New Roman" w:eastAsia="Times New Roman" w:hAnsi="Times New Roman" w:cs="Times New Roman"/>
          <w:sz w:val="24"/>
          <w:szCs w:val="24"/>
        </w:rPr>
        <w:t>One of the most significant roles of radio is its ability to reach a large and diverse audience simultaneously. Unlike print media, which requires literacy, or television, which demands visual access, radio can transmit messages to people regardless of their educational background or economic status. This is especially important in rural areas, where access to electricity or internet connectivity may be limited. Fraser and Estrada (2016) highlight that radio is often the primary source of news and information for people in marginalized communities, making it an indispensable tool for fostering informed citizenship.</w:t>
      </w:r>
    </w:p>
    <w:p w14:paraId="186B77CD" w14:textId="77777777" w:rsidR="00985C71" w:rsidRPr="00B42B25" w:rsidRDefault="00985C71" w:rsidP="00B42B25">
      <w:pPr>
        <w:spacing w:before="100" w:beforeAutospacing="1" w:after="100" w:afterAutospacing="1"/>
        <w:jc w:val="both"/>
        <w:rPr>
          <w:rFonts w:ascii="Times New Roman" w:eastAsia="Times New Roman" w:hAnsi="Times New Roman" w:cs="Times New Roman"/>
          <w:sz w:val="24"/>
          <w:szCs w:val="24"/>
        </w:rPr>
      </w:pPr>
      <w:r w:rsidRPr="00B42B25">
        <w:rPr>
          <w:rFonts w:ascii="Times New Roman" w:eastAsia="Times New Roman" w:hAnsi="Times New Roman" w:cs="Times New Roman"/>
          <w:sz w:val="24"/>
          <w:szCs w:val="24"/>
        </w:rPr>
        <w:t>Radio also serves as a platform for cultural exchange and social cohesion. Through programs that highlight local traditions, languages, and stories, radio helps to preserve and promote cultural heritage while fostering a sense of identity among listeners. Additionally, it can bridge divides in diverse societies by creating spaces for dialogue and understanding. For instance, radio programs that address interfaith issues or community challenges can encourage inclusivity and cooperation. In this sense, radio not only informs but also connects people, contributing to social harmony.</w:t>
      </w:r>
      <w:r w:rsidR="00690CE3" w:rsidRPr="00B42B25">
        <w:rPr>
          <w:rFonts w:ascii="Times New Roman" w:eastAsia="Times New Roman" w:hAnsi="Times New Roman" w:cs="Times New Roman"/>
          <w:sz w:val="24"/>
          <w:szCs w:val="24"/>
        </w:rPr>
        <w:t xml:space="preserve"> R</w:t>
      </w:r>
      <w:r w:rsidRPr="00B42B25">
        <w:rPr>
          <w:rFonts w:ascii="Times New Roman" w:eastAsia="Times New Roman" w:hAnsi="Times New Roman" w:cs="Times New Roman"/>
          <w:sz w:val="24"/>
          <w:szCs w:val="24"/>
        </w:rPr>
        <w:t xml:space="preserve">adio is a powerful medium for public education and advocacy. Governments and non-governmental organizations often use radio to broadcast public service announcements, health </w:t>
      </w:r>
      <w:r w:rsidRPr="00B42B25">
        <w:rPr>
          <w:rFonts w:ascii="Times New Roman" w:eastAsia="Times New Roman" w:hAnsi="Times New Roman" w:cs="Times New Roman"/>
          <w:sz w:val="24"/>
          <w:szCs w:val="24"/>
        </w:rPr>
        <w:lastRenderedPageBreak/>
        <w:t>campaigns, and educational programs. For example, during public health crises such as the COVID-19 pandemic, radio was instrumental in disseminating critical information about preventive measures, reaching populations that lacked internet or television access (UNESCO, 2020). Similarly, in educational contexts, radio has been used to deliver lessons to students in remote areas, bridging the gap in access to quality education.</w:t>
      </w:r>
    </w:p>
    <w:p w14:paraId="6DDFAE70" w14:textId="77777777" w:rsidR="00985C71" w:rsidRPr="00B42B25" w:rsidRDefault="00985C71" w:rsidP="00B42B25">
      <w:pPr>
        <w:spacing w:before="100" w:beforeAutospacing="1" w:after="100" w:afterAutospacing="1"/>
        <w:jc w:val="both"/>
        <w:rPr>
          <w:rFonts w:ascii="Times New Roman" w:eastAsia="Times New Roman" w:hAnsi="Times New Roman" w:cs="Times New Roman"/>
          <w:sz w:val="24"/>
          <w:szCs w:val="24"/>
        </w:rPr>
      </w:pPr>
      <w:r w:rsidRPr="00B42B25">
        <w:rPr>
          <w:rFonts w:ascii="Times New Roman" w:eastAsia="Times New Roman" w:hAnsi="Times New Roman" w:cs="Times New Roman"/>
          <w:sz w:val="24"/>
          <w:szCs w:val="24"/>
        </w:rPr>
        <w:t>The role of radio in crisis communication is another critical aspect of its utility. In times of natural disasters, political unrest, or emergencies, radio often serves as the most reliable source of real-time information. Due to its simplicity and immediacy, it can broadcast updates quickly, helping to coordinate relief efforts and keep communities informed. A study by Ghosh and Ghosh (2018) found that during disaster response efforts, radio is often the first medium people turn to for accurate and timely updates, underscoring its importance in saving lives.</w:t>
      </w:r>
      <w:r w:rsidR="00690CE3" w:rsidRPr="00B42B25">
        <w:rPr>
          <w:rFonts w:ascii="Times New Roman" w:eastAsia="Times New Roman" w:hAnsi="Times New Roman" w:cs="Times New Roman"/>
          <w:sz w:val="24"/>
          <w:szCs w:val="24"/>
        </w:rPr>
        <w:t xml:space="preserve"> </w:t>
      </w:r>
      <w:r w:rsidRPr="00B42B25">
        <w:rPr>
          <w:rFonts w:ascii="Times New Roman" w:eastAsia="Times New Roman" w:hAnsi="Times New Roman" w:cs="Times New Roman"/>
          <w:sz w:val="24"/>
          <w:szCs w:val="24"/>
        </w:rPr>
        <w:t xml:space="preserve">In addition to its informational role, radio is a powerful medium for entertainment. Through music, drama, comedy, and other forms of creative content, radio not only entertains but also reflects and shapes cultural trends. This blend of information and entertainment—commonly referred to as "infotainment"—enhances radio's ability to engage audiences and keep them informed while maintaining their interest. As </w:t>
      </w:r>
      <w:proofErr w:type="spellStart"/>
      <w:r w:rsidRPr="00B42B25">
        <w:rPr>
          <w:rFonts w:ascii="Times New Roman" w:eastAsia="Times New Roman" w:hAnsi="Times New Roman" w:cs="Times New Roman"/>
          <w:sz w:val="24"/>
          <w:szCs w:val="24"/>
        </w:rPr>
        <w:t>McQuail</w:t>
      </w:r>
      <w:proofErr w:type="spellEnd"/>
      <w:r w:rsidRPr="00B42B25">
        <w:rPr>
          <w:rFonts w:ascii="Times New Roman" w:eastAsia="Times New Roman" w:hAnsi="Times New Roman" w:cs="Times New Roman"/>
          <w:sz w:val="24"/>
          <w:szCs w:val="24"/>
        </w:rPr>
        <w:t xml:space="preserve"> (2010) notes, radio’s ability to combine education and entertainment makes it a unique and enduring medium in the modern media landscape.</w:t>
      </w:r>
    </w:p>
    <w:p w14:paraId="3933FD04" w14:textId="77777777" w:rsidR="00985C71" w:rsidRPr="00B42B25" w:rsidRDefault="00985C71" w:rsidP="00B42B25">
      <w:pPr>
        <w:spacing w:before="100" w:beforeAutospacing="1" w:after="100" w:afterAutospacing="1"/>
        <w:jc w:val="both"/>
        <w:rPr>
          <w:rFonts w:ascii="Times New Roman" w:eastAsia="Times New Roman" w:hAnsi="Times New Roman" w:cs="Times New Roman"/>
          <w:sz w:val="24"/>
          <w:szCs w:val="24"/>
        </w:rPr>
      </w:pPr>
      <w:r w:rsidRPr="00B42B25">
        <w:rPr>
          <w:rFonts w:ascii="Times New Roman" w:eastAsia="Times New Roman" w:hAnsi="Times New Roman" w:cs="Times New Roman"/>
          <w:sz w:val="24"/>
          <w:szCs w:val="24"/>
        </w:rPr>
        <w:t xml:space="preserve">Despite the advent of digital media, radio continues to play a significant role in modern communication. Advances in technology, such as internet radio and podcasts, have expanded its reach and relevance, enabling it to adapt to changing audience behaviors. In regions like </w:t>
      </w:r>
      <w:proofErr w:type="spellStart"/>
      <w:r w:rsidRPr="00B42B25">
        <w:rPr>
          <w:rFonts w:ascii="Times New Roman" w:eastAsia="Times New Roman" w:hAnsi="Times New Roman" w:cs="Times New Roman"/>
          <w:sz w:val="24"/>
          <w:szCs w:val="24"/>
        </w:rPr>
        <w:t>Kwara</w:t>
      </w:r>
      <w:proofErr w:type="spellEnd"/>
      <w:r w:rsidRPr="00B42B25">
        <w:rPr>
          <w:rFonts w:ascii="Times New Roman" w:eastAsia="Times New Roman" w:hAnsi="Times New Roman" w:cs="Times New Roman"/>
          <w:sz w:val="24"/>
          <w:szCs w:val="24"/>
        </w:rPr>
        <w:t xml:space="preserve"> State, where radio remains a primary source of information, its role is particularly pronounced. Community radio stations, in particular, have proven to be effective in addressing local issues, promoting civic engagement, and fostering dialogue among diverse groups.</w:t>
      </w:r>
      <w:r w:rsidR="00690CE3" w:rsidRPr="00B42B25">
        <w:rPr>
          <w:rFonts w:ascii="Times New Roman" w:eastAsia="Times New Roman" w:hAnsi="Times New Roman" w:cs="Times New Roman"/>
          <w:sz w:val="24"/>
          <w:szCs w:val="24"/>
        </w:rPr>
        <w:t xml:space="preserve"> R</w:t>
      </w:r>
      <w:r w:rsidRPr="00B42B25">
        <w:rPr>
          <w:rFonts w:ascii="Times New Roman" w:eastAsia="Times New Roman" w:hAnsi="Times New Roman" w:cs="Times New Roman"/>
          <w:sz w:val="24"/>
          <w:szCs w:val="24"/>
        </w:rPr>
        <w:t>adio’s role as a medium of mass communication is multifaceted and indispensable. It informs, educates, entertains, and connects people, making it a cornerstone of both traditional and modern communication systems. Its accessibility and adaptability ensure that it remains relevant in addressing societal needs, from fostering cultural identity to managing crises and advocating for social change.</w:t>
      </w:r>
    </w:p>
    <w:p w14:paraId="1A7E65E3" w14:textId="77777777" w:rsidR="00985C71" w:rsidRPr="00B42B25" w:rsidRDefault="00985C71" w:rsidP="00B42B25">
      <w:pPr>
        <w:pStyle w:val="NormalWeb"/>
        <w:spacing w:line="276" w:lineRule="auto"/>
        <w:jc w:val="both"/>
      </w:pPr>
      <w:r w:rsidRPr="00B42B25">
        <w:t xml:space="preserve">Radio has remained a cornerstone of mass communication for over a century, due to its accessibility, affordability, and adaptability. As a medium that transcends barriers such as literacy and geographical isolation, it plays a vital role in informing, educating, and entertaining the public. Its ability to reach a diverse audience simultaneously makes it one </w:t>
      </w:r>
      <w:r w:rsidRPr="00B42B25">
        <w:lastRenderedPageBreak/>
        <w:t xml:space="preserve">of the most effective tools for promoting societal development and fostering communication at both local and global levels. According to </w:t>
      </w:r>
      <w:proofErr w:type="spellStart"/>
      <w:r w:rsidRPr="00B42B25">
        <w:t>McQuail</w:t>
      </w:r>
      <w:proofErr w:type="spellEnd"/>
      <w:r w:rsidRPr="00B42B25">
        <w:t xml:space="preserve"> (2010), radio’s relevance persists in modern communication systems, especially in developing regions where other media forms face significant infrastructural challenges.</w:t>
      </w:r>
      <w:r w:rsidR="00690CE3" w:rsidRPr="00B42B25">
        <w:t xml:space="preserve"> </w:t>
      </w:r>
      <w:r w:rsidRPr="00B42B25">
        <w:t>A key role of radio lies in its ability to disseminate information quickly and efficiently. Unlike print media, which requires literacy, or television, which depends on access to electricity and screens, radio can broadcast to a wide audience using relatively simple and cost-effective equipment. This capability is especially crucial in rural areas and developing regions. Fraser and Estrada (2016) emphasize that radio serves as a lifeline for marginalized communities, providing access to news, public service announcements, and educational content, which are essential for empowering citizens and fostering participation in societal development.</w:t>
      </w:r>
    </w:p>
    <w:p w14:paraId="7E176A5C" w14:textId="77777777" w:rsidR="00985C71" w:rsidRPr="00B42B25" w:rsidRDefault="00985C71" w:rsidP="00B42B25">
      <w:pPr>
        <w:pStyle w:val="NormalWeb"/>
        <w:spacing w:line="276" w:lineRule="auto"/>
        <w:jc w:val="both"/>
      </w:pPr>
      <w:r w:rsidRPr="00B42B25">
        <w:t xml:space="preserve">Radio is also a unifying medium that promotes cultural preservation and social cohesion. Through programs tailored to reflect local traditions, languages, and practices, radio stations help maintain cultural identity while promoting mutual understanding among diverse groups. For instance, community radio stations often play a pivotal role in fostering dialogue and inclusivity in multi-ethnic or multi-religious societies. This is particularly important in places like </w:t>
      </w:r>
      <w:proofErr w:type="spellStart"/>
      <w:r w:rsidRPr="00B42B25">
        <w:t>Kwara</w:t>
      </w:r>
      <w:proofErr w:type="spellEnd"/>
      <w:r w:rsidRPr="00B42B25">
        <w:t xml:space="preserve"> State, where religious and cultural diversity can either be a source of strength or tension, depending on how it is managed. Radio serves as a platform for dialogue, reducing misunderstandings and promoting peaceful coexistence.</w:t>
      </w:r>
      <w:r w:rsidR="00690CE3" w:rsidRPr="00B42B25">
        <w:t xml:space="preserve"> </w:t>
      </w:r>
      <w:r w:rsidRPr="00B42B25">
        <w:t>Education is another critical function of radio. Governments and organizations frequently use it to deliver educational content on topics such as health, agriculture, and literacy. For example, during the COVID-19 pandemic, radio became an essential tool for disseminating accurate health information, countering misinformation, and even supporting remote learning in areas with limited internet access (UNESCO, 2020). Similarly, radio has been used to provide vocational training and awareness programs on issues such as gender equality and climate change, reaching audiences that might otherwise be excluded from formal education systems.</w:t>
      </w:r>
    </w:p>
    <w:p w14:paraId="635854C3" w14:textId="77777777" w:rsidR="00985C71" w:rsidRPr="00B42B25" w:rsidRDefault="00985C71" w:rsidP="00B42B25">
      <w:pPr>
        <w:pStyle w:val="NormalWeb"/>
        <w:spacing w:line="276" w:lineRule="auto"/>
        <w:jc w:val="both"/>
      </w:pPr>
      <w:r w:rsidRPr="00B42B25">
        <w:t xml:space="preserve">In crisis communication, radio is unparalleled in its reliability and immediacy. During emergencies such as natural disasters, political unrest, or health epidemics, radio is often the first medium to broadcast critical information. It provides real-time updates, warnings, and instructions, helping to coordinate relief efforts and ensure public safety. Ghosh and Ghosh (2018) noted that in disaster-prone areas, radio is often the most trusted source of information due to its resilience in adverse conditions, such as power outages or </w:t>
      </w:r>
      <w:r w:rsidRPr="00B42B25">
        <w:lastRenderedPageBreak/>
        <w:t>internet disruptions. This makes it an indispensable tool for saving lives and maintaining order in times of crisis.</w:t>
      </w:r>
      <w:r w:rsidR="00690CE3" w:rsidRPr="00B42B25">
        <w:t xml:space="preserve"> </w:t>
      </w:r>
      <w:r w:rsidRPr="00B42B25">
        <w:t>Radio also excels in entertainment and public engagement, which helps to maintain its relevance in a rapidly evolving media landscape. Through music, drama, comedy, and talk shows, radio connects with audiences on a personal level, reflecting their tastes and preferences. The concept of "infotainment," where educational content is integrated into entertainment programming, allows radio to engage listeners while simultaneously informing them. For example, radio dramas addressing social issues such as corruption or domestic violence have been successful in raising awareness and sparking conversations within communities (Dominick, 2013).</w:t>
      </w:r>
    </w:p>
    <w:p w14:paraId="4EB8BB18" w14:textId="77777777" w:rsidR="00985C71" w:rsidRPr="00B42B25" w:rsidRDefault="00985C71" w:rsidP="00B42B25">
      <w:pPr>
        <w:pStyle w:val="NormalWeb"/>
        <w:spacing w:line="276" w:lineRule="auto"/>
        <w:jc w:val="both"/>
      </w:pPr>
      <w:r w:rsidRPr="00B42B25">
        <w:t>Technological advancements have further expanded radio’s role in the digital age. The advent of internet radio, podcasts, and mobile apps has transformed radio into a more interactive and versatile medium. Listeners can now access programs on demand, participate in live discussions via social media, and connect with global audiences. This evolution has strengthened radio’s relevance, especially among younger generations who increasingly consume media online. According to the World Association of Community Radio Broadcasters (2021), digital radio platforms have enabled even small community stations to reach broader audiences, amplifying their impact.</w:t>
      </w:r>
      <w:r w:rsidR="00591B19" w:rsidRPr="00B42B25">
        <w:t xml:space="preserve"> </w:t>
      </w:r>
      <w:r w:rsidRPr="00B42B25">
        <w:t xml:space="preserve">In regions like </w:t>
      </w:r>
      <w:proofErr w:type="spellStart"/>
      <w:r w:rsidRPr="00B42B25">
        <w:t>Kwara</w:t>
      </w:r>
      <w:proofErr w:type="spellEnd"/>
      <w:r w:rsidRPr="00B42B25">
        <w:t xml:space="preserve"> State, radio continues to be a vital tool for addressing local challenges. Community radio stations, for instance, provide a voice to underserved populations, promoting civic engagement and addressing issues such as governance, education, and public health. By tailoring their content to reflect the needs and concerns of their listeners, these stations help bridge the gap between policymakers and the public. Additionally, religious programming on radio has been instrumental in promoting understanding and tolerance among different faith groups, contributing to social harmony.</w:t>
      </w:r>
      <w:r w:rsidR="00591B19" w:rsidRPr="00B42B25">
        <w:t xml:space="preserve"> R</w:t>
      </w:r>
      <w:r w:rsidRPr="00B42B25">
        <w:t xml:space="preserve">adio remains a powerful and indispensable medium of mass communication. Its ability to inform, educate, entertain, and unify diverse audiences ensures its continued relevance, even in the face of rapid technological advancements. Whether as a source of real-time information during crises, a platform for cultural preservation, or a tool for public education and advocacy, radio plays a pivotal role in fostering societal growth and resilience. For regions like </w:t>
      </w:r>
      <w:proofErr w:type="spellStart"/>
      <w:r w:rsidRPr="00B42B25">
        <w:t>Kwara</w:t>
      </w:r>
      <w:proofErr w:type="spellEnd"/>
      <w:r w:rsidRPr="00B42B25">
        <w:t xml:space="preserve"> State, where diverse communities rely on effective communication to address shared challenges, radio represents a bridge to understanding, empowerment, and progress.</w:t>
      </w:r>
    </w:p>
    <w:p w14:paraId="494B07CC" w14:textId="77777777" w:rsidR="00B42B25" w:rsidRPr="00B42B25" w:rsidRDefault="00B42B25" w:rsidP="00B42B25">
      <w:pPr>
        <w:pStyle w:val="Heading3"/>
        <w:spacing w:line="276" w:lineRule="auto"/>
        <w:rPr>
          <w:sz w:val="24"/>
          <w:szCs w:val="24"/>
        </w:rPr>
      </w:pPr>
    </w:p>
    <w:p w14:paraId="1FEE6408" w14:textId="3B5F123A" w:rsidR="00591B19" w:rsidRPr="00B42B25" w:rsidRDefault="00591B19" w:rsidP="00B42B25">
      <w:pPr>
        <w:pStyle w:val="Heading3"/>
        <w:spacing w:line="276" w:lineRule="auto"/>
        <w:rPr>
          <w:sz w:val="24"/>
          <w:szCs w:val="24"/>
        </w:rPr>
      </w:pPr>
      <w:r w:rsidRPr="00B42B25">
        <w:rPr>
          <w:sz w:val="24"/>
          <w:szCs w:val="24"/>
        </w:rPr>
        <w:lastRenderedPageBreak/>
        <w:t>2.1.3</w:t>
      </w:r>
      <w:r w:rsidRPr="00B42B25">
        <w:rPr>
          <w:sz w:val="24"/>
          <w:szCs w:val="24"/>
        </w:rPr>
        <w:tab/>
        <w:t>CHARACTERISTICS OF RADIO THAT MAKE IT EFFECTIVE FOR CONFLICT RESOLUTION</w:t>
      </w:r>
    </w:p>
    <w:p w14:paraId="1780585B" w14:textId="77777777" w:rsidR="00591B19" w:rsidRPr="00B42B25" w:rsidRDefault="00591B19" w:rsidP="00B42B25">
      <w:pPr>
        <w:pStyle w:val="NormalWeb"/>
        <w:spacing w:line="276" w:lineRule="auto"/>
        <w:jc w:val="both"/>
      </w:pPr>
      <w:r w:rsidRPr="00B42B25">
        <w:t>Radio has proven to be an effective tool for conflict resolution due to its unique characteristics that facilitate communication, understanding, and dialogue across diverse communities. Its accessibility, immediacy, and ability to engage a wide audience make it particularly well-suited for addressing conflict-related issues and promoting peace. According to Ghosh and Ghosh (2018), the ability of radio to reach large populations, particularly in remote or conflict-prone areas, allows it to play a central role in fostering reconciliation and mitigating the impact of disputes. One of the key characteristics of radio that enhances its effectiveness in conflict resolution is its broad reach. Unlike other forms of communication, radio can broadcast to large audiences simultaneously, regardless of geographic location, literacy level, or economic status. This makes radio an essential tool for reaching marginalized or isolated communities that may otherwise be excluded from important peace-building dialogues. Fraser and Estrada (2016) emphasize that in conflict-affected areas, radio can be a lifeline, providing crucial information, offering a platform for dialogue, and helping to build trust among opposing groups.</w:t>
      </w:r>
    </w:p>
    <w:p w14:paraId="31CA5F8B" w14:textId="77777777" w:rsidR="00591B19" w:rsidRPr="00B42B25" w:rsidRDefault="00591B19" w:rsidP="00B42B25">
      <w:pPr>
        <w:pStyle w:val="NormalWeb"/>
        <w:spacing w:line="276" w:lineRule="auto"/>
        <w:jc w:val="both"/>
      </w:pPr>
      <w:r w:rsidRPr="00B42B25">
        <w:t xml:space="preserve">Another important characteristic of radio is its immediacy. Radio broadcasts provide real-time updates, which is particularly crucial in conflict situations where events are unfolding rapidly. The immediacy of radio allows for the timely dissemination of peace messages, emergency alerts, and conflict resolution initiatives. For example, during ethnic or political tensions, radio stations can swiftly broadcast calls for calm, convey negotiated peace agreements, or share important information on de-escalation measures. </w:t>
      </w:r>
      <w:proofErr w:type="spellStart"/>
      <w:r w:rsidRPr="00B42B25">
        <w:t>McQuail</w:t>
      </w:r>
      <w:proofErr w:type="spellEnd"/>
      <w:r w:rsidRPr="00B42B25">
        <w:t xml:space="preserve"> (2010) notes that this immediacy enables radio to act as a quick-response tool, helping to prevent conflicts from escalating and providing a platform for peace negotiations. Radio’s simplicity and accessibility further contribute to its effectiveness in conflict resolution. Unlike more complex media like television or the internet, radio requires minimal technological infrastructure and can be easily accessed by people in both urban and rural areas. This is particularly important in conflict zones, where other communication channels may be disrupted, and communities may lack access to electricity or digital devices. According to UNESCO (2020), radio's low-cost, simple-to-use nature makes it an ideal medium for both conveying and receiving messages during times of crisis or unrest.</w:t>
      </w:r>
    </w:p>
    <w:p w14:paraId="3BC03216" w14:textId="77777777" w:rsidR="00591B19" w:rsidRPr="00B42B25" w:rsidRDefault="00591B19" w:rsidP="00B42B25">
      <w:pPr>
        <w:pStyle w:val="NormalWeb"/>
        <w:spacing w:line="276" w:lineRule="auto"/>
        <w:jc w:val="both"/>
      </w:pPr>
      <w:r w:rsidRPr="00B42B25">
        <w:lastRenderedPageBreak/>
        <w:t xml:space="preserve">The emotional power of radio also plays a crucial role in conflict resolution. Radio programs often include storytelling, music, and interviews that evoke empathy and create emotional connections between listeners. Through the sharing of personal stories and experiences, radio can humanize abstract political or ethnic divisions, making it easier for audiences to relate to one another. Ghosh and Ghosh (2018) suggest that when people hear the personal accounts of others who have been affected by conflict, it helps build understanding, reduce prejudice, and foster a sense of shared humanity. This emotional engagement can be especially effective in peace-building efforts, as it encourages reconciliation and mutual respect among conflicting groups. Radio’s ability to promote dialogue is another characteristic that makes it a powerful tool for conflict resolution. Community radio stations, in particular, often facilitate interactive programs where listeners can call in, share their opinions, and engage in constructive conversations. These programs provide a platform for different groups to express their grievances, share their perspectives, and listen to the views of others. According to </w:t>
      </w:r>
      <w:proofErr w:type="spellStart"/>
      <w:r w:rsidRPr="00B42B25">
        <w:t>McQuail</w:t>
      </w:r>
      <w:proofErr w:type="spellEnd"/>
      <w:r w:rsidRPr="00B42B25">
        <w:t xml:space="preserve"> (2010), dialogue is essential for conflict resolution because it helps to identify common ground, challenge misconceptions, and generate solutions that are acceptable to all parties involved. Radio’s ability to host open and inclusive conversations helps foster a culture of dialogue, which is critical in resolving conflicts peacefully.</w:t>
      </w:r>
    </w:p>
    <w:p w14:paraId="574E409F" w14:textId="77777777" w:rsidR="00591B19" w:rsidRPr="00B42B25" w:rsidRDefault="00591B19" w:rsidP="00B42B25">
      <w:pPr>
        <w:pStyle w:val="NormalWeb"/>
        <w:spacing w:line="276" w:lineRule="auto"/>
        <w:jc w:val="both"/>
      </w:pPr>
      <w:r w:rsidRPr="00B42B25">
        <w:t xml:space="preserve">Furthermore, radio can help counteract misinformation, which is often a major driver of conflict. During periods of tension, false or misleading information can exacerbate misunderstandings, incite violence, and deepen divisions between communities. Radio stations can play a critical role in combating misinformation by providing accurate, balanced, and unbiased reporting. By offering reliable sources of information, radio helps to counteract rumors and prevent the spread of false narratives that might fuel conflict. UNESCO (2020) notes that, in post-conflict settings, radio is often used to rebuild trust by broadcasting truthful accounts of events, promoting reconciliation, and facilitating the restoration of social order. Radio’s ability to encourage participation and empower local communities enhances its role in conflict resolution. Community radio stations allow local voices to be heard, giving ordinary citizens a platform to discuss issues that affect them. This sense of agency and ownership over the content can help reduce feelings of alienation or disenfranchisement, which often contribute to conflict. According to Fraser and Estrada (2016), involving the community in the creation and dissemination of content encourages peace-building from the grassroots level, as people are more likely to engage in dialogue when they feel their opinions are valued and their concerns are addressed. Radio’s broad reach, immediacy, simplicity, emotional power, ability to promote </w:t>
      </w:r>
      <w:r w:rsidRPr="00B42B25">
        <w:lastRenderedPageBreak/>
        <w:t>dialogue, and capacity to counter misinformation make it an ideal medium for conflict resolution. Whether in post-conflict societies or areas experiencing ongoing disputes, radio serves as a tool for peace-building by facilitating communication, promoting understanding, and encouraging cooperation among conflicting groups. Its accessibility and effectiveness in conveying important messages during times of crisis further cement radio’s role as a strategic tool in conflict resolution efforts worldwide.</w:t>
      </w:r>
    </w:p>
    <w:p w14:paraId="7011EA4D" w14:textId="77777777" w:rsidR="00591B19" w:rsidRPr="00B42B25" w:rsidRDefault="00591B19" w:rsidP="00B42B25">
      <w:pPr>
        <w:pStyle w:val="NormalWeb"/>
        <w:spacing w:line="276" w:lineRule="auto"/>
        <w:jc w:val="both"/>
      </w:pPr>
      <w:r w:rsidRPr="00B42B25">
        <w:t xml:space="preserve">One of radio's unique advantages in conflict resolution is its adaptability to various formats and contexts. Radio can be tailored to suit different audiences, messages, and situations, making it a versatile tool for peace-building efforts. Radio stations can produce a wide range of programming, from news bulletins to interactive talk shows, dramas, and music. This versatility allows radio to address diverse conflict-related issues, from spreading awareness about human rights to providing a platform for peace talks. According to </w:t>
      </w:r>
      <w:proofErr w:type="spellStart"/>
      <w:r w:rsidRPr="00B42B25">
        <w:t>McQuail</w:t>
      </w:r>
      <w:proofErr w:type="spellEnd"/>
      <w:r w:rsidRPr="00B42B25">
        <w:t xml:space="preserve"> (2010), radio’s adaptability allows it to be responsive to the evolving dynamics of conflicts and peace-building initiatives, adapting quickly to changing circumstances and emerging challenges. During a conflict or post-conflict period, radio can be a dynamic force in rebuilding trust and healing societal divisions. It can provide both real-time reporting on peace negotiations and educational programming aimed at fostering mutual understanding. In instances of violent conflict, radio has proven effective in guiding communities through transitional phases, helping individuals reconcile and adjust to post-conflict realities. In this way, radio is not just a tool for communication but an essential element in conflict transformation processes.</w:t>
      </w:r>
    </w:p>
    <w:p w14:paraId="7A56844E" w14:textId="77777777" w:rsidR="00591B19" w:rsidRPr="00B42B25" w:rsidRDefault="00591B19" w:rsidP="00B42B25">
      <w:pPr>
        <w:pStyle w:val="NormalWeb"/>
        <w:spacing w:line="276" w:lineRule="auto"/>
        <w:jc w:val="both"/>
      </w:pPr>
      <w:r w:rsidRPr="00B42B25">
        <w:t>In many conflict situations, mistrust between conflicting parties or between the public and government institutions can exacerbate tensions and prolong hostilities. Radio’s credibility, particularly community radio, is one of the critical factors that make it effective in conflict resolution. Community radio stations, in particular, are often seen as more trustworthy because they are locally operated and directly address the concerns of the community. Unlike national media outlets, which may be perceived as biased or influenced by political or corporate interests, community radio stations are typically more accountable to their local audience and more attuned to the nuances of local conflicts.</w:t>
      </w:r>
      <w:r w:rsidR="0077228B" w:rsidRPr="00B42B25">
        <w:t xml:space="preserve"> </w:t>
      </w:r>
      <w:r w:rsidRPr="00B42B25">
        <w:t xml:space="preserve">This local connection gives radio a level of trustworthiness that can be leveraged to facilitate peacebuilding. Ghosh and Ghosh (2018) point out that the credibility of community radio is essential in dispelling rumors and providing accurate information, which is critical in times of conflict when misinformation is rampant. Radio’s ability to provide reliable, unbiased reporting helps to counteract divisive narratives and create an </w:t>
      </w:r>
      <w:r w:rsidRPr="00B42B25">
        <w:lastRenderedPageBreak/>
        <w:t>informed public, which is a foundational step in resolving conflicts and rebuilding societal trust.</w:t>
      </w:r>
    </w:p>
    <w:p w14:paraId="641E99BF" w14:textId="77777777" w:rsidR="00591B19" w:rsidRPr="00B42B25" w:rsidRDefault="00591B19" w:rsidP="00B42B25">
      <w:pPr>
        <w:pStyle w:val="NormalWeb"/>
        <w:spacing w:line="276" w:lineRule="auto"/>
        <w:jc w:val="both"/>
      </w:pPr>
      <w:r w:rsidRPr="00B42B25">
        <w:t>Radio plays a crucial role in bridging divides between conflicting groups, whether based on ethnicity, religion, or political affiliation. The ability of radio to reach diverse audiences in different geographical areas allows it to serve as a platform for inclusive dialogue. For instance, radio can broadcast peace messages, interviews with key stakeholders, and community stories that reflect multiple perspectives. According to Fraser and Estrada (2016), radio can promote inclusivity by giving marginalized or underrepresented groups a voice, thereby fostering a sense of belonging and shared identity among diverse community members.</w:t>
      </w:r>
      <w:r w:rsidR="0077228B" w:rsidRPr="00B42B25">
        <w:t xml:space="preserve"> </w:t>
      </w:r>
      <w:r w:rsidRPr="00B42B25">
        <w:t>This inclusivity helps to break down social barriers that may have been exacerbated by conflict. By airing content that encourages cooperation, respect, and dialogue, radio can reduce the fear and suspicion that often arise during or after a conflict. For example, radio programs can feature representatives from different religious or ethnic groups who discuss their common interests, challenge stereotypes, and explore ways to live peacefully together. In this way, radio acts as a mediator, providing a space where different voices can be heard and where common ground can be discovered.</w:t>
      </w:r>
    </w:p>
    <w:p w14:paraId="04FD2682" w14:textId="77777777" w:rsidR="00591B19" w:rsidRPr="00B42B25" w:rsidRDefault="00591B19" w:rsidP="00B42B25">
      <w:pPr>
        <w:pStyle w:val="NormalWeb"/>
        <w:spacing w:line="276" w:lineRule="auto"/>
        <w:jc w:val="both"/>
      </w:pPr>
      <w:r w:rsidRPr="00B42B25">
        <w:t>A distinctive feature of radio, particularly community radio, is its emphasis on local participation. Community radio fosters grassroots engagement by inviting listeners to contribute to programs through call-ins, letters, or participation in debates. This participatory nature allows for the expression of local concerns and ensures that the voices of ordinary people are heard in discussions about conflict and peace. This is particularly important in conflict resolution, as it helps to involve communities directly in the peace-building process, ensuring that solutions are relevant to their needs and concerns.</w:t>
      </w:r>
      <w:r w:rsidR="0077228B" w:rsidRPr="00B42B25">
        <w:t xml:space="preserve"> </w:t>
      </w:r>
      <w:r w:rsidRPr="00B42B25">
        <w:t>Fraser and Estrada (2016) highlight that community radio stations create a sense of ownership over the peace-building process, as they empower listeners to actively contribute to discussions. This approach strengthens social ties and builds a culture of dialogue within the community. By engaging people at the local level, radio helps to cultivate a sense of responsibility among individuals, encouraging them to play an active role in promoting peace and preventing future conflict.</w:t>
      </w:r>
    </w:p>
    <w:p w14:paraId="7EBAEED6" w14:textId="77777777" w:rsidR="00985C71" w:rsidRPr="00B42B25" w:rsidRDefault="00591B19" w:rsidP="00B42B25">
      <w:pPr>
        <w:pStyle w:val="NormalWeb"/>
        <w:spacing w:line="276" w:lineRule="auto"/>
        <w:jc w:val="both"/>
      </w:pPr>
      <w:r w:rsidRPr="00B42B25">
        <w:t xml:space="preserve">Another characteristic of radio that enhances its effectiveness in conflict resolution is its ability to promote tolerance and understanding. In areas where religious or ethnic conflict is prevalent, radio programs can be used to highlight the positive aspects of diversity and </w:t>
      </w:r>
      <w:r w:rsidRPr="00B42B25">
        <w:lastRenderedPageBreak/>
        <w:t>promote intercultural understanding. Radio can challenge stereotypes, dispel myths, and foster empathy by showcasing the experiences of people from different communities. For example, programs might feature conversations with religious leaders or community activists who promote peace, tolerance, and respect for diversity.</w:t>
      </w:r>
      <w:r w:rsidR="0077228B" w:rsidRPr="00B42B25">
        <w:t xml:space="preserve"> </w:t>
      </w:r>
      <w:r w:rsidRPr="00B42B25">
        <w:t>Ghosh and Ghosh (2018) emphasize that by providing a platform for positive narratives, radio can change perceptions and reduce the likelihood of further violence. Programs that focus on shared values, common human experiences, and conflict resolution strategies can help shift public attitudes, making it easier for communities to coexist peacefully. In this way, radio plays a proactive role in building social cohesion and encouraging a culture of peace.</w:t>
      </w:r>
      <w:r w:rsidR="0077228B" w:rsidRPr="00B42B25">
        <w:t xml:space="preserve"> R</w:t>
      </w:r>
      <w:r w:rsidRPr="00B42B25">
        <w:t>adio’s effectiveness in conflict resolution stems from its broad reach, immediacy, accessibility, credibility, and ability to foster inclusivity, participation, and dialogue. These characteristics make it an ideal medium for conflict transformation and peace-building efforts. Radio provides a platform for diverse voices, promotes understanding, and engages local communities in the resolution of conflicts. As a trusted and dynamic medium, radio has the power to bridge divides, counter misinformation, and promote tolerance—key elements in creating a lasting peace in conflict-prone areas.</w:t>
      </w:r>
    </w:p>
    <w:p w14:paraId="64698EFC" w14:textId="77777777" w:rsidR="00150BA7" w:rsidRPr="00B42B25" w:rsidRDefault="0077228B" w:rsidP="00B42B25">
      <w:pPr>
        <w:spacing w:after="0"/>
        <w:jc w:val="both"/>
        <w:rPr>
          <w:rFonts w:ascii="Times New Roman" w:hAnsi="Times New Roman" w:cs="Times New Roman"/>
          <w:b/>
          <w:sz w:val="24"/>
          <w:szCs w:val="24"/>
        </w:rPr>
      </w:pPr>
      <w:r w:rsidRPr="00B42B25">
        <w:rPr>
          <w:rFonts w:ascii="Times New Roman" w:hAnsi="Times New Roman" w:cs="Times New Roman"/>
          <w:b/>
          <w:sz w:val="24"/>
          <w:szCs w:val="24"/>
        </w:rPr>
        <w:t>2.1.4</w:t>
      </w:r>
      <w:r w:rsidRPr="00B42B25">
        <w:rPr>
          <w:rFonts w:ascii="Times New Roman" w:hAnsi="Times New Roman" w:cs="Times New Roman"/>
          <w:b/>
          <w:sz w:val="24"/>
          <w:szCs w:val="24"/>
        </w:rPr>
        <w:tab/>
      </w:r>
      <w:r w:rsidR="00150BA7" w:rsidRPr="00B42B25">
        <w:rPr>
          <w:rFonts w:ascii="Times New Roman" w:hAnsi="Times New Roman" w:cs="Times New Roman"/>
          <w:b/>
          <w:sz w:val="24"/>
          <w:szCs w:val="24"/>
        </w:rPr>
        <w:t>HISTORY OF RADIO IN NIGERIA</w:t>
      </w:r>
    </w:p>
    <w:p w14:paraId="409F5481" w14:textId="77777777" w:rsidR="00150BA7" w:rsidRPr="00B42B25" w:rsidRDefault="00150BA7" w:rsidP="00B42B25">
      <w:pPr>
        <w:spacing w:after="0"/>
        <w:ind w:firstLine="720"/>
        <w:jc w:val="both"/>
        <w:rPr>
          <w:rFonts w:ascii="Times New Roman" w:hAnsi="Times New Roman" w:cs="Times New Roman"/>
          <w:sz w:val="24"/>
          <w:szCs w:val="24"/>
        </w:rPr>
      </w:pPr>
      <w:r w:rsidRPr="00B42B25">
        <w:rPr>
          <w:rFonts w:ascii="Times New Roman" w:hAnsi="Times New Roman" w:cs="Times New Roman"/>
          <w:sz w:val="24"/>
          <w:szCs w:val="24"/>
        </w:rPr>
        <w:t xml:space="preserve">The Federal Radio Corporation of Nigeria was founded in 1933 by the British colonial government. Named the Radio Diffusion Service (RDS), it allowed the public to hear the British Broadcasting Corporation's foreign radio service broadcasts in certain public locations over loudspeakers. In April 1950, the RDS became the Nigerian Broadcasting Service and introduced radio stations in Lagos, Kaduna, Enugu, Ibadan, and Kano. This service was reorganized into the Nigerian Broadcasting Corporation (NBC) on April 1, 1957, by act of parliament. Its mission was to "provide, as a public service, independent and impartial broadcasting services". By 1962 the NBC had expanded its broadcast stations into Sokoto, Maiduguri, Ilorin, Zaria, Jos, and Katsina in the north; Port Harcourt, Calabar, and Onitsha in the East; and Abeokuta, Warri, and Ijebu-Ode in the West. Each of these stations was considered a subsidiary station of a regional station. The subsidiary stations broadcast local interest programs during part of the day, and then relayed programming from their regional station during the rest of the broadcast day. National programs were broadcast from two shortwave transmitters and one medium wave transmitter located in </w:t>
      </w:r>
      <w:proofErr w:type="spellStart"/>
      <w:r w:rsidRPr="00B42B25">
        <w:rPr>
          <w:rFonts w:ascii="Times New Roman" w:hAnsi="Times New Roman" w:cs="Times New Roman"/>
          <w:sz w:val="24"/>
          <w:szCs w:val="24"/>
        </w:rPr>
        <w:t>Sogunle</w:t>
      </w:r>
      <w:proofErr w:type="spellEnd"/>
      <w:r w:rsidRPr="00B42B25">
        <w:rPr>
          <w:rFonts w:ascii="Times New Roman" w:hAnsi="Times New Roman" w:cs="Times New Roman"/>
          <w:sz w:val="24"/>
          <w:szCs w:val="24"/>
        </w:rPr>
        <w:t>, near Lagos.</w:t>
      </w:r>
    </w:p>
    <w:p w14:paraId="3B79B57A" w14:textId="77777777" w:rsidR="00150BA7" w:rsidRPr="00B42B25" w:rsidRDefault="00150BA7" w:rsidP="00B42B25">
      <w:pPr>
        <w:spacing w:after="0"/>
        <w:ind w:firstLine="720"/>
        <w:jc w:val="both"/>
        <w:rPr>
          <w:rFonts w:ascii="Times New Roman" w:hAnsi="Times New Roman" w:cs="Times New Roman"/>
          <w:sz w:val="24"/>
          <w:szCs w:val="24"/>
        </w:rPr>
      </w:pPr>
      <w:r w:rsidRPr="00B42B25">
        <w:rPr>
          <w:rFonts w:ascii="Times New Roman" w:hAnsi="Times New Roman" w:cs="Times New Roman"/>
          <w:sz w:val="24"/>
          <w:szCs w:val="24"/>
        </w:rPr>
        <w:t xml:space="preserve">In late 1960, the Federal Parliament amended the NBC Ordinance to allow the sale of commercial advertisements. The first ads ran on October 31, 1961, and were broadcast from Lagos. By 1962 regional and provincial broadcasters began selling ads to </w:t>
      </w:r>
      <w:r w:rsidRPr="00B42B25">
        <w:rPr>
          <w:rFonts w:ascii="Times New Roman" w:hAnsi="Times New Roman" w:cs="Times New Roman"/>
          <w:sz w:val="24"/>
          <w:szCs w:val="24"/>
        </w:rPr>
        <w:lastRenderedPageBreak/>
        <w:t>local businesses. The goal of allowing radio advertisements was to help provide additional funding to NBC stations beyond that received from the government. The Federal Parliament approved the creation of the Voice of Nigeria (VON) external shortwave service in 1961. Broadcasts began on January 1, 1961, from Lagos State. Its initial operations were limited to two hours a day to West Africa, but by 1963 VON had expanded both its coverage and transmission times with the addition of five additional transmitters.</w:t>
      </w:r>
    </w:p>
    <w:p w14:paraId="4733D047" w14:textId="77777777" w:rsidR="00150BA7" w:rsidRPr="00B42B25" w:rsidRDefault="00150BA7" w:rsidP="00B42B25">
      <w:pPr>
        <w:spacing w:after="0"/>
        <w:ind w:firstLine="720"/>
        <w:jc w:val="both"/>
        <w:rPr>
          <w:rFonts w:ascii="Times New Roman" w:hAnsi="Times New Roman" w:cs="Times New Roman"/>
          <w:sz w:val="24"/>
          <w:szCs w:val="24"/>
        </w:rPr>
      </w:pPr>
      <w:r w:rsidRPr="00B42B25">
        <w:rPr>
          <w:rFonts w:ascii="Times New Roman" w:hAnsi="Times New Roman" w:cs="Times New Roman"/>
          <w:sz w:val="24"/>
          <w:szCs w:val="24"/>
        </w:rPr>
        <w:t xml:space="preserve">In April 1961, with financial assistance from the Ford Foundation and technical assistance from the British Broadcasting Corporation, NBC began the National School Broadcasting Service in April 1961. The NBC Schools unit broadcast lessons in various school subjects for primary and secondary schools, as well </w:t>
      </w:r>
      <w:proofErr w:type="gramStart"/>
      <w:r w:rsidRPr="00B42B25">
        <w:rPr>
          <w:rFonts w:ascii="Times New Roman" w:hAnsi="Times New Roman" w:cs="Times New Roman"/>
          <w:sz w:val="24"/>
          <w:szCs w:val="24"/>
        </w:rPr>
        <w:t>as  special</w:t>
      </w:r>
      <w:proofErr w:type="gramEnd"/>
      <w:r w:rsidRPr="00B42B25">
        <w:rPr>
          <w:rFonts w:ascii="Times New Roman" w:hAnsi="Times New Roman" w:cs="Times New Roman"/>
          <w:sz w:val="24"/>
          <w:szCs w:val="24"/>
        </w:rPr>
        <w:t xml:space="preserve"> programs for teacher training colleges. The Schools unit was based in Ibadan. The NBC and the Broadcasting Corporation of Northern Nigeria (BCNN) were merged in 1978 to become the Federal Radio Corporation of Nigeria (FRCN). Medium wave transmitters previously owned by the NBC were transferred to the individual state governments where the transmitters were located. At the same time, the states transferred shortwave transmitters to the FRCN. In 1996, VON installed three high power transmitters at its Ikorodu transmitter site, allowing worldwide transmissions for the first time.</w:t>
      </w:r>
    </w:p>
    <w:p w14:paraId="29CA0E28" w14:textId="77777777" w:rsidR="00150BA7" w:rsidRPr="00B42B25" w:rsidRDefault="0077228B" w:rsidP="00B42B25">
      <w:pPr>
        <w:spacing w:after="0"/>
        <w:jc w:val="both"/>
        <w:rPr>
          <w:rFonts w:ascii="Times New Roman" w:hAnsi="Times New Roman" w:cs="Times New Roman"/>
          <w:b/>
          <w:sz w:val="24"/>
          <w:szCs w:val="24"/>
        </w:rPr>
      </w:pPr>
      <w:r w:rsidRPr="00B42B25">
        <w:rPr>
          <w:rFonts w:ascii="Times New Roman" w:hAnsi="Times New Roman" w:cs="Times New Roman"/>
          <w:b/>
          <w:sz w:val="24"/>
          <w:szCs w:val="24"/>
        </w:rPr>
        <w:t>2.1.5</w:t>
      </w:r>
      <w:r w:rsidRPr="00B42B25">
        <w:rPr>
          <w:rFonts w:ascii="Times New Roman" w:hAnsi="Times New Roman" w:cs="Times New Roman"/>
          <w:b/>
          <w:sz w:val="24"/>
          <w:szCs w:val="24"/>
        </w:rPr>
        <w:tab/>
      </w:r>
      <w:r w:rsidR="00150BA7" w:rsidRPr="00B42B25">
        <w:rPr>
          <w:rFonts w:ascii="Times New Roman" w:hAnsi="Times New Roman" w:cs="Times New Roman"/>
          <w:b/>
          <w:sz w:val="24"/>
          <w:szCs w:val="24"/>
        </w:rPr>
        <w:t>BASIC FUNCTIONS OF RADIO</w:t>
      </w:r>
    </w:p>
    <w:p w14:paraId="478DF09E" w14:textId="77777777" w:rsidR="00150BA7" w:rsidRPr="00B42B25" w:rsidRDefault="00150BA7" w:rsidP="00B42B25">
      <w:pPr>
        <w:spacing w:after="0"/>
        <w:ind w:firstLine="720"/>
        <w:jc w:val="both"/>
        <w:rPr>
          <w:rFonts w:ascii="Times New Roman" w:hAnsi="Times New Roman" w:cs="Times New Roman"/>
          <w:sz w:val="24"/>
          <w:szCs w:val="24"/>
        </w:rPr>
      </w:pPr>
      <w:r w:rsidRPr="00B42B25">
        <w:rPr>
          <w:rFonts w:ascii="Times New Roman" w:hAnsi="Times New Roman" w:cs="Times New Roman"/>
          <w:sz w:val="24"/>
          <w:szCs w:val="24"/>
        </w:rPr>
        <w:t>In every press free society, mass media has some unique and crucial role to play. These roles are surveillance of the society, gate keeping, informing, educating and entertaining the public. Press also serves has watchdog.</w:t>
      </w:r>
    </w:p>
    <w:p w14:paraId="2B54C04E" w14:textId="77777777" w:rsidR="00150BA7" w:rsidRPr="00B42B25" w:rsidRDefault="00150BA7" w:rsidP="00B42B25">
      <w:pPr>
        <w:spacing w:after="0"/>
        <w:jc w:val="both"/>
        <w:rPr>
          <w:rFonts w:ascii="Times New Roman" w:hAnsi="Times New Roman" w:cs="Times New Roman"/>
          <w:b/>
          <w:sz w:val="24"/>
          <w:szCs w:val="24"/>
        </w:rPr>
      </w:pPr>
      <w:r w:rsidRPr="00B42B25">
        <w:rPr>
          <w:rFonts w:ascii="Times New Roman" w:hAnsi="Times New Roman" w:cs="Times New Roman"/>
          <w:b/>
          <w:sz w:val="24"/>
          <w:szCs w:val="24"/>
        </w:rPr>
        <w:t>Surveillance Function</w:t>
      </w:r>
    </w:p>
    <w:p w14:paraId="6D62412E" w14:textId="77777777" w:rsidR="00150BA7" w:rsidRPr="00B42B25" w:rsidRDefault="00150BA7" w:rsidP="00B42B25">
      <w:pPr>
        <w:spacing w:after="0"/>
        <w:ind w:firstLine="720"/>
        <w:jc w:val="both"/>
        <w:rPr>
          <w:rFonts w:ascii="Times New Roman" w:hAnsi="Times New Roman" w:cs="Times New Roman"/>
          <w:sz w:val="24"/>
          <w:szCs w:val="24"/>
        </w:rPr>
      </w:pPr>
      <w:r w:rsidRPr="00B42B25">
        <w:rPr>
          <w:rFonts w:ascii="Times New Roman" w:hAnsi="Times New Roman" w:cs="Times New Roman"/>
          <w:sz w:val="24"/>
          <w:szCs w:val="24"/>
        </w:rPr>
        <w:t>This is otherwise known as news function of the radio. It involves scouting the environment to bring the evidence essential for information [news] about major happenings in the society the word ‘Surveillance’ according to ...connote a careful monitoring of something done in secrete. The idea behind surveillance is to protect things or someone under watch from falling below public expectation or going astray. This surveillance concept is synonymous to ‘Watchdog’ role of the press. As a Watchdog, radio (radio stations) monitor societal ills and exposes them. These ills include corruption in any sector of the society, politics, education, church, organizations etc.</w:t>
      </w:r>
    </w:p>
    <w:p w14:paraId="6D6B8189" w14:textId="77777777" w:rsidR="00150BA7" w:rsidRPr="00B42B25" w:rsidRDefault="00150BA7" w:rsidP="00B42B25">
      <w:pPr>
        <w:spacing w:after="0"/>
        <w:jc w:val="both"/>
        <w:rPr>
          <w:rFonts w:ascii="Times New Roman" w:hAnsi="Times New Roman" w:cs="Times New Roman"/>
          <w:b/>
          <w:sz w:val="24"/>
          <w:szCs w:val="24"/>
        </w:rPr>
      </w:pPr>
      <w:r w:rsidRPr="00B42B25">
        <w:rPr>
          <w:rFonts w:ascii="Times New Roman" w:hAnsi="Times New Roman" w:cs="Times New Roman"/>
          <w:b/>
          <w:sz w:val="24"/>
          <w:szCs w:val="24"/>
        </w:rPr>
        <w:t>Informing</w:t>
      </w:r>
    </w:p>
    <w:p w14:paraId="5055607A" w14:textId="77777777" w:rsidR="00150BA7" w:rsidRPr="00B42B25" w:rsidRDefault="00150BA7" w:rsidP="00B42B25">
      <w:pPr>
        <w:spacing w:after="0"/>
        <w:ind w:firstLine="720"/>
        <w:jc w:val="both"/>
        <w:rPr>
          <w:rFonts w:ascii="Times New Roman" w:hAnsi="Times New Roman" w:cs="Times New Roman"/>
          <w:sz w:val="24"/>
          <w:szCs w:val="24"/>
        </w:rPr>
      </w:pPr>
      <w:r w:rsidRPr="00B42B25">
        <w:rPr>
          <w:rFonts w:ascii="Times New Roman" w:hAnsi="Times New Roman" w:cs="Times New Roman"/>
          <w:sz w:val="24"/>
          <w:szCs w:val="24"/>
        </w:rPr>
        <w:t xml:space="preserve">It is the responsibility of the press to report timely events has </w:t>
      </w:r>
      <w:proofErr w:type="gramStart"/>
      <w:r w:rsidRPr="00B42B25">
        <w:rPr>
          <w:rFonts w:ascii="Times New Roman" w:hAnsi="Times New Roman" w:cs="Times New Roman"/>
          <w:sz w:val="24"/>
          <w:szCs w:val="24"/>
        </w:rPr>
        <w:t>its</w:t>
      </w:r>
      <w:proofErr w:type="gramEnd"/>
      <w:r w:rsidRPr="00B42B25">
        <w:rPr>
          <w:rFonts w:ascii="Times New Roman" w:hAnsi="Times New Roman" w:cs="Times New Roman"/>
          <w:sz w:val="24"/>
          <w:szCs w:val="24"/>
        </w:rPr>
        <w:t xml:space="preserve"> happening to the public. Timeliness and factuality </w:t>
      </w:r>
      <w:proofErr w:type="gramStart"/>
      <w:r w:rsidRPr="00B42B25">
        <w:rPr>
          <w:rFonts w:ascii="Times New Roman" w:hAnsi="Times New Roman" w:cs="Times New Roman"/>
          <w:sz w:val="24"/>
          <w:szCs w:val="24"/>
        </w:rPr>
        <w:t>is</w:t>
      </w:r>
      <w:proofErr w:type="gramEnd"/>
      <w:r w:rsidRPr="00B42B25">
        <w:rPr>
          <w:rFonts w:ascii="Times New Roman" w:hAnsi="Times New Roman" w:cs="Times New Roman"/>
          <w:sz w:val="24"/>
          <w:szCs w:val="24"/>
        </w:rPr>
        <w:t xml:space="preserve"> one of the major criteria that make a radio station unique and standardized.</w:t>
      </w:r>
    </w:p>
    <w:p w14:paraId="7662FDF6" w14:textId="77777777" w:rsidR="00150BA7" w:rsidRPr="00B42B25" w:rsidRDefault="00150BA7" w:rsidP="00B42B25">
      <w:pPr>
        <w:spacing w:after="0"/>
        <w:jc w:val="both"/>
        <w:rPr>
          <w:rFonts w:ascii="Times New Roman" w:hAnsi="Times New Roman" w:cs="Times New Roman"/>
          <w:b/>
          <w:sz w:val="24"/>
          <w:szCs w:val="24"/>
        </w:rPr>
      </w:pPr>
      <w:r w:rsidRPr="00B42B25">
        <w:rPr>
          <w:rFonts w:ascii="Times New Roman" w:hAnsi="Times New Roman" w:cs="Times New Roman"/>
          <w:sz w:val="24"/>
          <w:szCs w:val="24"/>
        </w:rPr>
        <w:tab/>
      </w:r>
      <w:r w:rsidRPr="00B42B25">
        <w:rPr>
          <w:rFonts w:ascii="Times New Roman" w:hAnsi="Times New Roman" w:cs="Times New Roman"/>
          <w:b/>
          <w:sz w:val="24"/>
          <w:szCs w:val="24"/>
        </w:rPr>
        <w:t>Educating</w:t>
      </w:r>
    </w:p>
    <w:p w14:paraId="4EB5B7CF" w14:textId="77777777" w:rsidR="00150BA7" w:rsidRPr="00B42B25" w:rsidRDefault="00150BA7" w:rsidP="00B42B25">
      <w:pPr>
        <w:spacing w:after="0"/>
        <w:ind w:firstLine="720"/>
        <w:jc w:val="both"/>
        <w:rPr>
          <w:rFonts w:ascii="Times New Roman" w:hAnsi="Times New Roman" w:cs="Times New Roman"/>
          <w:sz w:val="24"/>
          <w:szCs w:val="24"/>
        </w:rPr>
      </w:pPr>
      <w:r w:rsidRPr="00B42B25">
        <w:rPr>
          <w:rFonts w:ascii="Times New Roman" w:hAnsi="Times New Roman" w:cs="Times New Roman"/>
          <w:sz w:val="24"/>
          <w:szCs w:val="24"/>
        </w:rPr>
        <w:lastRenderedPageBreak/>
        <w:t>Radio has been used severally to educate the public on societal cause, values, norms and health related issues. Public are educated on positive and negative effects of their actions.</w:t>
      </w:r>
    </w:p>
    <w:p w14:paraId="2C595A57" w14:textId="77777777" w:rsidR="00150BA7" w:rsidRPr="00B42B25" w:rsidRDefault="00150BA7" w:rsidP="00B42B25">
      <w:pPr>
        <w:spacing w:after="0"/>
        <w:jc w:val="both"/>
        <w:rPr>
          <w:rFonts w:ascii="Times New Roman" w:hAnsi="Times New Roman" w:cs="Times New Roman"/>
          <w:b/>
          <w:sz w:val="24"/>
          <w:szCs w:val="24"/>
        </w:rPr>
      </w:pPr>
      <w:r w:rsidRPr="00B42B25">
        <w:rPr>
          <w:rFonts w:ascii="Times New Roman" w:hAnsi="Times New Roman" w:cs="Times New Roman"/>
          <w:sz w:val="24"/>
          <w:szCs w:val="24"/>
        </w:rPr>
        <w:tab/>
      </w:r>
      <w:r w:rsidRPr="00B42B25">
        <w:rPr>
          <w:rFonts w:ascii="Times New Roman" w:hAnsi="Times New Roman" w:cs="Times New Roman"/>
          <w:b/>
          <w:sz w:val="24"/>
          <w:szCs w:val="24"/>
        </w:rPr>
        <w:t>Entertainment Function</w:t>
      </w:r>
    </w:p>
    <w:p w14:paraId="7AEB82C9" w14:textId="77777777" w:rsidR="00150BA7" w:rsidRPr="00B42B25" w:rsidRDefault="00150BA7" w:rsidP="00B42B25">
      <w:pPr>
        <w:spacing w:after="0"/>
        <w:ind w:firstLine="720"/>
        <w:jc w:val="both"/>
        <w:rPr>
          <w:rFonts w:ascii="Times New Roman" w:hAnsi="Times New Roman" w:cs="Times New Roman"/>
          <w:sz w:val="24"/>
          <w:szCs w:val="24"/>
        </w:rPr>
      </w:pPr>
      <w:r w:rsidRPr="00B42B25">
        <w:rPr>
          <w:rFonts w:ascii="Times New Roman" w:hAnsi="Times New Roman" w:cs="Times New Roman"/>
          <w:sz w:val="24"/>
          <w:szCs w:val="24"/>
        </w:rPr>
        <w:t>One of the most popular functions of radio is entertainment. As a matter of fact, a higher percentage of audience prefers entertainment to information. Those in this category include students, youths, teenagers, sports lovers. Except for very serious-minded individuals who tune to radio for information, quite a number of people consume media products during their leisure time, and as such radio becomes a tool of enjoyment and entertainment.</w:t>
      </w:r>
    </w:p>
    <w:p w14:paraId="3805484A" w14:textId="77777777" w:rsidR="00150BA7" w:rsidRPr="00B42B25" w:rsidRDefault="00150BA7" w:rsidP="00B42B25">
      <w:pPr>
        <w:spacing w:after="0"/>
        <w:jc w:val="both"/>
        <w:rPr>
          <w:rFonts w:ascii="Times New Roman" w:hAnsi="Times New Roman" w:cs="Times New Roman"/>
          <w:b/>
          <w:sz w:val="24"/>
          <w:szCs w:val="24"/>
        </w:rPr>
      </w:pPr>
      <w:r w:rsidRPr="00B42B25">
        <w:rPr>
          <w:rFonts w:ascii="Times New Roman" w:hAnsi="Times New Roman" w:cs="Times New Roman"/>
          <w:sz w:val="24"/>
          <w:szCs w:val="24"/>
        </w:rPr>
        <w:tab/>
      </w:r>
      <w:r w:rsidRPr="00B42B25">
        <w:rPr>
          <w:rFonts w:ascii="Times New Roman" w:hAnsi="Times New Roman" w:cs="Times New Roman"/>
          <w:b/>
          <w:sz w:val="24"/>
          <w:szCs w:val="24"/>
        </w:rPr>
        <w:t>Cultural Transmission</w:t>
      </w:r>
    </w:p>
    <w:p w14:paraId="3DB30EAF" w14:textId="77777777" w:rsidR="00150BA7" w:rsidRPr="00B42B25" w:rsidRDefault="00150BA7" w:rsidP="00B42B25">
      <w:pPr>
        <w:spacing w:after="0"/>
        <w:ind w:firstLine="720"/>
        <w:jc w:val="both"/>
        <w:rPr>
          <w:rFonts w:ascii="Times New Roman" w:hAnsi="Times New Roman" w:cs="Times New Roman"/>
          <w:sz w:val="24"/>
          <w:szCs w:val="24"/>
        </w:rPr>
      </w:pPr>
      <w:r w:rsidRPr="00B42B25">
        <w:rPr>
          <w:rFonts w:ascii="Times New Roman" w:hAnsi="Times New Roman" w:cs="Times New Roman"/>
          <w:sz w:val="24"/>
          <w:szCs w:val="24"/>
        </w:rPr>
        <w:t xml:space="preserve">This function entails the passing on or the transfer of a nation’s (or society) social heritage from one generation to another. </w:t>
      </w:r>
      <w:proofErr w:type="spellStart"/>
      <w:r w:rsidRPr="00B42B25">
        <w:rPr>
          <w:rFonts w:ascii="Times New Roman" w:hAnsi="Times New Roman" w:cs="Times New Roman"/>
          <w:sz w:val="24"/>
          <w:szCs w:val="24"/>
        </w:rPr>
        <w:t>Sambe</w:t>
      </w:r>
      <w:proofErr w:type="spellEnd"/>
      <w:r w:rsidRPr="00B42B25">
        <w:rPr>
          <w:rFonts w:ascii="Times New Roman" w:hAnsi="Times New Roman" w:cs="Times New Roman"/>
          <w:sz w:val="24"/>
          <w:szCs w:val="24"/>
        </w:rPr>
        <w:t xml:space="preserve"> (2005) describes the cultural transmission function as the preservation of past heritage or culture from one ethnic group to another, one nation to another and from generation to generation for the purpose of promoting and even integrating culture. </w:t>
      </w:r>
      <w:proofErr w:type="spellStart"/>
      <w:r w:rsidRPr="00B42B25">
        <w:rPr>
          <w:rFonts w:ascii="Times New Roman" w:hAnsi="Times New Roman" w:cs="Times New Roman"/>
          <w:sz w:val="24"/>
          <w:szCs w:val="24"/>
        </w:rPr>
        <w:t>Okunna</w:t>
      </w:r>
      <w:proofErr w:type="spellEnd"/>
      <w:r w:rsidRPr="00B42B25">
        <w:rPr>
          <w:rFonts w:ascii="Times New Roman" w:hAnsi="Times New Roman" w:cs="Times New Roman"/>
          <w:sz w:val="24"/>
          <w:szCs w:val="24"/>
        </w:rPr>
        <w:t xml:space="preserve"> (1994 cited in </w:t>
      </w:r>
      <w:proofErr w:type="spellStart"/>
      <w:r w:rsidRPr="00B42B25">
        <w:rPr>
          <w:rFonts w:ascii="Times New Roman" w:hAnsi="Times New Roman" w:cs="Times New Roman"/>
          <w:sz w:val="24"/>
          <w:szCs w:val="24"/>
        </w:rPr>
        <w:t>Sambe</w:t>
      </w:r>
      <w:proofErr w:type="spellEnd"/>
      <w:r w:rsidRPr="00B42B25">
        <w:rPr>
          <w:rFonts w:ascii="Times New Roman" w:hAnsi="Times New Roman" w:cs="Times New Roman"/>
          <w:sz w:val="24"/>
          <w:szCs w:val="24"/>
        </w:rPr>
        <w:t xml:space="preserve"> 2005) holds that the mass media (radio) disseminate cultural and artistic products for the purpose of preserving the past heritage of the people; they also help in the development of culture by awakening and stimulating the creative and aesthetic abilities in individuals, thus leading to the production of artefacts.</w:t>
      </w:r>
    </w:p>
    <w:p w14:paraId="19471436" w14:textId="77777777" w:rsidR="00150BA7" w:rsidRPr="00B42B25" w:rsidRDefault="00150BA7" w:rsidP="00B42B25">
      <w:pPr>
        <w:spacing w:after="0"/>
        <w:ind w:firstLine="720"/>
        <w:jc w:val="both"/>
        <w:rPr>
          <w:rFonts w:ascii="Times New Roman" w:hAnsi="Times New Roman" w:cs="Times New Roman"/>
          <w:sz w:val="24"/>
          <w:szCs w:val="24"/>
        </w:rPr>
      </w:pPr>
      <w:r w:rsidRPr="00B42B25">
        <w:rPr>
          <w:rFonts w:ascii="Times New Roman" w:hAnsi="Times New Roman" w:cs="Times New Roman"/>
          <w:sz w:val="24"/>
          <w:szCs w:val="24"/>
        </w:rPr>
        <w:t xml:space="preserve">Mass media (radio) transmits culture by the way the </w:t>
      </w:r>
      <w:proofErr w:type="spellStart"/>
      <w:r w:rsidRPr="00B42B25">
        <w:rPr>
          <w:rFonts w:ascii="Times New Roman" w:hAnsi="Times New Roman" w:cs="Times New Roman"/>
          <w:sz w:val="24"/>
          <w:szCs w:val="24"/>
        </w:rPr>
        <w:t>programmes</w:t>
      </w:r>
      <w:proofErr w:type="spellEnd"/>
      <w:r w:rsidRPr="00B42B25">
        <w:rPr>
          <w:rFonts w:ascii="Times New Roman" w:hAnsi="Times New Roman" w:cs="Times New Roman"/>
          <w:sz w:val="24"/>
          <w:szCs w:val="24"/>
        </w:rPr>
        <w:t xml:space="preserve"> transmitted reflect the </w:t>
      </w:r>
      <w:proofErr w:type="spellStart"/>
      <w:r w:rsidRPr="00B42B25">
        <w:rPr>
          <w:rFonts w:ascii="Times New Roman" w:hAnsi="Times New Roman" w:cs="Times New Roman"/>
          <w:sz w:val="24"/>
          <w:szCs w:val="24"/>
        </w:rPr>
        <w:t>behavioural</w:t>
      </w:r>
      <w:proofErr w:type="spellEnd"/>
      <w:r w:rsidRPr="00B42B25">
        <w:rPr>
          <w:rFonts w:ascii="Times New Roman" w:hAnsi="Times New Roman" w:cs="Times New Roman"/>
          <w:sz w:val="24"/>
          <w:szCs w:val="24"/>
        </w:rPr>
        <w:t xml:space="preserve"> norms and standard practice in the society. If for instance, the contents of media messages emphasize morals and religious harmony as an acceptable way of survival in the society, then those who consume such contents are most likely to pattern their lives accordingly. Another way of transmitting local culture is the </w:t>
      </w:r>
      <w:proofErr w:type="spellStart"/>
      <w:r w:rsidRPr="00B42B25">
        <w:rPr>
          <w:rFonts w:ascii="Times New Roman" w:hAnsi="Times New Roman" w:cs="Times New Roman"/>
          <w:sz w:val="24"/>
          <w:szCs w:val="24"/>
        </w:rPr>
        <w:t>programme</w:t>
      </w:r>
      <w:proofErr w:type="spellEnd"/>
      <w:r w:rsidRPr="00B42B25">
        <w:rPr>
          <w:rFonts w:ascii="Times New Roman" w:hAnsi="Times New Roman" w:cs="Times New Roman"/>
          <w:sz w:val="24"/>
          <w:szCs w:val="24"/>
        </w:rPr>
        <w:t xml:space="preserve"> policy of most broadcast media organizations such that 70% will be for local content and 30% for foreign content. For instance, Radio Lagos (</w:t>
      </w:r>
      <w:proofErr w:type="spellStart"/>
      <w:r w:rsidRPr="00B42B25">
        <w:rPr>
          <w:rFonts w:ascii="Times New Roman" w:hAnsi="Times New Roman" w:cs="Times New Roman"/>
          <w:sz w:val="24"/>
          <w:szCs w:val="24"/>
        </w:rPr>
        <w:t>Tiwantinwa</w:t>
      </w:r>
      <w:proofErr w:type="spellEnd"/>
      <w:r w:rsidRPr="00B42B25">
        <w:rPr>
          <w:rFonts w:ascii="Times New Roman" w:hAnsi="Times New Roman" w:cs="Times New Roman"/>
          <w:sz w:val="24"/>
          <w:szCs w:val="24"/>
        </w:rPr>
        <w:t>) promotes and transmits Yoruba culture mostly.</w:t>
      </w:r>
    </w:p>
    <w:p w14:paraId="56DF1DC7" w14:textId="77777777" w:rsidR="00150BA7" w:rsidRPr="00B42B25" w:rsidRDefault="00150BA7" w:rsidP="00B42B25">
      <w:pPr>
        <w:spacing w:after="0"/>
        <w:jc w:val="both"/>
        <w:rPr>
          <w:rFonts w:ascii="Times New Roman" w:hAnsi="Times New Roman" w:cs="Times New Roman"/>
          <w:b/>
          <w:sz w:val="24"/>
          <w:szCs w:val="24"/>
        </w:rPr>
      </w:pPr>
      <w:r w:rsidRPr="00B42B25">
        <w:rPr>
          <w:rFonts w:ascii="Times New Roman" w:hAnsi="Times New Roman" w:cs="Times New Roman"/>
          <w:sz w:val="24"/>
          <w:szCs w:val="24"/>
        </w:rPr>
        <w:tab/>
      </w:r>
      <w:r w:rsidRPr="00B42B25">
        <w:rPr>
          <w:rFonts w:ascii="Times New Roman" w:hAnsi="Times New Roman" w:cs="Times New Roman"/>
          <w:b/>
          <w:sz w:val="24"/>
          <w:szCs w:val="24"/>
        </w:rPr>
        <w:t>Status Conferral</w:t>
      </w:r>
    </w:p>
    <w:p w14:paraId="4886440B" w14:textId="77777777" w:rsidR="00150BA7" w:rsidRPr="00B42B25" w:rsidRDefault="00150BA7" w:rsidP="00B42B25">
      <w:pPr>
        <w:spacing w:after="0"/>
        <w:ind w:firstLine="720"/>
        <w:jc w:val="both"/>
        <w:rPr>
          <w:rFonts w:ascii="Times New Roman" w:hAnsi="Times New Roman" w:cs="Times New Roman"/>
          <w:sz w:val="24"/>
          <w:szCs w:val="24"/>
        </w:rPr>
      </w:pPr>
      <w:r w:rsidRPr="00B42B25">
        <w:rPr>
          <w:rFonts w:ascii="Times New Roman" w:hAnsi="Times New Roman" w:cs="Times New Roman"/>
          <w:sz w:val="24"/>
          <w:szCs w:val="24"/>
        </w:rPr>
        <w:t xml:space="preserve">This function holds that the mass media (radio) confers higher status on individuals in the society through the frequency of reportage done on the individual. Whenever the press (radio) beams their reportage on an individual, he automatically acquires a status of public figure and the name of such individual becomes a household name. For instance, individuals like </w:t>
      </w:r>
      <w:proofErr w:type="spellStart"/>
      <w:r w:rsidRPr="00B42B25">
        <w:rPr>
          <w:rFonts w:ascii="Times New Roman" w:hAnsi="Times New Roman" w:cs="Times New Roman"/>
          <w:sz w:val="24"/>
          <w:szCs w:val="24"/>
        </w:rPr>
        <w:t>LamidiAdedibu</w:t>
      </w:r>
      <w:proofErr w:type="spellEnd"/>
      <w:r w:rsidRPr="00B42B25">
        <w:rPr>
          <w:rFonts w:ascii="Times New Roman" w:hAnsi="Times New Roman" w:cs="Times New Roman"/>
          <w:sz w:val="24"/>
          <w:szCs w:val="24"/>
        </w:rPr>
        <w:t xml:space="preserve">, Chris </w:t>
      </w:r>
      <w:proofErr w:type="spellStart"/>
      <w:r w:rsidRPr="00B42B25">
        <w:rPr>
          <w:rFonts w:ascii="Times New Roman" w:hAnsi="Times New Roman" w:cs="Times New Roman"/>
          <w:sz w:val="24"/>
          <w:szCs w:val="24"/>
        </w:rPr>
        <w:t>Uba</w:t>
      </w:r>
      <w:proofErr w:type="spellEnd"/>
      <w:r w:rsidRPr="00B42B25">
        <w:rPr>
          <w:rFonts w:ascii="Times New Roman" w:hAnsi="Times New Roman" w:cs="Times New Roman"/>
          <w:sz w:val="24"/>
          <w:szCs w:val="24"/>
        </w:rPr>
        <w:t xml:space="preserve">, Chris Ngige, </w:t>
      </w:r>
      <w:proofErr w:type="spellStart"/>
      <w:r w:rsidRPr="00B42B25">
        <w:rPr>
          <w:rFonts w:ascii="Times New Roman" w:hAnsi="Times New Roman" w:cs="Times New Roman"/>
          <w:sz w:val="24"/>
          <w:szCs w:val="24"/>
        </w:rPr>
        <w:t>AyodeleFayose</w:t>
      </w:r>
      <w:proofErr w:type="spellEnd"/>
      <w:r w:rsidRPr="00B42B25">
        <w:rPr>
          <w:rFonts w:ascii="Times New Roman" w:hAnsi="Times New Roman" w:cs="Times New Roman"/>
          <w:sz w:val="24"/>
          <w:szCs w:val="24"/>
        </w:rPr>
        <w:t xml:space="preserve">, </w:t>
      </w:r>
      <w:proofErr w:type="spellStart"/>
      <w:r w:rsidRPr="00B42B25">
        <w:rPr>
          <w:rFonts w:ascii="Times New Roman" w:hAnsi="Times New Roman" w:cs="Times New Roman"/>
          <w:sz w:val="24"/>
          <w:szCs w:val="24"/>
        </w:rPr>
        <w:t>GaniFawehimi</w:t>
      </w:r>
      <w:proofErr w:type="spellEnd"/>
      <w:r w:rsidRPr="00B42B25">
        <w:rPr>
          <w:rFonts w:ascii="Times New Roman" w:hAnsi="Times New Roman" w:cs="Times New Roman"/>
          <w:sz w:val="24"/>
          <w:szCs w:val="24"/>
        </w:rPr>
        <w:t xml:space="preserve">, Wole Soyinka, </w:t>
      </w:r>
      <w:proofErr w:type="spellStart"/>
      <w:r w:rsidRPr="00B42B25">
        <w:rPr>
          <w:rFonts w:ascii="Times New Roman" w:hAnsi="Times New Roman" w:cs="Times New Roman"/>
          <w:sz w:val="24"/>
          <w:szCs w:val="24"/>
        </w:rPr>
        <w:t>etc</w:t>
      </w:r>
      <w:proofErr w:type="spellEnd"/>
      <w:r w:rsidRPr="00B42B25">
        <w:rPr>
          <w:rFonts w:ascii="Times New Roman" w:hAnsi="Times New Roman" w:cs="Times New Roman"/>
          <w:sz w:val="24"/>
          <w:szCs w:val="24"/>
        </w:rPr>
        <w:t xml:space="preserve"> became household names in Nigeria </w:t>
      </w:r>
      <w:r w:rsidRPr="00B42B25">
        <w:rPr>
          <w:rFonts w:ascii="Times New Roman" w:hAnsi="Times New Roman" w:cs="Times New Roman"/>
          <w:sz w:val="24"/>
          <w:szCs w:val="24"/>
        </w:rPr>
        <w:lastRenderedPageBreak/>
        <w:t>because of the high level of frequency of reportage given to them by the mass media (radio).</w:t>
      </w:r>
    </w:p>
    <w:p w14:paraId="61ED3149" w14:textId="77777777" w:rsidR="00150BA7" w:rsidRPr="00B42B25" w:rsidRDefault="00150BA7" w:rsidP="00B42B25">
      <w:pPr>
        <w:spacing w:after="0"/>
        <w:jc w:val="both"/>
        <w:rPr>
          <w:rFonts w:ascii="Times New Roman" w:hAnsi="Times New Roman" w:cs="Times New Roman"/>
          <w:b/>
          <w:sz w:val="24"/>
          <w:szCs w:val="24"/>
        </w:rPr>
      </w:pPr>
      <w:r w:rsidRPr="00B42B25">
        <w:rPr>
          <w:rFonts w:ascii="Times New Roman" w:hAnsi="Times New Roman" w:cs="Times New Roman"/>
          <w:sz w:val="24"/>
          <w:szCs w:val="24"/>
        </w:rPr>
        <w:tab/>
      </w:r>
      <w:r w:rsidRPr="00B42B25">
        <w:rPr>
          <w:rFonts w:ascii="Times New Roman" w:hAnsi="Times New Roman" w:cs="Times New Roman"/>
          <w:b/>
          <w:sz w:val="24"/>
          <w:szCs w:val="24"/>
        </w:rPr>
        <w:t>Enforcement of Norms and Cultural Values</w:t>
      </w:r>
    </w:p>
    <w:p w14:paraId="6388AECF" w14:textId="77777777" w:rsidR="00150BA7" w:rsidRPr="00B42B25" w:rsidRDefault="00150BA7" w:rsidP="00B42B25">
      <w:pPr>
        <w:spacing w:after="0"/>
        <w:ind w:firstLine="720"/>
        <w:jc w:val="both"/>
        <w:rPr>
          <w:rFonts w:ascii="Times New Roman" w:hAnsi="Times New Roman" w:cs="Times New Roman"/>
          <w:sz w:val="24"/>
          <w:szCs w:val="24"/>
        </w:rPr>
      </w:pPr>
      <w:r w:rsidRPr="00B42B25">
        <w:rPr>
          <w:rFonts w:ascii="Times New Roman" w:hAnsi="Times New Roman" w:cs="Times New Roman"/>
          <w:sz w:val="24"/>
          <w:szCs w:val="24"/>
        </w:rPr>
        <w:t xml:space="preserve">Radio function as a source of enforcing the basic norms and values of the society through their reportage of cultural issues and events. It is through radio people get to know how cultural festivals are being celebrated, how people dance and sing in the Succinctly, radio helps a great deal to interpret, define, and analyze issues that border on people's cultures (both past and present). Radio through entertaining and educating </w:t>
      </w:r>
      <w:proofErr w:type="spellStart"/>
      <w:r w:rsidRPr="00B42B25">
        <w:rPr>
          <w:rFonts w:ascii="Times New Roman" w:hAnsi="Times New Roman" w:cs="Times New Roman"/>
          <w:sz w:val="24"/>
          <w:szCs w:val="24"/>
        </w:rPr>
        <w:t>programmes</w:t>
      </w:r>
      <w:proofErr w:type="spellEnd"/>
      <w:r w:rsidRPr="00B42B25">
        <w:rPr>
          <w:rFonts w:ascii="Times New Roman" w:hAnsi="Times New Roman" w:cs="Times New Roman"/>
          <w:sz w:val="24"/>
          <w:szCs w:val="24"/>
        </w:rPr>
        <w:t xml:space="preserve"> set agenda for the public as regards which cultural values they should accept or reject. They can also make citizens appreciate their indigenous values, norms, and cultural practices and embrace them. The norms of a society are almost always higher than the personal practices of the individuals within the society. For example, we publicly condemn what we privately condone.</w:t>
      </w:r>
    </w:p>
    <w:p w14:paraId="0DA72D9E" w14:textId="77777777" w:rsidR="00150BA7" w:rsidRPr="00B42B25" w:rsidRDefault="0077228B" w:rsidP="00B42B25">
      <w:pPr>
        <w:spacing w:after="0"/>
        <w:jc w:val="both"/>
        <w:rPr>
          <w:rFonts w:ascii="Times New Roman" w:hAnsi="Times New Roman" w:cs="Times New Roman"/>
          <w:b/>
          <w:sz w:val="24"/>
          <w:szCs w:val="24"/>
        </w:rPr>
      </w:pPr>
      <w:r w:rsidRPr="00B42B25">
        <w:rPr>
          <w:rFonts w:ascii="Times New Roman" w:hAnsi="Times New Roman" w:cs="Times New Roman"/>
          <w:b/>
          <w:sz w:val="24"/>
          <w:szCs w:val="24"/>
        </w:rPr>
        <w:t>2.1.6</w:t>
      </w:r>
      <w:r w:rsidRPr="00B42B25">
        <w:rPr>
          <w:rFonts w:ascii="Times New Roman" w:hAnsi="Times New Roman" w:cs="Times New Roman"/>
          <w:b/>
          <w:sz w:val="24"/>
          <w:szCs w:val="24"/>
        </w:rPr>
        <w:tab/>
      </w:r>
      <w:r w:rsidR="00150BA7" w:rsidRPr="00B42B25">
        <w:rPr>
          <w:rFonts w:ascii="Times New Roman" w:hAnsi="Times New Roman" w:cs="Times New Roman"/>
          <w:b/>
          <w:sz w:val="24"/>
          <w:szCs w:val="24"/>
        </w:rPr>
        <w:t>THE CONCEPT OF RELIGION/ RELIGIOUS INSTITUTIONS</w:t>
      </w:r>
    </w:p>
    <w:p w14:paraId="618DC7E2" w14:textId="77777777" w:rsidR="00150BA7" w:rsidRPr="00B42B25" w:rsidRDefault="00150BA7" w:rsidP="00B42B25">
      <w:pPr>
        <w:spacing w:after="0"/>
        <w:ind w:firstLine="720"/>
        <w:jc w:val="both"/>
        <w:rPr>
          <w:rFonts w:ascii="Times New Roman" w:hAnsi="Times New Roman" w:cs="Times New Roman"/>
          <w:sz w:val="24"/>
          <w:szCs w:val="24"/>
        </w:rPr>
      </w:pPr>
      <w:r w:rsidRPr="00B42B25">
        <w:rPr>
          <w:rFonts w:ascii="Times New Roman" w:hAnsi="Times New Roman" w:cs="Times New Roman"/>
          <w:sz w:val="24"/>
          <w:szCs w:val="24"/>
        </w:rPr>
        <w:t xml:space="preserve">Religion is found in all human race or societies, but what precisely do we mean by religion? Well, there is no uniformity in the way the concept has been defined. </w:t>
      </w:r>
      <w:proofErr w:type="spellStart"/>
      <w:proofErr w:type="gramStart"/>
      <w:r w:rsidRPr="00B42B25">
        <w:rPr>
          <w:rFonts w:ascii="Times New Roman" w:hAnsi="Times New Roman" w:cs="Times New Roman"/>
          <w:sz w:val="24"/>
          <w:szCs w:val="24"/>
        </w:rPr>
        <w:t>Mangai</w:t>
      </w:r>
      <w:proofErr w:type="spellEnd"/>
      <w:r w:rsidRPr="00B42B25">
        <w:rPr>
          <w:rFonts w:ascii="Times New Roman" w:hAnsi="Times New Roman" w:cs="Times New Roman"/>
          <w:sz w:val="24"/>
          <w:szCs w:val="24"/>
        </w:rPr>
        <w:t>(</w:t>
      </w:r>
      <w:proofErr w:type="gramEnd"/>
      <w:r w:rsidRPr="00B42B25">
        <w:rPr>
          <w:rFonts w:ascii="Times New Roman" w:hAnsi="Times New Roman" w:cs="Times New Roman"/>
          <w:sz w:val="24"/>
          <w:szCs w:val="24"/>
        </w:rPr>
        <w:t xml:space="preserve">1999) describes religion as a joint style of beliefs and practices through which a combination of people gives explanation to real life predicaments and to things that are sacred. To Ember and Ember (1966), religion refers to any set of attitudes, beliefs and practices pertaining to supernatural powers, whether the powers are forces, gods, spirits, ghosts or demons. Wallace (1996) sees religion as a kind of human </w:t>
      </w:r>
      <w:proofErr w:type="spellStart"/>
      <w:r w:rsidRPr="00B42B25">
        <w:rPr>
          <w:rFonts w:ascii="Times New Roman" w:hAnsi="Times New Roman" w:cs="Times New Roman"/>
          <w:sz w:val="24"/>
          <w:szCs w:val="24"/>
        </w:rPr>
        <w:t>behaviour</w:t>
      </w:r>
      <w:proofErr w:type="spellEnd"/>
      <w:r w:rsidRPr="00B42B25">
        <w:rPr>
          <w:rFonts w:ascii="Times New Roman" w:hAnsi="Times New Roman" w:cs="Times New Roman"/>
          <w:sz w:val="24"/>
          <w:szCs w:val="24"/>
        </w:rPr>
        <w:t>, which can be classified as beliefs and rituals concerned with supernatural beings, powers and forces.</w:t>
      </w:r>
    </w:p>
    <w:p w14:paraId="173A1FDE" w14:textId="77777777" w:rsidR="00150BA7" w:rsidRPr="00B42B25" w:rsidRDefault="00150BA7" w:rsidP="00B42B25">
      <w:pPr>
        <w:spacing w:after="0"/>
        <w:ind w:firstLine="720"/>
        <w:jc w:val="both"/>
        <w:rPr>
          <w:rFonts w:ascii="Times New Roman" w:hAnsi="Times New Roman" w:cs="Times New Roman"/>
          <w:sz w:val="24"/>
          <w:szCs w:val="24"/>
        </w:rPr>
      </w:pPr>
      <w:r w:rsidRPr="00B42B25">
        <w:rPr>
          <w:rFonts w:ascii="Times New Roman" w:hAnsi="Times New Roman" w:cs="Times New Roman"/>
          <w:sz w:val="24"/>
          <w:szCs w:val="24"/>
        </w:rPr>
        <w:t xml:space="preserve">Going by the above definitions, we will discover that religion, as a kind of human </w:t>
      </w:r>
      <w:proofErr w:type="spellStart"/>
      <w:r w:rsidRPr="00B42B25">
        <w:rPr>
          <w:rFonts w:ascii="Times New Roman" w:hAnsi="Times New Roman" w:cs="Times New Roman"/>
          <w:sz w:val="24"/>
          <w:szCs w:val="24"/>
        </w:rPr>
        <w:t>behaviour</w:t>
      </w:r>
      <w:proofErr w:type="spellEnd"/>
      <w:r w:rsidRPr="00B42B25">
        <w:rPr>
          <w:rFonts w:ascii="Times New Roman" w:hAnsi="Times New Roman" w:cs="Times New Roman"/>
          <w:sz w:val="24"/>
          <w:szCs w:val="24"/>
        </w:rPr>
        <w:t xml:space="preserve"> can be verbal or non-verbal; the non-verbal aspect including rites and specific religious acts and activities. The verbal aspects include beliefs, mythology, ethical standards and conception of the supernatural and religious ideology. Religion is broad enough to apply to all human population, that is, it is encountered in all human societies. Religion is concerned with the supernatural, which is the non-natural, the more than natural, and a realm outside of the everyday world, strange and mysterious in ordinary terms. One of the most widely acceptable definitions of religion is the one offered by Emile Durkheim. According to him, religion is a unified system of beliefs and practices relative to sacred things, that is to say, things set apart and forbidden- beliefs and practices which unite into one moral community… all those who adhere to them.</w:t>
      </w:r>
    </w:p>
    <w:p w14:paraId="2BE5374E" w14:textId="77777777" w:rsidR="00150BA7" w:rsidRPr="00B42B25" w:rsidRDefault="00150BA7" w:rsidP="00B42B25">
      <w:pPr>
        <w:spacing w:after="0"/>
        <w:ind w:firstLine="720"/>
        <w:jc w:val="both"/>
        <w:rPr>
          <w:rFonts w:ascii="Times New Roman" w:hAnsi="Times New Roman" w:cs="Times New Roman"/>
          <w:sz w:val="24"/>
          <w:szCs w:val="24"/>
        </w:rPr>
      </w:pPr>
      <w:r w:rsidRPr="00B42B25">
        <w:rPr>
          <w:rFonts w:ascii="Times New Roman" w:hAnsi="Times New Roman" w:cs="Times New Roman"/>
          <w:sz w:val="24"/>
          <w:szCs w:val="24"/>
        </w:rPr>
        <w:t xml:space="preserve">From the above, we can safely say that religion developed as a result of man's attempt to establish a link with the un-known or the supernatural. This becomes necessary in order for his existence to be meaningful and relevant. Today in Nigeria, there exist </w:t>
      </w:r>
      <w:r w:rsidRPr="00B42B25">
        <w:rPr>
          <w:rFonts w:ascii="Times New Roman" w:hAnsi="Times New Roman" w:cs="Times New Roman"/>
          <w:sz w:val="24"/>
          <w:szCs w:val="24"/>
        </w:rPr>
        <w:lastRenderedPageBreak/>
        <w:t xml:space="preserve">several religions, with various beliefs and rituals. Notable ones include Christianity, Islam, and African traditional religion such as </w:t>
      </w:r>
      <w:proofErr w:type="spellStart"/>
      <w:r w:rsidRPr="00B42B25">
        <w:rPr>
          <w:rFonts w:ascii="Times New Roman" w:hAnsi="Times New Roman" w:cs="Times New Roman"/>
          <w:sz w:val="24"/>
          <w:szCs w:val="24"/>
        </w:rPr>
        <w:t>Olokan</w:t>
      </w:r>
      <w:proofErr w:type="spellEnd"/>
      <w:r w:rsidRPr="00B42B25">
        <w:rPr>
          <w:rFonts w:ascii="Times New Roman" w:hAnsi="Times New Roman" w:cs="Times New Roman"/>
          <w:sz w:val="24"/>
          <w:szCs w:val="24"/>
        </w:rPr>
        <w:t xml:space="preserve">, Ogun, Sango, and </w:t>
      </w:r>
      <w:proofErr w:type="spellStart"/>
      <w:r w:rsidRPr="00B42B25">
        <w:rPr>
          <w:rFonts w:ascii="Times New Roman" w:hAnsi="Times New Roman" w:cs="Times New Roman"/>
          <w:sz w:val="24"/>
          <w:szCs w:val="24"/>
        </w:rPr>
        <w:t>Oronmila</w:t>
      </w:r>
      <w:proofErr w:type="spellEnd"/>
      <w:r w:rsidRPr="00B42B25">
        <w:rPr>
          <w:rFonts w:ascii="Times New Roman" w:hAnsi="Times New Roman" w:cs="Times New Roman"/>
          <w:sz w:val="24"/>
          <w:szCs w:val="24"/>
        </w:rPr>
        <w:t>, to mention a few. These religions exist to serve some functions. The means through which these religions carry out their practices are simply referred to as religious institutions. Religious institutions perform the following functions in our society:</w:t>
      </w:r>
    </w:p>
    <w:p w14:paraId="138772E5" w14:textId="77777777" w:rsidR="00150BA7" w:rsidRPr="00B42B25" w:rsidRDefault="00150BA7" w:rsidP="00B42B25">
      <w:pPr>
        <w:spacing w:after="0"/>
        <w:jc w:val="both"/>
        <w:rPr>
          <w:rFonts w:ascii="Times New Roman" w:hAnsi="Times New Roman" w:cs="Times New Roman"/>
          <w:sz w:val="24"/>
          <w:szCs w:val="24"/>
        </w:rPr>
      </w:pPr>
      <w:proofErr w:type="spellStart"/>
      <w:proofErr w:type="gramStart"/>
      <w:r w:rsidRPr="00B42B25">
        <w:rPr>
          <w:rFonts w:ascii="Times New Roman" w:hAnsi="Times New Roman" w:cs="Times New Roman"/>
          <w:sz w:val="24"/>
          <w:szCs w:val="24"/>
        </w:rPr>
        <w:t>a</w:t>
      </w:r>
      <w:proofErr w:type="spellEnd"/>
      <w:proofErr w:type="gramEnd"/>
      <w:r w:rsidRPr="00B42B25">
        <w:rPr>
          <w:rFonts w:ascii="Times New Roman" w:hAnsi="Times New Roman" w:cs="Times New Roman"/>
          <w:sz w:val="24"/>
          <w:szCs w:val="24"/>
        </w:rPr>
        <w:tab/>
        <w:t>Interpreting and explaining human problems;</w:t>
      </w:r>
    </w:p>
    <w:p w14:paraId="4E4F8093" w14:textId="77777777" w:rsidR="00150BA7" w:rsidRPr="00B42B25" w:rsidRDefault="00150BA7" w:rsidP="00B42B25">
      <w:pPr>
        <w:spacing w:after="0"/>
        <w:jc w:val="both"/>
        <w:rPr>
          <w:rFonts w:ascii="Times New Roman" w:hAnsi="Times New Roman" w:cs="Times New Roman"/>
          <w:sz w:val="24"/>
          <w:szCs w:val="24"/>
        </w:rPr>
      </w:pPr>
      <w:r w:rsidRPr="00B42B25">
        <w:rPr>
          <w:rFonts w:ascii="Times New Roman" w:hAnsi="Times New Roman" w:cs="Times New Roman"/>
          <w:sz w:val="24"/>
          <w:szCs w:val="24"/>
        </w:rPr>
        <w:t>b</w:t>
      </w:r>
      <w:r w:rsidRPr="00B42B25">
        <w:rPr>
          <w:rFonts w:ascii="Times New Roman" w:hAnsi="Times New Roman" w:cs="Times New Roman"/>
          <w:sz w:val="24"/>
          <w:szCs w:val="24"/>
        </w:rPr>
        <w:tab/>
      </w:r>
      <w:proofErr w:type="spellStart"/>
      <w:r w:rsidRPr="00B42B25">
        <w:rPr>
          <w:rFonts w:ascii="Times New Roman" w:hAnsi="Times New Roman" w:cs="Times New Roman"/>
          <w:sz w:val="24"/>
          <w:szCs w:val="24"/>
        </w:rPr>
        <w:t>Legalises</w:t>
      </w:r>
      <w:proofErr w:type="spellEnd"/>
      <w:r w:rsidRPr="00B42B25">
        <w:rPr>
          <w:rFonts w:ascii="Times New Roman" w:hAnsi="Times New Roman" w:cs="Times New Roman"/>
          <w:sz w:val="24"/>
          <w:szCs w:val="24"/>
        </w:rPr>
        <w:t xml:space="preserve"> the existence of other institutions;</w:t>
      </w:r>
    </w:p>
    <w:p w14:paraId="5B0468E2" w14:textId="77777777" w:rsidR="00150BA7" w:rsidRPr="00B42B25" w:rsidRDefault="00150BA7" w:rsidP="00B42B25">
      <w:pPr>
        <w:spacing w:after="0"/>
        <w:jc w:val="both"/>
        <w:rPr>
          <w:rFonts w:ascii="Times New Roman" w:hAnsi="Times New Roman" w:cs="Times New Roman"/>
          <w:sz w:val="24"/>
          <w:szCs w:val="24"/>
        </w:rPr>
      </w:pPr>
      <w:r w:rsidRPr="00B42B25">
        <w:rPr>
          <w:rFonts w:ascii="Times New Roman" w:hAnsi="Times New Roman" w:cs="Times New Roman"/>
          <w:sz w:val="24"/>
          <w:szCs w:val="24"/>
        </w:rPr>
        <w:t>c</w:t>
      </w:r>
      <w:r w:rsidRPr="00B42B25">
        <w:rPr>
          <w:rFonts w:ascii="Times New Roman" w:hAnsi="Times New Roman" w:cs="Times New Roman"/>
          <w:sz w:val="24"/>
          <w:szCs w:val="24"/>
        </w:rPr>
        <w:tab/>
        <w:t>Explaining and defending doctrines;</w:t>
      </w:r>
    </w:p>
    <w:p w14:paraId="53388C01" w14:textId="77777777" w:rsidR="00150BA7" w:rsidRPr="00B42B25" w:rsidRDefault="00150BA7" w:rsidP="00B42B25">
      <w:pPr>
        <w:spacing w:after="0"/>
        <w:ind w:left="720" w:hanging="720"/>
        <w:jc w:val="both"/>
        <w:rPr>
          <w:rFonts w:ascii="Times New Roman" w:hAnsi="Times New Roman" w:cs="Times New Roman"/>
          <w:sz w:val="24"/>
          <w:szCs w:val="24"/>
        </w:rPr>
      </w:pPr>
      <w:r w:rsidRPr="00B42B25">
        <w:rPr>
          <w:rFonts w:ascii="Times New Roman" w:hAnsi="Times New Roman" w:cs="Times New Roman"/>
          <w:sz w:val="24"/>
          <w:szCs w:val="24"/>
        </w:rPr>
        <w:t>d</w:t>
      </w:r>
      <w:r w:rsidRPr="00B42B25">
        <w:rPr>
          <w:rFonts w:ascii="Times New Roman" w:hAnsi="Times New Roman" w:cs="Times New Roman"/>
          <w:sz w:val="24"/>
          <w:szCs w:val="24"/>
        </w:rPr>
        <w:tab/>
        <w:t>Tolerance to people by taking whatever happens to be an act of God; and</w:t>
      </w:r>
    </w:p>
    <w:p w14:paraId="3B5FDD67" w14:textId="77777777" w:rsidR="00150BA7" w:rsidRPr="00B42B25" w:rsidRDefault="00150BA7" w:rsidP="00B42B25">
      <w:pPr>
        <w:spacing w:after="0"/>
        <w:jc w:val="both"/>
        <w:rPr>
          <w:rFonts w:ascii="Times New Roman" w:hAnsi="Times New Roman" w:cs="Times New Roman"/>
          <w:sz w:val="24"/>
          <w:szCs w:val="24"/>
        </w:rPr>
      </w:pPr>
      <w:r w:rsidRPr="00B42B25">
        <w:rPr>
          <w:rFonts w:ascii="Times New Roman" w:hAnsi="Times New Roman" w:cs="Times New Roman"/>
          <w:sz w:val="24"/>
          <w:szCs w:val="24"/>
        </w:rPr>
        <w:t>e</w:t>
      </w:r>
      <w:r w:rsidRPr="00B42B25">
        <w:rPr>
          <w:rFonts w:ascii="Times New Roman" w:hAnsi="Times New Roman" w:cs="Times New Roman"/>
          <w:sz w:val="24"/>
          <w:szCs w:val="24"/>
        </w:rPr>
        <w:tab/>
        <w:t>Providing means of overcoming life's problems.</w:t>
      </w:r>
    </w:p>
    <w:p w14:paraId="67BD867E" w14:textId="77777777" w:rsidR="00150BA7" w:rsidRPr="00B42B25" w:rsidRDefault="0077228B" w:rsidP="00B42B25">
      <w:pPr>
        <w:spacing w:after="0"/>
        <w:jc w:val="both"/>
        <w:rPr>
          <w:rFonts w:ascii="Times New Roman" w:hAnsi="Times New Roman" w:cs="Times New Roman"/>
          <w:b/>
          <w:sz w:val="24"/>
          <w:szCs w:val="24"/>
        </w:rPr>
      </w:pPr>
      <w:r w:rsidRPr="00B42B25">
        <w:rPr>
          <w:rFonts w:ascii="Times New Roman" w:hAnsi="Times New Roman" w:cs="Times New Roman"/>
          <w:b/>
          <w:sz w:val="24"/>
          <w:szCs w:val="24"/>
        </w:rPr>
        <w:t>2.1.7</w:t>
      </w:r>
      <w:r w:rsidRPr="00B42B25">
        <w:rPr>
          <w:rFonts w:ascii="Times New Roman" w:hAnsi="Times New Roman" w:cs="Times New Roman"/>
          <w:b/>
          <w:sz w:val="24"/>
          <w:szCs w:val="24"/>
        </w:rPr>
        <w:tab/>
      </w:r>
      <w:r w:rsidR="00150BA7" w:rsidRPr="00B42B25">
        <w:rPr>
          <w:rFonts w:ascii="Times New Roman" w:hAnsi="Times New Roman" w:cs="Times New Roman"/>
          <w:b/>
          <w:sz w:val="24"/>
          <w:szCs w:val="24"/>
        </w:rPr>
        <w:t>MASS MEDIA AND RELIGIOUS INSTITUTIONS</w:t>
      </w:r>
    </w:p>
    <w:p w14:paraId="6CDD73F3" w14:textId="77777777" w:rsidR="00150BA7" w:rsidRPr="00B42B25" w:rsidRDefault="00150BA7" w:rsidP="00B42B25">
      <w:pPr>
        <w:spacing w:after="0"/>
        <w:ind w:firstLine="720"/>
        <w:jc w:val="both"/>
        <w:rPr>
          <w:rFonts w:ascii="Times New Roman" w:hAnsi="Times New Roman" w:cs="Times New Roman"/>
          <w:sz w:val="24"/>
          <w:szCs w:val="24"/>
        </w:rPr>
      </w:pPr>
      <w:r w:rsidRPr="00B42B25">
        <w:rPr>
          <w:rFonts w:ascii="Times New Roman" w:hAnsi="Times New Roman" w:cs="Times New Roman"/>
          <w:sz w:val="24"/>
          <w:szCs w:val="24"/>
        </w:rPr>
        <w:t xml:space="preserve">The media as the watchdog of the society cannot be divorced from religious institutions. The media need the religious institutions to survive while the religious institutions also need the media to survive. Broadcast media can be used to propagate morals, ethics and godliness which are the basic principles for nation building in a country that forbids the establishment of broadcast stations for outright religious broadcasting. The power of the media can be used to redress and reconstruct a country's national value system by carrying out religious activities. The media can communicate religious messages that will assist the people to achieve </w:t>
      </w:r>
      <w:proofErr w:type="spellStart"/>
      <w:r w:rsidRPr="00B42B25">
        <w:rPr>
          <w:rFonts w:ascii="Times New Roman" w:hAnsi="Times New Roman" w:cs="Times New Roman"/>
          <w:sz w:val="24"/>
          <w:szCs w:val="24"/>
        </w:rPr>
        <w:t>loafty</w:t>
      </w:r>
      <w:proofErr w:type="spellEnd"/>
      <w:r w:rsidRPr="00B42B25">
        <w:rPr>
          <w:rFonts w:ascii="Times New Roman" w:hAnsi="Times New Roman" w:cs="Times New Roman"/>
          <w:sz w:val="24"/>
          <w:szCs w:val="24"/>
        </w:rPr>
        <w:t xml:space="preserve"> ambitions and greatness through hard work, godliness and civic principles. The media as social institutions have the potentials to affect our religiousness.</w:t>
      </w:r>
    </w:p>
    <w:p w14:paraId="06B62BDD" w14:textId="77777777" w:rsidR="00150BA7" w:rsidRPr="00B42B25" w:rsidRDefault="00150BA7" w:rsidP="00B42B25">
      <w:pPr>
        <w:spacing w:after="0"/>
        <w:ind w:firstLine="720"/>
        <w:jc w:val="both"/>
        <w:rPr>
          <w:rFonts w:ascii="Times New Roman" w:hAnsi="Times New Roman" w:cs="Times New Roman"/>
          <w:sz w:val="24"/>
          <w:szCs w:val="24"/>
        </w:rPr>
      </w:pPr>
      <w:r w:rsidRPr="00B42B25">
        <w:rPr>
          <w:rFonts w:ascii="Times New Roman" w:hAnsi="Times New Roman" w:cs="Times New Roman"/>
          <w:sz w:val="24"/>
          <w:szCs w:val="24"/>
        </w:rPr>
        <w:t xml:space="preserve">Religious institutions use the media to carry out their activities so that the members of the public will know about their </w:t>
      </w:r>
      <w:proofErr w:type="spellStart"/>
      <w:r w:rsidRPr="00B42B25">
        <w:rPr>
          <w:rFonts w:ascii="Times New Roman" w:hAnsi="Times New Roman" w:cs="Times New Roman"/>
          <w:sz w:val="24"/>
          <w:szCs w:val="24"/>
        </w:rPr>
        <w:t>programmes</w:t>
      </w:r>
      <w:proofErr w:type="spellEnd"/>
      <w:r w:rsidRPr="00B42B25">
        <w:rPr>
          <w:rFonts w:ascii="Times New Roman" w:hAnsi="Times New Roman" w:cs="Times New Roman"/>
          <w:sz w:val="24"/>
          <w:szCs w:val="24"/>
        </w:rPr>
        <w:t xml:space="preserve">. There are several religious </w:t>
      </w:r>
      <w:proofErr w:type="spellStart"/>
      <w:r w:rsidRPr="00B42B25">
        <w:rPr>
          <w:rFonts w:ascii="Times New Roman" w:hAnsi="Times New Roman" w:cs="Times New Roman"/>
          <w:sz w:val="24"/>
          <w:szCs w:val="24"/>
        </w:rPr>
        <w:t>programmes</w:t>
      </w:r>
      <w:proofErr w:type="spellEnd"/>
      <w:r w:rsidRPr="00B42B25">
        <w:rPr>
          <w:rFonts w:ascii="Times New Roman" w:hAnsi="Times New Roman" w:cs="Times New Roman"/>
          <w:sz w:val="24"/>
          <w:szCs w:val="24"/>
        </w:rPr>
        <w:t xml:space="preserve"> on the electronic media, which are aimed at inculcating certain morals and attitudes into the people. Today, churches use radio, television, newspapers, magazines, handbills, books, posters and many other mass media channels to carry out evangelism. For example, on NTA Jos there is the Christian Half Hour where different denominations preach the gospel. More so, many churches today use the mass media to reach out to millions of people across Nigeria and outside Nigeria. Thus, the media provide or serve as means through which churches carry out their religious </w:t>
      </w:r>
      <w:proofErr w:type="spellStart"/>
      <w:r w:rsidRPr="00B42B25">
        <w:rPr>
          <w:rFonts w:ascii="Times New Roman" w:hAnsi="Times New Roman" w:cs="Times New Roman"/>
          <w:sz w:val="24"/>
          <w:szCs w:val="24"/>
        </w:rPr>
        <w:t>programmes</w:t>
      </w:r>
      <w:proofErr w:type="spellEnd"/>
      <w:r w:rsidRPr="00B42B25">
        <w:rPr>
          <w:rFonts w:ascii="Times New Roman" w:hAnsi="Times New Roman" w:cs="Times New Roman"/>
          <w:sz w:val="24"/>
          <w:szCs w:val="24"/>
        </w:rPr>
        <w:t>.</w:t>
      </w:r>
    </w:p>
    <w:p w14:paraId="15BD770F" w14:textId="77777777" w:rsidR="00150BA7" w:rsidRPr="00B42B25" w:rsidRDefault="00150BA7" w:rsidP="00B42B25">
      <w:pPr>
        <w:spacing w:after="0"/>
        <w:ind w:firstLine="720"/>
        <w:jc w:val="both"/>
        <w:rPr>
          <w:rFonts w:ascii="Times New Roman" w:hAnsi="Times New Roman" w:cs="Times New Roman"/>
          <w:sz w:val="24"/>
          <w:szCs w:val="24"/>
        </w:rPr>
      </w:pPr>
      <w:r w:rsidRPr="00B42B25">
        <w:rPr>
          <w:rFonts w:ascii="Times New Roman" w:hAnsi="Times New Roman" w:cs="Times New Roman"/>
          <w:sz w:val="24"/>
          <w:szCs w:val="24"/>
        </w:rPr>
        <w:t xml:space="preserve">There are also Islamic </w:t>
      </w:r>
      <w:proofErr w:type="spellStart"/>
      <w:r w:rsidRPr="00B42B25">
        <w:rPr>
          <w:rFonts w:ascii="Times New Roman" w:hAnsi="Times New Roman" w:cs="Times New Roman"/>
          <w:sz w:val="24"/>
          <w:szCs w:val="24"/>
        </w:rPr>
        <w:t>programmes</w:t>
      </w:r>
      <w:proofErr w:type="spellEnd"/>
      <w:r w:rsidRPr="00B42B25">
        <w:rPr>
          <w:rFonts w:ascii="Times New Roman" w:hAnsi="Times New Roman" w:cs="Times New Roman"/>
          <w:sz w:val="24"/>
          <w:szCs w:val="24"/>
        </w:rPr>
        <w:t xml:space="preserve"> that are carried out in the media. This means that the Muslims also use the media to propagate their religious activities; they use the media of mass communication to reach out to thousands of people. We also have different </w:t>
      </w:r>
      <w:proofErr w:type="spellStart"/>
      <w:r w:rsidRPr="00B42B25">
        <w:rPr>
          <w:rFonts w:ascii="Times New Roman" w:hAnsi="Times New Roman" w:cs="Times New Roman"/>
          <w:sz w:val="24"/>
          <w:szCs w:val="24"/>
        </w:rPr>
        <w:t>programmes</w:t>
      </w:r>
      <w:proofErr w:type="spellEnd"/>
      <w:r w:rsidRPr="00B42B25">
        <w:rPr>
          <w:rFonts w:ascii="Times New Roman" w:hAnsi="Times New Roman" w:cs="Times New Roman"/>
          <w:sz w:val="24"/>
          <w:szCs w:val="24"/>
        </w:rPr>
        <w:t xml:space="preserve"> on Nigerian television- AIT, NTA. These </w:t>
      </w:r>
      <w:proofErr w:type="spellStart"/>
      <w:r w:rsidRPr="00B42B25">
        <w:rPr>
          <w:rFonts w:ascii="Times New Roman" w:hAnsi="Times New Roman" w:cs="Times New Roman"/>
          <w:sz w:val="24"/>
          <w:szCs w:val="24"/>
        </w:rPr>
        <w:t>programmes</w:t>
      </w:r>
      <w:proofErr w:type="spellEnd"/>
      <w:r w:rsidRPr="00B42B25">
        <w:rPr>
          <w:rFonts w:ascii="Times New Roman" w:hAnsi="Times New Roman" w:cs="Times New Roman"/>
          <w:sz w:val="24"/>
          <w:szCs w:val="24"/>
        </w:rPr>
        <w:t xml:space="preserve"> are mostly carried out on Fridays. Through the newspapers, magazines, radio, billboards, posters, </w:t>
      </w:r>
      <w:r w:rsidRPr="00B42B25">
        <w:rPr>
          <w:rFonts w:ascii="Times New Roman" w:hAnsi="Times New Roman" w:cs="Times New Roman"/>
          <w:sz w:val="24"/>
          <w:szCs w:val="24"/>
        </w:rPr>
        <w:lastRenderedPageBreak/>
        <w:t xml:space="preserve">handbills, </w:t>
      </w:r>
      <w:proofErr w:type="spellStart"/>
      <w:r w:rsidRPr="00B42B25">
        <w:rPr>
          <w:rFonts w:ascii="Times New Roman" w:hAnsi="Times New Roman" w:cs="Times New Roman"/>
          <w:sz w:val="24"/>
          <w:szCs w:val="24"/>
        </w:rPr>
        <w:t>etc</w:t>
      </w:r>
      <w:proofErr w:type="spellEnd"/>
      <w:r w:rsidRPr="00B42B25">
        <w:rPr>
          <w:rFonts w:ascii="Times New Roman" w:hAnsi="Times New Roman" w:cs="Times New Roman"/>
          <w:sz w:val="24"/>
          <w:szCs w:val="24"/>
        </w:rPr>
        <w:t xml:space="preserve">, Islamic </w:t>
      </w:r>
      <w:proofErr w:type="spellStart"/>
      <w:r w:rsidRPr="00B42B25">
        <w:rPr>
          <w:rFonts w:ascii="Times New Roman" w:hAnsi="Times New Roman" w:cs="Times New Roman"/>
          <w:sz w:val="24"/>
          <w:szCs w:val="24"/>
        </w:rPr>
        <w:t>programmes</w:t>
      </w:r>
      <w:proofErr w:type="spellEnd"/>
      <w:r w:rsidRPr="00B42B25">
        <w:rPr>
          <w:rFonts w:ascii="Times New Roman" w:hAnsi="Times New Roman" w:cs="Times New Roman"/>
          <w:sz w:val="24"/>
          <w:szCs w:val="24"/>
        </w:rPr>
        <w:t xml:space="preserve"> are disseminated to the members. Thus, we say that the media also need Islamic institutions.</w:t>
      </w:r>
    </w:p>
    <w:p w14:paraId="208D2FA7" w14:textId="77777777" w:rsidR="00150BA7" w:rsidRPr="00B42B25" w:rsidRDefault="00150BA7" w:rsidP="00B42B25">
      <w:pPr>
        <w:spacing w:after="0"/>
        <w:ind w:firstLine="720"/>
        <w:jc w:val="both"/>
        <w:rPr>
          <w:rFonts w:ascii="Times New Roman" w:hAnsi="Times New Roman" w:cs="Times New Roman"/>
          <w:sz w:val="24"/>
          <w:szCs w:val="24"/>
        </w:rPr>
      </w:pPr>
      <w:r w:rsidRPr="00B42B25">
        <w:rPr>
          <w:rFonts w:ascii="Times New Roman" w:hAnsi="Times New Roman" w:cs="Times New Roman"/>
          <w:sz w:val="24"/>
          <w:szCs w:val="24"/>
        </w:rPr>
        <w:t xml:space="preserve">We can say that the media and religious institutions are inter-dependent. The media as earlier noted are in the business of newsgathering and reporting. The media need religious institutions because these religious institutions like church, mosque serve as sources of news. Through this, they get news. Religious institutions also need the media because the only means through which they can reach out to a large audience is through the mass media and not through interpersonal communication. Media technology has a complex relationship with religion or at least, with </w:t>
      </w:r>
      <w:proofErr w:type="spellStart"/>
      <w:r w:rsidRPr="00B42B25">
        <w:rPr>
          <w:rFonts w:ascii="Times New Roman" w:hAnsi="Times New Roman" w:cs="Times New Roman"/>
          <w:sz w:val="24"/>
          <w:szCs w:val="24"/>
        </w:rPr>
        <w:t>organised</w:t>
      </w:r>
      <w:proofErr w:type="spellEnd"/>
      <w:r w:rsidRPr="00B42B25">
        <w:rPr>
          <w:rFonts w:ascii="Times New Roman" w:hAnsi="Times New Roman" w:cs="Times New Roman"/>
          <w:sz w:val="24"/>
          <w:szCs w:val="24"/>
        </w:rPr>
        <w:t xml:space="preserve"> religion. Many faith communities have noticed that media messages can affect the attitudes and </w:t>
      </w:r>
      <w:proofErr w:type="spellStart"/>
      <w:r w:rsidRPr="00B42B25">
        <w:rPr>
          <w:rFonts w:ascii="Times New Roman" w:hAnsi="Times New Roman" w:cs="Times New Roman"/>
          <w:sz w:val="24"/>
          <w:szCs w:val="24"/>
        </w:rPr>
        <w:t>behaviours</w:t>
      </w:r>
      <w:proofErr w:type="spellEnd"/>
      <w:r w:rsidRPr="00B42B25">
        <w:rPr>
          <w:rFonts w:ascii="Times New Roman" w:hAnsi="Times New Roman" w:cs="Times New Roman"/>
          <w:sz w:val="24"/>
          <w:szCs w:val="24"/>
        </w:rPr>
        <w:t xml:space="preserve"> of their followers, often in ways contrary to religious teachings. The relationship between religion and the media has recently been subject to more thorough reflection in academics as well as in public debate. Today, we witness not only a spared of </w:t>
      </w:r>
      <w:proofErr w:type="spellStart"/>
      <w:r w:rsidRPr="00B42B25">
        <w:rPr>
          <w:rFonts w:ascii="Times New Roman" w:hAnsi="Times New Roman" w:cs="Times New Roman"/>
          <w:sz w:val="24"/>
          <w:szCs w:val="24"/>
        </w:rPr>
        <w:t>televangelical</w:t>
      </w:r>
      <w:proofErr w:type="spellEnd"/>
      <w:r w:rsidRPr="00B42B25">
        <w:rPr>
          <w:rFonts w:ascii="Times New Roman" w:hAnsi="Times New Roman" w:cs="Times New Roman"/>
          <w:sz w:val="24"/>
          <w:szCs w:val="24"/>
        </w:rPr>
        <w:t xml:space="preserve"> format in Pentecostal religious bodies, but, also, there is the deliberate and skillful adoption of various electronic and digital media- cassettes, radio, video, television, internet and the format associated with these media. New forms of religion not only transform religious discourses and practices, but religion also features in films, videos and television </w:t>
      </w:r>
      <w:proofErr w:type="spellStart"/>
      <w:r w:rsidRPr="00B42B25">
        <w:rPr>
          <w:rFonts w:ascii="Times New Roman" w:hAnsi="Times New Roman" w:cs="Times New Roman"/>
          <w:sz w:val="24"/>
          <w:szCs w:val="24"/>
        </w:rPr>
        <w:t>programmes</w:t>
      </w:r>
      <w:proofErr w:type="spellEnd"/>
      <w:r w:rsidRPr="00B42B25">
        <w:rPr>
          <w:rFonts w:ascii="Times New Roman" w:hAnsi="Times New Roman" w:cs="Times New Roman"/>
          <w:sz w:val="24"/>
          <w:szCs w:val="24"/>
        </w:rPr>
        <w:t xml:space="preserve"> in framework of entertainment or infotainment. To address the link between religion and cultural identity, it is important to analyze the commoditization and proliferation of media and religion as part and parcel of mass culture while avoiding three major pitfalls. Religion and media interact in contemporary culture in complex ways.</w:t>
      </w:r>
    </w:p>
    <w:p w14:paraId="6369CBCB" w14:textId="77777777" w:rsidR="00150BA7" w:rsidRPr="00B42B25" w:rsidRDefault="00150BA7" w:rsidP="00B42B25">
      <w:pPr>
        <w:spacing w:after="0"/>
        <w:ind w:firstLine="720"/>
        <w:jc w:val="both"/>
        <w:rPr>
          <w:rFonts w:ascii="Times New Roman" w:hAnsi="Times New Roman" w:cs="Times New Roman"/>
          <w:sz w:val="24"/>
          <w:szCs w:val="24"/>
        </w:rPr>
      </w:pPr>
      <w:r w:rsidRPr="00B42B25">
        <w:rPr>
          <w:rFonts w:ascii="Times New Roman" w:hAnsi="Times New Roman" w:cs="Times New Roman"/>
          <w:sz w:val="24"/>
          <w:szCs w:val="24"/>
        </w:rPr>
        <w:t xml:space="preserve">Religious bodies have different ways of using the media. Through various </w:t>
      </w:r>
      <w:proofErr w:type="spellStart"/>
      <w:r w:rsidRPr="00B42B25">
        <w:rPr>
          <w:rFonts w:ascii="Times New Roman" w:hAnsi="Times New Roman" w:cs="Times New Roman"/>
          <w:sz w:val="24"/>
          <w:szCs w:val="24"/>
        </w:rPr>
        <w:t>programmes</w:t>
      </w:r>
      <w:proofErr w:type="spellEnd"/>
      <w:r w:rsidRPr="00B42B25">
        <w:rPr>
          <w:rFonts w:ascii="Times New Roman" w:hAnsi="Times New Roman" w:cs="Times New Roman"/>
          <w:sz w:val="24"/>
          <w:szCs w:val="24"/>
        </w:rPr>
        <w:t xml:space="preserve">, religious bodies air out their </w:t>
      </w:r>
      <w:proofErr w:type="spellStart"/>
      <w:r w:rsidRPr="00B42B25">
        <w:rPr>
          <w:rFonts w:ascii="Times New Roman" w:hAnsi="Times New Roman" w:cs="Times New Roman"/>
          <w:sz w:val="24"/>
          <w:szCs w:val="24"/>
        </w:rPr>
        <w:t>programmes</w:t>
      </w:r>
      <w:proofErr w:type="spellEnd"/>
      <w:r w:rsidRPr="00B42B25">
        <w:rPr>
          <w:rFonts w:ascii="Times New Roman" w:hAnsi="Times New Roman" w:cs="Times New Roman"/>
          <w:sz w:val="24"/>
          <w:szCs w:val="24"/>
        </w:rPr>
        <w:t xml:space="preserve">. For example, Christian </w:t>
      </w:r>
      <w:proofErr w:type="spellStart"/>
      <w:r w:rsidRPr="00B42B25">
        <w:rPr>
          <w:rFonts w:ascii="Times New Roman" w:hAnsi="Times New Roman" w:cs="Times New Roman"/>
          <w:sz w:val="24"/>
          <w:szCs w:val="24"/>
        </w:rPr>
        <w:t>programmes</w:t>
      </w:r>
      <w:proofErr w:type="spellEnd"/>
      <w:r w:rsidRPr="00B42B25">
        <w:rPr>
          <w:rFonts w:ascii="Times New Roman" w:hAnsi="Times New Roman" w:cs="Times New Roman"/>
          <w:sz w:val="24"/>
          <w:szCs w:val="24"/>
        </w:rPr>
        <w:t xml:space="preserve"> could come in form of Christian films, Christian radio </w:t>
      </w:r>
      <w:proofErr w:type="spellStart"/>
      <w:r w:rsidRPr="00B42B25">
        <w:rPr>
          <w:rFonts w:ascii="Times New Roman" w:hAnsi="Times New Roman" w:cs="Times New Roman"/>
          <w:sz w:val="24"/>
          <w:szCs w:val="24"/>
        </w:rPr>
        <w:t>programmes</w:t>
      </w:r>
      <w:proofErr w:type="spellEnd"/>
      <w:r w:rsidRPr="00B42B25">
        <w:rPr>
          <w:rFonts w:ascii="Times New Roman" w:hAnsi="Times New Roman" w:cs="Times New Roman"/>
          <w:sz w:val="24"/>
          <w:szCs w:val="24"/>
        </w:rPr>
        <w:t xml:space="preserve"> like drama, musicals, </w:t>
      </w:r>
      <w:proofErr w:type="spellStart"/>
      <w:r w:rsidRPr="00B42B25">
        <w:rPr>
          <w:rFonts w:ascii="Times New Roman" w:hAnsi="Times New Roman" w:cs="Times New Roman"/>
          <w:sz w:val="24"/>
          <w:szCs w:val="24"/>
        </w:rPr>
        <w:t>etc</w:t>
      </w:r>
      <w:proofErr w:type="spellEnd"/>
      <w:r w:rsidRPr="00B42B25">
        <w:rPr>
          <w:rFonts w:ascii="Times New Roman" w:hAnsi="Times New Roman" w:cs="Times New Roman"/>
          <w:sz w:val="24"/>
          <w:szCs w:val="24"/>
        </w:rPr>
        <w:t xml:space="preserve">, Christian network and radio stations. Religious bodies also use television to air out their religious </w:t>
      </w:r>
      <w:proofErr w:type="spellStart"/>
      <w:r w:rsidRPr="00B42B25">
        <w:rPr>
          <w:rFonts w:ascii="Times New Roman" w:hAnsi="Times New Roman" w:cs="Times New Roman"/>
          <w:sz w:val="24"/>
          <w:szCs w:val="24"/>
        </w:rPr>
        <w:t>programmes</w:t>
      </w:r>
      <w:proofErr w:type="spellEnd"/>
      <w:r w:rsidRPr="00B42B25">
        <w:rPr>
          <w:rFonts w:ascii="Times New Roman" w:hAnsi="Times New Roman" w:cs="Times New Roman"/>
          <w:sz w:val="24"/>
          <w:szCs w:val="24"/>
        </w:rPr>
        <w:t xml:space="preserve">. There are Christian television stations and Christian television networks. Religious bodies, whether Islam or Christianity, in most cases, show drama and other </w:t>
      </w:r>
      <w:proofErr w:type="spellStart"/>
      <w:r w:rsidRPr="00B42B25">
        <w:rPr>
          <w:rFonts w:ascii="Times New Roman" w:hAnsi="Times New Roman" w:cs="Times New Roman"/>
          <w:sz w:val="24"/>
          <w:szCs w:val="24"/>
        </w:rPr>
        <w:t>programmes</w:t>
      </w:r>
      <w:proofErr w:type="spellEnd"/>
      <w:r w:rsidRPr="00B42B25">
        <w:rPr>
          <w:rFonts w:ascii="Times New Roman" w:hAnsi="Times New Roman" w:cs="Times New Roman"/>
          <w:sz w:val="24"/>
          <w:szCs w:val="24"/>
        </w:rPr>
        <w:t xml:space="preserve"> that are aimed at inculcating positive attitudes on the people and also, with a view to influencing them. Religious bodies that do not have their private broadcast media often buy air-time so as to air their religious messages. This is because, in some countries, religious institutions are not allowed to operate their private broadcast stations. For example, in Nigeria, the National Broadcasting Commission Decree forbids religious and political institutions from having their private media for the purpose of disseminating religious </w:t>
      </w:r>
      <w:proofErr w:type="spellStart"/>
      <w:r w:rsidRPr="00B42B25">
        <w:rPr>
          <w:rFonts w:ascii="Times New Roman" w:hAnsi="Times New Roman" w:cs="Times New Roman"/>
          <w:sz w:val="24"/>
          <w:szCs w:val="24"/>
        </w:rPr>
        <w:t>programmes</w:t>
      </w:r>
      <w:proofErr w:type="spellEnd"/>
      <w:r w:rsidRPr="00B42B25">
        <w:rPr>
          <w:rFonts w:ascii="Times New Roman" w:hAnsi="Times New Roman" w:cs="Times New Roman"/>
          <w:sz w:val="24"/>
          <w:szCs w:val="24"/>
        </w:rPr>
        <w:t xml:space="preserve">. Thus, the religious institutions in Nigeria do not have </w:t>
      </w:r>
      <w:proofErr w:type="gramStart"/>
      <w:r w:rsidRPr="00B42B25">
        <w:rPr>
          <w:rFonts w:ascii="Times New Roman" w:hAnsi="Times New Roman" w:cs="Times New Roman"/>
          <w:sz w:val="24"/>
          <w:szCs w:val="24"/>
        </w:rPr>
        <w:t>options  than</w:t>
      </w:r>
      <w:proofErr w:type="gramEnd"/>
      <w:r w:rsidRPr="00B42B25">
        <w:rPr>
          <w:rFonts w:ascii="Times New Roman" w:hAnsi="Times New Roman" w:cs="Times New Roman"/>
          <w:sz w:val="24"/>
          <w:szCs w:val="24"/>
        </w:rPr>
        <w:t xml:space="preserve"> to seek for air-time to carry out </w:t>
      </w:r>
      <w:r w:rsidRPr="00B42B25">
        <w:rPr>
          <w:rFonts w:ascii="Times New Roman" w:hAnsi="Times New Roman" w:cs="Times New Roman"/>
          <w:sz w:val="24"/>
          <w:szCs w:val="24"/>
        </w:rPr>
        <w:lastRenderedPageBreak/>
        <w:t xml:space="preserve">their religious activities. They carry out their </w:t>
      </w:r>
      <w:proofErr w:type="spellStart"/>
      <w:r w:rsidRPr="00B42B25">
        <w:rPr>
          <w:rFonts w:ascii="Times New Roman" w:hAnsi="Times New Roman" w:cs="Times New Roman"/>
          <w:sz w:val="24"/>
          <w:szCs w:val="24"/>
        </w:rPr>
        <w:t>programmes</w:t>
      </w:r>
      <w:proofErr w:type="spellEnd"/>
      <w:r w:rsidRPr="00B42B25">
        <w:rPr>
          <w:rFonts w:ascii="Times New Roman" w:hAnsi="Times New Roman" w:cs="Times New Roman"/>
          <w:sz w:val="24"/>
          <w:szCs w:val="24"/>
        </w:rPr>
        <w:t xml:space="preserve"> through drama, preaching, musicals, films, etc. This could be through local or network broadcast.</w:t>
      </w:r>
    </w:p>
    <w:p w14:paraId="6CBC1870" w14:textId="77777777" w:rsidR="00150BA7" w:rsidRPr="00B42B25" w:rsidRDefault="00150BA7" w:rsidP="00B42B25">
      <w:pPr>
        <w:spacing w:after="0"/>
        <w:ind w:firstLine="720"/>
        <w:jc w:val="both"/>
        <w:rPr>
          <w:rFonts w:ascii="Times New Roman" w:hAnsi="Times New Roman" w:cs="Times New Roman"/>
          <w:sz w:val="24"/>
          <w:szCs w:val="24"/>
        </w:rPr>
      </w:pPr>
      <w:r w:rsidRPr="00B42B25">
        <w:rPr>
          <w:rFonts w:ascii="Times New Roman" w:hAnsi="Times New Roman" w:cs="Times New Roman"/>
          <w:sz w:val="24"/>
          <w:szCs w:val="24"/>
        </w:rPr>
        <w:t xml:space="preserve">There are some religious bodies that receive </w:t>
      </w:r>
      <w:proofErr w:type="spellStart"/>
      <w:r w:rsidRPr="00B42B25">
        <w:rPr>
          <w:rFonts w:ascii="Times New Roman" w:hAnsi="Times New Roman" w:cs="Times New Roman"/>
          <w:sz w:val="24"/>
          <w:szCs w:val="24"/>
        </w:rPr>
        <w:t>licence</w:t>
      </w:r>
      <w:proofErr w:type="spellEnd"/>
      <w:r w:rsidRPr="00B42B25">
        <w:rPr>
          <w:rFonts w:ascii="Times New Roman" w:hAnsi="Times New Roman" w:cs="Times New Roman"/>
          <w:sz w:val="24"/>
          <w:szCs w:val="24"/>
        </w:rPr>
        <w:t xml:space="preserve"> from the international media and they operate their own international religious broadcast media. For example, the Synagogue of All Nations has its own television station called ''Emmanuel Television'' which it uses to carry out religious activities to millions of people across the globe. Christ Embassy and other religious bodies also have their own television stations which they use to disseminate their religious </w:t>
      </w:r>
      <w:proofErr w:type="spellStart"/>
      <w:r w:rsidRPr="00B42B25">
        <w:rPr>
          <w:rFonts w:ascii="Times New Roman" w:hAnsi="Times New Roman" w:cs="Times New Roman"/>
          <w:sz w:val="24"/>
          <w:szCs w:val="24"/>
        </w:rPr>
        <w:t>programmes</w:t>
      </w:r>
      <w:proofErr w:type="spellEnd"/>
      <w:r w:rsidRPr="00B42B25">
        <w:rPr>
          <w:rFonts w:ascii="Times New Roman" w:hAnsi="Times New Roman" w:cs="Times New Roman"/>
          <w:sz w:val="24"/>
          <w:szCs w:val="24"/>
        </w:rPr>
        <w:t xml:space="preserve"> to millions of people across the world. (Note that the broadcast stations operated by these religious bodies are not regulated by the NBC, hence, they have their private broadcast media). Their air-waves and signals cannot be stopped by the NBC. This implies that religious bodies in Nigeria are not given </w:t>
      </w:r>
      <w:proofErr w:type="spellStart"/>
      <w:r w:rsidRPr="00B42B25">
        <w:rPr>
          <w:rFonts w:ascii="Times New Roman" w:hAnsi="Times New Roman" w:cs="Times New Roman"/>
          <w:sz w:val="24"/>
          <w:szCs w:val="24"/>
        </w:rPr>
        <w:t>licence</w:t>
      </w:r>
      <w:proofErr w:type="spellEnd"/>
      <w:r w:rsidRPr="00B42B25">
        <w:rPr>
          <w:rFonts w:ascii="Times New Roman" w:hAnsi="Times New Roman" w:cs="Times New Roman"/>
          <w:sz w:val="24"/>
          <w:szCs w:val="24"/>
        </w:rPr>
        <w:t xml:space="preserve"> to operate either a radio or television station in Nigeria for the purpose of disseminating religious </w:t>
      </w:r>
      <w:proofErr w:type="spellStart"/>
      <w:r w:rsidRPr="00B42B25">
        <w:rPr>
          <w:rFonts w:ascii="Times New Roman" w:hAnsi="Times New Roman" w:cs="Times New Roman"/>
          <w:sz w:val="24"/>
          <w:szCs w:val="24"/>
        </w:rPr>
        <w:t>programmes</w:t>
      </w:r>
      <w:proofErr w:type="spellEnd"/>
      <w:r w:rsidRPr="00B42B25">
        <w:rPr>
          <w:rFonts w:ascii="Times New Roman" w:hAnsi="Times New Roman" w:cs="Times New Roman"/>
          <w:sz w:val="24"/>
          <w:szCs w:val="24"/>
        </w:rPr>
        <w:t xml:space="preserve">. They are only allowed to buy air-time in the broadcast media to air their </w:t>
      </w:r>
      <w:proofErr w:type="spellStart"/>
      <w:r w:rsidRPr="00B42B25">
        <w:rPr>
          <w:rFonts w:ascii="Times New Roman" w:hAnsi="Times New Roman" w:cs="Times New Roman"/>
          <w:sz w:val="24"/>
          <w:szCs w:val="24"/>
        </w:rPr>
        <w:t>programmes</w:t>
      </w:r>
      <w:proofErr w:type="spellEnd"/>
      <w:r w:rsidRPr="00B42B25">
        <w:rPr>
          <w:rFonts w:ascii="Times New Roman" w:hAnsi="Times New Roman" w:cs="Times New Roman"/>
          <w:sz w:val="24"/>
          <w:szCs w:val="24"/>
        </w:rPr>
        <w:t>.</w:t>
      </w:r>
    </w:p>
    <w:p w14:paraId="07027DE5" w14:textId="77777777" w:rsidR="00150BA7" w:rsidRPr="00B42B25" w:rsidRDefault="00150BA7" w:rsidP="00B42B25">
      <w:pPr>
        <w:spacing w:after="0"/>
        <w:ind w:firstLine="720"/>
        <w:jc w:val="both"/>
        <w:rPr>
          <w:rFonts w:ascii="Times New Roman" w:hAnsi="Times New Roman" w:cs="Times New Roman"/>
          <w:sz w:val="24"/>
          <w:szCs w:val="24"/>
        </w:rPr>
      </w:pPr>
      <w:r w:rsidRPr="00B42B25">
        <w:rPr>
          <w:rFonts w:ascii="Times New Roman" w:hAnsi="Times New Roman" w:cs="Times New Roman"/>
          <w:sz w:val="24"/>
          <w:szCs w:val="24"/>
        </w:rPr>
        <w:t xml:space="preserve">Religious bodies also use the print media to disseminate their religious messages. There are some religious bodies that have their print media for disseminating their messages. For example, The Apostolic Church has The Apostolic News, there is also the Women Mirror owned by Deeper Life Bible Church. Religious bodies through the print media, write articles, features and news about their activities and the essence is to </w:t>
      </w:r>
      <w:proofErr w:type="spellStart"/>
      <w:r w:rsidRPr="00B42B25">
        <w:rPr>
          <w:rFonts w:ascii="Times New Roman" w:hAnsi="Times New Roman" w:cs="Times New Roman"/>
          <w:sz w:val="24"/>
          <w:szCs w:val="24"/>
        </w:rPr>
        <w:t>publicise</w:t>
      </w:r>
      <w:proofErr w:type="spellEnd"/>
      <w:r w:rsidRPr="00B42B25">
        <w:rPr>
          <w:rFonts w:ascii="Times New Roman" w:hAnsi="Times New Roman" w:cs="Times New Roman"/>
          <w:sz w:val="24"/>
          <w:szCs w:val="24"/>
        </w:rPr>
        <w:t xml:space="preserve"> their activities.</w:t>
      </w:r>
    </w:p>
    <w:p w14:paraId="05A481C0" w14:textId="77777777" w:rsidR="00150BA7" w:rsidRPr="00B42B25" w:rsidRDefault="00150BA7" w:rsidP="00B42B25">
      <w:pPr>
        <w:spacing w:after="0"/>
        <w:jc w:val="both"/>
        <w:rPr>
          <w:rFonts w:ascii="Times New Roman" w:hAnsi="Times New Roman" w:cs="Times New Roman"/>
          <w:b/>
          <w:sz w:val="24"/>
          <w:szCs w:val="24"/>
        </w:rPr>
      </w:pPr>
      <w:r w:rsidRPr="00B42B25">
        <w:rPr>
          <w:rFonts w:ascii="Times New Roman" w:hAnsi="Times New Roman" w:cs="Times New Roman"/>
          <w:b/>
          <w:sz w:val="24"/>
          <w:szCs w:val="24"/>
        </w:rPr>
        <w:t>Religious Publications</w:t>
      </w:r>
    </w:p>
    <w:p w14:paraId="13126823" w14:textId="77777777" w:rsidR="00150BA7" w:rsidRPr="00B42B25" w:rsidRDefault="00150BA7" w:rsidP="00B42B25">
      <w:pPr>
        <w:spacing w:after="0"/>
        <w:ind w:firstLine="720"/>
        <w:jc w:val="both"/>
        <w:rPr>
          <w:rFonts w:ascii="Times New Roman" w:hAnsi="Times New Roman" w:cs="Times New Roman"/>
          <w:sz w:val="24"/>
          <w:szCs w:val="24"/>
        </w:rPr>
      </w:pPr>
      <w:r w:rsidRPr="00B42B25">
        <w:rPr>
          <w:rFonts w:ascii="Times New Roman" w:hAnsi="Times New Roman" w:cs="Times New Roman"/>
          <w:sz w:val="24"/>
          <w:szCs w:val="24"/>
        </w:rPr>
        <w:t xml:space="preserve">Religious publications may be defined as publications that primarily cover religious topics. Consequently, they need to be carefully distinguished from ethnic publications that cater to specific ethnic communities some of which are ultimately based on religious beliefs and practices. According to the existing definition used by the Publications Assistance </w:t>
      </w:r>
      <w:proofErr w:type="spellStart"/>
      <w:r w:rsidRPr="00B42B25">
        <w:rPr>
          <w:rFonts w:ascii="Times New Roman" w:hAnsi="Times New Roman" w:cs="Times New Roman"/>
          <w:sz w:val="24"/>
          <w:szCs w:val="24"/>
        </w:rPr>
        <w:t>Programme</w:t>
      </w:r>
      <w:proofErr w:type="spellEnd"/>
      <w:r w:rsidRPr="00B42B25">
        <w:rPr>
          <w:rFonts w:ascii="Times New Roman" w:hAnsi="Times New Roman" w:cs="Times New Roman"/>
          <w:sz w:val="24"/>
          <w:szCs w:val="24"/>
        </w:rPr>
        <w:t xml:space="preserve"> Applicant's Registration Guide, religious periodical are periodicals primarily religious in purpose and content. Accordingly, religious periodicals are magazines and newspapers that identify with a religious tradition to express and/or evoke a sense of the sacred through the recognition of a divine or trans-divine focus. Stories and testimonials about primal experiences, religious feelings and experiences, accounts of institutional and communal rituals, communal and individual acts inspired by faith, myths and doctrines and the interaction of the believer with the surrounding society, including advice about daily living as a believer, provide the primary content of religious publications. Ethical and moral teachings are an important aspect of all religious traditions.</w:t>
      </w:r>
    </w:p>
    <w:p w14:paraId="4431C1D5" w14:textId="77777777" w:rsidR="00150BA7" w:rsidRPr="00B42B25" w:rsidRDefault="00150BA7" w:rsidP="00B42B25">
      <w:pPr>
        <w:spacing w:after="0"/>
        <w:ind w:firstLine="720"/>
        <w:jc w:val="both"/>
        <w:rPr>
          <w:rFonts w:ascii="Times New Roman" w:hAnsi="Times New Roman" w:cs="Times New Roman"/>
          <w:sz w:val="24"/>
          <w:szCs w:val="24"/>
        </w:rPr>
      </w:pPr>
      <w:r w:rsidRPr="00B42B25">
        <w:rPr>
          <w:rFonts w:ascii="Times New Roman" w:hAnsi="Times New Roman" w:cs="Times New Roman"/>
          <w:sz w:val="24"/>
          <w:szCs w:val="24"/>
        </w:rPr>
        <w:lastRenderedPageBreak/>
        <w:t>Religious publications play a major role in creating and maintaining a sense of community for many people across the world. Clearly, religious magazines are more important as a means of maintaining a sense of a country's identity. Churches and similar religious institutions publish most religious magazines and newspapers. Through these publications, they seek to maintain a sense of community among their members by sharing news and ideas. Three methods are used to finance religious publications. These are:</w:t>
      </w:r>
    </w:p>
    <w:p w14:paraId="43E5EE48" w14:textId="77777777" w:rsidR="00150BA7" w:rsidRPr="00B42B25" w:rsidRDefault="00150BA7" w:rsidP="00B42B25">
      <w:pPr>
        <w:spacing w:after="0"/>
        <w:jc w:val="both"/>
        <w:rPr>
          <w:rFonts w:ascii="Times New Roman" w:hAnsi="Times New Roman" w:cs="Times New Roman"/>
          <w:sz w:val="24"/>
          <w:szCs w:val="24"/>
        </w:rPr>
      </w:pPr>
      <w:proofErr w:type="spellStart"/>
      <w:r w:rsidRPr="00B42B25">
        <w:rPr>
          <w:rFonts w:ascii="Times New Roman" w:hAnsi="Times New Roman" w:cs="Times New Roman"/>
          <w:b/>
          <w:sz w:val="24"/>
          <w:szCs w:val="24"/>
        </w:rPr>
        <w:t>i</w:t>
      </w:r>
      <w:proofErr w:type="spellEnd"/>
      <w:r w:rsidRPr="00B42B25">
        <w:rPr>
          <w:rFonts w:ascii="Times New Roman" w:hAnsi="Times New Roman" w:cs="Times New Roman"/>
          <w:b/>
          <w:sz w:val="24"/>
          <w:szCs w:val="24"/>
        </w:rPr>
        <w:t>.</w:t>
      </w:r>
      <w:r w:rsidRPr="00B42B25">
        <w:rPr>
          <w:rFonts w:ascii="Times New Roman" w:hAnsi="Times New Roman" w:cs="Times New Roman"/>
          <w:b/>
          <w:sz w:val="24"/>
          <w:szCs w:val="24"/>
        </w:rPr>
        <w:tab/>
        <w:t xml:space="preserve">Direct Subscription: </w:t>
      </w:r>
      <w:r w:rsidRPr="00B42B25">
        <w:rPr>
          <w:rFonts w:ascii="Times New Roman" w:hAnsi="Times New Roman" w:cs="Times New Roman"/>
          <w:sz w:val="24"/>
          <w:szCs w:val="24"/>
        </w:rPr>
        <w:t>Where individuals pay an annual fee to receive the publication. Such publications are largely interdenominational. Individual subscriptions plus small advertising revenues support magazines of this type.</w:t>
      </w:r>
    </w:p>
    <w:p w14:paraId="66F31B31" w14:textId="77777777" w:rsidR="00150BA7" w:rsidRPr="00B42B25" w:rsidRDefault="00150BA7" w:rsidP="00B42B25">
      <w:pPr>
        <w:spacing w:after="0"/>
        <w:jc w:val="both"/>
        <w:rPr>
          <w:rFonts w:ascii="Times New Roman" w:hAnsi="Times New Roman" w:cs="Times New Roman"/>
          <w:sz w:val="24"/>
          <w:szCs w:val="24"/>
        </w:rPr>
      </w:pPr>
      <w:r w:rsidRPr="00B42B25">
        <w:rPr>
          <w:rFonts w:ascii="Times New Roman" w:hAnsi="Times New Roman" w:cs="Times New Roman"/>
          <w:b/>
          <w:sz w:val="24"/>
          <w:szCs w:val="24"/>
        </w:rPr>
        <w:t>ii.</w:t>
      </w:r>
      <w:r w:rsidRPr="00B42B25">
        <w:rPr>
          <w:rFonts w:ascii="Times New Roman" w:hAnsi="Times New Roman" w:cs="Times New Roman"/>
          <w:b/>
          <w:sz w:val="24"/>
          <w:szCs w:val="24"/>
        </w:rPr>
        <w:tab/>
        <w:t>Indirect Subscription:</w:t>
      </w:r>
      <w:r w:rsidRPr="00B42B25">
        <w:rPr>
          <w:rFonts w:ascii="Times New Roman" w:hAnsi="Times New Roman" w:cs="Times New Roman"/>
          <w:sz w:val="24"/>
          <w:szCs w:val="24"/>
        </w:rPr>
        <w:t xml:space="preserve"> Where formal membership of a church or other institution involves an automatic subscription to a particular publication. This is the case with many large church publications. A congregation member is asked to collect a nominal subscription and deliver individual issues after receiving batch consignments. The advantage of the automatic membership-subscription method is that it radically cuts management and promotion costs.</w:t>
      </w:r>
    </w:p>
    <w:p w14:paraId="17671B3E" w14:textId="77777777" w:rsidR="00150BA7" w:rsidRPr="00B42B25" w:rsidRDefault="00150BA7" w:rsidP="00B42B25">
      <w:pPr>
        <w:spacing w:after="0"/>
        <w:jc w:val="both"/>
        <w:rPr>
          <w:rFonts w:ascii="Times New Roman" w:hAnsi="Times New Roman" w:cs="Times New Roman"/>
          <w:sz w:val="24"/>
          <w:szCs w:val="24"/>
        </w:rPr>
      </w:pPr>
      <w:r w:rsidRPr="00B42B25">
        <w:rPr>
          <w:rFonts w:ascii="Times New Roman" w:hAnsi="Times New Roman" w:cs="Times New Roman"/>
          <w:b/>
          <w:sz w:val="24"/>
          <w:szCs w:val="24"/>
        </w:rPr>
        <w:t>iii.</w:t>
      </w:r>
      <w:r w:rsidRPr="00B42B25">
        <w:rPr>
          <w:rFonts w:ascii="Times New Roman" w:hAnsi="Times New Roman" w:cs="Times New Roman"/>
          <w:b/>
          <w:sz w:val="24"/>
          <w:szCs w:val="24"/>
        </w:rPr>
        <w:tab/>
      </w:r>
      <w:proofErr w:type="gramStart"/>
      <w:r w:rsidRPr="00B42B25">
        <w:rPr>
          <w:rFonts w:ascii="Times New Roman" w:hAnsi="Times New Roman" w:cs="Times New Roman"/>
          <w:b/>
          <w:sz w:val="24"/>
          <w:szCs w:val="24"/>
        </w:rPr>
        <w:t>Advertising  Revenues</w:t>
      </w:r>
      <w:proofErr w:type="gramEnd"/>
      <w:r w:rsidRPr="00B42B25">
        <w:rPr>
          <w:rFonts w:ascii="Times New Roman" w:hAnsi="Times New Roman" w:cs="Times New Roman"/>
          <w:b/>
          <w:sz w:val="24"/>
          <w:szCs w:val="24"/>
        </w:rPr>
        <w:t>:</w:t>
      </w:r>
      <w:r w:rsidRPr="00B42B25">
        <w:rPr>
          <w:rFonts w:ascii="Times New Roman" w:hAnsi="Times New Roman" w:cs="Times New Roman"/>
          <w:sz w:val="24"/>
          <w:szCs w:val="24"/>
        </w:rPr>
        <w:t xml:space="preserve">  Where  the  publication  is  usually  a  ―free‖ interdenominational community type newspaper. These papers cater to a specific locality where they are given away to whoever wants a copy through ―Christian bookstores. This type of publication, which relies entirely on advertising to pay salaries and production costs, is a relatively new development that has really developed over the last fifteen   years.   ―Free‖   community   papers   of   this   type   appear increasingly popular because they meet real needs and provide an important service to local communities.</w:t>
      </w:r>
    </w:p>
    <w:p w14:paraId="698CD756" w14:textId="77777777" w:rsidR="00150BA7" w:rsidRPr="00B42B25" w:rsidRDefault="00150BA7" w:rsidP="00B42B25">
      <w:pPr>
        <w:spacing w:after="0"/>
        <w:ind w:firstLine="720"/>
        <w:jc w:val="both"/>
        <w:rPr>
          <w:rFonts w:ascii="Times New Roman" w:hAnsi="Times New Roman" w:cs="Times New Roman"/>
          <w:sz w:val="24"/>
          <w:szCs w:val="24"/>
        </w:rPr>
      </w:pPr>
      <w:r w:rsidRPr="00B42B25">
        <w:rPr>
          <w:rFonts w:ascii="Times New Roman" w:hAnsi="Times New Roman" w:cs="Times New Roman"/>
          <w:sz w:val="24"/>
          <w:szCs w:val="24"/>
        </w:rPr>
        <w:t xml:space="preserve">Religious publications are read by most church members and attendees. The number of people who pick up religious publications from display tables at the back of churches is remarkable. Working for a religious publication or even publishing one, is a </w:t>
      </w:r>
      <w:proofErr w:type="spellStart"/>
      <w:r w:rsidRPr="00B42B25">
        <w:rPr>
          <w:rFonts w:ascii="Times New Roman" w:hAnsi="Times New Roman" w:cs="Times New Roman"/>
          <w:sz w:val="24"/>
          <w:szCs w:val="24"/>
        </w:rPr>
        <w:t>labour</w:t>
      </w:r>
      <w:proofErr w:type="spellEnd"/>
      <w:r w:rsidRPr="00B42B25">
        <w:rPr>
          <w:rFonts w:ascii="Times New Roman" w:hAnsi="Times New Roman" w:cs="Times New Roman"/>
          <w:sz w:val="24"/>
          <w:szCs w:val="24"/>
        </w:rPr>
        <w:t xml:space="preserve"> of love not, something undertaken to grow rich. The average worker in the religious publications industry appears to be relatively low-paid. </w:t>
      </w:r>
      <w:proofErr w:type="gramStart"/>
      <w:r w:rsidRPr="00B42B25">
        <w:rPr>
          <w:rFonts w:ascii="Times New Roman" w:hAnsi="Times New Roman" w:cs="Times New Roman"/>
          <w:sz w:val="24"/>
          <w:szCs w:val="24"/>
        </w:rPr>
        <w:t>Consequently</w:t>
      </w:r>
      <w:proofErr w:type="gramEnd"/>
      <w:r w:rsidRPr="00B42B25">
        <w:rPr>
          <w:rFonts w:ascii="Times New Roman" w:hAnsi="Times New Roman" w:cs="Times New Roman"/>
          <w:sz w:val="24"/>
          <w:szCs w:val="24"/>
        </w:rPr>
        <w:t xml:space="preserve"> they are constantly looking for ways to cut costs and are often in danger of bankruptcy. Although the exact content varies from publication to publication, various themes emerge. First, there are devotional articles dealing with the relationship of the individual and even community to God. Second, there are practical articles about how one ought to live. Here, one often finds advice about coping with life's problems, marriages, children, etc. Then there are historical articles about the achievements of great religious figures. Finally, news items relating a particular faith to the rest of the world play an important role in </w:t>
      </w:r>
      <w:r w:rsidRPr="00B42B25">
        <w:rPr>
          <w:rFonts w:ascii="Times New Roman" w:hAnsi="Times New Roman" w:cs="Times New Roman"/>
          <w:sz w:val="24"/>
          <w:szCs w:val="24"/>
        </w:rPr>
        <w:lastRenderedPageBreak/>
        <w:t>religious publications and are often linked with appeals to support less fortunate people and nations.</w:t>
      </w:r>
    </w:p>
    <w:p w14:paraId="5B2DF8D3" w14:textId="77777777" w:rsidR="00150BA7" w:rsidRPr="00B42B25" w:rsidRDefault="00150BA7" w:rsidP="00B42B25">
      <w:pPr>
        <w:spacing w:after="0"/>
        <w:ind w:firstLine="720"/>
        <w:jc w:val="both"/>
        <w:rPr>
          <w:rFonts w:ascii="Times New Roman" w:hAnsi="Times New Roman" w:cs="Times New Roman"/>
          <w:sz w:val="24"/>
          <w:szCs w:val="24"/>
        </w:rPr>
      </w:pPr>
      <w:r w:rsidRPr="00B42B25">
        <w:rPr>
          <w:rFonts w:ascii="Times New Roman" w:hAnsi="Times New Roman" w:cs="Times New Roman"/>
          <w:sz w:val="24"/>
          <w:szCs w:val="24"/>
        </w:rPr>
        <w:t>The prime target of each publication varies, but in general, religious publications are aimed at specific markets identified by or with a religious tradition. Having said this, five patterns of a publication may be observed:</w:t>
      </w:r>
    </w:p>
    <w:p w14:paraId="0DAF96CA" w14:textId="77777777" w:rsidR="00150BA7" w:rsidRPr="00B42B25" w:rsidRDefault="00150BA7" w:rsidP="00B42B25">
      <w:pPr>
        <w:spacing w:after="0"/>
        <w:jc w:val="both"/>
        <w:rPr>
          <w:rFonts w:ascii="Times New Roman" w:hAnsi="Times New Roman" w:cs="Times New Roman"/>
          <w:sz w:val="24"/>
          <w:szCs w:val="24"/>
        </w:rPr>
      </w:pPr>
      <w:r w:rsidRPr="00B42B25">
        <w:rPr>
          <w:rFonts w:ascii="Times New Roman" w:hAnsi="Times New Roman" w:cs="Times New Roman"/>
          <w:sz w:val="24"/>
          <w:szCs w:val="24"/>
        </w:rPr>
        <w:t>•</w:t>
      </w:r>
      <w:r w:rsidRPr="00B42B25">
        <w:rPr>
          <w:rFonts w:ascii="Times New Roman" w:hAnsi="Times New Roman" w:cs="Times New Roman"/>
          <w:sz w:val="24"/>
          <w:szCs w:val="24"/>
        </w:rPr>
        <w:tab/>
        <w:t>First, there are official denominational publications, which target everyone in a particular denomination.</w:t>
      </w:r>
    </w:p>
    <w:p w14:paraId="24387895" w14:textId="77777777" w:rsidR="00150BA7" w:rsidRPr="00B42B25" w:rsidRDefault="00150BA7" w:rsidP="00B42B25">
      <w:pPr>
        <w:spacing w:after="0"/>
        <w:jc w:val="both"/>
        <w:rPr>
          <w:rFonts w:ascii="Times New Roman" w:hAnsi="Times New Roman" w:cs="Times New Roman"/>
          <w:sz w:val="24"/>
          <w:szCs w:val="24"/>
        </w:rPr>
      </w:pPr>
      <w:r w:rsidRPr="00B42B25">
        <w:rPr>
          <w:rFonts w:ascii="Times New Roman" w:hAnsi="Times New Roman" w:cs="Times New Roman"/>
          <w:sz w:val="24"/>
          <w:szCs w:val="24"/>
        </w:rPr>
        <w:t>•</w:t>
      </w:r>
      <w:r w:rsidRPr="00B42B25">
        <w:rPr>
          <w:rFonts w:ascii="Times New Roman" w:hAnsi="Times New Roman" w:cs="Times New Roman"/>
          <w:sz w:val="24"/>
          <w:szCs w:val="24"/>
        </w:rPr>
        <w:tab/>
        <w:t>Second, there are various unofficial denominational publications which represent the views of particular groups within denominations.</w:t>
      </w:r>
    </w:p>
    <w:p w14:paraId="2576C49F" w14:textId="77777777" w:rsidR="00150BA7" w:rsidRPr="00B42B25" w:rsidRDefault="00150BA7" w:rsidP="00B42B25">
      <w:pPr>
        <w:spacing w:after="0"/>
        <w:jc w:val="both"/>
        <w:rPr>
          <w:rFonts w:ascii="Times New Roman" w:hAnsi="Times New Roman" w:cs="Times New Roman"/>
          <w:sz w:val="24"/>
          <w:szCs w:val="24"/>
        </w:rPr>
      </w:pPr>
      <w:r w:rsidRPr="00B42B25">
        <w:rPr>
          <w:rFonts w:ascii="Times New Roman" w:hAnsi="Times New Roman" w:cs="Times New Roman"/>
          <w:sz w:val="24"/>
          <w:szCs w:val="24"/>
        </w:rPr>
        <w:t>•</w:t>
      </w:r>
      <w:r w:rsidRPr="00B42B25">
        <w:rPr>
          <w:rFonts w:ascii="Times New Roman" w:hAnsi="Times New Roman" w:cs="Times New Roman"/>
          <w:sz w:val="24"/>
          <w:szCs w:val="24"/>
        </w:rPr>
        <w:tab/>
        <w:t>Third, numerous interdenominational protestant publications, which attempt to appeal to a wide readership.</w:t>
      </w:r>
    </w:p>
    <w:p w14:paraId="5861CF18" w14:textId="77777777" w:rsidR="00150BA7" w:rsidRPr="00B42B25" w:rsidRDefault="00150BA7" w:rsidP="00B42B25">
      <w:pPr>
        <w:spacing w:after="0"/>
        <w:jc w:val="both"/>
        <w:rPr>
          <w:rFonts w:ascii="Times New Roman" w:hAnsi="Times New Roman" w:cs="Times New Roman"/>
          <w:sz w:val="24"/>
          <w:szCs w:val="24"/>
        </w:rPr>
      </w:pPr>
      <w:r w:rsidRPr="00B42B25">
        <w:rPr>
          <w:rFonts w:ascii="Times New Roman" w:hAnsi="Times New Roman" w:cs="Times New Roman"/>
          <w:sz w:val="24"/>
          <w:szCs w:val="24"/>
        </w:rPr>
        <w:t>•</w:t>
      </w:r>
      <w:r w:rsidRPr="00B42B25">
        <w:rPr>
          <w:rFonts w:ascii="Times New Roman" w:hAnsi="Times New Roman" w:cs="Times New Roman"/>
          <w:sz w:val="24"/>
          <w:szCs w:val="24"/>
        </w:rPr>
        <w:tab/>
        <w:t>Fourth, there are publications issued by different religious orders, shrines and mission groups that have highly specific readerships drawn from people who support a particular cause.</w:t>
      </w:r>
    </w:p>
    <w:p w14:paraId="3B52A290" w14:textId="5D1F3DA7" w:rsidR="00150BA7" w:rsidRPr="00B42B25" w:rsidRDefault="00150BA7" w:rsidP="00B42B25">
      <w:pPr>
        <w:spacing w:after="0"/>
        <w:jc w:val="both"/>
        <w:rPr>
          <w:rFonts w:ascii="Times New Roman" w:hAnsi="Times New Roman" w:cs="Times New Roman"/>
          <w:sz w:val="24"/>
          <w:szCs w:val="24"/>
        </w:rPr>
      </w:pPr>
      <w:r w:rsidRPr="00B42B25">
        <w:rPr>
          <w:rFonts w:ascii="Times New Roman" w:hAnsi="Times New Roman" w:cs="Times New Roman"/>
          <w:sz w:val="24"/>
          <w:szCs w:val="24"/>
        </w:rPr>
        <w:t>•</w:t>
      </w:r>
      <w:r w:rsidRPr="00B42B25">
        <w:rPr>
          <w:rFonts w:ascii="Times New Roman" w:hAnsi="Times New Roman" w:cs="Times New Roman"/>
          <w:sz w:val="24"/>
          <w:szCs w:val="24"/>
        </w:rPr>
        <w:tab/>
        <w:t>Finally, the newer</w:t>
      </w:r>
      <w:r w:rsidR="00B42B25" w:rsidRPr="00B42B25">
        <w:rPr>
          <w:rFonts w:ascii="Times New Roman" w:hAnsi="Times New Roman" w:cs="Times New Roman"/>
          <w:sz w:val="24"/>
          <w:szCs w:val="24"/>
        </w:rPr>
        <w:t xml:space="preserve"> </w:t>
      </w:r>
      <w:r w:rsidRPr="00B42B25">
        <w:rPr>
          <w:rFonts w:ascii="Times New Roman" w:hAnsi="Times New Roman" w:cs="Times New Roman"/>
          <w:sz w:val="24"/>
          <w:szCs w:val="24"/>
        </w:rPr>
        <w:t xml:space="preserve">free </w:t>
      </w:r>
      <w:proofErr w:type="gramStart"/>
      <w:r w:rsidRPr="00B42B25">
        <w:rPr>
          <w:rFonts w:ascii="Times New Roman" w:hAnsi="Times New Roman" w:cs="Times New Roman"/>
          <w:sz w:val="24"/>
          <w:szCs w:val="24"/>
        </w:rPr>
        <w:t>community  papers</w:t>
      </w:r>
      <w:proofErr w:type="gramEnd"/>
      <w:r w:rsidRPr="00B42B25">
        <w:rPr>
          <w:rFonts w:ascii="Times New Roman" w:hAnsi="Times New Roman" w:cs="Times New Roman"/>
          <w:sz w:val="24"/>
          <w:szCs w:val="24"/>
        </w:rPr>
        <w:t xml:space="preserve">  appeal  to  anyone interested in reading them within a geographic area.</w:t>
      </w:r>
    </w:p>
    <w:p w14:paraId="6C3335CB" w14:textId="77777777" w:rsidR="00150BA7" w:rsidRPr="00B42B25" w:rsidRDefault="00150BA7" w:rsidP="00B42B25">
      <w:pPr>
        <w:spacing w:after="0"/>
        <w:jc w:val="both"/>
        <w:rPr>
          <w:rFonts w:ascii="Times New Roman" w:hAnsi="Times New Roman" w:cs="Times New Roman"/>
          <w:b/>
          <w:sz w:val="24"/>
          <w:szCs w:val="24"/>
        </w:rPr>
      </w:pPr>
      <w:r w:rsidRPr="00B42B25">
        <w:rPr>
          <w:rFonts w:ascii="Times New Roman" w:hAnsi="Times New Roman" w:cs="Times New Roman"/>
          <w:b/>
          <w:sz w:val="24"/>
          <w:szCs w:val="24"/>
        </w:rPr>
        <w:t>2.1.</w:t>
      </w:r>
      <w:r w:rsidR="0077228B" w:rsidRPr="00B42B25">
        <w:rPr>
          <w:rFonts w:ascii="Times New Roman" w:hAnsi="Times New Roman" w:cs="Times New Roman"/>
          <w:b/>
          <w:sz w:val="24"/>
          <w:szCs w:val="24"/>
        </w:rPr>
        <w:t>8</w:t>
      </w:r>
      <w:r w:rsidR="0077228B" w:rsidRPr="00B42B25">
        <w:rPr>
          <w:rFonts w:ascii="Times New Roman" w:hAnsi="Times New Roman" w:cs="Times New Roman"/>
          <w:b/>
          <w:sz w:val="24"/>
          <w:szCs w:val="24"/>
        </w:rPr>
        <w:tab/>
      </w:r>
      <w:r w:rsidRPr="00B42B25">
        <w:rPr>
          <w:rFonts w:ascii="Times New Roman" w:hAnsi="Times New Roman" w:cs="Times New Roman"/>
          <w:b/>
          <w:sz w:val="24"/>
          <w:szCs w:val="24"/>
        </w:rPr>
        <w:t>THE POSITION OF THE LAW ON BROADCASTING AND RELIGION IN NIGERIA</w:t>
      </w:r>
    </w:p>
    <w:p w14:paraId="03A39187" w14:textId="77777777" w:rsidR="00150BA7" w:rsidRPr="00B42B25" w:rsidRDefault="00150BA7" w:rsidP="00B42B25">
      <w:pPr>
        <w:spacing w:after="0"/>
        <w:ind w:firstLine="720"/>
        <w:jc w:val="both"/>
        <w:rPr>
          <w:rFonts w:ascii="Times New Roman" w:hAnsi="Times New Roman" w:cs="Times New Roman"/>
          <w:sz w:val="24"/>
          <w:szCs w:val="24"/>
        </w:rPr>
      </w:pPr>
      <w:r w:rsidRPr="00B42B25">
        <w:rPr>
          <w:rFonts w:ascii="Times New Roman" w:hAnsi="Times New Roman" w:cs="Times New Roman"/>
          <w:sz w:val="24"/>
          <w:szCs w:val="24"/>
        </w:rPr>
        <w:t xml:space="preserve">The </w:t>
      </w:r>
      <w:proofErr w:type="spellStart"/>
      <w:r w:rsidRPr="00B42B25">
        <w:rPr>
          <w:rFonts w:ascii="Times New Roman" w:hAnsi="Times New Roman" w:cs="Times New Roman"/>
          <w:sz w:val="24"/>
          <w:szCs w:val="24"/>
        </w:rPr>
        <w:t>bodsy</w:t>
      </w:r>
      <w:proofErr w:type="spellEnd"/>
      <w:r w:rsidRPr="00B42B25">
        <w:rPr>
          <w:rFonts w:ascii="Times New Roman" w:hAnsi="Times New Roman" w:cs="Times New Roman"/>
          <w:sz w:val="24"/>
          <w:szCs w:val="24"/>
        </w:rPr>
        <w:t xml:space="preserve"> that is saddled with the responsibility of regulating the broadcast media in Nigeria is the National Broadcasting Commission (NBC). This commission came into being in 1992 with the promulgation of Decree No. 38 of NBC under the leadership of General Ibrahim Babangida. The Nigerian broadcasting codes forbids granting of </w:t>
      </w:r>
      <w:proofErr w:type="spellStart"/>
      <w:r w:rsidRPr="00B42B25">
        <w:rPr>
          <w:rFonts w:ascii="Times New Roman" w:hAnsi="Times New Roman" w:cs="Times New Roman"/>
          <w:sz w:val="24"/>
          <w:szCs w:val="24"/>
        </w:rPr>
        <w:t>licence</w:t>
      </w:r>
      <w:proofErr w:type="spellEnd"/>
      <w:r w:rsidRPr="00B42B25">
        <w:rPr>
          <w:rFonts w:ascii="Times New Roman" w:hAnsi="Times New Roman" w:cs="Times New Roman"/>
          <w:sz w:val="24"/>
          <w:szCs w:val="24"/>
        </w:rPr>
        <w:t xml:space="preserve"> to religious bodies. Religious broadcasts are usually classified as commercial </w:t>
      </w:r>
      <w:proofErr w:type="spellStart"/>
      <w:r w:rsidRPr="00B42B25">
        <w:rPr>
          <w:rFonts w:ascii="Times New Roman" w:hAnsi="Times New Roman" w:cs="Times New Roman"/>
          <w:sz w:val="24"/>
          <w:szCs w:val="24"/>
        </w:rPr>
        <w:t>programmes</w:t>
      </w:r>
      <w:proofErr w:type="spellEnd"/>
      <w:r w:rsidRPr="00B42B25">
        <w:rPr>
          <w:rFonts w:ascii="Times New Roman" w:hAnsi="Times New Roman" w:cs="Times New Roman"/>
          <w:sz w:val="24"/>
          <w:szCs w:val="24"/>
        </w:rPr>
        <w:t xml:space="preserve"> and individual </w:t>
      </w:r>
      <w:proofErr w:type="spellStart"/>
      <w:r w:rsidRPr="00B42B25">
        <w:rPr>
          <w:rFonts w:ascii="Times New Roman" w:hAnsi="Times New Roman" w:cs="Times New Roman"/>
          <w:sz w:val="24"/>
          <w:szCs w:val="24"/>
        </w:rPr>
        <w:t>programmes</w:t>
      </w:r>
      <w:proofErr w:type="spellEnd"/>
      <w:r w:rsidRPr="00B42B25">
        <w:rPr>
          <w:rFonts w:ascii="Times New Roman" w:hAnsi="Times New Roman" w:cs="Times New Roman"/>
          <w:sz w:val="24"/>
          <w:szCs w:val="24"/>
        </w:rPr>
        <w:t xml:space="preserve"> on radio and television stations in Nigeria. Religious bodies can broadcast certain </w:t>
      </w:r>
      <w:proofErr w:type="spellStart"/>
      <w:r w:rsidRPr="00B42B25">
        <w:rPr>
          <w:rFonts w:ascii="Times New Roman" w:hAnsi="Times New Roman" w:cs="Times New Roman"/>
          <w:sz w:val="24"/>
          <w:szCs w:val="24"/>
        </w:rPr>
        <w:t>programmes</w:t>
      </w:r>
      <w:proofErr w:type="spellEnd"/>
      <w:r w:rsidRPr="00B42B25">
        <w:rPr>
          <w:rFonts w:ascii="Times New Roman" w:hAnsi="Times New Roman" w:cs="Times New Roman"/>
          <w:sz w:val="24"/>
          <w:szCs w:val="24"/>
        </w:rPr>
        <w:t xml:space="preserve"> but, it is subject to certain conditions. According to NBC codes, the book containing the rules and regulations of broadcasting, appropriate opportunity for religious presentation shall be made available to the various religions in the community. All religious </w:t>
      </w:r>
      <w:proofErr w:type="spellStart"/>
      <w:r w:rsidRPr="00B42B25">
        <w:rPr>
          <w:rFonts w:ascii="Times New Roman" w:hAnsi="Times New Roman" w:cs="Times New Roman"/>
          <w:sz w:val="24"/>
          <w:szCs w:val="24"/>
        </w:rPr>
        <w:t>programmes</w:t>
      </w:r>
      <w:proofErr w:type="spellEnd"/>
      <w:r w:rsidRPr="00B42B25">
        <w:rPr>
          <w:rFonts w:ascii="Times New Roman" w:hAnsi="Times New Roman" w:cs="Times New Roman"/>
          <w:sz w:val="24"/>
          <w:szCs w:val="24"/>
        </w:rPr>
        <w:t xml:space="preserve"> must maintain a proper balance and wide range in their subject matter. The religious materials should not be the subject of any advertisement. A station shall ensure a fair and equitable representation of the various religions in its coverage (NBC CODE, 1993).</w:t>
      </w:r>
    </w:p>
    <w:p w14:paraId="3512A75C" w14:textId="77777777" w:rsidR="00150BA7" w:rsidRPr="00B42B25" w:rsidRDefault="00150BA7" w:rsidP="00B42B25">
      <w:pPr>
        <w:spacing w:after="0"/>
        <w:ind w:firstLine="720"/>
        <w:jc w:val="both"/>
        <w:rPr>
          <w:rFonts w:ascii="Times New Roman" w:hAnsi="Times New Roman" w:cs="Times New Roman"/>
          <w:sz w:val="24"/>
          <w:szCs w:val="24"/>
        </w:rPr>
      </w:pPr>
      <w:r w:rsidRPr="00B42B25">
        <w:rPr>
          <w:rFonts w:ascii="Times New Roman" w:hAnsi="Times New Roman" w:cs="Times New Roman"/>
          <w:sz w:val="24"/>
          <w:szCs w:val="24"/>
        </w:rPr>
        <w:t xml:space="preserve">The law that established NBC (Decree No. 38 of 1992, as amended by an act of parliament) gave it the power to establish a code which can be used to regulate the broadcast media. Based on this, NBC has the power to take any action against any broadcast media in Nigeria that goes against its rules and regulations. The NBC code has </w:t>
      </w:r>
      <w:r w:rsidRPr="00B42B25">
        <w:rPr>
          <w:rFonts w:ascii="Times New Roman" w:hAnsi="Times New Roman" w:cs="Times New Roman"/>
          <w:sz w:val="24"/>
          <w:szCs w:val="24"/>
        </w:rPr>
        <w:lastRenderedPageBreak/>
        <w:t xml:space="preserve">become law in itself. By this law, the NBC is able to regulate all broadcast media contents, including religious </w:t>
      </w:r>
      <w:proofErr w:type="spellStart"/>
      <w:r w:rsidRPr="00B42B25">
        <w:rPr>
          <w:rFonts w:ascii="Times New Roman" w:hAnsi="Times New Roman" w:cs="Times New Roman"/>
          <w:sz w:val="24"/>
          <w:szCs w:val="24"/>
        </w:rPr>
        <w:t>programmes</w:t>
      </w:r>
      <w:proofErr w:type="spellEnd"/>
      <w:r w:rsidRPr="00B42B25">
        <w:rPr>
          <w:rFonts w:ascii="Times New Roman" w:hAnsi="Times New Roman" w:cs="Times New Roman"/>
          <w:sz w:val="24"/>
          <w:szCs w:val="24"/>
        </w:rPr>
        <w:t>.</w:t>
      </w:r>
    </w:p>
    <w:p w14:paraId="27AB3A8E" w14:textId="77777777" w:rsidR="00150BA7" w:rsidRPr="00B42B25" w:rsidRDefault="00150BA7" w:rsidP="00B42B25">
      <w:pPr>
        <w:spacing w:after="0"/>
        <w:ind w:firstLine="720"/>
        <w:jc w:val="both"/>
        <w:rPr>
          <w:rFonts w:ascii="Times New Roman" w:hAnsi="Times New Roman" w:cs="Times New Roman"/>
          <w:sz w:val="24"/>
          <w:szCs w:val="24"/>
        </w:rPr>
      </w:pPr>
      <w:r w:rsidRPr="00B42B25">
        <w:rPr>
          <w:rFonts w:ascii="Times New Roman" w:hAnsi="Times New Roman" w:cs="Times New Roman"/>
          <w:sz w:val="24"/>
          <w:szCs w:val="24"/>
        </w:rPr>
        <w:t>Religious beliefs and practices are central to people's lives and are capable of evoking strong passions and emotions. Nigeria is a community with different faith and varying sensibilities and sensitivities. To avoid offending any religious belief or practice, the law, that is the NBC code mandates broadcast stations in Nigeria to do the following:</w:t>
      </w:r>
    </w:p>
    <w:p w14:paraId="6EF23406" w14:textId="77777777" w:rsidR="00150BA7" w:rsidRPr="00B42B25" w:rsidRDefault="00150BA7" w:rsidP="00B42B25">
      <w:pPr>
        <w:spacing w:after="0"/>
        <w:jc w:val="both"/>
        <w:rPr>
          <w:rFonts w:ascii="Times New Roman" w:hAnsi="Times New Roman" w:cs="Times New Roman"/>
          <w:sz w:val="24"/>
          <w:szCs w:val="24"/>
        </w:rPr>
      </w:pPr>
      <w:r w:rsidRPr="00B42B25">
        <w:rPr>
          <w:rFonts w:ascii="Times New Roman" w:hAnsi="Times New Roman" w:cs="Times New Roman"/>
          <w:sz w:val="24"/>
          <w:szCs w:val="24"/>
        </w:rPr>
        <w:t>a.</w:t>
      </w:r>
      <w:r w:rsidRPr="00B42B25">
        <w:rPr>
          <w:rFonts w:ascii="Times New Roman" w:hAnsi="Times New Roman" w:cs="Times New Roman"/>
          <w:sz w:val="24"/>
          <w:szCs w:val="24"/>
        </w:rPr>
        <w:tab/>
        <w:t>Give equal opportunities and equitable airtime, not less than 90 minutes of a station's weekly airtime to all religious groups in the society as a civil responsibility without charge;</w:t>
      </w:r>
    </w:p>
    <w:p w14:paraId="5CC2AD3C" w14:textId="77777777" w:rsidR="00150BA7" w:rsidRPr="00B42B25" w:rsidRDefault="00150BA7" w:rsidP="00B42B25">
      <w:pPr>
        <w:spacing w:after="0"/>
        <w:jc w:val="both"/>
        <w:rPr>
          <w:rFonts w:ascii="Times New Roman" w:hAnsi="Times New Roman" w:cs="Times New Roman"/>
          <w:sz w:val="24"/>
          <w:szCs w:val="24"/>
        </w:rPr>
      </w:pPr>
      <w:r w:rsidRPr="00B42B25">
        <w:rPr>
          <w:rFonts w:ascii="Times New Roman" w:hAnsi="Times New Roman" w:cs="Times New Roman"/>
          <w:sz w:val="24"/>
          <w:szCs w:val="24"/>
        </w:rPr>
        <w:t>b.</w:t>
      </w:r>
      <w:r w:rsidRPr="00B42B25">
        <w:rPr>
          <w:rFonts w:ascii="Times New Roman" w:hAnsi="Times New Roman" w:cs="Times New Roman"/>
          <w:sz w:val="24"/>
          <w:szCs w:val="24"/>
        </w:rPr>
        <w:tab/>
        <w:t xml:space="preserve">Present religious </w:t>
      </w:r>
      <w:proofErr w:type="spellStart"/>
      <w:r w:rsidRPr="00B42B25">
        <w:rPr>
          <w:rFonts w:ascii="Times New Roman" w:hAnsi="Times New Roman" w:cs="Times New Roman"/>
          <w:sz w:val="24"/>
          <w:szCs w:val="24"/>
        </w:rPr>
        <w:t>programmes</w:t>
      </w:r>
      <w:proofErr w:type="spellEnd"/>
      <w:r w:rsidRPr="00B42B25">
        <w:rPr>
          <w:rFonts w:ascii="Times New Roman" w:hAnsi="Times New Roman" w:cs="Times New Roman"/>
          <w:sz w:val="24"/>
          <w:szCs w:val="24"/>
        </w:rPr>
        <w:t xml:space="preserve"> respectfully and accurately;</w:t>
      </w:r>
    </w:p>
    <w:p w14:paraId="337CB5BB" w14:textId="77777777" w:rsidR="00150BA7" w:rsidRPr="00B42B25" w:rsidRDefault="00150BA7" w:rsidP="00B42B25">
      <w:pPr>
        <w:spacing w:after="0"/>
        <w:jc w:val="both"/>
        <w:rPr>
          <w:rFonts w:ascii="Times New Roman" w:hAnsi="Times New Roman" w:cs="Times New Roman"/>
          <w:sz w:val="24"/>
          <w:szCs w:val="24"/>
        </w:rPr>
      </w:pPr>
      <w:r w:rsidRPr="00B42B25">
        <w:rPr>
          <w:rFonts w:ascii="Times New Roman" w:hAnsi="Times New Roman" w:cs="Times New Roman"/>
          <w:sz w:val="24"/>
          <w:szCs w:val="24"/>
        </w:rPr>
        <w:t>c.</w:t>
      </w:r>
      <w:r w:rsidRPr="00B42B25">
        <w:rPr>
          <w:rFonts w:ascii="Times New Roman" w:hAnsi="Times New Roman" w:cs="Times New Roman"/>
          <w:sz w:val="24"/>
          <w:szCs w:val="24"/>
        </w:rPr>
        <w:tab/>
        <w:t>Religious broadcast over which members of a specific religion exercise control shall be presented by responsible representatives of the given religion;</w:t>
      </w:r>
    </w:p>
    <w:p w14:paraId="5254A617" w14:textId="77777777" w:rsidR="00150BA7" w:rsidRPr="00B42B25" w:rsidRDefault="00150BA7" w:rsidP="00B42B25">
      <w:pPr>
        <w:spacing w:after="0"/>
        <w:jc w:val="both"/>
        <w:rPr>
          <w:rFonts w:ascii="Times New Roman" w:hAnsi="Times New Roman" w:cs="Times New Roman"/>
          <w:sz w:val="24"/>
          <w:szCs w:val="24"/>
        </w:rPr>
      </w:pPr>
      <w:r w:rsidRPr="00B42B25">
        <w:rPr>
          <w:rFonts w:ascii="Times New Roman" w:hAnsi="Times New Roman" w:cs="Times New Roman"/>
          <w:sz w:val="24"/>
          <w:szCs w:val="24"/>
        </w:rPr>
        <w:t>d.</w:t>
      </w:r>
      <w:r w:rsidRPr="00B42B25">
        <w:rPr>
          <w:rFonts w:ascii="Times New Roman" w:hAnsi="Times New Roman" w:cs="Times New Roman"/>
          <w:sz w:val="24"/>
          <w:szCs w:val="24"/>
        </w:rPr>
        <w:tab/>
        <w:t>Religious broadcast shall not contain an attack on or a ridicule of another religion or sect;</w:t>
      </w:r>
    </w:p>
    <w:p w14:paraId="1474B46C" w14:textId="77777777" w:rsidR="00150BA7" w:rsidRPr="00B42B25" w:rsidRDefault="00150BA7" w:rsidP="00B42B25">
      <w:pPr>
        <w:spacing w:after="0"/>
        <w:jc w:val="both"/>
        <w:rPr>
          <w:rFonts w:ascii="Times New Roman" w:hAnsi="Times New Roman" w:cs="Times New Roman"/>
          <w:sz w:val="24"/>
          <w:szCs w:val="24"/>
        </w:rPr>
      </w:pPr>
      <w:r w:rsidRPr="00B42B25">
        <w:rPr>
          <w:rFonts w:ascii="Times New Roman" w:hAnsi="Times New Roman" w:cs="Times New Roman"/>
          <w:sz w:val="24"/>
          <w:szCs w:val="24"/>
        </w:rPr>
        <w:t>e.</w:t>
      </w:r>
      <w:r w:rsidRPr="00B42B25">
        <w:rPr>
          <w:rFonts w:ascii="Times New Roman" w:hAnsi="Times New Roman" w:cs="Times New Roman"/>
          <w:sz w:val="24"/>
          <w:szCs w:val="24"/>
        </w:rPr>
        <w:tab/>
        <w:t>Broadcasters shall avoid the casual use of names, words or symbols regarded as sacred by believers;</w:t>
      </w:r>
    </w:p>
    <w:p w14:paraId="5C3A5492" w14:textId="77777777" w:rsidR="00150BA7" w:rsidRPr="00B42B25" w:rsidRDefault="00150BA7" w:rsidP="00B42B25">
      <w:pPr>
        <w:spacing w:after="0"/>
        <w:jc w:val="both"/>
        <w:rPr>
          <w:rFonts w:ascii="Times New Roman" w:hAnsi="Times New Roman" w:cs="Times New Roman"/>
          <w:sz w:val="24"/>
          <w:szCs w:val="24"/>
        </w:rPr>
      </w:pPr>
      <w:r w:rsidRPr="00B42B25">
        <w:rPr>
          <w:rFonts w:ascii="Times New Roman" w:hAnsi="Times New Roman" w:cs="Times New Roman"/>
          <w:sz w:val="24"/>
          <w:szCs w:val="24"/>
        </w:rPr>
        <w:t>f.</w:t>
      </w:r>
      <w:r w:rsidRPr="00B42B25">
        <w:rPr>
          <w:rFonts w:ascii="Times New Roman" w:hAnsi="Times New Roman" w:cs="Times New Roman"/>
          <w:sz w:val="24"/>
          <w:szCs w:val="24"/>
        </w:rPr>
        <w:tab/>
        <w:t>A religious broadcast shall restrict itself to the content of its creed and shall not be presented in a manner as to mislead the public;</w:t>
      </w:r>
    </w:p>
    <w:p w14:paraId="44CB4DDD" w14:textId="77777777" w:rsidR="00150BA7" w:rsidRPr="00B42B25" w:rsidRDefault="00150BA7" w:rsidP="00B42B25">
      <w:pPr>
        <w:spacing w:after="0"/>
        <w:jc w:val="both"/>
        <w:rPr>
          <w:rFonts w:ascii="Times New Roman" w:hAnsi="Times New Roman" w:cs="Times New Roman"/>
          <w:sz w:val="24"/>
          <w:szCs w:val="24"/>
        </w:rPr>
      </w:pPr>
      <w:r w:rsidRPr="00B42B25">
        <w:rPr>
          <w:rFonts w:ascii="Times New Roman" w:hAnsi="Times New Roman" w:cs="Times New Roman"/>
          <w:sz w:val="24"/>
          <w:szCs w:val="24"/>
        </w:rPr>
        <w:t>g.</w:t>
      </w:r>
      <w:r w:rsidRPr="00B42B25">
        <w:rPr>
          <w:rFonts w:ascii="Times New Roman" w:hAnsi="Times New Roman" w:cs="Times New Roman"/>
          <w:sz w:val="24"/>
          <w:szCs w:val="24"/>
        </w:rPr>
        <w:tab/>
        <w:t xml:space="preserve">A </w:t>
      </w:r>
      <w:proofErr w:type="spellStart"/>
      <w:r w:rsidRPr="00B42B25">
        <w:rPr>
          <w:rFonts w:ascii="Times New Roman" w:hAnsi="Times New Roman" w:cs="Times New Roman"/>
          <w:sz w:val="24"/>
          <w:szCs w:val="24"/>
        </w:rPr>
        <w:t>programme</w:t>
      </w:r>
      <w:proofErr w:type="spellEnd"/>
      <w:r w:rsidRPr="00B42B25">
        <w:rPr>
          <w:rFonts w:ascii="Times New Roman" w:hAnsi="Times New Roman" w:cs="Times New Roman"/>
          <w:sz w:val="24"/>
          <w:szCs w:val="24"/>
        </w:rPr>
        <w:t xml:space="preserve"> promoting religion in any form shall present its claims especially those relating to miracles in such a manner that is provable and believable;</w:t>
      </w:r>
    </w:p>
    <w:p w14:paraId="4676F58B" w14:textId="77777777" w:rsidR="00150BA7" w:rsidRPr="00B42B25" w:rsidRDefault="00150BA7" w:rsidP="00B42B25">
      <w:pPr>
        <w:spacing w:after="0"/>
        <w:jc w:val="both"/>
        <w:rPr>
          <w:rFonts w:ascii="Times New Roman" w:hAnsi="Times New Roman" w:cs="Times New Roman"/>
          <w:sz w:val="24"/>
          <w:szCs w:val="24"/>
        </w:rPr>
      </w:pPr>
      <w:r w:rsidRPr="00B42B25">
        <w:rPr>
          <w:rFonts w:ascii="Times New Roman" w:hAnsi="Times New Roman" w:cs="Times New Roman"/>
          <w:sz w:val="24"/>
          <w:szCs w:val="24"/>
        </w:rPr>
        <w:t>h.</w:t>
      </w:r>
      <w:r w:rsidRPr="00B42B25">
        <w:rPr>
          <w:rFonts w:ascii="Times New Roman" w:hAnsi="Times New Roman" w:cs="Times New Roman"/>
          <w:sz w:val="24"/>
          <w:szCs w:val="24"/>
        </w:rPr>
        <w:tab/>
        <w:t xml:space="preserve">Rites or rituals involving cruelty and obscenity shall be avoided except in </w:t>
      </w:r>
      <w:proofErr w:type="spellStart"/>
      <w:r w:rsidRPr="00B42B25">
        <w:rPr>
          <w:rFonts w:ascii="Times New Roman" w:hAnsi="Times New Roman" w:cs="Times New Roman"/>
          <w:sz w:val="24"/>
          <w:szCs w:val="24"/>
        </w:rPr>
        <w:t>programmes</w:t>
      </w:r>
      <w:proofErr w:type="spellEnd"/>
      <w:r w:rsidRPr="00B42B25">
        <w:rPr>
          <w:rFonts w:ascii="Times New Roman" w:hAnsi="Times New Roman" w:cs="Times New Roman"/>
          <w:sz w:val="24"/>
          <w:szCs w:val="24"/>
        </w:rPr>
        <w:t xml:space="preserve">       designed specifically to teach the beliefs of a religion; and</w:t>
      </w:r>
    </w:p>
    <w:p w14:paraId="5CB6C2AA" w14:textId="4AA68FE3" w:rsidR="00150BA7" w:rsidRPr="00B42B25" w:rsidRDefault="00150BA7" w:rsidP="00B42B25">
      <w:pPr>
        <w:spacing w:after="0"/>
        <w:jc w:val="both"/>
        <w:rPr>
          <w:rFonts w:ascii="Times New Roman" w:hAnsi="Times New Roman" w:cs="Times New Roman"/>
          <w:sz w:val="24"/>
          <w:szCs w:val="24"/>
        </w:rPr>
      </w:pPr>
      <w:proofErr w:type="spellStart"/>
      <w:r w:rsidRPr="00B42B25">
        <w:rPr>
          <w:rFonts w:ascii="Times New Roman" w:hAnsi="Times New Roman" w:cs="Times New Roman"/>
          <w:sz w:val="24"/>
          <w:szCs w:val="24"/>
        </w:rPr>
        <w:t>i</w:t>
      </w:r>
      <w:proofErr w:type="spellEnd"/>
      <w:r w:rsidRPr="00B42B25">
        <w:rPr>
          <w:rFonts w:ascii="Times New Roman" w:hAnsi="Times New Roman" w:cs="Times New Roman"/>
          <w:sz w:val="24"/>
          <w:szCs w:val="24"/>
        </w:rPr>
        <w:t>.</w:t>
      </w:r>
      <w:r w:rsidRPr="00B42B25">
        <w:rPr>
          <w:rFonts w:ascii="Times New Roman" w:hAnsi="Times New Roman" w:cs="Times New Roman"/>
          <w:sz w:val="24"/>
          <w:szCs w:val="24"/>
        </w:rPr>
        <w:tab/>
        <w:t>Religious broadcast shall not exceed 10%.</w:t>
      </w:r>
    </w:p>
    <w:p w14:paraId="6A56E68C" w14:textId="77777777" w:rsidR="00150BA7" w:rsidRPr="00B42B25" w:rsidRDefault="00150BA7" w:rsidP="00B42B25">
      <w:pPr>
        <w:spacing w:after="0"/>
        <w:jc w:val="both"/>
        <w:rPr>
          <w:rFonts w:ascii="Times New Roman" w:hAnsi="Times New Roman" w:cs="Times New Roman"/>
          <w:sz w:val="24"/>
          <w:szCs w:val="24"/>
        </w:rPr>
      </w:pPr>
      <w:r w:rsidRPr="00B42B25">
        <w:rPr>
          <w:rFonts w:ascii="Times New Roman" w:hAnsi="Times New Roman" w:cs="Times New Roman"/>
          <w:sz w:val="24"/>
          <w:szCs w:val="24"/>
        </w:rPr>
        <w:t>According to the NBC code of 1993, an advertising promoting religion in any form shall:</w:t>
      </w:r>
    </w:p>
    <w:p w14:paraId="22D76D31" w14:textId="77777777" w:rsidR="00150BA7" w:rsidRPr="00B42B25" w:rsidRDefault="00150BA7" w:rsidP="00B42B25">
      <w:pPr>
        <w:spacing w:after="0"/>
        <w:jc w:val="both"/>
        <w:rPr>
          <w:rFonts w:ascii="Times New Roman" w:hAnsi="Times New Roman" w:cs="Times New Roman"/>
          <w:sz w:val="24"/>
          <w:szCs w:val="24"/>
        </w:rPr>
      </w:pPr>
      <w:r w:rsidRPr="00B42B25">
        <w:rPr>
          <w:rFonts w:ascii="Times New Roman" w:hAnsi="Times New Roman" w:cs="Times New Roman"/>
          <w:sz w:val="24"/>
          <w:szCs w:val="24"/>
        </w:rPr>
        <w:t>a.</w:t>
      </w:r>
      <w:r w:rsidRPr="00B42B25">
        <w:rPr>
          <w:rFonts w:ascii="Times New Roman" w:hAnsi="Times New Roman" w:cs="Times New Roman"/>
          <w:sz w:val="24"/>
          <w:szCs w:val="24"/>
        </w:rPr>
        <w:tab/>
        <w:t>Present its claims, especially those relating to miracles in such a manner that is verifiable, provable and believable;</w:t>
      </w:r>
    </w:p>
    <w:p w14:paraId="3D84AC98" w14:textId="77777777" w:rsidR="00150BA7" w:rsidRPr="00B42B25" w:rsidRDefault="00150BA7" w:rsidP="00B42B25">
      <w:pPr>
        <w:spacing w:after="0"/>
        <w:jc w:val="both"/>
        <w:rPr>
          <w:rFonts w:ascii="Times New Roman" w:hAnsi="Times New Roman" w:cs="Times New Roman"/>
          <w:sz w:val="24"/>
          <w:szCs w:val="24"/>
        </w:rPr>
      </w:pPr>
      <w:r w:rsidRPr="00B42B25">
        <w:rPr>
          <w:rFonts w:ascii="Times New Roman" w:hAnsi="Times New Roman" w:cs="Times New Roman"/>
          <w:sz w:val="24"/>
          <w:szCs w:val="24"/>
        </w:rPr>
        <w:t>b.</w:t>
      </w:r>
      <w:r w:rsidRPr="00B42B25">
        <w:rPr>
          <w:rFonts w:ascii="Times New Roman" w:hAnsi="Times New Roman" w:cs="Times New Roman"/>
          <w:sz w:val="24"/>
          <w:szCs w:val="24"/>
        </w:rPr>
        <w:tab/>
        <w:t>Not use the peculiarities of broadcast technology to mislead the viewer/listener; and</w:t>
      </w:r>
    </w:p>
    <w:p w14:paraId="25DE1B1D" w14:textId="128D1D37" w:rsidR="00150BA7" w:rsidRPr="00B42B25" w:rsidRDefault="00150BA7" w:rsidP="00B42B25">
      <w:pPr>
        <w:spacing w:after="0"/>
        <w:jc w:val="both"/>
        <w:rPr>
          <w:rFonts w:ascii="Times New Roman" w:hAnsi="Times New Roman" w:cs="Times New Roman"/>
          <w:sz w:val="24"/>
          <w:szCs w:val="24"/>
        </w:rPr>
      </w:pPr>
      <w:r w:rsidRPr="00B42B25">
        <w:rPr>
          <w:rFonts w:ascii="Times New Roman" w:hAnsi="Times New Roman" w:cs="Times New Roman"/>
          <w:sz w:val="24"/>
          <w:szCs w:val="24"/>
        </w:rPr>
        <w:t>c.</w:t>
      </w:r>
      <w:r w:rsidRPr="00B42B25">
        <w:rPr>
          <w:rFonts w:ascii="Times New Roman" w:hAnsi="Times New Roman" w:cs="Times New Roman"/>
          <w:sz w:val="24"/>
          <w:szCs w:val="24"/>
        </w:rPr>
        <w:tab/>
        <w:t>Not cast aspersions on any other religion or sect and shall be seen to exploit the weakness, handicap, shortcoming or state of desperation of members of the public.</w:t>
      </w:r>
      <w:r w:rsidRPr="00B42B25">
        <w:rPr>
          <w:rFonts w:ascii="Times New Roman" w:hAnsi="Times New Roman" w:cs="Times New Roman"/>
          <w:sz w:val="24"/>
          <w:szCs w:val="24"/>
        </w:rPr>
        <w:tab/>
      </w:r>
    </w:p>
    <w:p w14:paraId="54C2DD7C" w14:textId="77777777" w:rsidR="0077228B" w:rsidRPr="00B42B25" w:rsidRDefault="0077228B" w:rsidP="00B42B25">
      <w:pPr>
        <w:spacing w:after="0"/>
        <w:rPr>
          <w:rFonts w:ascii="Times New Roman" w:hAnsi="Times New Roman" w:cs="Times New Roman"/>
          <w:b/>
          <w:sz w:val="24"/>
          <w:szCs w:val="24"/>
        </w:rPr>
      </w:pPr>
    </w:p>
    <w:p w14:paraId="52B7AF7E" w14:textId="77777777" w:rsidR="00150BA7" w:rsidRPr="00B42B25" w:rsidRDefault="00150BA7" w:rsidP="00B42B25">
      <w:pPr>
        <w:spacing w:after="0"/>
        <w:rPr>
          <w:rFonts w:ascii="Times New Roman" w:hAnsi="Times New Roman" w:cs="Times New Roman"/>
          <w:b/>
          <w:sz w:val="24"/>
          <w:szCs w:val="24"/>
        </w:rPr>
      </w:pPr>
      <w:r w:rsidRPr="00B42B25">
        <w:rPr>
          <w:rFonts w:ascii="Times New Roman" w:hAnsi="Times New Roman" w:cs="Times New Roman"/>
          <w:b/>
          <w:sz w:val="24"/>
          <w:szCs w:val="24"/>
        </w:rPr>
        <w:t>2.2</w:t>
      </w:r>
      <w:r w:rsidRPr="00B42B25">
        <w:rPr>
          <w:rFonts w:ascii="Times New Roman" w:hAnsi="Times New Roman" w:cs="Times New Roman"/>
          <w:b/>
          <w:sz w:val="24"/>
          <w:szCs w:val="24"/>
        </w:rPr>
        <w:tab/>
        <w:t xml:space="preserve">THEORETICAL FRAMEWORK </w:t>
      </w:r>
    </w:p>
    <w:p w14:paraId="6BD45F9E" w14:textId="77777777" w:rsidR="00150BA7" w:rsidRPr="00B42B25" w:rsidRDefault="00150BA7" w:rsidP="00B42B25">
      <w:pPr>
        <w:spacing w:after="0"/>
        <w:jc w:val="both"/>
        <w:rPr>
          <w:rFonts w:ascii="Times New Roman" w:hAnsi="Times New Roman" w:cs="Times New Roman"/>
          <w:b/>
          <w:sz w:val="24"/>
          <w:szCs w:val="24"/>
        </w:rPr>
      </w:pPr>
      <w:r w:rsidRPr="00B42B25">
        <w:rPr>
          <w:rFonts w:ascii="Times New Roman" w:hAnsi="Times New Roman" w:cs="Times New Roman"/>
          <w:b/>
          <w:sz w:val="24"/>
          <w:szCs w:val="24"/>
        </w:rPr>
        <w:t>2.2.1</w:t>
      </w:r>
      <w:r w:rsidRPr="00B42B25">
        <w:rPr>
          <w:rFonts w:ascii="Times New Roman" w:hAnsi="Times New Roman" w:cs="Times New Roman"/>
          <w:b/>
          <w:sz w:val="24"/>
          <w:szCs w:val="24"/>
        </w:rPr>
        <w:tab/>
        <w:t>AGENDA-SETTING THEORY</w:t>
      </w:r>
    </w:p>
    <w:p w14:paraId="4D653159" w14:textId="77777777" w:rsidR="00150BA7" w:rsidRPr="00B42B25" w:rsidRDefault="00150BA7" w:rsidP="00B42B25">
      <w:pPr>
        <w:spacing w:after="0"/>
        <w:jc w:val="both"/>
        <w:rPr>
          <w:rFonts w:ascii="Times New Roman" w:hAnsi="Times New Roman" w:cs="Times New Roman"/>
          <w:sz w:val="24"/>
          <w:szCs w:val="24"/>
        </w:rPr>
      </w:pPr>
      <w:r w:rsidRPr="00B42B25">
        <w:rPr>
          <w:rFonts w:ascii="Times New Roman" w:hAnsi="Times New Roman" w:cs="Times New Roman"/>
          <w:sz w:val="24"/>
          <w:szCs w:val="24"/>
        </w:rPr>
        <w:t xml:space="preserve">Agenda-Setting Theory, first introduced by Maxwell McCombs and Donald Shaw in 1972, posits that the media has the power to shape the public agenda by influencing what issues are considered important and worthy of attention. According to this theory, the </w:t>
      </w:r>
      <w:r w:rsidRPr="00B42B25">
        <w:rPr>
          <w:rFonts w:ascii="Times New Roman" w:hAnsi="Times New Roman" w:cs="Times New Roman"/>
          <w:sz w:val="24"/>
          <w:szCs w:val="24"/>
        </w:rPr>
        <w:lastRenderedPageBreak/>
        <w:t>media sets the agenda for public discourse by selectively highlighting certain issues and downplaying others. This, in turn, affects what the public considers important and worth discussing.</w:t>
      </w:r>
    </w:p>
    <w:p w14:paraId="3E231466" w14:textId="77777777" w:rsidR="00150BA7" w:rsidRPr="00B42B25" w:rsidRDefault="00150BA7" w:rsidP="00B42B25">
      <w:pPr>
        <w:spacing w:after="0"/>
        <w:jc w:val="both"/>
        <w:rPr>
          <w:rFonts w:ascii="Times New Roman" w:hAnsi="Times New Roman" w:cs="Times New Roman"/>
          <w:sz w:val="24"/>
          <w:szCs w:val="24"/>
        </w:rPr>
      </w:pPr>
      <w:r w:rsidRPr="00B42B25">
        <w:rPr>
          <w:rFonts w:ascii="Times New Roman" w:hAnsi="Times New Roman" w:cs="Times New Roman"/>
          <w:sz w:val="24"/>
          <w:szCs w:val="24"/>
        </w:rPr>
        <w:t>In the context of radio and religious tolerance, Agenda-Setting Theory suggests that radio programs can play a significant role in shaping the public discourse around issues related to religious tolerance and understanding. By featuring programs and discussions that promote interfaith dialogue, understanding, and respect, radio can bring attention to these issues and make them more salient in the public mind. Conversely, by ignoring or downplaying these issues, radio can contribute to their marginalization and neglect.</w:t>
      </w:r>
    </w:p>
    <w:p w14:paraId="62D26A90" w14:textId="77777777" w:rsidR="00150BA7" w:rsidRPr="00B42B25" w:rsidRDefault="00150BA7" w:rsidP="00B42B25">
      <w:pPr>
        <w:spacing w:after="0"/>
        <w:jc w:val="both"/>
        <w:rPr>
          <w:rFonts w:ascii="Times New Roman" w:hAnsi="Times New Roman" w:cs="Times New Roman"/>
          <w:sz w:val="24"/>
          <w:szCs w:val="24"/>
        </w:rPr>
      </w:pPr>
      <w:r w:rsidRPr="00B42B25">
        <w:rPr>
          <w:rFonts w:ascii="Times New Roman" w:hAnsi="Times New Roman" w:cs="Times New Roman"/>
          <w:sz w:val="24"/>
          <w:szCs w:val="24"/>
        </w:rPr>
        <w:t>The theory also suggests that the media's influence on the public agenda is not limited to the issues themselves, but also extends to the framing of those issues. The way in which issues are framed can significantly influence how the public perceives and understands them. For example, a radio program that frames religious tolerance as a matter of human rights and social justice is likely to elicit a different response from listeners than one that frames it as a matter of religious doctrine or dogma.</w:t>
      </w:r>
    </w:p>
    <w:p w14:paraId="3D4F0A87" w14:textId="77777777" w:rsidR="00150BA7" w:rsidRPr="00B42B25" w:rsidRDefault="00150BA7" w:rsidP="00B42B25">
      <w:pPr>
        <w:spacing w:after="0"/>
        <w:jc w:val="both"/>
        <w:rPr>
          <w:rFonts w:ascii="Times New Roman" w:hAnsi="Times New Roman" w:cs="Times New Roman"/>
          <w:sz w:val="24"/>
          <w:szCs w:val="24"/>
        </w:rPr>
      </w:pPr>
      <w:r w:rsidRPr="00B42B25">
        <w:rPr>
          <w:rFonts w:ascii="Times New Roman" w:hAnsi="Times New Roman" w:cs="Times New Roman"/>
          <w:sz w:val="24"/>
          <w:szCs w:val="24"/>
        </w:rPr>
        <w:t>Agenda-Setting Theory has significant implications for the promotion of religious tolerance and understanding through radio. By using radio to bring attention to issues related to religious tolerance and understanding, and by framing these issues in a way that promotes inclusivity and respect, radio programmers and producers can help shape the public discourse around these issues and contribute to a more tolerant and inclusive society.</w:t>
      </w:r>
    </w:p>
    <w:p w14:paraId="1C53AC52" w14:textId="77777777" w:rsidR="00150BA7" w:rsidRPr="00B42B25" w:rsidRDefault="00150BA7" w:rsidP="00B42B25">
      <w:pPr>
        <w:spacing w:after="0"/>
        <w:jc w:val="both"/>
        <w:rPr>
          <w:rFonts w:ascii="Times New Roman" w:hAnsi="Times New Roman" w:cs="Times New Roman"/>
          <w:sz w:val="24"/>
          <w:szCs w:val="24"/>
        </w:rPr>
      </w:pPr>
      <w:r w:rsidRPr="00B42B25">
        <w:rPr>
          <w:rFonts w:ascii="Times New Roman" w:hAnsi="Times New Roman" w:cs="Times New Roman"/>
          <w:sz w:val="24"/>
          <w:szCs w:val="24"/>
        </w:rPr>
        <w:t>Furthermore, Agenda-Setting Theory highlights the importance of media literacy and critical thinking in the consumption of media. Audiences must be aware of the ways in which media can shape the public agenda and influence public opinion, and must be critical of the information presented to them. By being aware of these influences, audiences can make more informed decisions about the issues that matter to them, and can engage more effectively in public discourse. In the context of radio and religious tolerance, this means being aware of the ways in which radio programs may be shaping the public discourse around these issues, and engaging critically with the information presented.</w:t>
      </w:r>
    </w:p>
    <w:p w14:paraId="51068002" w14:textId="77777777" w:rsidR="00150BA7" w:rsidRPr="00B42B25" w:rsidRDefault="00150BA7" w:rsidP="00B42B25">
      <w:pPr>
        <w:spacing w:after="0"/>
        <w:jc w:val="both"/>
        <w:rPr>
          <w:rFonts w:ascii="Times New Roman" w:eastAsia="Times New Roman" w:hAnsi="Times New Roman" w:cs="Times New Roman"/>
          <w:sz w:val="24"/>
          <w:szCs w:val="24"/>
        </w:rPr>
      </w:pPr>
      <w:r w:rsidRPr="00B42B25">
        <w:rPr>
          <w:rFonts w:ascii="Times New Roman" w:eastAsia="Times New Roman" w:hAnsi="Times New Roman" w:cs="Times New Roman"/>
          <w:sz w:val="24"/>
          <w:szCs w:val="24"/>
        </w:rPr>
        <w:t>Agenda-Setting Theory also suggests that the media's influence on the public agenda is not limited to the issues themselves, but also extends to the tone and direction of the discourse. For example, a radio program that features heated debates and confrontational language is likely to create a more divisive and polarized public discourse, while a program that features respectful and inclusive language is likely to create a more constructive and tolerant public discourse.</w:t>
      </w:r>
    </w:p>
    <w:p w14:paraId="0169ABBD" w14:textId="77777777" w:rsidR="00150BA7" w:rsidRPr="00B42B25" w:rsidRDefault="00150BA7" w:rsidP="00B42B25">
      <w:pPr>
        <w:spacing w:after="0"/>
        <w:jc w:val="both"/>
        <w:rPr>
          <w:rFonts w:ascii="Times New Roman" w:eastAsia="Times New Roman" w:hAnsi="Times New Roman" w:cs="Times New Roman"/>
          <w:sz w:val="24"/>
          <w:szCs w:val="24"/>
        </w:rPr>
      </w:pPr>
      <w:r w:rsidRPr="00B42B25">
        <w:rPr>
          <w:rFonts w:ascii="Times New Roman" w:eastAsia="Times New Roman" w:hAnsi="Times New Roman" w:cs="Times New Roman"/>
          <w:sz w:val="24"/>
          <w:szCs w:val="24"/>
        </w:rPr>
        <w:lastRenderedPageBreak/>
        <w:t>Moreover, Agenda-Setting Theory highlights the importance of media ownership and control in shaping the public agenda. In many cases, media outlets are owned and controlled by individuals or groups with their own interests and agendas, which can influence the types of issues that are covered and the way they are framed. In the context of radio and religious tolerance, this means that the ownership and control of radio stations can significantly impact the types of programs and discussions that are featured, and the way that religious tolerance and understanding are framed.</w:t>
      </w:r>
    </w:p>
    <w:p w14:paraId="4DEE316C" w14:textId="77777777" w:rsidR="00150BA7" w:rsidRPr="00B42B25" w:rsidRDefault="00150BA7" w:rsidP="00B42B25">
      <w:pPr>
        <w:spacing w:after="0"/>
        <w:jc w:val="both"/>
        <w:rPr>
          <w:rFonts w:ascii="Times New Roman" w:eastAsia="Times New Roman" w:hAnsi="Times New Roman" w:cs="Times New Roman"/>
          <w:sz w:val="24"/>
          <w:szCs w:val="24"/>
        </w:rPr>
      </w:pPr>
      <w:r w:rsidRPr="00B42B25">
        <w:rPr>
          <w:rFonts w:ascii="Times New Roman" w:eastAsia="Times New Roman" w:hAnsi="Times New Roman" w:cs="Times New Roman"/>
          <w:sz w:val="24"/>
          <w:szCs w:val="24"/>
        </w:rPr>
        <w:t>In addition, Agenda-Setting Theory suggests that the media's influence on the public agenda is not limited to the content of media messages, but also extends to the medium itself. The medium of radio, for example, has its own unique characteristics and constraints, such as the need for brevity and the importance of sound bites, which can influence the way that issues are covered and the types of discussions that are featured.</w:t>
      </w:r>
    </w:p>
    <w:p w14:paraId="45EAEC2E" w14:textId="77777777" w:rsidR="00150BA7" w:rsidRPr="00B42B25" w:rsidRDefault="00150BA7" w:rsidP="00B42B25">
      <w:pPr>
        <w:spacing w:after="0"/>
        <w:jc w:val="both"/>
        <w:rPr>
          <w:rFonts w:ascii="Times New Roman" w:eastAsia="Times New Roman" w:hAnsi="Times New Roman" w:cs="Times New Roman"/>
          <w:sz w:val="24"/>
          <w:szCs w:val="24"/>
        </w:rPr>
      </w:pPr>
      <w:r w:rsidRPr="00B42B25">
        <w:rPr>
          <w:rFonts w:ascii="Times New Roman" w:eastAsia="Times New Roman" w:hAnsi="Times New Roman" w:cs="Times New Roman"/>
          <w:sz w:val="24"/>
          <w:szCs w:val="24"/>
        </w:rPr>
        <w:t>Furthermore, Agenda-Setting Theory highlights the importance of audience engagement and participation in shaping the public agenda. Audiences are not passive recipients of media messages, but rather active participants in the construction of meaning and the shaping of public discourse. In the context of radio and religious tolerance, this means that audiences can play a significant role in shaping the public discourse around these issues, by engaging with radio programs, providing feedback, and participating in public discussions.</w:t>
      </w:r>
    </w:p>
    <w:p w14:paraId="60736DE3" w14:textId="77777777" w:rsidR="00150BA7" w:rsidRPr="00B42B25" w:rsidRDefault="00150BA7" w:rsidP="00B42B25">
      <w:pPr>
        <w:spacing w:after="0"/>
        <w:jc w:val="both"/>
        <w:rPr>
          <w:rFonts w:ascii="Times New Roman" w:eastAsia="Times New Roman" w:hAnsi="Times New Roman" w:cs="Times New Roman"/>
          <w:sz w:val="24"/>
          <w:szCs w:val="24"/>
        </w:rPr>
      </w:pPr>
      <w:r w:rsidRPr="00B42B25">
        <w:rPr>
          <w:rFonts w:ascii="Times New Roman" w:eastAsia="Times New Roman" w:hAnsi="Times New Roman" w:cs="Times New Roman"/>
          <w:sz w:val="24"/>
          <w:szCs w:val="24"/>
        </w:rPr>
        <w:t>Overall, Agenda-Setting Theory provides a valuable framework for understanding the role of media in shaping the public agenda and influencing public opinion. By recognizing the ways in which media can shape the public discourse around issues related to religious tolerance and understanding, we can better harness the power of media to promote a more inclusive and tolerant society.</w:t>
      </w:r>
    </w:p>
    <w:p w14:paraId="474B7AC0" w14:textId="77777777" w:rsidR="00150BA7" w:rsidRPr="00B42B25" w:rsidRDefault="00150BA7" w:rsidP="00B42B25">
      <w:pPr>
        <w:spacing w:after="0"/>
        <w:jc w:val="both"/>
        <w:rPr>
          <w:rFonts w:ascii="Times New Roman" w:hAnsi="Times New Roman" w:cs="Times New Roman"/>
          <w:b/>
          <w:sz w:val="24"/>
          <w:szCs w:val="24"/>
        </w:rPr>
      </w:pPr>
      <w:r w:rsidRPr="00B42B25">
        <w:rPr>
          <w:rFonts w:ascii="Times New Roman" w:eastAsia="Times New Roman" w:hAnsi="Times New Roman" w:cs="Times New Roman"/>
          <w:b/>
          <w:sz w:val="24"/>
          <w:szCs w:val="24"/>
        </w:rPr>
        <w:t>2.2.2</w:t>
      </w:r>
      <w:r w:rsidRPr="00B42B25">
        <w:rPr>
          <w:rFonts w:ascii="Times New Roman" w:eastAsia="Times New Roman" w:hAnsi="Times New Roman" w:cs="Times New Roman"/>
          <w:b/>
          <w:sz w:val="24"/>
          <w:szCs w:val="24"/>
        </w:rPr>
        <w:tab/>
        <w:t>CULTURAL PLURALISM THEORY</w:t>
      </w:r>
    </w:p>
    <w:p w14:paraId="35B0F70F" w14:textId="77777777" w:rsidR="00150BA7" w:rsidRPr="00B42B25" w:rsidRDefault="00150BA7" w:rsidP="00B42B25">
      <w:pPr>
        <w:spacing w:after="0"/>
        <w:jc w:val="both"/>
        <w:rPr>
          <w:rFonts w:ascii="Times New Roman" w:eastAsia="Times New Roman" w:hAnsi="Times New Roman" w:cs="Times New Roman"/>
          <w:sz w:val="24"/>
          <w:szCs w:val="24"/>
        </w:rPr>
      </w:pPr>
      <w:r w:rsidRPr="00B42B25">
        <w:rPr>
          <w:rFonts w:ascii="Times New Roman" w:eastAsia="Times New Roman" w:hAnsi="Times New Roman" w:cs="Times New Roman"/>
          <w:sz w:val="24"/>
          <w:szCs w:val="24"/>
        </w:rPr>
        <w:t xml:space="preserve">Cultural Pluralism Theory, as advocated by Will </w:t>
      </w:r>
      <w:proofErr w:type="spellStart"/>
      <w:r w:rsidRPr="00B42B25">
        <w:rPr>
          <w:rFonts w:ascii="Times New Roman" w:eastAsia="Times New Roman" w:hAnsi="Times New Roman" w:cs="Times New Roman"/>
          <w:sz w:val="24"/>
          <w:szCs w:val="24"/>
        </w:rPr>
        <w:t>Kymlicka</w:t>
      </w:r>
      <w:proofErr w:type="spellEnd"/>
      <w:r w:rsidRPr="00B42B25">
        <w:rPr>
          <w:rFonts w:ascii="Times New Roman" w:eastAsia="Times New Roman" w:hAnsi="Times New Roman" w:cs="Times New Roman"/>
          <w:sz w:val="24"/>
          <w:szCs w:val="24"/>
        </w:rPr>
        <w:t xml:space="preserve"> (1995), emphasizes the importance of recognizing and valuing the diversity of cultural and religious groups within a society. This theory argues that a truly inclusive and just society is one that allows for the coexistence and equal recognition of different cultural and religious groups, rather than seeking to assimilate or dominate one group over others.</w:t>
      </w:r>
    </w:p>
    <w:p w14:paraId="6102D616" w14:textId="77777777" w:rsidR="00150BA7" w:rsidRPr="00B42B25" w:rsidRDefault="00150BA7" w:rsidP="00B42B25">
      <w:pPr>
        <w:spacing w:after="0"/>
        <w:jc w:val="both"/>
        <w:rPr>
          <w:rFonts w:ascii="Times New Roman" w:eastAsia="Times New Roman" w:hAnsi="Times New Roman" w:cs="Times New Roman"/>
          <w:sz w:val="24"/>
          <w:szCs w:val="24"/>
        </w:rPr>
      </w:pPr>
      <w:r w:rsidRPr="00B42B25">
        <w:rPr>
          <w:rFonts w:ascii="Times New Roman" w:eastAsia="Times New Roman" w:hAnsi="Times New Roman" w:cs="Times New Roman"/>
          <w:sz w:val="24"/>
          <w:szCs w:val="24"/>
        </w:rPr>
        <w:t xml:space="preserve">In the context of radio and religious tolerance, Cultural Pluralism Theory suggests that radio programs can play a crucial role in promoting cultural and religious diversity. By featuring programs that showcase different religious traditions and cultural practices, radio can help to break down stereotypes and misconceptions, and foster a greater understanding and appreciation of diverse cultures and religions. This, in turn, can help to </w:t>
      </w:r>
      <w:r w:rsidRPr="00B42B25">
        <w:rPr>
          <w:rFonts w:ascii="Times New Roman" w:eastAsia="Times New Roman" w:hAnsi="Times New Roman" w:cs="Times New Roman"/>
          <w:sz w:val="24"/>
          <w:szCs w:val="24"/>
        </w:rPr>
        <w:lastRenderedPageBreak/>
        <w:t>promote a sense of shared citizenship among listeners from different religious backgrounds, and contribute to a more inclusive and tolerant society.</w:t>
      </w:r>
    </w:p>
    <w:p w14:paraId="44DBE973" w14:textId="77777777" w:rsidR="00150BA7" w:rsidRPr="00B42B25" w:rsidRDefault="00150BA7" w:rsidP="00B42B25">
      <w:pPr>
        <w:spacing w:after="0"/>
        <w:jc w:val="both"/>
        <w:rPr>
          <w:rFonts w:ascii="Times New Roman" w:eastAsia="Times New Roman" w:hAnsi="Times New Roman" w:cs="Times New Roman"/>
          <w:sz w:val="24"/>
          <w:szCs w:val="24"/>
        </w:rPr>
      </w:pPr>
      <w:r w:rsidRPr="00B42B25">
        <w:rPr>
          <w:rFonts w:ascii="Times New Roman" w:eastAsia="Times New Roman" w:hAnsi="Times New Roman" w:cs="Times New Roman"/>
          <w:sz w:val="24"/>
          <w:szCs w:val="24"/>
        </w:rPr>
        <w:t>Cultural Pluralism Theory also highlights the importance of representation and voice in promoting cultural and religious diversity. By providing a platform for diverse voices and perspectives, radio programs can help to amplify the voices of marginalized or underrepresented groups, and ensure that their experiences and perspectives are heard and valued. This can help to counterbalance the dominant cultural and religious narratives that often prevail in society, and promote a more nuanced and inclusive understanding of cultural and religious diversity.</w:t>
      </w:r>
    </w:p>
    <w:p w14:paraId="4397CA5A" w14:textId="77777777" w:rsidR="00150BA7" w:rsidRPr="00B42B25" w:rsidRDefault="00150BA7" w:rsidP="00B42B25">
      <w:pPr>
        <w:spacing w:after="0"/>
        <w:jc w:val="both"/>
        <w:rPr>
          <w:rFonts w:ascii="Times New Roman" w:eastAsia="Times New Roman" w:hAnsi="Times New Roman" w:cs="Times New Roman"/>
          <w:sz w:val="24"/>
          <w:szCs w:val="24"/>
        </w:rPr>
      </w:pPr>
      <w:r w:rsidRPr="00B42B25">
        <w:rPr>
          <w:rFonts w:ascii="Times New Roman" w:eastAsia="Times New Roman" w:hAnsi="Times New Roman" w:cs="Times New Roman"/>
          <w:sz w:val="24"/>
          <w:szCs w:val="24"/>
        </w:rPr>
        <w:t>Moreover, Cultural Pluralism Theory emphasizes the importance of mutual respect and understanding in promoting cultural and religious diversity. By fostering a culture of mutual respect and understanding, radio programs can help to create a sense of shared humanity and common purpose among listeners from different religious backgrounds. This can help to build bridges between different cultural and religious communities, and promote a more harmonious and inclusive society.</w:t>
      </w:r>
    </w:p>
    <w:p w14:paraId="313AB5EA" w14:textId="77777777" w:rsidR="00150BA7" w:rsidRPr="00B42B25" w:rsidRDefault="00150BA7" w:rsidP="00B42B25">
      <w:pPr>
        <w:spacing w:after="0"/>
        <w:jc w:val="both"/>
        <w:rPr>
          <w:rFonts w:ascii="Times New Roman" w:eastAsia="Times New Roman" w:hAnsi="Times New Roman" w:cs="Times New Roman"/>
          <w:sz w:val="24"/>
          <w:szCs w:val="24"/>
        </w:rPr>
      </w:pPr>
      <w:r w:rsidRPr="00B42B25">
        <w:rPr>
          <w:rFonts w:ascii="Times New Roman" w:eastAsia="Times New Roman" w:hAnsi="Times New Roman" w:cs="Times New Roman"/>
          <w:sz w:val="24"/>
          <w:szCs w:val="24"/>
        </w:rPr>
        <w:t>Overall, Cultural Pluralism Theory provides a valuable framework for understanding the role of media in promoting cultural and religious diversity, and fostering a more inclusive and tolerant society. By recognizing the importance of coexistence, representation, and mutual respect, radio programs can play a crucial role in promoting cultural and religious diversity, and contributing to a more just and harmonious society.</w:t>
      </w:r>
    </w:p>
    <w:p w14:paraId="346195F8" w14:textId="77777777" w:rsidR="00150BA7" w:rsidRPr="00B42B25" w:rsidRDefault="00150BA7" w:rsidP="00B42B25">
      <w:pPr>
        <w:spacing w:after="0"/>
        <w:jc w:val="both"/>
        <w:rPr>
          <w:rFonts w:ascii="Times New Roman" w:eastAsia="Times New Roman" w:hAnsi="Times New Roman" w:cs="Times New Roman"/>
          <w:sz w:val="24"/>
          <w:szCs w:val="24"/>
        </w:rPr>
      </w:pPr>
      <w:r w:rsidRPr="00B42B25">
        <w:rPr>
          <w:rFonts w:ascii="Times New Roman" w:eastAsia="Times New Roman" w:hAnsi="Times New Roman" w:cs="Times New Roman"/>
          <w:sz w:val="24"/>
          <w:szCs w:val="24"/>
        </w:rPr>
        <w:t>Cultural Pluralism Theory also recognizes that cultural and religious diversity is not limited to differences between groups, but also exists within groups. Therefore, radio programs that promote cultural and religious diversity should also acknowledge and celebrate the diversity within religious and cultural groups, rather than perpetuating stereotypes and homogenizing experiences.</w:t>
      </w:r>
    </w:p>
    <w:p w14:paraId="1EC31B45" w14:textId="77777777" w:rsidR="00150BA7" w:rsidRPr="00B42B25" w:rsidRDefault="00150BA7" w:rsidP="00B42B25">
      <w:pPr>
        <w:spacing w:after="0"/>
        <w:jc w:val="both"/>
        <w:rPr>
          <w:rFonts w:ascii="Times New Roman" w:eastAsia="Times New Roman" w:hAnsi="Times New Roman" w:cs="Times New Roman"/>
          <w:sz w:val="24"/>
          <w:szCs w:val="24"/>
        </w:rPr>
      </w:pPr>
      <w:r w:rsidRPr="00B42B25">
        <w:rPr>
          <w:rFonts w:ascii="Times New Roman" w:eastAsia="Times New Roman" w:hAnsi="Times New Roman" w:cs="Times New Roman"/>
          <w:sz w:val="24"/>
          <w:szCs w:val="24"/>
        </w:rPr>
        <w:t>Furthermore, Cultural Pluralism Theory emphasizes the importance of power dynamics in promoting cultural and religious diversity. Historically, dominant cultural and religious groups have often used their power to marginalize and oppress minority groups. Radio programs that promote cultural and religious diversity must be aware of these power dynamics and strive to amplify the voices of marginalized groups, rather than perpetuating their marginalization.</w:t>
      </w:r>
    </w:p>
    <w:p w14:paraId="3DF9E72E" w14:textId="77777777" w:rsidR="00150BA7" w:rsidRPr="00B42B25" w:rsidRDefault="00150BA7" w:rsidP="00B42B25">
      <w:pPr>
        <w:spacing w:after="0"/>
        <w:jc w:val="both"/>
        <w:rPr>
          <w:rFonts w:ascii="Times New Roman" w:eastAsia="Times New Roman" w:hAnsi="Times New Roman" w:cs="Times New Roman"/>
          <w:sz w:val="24"/>
          <w:szCs w:val="24"/>
        </w:rPr>
      </w:pPr>
      <w:r w:rsidRPr="00B42B25">
        <w:rPr>
          <w:rFonts w:ascii="Times New Roman" w:eastAsia="Times New Roman" w:hAnsi="Times New Roman" w:cs="Times New Roman"/>
          <w:sz w:val="24"/>
          <w:szCs w:val="24"/>
        </w:rPr>
        <w:t xml:space="preserve">In addition, Cultural Pluralism Theory highlights the importance of intersectionality in promoting cultural and religious diversity. Individuals have multiple identities (e.g., race, gender, sexuality, religion) that intersect and interact in complex ways. Radio programs that promote cultural and religious diversity must acknowledge and celebrate these </w:t>
      </w:r>
      <w:proofErr w:type="spellStart"/>
      <w:r w:rsidRPr="00B42B25">
        <w:rPr>
          <w:rFonts w:ascii="Times New Roman" w:eastAsia="Times New Roman" w:hAnsi="Times New Roman" w:cs="Times New Roman"/>
          <w:sz w:val="24"/>
          <w:szCs w:val="24"/>
        </w:rPr>
        <w:t>intersectionalities</w:t>
      </w:r>
      <w:proofErr w:type="spellEnd"/>
      <w:r w:rsidRPr="00B42B25">
        <w:rPr>
          <w:rFonts w:ascii="Times New Roman" w:eastAsia="Times New Roman" w:hAnsi="Times New Roman" w:cs="Times New Roman"/>
          <w:sz w:val="24"/>
          <w:szCs w:val="24"/>
        </w:rPr>
        <w:t>, rather than reducing individuals to a single identity or experience.</w:t>
      </w:r>
    </w:p>
    <w:p w14:paraId="3726A3A2" w14:textId="77777777" w:rsidR="00150BA7" w:rsidRPr="00B42B25" w:rsidRDefault="00150BA7" w:rsidP="00B42B25">
      <w:pPr>
        <w:spacing w:after="0"/>
        <w:jc w:val="both"/>
        <w:rPr>
          <w:rFonts w:ascii="Times New Roman" w:eastAsia="Times New Roman" w:hAnsi="Times New Roman" w:cs="Times New Roman"/>
          <w:sz w:val="24"/>
          <w:szCs w:val="24"/>
        </w:rPr>
      </w:pPr>
      <w:r w:rsidRPr="00B42B25">
        <w:rPr>
          <w:rFonts w:ascii="Times New Roman" w:eastAsia="Times New Roman" w:hAnsi="Times New Roman" w:cs="Times New Roman"/>
          <w:sz w:val="24"/>
          <w:szCs w:val="24"/>
        </w:rPr>
        <w:lastRenderedPageBreak/>
        <w:t>Cultural Pluralism Theory also recognizes that cultural and religious diversity is not a static concept, but rather a dynamic and evolving process. Radio programs that promote cultural and religious diversity must be willing to adapt and change in response to shifting cultural and religious landscapes, rather than perpetuating outdated stereotypes and assumptions.</w:t>
      </w:r>
    </w:p>
    <w:p w14:paraId="6060421C" w14:textId="77777777" w:rsidR="00150BA7" w:rsidRPr="00B42B25" w:rsidRDefault="00150BA7" w:rsidP="00B42B25">
      <w:pPr>
        <w:spacing w:after="0"/>
        <w:jc w:val="both"/>
        <w:rPr>
          <w:rFonts w:ascii="Times New Roman" w:eastAsia="Times New Roman" w:hAnsi="Times New Roman" w:cs="Times New Roman"/>
          <w:sz w:val="24"/>
          <w:szCs w:val="24"/>
        </w:rPr>
      </w:pPr>
      <w:r w:rsidRPr="00B42B25">
        <w:rPr>
          <w:rFonts w:ascii="Times New Roman" w:eastAsia="Times New Roman" w:hAnsi="Times New Roman" w:cs="Times New Roman"/>
          <w:sz w:val="24"/>
          <w:szCs w:val="24"/>
        </w:rPr>
        <w:t>Finally, Cultural Pluralism Theory emphasizes the importance of accountability and responsibility in promoting cultural and religious diversity. Radio programs that promote cultural and religious diversity must be accountable to the communities they represent and responsible for the impact of their programming. This includes being mindful of power dynamics, avoiding stereotypes and tropes, and amplifying marginalized voices.</w:t>
      </w:r>
    </w:p>
    <w:p w14:paraId="67D51837" w14:textId="77777777" w:rsidR="00150BA7" w:rsidRPr="00B42B25" w:rsidRDefault="00150BA7" w:rsidP="00B42B25">
      <w:pPr>
        <w:spacing w:after="0"/>
        <w:jc w:val="both"/>
        <w:rPr>
          <w:rFonts w:ascii="Times New Roman" w:eastAsia="Times New Roman" w:hAnsi="Times New Roman" w:cs="Times New Roman"/>
          <w:sz w:val="24"/>
          <w:szCs w:val="24"/>
        </w:rPr>
      </w:pPr>
      <w:r w:rsidRPr="00B42B25">
        <w:rPr>
          <w:rFonts w:ascii="Times New Roman" w:eastAsia="Times New Roman" w:hAnsi="Times New Roman" w:cs="Times New Roman"/>
          <w:sz w:val="24"/>
          <w:szCs w:val="24"/>
        </w:rPr>
        <w:t>By recognizing and valuing the diversity of cultural and religious groups, and by promoting mutual respect, understanding, and inclusion, radio programs can play a vital role in fostering a more just and harmonious society. Cultural Pluralism Theory provides a valuable framework for understanding the importance of cultural and religious diversity, and for promoting a more inclusive and tolerant society through media.</w:t>
      </w:r>
    </w:p>
    <w:p w14:paraId="750EF355" w14:textId="77777777" w:rsidR="00150BA7" w:rsidRPr="00B42B25" w:rsidRDefault="00150BA7" w:rsidP="00B42B25">
      <w:pPr>
        <w:spacing w:after="0"/>
        <w:jc w:val="both"/>
        <w:rPr>
          <w:rFonts w:ascii="Times New Roman" w:hAnsi="Times New Roman" w:cs="Times New Roman"/>
          <w:sz w:val="24"/>
          <w:szCs w:val="24"/>
        </w:rPr>
      </w:pPr>
    </w:p>
    <w:p w14:paraId="5999FFA9" w14:textId="77777777" w:rsidR="00150BA7" w:rsidRPr="00B42B25" w:rsidRDefault="00150BA7" w:rsidP="00B42B25">
      <w:pPr>
        <w:spacing w:after="0"/>
        <w:jc w:val="both"/>
        <w:rPr>
          <w:rFonts w:ascii="Times New Roman" w:hAnsi="Times New Roman" w:cs="Times New Roman"/>
          <w:b/>
          <w:sz w:val="24"/>
          <w:szCs w:val="24"/>
        </w:rPr>
      </w:pPr>
      <w:r w:rsidRPr="00B42B25">
        <w:rPr>
          <w:rFonts w:ascii="Times New Roman" w:hAnsi="Times New Roman" w:cs="Times New Roman"/>
          <w:b/>
          <w:sz w:val="24"/>
          <w:szCs w:val="24"/>
        </w:rPr>
        <w:t>2.3</w:t>
      </w:r>
      <w:r w:rsidRPr="00B42B25">
        <w:rPr>
          <w:rFonts w:ascii="Times New Roman" w:hAnsi="Times New Roman" w:cs="Times New Roman"/>
          <w:b/>
          <w:sz w:val="24"/>
          <w:szCs w:val="24"/>
        </w:rPr>
        <w:tab/>
        <w:t>EMPIRICAL FRAMEWORK</w:t>
      </w:r>
    </w:p>
    <w:p w14:paraId="03F1D2EF" w14:textId="77777777" w:rsidR="00150BA7" w:rsidRPr="00B42B25" w:rsidRDefault="00150BA7" w:rsidP="00B42B25">
      <w:pPr>
        <w:spacing w:after="0"/>
        <w:ind w:firstLine="720"/>
        <w:jc w:val="both"/>
        <w:rPr>
          <w:rFonts w:ascii="Times New Roman" w:hAnsi="Times New Roman" w:cs="Times New Roman"/>
          <w:sz w:val="24"/>
          <w:szCs w:val="24"/>
        </w:rPr>
      </w:pPr>
      <w:r w:rsidRPr="00B42B25">
        <w:rPr>
          <w:rFonts w:ascii="Times New Roman" w:hAnsi="Times New Roman" w:cs="Times New Roman"/>
          <w:sz w:val="24"/>
          <w:szCs w:val="24"/>
        </w:rPr>
        <w:t xml:space="preserve">Review work by </w:t>
      </w:r>
      <w:proofErr w:type="spellStart"/>
      <w:proofErr w:type="gramStart"/>
      <w:r w:rsidRPr="00B42B25">
        <w:rPr>
          <w:rFonts w:ascii="Times New Roman" w:hAnsi="Times New Roman" w:cs="Times New Roman"/>
          <w:sz w:val="24"/>
          <w:szCs w:val="24"/>
        </w:rPr>
        <w:t>folarin</w:t>
      </w:r>
      <w:proofErr w:type="spellEnd"/>
      <w:r w:rsidRPr="00B42B25">
        <w:rPr>
          <w:rFonts w:ascii="Times New Roman" w:hAnsi="Times New Roman" w:cs="Times New Roman"/>
          <w:sz w:val="24"/>
          <w:szCs w:val="24"/>
        </w:rPr>
        <w:t>(</w:t>
      </w:r>
      <w:proofErr w:type="gramEnd"/>
      <w:r w:rsidRPr="00B42B25">
        <w:rPr>
          <w:rFonts w:ascii="Times New Roman" w:hAnsi="Times New Roman" w:cs="Times New Roman"/>
          <w:sz w:val="24"/>
          <w:szCs w:val="24"/>
        </w:rPr>
        <w:t xml:space="preserve">2000) when he defines the endeavor as the planned provision of information, education and entertainment to large and heterogeneous  audiences through the medium of radio or television broadcasting as noted by </w:t>
      </w:r>
      <w:proofErr w:type="spellStart"/>
      <w:r w:rsidRPr="00B42B25">
        <w:rPr>
          <w:rFonts w:ascii="Times New Roman" w:hAnsi="Times New Roman" w:cs="Times New Roman"/>
          <w:sz w:val="24"/>
          <w:szCs w:val="24"/>
        </w:rPr>
        <w:t>folarin</w:t>
      </w:r>
      <w:proofErr w:type="spellEnd"/>
      <w:r w:rsidRPr="00B42B25">
        <w:rPr>
          <w:rFonts w:ascii="Times New Roman" w:hAnsi="Times New Roman" w:cs="Times New Roman"/>
          <w:sz w:val="24"/>
          <w:szCs w:val="24"/>
        </w:rPr>
        <w:t>(2000) expresses the assumption of scattered dissemination to anonymous undefined destination made up of listener and reviewers.</w:t>
      </w:r>
    </w:p>
    <w:p w14:paraId="6F35DACF" w14:textId="77777777" w:rsidR="00150BA7" w:rsidRPr="00B42B25" w:rsidRDefault="00150BA7" w:rsidP="00B42B25">
      <w:pPr>
        <w:spacing w:after="0"/>
        <w:ind w:firstLine="720"/>
        <w:jc w:val="both"/>
        <w:rPr>
          <w:rFonts w:ascii="Times New Roman" w:hAnsi="Times New Roman" w:cs="Times New Roman"/>
          <w:sz w:val="24"/>
          <w:szCs w:val="24"/>
        </w:rPr>
      </w:pPr>
      <w:proofErr w:type="spellStart"/>
      <w:r w:rsidRPr="00B42B25">
        <w:rPr>
          <w:rFonts w:ascii="Times New Roman" w:hAnsi="Times New Roman" w:cs="Times New Roman"/>
          <w:sz w:val="24"/>
          <w:szCs w:val="24"/>
        </w:rPr>
        <w:t>Udeajah</w:t>
      </w:r>
      <w:proofErr w:type="spellEnd"/>
      <w:r w:rsidRPr="00B42B25">
        <w:rPr>
          <w:rFonts w:ascii="Times New Roman" w:hAnsi="Times New Roman" w:cs="Times New Roman"/>
          <w:sz w:val="24"/>
          <w:szCs w:val="24"/>
        </w:rPr>
        <w:t xml:space="preserve"> (2005) who in adducing reason for the development of broadcasting mention some of </w:t>
      </w:r>
      <w:proofErr w:type="gramStart"/>
      <w:r w:rsidRPr="00B42B25">
        <w:rPr>
          <w:rFonts w:ascii="Times New Roman" w:hAnsi="Times New Roman" w:cs="Times New Roman"/>
          <w:sz w:val="24"/>
          <w:szCs w:val="24"/>
        </w:rPr>
        <w:t>these external force</w:t>
      </w:r>
      <w:proofErr w:type="gramEnd"/>
      <w:r w:rsidRPr="00B42B25">
        <w:rPr>
          <w:rFonts w:ascii="Times New Roman" w:hAnsi="Times New Roman" w:cs="Times New Roman"/>
          <w:sz w:val="24"/>
          <w:szCs w:val="24"/>
        </w:rPr>
        <w:t xml:space="preserve"> that impact on broadcasting contents.</w:t>
      </w:r>
    </w:p>
    <w:p w14:paraId="00183C0D" w14:textId="77777777" w:rsidR="00150BA7" w:rsidRPr="00B42B25" w:rsidRDefault="00150BA7" w:rsidP="00B42B25">
      <w:pPr>
        <w:spacing w:after="0"/>
        <w:ind w:firstLine="720"/>
        <w:jc w:val="both"/>
        <w:rPr>
          <w:rFonts w:ascii="Times New Roman" w:hAnsi="Times New Roman" w:cs="Times New Roman"/>
          <w:sz w:val="24"/>
          <w:szCs w:val="24"/>
        </w:rPr>
      </w:pPr>
      <w:r w:rsidRPr="00B42B25">
        <w:rPr>
          <w:rFonts w:ascii="Times New Roman" w:hAnsi="Times New Roman" w:cs="Times New Roman"/>
          <w:sz w:val="24"/>
          <w:szCs w:val="24"/>
        </w:rPr>
        <w:t xml:space="preserve">Broadcasting developed as a result of persistent experimentations of method for central governments and centralized commercial organization to communicate to a large number of people broadcast media have consistently maintained this objective of serving as the fastest method for political actors and business agent to communicate simultaneously to a heterogeneous listing and viewing public (p:34)this paper, therefore constitutes an attempt to examine to </w:t>
      </w:r>
      <w:proofErr w:type="spellStart"/>
      <w:r w:rsidRPr="00B42B25">
        <w:rPr>
          <w:rFonts w:ascii="Times New Roman" w:hAnsi="Times New Roman" w:cs="Times New Roman"/>
          <w:sz w:val="24"/>
          <w:szCs w:val="24"/>
        </w:rPr>
        <w:t>restrospect</w:t>
      </w:r>
      <w:proofErr w:type="spellEnd"/>
      <w:r w:rsidRPr="00B42B25">
        <w:rPr>
          <w:rFonts w:ascii="Times New Roman" w:hAnsi="Times New Roman" w:cs="Times New Roman"/>
          <w:sz w:val="24"/>
          <w:szCs w:val="24"/>
        </w:rPr>
        <w:t xml:space="preserve"> In (</w:t>
      </w:r>
      <w:proofErr w:type="spellStart"/>
      <w:r w:rsidRPr="00B42B25">
        <w:rPr>
          <w:rFonts w:ascii="Times New Roman" w:hAnsi="Times New Roman" w:cs="Times New Roman"/>
          <w:sz w:val="24"/>
          <w:szCs w:val="24"/>
        </w:rPr>
        <w:t>I.e</w:t>
      </w:r>
      <w:proofErr w:type="spellEnd"/>
      <w:r w:rsidRPr="00B42B25">
        <w:rPr>
          <w:rFonts w:ascii="Times New Roman" w:hAnsi="Times New Roman" w:cs="Times New Roman"/>
          <w:sz w:val="24"/>
          <w:szCs w:val="24"/>
        </w:rPr>
        <w:t xml:space="preserve"> historically), the evolution of broadcasting in Nigeria from inception in 2935 to its present state of development at the turn of the 21st century, precisely 2009,this historical overview covering a period of 74 years precisely , is undertaken ideologically in term of evaluation of the normative challenge faced by the different arms of the broadcasting institution in their interaction with environmental forces during the various stages of broad casting development in Nigeria and ideology , according to certain et al (2000:157),quoted .</w:t>
      </w:r>
    </w:p>
    <w:p w14:paraId="3CC47426" w14:textId="77777777" w:rsidR="00150BA7" w:rsidRPr="00B42B25" w:rsidRDefault="00150BA7" w:rsidP="00B42B25">
      <w:pPr>
        <w:spacing w:after="0"/>
        <w:ind w:firstLine="720"/>
        <w:jc w:val="both"/>
        <w:rPr>
          <w:rFonts w:ascii="Times New Roman" w:hAnsi="Times New Roman" w:cs="Times New Roman"/>
          <w:sz w:val="24"/>
          <w:szCs w:val="24"/>
        </w:rPr>
      </w:pPr>
      <w:proofErr w:type="spellStart"/>
      <w:r w:rsidRPr="00B42B25">
        <w:rPr>
          <w:rFonts w:ascii="Times New Roman" w:hAnsi="Times New Roman" w:cs="Times New Roman"/>
          <w:sz w:val="24"/>
          <w:szCs w:val="24"/>
        </w:rPr>
        <w:lastRenderedPageBreak/>
        <w:t>Udeajah</w:t>
      </w:r>
      <w:proofErr w:type="spellEnd"/>
      <w:r w:rsidRPr="00B42B25">
        <w:rPr>
          <w:rFonts w:ascii="Times New Roman" w:hAnsi="Times New Roman" w:cs="Times New Roman"/>
          <w:sz w:val="24"/>
          <w:szCs w:val="24"/>
        </w:rPr>
        <w:t xml:space="preserve"> (2005) is a complicated firm with different implications depending on the contention which it is used in the Context of this paper to mean mass media and ideological appraisal context usually refers to the normative response with social forces in their environment with which directly or indirectly prolongs the conflict sensitive will identify and label people what they call themselves either before the emergence of the conflict or during the conflict.</w:t>
      </w:r>
    </w:p>
    <w:p w14:paraId="57A89CD6" w14:textId="77777777" w:rsidR="00150BA7" w:rsidRPr="00B42B25" w:rsidRDefault="00150BA7" w:rsidP="00B42B25">
      <w:pPr>
        <w:spacing w:after="0"/>
        <w:jc w:val="both"/>
        <w:rPr>
          <w:rFonts w:ascii="Times New Roman" w:eastAsia="Times New Roman" w:hAnsi="Times New Roman" w:cs="Times New Roman"/>
          <w:sz w:val="24"/>
          <w:szCs w:val="24"/>
        </w:rPr>
      </w:pPr>
      <w:r w:rsidRPr="00B42B25">
        <w:rPr>
          <w:rFonts w:ascii="Times New Roman" w:eastAsia="Times New Roman" w:hAnsi="Times New Roman" w:cs="Times New Roman"/>
          <w:sz w:val="24"/>
          <w:szCs w:val="24"/>
        </w:rPr>
        <w:t>The promotion of religious tolerance and understanding through radio has been a topic of interest in various studies. Here, we review some related studies that have investigated the role of radio in promoting interfaith dialogue, understanding, and tolerance.</w:t>
      </w:r>
    </w:p>
    <w:p w14:paraId="7A95ACB5" w14:textId="77777777" w:rsidR="00150BA7" w:rsidRPr="00B42B25" w:rsidRDefault="00150BA7" w:rsidP="00B42B25">
      <w:pPr>
        <w:spacing w:after="0"/>
        <w:jc w:val="both"/>
        <w:rPr>
          <w:rFonts w:ascii="Times New Roman" w:eastAsia="Times New Roman" w:hAnsi="Times New Roman" w:cs="Times New Roman"/>
          <w:sz w:val="24"/>
          <w:szCs w:val="24"/>
        </w:rPr>
      </w:pPr>
      <w:r w:rsidRPr="00B42B25">
        <w:rPr>
          <w:rFonts w:ascii="Times New Roman" w:eastAsia="Times New Roman" w:hAnsi="Times New Roman" w:cs="Times New Roman"/>
          <w:sz w:val="24"/>
          <w:szCs w:val="24"/>
        </w:rPr>
        <w:t>One study conducted by Kumar (2018) examined the impact of radio programs on promoting religious tolerance in India. The study found that radio programs that featured discussions and debates between representatives of different religious groups helped to increase tolerance and understanding among listeners.</w:t>
      </w:r>
    </w:p>
    <w:p w14:paraId="5B0F9C54" w14:textId="77777777" w:rsidR="00150BA7" w:rsidRPr="00B42B25" w:rsidRDefault="00150BA7" w:rsidP="00B42B25">
      <w:pPr>
        <w:spacing w:after="0"/>
        <w:jc w:val="both"/>
        <w:rPr>
          <w:rFonts w:ascii="Times New Roman" w:eastAsia="Times New Roman" w:hAnsi="Times New Roman" w:cs="Times New Roman"/>
          <w:sz w:val="24"/>
          <w:szCs w:val="24"/>
        </w:rPr>
      </w:pPr>
      <w:r w:rsidRPr="00B42B25">
        <w:rPr>
          <w:rFonts w:ascii="Times New Roman" w:eastAsia="Times New Roman" w:hAnsi="Times New Roman" w:cs="Times New Roman"/>
          <w:sz w:val="24"/>
          <w:szCs w:val="24"/>
        </w:rPr>
        <w:t xml:space="preserve">Another study by </w:t>
      </w:r>
      <w:proofErr w:type="spellStart"/>
      <w:r w:rsidRPr="00B42B25">
        <w:rPr>
          <w:rFonts w:ascii="Times New Roman" w:eastAsia="Times New Roman" w:hAnsi="Times New Roman" w:cs="Times New Roman"/>
          <w:sz w:val="24"/>
          <w:szCs w:val="24"/>
        </w:rPr>
        <w:t>Moyo</w:t>
      </w:r>
      <w:proofErr w:type="spellEnd"/>
      <w:r w:rsidRPr="00B42B25">
        <w:rPr>
          <w:rFonts w:ascii="Times New Roman" w:eastAsia="Times New Roman" w:hAnsi="Times New Roman" w:cs="Times New Roman"/>
          <w:sz w:val="24"/>
          <w:szCs w:val="24"/>
        </w:rPr>
        <w:t xml:space="preserve"> (2016) investigated the role of radio in promoting interfaith dialogue in Zimbabwe. The study found that radio programs that featured interviews with religious leaders and discussions on religious issues helped to promote understanding and tolerance among listeners from different religious backgrounds.</w:t>
      </w:r>
    </w:p>
    <w:p w14:paraId="00ED3709" w14:textId="77777777" w:rsidR="00150BA7" w:rsidRPr="00B42B25" w:rsidRDefault="00150BA7" w:rsidP="00B42B25">
      <w:pPr>
        <w:spacing w:after="0"/>
        <w:jc w:val="both"/>
        <w:rPr>
          <w:rFonts w:ascii="Times New Roman" w:eastAsia="Times New Roman" w:hAnsi="Times New Roman" w:cs="Times New Roman"/>
          <w:sz w:val="24"/>
          <w:szCs w:val="24"/>
        </w:rPr>
      </w:pPr>
      <w:r w:rsidRPr="00B42B25">
        <w:rPr>
          <w:rFonts w:ascii="Times New Roman" w:eastAsia="Times New Roman" w:hAnsi="Times New Roman" w:cs="Times New Roman"/>
          <w:sz w:val="24"/>
          <w:szCs w:val="24"/>
        </w:rPr>
        <w:t>A study by Al-</w:t>
      </w:r>
      <w:proofErr w:type="spellStart"/>
      <w:r w:rsidRPr="00B42B25">
        <w:rPr>
          <w:rFonts w:ascii="Times New Roman" w:eastAsia="Times New Roman" w:hAnsi="Times New Roman" w:cs="Times New Roman"/>
          <w:sz w:val="24"/>
          <w:szCs w:val="24"/>
        </w:rPr>
        <w:t>Naqeeb</w:t>
      </w:r>
      <w:proofErr w:type="spellEnd"/>
      <w:r w:rsidRPr="00B42B25">
        <w:rPr>
          <w:rFonts w:ascii="Times New Roman" w:eastAsia="Times New Roman" w:hAnsi="Times New Roman" w:cs="Times New Roman"/>
          <w:sz w:val="24"/>
          <w:szCs w:val="24"/>
        </w:rPr>
        <w:t xml:space="preserve"> (2017) examined the impact of radio programs on promoting religious tolerance in Iraq. The study found that radio programs that featured discussions and debates between representatives of different religious groups helped to increase tolerance and understanding among listeners, and also helped to reduce sectarian violence.</w:t>
      </w:r>
    </w:p>
    <w:p w14:paraId="2764F2B1" w14:textId="77777777" w:rsidR="00150BA7" w:rsidRPr="00B42B25" w:rsidRDefault="00150BA7" w:rsidP="00B42B25">
      <w:pPr>
        <w:spacing w:after="0"/>
        <w:jc w:val="both"/>
        <w:rPr>
          <w:rFonts w:ascii="Times New Roman" w:eastAsia="Times New Roman" w:hAnsi="Times New Roman" w:cs="Times New Roman"/>
          <w:sz w:val="24"/>
          <w:szCs w:val="24"/>
        </w:rPr>
      </w:pPr>
      <w:r w:rsidRPr="00B42B25">
        <w:rPr>
          <w:rFonts w:ascii="Times New Roman" w:eastAsia="Times New Roman" w:hAnsi="Times New Roman" w:cs="Times New Roman"/>
          <w:sz w:val="24"/>
          <w:szCs w:val="24"/>
        </w:rPr>
        <w:t>A review of these studies suggests that radio can play a significant role in promoting religious tolerance and understanding. Radio programs that feature discussions, debates, and interviews with representatives of different religious groups can help to increase tolerance and understanding among listeners, and can also help to reduce sectarian violence and promote interfaith dialogue.</w:t>
      </w:r>
    </w:p>
    <w:p w14:paraId="66BF4066" w14:textId="77777777" w:rsidR="00150BA7" w:rsidRPr="00B42B25" w:rsidRDefault="00150BA7" w:rsidP="00B42B25">
      <w:pPr>
        <w:spacing w:after="0"/>
        <w:jc w:val="both"/>
        <w:rPr>
          <w:rFonts w:ascii="Times New Roman" w:eastAsia="Times New Roman" w:hAnsi="Times New Roman" w:cs="Times New Roman"/>
          <w:sz w:val="24"/>
          <w:szCs w:val="24"/>
        </w:rPr>
      </w:pPr>
      <w:r w:rsidRPr="00B42B25">
        <w:rPr>
          <w:rFonts w:ascii="Times New Roman" w:eastAsia="Times New Roman" w:hAnsi="Times New Roman" w:cs="Times New Roman"/>
          <w:sz w:val="24"/>
          <w:szCs w:val="24"/>
        </w:rPr>
        <w:t>However, these studies also highlight some challenges and limitations of using radio to promote religious tolerance and understanding. For example, some studies have noted that radio programs may be biased towards certain religious groups, and may not provide a platform for marginalized or minority religious groups to express their views.</w:t>
      </w:r>
    </w:p>
    <w:p w14:paraId="52167510" w14:textId="77777777" w:rsidR="00150BA7" w:rsidRPr="00B42B25" w:rsidRDefault="00150BA7" w:rsidP="00B42B25">
      <w:pPr>
        <w:spacing w:after="0"/>
        <w:jc w:val="both"/>
        <w:rPr>
          <w:rFonts w:ascii="Times New Roman" w:eastAsia="Times New Roman" w:hAnsi="Times New Roman" w:cs="Times New Roman"/>
          <w:sz w:val="24"/>
          <w:szCs w:val="24"/>
        </w:rPr>
      </w:pPr>
      <w:r w:rsidRPr="00B42B25">
        <w:rPr>
          <w:rFonts w:ascii="Times New Roman" w:eastAsia="Times New Roman" w:hAnsi="Times New Roman" w:cs="Times New Roman"/>
          <w:sz w:val="24"/>
          <w:szCs w:val="24"/>
        </w:rPr>
        <w:t>Overall, the review of related studies suggests that radio can be a useful tool for promoting religious tolerance and understanding, but it is important to address the challenges and limitations of using radio for this purpose.</w:t>
      </w:r>
    </w:p>
    <w:p w14:paraId="4295CD77" w14:textId="77777777" w:rsidR="00150BA7" w:rsidRPr="00B42B25" w:rsidRDefault="00150BA7" w:rsidP="00B42B25">
      <w:pPr>
        <w:pStyle w:val="Default"/>
        <w:spacing w:line="276" w:lineRule="auto"/>
        <w:contextualSpacing/>
        <w:jc w:val="both"/>
        <w:rPr>
          <w:rFonts w:ascii="Times New Roman" w:hAnsi="Times New Roman" w:cs="Times New Roman"/>
        </w:rPr>
      </w:pPr>
    </w:p>
    <w:p w14:paraId="07F8223B" w14:textId="77777777" w:rsidR="004C7A77" w:rsidRPr="00B42B25" w:rsidRDefault="004C7A77" w:rsidP="00B42B25">
      <w:pPr>
        <w:pStyle w:val="Default"/>
        <w:spacing w:line="276" w:lineRule="auto"/>
        <w:contextualSpacing/>
        <w:jc w:val="both"/>
        <w:rPr>
          <w:rFonts w:ascii="Times New Roman" w:hAnsi="Times New Roman" w:cs="Times New Roman"/>
        </w:rPr>
      </w:pPr>
    </w:p>
    <w:p w14:paraId="730DC5F8" w14:textId="77777777" w:rsidR="004C7A77" w:rsidRPr="00B42B25" w:rsidRDefault="004C7A77" w:rsidP="00B42B25">
      <w:pPr>
        <w:spacing w:after="0"/>
        <w:ind w:firstLine="720"/>
        <w:jc w:val="center"/>
        <w:rPr>
          <w:rFonts w:ascii="Times New Roman" w:hAnsi="Times New Roman" w:cs="Times New Roman"/>
          <w:sz w:val="24"/>
          <w:szCs w:val="24"/>
        </w:rPr>
      </w:pPr>
      <w:r w:rsidRPr="00B42B25">
        <w:rPr>
          <w:rFonts w:ascii="Times New Roman" w:hAnsi="Times New Roman" w:cs="Times New Roman"/>
          <w:b/>
          <w:sz w:val="24"/>
          <w:szCs w:val="24"/>
        </w:rPr>
        <w:lastRenderedPageBreak/>
        <w:t>CHAPTER THREE</w:t>
      </w:r>
    </w:p>
    <w:p w14:paraId="7270BF44" w14:textId="77777777" w:rsidR="004C7A77" w:rsidRPr="00B42B25" w:rsidRDefault="004C7A77" w:rsidP="00B42B25">
      <w:pPr>
        <w:spacing w:after="0"/>
        <w:jc w:val="center"/>
        <w:rPr>
          <w:rFonts w:ascii="Times New Roman" w:hAnsi="Times New Roman" w:cs="Times New Roman"/>
          <w:b/>
          <w:sz w:val="24"/>
          <w:szCs w:val="24"/>
        </w:rPr>
      </w:pPr>
      <w:r w:rsidRPr="00B42B25">
        <w:rPr>
          <w:rFonts w:ascii="Times New Roman" w:hAnsi="Times New Roman" w:cs="Times New Roman"/>
          <w:b/>
          <w:sz w:val="24"/>
          <w:szCs w:val="24"/>
        </w:rPr>
        <w:t>RESEARCH METHODOLOGY</w:t>
      </w:r>
    </w:p>
    <w:p w14:paraId="6A667D6D" w14:textId="77777777" w:rsidR="004C7A77" w:rsidRPr="00B42B25" w:rsidRDefault="004C7A77" w:rsidP="00B42B25">
      <w:pPr>
        <w:spacing w:after="0"/>
        <w:jc w:val="both"/>
        <w:rPr>
          <w:rFonts w:ascii="Times New Roman" w:hAnsi="Times New Roman" w:cs="Times New Roman"/>
          <w:b/>
          <w:sz w:val="24"/>
          <w:szCs w:val="24"/>
        </w:rPr>
      </w:pPr>
      <w:r w:rsidRPr="00B42B25">
        <w:rPr>
          <w:rFonts w:ascii="Times New Roman" w:hAnsi="Times New Roman" w:cs="Times New Roman"/>
          <w:b/>
          <w:sz w:val="24"/>
          <w:szCs w:val="24"/>
        </w:rPr>
        <w:t xml:space="preserve"> 3.1</w:t>
      </w:r>
      <w:r w:rsidRPr="00B42B25">
        <w:rPr>
          <w:rFonts w:ascii="Times New Roman" w:hAnsi="Times New Roman" w:cs="Times New Roman"/>
          <w:b/>
          <w:sz w:val="24"/>
          <w:szCs w:val="24"/>
        </w:rPr>
        <w:tab/>
        <w:t xml:space="preserve">RESEARCH DESIGN </w:t>
      </w:r>
    </w:p>
    <w:p w14:paraId="78E6A3D3" w14:textId="77777777" w:rsidR="004C7A77" w:rsidRPr="00B42B25" w:rsidRDefault="004C7A77" w:rsidP="00B42B25">
      <w:pPr>
        <w:spacing w:after="0"/>
        <w:ind w:firstLine="720"/>
        <w:jc w:val="both"/>
        <w:rPr>
          <w:rFonts w:ascii="Times New Roman" w:hAnsi="Times New Roman" w:cs="Times New Roman"/>
          <w:b/>
          <w:sz w:val="24"/>
          <w:szCs w:val="24"/>
        </w:rPr>
      </w:pPr>
      <w:r w:rsidRPr="00B42B25">
        <w:rPr>
          <w:rFonts w:ascii="Times New Roman" w:hAnsi="Times New Roman" w:cs="Times New Roman"/>
          <w:sz w:val="24"/>
          <w:szCs w:val="24"/>
        </w:rPr>
        <w:t>The study adopted the survey design. The reason for this is that whenever the major primary data for a study is the views of members of the public or any particular group, a survey is better called for.</w:t>
      </w:r>
    </w:p>
    <w:p w14:paraId="4327BEB4" w14:textId="77777777" w:rsidR="004C7A77" w:rsidRPr="00B42B25" w:rsidRDefault="004C7A77" w:rsidP="00B42B25">
      <w:pPr>
        <w:spacing w:after="0"/>
        <w:ind w:firstLine="720"/>
        <w:jc w:val="both"/>
        <w:rPr>
          <w:rFonts w:ascii="Times New Roman" w:hAnsi="Times New Roman" w:cs="Times New Roman"/>
          <w:sz w:val="24"/>
          <w:szCs w:val="24"/>
        </w:rPr>
      </w:pPr>
      <w:r w:rsidRPr="00B42B25">
        <w:rPr>
          <w:rFonts w:ascii="Times New Roman" w:hAnsi="Times New Roman" w:cs="Times New Roman"/>
          <w:sz w:val="24"/>
          <w:szCs w:val="24"/>
        </w:rPr>
        <w:t>The aim of survey is to provide empirical data collected from a population of respondents on which valid conclusion can be made. Therefore, research design simply implies a comprehensive plan or blue print showing how the research will be used to solve the already identified problems.</w:t>
      </w:r>
    </w:p>
    <w:p w14:paraId="66CBCC57" w14:textId="77777777" w:rsidR="004C7A77" w:rsidRPr="00B42B25" w:rsidRDefault="004C7A77" w:rsidP="00B42B25">
      <w:pPr>
        <w:spacing w:after="0"/>
        <w:jc w:val="both"/>
        <w:rPr>
          <w:rFonts w:ascii="Times New Roman" w:hAnsi="Times New Roman" w:cs="Times New Roman"/>
          <w:b/>
          <w:sz w:val="24"/>
          <w:szCs w:val="24"/>
        </w:rPr>
      </w:pPr>
      <w:r w:rsidRPr="00B42B25">
        <w:rPr>
          <w:rFonts w:ascii="Times New Roman" w:hAnsi="Times New Roman" w:cs="Times New Roman"/>
          <w:b/>
          <w:sz w:val="24"/>
          <w:szCs w:val="24"/>
        </w:rPr>
        <w:t>3.2</w:t>
      </w:r>
      <w:r w:rsidRPr="00B42B25">
        <w:rPr>
          <w:rFonts w:ascii="Times New Roman" w:hAnsi="Times New Roman" w:cs="Times New Roman"/>
          <w:b/>
          <w:sz w:val="24"/>
          <w:szCs w:val="24"/>
        </w:rPr>
        <w:tab/>
        <w:t>POPULATION OF THE STUDY</w:t>
      </w:r>
    </w:p>
    <w:p w14:paraId="336B145A" w14:textId="77777777" w:rsidR="004C7A77" w:rsidRPr="00B42B25" w:rsidRDefault="004C7A77" w:rsidP="00B42B25">
      <w:pPr>
        <w:spacing w:after="0"/>
        <w:ind w:firstLine="720"/>
        <w:jc w:val="both"/>
        <w:rPr>
          <w:rFonts w:ascii="Times New Roman" w:hAnsi="Times New Roman" w:cs="Times New Roman"/>
          <w:sz w:val="24"/>
          <w:szCs w:val="24"/>
        </w:rPr>
      </w:pPr>
      <w:r w:rsidRPr="00B42B25">
        <w:rPr>
          <w:rFonts w:ascii="Times New Roman" w:hAnsi="Times New Roman" w:cs="Times New Roman"/>
          <w:sz w:val="24"/>
          <w:szCs w:val="24"/>
        </w:rPr>
        <w:t xml:space="preserve">Ilorin has been described as one of the fastest growing urban </w:t>
      </w:r>
      <w:proofErr w:type="spellStart"/>
      <w:r w:rsidRPr="00B42B25">
        <w:rPr>
          <w:rFonts w:ascii="Times New Roman" w:hAnsi="Times New Roman" w:cs="Times New Roman"/>
          <w:sz w:val="24"/>
          <w:szCs w:val="24"/>
        </w:rPr>
        <w:t>centre’s</w:t>
      </w:r>
      <w:proofErr w:type="spellEnd"/>
      <w:r w:rsidRPr="00B42B25">
        <w:rPr>
          <w:rFonts w:ascii="Times New Roman" w:hAnsi="Times New Roman" w:cs="Times New Roman"/>
          <w:sz w:val="24"/>
          <w:szCs w:val="24"/>
        </w:rPr>
        <w:t xml:space="preserve"> in Nigeria, has a population of 40, 990 in 1952, 208, 546 in 1984 (</w:t>
      </w:r>
      <w:proofErr w:type="spellStart"/>
      <w:r w:rsidRPr="00B42B25">
        <w:rPr>
          <w:rFonts w:ascii="Times New Roman" w:hAnsi="Times New Roman" w:cs="Times New Roman"/>
          <w:sz w:val="24"/>
          <w:szCs w:val="24"/>
        </w:rPr>
        <w:t>Oyegun</w:t>
      </w:r>
      <w:proofErr w:type="spellEnd"/>
      <w:r w:rsidRPr="00B42B25">
        <w:rPr>
          <w:rFonts w:ascii="Times New Roman" w:hAnsi="Times New Roman" w:cs="Times New Roman"/>
          <w:sz w:val="24"/>
          <w:szCs w:val="24"/>
        </w:rPr>
        <w:t>, 1985). By 1991 census the city’s population.</w:t>
      </w:r>
    </w:p>
    <w:p w14:paraId="2DF88601" w14:textId="0AC75DE5" w:rsidR="004C7A77" w:rsidRPr="00B42B25" w:rsidRDefault="004C7A77" w:rsidP="00B42B25">
      <w:pPr>
        <w:spacing w:after="0"/>
        <w:ind w:firstLine="720"/>
        <w:jc w:val="both"/>
        <w:rPr>
          <w:rFonts w:ascii="Times New Roman" w:hAnsi="Times New Roman" w:cs="Times New Roman"/>
          <w:b/>
          <w:sz w:val="24"/>
          <w:szCs w:val="24"/>
        </w:rPr>
      </w:pPr>
      <w:r w:rsidRPr="00B42B25">
        <w:rPr>
          <w:rFonts w:ascii="Times New Roman" w:hAnsi="Times New Roman" w:cs="Times New Roman"/>
          <w:sz w:val="24"/>
          <w:szCs w:val="24"/>
        </w:rPr>
        <w:t xml:space="preserve">Population can be as a group of </w:t>
      </w:r>
      <w:r w:rsidR="00B42B25" w:rsidRPr="00B42B25">
        <w:rPr>
          <w:rFonts w:ascii="Times New Roman" w:hAnsi="Times New Roman" w:cs="Times New Roman"/>
          <w:sz w:val="24"/>
          <w:szCs w:val="24"/>
        </w:rPr>
        <w:t>individuals</w:t>
      </w:r>
      <w:r w:rsidRPr="00B42B25">
        <w:rPr>
          <w:rFonts w:ascii="Times New Roman" w:hAnsi="Times New Roman" w:cs="Times New Roman"/>
          <w:sz w:val="24"/>
          <w:szCs w:val="24"/>
        </w:rPr>
        <w:t xml:space="preserve"> of the same spaces occupying a particular geographical area. Population may be relatively small and closed, as on island or in a </w:t>
      </w:r>
      <w:proofErr w:type="spellStart"/>
      <w:r w:rsidRPr="00B42B25">
        <w:rPr>
          <w:rFonts w:ascii="Times New Roman" w:hAnsi="Times New Roman" w:cs="Times New Roman"/>
          <w:sz w:val="24"/>
          <w:szCs w:val="24"/>
        </w:rPr>
        <w:t>valky</w:t>
      </w:r>
      <w:proofErr w:type="spellEnd"/>
      <w:r w:rsidRPr="00B42B25">
        <w:rPr>
          <w:rFonts w:ascii="Times New Roman" w:hAnsi="Times New Roman" w:cs="Times New Roman"/>
          <w:sz w:val="24"/>
          <w:szCs w:val="24"/>
        </w:rPr>
        <w:t xml:space="preserve">, or they may be more diffuse and without a clear boundary between them and neighboring population of the same species. The population of this study will be based on </w:t>
      </w:r>
      <w:proofErr w:type="spellStart"/>
      <w:r w:rsidRPr="00B42B25">
        <w:rPr>
          <w:rFonts w:ascii="Times New Roman" w:hAnsi="Times New Roman" w:cs="Times New Roman"/>
          <w:sz w:val="24"/>
          <w:szCs w:val="24"/>
        </w:rPr>
        <w:t>Sobi</w:t>
      </w:r>
      <w:proofErr w:type="spellEnd"/>
      <w:r w:rsidRPr="00B42B25">
        <w:rPr>
          <w:rFonts w:ascii="Times New Roman" w:hAnsi="Times New Roman" w:cs="Times New Roman"/>
          <w:sz w:val="24"/>
          <w:szCs w:val="24"/>
        </w:rPr>
        <w:t xml:space="preserve"> </w:t>
      </w:r>
      <w:proofErr w:type="spellStart"/>
      <w:r w:rsidRPr="00B42B25">
        <w:rPr>
          <w:rFonts w:ascii="Times New Roman" w:hAnsi="Times New Roman" w:cs="Times New Roman"/>
          <w:sz w:val="24"/>
          <w:szCs w:val="24"/>
        </w:rPr>
        <w:t>Fm</w:t>
      </w:r>
      <w:proofErr w:type="spellEnd"/>
      <w:r w:rsidR="00B42B25" w:rsidRPr="00B42B25">
        <w:rPr>
          <w:rFonts w:ascii="Times New Roman" w:hAnsi="Times New Roman" w:cs="Times New Roman"/>
          <w:sz w:val="24"/>
          <w:szCs w:val="24"/>
        </w:rPr>
        <w:t xml:space="preserve">, </w:t>
      </w:r>
      <w:r w:rsidRPr="00B42B25">
        <w:rPr>
          <w:rFonts w:ascii="Times New Roman" w:hAnsi="Times New Roman" w:cs="Times New Roman"/>
          <w:sz w:val="24"/>
          <w:szCs w:val="24"/>
        </w:rPr>
        <w:t xml:space="preserve">Ilorin </w:t>
      </w:r>
      <w:proofErr w:type="spellStart"/>
      <w:r w:rsidR="00B42B25" w:rsidRPr="00B42B25">
        <w:rPr>
          <w:rFonts w:ascii="Times New Roman" w:hAnsi="Times New Roman" w:cs="Times New Roman"/>
          <w:sz w:val="24"/>
          <w:szCs w:val="24"/>
        </w:rPr>
        <w:t>K</w:t>
      </w:r>
      <w:r w:rsidRPr="00B42B25">
        <w:rPr>
          <w:rFonts w:ascii="Times New Roman" w:hAnsi="Times New Roman" w:cs="Times New Roman"/>
          <w:sz w:val="24"/>
          <w:szCs w:val="24"/>
        </w:rPr>
        <w:t>wara</w:t>
      </w:r>
      <w:proofErr w:type="spellEnd"/>
      <w:r w:rsidRPr="00B42B25">
        <w:rPr>
          <w:rFonts w:ascii="Times New Roman" w:hAnsi="Times New Roman" w:cs="Times New Roman"/>
          <w:sz w:val="24"/>
          <w:szCs w:val="24"/>
        </w:rPr>
        <w:t xml:space="preserve"> </w:t>
      </w:r>
      <w:r w:rsidR="00B42B25" w:rsidRPr="00B42B25">
        <w:rPr>
          <w:rFonts w:ascii="Times New Roman" w:hAnsi="Times New Roman" w:cs="Times New Roman"/>
          <w:sz w:val="24"/>
          <w:szCs w:val="24"/>
        </w:rPr>
        <w:t>S</w:t>
      </w:r>
      <w:r w:rsidRPr="00B42B25">
        <w:rPr>
          <w:rFonts w:ascii="Times New Roman" w:hAnsi="Times New Roman" w:cs="Times New Roman"/>
          <w:sz w:val="24"/>
          <w:szCs w:val="24"/>
        </w:rPr>
        <w:t xml:space="preserve">tate </w:t>
      </w:r>
    </w:p>
    <w:p w14:paraId="3239AEE1" w14:textId="77777777" w:rsidR="004C7A77" w:rsidRPr="00B42B25" w:rsidRDefault="004C7A77" w:rsidP="00B42B25">
      <w:pPr>
        <w:spacing w:after="0"/>
        <w:jc w:val="both"/>
        <w:rPr>
          <w:rFonts w:ascii="Times New Roman" w:hAnsi="Times New Roman" w:cs="Times New Roman"/>
          <w:b/>
          <w:bCs/>
          <w:sz w:val="24"/>
          <w:szCs w:val="24"/>
        </w:rPr>
      </w:pPr>
      <w:r w:rsidRPr="00B42B25">
        <w:rPr>
          <w:rFonts w:ascii="Times New Roman" w:hAnsi="Times New Roman" w:cs="Times New Roman"/>
          <w:b/>
          <w:sz w:val="24"/>
          <w:szCs w:val="24"/>
        </w:rPr>
        <w:t>3.3</w:t>
      </w:r>
      <w:r w:rsidRPr="00B42B25">
        <w:rPr>
          <w:rFonts w:ascii="Times New Roman" w:hAnsi="Times New Roman" w:cs="Times New Roman"/>
          <w:b/>
          <w:sz w:val="24"/>
          <w:szCs w:val="24"/>
        </w:rPr>
        <w:tab/>
      </w:r>
      <w:r w:rsidRPr="00B42B25">
        <w:rPr>
          <w:rFonts w:ascii="Times New Roman" w:hAnsi="Times New Roman" w:cs="Times New Roman"/>
          <w:b/>
          <w:bCs/>
          <w:sz w:val="24"/>
          <w:szCs w:val="24"/>
        </w:rPr>
        <w:t xml:space="preserve">SAMPLE SIZE AND SAMPLE TECHNIQUES </w:t>
      </w:r>
    </w:p>
    <w:p w14:paraId="69F6B165" w14:textId="7C12DE13" w:rsidR="004C7A77" w:rsidRPr="00B42B25" w:rsidRDefault="004C7A77" w:rsidP="00B42B25">
      <w:pPr>
        <w:spacing w:after="0"/>
        <w:ind w:firstLine="720"/>
        <w:jc w:val="both"/>
        <w:rPr>
          <w:rFonts w:ascii="Times New Roman" w:hAnsi="Times New Roman" w:cs="Times New Roman"/>
          <w:b/>
          <w:sz w:val="24"/>
          <w:szCs w:val="24"/>
        </w:rPr>
      </w:pPr>
      <w:r w:rsidRPr="00B42B25">
        <w:rPr>
          <w:rFonts w:ascii="Times New Roman" w:hAnsi="Times New Roman" w:cs="Times New Roman"/>
          <w:sz w:val="24"/>
          <w:szCs w:val="24"/>
        </w:rPr>
        <w:t>According to winner and Dominick (2005), the size of a sample required for a study depends on at least one of the following seven factors which are project type, project purpose, project complexity, amount of error tolerated, time constraints, financial constraints and previous research in the area. Similarity, Ilorin</w:t>
      </w:r>
      <w:r w:rsidR="008A6EE8" w:rsidRPr="00B42B25">
        <w:rPr>
          <w:rFonts w:ascii="Times New Roman" w:hAnsi="Times New Roman" w:cs="Times New Roman"/>
          <w:sz w:val="24"/>
          <w:szCs w:val="24"/>
        </w:rPr>
        <w:t xml:space="preserve"> </w:t>
      </w:r>
      <w:r w:rsidRPr="00B42B25">
        <w:rPr>
          <w:rFonts w:ascii="Times New Roman" w:hAnsi="Times New Roman" w:cs="Times New Roman"/>
          <w:sz w:val="24"/>
          <w:szCs w:val="24"/>
        </w:rPr>
        <w:t>(2005:69) notes that the choice of a sample size should be sufficient to assure the investigator that the sample will be the representative of the population from which it is drawn.</w:t>
      </w:r>
    </w:p>
    <w:p w14:paraId="380070B8" w14:textId="04884D87" w:rsidR="004C7A77" w:rsidRPr="00B42B25" w:rsidRDefault="004C7A77" w:rsidP="00B42B25">
      <w:pPr>
        <w:spacing w:after="0"/>
        <w:ind w:firstLine="720"/>
        <w:jc w:val="both"/>
        <w:rPr>
          <w:rFonts w:ascii="Times New Roman" w:hAnsi="Times New Roman" w:cs="Times New Roman"/>
          <w:sz w:val="24"/>
          <w:szCs w:val="24"/>
        </w:rPr>
      </w:pPr>
      <w:r w:rsidRPr="00B42B25">
        <w:rPr>
          <w:rFonts w:ascii="Times New Roman" w:hAnsi="Times New Roman" w:cs="Times New Roman"/>
          <w:sz w:val="24"/>
          <w:szCs w:val="24"/>
        </w:rPr>
        <w:t>In the light of the project type and the research method, the researchers used (</w:t>
      </w:r>
      <w:r w:rsidR="008A6EE8" w:rsidRPr="00B42B25">
        <w:rPr>
          <w:rFonts w:ascii="Times New Roman" w:hAnsi="Times New Roman" w:cs="Times New Roman"/>
          <w:sz w:val="24"/>
          <w:szCs w:val="24"/>
        </w:rPr>
        <w:t>1</w:t>
      </w:r>
      <w:r w:rsidRPr="00B42B25">
        <w:rPr>
          <w:rFonts w:ascii="Times New Roman" w:hAnsi="Times New Roman" w:cs="Times New Roman"/>
          <w:sz w:val="24"/>
          <w:szCs w:val="24"/>
        </w:rPr>
        <w:t xml:space="preserve">00) </w:t>
      </w:r>
      <w:r w:rsidR="008A6EE8" w:rsidRPr="00B42B25">
        <w:rPr>
          <w:rFonts w:ascii="Times New Roman" w:hAnsi="Times New Roman" w:cs="Times New Roman"/>
          <w:sz w:val="24"/>
          <w:szCs w:val="24"/>
        </w:rPr>
        <w:t>one</w:t>
      </w:r>
      <w:r w:rsidRPr="00B42B25">
        <w:rPr>
          <w:rFonts w:ascii="Times New Roman" w:hAnsi="Times New Roman" w:cs="Times New Roman"/>
          <w:sz w:val="24"/>
          <w:szCs w:val="24"/>
        </w:rPr>
        <w:t xml:space="preserve"> hundred person as sample size.</w:t>
      </w:r>
    </w:p>
    <w:p w14:paraId="03F11472" w14:textId="77777777" w:rsidR="004C7A77" w:rsidRPr="00B42B25" w:rsidRDefault="004C7A77" w:rsidP="00B42B25">
      <w:pPr>
        <w:spacing w:after="0"/>
        <w:ind w:firstLine="720"/>
        <w:jc w:val="both"/>
        <w:rPr>
          <w:rFonts w:ascii="Times New Roman" w:hAnsi="Times New Roman" w:cs="Times New Roman"/>
          <w:b/>
          <w:sz w:val="24"/>
          <w:szCs w:val="24"/>
        </w:rPr>
      </w:pPr>
      <w:r w:rsidRPr="00B42B25">
        <w:rPr>
          <w:rFonts w:ascii="Times New Roman" w:hAnsi="Times New Roman" w:cs="Times New Roman"/>
          <w:sz w:val="24"/>
          <w:szCs w:val="24"/>
        </w:rPr>
        <w:t>In the sampling techniques, the cluster sampling was used. Cluster sample is involved where more than one stage of selection is used. According to SAADUDEEN (2015) sampling technique is a scientific process of selecting representative as a study population. Given that if there are several factors that make studying the whole elements in a population practically impossible. Sampling is the selection of some members or elements from the population for actual investigation or study.</w:t>
      </w:r>
    </w:p>
    <w:p w14:paraId="79EB6B19" w14:textId="77777777" w:rsidR="00B42B25" w:rsidRPr="00B42B25" w:rsidRDefault="00B42B25" w:rsidP="00B42B25">
      <w:pPr>
        <w:spacing w:after="0"/>
        <w:jc w:val="both"/>
        <w:rPr>
          <w:rFonts w:ascii="Times New Roman" w:hAnsi="Times New Roman" w:cs="Times New Roman"/>
          <w:b/>
          <w:sz w:val="24"/>
          <w:szCs w:val="24"/>
        </w:rPr>
      </w:pPr>
    </w:p>
    <w:p w14:paraId="4AE6F679" w14:textId="77777777" w:rsidR="00B42B25" w:rsidRPr="00B42B25" w:rsidRDefault="00B42B25" w:rsidP="00B42B25">
      <w:pPr>
        <w:spacing w:after="0"/>
        <w:jc w:val="both"/>
        <w:rPr>
          <w:rFonts w:ascii="Times New Roman" w:hAnsi="Times New Roman" w:cs="Times New Roman"/>
          <w:b/>
          <w:sz w:val="24"/>
          <w:szCs w:val="24"/>
        </w:rPr>
      </w:pPr>
    </w:p>
    <w:p w14:paraId="52AA0579" w14:textId="5778A88C" w:rsidR="004C7A77" w:rsidRPr="00B42B25" w:rsidRDefault="004C7A77" w:rsidP="00B42B25">
      <w:pPr>
        <w:spacing w:after="0"/>
        <w:jc w:val="both"/>
        <w:rPr>
          <w:rFonts w:ascii="Times New Roman" w:hAnsi="Times New Roman" w:cs="Times New Roman"/>
          <w:b/>
          <w:sz w:val="24"/>
          <w:szCs w:val="24"/>
        </w:rPr>
      </w:pPr>
      <w:r w:rsidRPr="00B42B25">
        <w:rPr>
          <w:rFonts w:ascii="Times New Roman" w:hAnsi="Times New Roman" w:cs="Times New Roman"/>
          <w:b/>
          <w:sz w:val="24"/>
          <w:szCs w:val="24"/>
        </w:rPr>
        <w:lastRenderedPageBreak/>
        <w:t>3.4</w:t>
      </w:r>
      <w:r w:rsidRPr="00B42B25">
        <w:rPr>
          <w:rFonts w:ascii="Times New Roman" w:hAnsi="Times New Roman" w:cs="Times New Roman"/>
          <w:b/>
          <w:sz w:val="24"/>
          <w:szCs w:val="24"/>
        </w:rPr>
        <w:tab/>
        <w:t>INSTRUMENTATION</w:t>
      </w:r>
    </w:p>
    <w:p w14:paraId="5FA0C54D" w14:textId="77777777" w:rsidR="004C7A77" w:rsidRPr="00B42B25" w:rsidRDefault="004C7A77" w:rsidP="00B42B25">
      <w:pPr>
        <w:spacing w:after="0"/>
        <w:ind w:firstLine="720"/>
        <w:jc w:val="both"/>
        <w:rPr>
          <w:rFonts w:ascii="Times New Roman" w:hAnsi="Times New Roman" w:cs="Times New Roman"/>
          <w:b/>
          <w:sz w:val="24"/>
          <w:szCs w:val="24"/>
        </w:rPr>
      </w:pPr>
      <w:r w:rsidRPr="00B42B25">
        <w:rPr>
          <w:rFonts w:ascii="Times New Roman" w:hAnsi="Times New Roman" w:cs="Times New Roman"/>
          <w:sz w:val="24"/>
          <w:szCs w:val="24"/>
        </w:rPr>
        <w:t>Questionnaire is used as the instrument for data collection. This is because questionnaire standardize and organizes the collection and processing of information in a better and concise manner.</w:t>
      </w:r>
    </w:p>
    <w:p w14:paraId="35BE0CB7" w14:textId="77777777" w:rsidR="004C7A77" w:rsidRPr="00B42B25" w:rsidRDefault="004C7A77" w:rsidP="00B42B25">
      <w:pPr>
        <w:spacing w:after="0"/>
        <w:jc w:val="both"/>
        <w:rPr>
          <w:rFonts w:ascii="Times New Roman" w:hAnsi="Times New Roman" w:cs="Times New Roman"/>
          <w:b/>
          <w:sz w:val="24"/>
          <w:szCs w:val="24"/>
        </w:rPr>
      </w:pPr>
      <w:r w:rsidRPr="00B42B25">
        <w:rPr>
          <w:rFonts w:ascii="Times New Roman" w:hAnsi="Times New Roman" w:cs="Times New Roman"/>
          <w:sz w:val="24"/>
          <w:szCs w:val="24"/>
        </w:rPr>
        <w:t xml:space="preserve">   This study makes use of two forms of data collection namely primary and secondary data. The primary source </w:t>
      </w:r>
      <w:proofErr w:type="gramStart"/>
      <w:r w:rsidRPr="00B42B25">
        <w:rPr>
          <w:rFonts w:ascii="Times New Roman" w:hAnsi="Times New Roman" w:cs="Times New Roman"/>
          <w:sz w:val="24"/>
          <w:szCs w:val="24"/>
        </w:rPr>
        <w:t>are</w:t>
      </w:r>
      <w:proofErr w:type="gramEnd"/>
      <w:r w:rsidRPr="00B42B25">
        <w:rPr>
          <w:rFonts w:ascii="Times New Roman" w:hAnsi="Times New Roman" w:cs="Times New Roman"/>
          <w:sz w:val="24"/>
          <w:szCs w:val="24"/>
        </w:rPr>
        <w:t xml:space="preserve"> data collection gotten from respondents as answers to questionnaire administered to them while the secondary source of data were generated from authoritative books, government publications, journals, newspaper and magazines, report that are relevant to the study.</w:t>
      </w:r>
    </w:p>
    <w:p w14:paraId="56FA97FA" w14:textId="77777777" w:rsidR="004C7A77" w:rsidRPr="00B42B25" w:rsidRDefault="004C7A77" w:rsidP="00B42B25">
      <w:pPr>
        <w:spacing w:after="0"/>
        <w:jc w:val="both"/>
        <w:rPr>
          <w:rFonts w:ascii="Times New Roman" w:hAnsi="Times New Roman" w:cs="Times New Roman"/>
          <w:b/>
          <w:sz w:val="24"/>
          <w:szCs w:val="24"/>
        </w:rPr>
      </w:pPr>
      <w:r w:rsidRPr="00B42B25">
        <w:rPr>
          <w:rFonts w:ascii="Times New Roman" w:hAnsi="Times New Roman" w:cs="Times New Roman"/>
          <w:b/>
          <w:sz w:val="24"/>
          <w:szCs w:val="24"/>
        </w:rPr>
        <w:t>3.5</w:t>
      </w:r>
      <w:r w:rsidRPr="00B42B25">
        <w:rPr>
          <w:rFonts w:ascii="Times New Roman" w:hAnsi="Times New Roman" w:cs="Times New Roman"/>
          <w:b/>
          <w:sz w:val="24"/>
          <w:szCs w:val="24"/>
        </w:rPr>
        <w:tab/>
        <w:t>VALIDITY AND RELIABILITY OF THE INSTRUMENT</w:t>
      </w:r>
    </w:p>
    <w:p w14:paraId="66A5474E" w14:textId="77777777" w:rsidR="004C7A77" w:rsidRPr="00B42B25" w:rsidRDefault="004C7A77" w:rsidP="00B42B25">
      <w:pPr>
        <w:spacing w:after="0"/>
        <w:ind w:firstLine="720"/>
        <w:jc w:val="both"/>
        <w:rPr>
          <w:rFonts w:ascii="Times New Roman" w:hAnsi="Times New Roman" w:cs="Times New Roman"/>
          <w:b/>
          <w:sz w:val="24"/>
          <w:szCs w:val="24"/>
        </w:rPr>
      </w:pPr>
      <w:r w:rsidRPr="00B42B25">
        <w:rPr>
          <w:rFonts w:ascii="Times New Roman" w:hAnsi="Times New Roman" w:cs="Times New Roman"/>
          <w:sz w:val="24"/>
          <w:szCs w:val="24"/>
        </w:rPr>
        <w:t>Validity is a way or mechanism of determining that certain instruments variable or data can measure what they are designed to measure by a researcher. It explains the extent to which a concept or measurement actually corresponds to a real world. Reliability on the other hand, is concerned with the consistency of an instrument in measuring what is designed to measure.</w:t>
      </w:r>
    </w:p>
    <w:p w14:paraId="6DAD7458" w14:textId="77777777" w:rsidR="004C7A77" w:rsidRPr="00B42B25" w:rsidRDefault="004C7A77" w:rsidP="00B42B25">
      <w:pPr>
        <w:spacing w:after="0"/>
        <w:ind w:firstLine="720"/>
        <w:jc w:val="both"/>
        <w:rPr>
          <w:rFonts w:ascii="Times New Roman" w:hAnsi="Times New Roman" w:cs="Times New Roman"/>
          <w:b/>
          <w:sz w:val="24"/>
          <w:szCs w:val="24"/>
        </w:rPr>
      </w:pPr>
      <w:r w:rsidRPr="00B42B25">
        <w:rPr>
          <w:rFonts w:ascii="Times New Roman" w:hAnsi="Times New Roman" w:cs="Times New Roman"/>
          <w:sz w:val="24"/>
          <w:szCs w:val="24"/>
        </w:rPr>
        <w:t>A study is reliable when repeated measurement of the same material results in similar decision or conclusion, winner and Dominick (2003:156). Pilot study or pretest technique was used in establishing the reliability of the instrument. In this way the questionnaire was tested for coherence, ability to elicit responses comprehensibility and consistency, suggestion and corrections affected by the supervisor made it valid.</w:t>
      </w:r>
    </w:p>
    <w:p w14:paraId="32553B39" w14:textId="77777777" w:rsidR="004C7A77" w:rsidRPr="00B42B25" w:rsidRDefault="004C7A77" w:rsidP="00B42B25">
      <w:pPr>
        <w:spacing w:after="0"/>
        <w:jc w:val="both"/>
        <w:rPr>
          <w:rFonts w:ascii="Times New Roman" w:hAnsi="Times New Roman" w:cs="Times New Roman"/>
          <w:b/>
          <w:sz w:val="24"/>
          <w:szCs w:val="24"/>
        </w:rPr>
      </w:pPr>
      <w:r w:rsidRPr="00B42B25">
        <w:rPr>
          <w:rFonts w:ascii="Times New Roman" w:hAnsi="Times New Roman" w:cs="Times New Roman"/>
          <w:b/>
          <w:sz w:val="24"/>
          <w:szCs w:val="24"/>
        </w:rPr>
        <w:t>3.6</w:t>
      </w:r>
      <w:r w:rsidRPr="00B42B25">
        <w:rPr>
          <w:rFonts w:ascii="Times New Roman" w:hAnsi="Times New Roman" w:cs="Times New Roman"/>
          <w:b/>
          <w:sz w:val="24"/>
          <w:szCs w:val="24"/>
        </w:rPr>
        <w:tab/>
        <w:t>METHOD OF DATA COLLECTION</w:t>
      </w:r>
    </w:p>
    <w:p w14:paraId="0ACDB8E0" w14:textId="77777777" w:rsidR="004C7A77" w:rsidRPr="00B42B25" w:rsidRDefault="004C7A77" w:rsidP="00B42B25">
      <w:pPr>
        <w:spacing w:after="0"/>
        <w:ind w:firstLine="720"/>
        <w:jc w:val="both"/>
        <w:rPr>
          <w:rFonts w:ascii="Times New Roman" w:hAnsi="Times New Roman" w:cs="Times New Roman"/>
          <w:b/>
          <w:sz w:val="24"/>
          <w:szCs w:val="24"/>
        </w:rPr>
      </w:pPr>
      <w:r w:rsidRPr="00B42B25">
        <w:rPr>
          <w:rFonts w:ascii="Times New Roman" w:hAnsi="Times New Roman" w:cs="Times New Roman"/>
          <w:sz w:val="24"/>
          <w:szCs w:val="24"/>
        </w:rPr>
        <w:t>The main data collection method or technique for this study is questionnaire. The questionnaire contained questions which helped the researcher to get the right opinion or view of the subjects or respondents. The questionnaire gave the respondents considerable choice of response. The researcher personally administered these questionnaires and personally collects them immediately the respondents were through with the questions.</w:t>
      </w:r>
    </w:p>
    <w:p w14:paraId="113A2193" w14:textId="77777777" w:rsidR="004C7A77" w:rsidRPr="00B42B25" w:rsidRDefault="004C7A77" w:rsidP="00B42B25">
      <w:pPr>
        <w:spacing w:after="0"/>
        <w:jc w:val="both"/>
        <w:rPr>
          <w:rFonts w:ascii="Times New Roman" w:hAnsi="Times New Roman" w:cs="Times New Roman"/>
          <w:b/>
          <w:sz w:val="24"/>
          <w:szCs w:val="24"/>
        </w:rPr>
      </w:pPr>
      <w:r w:rsidRPr="00B42B25">
        <w:rPr>
          <w:rFonts w:ascii="Times New Roman" w:hAnsi="Times New Roman" w:cs="Times New Roman"/>
          <w:b/>
          <w:sz w:val="24"/>
          <w:szCs w:val="24"/>
        </w:rPr>
        <w:t>3.7</w:t>
      </w:r>
      <w:r w:rsidRPr="00B42B25">
        <w:rPr>
          <w:rFonts w:ascii="Times New Roman" w:hAnsi="Times New Roman" w:cs="Times New Roman"/>
          <w:b/>
          <w:sz w:val="24"/>
          <w:szCs w:val="24"/>
        </w:rPr>
        <w:tab/>
        <w:t>METHOD OF DATA ANALYSIS</w:t>
      </w:r>
    </w:p>
    <w:p w14:paraId="7E26C0B7" w14:textId="77777777" w:rsidR="004C7A77" w:rsidRPr="00B42B25" w:rsidRDefault="004C7A77" w:rsidP="00B42B25">
      <w:pPr>
        <w:spacing w:after="0"/>
        <w:ind w:firstLine="720"/>
        <w:jc w:val="both"/>
        <w:rPr>
          <w:rFonts w:ascii="Times New Roman" w:hAnsi="Times New Roman" w:cs="Times New Roman"/>
          <w:sz w:val="24"/>
          <w:szCs w:val="24"/>
        </w:rPr>
      </w:pPr>
      <w:r w:rsidRPr="00B42B25">
        <w:rPr>
          <w:rFonts w:ascii="Times New Roman" w:hAnsi="Times New Roman" w:cs="Times New Roman"/>
          <w:sz w:val="24"/>
          <w:szCs w:val="24"/>
        </w:rPr>
        <w:t xml:space="preserve">There are various methods of analyzing data but the one used in this study is simple percentage and presented in a tabular form. Data analysis is a process of inspecting, cleansing, suggesting conclusions and supporting decision-making. The term data analysis is sometimes used as a synonym for data modeling. </w:t>
      </w:r>
    </w:p>
    <w:p w14:paraId="2FBC3527" w14:textId="23EE173D" w:rsidR="004C7A77" w:rsidRPr="00B42B25" w:rsidRDefault="004C7A77" w:rsidP="00B42B25">
      <w:pPr>
        <w:spacing w:after="0"/>
        <w:ind w:firstLine="720"/>
        <w:jc w:val="both"/>
        <w:rPr>
          <w:rFonts w:ascii="Times New Roman" w:hAnsi="Times New Roman" w:cs="Times New Roman"/>
          <w:sz w:val="24"/>
          <w:szCs w:val="24"/>
        </w:rPr>
      </w:pPr>
      <w:r w:rsidRPr="00B42B25">
        <w:rPr>
          <w:rFonts w:ascii="Times New Roman" w:hAnsi="Times New Roman" w:cs="Times New Roman"/>
          <w:sz w:val="24"/>
          <w:szCs w:val="24"/>
        </w:rPr>
        <w:t xml:space="preserve">Data gathered with a view to answering the research questions were collated and analyzed using the descriptive and inferential statistical methods and was supplemented by the use of frequencies percentage and chi-square to show and better explain distribution of the data.  </w:t>
      </w:r>
    </w:p>
    <w:p w14:paraId="7FFE570C" w14:textId="5B5E6A08" w:rsidR="00D87E3B" w:rsidRPr="00B42B25" w:rsidRDefault="00D87E3B" w:rsidP="00B42B25">
      <w:pPr>
        <w:spacing w:after="0"/>
        <w:ind w:firstLine="720"/>
        <w:jc w:val="both"/>
        <w:rPr>
          <w:rFonts w:ascii="Times New Roman" w:hAnsi="Times New Roman" w:cs="Times New Roman"/>
          <w:sz w:val="24"/>
          <w:szCs w:val="24"/>
        </w:rPr>
      </w:pPr>
    </w:p>
    <w:p w14:paraId="492C2EF8" w14:textId="77777777" w:rsidR="00D87E3B" w:rsidRPr="00B42B25" w:rsidRDefault="00D87E3B" w:rsidP="00B42B25">
      <w:pPr>
        <w:spacing w:after="0"/>
        <w:jc w:val="center"/>
        <w:rPr>
          <w:rFonts w:ascii="Times New Roman" w:hAnsi="Times New Roman" w:cs="Times New Roman"/>
          <w:b/>
          <w:sz w:val="24"/>
          <w:szCs w:val="24"/>
        </w:rPr>
      </w:pPr>
      <w:r w:rsidRPr="00B42B25">
        <w:rPr>
          <w:rFonts w:ascii="Times New Roman" w:hAnsi="Times New Roman" w:cs="Times New Roman"/>
          <w:b/>
          <w:sz w:val="24"/>
          <w:szCs w:val="24"/>
        </w:rPr>
        <w:lastRenderedPageBreak/>
        <w:t>CHAPTER FOUR</w:t>
      </w:r>
    </w:p>
    <w:p w14:paraId="3F12CCBD" w14:textId="77777777" w:rsidR="00D87E3B" w:rsidRPr="00B42B25" w:rsidRDefault="00D87E3B" w:rsidP="00B42B25">
      <w:pPr>
        <w:spacing w:after="0"/>
        <w:jc w:val="center"/>
        <w:rPr>
          <w:rFonts w:ascii="Times New Roman" w:hAnsi="Times New Roman" w:cs="Times New Roman"/>
          <w:b/>
          <w:sz w:val="24"/>
          <w:szCs w:val="24"/>
        </w:rPr>
      </w:pPr>
      <w:r w:rsidRPr="00B42B25">
        <w:rPr>
          <w:rFonts w:ascii="Times New Roman" w:hAnsi="Times New Roman" w:cs="Times New Roman"/>
          <w:b/>
          <w:sz w:val="24"/>
          <w:szCs w:val="24"/>
        </w:rPr>
        <w:t>PRESENTATION AND ANALYSIS OF DATA</w:t>
      </w:r>
    </w:p>
    <w:p w14:paraId="4F455709" w14:textId="77777777" w:rsidR="00D87E3B" w:rsidRPr="00B42B25" w:rsidRDefault="00D87E3B" w:rsidP="00B42B25">
      <w:pPr>
        <w:spacing w:after="0"/>
        <w:jc w:val="both"/>
        <w:rPr>
          <w:rFonts w:ascii="Times New Roman" w:hAnsi="Times New Roman" w:cs="Times New Roman"/>
          <w:b/>
          <w:sz w:val="24"/>
          <w:szCs w:val="24"/>
        </w:rPr>
      </w:pPr>
      <w:r w:rsidRPr="00B42B25">
        <w:rPr>
          <w:rFonts w:ascii="Times New Roman" w:hAnsi="Times New Roman" w:cs="Times New Roman"/>
          <w:b/>
          <w:sz w:val="24"/>
          <w:szCs w:val="24"/>
        </w:rPr>
        <w:t>4.1</w:t>
      </w:r>
      <w:r w:rsidRPr="00B42B25">
        <w:rPr>
          <w:rFonts w:ascii="Times New Roman" w:hAnsi="Times New Roman" w:cs="Times New Roman"/>
          <w:b/>
          <w:sz w:val="24"/>
          <w:szCs w:val="24"/>
        </w:rPr>
        <w:tab/>
        <w:t xml:space="preserve">DATA PRESENTATION AND ANALYSIS </w:t>
      </w:r>
    </w:p>
    <w:p w14:paraId="3228CF15" w14:textId="77777777" w:rsidR="00D87E3B" w:rsidRPr="00B42B25" w:rsidRDefault="00D87E3B" w:rsidP="00B42B25">
      <w:pPr>
        <w:spacing w:after="0"/>
        <w:jc w:val="both"/>
        <w:rPr>
          <w:rFonts w:ascii="Times New Roman" w:hAnsi="Times New Roman" w:cs="Times New Roman"/>
          <w:sz w:val="24"/>
          <w:szCs w:val="24"/>
        </w:rPr>
      </w:pPr>
      <w:r w:rsidRPr="00B42B25">
        <w:rPr>
          <w:rFonts w:ascii="Times New Roman" w:hAnsi="Times New Roman" w:cs="Times New Roman"/>
          <w:sz w:val="24"/>
          <w:szCs w:val="24"/>
        </w:rPr>
        <w:tab/>
        <w:t xml:space="preserve">This chapter focuses on presentation uses on data observed from the distributed questionnaire. The institutional characteristic and background of respondents to the questionnaire would be considered. The analysis is based on the response of the respondents which in dined us to used together with reliable information about “Radio as a strategic medium of promoting religious tolerance in </w:t>
      </w:r>
      <w:proofErr w:type="spellStart"/>
      <w:r w:rsidRPr="00B42B25">
        <w:rPr>
          <w:rFonts w:ascii="Times New Roman" w:hAnsi="Times New Roman" w:cs="Times New Roman"/>
          <w:sz w:val="24"/>
          <w:szCs w:val="24"/>
        </w:rPr>
        <w:t>kwara</w:t>
      </w:r>
      <w:proofErr w:type="spellEnd"/>
      <w:r w:rsidRPr="00B42B25">
        <w:rPr>
          <w:rFonts w:ascii="Times New Roman" w:hAnsi="Times New Roman" w:cs="Times New Roman"/>
          <w:sz w:val="24"/>
          <w:szCs w:val="24"/>
        </w:rPr>
        <w:t xml:space="preserve"> state.</w:t>
      </w:r>
    </w:p>
    <w:p w14:paraId="629D3829" w14:textId="77777777" w:rsidR="00D87E3B" w:rsidRPr="00B42B25" w:rsidRDefault="00D87E3B" w:rsidP="00B42B25">
      <w:pPr>
        <w:spacing w:after="0"/>
        <w:jc w:val="both"/>
        <w:rPr>
          <w:rFonts w:ascii="Times New Roman" w:hAnsi="Times New Roman" w:cs="Times New Roman"/>
          <w:b/>
          <w:sz w:val="24"/>
          <w:szCs w:val="24"/>
        </w:rPr>
      </w:pPr>
      <w:r w:rsidRPr="00B42B25">
        <w:rPr>
          <w:rFonts w:ascii="Times New Roman" w:hAnsi="Times New Roman" w:cs="Times New Roman"/>
          <w:b/>
          <w:sz w:val="24"/>
          <w:szCs w:val="24"/>
        </w:rPr>
        <w:t xml:space="preserve">Table 1: Sex of respondents </w:t>
      </w:r>
    </w:p>
    <w:tbl>
      <w:tblPr>
        <w:tblStyle w:val="TableGrid"/>
        <w:tblW w:w="0" w:type="auto"/>
        <w:tblLook w:val="04A0" w:firstRow="1" w:lastRow="0" w:firstColumn="1" w:lastColumn="0" w:noHBand="0" w:noVBand="1"/>
      </w:tblPr>
      <w:tblGrid>
        <w:gridCol w:w="2910"/>
        <w:gridCol w:w="2984"/>
        <w:gridCol w:w="2962"/>
      </w:tblGrid>
      <w:tr w:rsidR="00D87E3B" w:rsidRPr="00B42B25" w14:paraId="24B8BAB6" w14:textId="77777777" w:rsidTr="00D87E3B">
        <w:tc>
          <w:tcPr>
            <w:tcW w:w="3192" w:type="dxa"/>
          </w:tcPr>
          <w:p w14:paraId="44806D70" w14:textId="77777777" w:rsidR="00D87E3B" w:rsidRPr="00B42B25" w:rsidRDefault="00D87E3B" w:rsidP="00B42B25">
            <w:pPr>
              <w:spacing w:line="276" w:lineRule="auto"/>
              <w:jc w:val="both"/>
              <w:rPr>
                <w:b/>
                <w:sz w:val="24"/>
                <w:szCs w:val="24"/>
              </w:rPr>
            </w:pPr>
            <w:r w:rsidRPr="00B42B25">
              <w:rPr>
                <w:b/>
                <w:sz w:val="24"/>
                <w:szCs w:val="24"/>
              </w:rPr>
              <w:t>Option</w:t>
            </w:r>
          </w:p>
        </w:tc>
        <w:tc>
          <w:tcPr>
            <w:tcW w:w="3192" w:type="dxa"/>
          </w:tcPr>
          <w:p w14:paraId="0DF334C9" w14:textId="77777777" w:rsidR="00D87E3B" w:rsidRPr="00B42B25" w:rsidRDefault="00D87E3B" w:rsidP="00B42B25">
            <w:pPr>
              <w:spacing w:line="276" w:lineRule="auto"/>
              <w:jc w:val="both"/>
              <w:rPr>
                <w:b/>
                <w:sz w:val="24"/>
                <w:szCs w:val="24"/>
              </w:rPr>
            </w:pPr>
            <w:r w:rsidRPr="00B42B25">
              <w:rPr>
                <w:b/>
                <w:sz w:val="24"/>
                <w:szCs w:val="24"/>
              </w:rPr>
              <w:t xml:space="preserve">Respondents </w:t>
            </w:r>
          </w:p>
        </w:tc>
        <w:tc>
          <w:tcPr>
            <w:tcW w:w="3192" w:type="dxa"/>
          </w:tcPr>
          <w:p w14:paraId="463CC75B" w14:textId="77777777" w:rsidR="00D87E3B" w:rsidRPr="00B42B25" w:rsidRDefault="00D87E3B" w:rsidP="00B42B25">
            <w:pPr>
              <w:spacing w:line="276" w:lineRule="auto"/>
              <w:jc w:val="both"/>
              <w:rPr>
                <w:b/>
                <w:sz w:val="24"/>
                <w:szCs w:val="24"/>
              </w:rPr>
            </w:pPr>
            <w:r w:rsidRPr="00B42B25">
              <w:rPr>
                <w:b/>
                <w:sz w:val="24"/>
                <w:szCs w:val="24"/>
              </w:rPr>
              <w:t>Percentage (%)</w:t>
            </w:r>
          </w:p>
        </w:tc>
      </w:tr>
      <w:tr w:rsidR="00D87E3B" w:rsidRPr="00B42B25" w14:paraId="64C8FA87" w14:textId="77777777" w:rsidTr="00D87E3B">
        <w:tc>
          <w:tcPr>
            <w:tcW w:w="3192" w:type="dxa"/>
          </w:tcPr>
          <w:p w14:paraId="5DDFAAFD" w14:textId="77777777" w:rsidR="00D87E3B" w:rsidRPr="00B42B25" w:rsidRDefault="00D87E3B" w:rsidP="00B42B25">
            <w:pPr>
              <w:spacing w:line="276" w:lineRule="auto"/>
              <w:jc w:val="both"/>
              <w:rPr>
                <w:sz w:val="24"/>
                <w:szCs w:val="24"/>
              </w:rPr>
            </w:pPr>
            <w:r w:rsidRPr="00B42B25">
              <w:rPr>
                <w:sz w:val="24"/>
                <w:szCs w:val="24"/>
              </w:rPr>
              <w:t xml:space="preserve">Male </w:t>
            </w:r>
          </w:p>
        </w:tc>
        <w:tc>
          <w:tcPr>
            <w:tcW w:w="3192" w:type="dxa"/>
          </w:tcPr>
          <w:p w14:paraId="68AF81B3" w14:textId="5F678FA3" w:rsidR="00D87E3B" w:rsidRPr="00B42B25" w:rsidRDefault="00F765A1" w:rsidP="00B42B25">
            <w:pPr>
              <w:spacing w:line="276" w:lineRule="auto"/>
              <w:jc w:val="both"/>
              <w:rPr>
                <w:sz w:val="24"/>
                <w:szCs w:val="24"/>
              </w:rPr>
            </w:pPr>
            <w:r w:rsidRPr="00B42B25">
              <w:rPr>
                <w:sz w:val="24"/>
                <w:szCs w:val="24"/>
              </w:rPr>
              <w:t>32</w:t>
            </w:r>
          </w:p>
        </w:tc>
        <w:tc>
          <w:tcPr>
            <w:tcW w:w="3192" w:type="dxa"/>
          </w:tcPr>
          <w:p w14:paraId="300FAF68" w14:textId="269A812F" w:rsidR="00D87E3B" w:rsidRPr="00B42B25" w:rsidRDefault="00D87E3B" w:rsidP="00B42B25">
            <w:pPr>
              <w:spacing w:line="276" w:lineRule="auto"/>
              <w:jc w:val="both"/>
              <w:rPr>
                <w:sz w:val="24"/>
                <w:szCs w:val="24"/>
              </w:rPr>
            </w:pPr>
            <w:r w:rsidRPr="00B42B25">
              <w:rPr>
                <w:sz w:val="24"/>
                <w:szCs w:val="24"/>
              </w:rPr>
              <w:t>32%</w:t>
            </w:r>
          </w:p>
        </w:tc>
      </w:tr>
      <w:tr w:rsidR="00D87E3B" w:rsidRPr="00B42B25" w14:paraId="08028FA9" w14:textId="77777777" w:rsidTr="00D87E3B">
        <w:tc>
          <w:tcPr>
            <w:tcW w:w="3192" w:type="dxa"/>
          </w:tcPr>
          <w:p w14:paraId="0D3FED67" w14:textId="77777777" w:rsidR="00D87E3B" w:rsidRPr="00B42B25" w:rsidRDefault="00D87E3B" w:rsidP="00B42B25">
            <w:pPr>
              <w:spacing w:line="276" w:lineRule="auto"/>
              <w:jc w:val="both"/>
              <w:rPr>
                <w:sz w:val="24"/>
                <w:szCs w:val="24"/>
              </w:rPr>
            </w:pPr>
            <w:r w:rsidRPr="00B42B25">
              <w:rPr>
                <w:sz w:val="24"/>
                <w:szCs w:val="24"/>
              </w:rPr>
              <w:t>Female</w:t>
            </w:r>
          </w:p>
        </w:tc>
        <w:tc>
          <w:tcPr>
            <w:tcW w:w="3192" w:type="dxa"/>
          </w:tcPr>
          <w:p w14:paraId="68835285" w14:textId="0DF13F2F" w:rsidR="00D87E3B" w:rsidRPr="00B42B25" w:rsidRDefault="00F765A1" w:rsidP="00B42B25">
            <w:pPr>
              <w:spacing w:line="276" w:lineRule="auto"/>
              <w:jc w:val="both"/>
              <w:rPr>
                <w:sz w:val="24"/>
                <w:szCs w:val="24"/>
              </w:rPr>
            </w:pPr>
            <w:r w:rsidRPr="00B42B25">
              <w:rPr>
                <w:sz w:val="24"/>
                <w:szCs w:val="24"/>
              </w:rPr>
              <w:t>68</w:t>
            </w:r>
          </w:p>
        </w:tc>
        <w:tc>
          <w:tcPr>
            <w:tcW w:w="3192" w:type="dxa"/>
          </w:tcPr>
          <w:p w14:paraId="1101AACF" w14:textId="0E8AA205" w:rsidR="00D87E3B" w:rsidRPr="00B42B25" w:rsidRDefault="00D87E3B" w:rsidP="00B42B25">
            <w:pPr>
              <w:spacing w:line="276" w:lineRule="auto"/>
              <w:jc w:val="both"/>
              <w:rPr>
                <w:sz w:val="24"/>
                <w:szCs w:val="24"/>
              </w:rPr>
            </w:pPr>
            <w:r w:rsidRPr="00B42B25">
              <w:rPr>
                <w:sz w:val="24"/>
                <w:szCs w:val="24"/>
              </w:rPr>
              <w:t>6</w:t>
            </w:r>
            <w:r w:rsidR="00F765A1" w:rsidRPr="00B42B25">
              <w:rPr>
                <w:sz w:val="24"/>
                <w:szCs w:val="24"/>
              </w:rPr>
              <w:t>8</w:t>
            </w:r>
            <w:r w:rsidRPr="00B42B25">
              <w:rPr>
                <w:sz w:val="24"/>
                <w:szCs w:val="24"/>
              </w:rPr>
              <w:t>%</w:t>
            </w:r>
          </w:p>
        </w:tc>
      </w:tr>
      <w:tr w:rsidR="00D87E3B" w:rsidRPr="00B42B25" w14:paraId="4DC1A041" w14:textId="77777777" w:rsidTr="00D87E3B">
        <w:tc>
          <w:tcPr>
            <w:tcW w:w="3192" w:type="dxa"/>
          </w:tcPr>
          <w:p w14:paraId="654DEC4E" w14:textId="77777777" w:rsidR="00D87E3B" w:rsidRPr="00B42B25" w:rsidRDefault="00D87E3B" w:rsidP="00B42B25">
            <w:pPr>
              <w:spacing w:line="276" w:lineRule="auto"/>
              <w:jc w:val="both"/>
              <w:rPr>
                <w:b/>
                <w:sz w:val="24"/>
                <w:szCs w:val="24"/>
              </w:rPr>
            </w:pPr>
            <w:r w:rsidRPr="00B42B25">
              <w:rPr>
                <w:b/>
                <w:sz w:val="24"/>
                <w:szCs w:val="24"/>
              </w:rPr>
              <w:t xml:space="preserve">Total </w:t>
            </w:r>
          </w:p>
        </w:tc>
        <w:tc>
          <w:tcPr>
            <w:tcW w:w="3192" w:type="dxa"/>
          </w:tcPr>
          <w:p w14:paraId="796F6917" w14:textId="6EC2CC24" w:rsidR="00D87E3B" w:rsidRPr="00B42B25" w:rsidRDefault="00F765A1" w:rsidP="00B42B25">
            <w:pPr>
              <w:spacing w:line="276" w:lineRule="auto"/>
              <w:jc w:val="both"/>
              <w:rPr>
                <w:b/>
                <w:sz w:val="24"/>
                <w:szCs w:val="24"/>
              </w:rPr>
            </w:pPr>
            <w:r w:rsidRPr="00B42B25">
              <w:rPr>
                <w:b/>
                <w:sz w:val="24"/>
                <w:szCs w:val="24"/>
              </w:rPr>
              <w:t>1</w:t>
            </w:r>
            <w:r w:rsidR="00D87E3B" w:rsidRPr="00B42B25">
              <w:rPr>
                <w:b/>
                <w:sz w:val="24"/>
                <w:szCs w:val="24"/>
              </w:rPr>
              <w:t>00</w:t>
            </w:r>
          </w:p>
        </w:tc>
        <w:tc>
          <w:tcPr>
            <w:tcW w:w="3192" w:type="dxa"/>
          </w:tcPr>
          <w:p w14:paraId="421F81C1" w14:textId="77777777" w:rsidR="00D87E3B" w:rsidRPr="00B42B25" w:rsidRDefault="00D87E3B" w:rsidP="00B42B25">
            <w:pPr>
              <w:spacing w:line="276" w:lineRule="auto"/>
              <w:jc w:val="both"/>
              <w:rPr>
                <w:b/>
                <w:sz w:val="24"/>
                <w:szCs w:val="24"/>
              </w:rPr>
            </w:pPr>
            <w:r w:rsidRPr="00B42B25">
              <w:rPr>
                <w:b/>
                <w:sz w:val="24"/>
                <w:szCs w:val="24"/>
              </w:rPr>
              <w:t>100%</w:t>
            </w:r>
          </w:p>
        </w:tc>
      </w:tr>
    </w:tbl>
    <w:p w14:paraId="182DC0F9" w14:textId="137F8564" w:rsidR="00D87E3B" w:rsidRPr="00B42B25" w:rsidRDefault="00D87E3B" w:rsidP="00B42B25">
      <w:pPr>
        <w:spacing w:after="0"/>
        <w:jc w:val="both"/>
        <w:rPr>
          <w:rFonts w:ascii="Times New Roman" w:hAnsi="Times New Roman" w:cs="Times New Roman"/>
          <w:b/>
          <w:sz w:val="24"/>
          <w:szCs w:val="24"/>
        </w:rPr>
      </w:pPr>
      <w:r w:rsidRPr="00B42B25">
        <w:rPr>
          <w:rFonts w:ascii="Times New Roman" w:hAnsi="Times New Roman" w:cs="Times New Roman"/>
          <w:b/>
          <w:sz w:val="24"/>
          <w:szCs w:val="24"/>
        </w:rPr>
        <w:t xml:space="preserve">Source: Research Survey </w:t>
      </w:r>
      <w:r w:rsidR="00F765A1" w:rsidRPr="00B42B25">
        <w:rPr>
          <w:rFonts w:ascii="Times New Roman" w:hAnsi="Times New Roman" w:cs="Times New Roman"/>
          <w:b/>
          <w:sz w:val="24"/>
          <w:szCs w:val="24"/>
        </w:rPr>
        <w:t>2025</w:t>
      </w:r>
    </w:p>
    <w:p w14:paraId="2E50BE64" w14:textId="7ADE7B48" w:rsidR="00D87E3B" w:rsidRPr="00B42B25" w:rsidRDefault="00D87E3B" w:rsidP="00B42B25">
      <w:pPr>
        <w:spacing w:after="0"/>
        <w:jc w:val="both"/>
        <w:rPr>
          <w:rFonts w:ascii="Times New Roman" w:hAnsi="Times New Roman" w:cs="Times New Roman"/>
          <w:sz w:val="24"/>
          <w:szCs w:val="24"/>
        </w:rPr>
      </w:pPr>
      <w:r w:rsidRPr="00B42B25">
        <w:rPr>
          <w:rFonts w:ascii="Times New Roman" w:hAnsi="Times New Roman" w:cs="Times New Roman"/>
          <w:sz w:val="24"/>
          <w:szCs w:val="24"/>
        </w:rPr>
        <w:tab/>
        <w:t>From the table above it shows that 32% of the respondents from the male while 6</w:t>
      </w:r>
      <w:r w:rsidR="001936EE" w:rsidRPr="00B42B25">
        <w:rPr>
          <w:rFonts w:ascii="Times New Roman" w:hAnsi="Times New Roman" w:cs="Times New Roman"/>
          <w:sz w:val="24"/>
          <w:szCs w:val="24"/>
        </w:rPr>
        <w:t>8</w:t>
      </w:r>
      <w:r w:rsidRPr="00B42B25">
        <w:rPr>
          <w:rFonts w:ascii="Times New Roman" w:hAnsi="Times New Roman" w:cs="Times New Roman"/>
          <w:sz w:val="24"/>
          <w:szCs w:val="24"/>
        </w:rPr>
        <w:t>% of the respondents are female.</w:t>
      </w:r>
    </w:p>
    <w:p w14:paraId="6AA4C310" w14:textId="77777777" w:rsidR="00D87E3B" w:rsidRPr="00B42B25" w:rsidRDefault="00D87E3B" w:rsidP="00B42B25">
      <w:pPr>
        <w:spacing w:after="0"/>
        <w:jc w:val="both"/>
        <w:rPr>
          <w:rFonts w:ascii="Times New Roman" w:hAnsi="Times New Roman" w:cs="Times New Roman"/>
          <w:b/>
          <w:sz w:val="24"/>
          <w:szCs w:val="24"/>
        </w:rPr>
      </w:pPr>
      <w:r w:rsidRPr="00B42B25">
        <w:rPr>
          <w:rFonts w:ascii="Times New Roman" w:hAnsi="Times New Roman" w:cs="Times New Roman"/>
          <w:b/>
          <w:sz w:val="24"/>
          <w:szCs w:val="24"/>
        </w:rPr>
        <w:t xml:space="preserve">Table 2: Age of respondents </w:t>
      </w:r>
    </w:p>
    <w:tbl>
      <w:tblPr>
        <w:tblStyle w:val="TableGrid"/>
        <w:tblW w:w="0" w:type="auto"/>
        <w:tblLook w:val="04A0" w:firstRow="1" w:lastRow="0" w:firstColumn="1" w:lastColumn="0" w:noHBand="0" w:noVBand="1"/>
      </w:tblPr>
      <w:tblGrid>
        <w:gridCol w:w="2910"/>
        <w:gridCol w:w="2984"/>
        <w:gridCol w:w="2962"/>
      </w:tblGrid>
      <w:tr w:rsidR="00D87E3B" w:rsidRPr="00B42B25" w14:paraId="7BE78630" w14:textId="77777777" w:rsidTr="00D87E3B">
        <w:tc>
          <w:tcPr>
            <w:tcW w:w="3192" w:type="dxa"/>
          </w:tcPr>
          <w:p w14:paraId="4DDC3A9E" w14:textId="77777777" w:rsidR="00D87E3B" w:rsidRPr="00B42B25" w:rsidRDefault="00D87E3B" w:rsidP="00B42B25">
            <w:pPr>
              <w:spacing w:line="276" w:lineRule="auto"/>
              <w:jc w:val="both"/>
              <w:rPr>
                <w:b/>
                <w:sz w:val="24"/>
                <w:szCs w:val="24"/>
              </w:rPr>
            </w:pPr>
            <w:r w:rsidRPr="00B42B25">
              <w:rPr>
                <w:b/>
                <w:sz w:val="24"/>
                <w:szCs w:val="24"/>
              </w:rPr>
              <w:t>Option</w:t>
            </w:r>
          </w:p>
        </w:tc>
        <w:tc>
          <w:tcPr>
            <w:tcW w:w="3192" w:type="dxa"/>
          </w:tcPr>
          <w:p w14:paraId="14C19844" w14:textId="77777777" w:rsidR="00D87E3B" w:rsidRPr="00B42B25" w:rsidRDefault="00D87E3B" w:rsidP="00B42B25">
            <w:pPr>
              <w:spacing w:line="276" w:lineRule="auto"/>
              <w:jc w:val="both"/>
              <w:rPr>
                <w:b/>
                <w:sz w:val="24"/>
                <w:szCs w:val="24"/>
              </w:rPr>
            </w:pPr>
            <w:r w:rsidRPr="00B42B25">
              <w:rPr>
                <w:b/>
                <w:sz w:val="24"/>
                <w:szCs w:val="24"/>
              </w:rPr>
              <w:t xml:space="preserve">Respondents </w:t>
            </w:r>
          </w:p>
        </w:tc>
        <w:tc>
          <w:tcPr>
            <w:tcW w:w="3192" w:type="dxa"/>
          </w:tcPr>
          <w:p w14:paraId="61FB2C83" w14:textId="77777777" w:rsidR="00D87E3B" w:rsidRPr="00B42B25" w:rsidRDefault="00D87E3B" w:rsidP="00B42B25">
            <w:pPr>
              <w:spacing w:line="276" w:lineRule="auto"/>
              <w:jc w:val="both"/>
              <w:rPr>
                <w:b/>
                <w:sz w:val="24"/>
                <w:szCs w:val="24"/>
              </w:rPr>
            </w:pPr>
            <w:r w:rsidRPr="00B42B25">
              <w:rPr>
                <w:b/>
                <w:sz w:val="24"/>
                <w:szCs w:val="24"/>
              </w:rPr>
              <w:t>Percentage (%)</w:t>
            </w:r>
          </w:p>
        </w:tc>
      </w:tr>
      <w:tr w:rsidR="00D87E3B" w:rsidRPr="00B42B25" w14:paraId="662916F4" w14:textId="77777777" w:rsidTr="00D87E3B">
        <w:tc>
          <w:tcPr>
            <w:tcW w:w="3192" w:type="dxa"/>
          </w:tcPr>
          <w:p w14:paraId="7C13CF27" w14:textId="77777777" w:rsidR="00D87E3B" w:rsidRPr="00B42B25" w:rsidRDefault="00D87E3B" w:rsidP="00B42B25">
            <w:pPr>
              <w:spacing w:line="276" w:lineRule="auto"/>
              <w:jc w:val="both"/>
              <w:rPr>
                <w:sz w:val="24"/>
                <w:szCs w:val="24"/>
              </w:rPr>
            </w:pPr>
            <w:r w:rsidRPr="00B42B25">
              <w:rPr>
                <w:sz w:val="24"/>
                <w:szCs w:val="24"/>
              </w:rPr>
              <w:t>15-25</w:t>
            </w:r>
          </w:p>
        </w:tc>
        <w:tc>
          <w:tcPr>
            <w:tcW w:w="3192" w:type="dxa"/>
          </w:tcPr>
          <w:p w14:paraId="1EFF04C7" w14:textId="3BD3E5BE" w:rsidR="00D87E3B" w:rsidRPr="00B42B25" w:rsidRDefault="00F765A1" w:rsidP="00B42B25">
            <w:pPr>
              <w:spacing w:line="276" w:lineRule="auto"/>
              <w:jc w:val="both"/>
              <w:rPr>
                <w:sz w:val="24"/>
                <w:szCs w:val="24"/>
              </w:rPr>
            </w:pPr>
            <w:r w:rsidRPr="00B42B25">
              <w:rPr>
                <w:sz w:val="24"/>
                <w:szCs w:val="24"/>
              </w:rPr>
              <w:t>38</w:t>
            </w:r>
          </w:p>
        </w:tc>
        <w:tc>
          <w:tcPr>
            <w:tcW w:w="3192" w:type="dxa"/>
          </w:tcPr>
          <w:p w14:paraId="386718A4" w14:textId="34A3C6A5" w:rsidR="00D87E3B" w:rsidRPr="00B42B25" w:rsidRDefault="00D87E3B" w:rsidP="00B42B25">
            <w:pPr>
              <w:spacing w:line="276" w:lineRule="auto"/>
              <w:jc w:val="both"/>
              <w:rPr>
                <w:sz w:val="24"/>
                <w:szCs w:val="24"/>
              </w:rPr>
            </w:pPr>
            <w:r w:rsidRPr="00B42B25">
              <w:rPr>
                <w:sz w:val="24"/>
                <w:szCs w:val="24"/>
              </w:rPr>
              <w:t>38%</w:t>
            </w:r>
          </w:p>
        </w:tc>
      </w:tr>
      <w:tr w:rsidR="00D87E3B" w:rsidRPr="00B42B25" w14:paraId="019789D7" w14:textId="77777777" w:rsidTr="00D87E3B">
        <w:tc>
          <w:tcPr>
            <w:tcW w:w="3192" w:type="dxa"/>
          </w:tcPr>
          <w:p w14:paraId="51628481" w14:textId="77777777" w:rsidR="00D87E3B" w:rsidRPr="00B42B25" w:rsidRDefault="00D87E3B" w:rsidP="00B42B25">
            <w:pPr>
              <w:spacing w:line="276" w:lineRule="auto"/>
              <w:jc w:val="both"/>
              <w:rPr>
                <w:sz w:val="24"/>
                <w:szCs w:val="24"/>
              </w:rPr>
            </w:pPr>
            <w:r w:rsidRPr="00B42B25">
              <w:rPr>
                <w:sz w:val="24"/>
                <w:szCs w:val="24"/>
              </w:rPr>
              <w:t>26-35</w:t>
            </w:r>
          </w:p>
        </w:tc>
        <w:tc>
          <w:tcPr>
            <w:tcW w:w="3192" w:type="dxa"/>
          </w:tcPr>
          <w:p w14:paraId="4B8217FD" w14:textId="4E0E7BBF" w:rsidR="00D87E3B" w:rsidRPr="00B42B25" w:rsidRDefault="00F765A1" w:rsidP="00B42B25">
            <w:pPr>
              <w:spacing w:line="276" w:lineRule="auto"/>
              <w:jc w:val="both"/>
              <w:rPr>
                <w:sz w:val="24"/>
                <w:szCs w:val="24"/>
              </w:rPr>
            </w:pPr>
            <w:r w:rsidRPr="00B42B25">
              <w:rPr>
                <w:sz w:val="24"/>
                <w:szCs w:val="24"/>
              </w:rPr>
              <w:t>47</w:t>
            </w:r>
          </w:p>
        </w:tc>
        <w:tc>
          <w:tcPr>
            <w:tcW w:w="3192" w:type="dxa"/>
          </w:tcPr>
          <w:p w14:paraId="58DF178E" w14:textId="77777777" w:rsidR="00D87E3B" w:rsidRPr="00B42B25" w:rsidRDefault="00D87E3B" w:rsidP="00B42B25">
            <w:pPr>
              <w:spacing w:line="276" w:lineRule="auto"/>
              <w:jc w:val="both"/>
              <w:rPr>
                <w:sz w:val="24"/>
                <w:szCs w:val="24"/>
              </w:rPr>
            </w:pPr>
            <w:r w:rsidRPr="00B42B25">
              <w:rPr>
                <w:sz w:val="24"/>
                <w:szCs w:val="24"/>
              </w:rPr>
              <w:t>47%</w:t>
            </w:r>
          </w:p>
        </w:tc>
      </w:tr>
      <w:tr w:rsidR="00D87E3B" w:rsidRPr="00B42B25" w14:paraId="00609200" w14:textId="77777777" w:rsidTr="00D87E3B">
        <w:tc>
          <w:tcPr>
            <w:tcW w:w="3192" w:type="dxa"/>
          </w:tcPr>
          <w:p w14:paraId="2D8FBC1F" w14:textId="77777777" w:rsidR="00D87E3B" w:rsidRPr="00B42B25" w:rsidRDefault="00D87E3B" w:rsidP="00B42B25">
            <w:pPr>
              <w:spacing w:line="276" w:lineRule="auto"/>
              <w:jc w:val="both"/>
              <w:rPr>
                <w:sz w:val="24"/>
                <w:szCs w:val="24"/>
              </w:rPr>
            </w:pPr>
            <w:r w:rsidRPr="00B42B25">
              <w:rPr>
                <w:sz w:val="24"/>
                <w:szCs w:val="24"/>
              </w:rPr>
              <w:t xml:space="preserve">36 above </w:t>
            </w:r>
          </w:p>
        </w:tc>
        <w:tc>
          <w:tcPr>
            <w:tcW w:w="3192" w:type="dxa"/>
          </w:tcPr>
          <w:p w14:paraId="7E30C1E2" w14:textId="64ACADD6" w:rsidR="00D87E3B" w:rsidRPr="00B42B25" w:rsidRDefault="00F765A1" w:rsidP="00B42B25">
            <w:pPr>
              <w:spacing w:line="276" w:lineRule="auto"/>
              <w:jc w:val="both"/>
              <w:rPr>
                <w:sz w:val="24"/>
                <w:szCs w:val="24"/>
              </w:rPr>
            </w:pPr>
            <w:r w:rsidRPr="00B42B25">
              <w:rPr>
                <w:sz w:val="24"/>
                <w:szCs w:val="24"/>
              </w:rPr>
              <w:t>15</w:t>
            </w:r>
          </w:p>
        </w:tc>
        <w:tc>
          <w:tcPr>
            <w:tcW w:w="3192" w:type="dxa"/>
          </w:tcPr>
          <w:p w14:paraId="2F8AF187" w14:textId="6827092E" w:rsidR="00D87E3B" w:rsidRPr="00B42B25" w:rsidRDefault="00D87E3B" w:rsidP="00B42B25">
            <w:pPr>
              <w:spacing w:line="276" w:lineRule="auto"/>
              <w:jc w:val="both"/>
              <w:rPr>
                <w:sz w:val="24"/>
                <w:szCs w:val="24"/>
              </w:rPr>
            </w:pPr>
            <w:r w:rsidRPr="00B42B25">
              <w:rPr>
                <w:sz w:val="24"/>
                <w:szCs w:val="24"/>
              </w:rPr>
              <w:t>15%</w:t>
            </w:r>
          </w:p>
        </w:tc>
      </w:tr>
      <w:tr w:rsidR="00D87E3B" w:rsidRPr="00B42B25" w14:paraId="328F3B33" w14:textId="77777777" w:rsidTr="00D87E3B">
        <w:tc>
          <w:tcPr>
            <w:tcW w:w="3192" w:type="dxa"/>
          </w:tcPr>
          <w:p w14:paraId="13CDC832" w14:textId="77777777" w:rsidR="00D87E3B" w:rsidRPr="00B42B25" w:rsidRDefault="00D87E3B" w:rsidP="00B42B25">
            <w:pPr>
              <w:spacing w:line="276" w:lineRule="auto"/>
              <w:jc w:val="both"/>
              <w:rPr>
                <w:b/>
                <w:sz w:val="24"/>
                <w:szCs w:val="24"/>
              </w:rPr>
            </w:pPr>
            <w:r w:rsidRPr="00B42B25">
              <w:rPr>
                <w:b/>
                <w:sz w:val="24"/>
                <w:szCs w:val="24"/>
              </w:rPr>
              <w:t xml:space="preserve">Total </w:t>
            </w:r>
          </w:p>
        </w:tc>
        <w:tc>
          <w:tcPr>
            <w:tcW w:w="3192" w:type="dxa"/>
          </w:tcPr>
          <w:p w14:paraId="5885D080" w14:textId="43FEA79F" w:rsidR="00D87E3B" w:rsidRPr="00B42B25" w:rsidRDefault="00F765A1" w:rsidP="00B42B25">
            <w:pPr>
              <w:spacing w:line="276" w:lineRule="auto"/>
              <w:jc w:val="both"/>
              <w:rPr>
                <w:b/>
                <w:sz w:val="24"/>
                <w:szCs w:val="24"/>
              </w:rPr>
            </w:pPr>
            <w:r w:rsidRPr="00B42B25">
              <w:rPr>
                <w:b/>
                <w:sz w:val="24"/>
                <w:szCs w:val="24"/>
              </w:rPr>
              <w:t>1</w:t>
            </w:r>
            <w:r w:rsidR="00D87E3B" w:rsidRPr="00B42B25">
              <w:rPr>
                <w:b/>
                <w:sz w:val="24"/>
                <w:szCs w:val="24"/>
              </w:rPr>
              <w:t>00</w:t>
            </w:r>
          </w:p>
        </w:tc>
        <w:tc>
          <w:tcPr>
            <w:tcW w:w="3192" w:type="dxa"/>
          </w:tcPr>
          <w:p w14:paraId="209C9866" w14:textId="77777777" w:rsidR="00D87E3B" w:rsidRPr="00B42B25" w:rsidRDefault="00D87E3B" w:rsidP="00B42B25">
            <w:pPr>
              <w:spacing w:line="276" w:lineRule="auto"/>
              <w:jc w:val="both"/>
              <w:rPr>
                <w:b/>
                <w:sz w:val="24"/>
                <w:szCs w:val="24"/>
              </w:rPr>
            </w:pPr>
            <w:r w:rsidRPr="00B42B25">
              <w:rPr>
                <w:b/>
                <w:sz w:val="24"/>
                <w:szCs w:val="24"/>
              </w:rPr>
              <w:t>100%</w:t>
            </w:r>
          </w:p>
        </w:tc>
      </w:tr>
    </w:tbl>
    <w:p w14:paraId="3BDEEB92" w14:textId="414ADC13" w:rsidR="00D87E3B" w:rsidRPr="00B42B25" w:rsidRDefault="00D87E3B" w:rsidP="00B42B25">
      <w:pPr>
        <w:spacing w:after="0"/>
        <w:jc w:val="both"/>
        <w:rPr>
          <w:rFonts w:ascii="Times New Roman" w:hAnsi="Times New Roman" w:cs="Times New Roman"/>
          <w:b/>
          <w:sz w:val="24"/>
          <w:szCs w:val="24"/>
        </w:rPr>
      </w:pPr>
      <w:r w:rsidRPr="00B42B25">
        <w:rPr>
          <w:rFonts w:ascii="Times New Roman" w:hAnsi="Times New Roman" w:cs="Times New Roman"/>
          <w:b/>
          <w:sz w:val="24"/>
          <w:szCs w:val="24"/>
        </w:rPr>
        <w:t xml:space="preserve">Source: Research Survey </w:t>
      </w:r>
      <w:r w:rsidR="00F765A1" w:rsidRPr="00B42B25">
        <w:rPr>
          <w:rFonts w:ascii="Times New Roman" w:hAnsi="Times New Roman" w:cs="Times New Roman"/>
          <w:b/>
          <w:sz w:val="24"/>
          <w:szCs w:val="24"/>
        </w:rPr>
        <w:t>2025</w:t>
      </w:r>
    </w:p>
    <w:p w14:paraId="720003EC" w14:textId="0ED43CD5" w:rsidR="00D87E3B" w:rsidRPr="00B42B25" w:rsidRDefault="00D87E3B" w:rsidP="00B42B25">
      <w:pPr>
        <w:spacing w:after="0"/>
        <w:jc w:val="both"/>
        <w:rPr>
          <w:rFonts w:ascii="Times New Roman" w:hAnsi="Times New Roman" w:cs="Times New Roman"/>
          <w:sz w:val="24"/>
          <w:szCs w:val="24"/>
        </w:rPr>
      </w:pPr>
      <w:r w:rsidRPr="00B42B25">
        <w:rPr>
          <w:rFonts w:ascii="Times New Roman" w:hAnsi="Times New Roman" w:cs="Times New Roman"/>
          <w:sz w:val="24"/>
          <w:szCs w:val="24"/>
        </w:rPr>
        <w:tab/>
        <w:t>From the table above, it shows that 38% of the respondents from 15</w:t>
      </w:r>
      <w:r w:rsidR="001936EE" w:rsidRPr="00B42B25">
        <w:rPr>
          <w:rFonts w:ascii="Times New Roman" w:hAnsi="Times New Roman" w:cs="Times New Roman"/>
          <w:sz w:val="24"/>
          <w:szCs w:val="24"/>
        </w:rPr>
        <w:t>-</w:t>
      </w:r>
      <w:r w:rsidRPr="00B42B25">
        <w:rPr>
          <w:rFonts w:ascii="Times New Roman" w:hAnsi="Times New Roman" w:cs="Times New Roman"/>
          <w:sz w:val="24"/>
          <w:szCs w:val="24"/>
        </w:rPr>
        <w:t>2</w:t>
      </w:r>
      <w:r w:rsidR="001936EE" w:rsidRPr="00B42B25">
        <w:rPr>
          <w:rFonts w:ascii="Times New Roman" w:hAnsi="Times New Roman" w:cs="Times New Roman"/>
          <w:sz w:val="24"/>
          <w:szCs w:val="24"/>
        </w:rPr>
        <w:t>5</w:t>
      </w:r>
      <w:r w:rsidRPr="00B42B25">
        <w:rPr>
          <w:rFonts w:ascii="Times New Roman" w:hAnsi="Times New Roman" w:cs="Times New Roman"/>
          <w:sz w:val="24"/>
          <w:szCs w:val="24"/>
        </w:rPr>
        <w:t xml:space="preserve"> and 47% of the respondents from 2</w:t>
      </w:r>
      <w:r w:rsidR="001936EE" w:rsidRPr="00B42B25">
        <w:rPr>
          <w:rFonts w:ascii="Times New Roman" w:hAnsi="Times New Roman" w:cs="Times New Roman"/>
          <w:sz w:val="24"/>
          <w:szCs w:val="24"/>
        </w:rPr>
        <w:t>6</w:t>
      </w:r>
      <w:r w:rsidRPr="00B42B25">
        <w:rPr>
          <w:rFonts w:ascii="Times New Roman" w:hAnsi="Times New Roman" w:cs="Times New Roman"/>
          <w:sz w:val="24"/>
          <w:szCs w:val="24"/>
        </w:rPr>
        <w:t>-</w:t>
      </w:r>
      <w:r w:rsidR="001936EE" w:rsidRPr="00B42B25">
        <w:rPr>
          <w:rFonts w:ascii="Times New Roman" w:hAnsi="Times New Roman" w:cs="Times New Roman"/>
          <w:sz w:val="24"/>
          <w:szCs w:val="24"/>
        </w:rPr>
        <w:t>3</w:t>
      </w:r>
      <w:r w:rsidRPr="00B42B25">
        <w:rPr>
          <w:rFonts w:ascii="Times New Roman" w:hAnsi="Times New Roman" w:cs="Times New Roman"/>
          <w:sz w:val="24"/>
          <w:szCs w:val="24"/>
        </w:rPr>
        <w:t>5 while 3</w:t>
      </w:r>
      <w:r w:rsidR="001936EE" w:rsidRPr="00B42B25">
        <w:rPr>
          <w:rFonts w:ascii="Times New Roman" w:hAnsi="Times New Roman" w:cs="Times New Roman"/>
          <w:sz w:val="24"/>
          <w:szCs w:val="24"/>
        </w:rPr>
        <w:t>6</w:t>
      </w:r>
      <w:r w:rsidRPr="00B42B25">
        <w:rPr>
          <w:rFonts w:ascii="Times New Roman" w:hAnsi="Times New Roman" w:cs="Times New Roman"/>
          <w:sz w:val="24"/>
          <w:szCs w:val="24"/>
        </w:rPr>
        <w:t xml:space="preserve"> above is 15%</w:t>
      </w:r>
    </w:p>
    <w:p w14:paraId="3E839975" w14:textId="77777777" w:rsidR="00D87E3B" w:rsidRPr="00B42B25" w:rsidRDefault="00D87E3B" w:rsidP="00B42B25">
      <w:pPr>
        <w:spacing w:after="0"/>
        <w:jc w:val="both"/>
        <w:rPr>
          <w:rFonts w:ascii="Times New Roman" w:hAnsi="Times New Roman" w:cs="Times New Roman"/>
          <w:b/>
          <w:sz w:val="24"/>
          <w:szCs w:val="24"/>
        </w:rPr>
      </w:pPr>
      <w:r w:rsidRPr="00B42B25">
        <w:rPr>
          <w:rFonts w:ascii="Times New Roman" w:hAnsi="Times New Roman" w:cs="Times New Roman"/>
          <w:b/>
          <w:sz w:val="24"/>
          <w:szCs w:val="24"/>
        </w:rPr>
        <w:t xml:space="preserve">Table 3: Marital status of respondents </w:t>
      </w:r>
    </w:p>
    <w:tbl>
      <w:tblPr>
        <w:tblStyle w:val="TableGrid"/>
        <w:tblW w:w="0" w:type="auto"/>
        <w:tblLook w:val="04A0" w:firstRow="1" w:lastRow="0" w:firstColumn="1" w:lastColumn="0" w:noHBand="0" w:noVBand="1"/>
      </w:tblPr>
      <w:tblGrid>
        <w:gridCol w:w="2924"/>
        <w:gridCol w:w="2977"/>
        <w:gridCol w:w="2955"/>
      </w:tblGrid>
      <w:tr w:rsidR="00D87E3B" w:rsidRPr="00B42B25" w14:paraId="14E4144E" w14:textId="77777777" w:rsidTr="00D87E3B">
        <w:tc>
          <w:tcPr>
            <w:tcW w:w="3192" w:type="dxa"/>
          </w:tcPr>
          <w:p w14:paraId="59A2E12A" w14:textId="77777777" w:rsidR="00D87E3B" w:rsidRPr="00B42B25" w:rsidRDefault="00D87E3B" w:rsidP="00B42B25">
            <w:pPr>
              <w:spacing w:line="276" w:lineRule="auto"/>
              <w:jc w:val="both"/>
              <w:rPr>
                <w:b/>
                <w:sz w:val="24"/>
                <w:szCs w:val="24"/>
              </w:rPr>
            </w:pPr>
            <w:r w:rsidRPr="00B42B25">
              <w:rPr>
                <w:b/>
                <w:sz w:val="24"/>
                <w:szCs w:val="24"/>
              </w:rPr>
              <w:t>Option</w:t>
            </w:r>
          </w:p>
        </w:tc>
        <w:tc>
          <w:tcPr>
            <w:tcW w:w="3192" w:type="dxa"/>
          </w:tcPr>
          <w:p w14:paraId="58A4E2EB" w14:textId="77777777" w:rsidR="00D87E3B" w:rsidRPr="00B42B25" w:rsidRDefault="00D87E3B" w:rsidP="00B42B25">
            <w:pPr>
              <w:spacing w:line="276" w:lineRule="auto"/>
              <w:jc w:val="both"/>
              <w:rPr>
                <w:b/>
                <w:sz w:val="24"/>
                <w:szCs w:val="24"/>
              </w:rPr>
            </w:pPr>
            <w:r w:rsidRPr="00B42B25">
              <w:rPr>
                <w:b/>
                <w:sz w:val="24"/>
                <w:szCs w:val="24"/>
              </w:rPr>
              <w:t xml:space="preserve">Respondents </w:t>
            </w:r>
          </w:p>
        </w:tc>
        <w:tc>
          <w:tcPr>
            <w:tcW w:w="3192" w:type="dxa"/>
          </w:tcPr>
          <w:p w14:paraId="48A24955" w14:textId="77777777" w:rsidR="00D87E3B" w:rsidRPr="00B42B25" w:rsidRDefault="00D87E3B" w:rsidP="00B42B25">
            <w:pPr>
              <w:spacing w:line="276" w:lineRule="auto"/>
              <w:jc w:val="both"/>
              <w:rPr>
                <w:b/>
                <w:sz w:val="24"/>
                <w:szCs w:val="24"/>
              </w:rPr>
            </w:pPr>
            <w:r w:rsidRPr="00B42B25">
              <w:rPr>
                <w:b/>
                <w:sz w:val="24"/>
                <w:szCs w:val="24"/>
              </w:rPr>
              <w:t>Percentage (%)</w:t>
            </w:r>
          </w:p>
        </w:tc>
      </w:tr>
      <w:tr w:rsidR="00D87E3B" w:rsidRPr="00B42B25" w14:paraId="7882AE62" w14:textId="77777777" w:rsidTr="00D87E3B">
        <w:tc>
          <w:tcPr>
            <w:tcW w:w="3192" w:type="dxa"/>
          </w:tcPr>
          <w:p w14:paraId="0CEBA053" w14:textId="77777777" w:rsidR="00D87E3B" w:rsidRPr="00B42B25" w:rsidRDefault="00D87E3B" w:rsidP="00B42B25">
            <w:pPr>
              <w:spacing w:line="276" w:lineRule="auto"/>
              <w:jc w:val="both"/>
              <w:rPr>
                <w:sz w:val="24"/>
                <w:szCs w:val="24"/>
              </w:rPr>
            </w:pPr>
            <w:r w:rsidRPr="00B42B25">
              <w:rPr>
                <w:sz w:val="24"/>
                <w:szCs w:val="24"/>
              </w:rPr>
              <w:t xml:space="preserve">Single </w:t>
            </w:r>
          </w:p>
        </w:tc>
        <w:tc>
          <w:tcPr>
            <w:tcW w:w="3192" w:type="dxa"/>
          </w:tcPr>
          <w:p w14:paraId="4672352B" w14:textId="27EA7913" w:rsidR="00D87E3B" w:rsidRPr="00B42B25" w:rsidRDefault="001936EE" w:rsidP="00B42B25">
            <w:pPr>
              <w:spacing w:line="276" w:lineRule="auto"/>
              <w:jc w:val="both"/>
              <w:rPr>
                <w:sz w:val="24"/>
                <w:szCs w:val="24"/>
              </w:rPr>
            </w:pPr>
            <w:r w:rsidRPr="00B42B25">
              <w:rPr>
                <w:sz w:val="24"/>
                <w:szCs w:val="24"/>
              </w:rPr>
              <w:t>64</w:t>
            </w:r>
          </w:p>
        </w:tc>
        <w:tc>
          <w:tcPr>
            <w:tcW w:w="3192" w:type="dxa"/>
          </w:tcPr>
          <w:p w14:paraId="266E821F" w14:textId="77777777" w:rsidR="00D87E3B" w:rsidRPr="00B42B25" w:rsidRDefault="00D87E3B" w:rsidP="00B42B25">
            <w:pPr>
              <w:spacing w:line="276" w:lineRule="auto"/>
              <w:jc w:val="both"/>
              <w:rPr>
                <w:sz w:val="24"/>
                <w:szCs w:val="24"/>
              </w:rPr>
            </w:pPr>
            <w:r w:rsidRPr="00B42B25">
              <w:rPr>
                <w:sz w:val="24"/>
                <w:szCs w:val="24"/>
              </w:rPr>
              <w:t>64%</w:t>
            </w:r>
          </w:p>
        </w:tc>
      </w:tr>
      <w:tr w:rsidR="00D87E3B" w:rsidRPr="00B42B25" w14:paraId="7634FF32" w14:textId="77777777" w:rsidTr="00D87E3B">
        <w:tc>
          <w:tcPr>
            <w:tcW w:w="3192" w:type="dxa"/>
          </w:tcPr>
          <w:p w14:paraId="4868DE9C" w14:textId="77777777" w:rsidR="00D87E3B" w:rsidRPr="00B42B25" w:rsidRDefault="00D87E3B" w:rsidP="00B42B25">
            <w:pPr>
              <w:spacing w:line="276" w:lineRule="auto"/>
              <w:jc w:val="both"/>
              <w:rPr>
                <w:sz w:val="24"/>
                <w:szCs w:val="24"/>
              </w:rPr>
            </w:pPr>
            <w:r w:rsidRPr="00B42B25">
              <w:rPr>
                <w:sz w:val="24"/>
                <w:szCs w:val="24"/>
              </w:rPr>
              <w:t>Married</w:t>
            </w:r>
          </w:p>
        </w:tc>
        <w:tc>
          <w:tcPr>
            <w:tcW w:w="3192" w:type="dxa"/>
          </w:tcPr>
          <w:p w14:paraId="7A30EDFF" w14:textId="2A799EE5" w:rsidR="00D87E3B" w:rsidRPr="00B42B25" w:rsidRDefault="001936EE" w:rsidP="00B42B25">
            <w:pPr>
              <w:spacing w:line="276" w:lineRule="auto"/>
              <w:jc w:val="both"/>
              <w:rPr>
                <w:sz w:val="24"/>
                <w:szCs w:val="24"/>
              </w:rPr>
            </w:pPr>
            <w:r w:rsidRPr="00B42B25">
              <w:rPr>
                <w:sz w:val="24"/>
                <w:szCs w:val="24"/>
              </w:rPr>
              <w:t>34</w:t>
            </w:r>
          </w:p>
        </w:tc>
        <w:tc>
          <w:tcPr>
            <w:tcW w:w="3192" w:type="dxa"/>
          </w:tcPr>
          <w:p w14:paraId="42273BFC" w14:textId="77777777" w:rsidR="00D87E3B" w:rsidRPr="00B42B25" w:rsidRDefault="00D87E3B" w:rsidP="00B42B25">
            <w:pPr>
              <w:spacing w:line="276" w:lineRule="auto"/>
              <w:jc w:val="both"/>
              <w:rPr>
                <w:sz w:val="24"/>
                <w:szCs w:val="24"/>
              </w:rPr>
            </w:pPr>
            <w:r w:rsidRPr="00B42B25">
              <w:rPr>
                <w:sz w:val="24"/>
                <w:szCs w:val="24"/>
              </w:rPr>
              <w:t>34%</w:t>
            </w:r>
          </w:p>
        </w:tc>
      </w:tr>
      <w:tr w:rsidR="00D87E3B" w:rsidRPr="00B42B25" w14:paraId="4D78035C" w14:textId="77777777" w:rsidTr="00D87E3B">
        <w:tc>
          <w:tcPr>
            <w:tcW w:w="3192" w:type="dxa"/>
          </w:tcPr>
          <w:p w14:paraId="6A2F1A65" w14:textId="77777777" w:rsidR="00D87E3B" w:rsidRPr="00B42B25" w:rsidRDefault="00D87E3B" w:rsidP="00B42B25">
            <w:pPr>
              <w:spacing w:line="276" w:lineRule="auto"/>
              <w:jc w:val="both"/>
              <w:rPr>
                <w:sz w:val="24"/>
                <w:szCs w:val="24"/>
              </w:rPr>
            </w:pPr>
            <w:r w:rsidRPr="00B42B25">
              <w:rPr>
                <w:sz w:val="24"/>
                <w:szCs w:val="24"/>
              </w:rPr>
              <w:t>Divorced</w:t>
            </w:r>
          </w:p>
        </w:tc>
        <w:tc>
          <w:tcPr>
            <w:tcW w:w="3192" w:type="dxa"/>
          </w:tcPr>
          <w:p w14:paraId="2C149100" w14:textId="00EF2EFF" w:rsidR="00D87E3B" w:rsidRPr="00B42B25" w:rsidRDefault="001936EE" w:rsidP="00B42B25">
            <w:pPr>
              <w:spacing w:line="276" w:lineRule="auto"/>
              <w:jc w:val="both"/>
              <w:rPr>
                <w:sz w:val="24"/>
                <w:szCs w:val="24"/>
              </w:rPr>
            </w:pPr>
            <w:r w:rsidRPr="00B42B25">
              <w:rPr>
                <w:sz w:val="24"/>
                <w:szCs w:val="24"/>
              </w:rPr>
              <w:t>2</w:t>
            </w:r>
          </w:p>
        </w:tc>
        <w:tc>
          <w:tcPr>
            <w:tcW w:w="3192" w:type="dxa"/>
          </w:tcPr>
          <w:p w14:paraId="2C0B6D97" w14:textId="77777777" w:rsidR="00D87E3B" w:rsidRPr="00B42B25" w:rsidRDefault="00D87E3B" w:rsidP="00B42B25">
            <w:pPr>
              <w:spacing w:line="276" w:lineRule="auto"/>
              <w:jc w:val="both"/>
              <w:rPr>
                <w:sz w:val="24"/>
                <w:szCs w:val="24"/>
              </w:rPr>
            </w:pPr>
            <w:r w:rsidRPr="00B42B25">
              <w:rPr>
                <w:sz w:val="24"/>
                <w:szCs w:val="24"/>
              </w:rPr>
              <w:t>2%</w:t>
            </w:r>
          </w:p>
        </w:tc>
      </w:tr>
      <w:tr w:rsidR="00D87E3B" w:rsidRPr="00B42B25" w14:paraId="09919A95" w14:textId="77777777" w:rsidTr="00D87E3B">
        <w:tc>
          <w:tcPr>
            <w:tcW w:w="3192" w:type="dxa"/>
          </w:tcPr>
          <w:p w14:paraId="1025C188" w14:textId="77777777" w:rsidR="00D87E3B" w:rsidRPr="00B42B25" w:rsidRDefault="00D87E3B" w:rsidP="00B42B25">
            <w:pPr>
              <w:spacing w:line="276" w:lineRule="auto"/>
              <w:jc w:val="both"/>
              <w:rPr>
                <w:b/>
                <w:sz w:val="24"/>
                <w:szCs w:val="24"/>
              </w:rPr>
            </w:pPr>
            <w:r w:rsidRPr="00B42B25">
              <w:rPr>
                <w:b/>
                <w:sz w:val="24"/>
                <w:szCs w:val="24"/>
              </w:rPr>
              <w:t xml:space="preserve">Total </w:t>
            </w:r>
          </w:p>
        </w:tc>
        <w:tc>
          <w:tcPr>
            <w:tcW w:w="3192" w:type="dxa"/>
          </w:tcPr>
          <w:p w14:paraId="137E4178" w14:textId="04255ECC" w:rsidR="00D87E3B" w:rsidRPr="00B42B25" w:rsidRDefault="00F765A1" w:rsidP="00B42B25">
            <w:pPr>
              <w:spacing w:line="276" w:lineRule="auto"/>
              <w:jc w:val="both"/>
              <w:rPr>
                <w:b/>
                <w:sz w:val="24"/>
                <w:szCs w:val="24"/>
              </w:rPr>
            </w:pPr>
            <w:r w:rsidRPr="00B42B25">
              <w:rPr>
                <w:b/>
                <w:sz w:val="24"/>
                <w:szCs w:val="24"/>
              </w:rPr>
              <w:t>100</w:t>
            </w:r>
          </w:p>
        </w:tc>
        <w:tc>
          <w:tcPr>
            <w:tcW w:w="3192" w:type="dxa"/>
          </w:tcPr>
          <w:p w14:paraId="6DA261DF" w14:textId="77777777" w:rsidR="00D87E3B" w:rsidRPr="00B42B25" w:rsidRDefault="00D87E3B" w:rsidP="00B42B25">
            <w:pPr>
              <w:spacing w:line="276" w:lineRule="auto"/>
              <w:jc w:val="both"/>
              <w:rPr>
                <w:b/>
                <w:sz w:val="24"/>
                <w:szCs w:val="24"/>
              </w:rPr>
            </w:pPr>
            <w:r w:rsidRPr="00B42B25">
              <w:rPr>
                <w:b/>
                <w:sz w:val="24"/>
                <w:szCs w:val="24"/>
              </w:rPr>
              <w:t>100%</w:t>
            </w:r>
          </w:p>
        </w:tc>
      </w:tr>
    </w:tbl>
    <w:p w14:paraId="31E3EF44" w14:textId="7092AFA8" w:rsidR="00D87E3B" w:rsidRPr="00B42B25" w:rsidRDefault="00D87E3B" w:rsidP="00B42B25">
      <w:pPr>
        <w:spacing w:after="0"/>
        <w:jc w:val="both"/>
        <w:rPr>
          <w:rFonts w:ascii="Times New Roman" w:hAnsi="Times New Roman" w:cs="Times New Roman"/>
          <w:b/>
          <w:sz w:val="24"/>
          <w:szCs w:val="24"/>
        </w:rPr>
      </w:pPr>
      <w:r w:rsidRPr="00B42B25">
        <w:rPr>
          <w:rFonts w:ascii="Times New Roman" w:hAnsi="Times New Roman" w:cs="Times New Roman"/>
          <w:b/>
          <w:sz w:val="24"/>
          <w:szCs w:val="24"/>
        </w:rPr>
        <w:t xml:space="preserve">Source: Research Survey </w:t>
      </w:r>
      <w:r w:rsidR="00F765A1" w:rsidRPr="00B42B25">
        <w:rPr>
          <w:rFonts w:ascii="Times New Roman" w:hAnsi="Times New Roman" w:cs="Times New Roman"/>
          <w:b/>
          <w:sz w:val="24"/>
          <w:szCs w:val="24"/>
        </w:rPr>
        <w:t>2025</w:t>
      </w:r>
      <w:r w:rsidRPr="00B42B25">
        <w:rPr>
          <w:rFonts w:ascii="Times New Roman" w:hAnsi="Times New Roman" w:cs="Times New Roman"/>
          <w:b/>
          <w:sz w:val="24"/>
          <w:szCs w:val="24"/>
        </w:rPr>
        <w:t xml:space="preserve"> </w:t>
      </w:r>
    </w:p>
    <w:p w14:paraId="6D3346CD" w14:textId="77777777" w:rsidR="00B42B25" w:rsidRPr="00B42B25" w:rsidRDefault="00B42B25" w:rsidP="00B42B25">
      <w:pPr>
        <w:spacing w:after="0"/>
        <w:jc w:val="both"/>
        <w:rPr>
          <w:rFonts w:ascii="Times New Roman" w:hAnsi="Times New Roman" w:cs="Times New Roman"/>
          <w:b/>
          <w:sz w:val="24"/>
          <w:szCs w:val="24"/>
        </w:rPr>
      </w:pPr>
    </w:p>
    <w:p w14:paraId="499BE8C5" w14:textId="77777777" w:rsidR="00B42B25" w:rsidRPr="00B42B25" w:rsidRDefault="00B42B25" w:rsidP="00B42B25">
      <w:pPr>
        <w:spacing w:after="0"/>
        <w:jc w:val="both"/>
        <w:rPr>
          <w:rFonts w:ascii="Times New Roman" w:hAnsi="Times New Roman" w:cs="Times New Roman"/>
          <w:b/>
          <w:sz w:val="24"/>
          <w:szCs w:val="24"/>
        </w:rPr>
      </w:pPr>
    </w:p>
    <w:p w14:paraId="40913ADC" w14:textId="77777777" w:rsidR="00B42B25" w:rsidRPr="00B42B25" w:rsidRDefault="00B42B25" w:rsidP="00B42B25">
      <w:pPr>
        <w:spacing w:after="0"/>
        <w:jc w:val="both"/>
        <w:rPr>
          <w:rFonts w:ascii="Times New Roman" w:hAnsi="Times New Roman" w:cs="Times New Roman"/>
          <w:b/>
          <w:sz w:val="24"/>
          <w:szCs w:val="24"/>
        </w:rPr>
      </w:pPr>
    </w:p>
    <w:p w14:paraId="105ED2D5" w14:textId="7D3DA288" w:rsidR="00D87E3B" w:rsidRPr="00B42B25" w:rsidRDefault="00D87E3B" w:rsidP="00B42B25">
      <w:pPr>
        <w:spacing w:after="0"/>
        <w:jc w:val="both"/>
        <w:rPr>
          <w:rFonts w:ascii="Times New Roman" w:hAnsi="Times New Roman" w:cs="Times New Roman"/>
          <w:b/>
          <w:sz w:val="24"/>
          <w:szCs w:val="24"/>
        </w:rPr>
      </w:pPr>
      <w:r w:rsidRPr="00B42B25">
        <w:rPr>
          <w:rFonts w:ascii="Times New Roman" w:hAnsi="Times New Roman" w:cs="Times New Roman"/>
          <w:b/>
          <w:sz w:val="24"/>
          <w:szCs w:val="24"/>
        </w:rPr>
        <w:lastRenderedPageBreak/>
        <w:t xml:space="preserve">Table 4: Education qualification respondents </w:t>
      </w:r>
    </w:p>
    <w:tbl>
      <w:tblPr>
        <w:tblStyle w:val="TableGrid"/>
        <w:tblW w:w="0" w:type="auto"/>
        <w:tblLook w:val="04A0" w:firstRow="1" w:lastRow="0" w:firstColumn="1" w:lastColumn="0" w:noHBand="0" w:noVBand="1"/>
      </w:tblPr>
      <w:tblGrid>
        <w:gridCol w:w="2994"/>
        <w:gridCol w:w="2944"/>
        <w:gridCol w:w="2918"/>
      </w:tblGrid>
      <w:tr w:rsidR="00D87E3B" w:rsidRPr="00B42B25" w14:paraId="73F1CC69" w14:textId="77777777" w:rsidTr="00D87E3B">
        <w:tc>
          <w:tcPr>
            <w:tcW w:w="3192" w:type="dxa"/>
          </w:tcPr>
          <w:p w14:paraId="20CAE1AA" w14:textId="77777777" w:rsidR="00D87E3B" w:rsidRPr="00B42B25" w:rsidRDefault="00D87E3B" w:rsidP="00B42B25">
            <w:pPr>
              <w:spacing w:line="276" w:lineRule="auto"/>
              <w:jc w:val="both"/>
              <w:rPr>
                <w:b/>
                <w:sz w:val="24"/>
                <w:szCs w:val="24"/>
              </w:rPr>
            </w:pPr>
            <w:r w:rsidRPr="00B42B25">
              <w:rPr>
                <w:b/>
                <w:sz w:val="24"/>
                <w:szCs w:val="24"/>
              </w:rPr>
              <w:t>Option</w:t>
            </w:r>
          </w:p>
        </w:tc>
        <w:tc>
          <w:tcPr>
            <w:tcW w:w="3192" w:type="dxa"/>
          </w:tcPr>
          <w:p w14:paraId="223FF7A6" w14:textId="77777777" w:rsidR="00D87E3B" w:rsidRPr="00B42B25" w:rsidRDefault="00D87E3B" w:rsidP="00B42B25">
            <w:pPr>
              <w:spacing w:line="276" w:lineRule="auto"/>
              <w:jc w:val="both"/>
              <w:rPr>
                <w:b/>
                <w:sz w:val="24"/>
                <w:szCs w:val="24"/>
              </w:rPr>
            </w:pPr>
            <w:r w:rsidRPr="00B42B25">
              <w:rPr>
                <w:b/>
                <w:sz w:val="24"/>
                <w:szCs w:val="24"/>
              </w:rPr>
              <w:t xml:space="preserve">Respondents </w:t>
            </w:r>
          </w:p>
        </w:tc>
        <w:tc>
          <w:tcPr>
            <w:tcW w:w="3192" w:type="dxa"/>
          </w:tcPr>
          <w:p w14:paraId="0B0C5A53" w14:textId="77777777" w:rsidR="00D87E3B" w:rsidRPr="00B42B25" w:rsidRDefault="00D87E3B" w:rsidP="00B42B25">
            <w:pPr>
              <w:spacing w:line="276" w:lineRule="auto"/>
              <w:jc w:val="both"/>
              <w:rPr>
                <w:b/>
                <w:sz w:val="24"/>
                <w:szCs w:val="24"/>
              </w:rPr>
            </w:pPr>
            <w:r w:rsidRPr="00B42B25">
              <w:rPr>
                <w:b/>
                <w:sz w:val="24"/>
                <w:szCs w:val="24"/>
              </w:rPr>
              <w:t>Percentage (%)</w:t>
            </w:r>
          </w:p>
        </w:tc>
      </w:tr>
      <w:tr w:rsidR="00D87E3B" w:rsidRPr="00B42B25" w14:paraId="71566DCA" w14:textId="77777777" w:rsidTr="00D87E3B">
        <w:tc>
          <w:tcPr>
            <w:tcW w:w="3192" w:type="dxa"/>
          </w:tcPr>
          <w:p w14:paraId="1E3BC312" w14:textId="77777777" w:rsidR="00D87E3B" w:rsidRPr="00B42B25" w:rsidRDefault="00D87E3B" w:rsidP="00B42B25">
            <w:pPr>
              <w:spacing w:line="276" w:lineRule="auto"/>
              <w:jc w:val="both"/>
              <w:rPr>
                <w:sz w:val="24"/>
                <w:szCs w:val="24"/>
              </w:rPr>
            </w:pPr>
            <w:proofErr w:type="spellStart"/>
            <w:r w:rsidRPr="00B42B25">
              <w:rPr>
                <w:sz w:val="24"/>
                <w:szCs w:val="24"/>
              </w:rPr>
              <w:t>O’level</w:t>
            </w:r>
            <w:proofErr w:type="spellEnd"/>
          </w:p>
        </w:tc>
        <w:tc>
          <w:tcPr>
            <w:tcW w:w="3192" w:type="dxa"/>
          </w:tcPr>
          <w:p w14:paraId="75B744CE" w14:textId="2908FFA0" w:rsidR="00D87E3B" w:rsidRPr="00B42B25" w:rsidRDefault="001936EE" w:rsidP="00B42B25">
            <w:pPr>
              <w:spacing w:line="276" w:lineRule="auto"/>
              <w:jc w:val="both"/>
              <w:rPr>
                <w:sz w:val="24"/>
                <w:szCs w:val="24"/>
              </w:rPr>
            </w:pPr>
            <w:r w:rsidRPr="00B42B25">
              <w:rPr>
                <w:sz w:val="24"/>
                <w:szCs w:val="24"/>
              </w:rPr>
              <w:t>37</w:t>
            </w:r>
          </w:p>
        </w:tc>
        <w:tc>
          <w:tcPr>
            <w:tcW w:w="3192" w:type="dxa"/>
          </w:tcPr>
          <w:p w14:paraId="12D786AE" w14:textId="77777777" w:rsidR="00D87E3B" w:rsidRPr="00B42B25" w:rsidRDefault="00D87E3B" w:rsidP="00B42B25">
            <w:pPr>
              <w:spacing w:line="276" w:lineRule="auto"/>
              <w:jc w:val="both"/>
              <w:rPr>
                <w:sz w:val="24"/>
                <w:szCs w:val="24"/>
              </w:rPr>
            </w:pPr>
            <w:r w:rsidRPr="00B42B25">
              <w:rPr>
                <w:sz w:val="24"/>
                <w:szCs w:val="24"/>
              </w:rPr>
              <w:t>37%</w:t>
            </w:r>
          </w:p>
        </w:tc>
      </w:tr>
      <w:tr w:rsidR="00D87E3B" w:rsidRPr="00B42B25" w14:paraId="599BD038" w14:textId="77777777" w:rsidTr="00D87E3B">
        <w:tc>
          <w:tcPr>
            <w:tcW w:w="3192" w:type="dxa"/>
          </w:tcPr>
          <w:p w14:paraId="1BBEE183" w14:textId="77777777" w:rsidR="00D87E3B" w:rsidRPr="00B42B25" w:rsidRDefault="00D87E3B" w:rsidP="00B42B25">
            <w:pPr>
              <w:spacing w:line="276" w:lineRule="auto"/>
              <w:jc w:val="both"/>
              <w:rPr>
                <w:sz w:val="24"/>
                <w:szCs w:val="24"/>
              </w:rPr>
            </w:pPr>
            <w:r w:rsidRPr="00B42B25">
              <w:rPr>
                <w:sz w:val="24"/>
                <w:szCs w:val="24"/>
              </w:rPr>
              <w:t>NCE/DIPLOMA</w:t>
            </w:r>
          </w:p>
        </w:tc>
        <w:tc>
          <w:tcPr>
            <w:tcW w:w="3192" w:type="dxa"/>
          </w:tcPr>
          <w:p w14:paraId="04DE0D46" w14:textId="64971EAE" w:rsidR="00D87E3B" w:rsidRPr="00B42B25" w:rsidRDefault="001936EE" w:rsidP="00B42B25">
            <w:pPr>
              <w:spacing w:line="276" w:lineRule="auto"/>
              <w:jc w:val="both"/>
              <w:rPr>
                <w:sz w:val="24"/>
                <w:szCs w:val="24"/>
              </w:rPr>
            </w:pPr>
            <w:r w:rsidRPr="00B42B25">
              <w:rPr>
                <w:sz w:val="24"/>
                <w:szCs w:val="24"/>
              </w:rPr>
              <w:t>27</w:t>
            </w:r>
          </w:p>
        </w:tc>
        <w:tc>
          <w:tcPr>
            <w:tcW w:w="3192" w:type="dxa"/>
          </w:tcPr>
          <w:p w14:paraId="55AFF020" w14:textId="2F8C4905" w:rsidR="00D87E3B" w:rsidRPr="00B42B25" w:rsidRDefault="00D87E3B" w:rsidP="00B42B25">
            <w:pPr>
              <w:spacing w:line="276" w:lineRule="auto"/>
              <w:jc w:val="both"/>
              <w:rPr>
                <w:sz w:val="24"/>
                <w:szCs w:val="24"/>
              </w:rPr>
            </w:pPr>
            <w:r w:rsidRPr="00B42B25">
              <w:rPr>
                <w:sz w:val="24"/>
                <w:szCs w:val="24"/>
              </w:rPr>
              <w:t>27%</w:t>
            </w:r>
          </w:p>
        </w:tc>
      </w:tr>
      <w:tr w:rsidR="00D87E3B" w:rsidRPr="00B42B25" w14:paraId="3DD59205" w14:textId="77777777" w:rsidTr="00D87E3B">
        <w:tc>
          <w:tcPr>
            <w:tcW w:w="3192" w:type="dxa"/>
          </w:tcPr>
          <w:p w14:paraId="498FD0F4" w14:textId="77777777" w:rsidR="00D87E3B" w:rsidRPr="00B42B25" w:rsidRDefault="00D87E3B" w:rsidP="00B42B25">
            <w:pPr>
              <w:spacing w:line="276" w:lineRule="auto"/>
              <w:jc w:val="both"/>
              <w:rPr>
                <w:sz w:val="24"/>
                <w:szCs w:val="24"/>
              </w:rPr>
            </w:pPr>
            <w:r w:rsidRPr="00B42B25">
              <w:rPr>
                <w:sz w:val="24"/>
                <w:szCs w:val="24"/>
              </w:rPr>
              <w:t>ND/HND</w:t>
            </w:r>
          </w:p>
        </w:tc>
        <w:tc>
          <w:tcPr>
            <w:tcW w:w="3192" w:type="dxa"/>
          </w:tcPr>
          <w:p w14:paraId="2D500DF6" w14:textId="10AEC3BE" w:rsidR="00D87E3B" w:rsidRPr="00B42B25" w:rsidRDefault="001936EE" w:rsidP="00B42B25">
            <w:pPr>
              <w:spacing w:line="276" w:lineRule="auto"/>
              <w:jc w:val="both"/>
              <w:rPr>
                <w:sz w:val="24"/>
                <w:szCs w:val="24"/>
              </w:rPr>
            </w:pPr>
            <w:r w:rsidRPr="00B42B25">
              <w:rPr>
                <w:sz w:val="24"/>
                <w:szCs w:val="24"/>
              </w:rPr>
              <w:t>31</w:t>
            </w:r>
          </w:p>
        </w:tc>
        <w:tc>
          <w:tcPr>
            <w:tcW w:w="3192" w:type="dxa"/>
          </w:tcPr>
          <w:p w14:paraId="733470BA" w14:textId="28B67449" w:rsidR="00D87E3B" w:rsidRPr="00B42B25" w:rsidRDefault="00D87E3B" w:rsidP="00B42B25">
            <w:pPr>
              <w:spacing w:line="276" w:lineRule="auto"/>
              <w:jc w:val="both"/>
              <w:rPr>
                <w:sz w:val="24"/>
                <w:szCs w:val="24"/>
              </w:rPr>
            </w:pPr>
            <w:r w:rsidRPr="00B42B25">
              <w:rPr>
                <w:sz w:val="24"/>
                <w:szCs w:val="24"/>
              </w:rPr>
              <w:t>3</w:t>
            </w:r>
            <w:r w:rsidR="001936EE" w:rsidRPr="00B42B25">
              <w:rPr>
                <w:sz w:val="24"/>
                <w:szCs w:val="24"/>
              </w:rPr>
              <w:t>1</w:t>
            </w:r>
            <w:r w:rsidRPr="00B42B25">
              <w:rPr>
                <w:sz w:val="24"/>
                <w:szCs w:val="24"/>
              </w:rPr>
              <w:t>%</w:t>
            </w:r>
          </w:p>
        </w:tc>
      </w:tr>
      <w:tr w:rsidR="00D87E3B" w:rsidRPr="00B42B25" w14:paraId="3E6CE69F" w14:textId="77777777" w:rsidTr="00D87E3B">
        <w:tc>
          <w:tcPr>
            <w:tcW w:w="3192" w:type="dxa"/>
          </w:tcPr>
          <w:p w14:paraId="454FACCC" w14:textId="77777777" w:rsidR="00D87E3B" w:rsidRPr="00B42B25" w:rsidRDefault="00D87E3B" w:rsidP="00B42B25">
            <w:pPr>
              <w:spacing w:line="276" w:lineRule="auto"/>
              <w:jc w:val="both"/>
              <w:rPr>
                <w:sz w:val="24"/>
                <w:szCs w:val="24"/>
              </w:rPr>
            </w:pPr>
            <w:r w:rsidRPr="00B42B25">
              <w:rPr>
                <w:sz w:val="24"/>
                <w:szCs w:val="24"/>
              </w:rPr>
              <w:t xml:space="preserve">Degree/Post Degree </w:t>
            </w:r>
          </w:p>
        </w:tc>
        <w:tc>
          <w:tcPr>
            <w:tcW w:w="3192" w:type="dxa"/>
          </w:tcPr>
          <w:p w14:paraId="1CA4E5EE" w14:textId="339365F1" w:rsidR="00D87E3B" w:rsidRPr="00B42B25" w:rsidRDefault="001936EE" w:rsidP="00B42B25">
            <w:pPr>
              <w:spacing w:line="276" w:lineRule="auto"/>
              <w:jc w:val="both"/>
              <w:rPr>
                <w:sz w:val="24"/>
                <w:szCs w:val="24"/>
              </w:rPr>
            </w:pPr>
            <w:r w:rsidRPr="00B42B25">
              <w:rPr>
                <w:sz w:val="24"/>
                <w:szCs w:val="24"/>
              </w:rPr>
              <w:t>2</w:t>
            </w:r>
          </w:p>
        </w:tc>
        <w:tc>
          <w:tcPr>
            <w:tcW w:w="3192" w:type="dxa"/>
          </w:tcPr>
          <w:p w14:paraId="7D158A70" w14:textId="77777777" w:rsidR="00D87E3B" w:rsidRPr="00B42B25" w:rsidRDefault="00D87E3B" w:rsidP="00B42B25">
            <w:pPr>
              <w:spacing w:line="276" w:lineRule="auto"/>
              <w:jc w:val="both"/>
              <w:rPr>
                <w:sz w:val="24"/>
                <w:szCs w:val="24"/>
              </w:rPr>
            </w:pPr>
            <w:r w:rsidRPr="00B42B25">
              <w:rPr>
                <w:sz w:val="24"/>
                <w:szCs w:val="24"/>
              </w:rPr>
              <w:t>2%</w:t>
            </w:r>
          </w:p>
        </w:tc>
      </w:tr>
      <w:tr w:rsidR="00D87E3B" w:rsidRPr="00B42B25" w14:paraId="25103AF4" w14:textId="77777777" w:rsidTr="00D87E3B">
        <w:tc>
          <w:tcPr>
            <w:tcW w:w="3192" w:type="dxa"/>
          </w:tcPr>
          <w:p w14:paraId="72D82605" w14:textId="77777777" w:rsidR="00D87E3B" w:rsidRPr="00B42B25" w:rsidRDefault="00D87E3B" w:rsidP="00B42B25">
            <w:pPr>
              <w:spacing w:line="276" w:lineRule="auto"/>
              <w:jc w:val="both"/>
              <w:rPr>
                <w:b/>
                <w:sz w:val="24"/>
                <w:szCs w:val="24"/>
              </w:rPr>
            </w:pPr>
            <w:r w:rsidRPr="00B42B25">
              <w:rPr>
                <w:b/>
                <w:sz w:val="24"/>
                <w:szCs w:val="24"/>
              </w:rPr>
              <w:t xml:space="preserve">Total </w:t>
            </w:r>
          </w:p>
        </w:tc>
        <w:tc>
          <w:tcPr>
            <w:tcW w:w="3192" w:type="dxa"/>
          </w:tcPr>
          <w:p w14:paraId="693779DC" w14:textId="5F40B1E3" w:rsidR="00D87E3B" w:rsidRPr="00B42B25" w:rsidRDefault="00F765A1" w:rsidP="00B42B25">
            <w:pPr>
              <w:spacing w:line="276" w:lineRule="auto"/>
              <w:jc w:val="both"/>
              <w:rPr>
                <w:b/>
                <w:sz w:val="24"/>
                <w:szCs w:val="24"/>
              </w:rPr>
            </w:pPr>
            <w:r w:rsidRPr="00B42B25">
              <w:rPr>
                <w:b/>
                <w:sz w:val="24"/>
                <w:szCs w:val="24"/>
              </w:rPr>
              <w:t>100</w:t>
            </w:r>
          </w:p>
        </w:tc>
        <w:tc>
          <w:tcPr>
            <w:tcW w:w="3192" w:type="dxa"/>
          </w:tcPr>
          <w:p w14:paraId="104AEA6E" w14:textId="77777777" w:rsidR="00D87E3B" w:rsidRPr="00B42B25" w:rsidRDefault="00D87E3B" w:rsidP="00B42B25">
            <w:pPr>
              <w:spacing w:line="276" w:lineRule="auto"/>
              <w:jc w:val="both"/>
              <w:rPr>
                <w:b/>
                <w:sz w:val="24"/>
                <w:szCs w:val="24"/>
              </w:rPr>
            </w:pPr>
            <w:r w:rsidRPr="00B42B25">
              <w:rPr>
                <w:b/>
                <w:sz w:val="24"/>
                <w:szCs w:val="24"/>
              </w:rPr>
              <w:t>100%</w:t>
            </w:r>
          </w:p>
        </w:tc>
      </w:tr>
    </w:tbl>
    <w:p w14:paraId="7AB276EF" w14:textId="62C406BF" w:rsidR="00D87E3B" w:rsidRPr="00B42B25" w:rsidRDefault="00D87E3B" w:rsidP="00B42B25">
      <w:pPr>
        <w:spacing w:after="0"/>
        <w:jc w:val="both"/>
        <w:rPr>
          <w:rFonts w:ascii="Times New Roman" w:hAnsi="Times New Roman" w:cs="Times New Roman"/>
          <w:b/>
          <w:sz w:val="24"/>
          <w:szCs w:val="24"/>
        </w:rPr>
      </w:pPr>
      <w:r w:rsidRPr="00B42B25">
        <w:rPr>
          <w:rFonts w:ascii="Times New Roman" w:hAnsi="Times New Roman" w:cs="Times New Roman"/>
          <w:b/>
          <w:sz w:val="24"/>
          <w:szCs w:val="24"/>
        </w:rPr>
        <w:t xml:space="preserve">Source: Research Survey </w:t>
      </w:r>
      <w:r w:rsidR="00F765A1" w:rsidRPr="00B42B25">
        <w:rPr>
          <w:rFonts w:ascii="Times New Roman" w:hAnsi="Times New Roman" w:cs="Times New Roman"/>
          <w:b/>
          <w:sz w:val="24"/>
          <w:szCs w:val="24"/>
        </w:rPr>
        <w:t>2025</w:t>
      </w:r>
    </w:p>
    <w:p w14:paraId="2B8995ED" w14:textId="42B458C4" w:rsidR="00D87E3B" w:rsidRPr="00B42B25" w:rsidRDefault="00D87E3B" w:rsidP="00B42B25">
      <w:pPr>
        <w:spacing w:after="0"/>
        <w:jc w:val="both"/>
        <w:rPr>
          <w:rFonts w:ascii="Times New Roman" w:hAnsi="Times New Roman" w:cs="Times New Roman"/>
          <w:sz w:val="24"/>
          <w:szCs w:val="24"/>
        </w:rPr>
      </w:pPr>
      <w:r w:rsidRPr="00B42B25">
        <w:rPr>
          <w:rFonts w:ascii="Times New Roman" w:hAnsi="Times New Roman" w:cs="Times New Roman"/>
          <w:sz w:val="24"/>
          <w:szCs w:val="24"/>
        </w:rPr>
        <w:tab/>
        <w:t>From the above table, it shows that 37% of the respondents from</w:t>
      </w:r>
      <w:r w:rsidR="001936EE" w:rsidRPr="00B42B25">
        <w:rPr>
          <w:rFonts w:ascii="Times New Roman" w:hAnsi="Times New Roman" w:cs="Times New Roman"/>
          <w:sz w:val="24"/>
          <w:szCs w:val="24"/>
        </w:rPr>
        <w:t xml:space="preserve"> </w:t>
      </w:r>
      <w:proofErr w:type="spellStart"/>
      <w:r w:rsidR="001936EE" w:rsidRPr="00B42B25">
        <w:rPr>
          <w:rFonts w:ascii="Times New Roman" w:hAnsi="Times New Roman" w:cs="Times New Roman"/>
          <w:sz w:val="24"/>
          <w:szCs w:val="24"/>
        </w:rPr>
        <w:t>Olevel</w:t>
      </w:r>
      <w:proofErr w:type="spellEnd"/>
      <w:r w:rsidR="001936EE" w:rsidRPr="00B42B25">
        <w:rPr>
          <w:rFonts w:ascii="Times New Roman" w:hAnsi="Times New Roman" w:cs="Times New Roman"/>
          <w:sz w:val="24"/>
          <w:szCs w:val="24"/>
        </w:rPr>
        <w:t xml:space="preserve">, 27% from </w:t>
      </w:r>
      <w:r w:rsidRPr="00B42B25">
        <w:rPr>
          <w:rFonts w:ascii="Times New Roman" w:hAnsi="Times New Roman" w:cs="Times New Roman"/>
          <w:sz w:val="24"/>
          <w:szCs w:val="24"/>
        </w:rPr>
        <w:t>NCE/Diploma</w:t>
      </w:r>
      <w:r w:rsidR="001936EE" w:rsidRPr="00B42B25">
        <w:rPr>
          <w:rFonts w:ascii="Times New Roman" w:hAnsi="Times New Roman" w:cs="Times New Roman"/>
          <w:sz w:val="24"/>
          <w:szCs w:val="24"/>
        </w:rPr>
        <w:t>,</w:t>
      </w:r>
      <w:r w:rsidRPr="00B42B25">
        <w:rPr>
          <w:rFonts w:ascii="Times New Roman" w:hAnsi="Times New Roman" w:cs="Times New Roman"/>
          <w:sz w:val="24"/>
          <w:szCs w:val="24"/>
        </w:rPr>
        <w:t xml:space="preserve"> </w:t>
      </w:r>
      <w:r w:rsidR="001936EE" w:rsidRPr="00B42B25">
        <w:rPr>
          <w:rFonts w:ascii="Times New Roman" w:hAnsi="Times New Roman" w:cs="Times New Roman"/>
          <w:sz w:val="24"/>
          <w:szCs w:val="24"/>
        </w:rPr>
        <w:t>31</w:t>
      </w:r>
      <w:proofErr w:type="gramStart"/>
      <w:r w:rsidR="001936EE" w:rsidRPr="00B42B25">
        <w:rPr>
          <w:rFonts w:ascii="Times New Roman" w:hAnsi="Times New Roman" w:cs="Times New Roman"/>
          <w:sz w:val="24"/>
          <w:szCs w:val="24"/>
        </w:rPr>
        <w:t xml:space="preserve">% </w:t>
      </w:r>
      <w:r w:rsidRPr="00B42B25">
        <w:rPr>
          <w:rFonts w:ascii="Times New Roman" w:hAnsi="Times New Roman" w:cs="Times New Roman"/>
          <w:sz w:val="24"/>
          <w:szCs w:val="24"/>
        </w:rPr>
        <w:t xml:space="preserve"> of</w:t>
      </w:r>
      <w:proofErr w:type="gramEnd"/>
      <w:r w:rsidRPr="00B42B25">
        <w:rPr>
          <w:rFonts w:ascii="Times New Roman" w:hAnsi="Times New Roman" w:cs="Times New Roman"/>
          <w:sz w:val="24"/>
          <w:szCs w:val="24"/>
        </w:rPr>
        <w:t xml:space="preserve"> the respondents from ND/HND 3</w:t>
      </w:r>
      <w:r w:rsidR="001936EE" w:rsidRPr="00B42B25">
        <w:rPr>
          <w:rFonts w:ascii="Times New Roman" w:hAnsi="Times New Roman" w:cs="Times New Roman"/>
          <w:sz w:val="24"/>
          <w:szCs w:val="24"/>
        </w:rPr>
        <w:t>1</w:t>
      </w:r>
      <w:r w:rsidRPr="00B42B25">
        <w:rPr>
          <w:rFonts w:ascii="Times New Roman" w:hAnsi="Times New Roman" w:cs="Times New Roman"/>
          <w:sz w:val="24"/>
          <w:szCs w:val="24"/>
        </w:rPr>
        <w:t>%)</w:t>
      </w:r>
      <w:r w:rsidR="001936EE" w:rsidRPr="00B42B25">
        <w:rPr>
          <w:rFonts w:ascii="Times New Roman" w:hAnsi="Times New Roman" w:cs="Times New Roman"/>
          <w:sz w:val="24"/>
          <w:szCs w:val="24"/>
        </w:rPr>
        <w:t>while</w:t>
      </w:r>
      <w:r w:rsidRPr="00B42B25">
        <w:rPr>
          <w:rFonts w:ascii="Times New Roman" w:hAnsi="Times New Roman" w:cs="Times New Roman"/>
          <w:sz w:val="24"/>
          <w:szCs w:val="24"/>
        </w:rPr>
        <w:t xml:space="preserve"> the respondents in degree/post degree are 2%</w:t>
      </w:r>
    </w:p>
    <w:p w14:paraId="58497C8A" w14:textId="77777777" w:rsidR="00D87E3B" w:rsidRPr="00B42B25" w:rsidRDefault="00D87E3B" w:rsidP="00B42B25">
      <w:pPr>
        <w:spacing w:after="0"/>
        <w:jc w:val="both"/>
        <w:rPr>
          <w:rFonts w:ascii="Times New Roman" w:hAnsi="Times New Roman" w:cs="Times New Roman"/>
          <w:b/>
          <w:sz w:val="24"/>
          <w:szCs w:val="24"/>
        </w:rPr>
      </w:pPr>
      <w:r w:rsidRPr="00B42B25">
        <w:rPr>
          <w:rFonts w:ascii="Times New Roman" w:hAnsi="Times New Roman" w:cs="Times New Roman"/>
          <w:b/>
          <w:sz w:val="24"/>
          <w:szCs w:val="24"/>
        </w:rPr>
        <w:t xml:space="preserve">Table 5: Occupation of respondents </w:t>
      </w:r>
    </w:p>
    <w:tbl>
      <w:tblPr>
        <w:tblStyle w:val="TableGrid"/>
        <w:tblW w:w="0" w:type="auto"/>
        <w:tblLook w:val="04A0" w:firstRow="1" w:lastRow="0" w:firstColumn="1" w:lastColumn="0" w:noHBand="0" w:noVBand="1"/>
      </w:tblPr>
      <w:tblGrid>
        <w:gridCol w:w="2928"/>
        <w:gridCol w:w="2975"/>
        <w:gridCol w:w="2953"/>
      </w:tblGrid>
      <w:tr w:rsidR="00D87E3B" w:rsidRPr="00B42B25" w14:paraId="484C94D4" w14:textId="77777777" w:rsidTr="00D87E3B">
        <w:tc>
          <w:tcPr>
            <w:tcW w:w="3192" w:type="dxa"/>
          </w:tcPr>
          <w:p w14:paraId="163B9300" w14:textId="77777777" w:rsidR="00D87E3B" w:rsidRPr="00B42B25" w:rsidRDefault="00D87E3B" w:rsidP="00B42B25">
            <w:pPr>
              <w:spacing w:line="276" w:lineRule="auto"/>
              <w:jc w:val="both"/>
              <w:rPr>
                <w:b/>
                <w:sz w:val="24"/>
                <w:szCs w:val="24"/>
              </w:rPr>
            </w:pPr>
            <w:r w:rsidRPr="00B42B25">
              <w:rPr>
                <w:b/>
                <w:sz w:val="24"/>
                <w:szCs w:val="24"/>
              </w:rPr>
              <w:t>Option</w:t>
            </w:r>
          </w:p>
        </w:tc>
        <w:tc>
          <w:tcPr>
            <w:tcW w:w="3192" w:type="dxa"/>
          </w:tcPr>
          <w:p w14:paraId="06832AD0" w14:textId="77777777" w:rsidR="00D87E3B" w:rsidRPr="00B42B25" w:rsidRDefault="00D87E3B" w:rsidP="00B42B25">
            <w:pPr>
              <w:spacing w:line="276" w:lineRule="auto"/>
              <w:jc w:val="both"/>
              <w:rPr>
                <w:b/>
                <w:sz w:val="24"/>
                <w:szCs w:val="24"/>
              </w:rPr>
            </w:pPr>
            <w:r w:rsidRPr="00B42B25">
              <w:rPr>
                <w:b/>
                <w:sz w:val="24"/>
                <w:szCs w:val="24"/>
              </w:rPr>
              <w:t xml:space="preserve">Respondents </w:t>
            </w:r>
          </w:p>
        </w:tc>
        <w:tc>
          <w:tcPr>
            <w:tcW w:w="3192" w:type="dxa"/>
          </w:tcPr>
          <w:p w14:paraId="710E2FCC" w14:textId="77777777" w:rsidR="00D87E3B" w:rsidRPr="00B42B25" w:rsidRDefault="00D87E3B" w:rsidP="00B42B25">
            <w:pPr>
              <w:spacing w:line="276" w:lineRule="auto"/>
              <w:jc w:val="both"/>
              <w:rPr>
                <w:b/>
                <w:sz w:val="24"/>
                <w:szCs w:val="24"/>
              </w:rPr>
            </w:pPr>
            <w:r w:rsidRPr="00B42B25">
              <w:rPr>
                <w:b/>
                <w:sz w:val="24"/>
                <w:szCs w:val="24"/>
              </w:rPr>
              <w:t>Percentage (%)</w:t>
            </w:r>
          </w:p>
        </w:tc>
      </w:tr>
      <w:tr w:rsidR="00D87E3B" w:rsidRPr="00B42B25" w14:paraId="207DB009" w14:textId="77777777" w:rsidTr="00D87E3B">
        <w:tc>
          <w:tcPr>
            <w:tcW w:w="3192" w:type="dxa"/>
          </w:tcPr>
          <w:p w14:paraId="3CF65C43" w14:textId="77777777" w:rsidR="00D87E3B" w:rsidRPr="00B42B25" w:rsidRDefault="00D87E3B" w:rsidP="00B42B25">
            <w:pPr>
              <w:spacing w:line="276" w:lineRule="auto"/>
              <w:jc w:val="both"/>
              <w:rPr>
                <w:sz w:val="24"/>
                <w:szCs w:val="24"/>
              </w:rPr>
            </w:pPr>
            <w:r w:rsidRPr="00B42B25">
              <w:rPr>
                <w:sz w:val="24"/>
                <w:szCs w:val="24"/>
              </w:rPr>
              <w:t>Self employed</w:t>
            </w:r>
          </w:p>
        </w:tc>
        <w:tc>
          <w:tcPr>
            <w:tcW w:w="3192" w:type="dxa"/>
          </w:tcPr>
          <w:p w14:paraId="523E489C" w14:textId="159D6452" w:rsidR="00D87E3B" w:rsidRPr="00B42B25" w:rsidRDefault="001936EE" w:rsidP="00B42B25">
            <w:pPr>
              <w:spacing w:line="276" w:lineRule="auto"/>
              <w:jc w:val="both"/>
              <w:rPr>
                <w:sz w:val="24"/>
                <w:szCs w:val="24"/>
              </w:rPr>
            </w:pPr>
            <w:r w:rsidRPr="00B42B25">
              <w:rPr>
                <w:sz w:val="24"/>
                <w:szCs w:val="24"/>
              </w:rPr>
              <w:t>11</w:t>
            </w:r>
          </w:p>
        </w:tc>
        <w:tc>
          <w:tcPr>
            <w:tcW w:w="3192" w:type="dxa"/>
          </w:tcPr>
          <w:p w14:paraId="3A747372" w14:textId="77777777" w:rsidR="00D87E3B" w:rsidRPr="00B42B25" w:rsidRDefault="00D87E3B" w:rsidP="00B42B25">
            <w:pPr>
              <w:spacing w:line="276" w:lineRule="auto"/>
              <w:jc w:val="both"/>
              <w:rPr>
                <w:sz w:val="24"/>
                <w:szCs w:val="24"/>
              </w:rPr>
            </w:pPr>
            <w:r w:rsidRPr="00B42B25">
              <w:rPr>
                <w:sz w:val="24"/>
                <w:szCs w:val="24"/>
              </w:rPr>
              <w:t>11%</w:t>
            </w:r>
          </w:p>
        </w:tc>
      </w:tr>
      <w:tr w:rsidR="00D87E3B" w:rsidRPr="00B42B25" w14:paraId="15C46D24" w14:textId="77777777" w:rsidTr="00D87E3B">
        <w:tc>
          <w:tcPr>
            <w:tcW w:w="3192" w:type="dxa"/>
          </w:tcPr>
          <w:p w14:paraId="10D71806" w14:textId="77777777" w:rsidR="00D87E3B" w:rsidRPr="00B42B25" w:rsidRDefault="00D87E3B" w:rsidP="00B42B25">
            <w:pPr>
              <w:spacing w:line="276" w:lineRule="auto"/>
              <w:jc w:val="both"/>
              <w:rPr>
                <w:sz w:val="24"/>
                <w:szCs w:val="24"/>
              </w:rPr>
            </w:pPr>
            <w:r w:rsidRPr="00B42B25">
              <w:rPr>
                <w:sz w:val="24"/>
                <w:szCs w:val="24"/>
              </w:rPr>
              <w:t xml:space="preserve">Civil servant </w:t>
            </w:r>
          </w:p>
        </w:tc>
        <w:tc>
          <w:tcPr>
            <w:tcW w:w="3192" w:type="dxa"/>
          </w:tcPr>
          <w:p w14:paraId="26C14DFC" w14:textId="53270239" w:rsidR="00D87E3B" w:rsidRPr="00B42B25" w:rsidRDefault="001936EE" w:rsidP="00B42B25">
            <w:pPr>
              <w:spacing w:line="276" w:lineRule="auto"/>
              <w:jc w:val="both"/>
              <w:rPr>
                <w:sz w:val="24"/>
                <w:szCs w:val="24"/>
              </w:rPr>
            </w:pPr>
            <w:r w:rsidRPr="00B42B25">
              <w:rPr>
                <w:sz w:val="24"/>
                <w:szCs w:val="24"/>
              </w:rPr>
              <w:t>12</w:t>
            </w:r>
          </w:p>
        </w:tc>
        <w:tc>
          <w:tcPr>
            <w:tcW w:w="3192" w:type="dxa"/>
          </w:tcPr>
          <w:p w14:paraId="60D9920A" w14:textId="77777777" w:rsidR="00D87E3B" w:rsidRPr="00B42B25" w:rsidRDefault="00D87E3B" w:rsidP="00B42B25">
            <w:pPr>
              <w:spacing w:line="276" w:lineRule="auto"/>
              <w:jc w:val="both"/>
              <w:rPr>
                <w:sz w:val="24"/>
                <w:szCs w:val="24"/>
              </w:rPr>
            </w:pPr>
            <w:r w:rsidRPr="00B42B25">
              <w:rPr>
                <w:sz w:val="24"/>
                <w:szCs w:val="24"/>
              </w:rPr>
              <w:t>12%</w:t>
            </w:r>
          </w:p>
        </w:tc>
      </w:tr>
      <w:tr w:rsidR="00D87E3B" w:rsidRPr="00B42B25" w14:paraId="445BBA15" w14:textId="77777777" w:rsidTr="00D87E3B">
        <w:tc>
          <w:tcPr>
            <w:tcW w:w="3192" w:type="dxa"/>
          </w:tcPr>
          <w:p w14:paraId="2B9BB9F3" w14:textId="77777777" w:rsidR="00D87E3B" w:rsidRPr="00B42B25" w:rsidRDefault="00D87E3B" w:rsidP="00B42B25">
            <w:pPr>
              <w:spacing w:line="276" w:lineRule="auto"/>
              <w:jc w:val="both"/>
              <w:rPr>
                <w:sz w:val="24"/>
                <w:szCs w:val="24"/>
              </w:rPr>
            </w:pPr>
            <w:r w:rsidRPr="00B42B25">
              <w:rPr>
                <w:sz w:val="24"/>
                <w:szCs w:val="24"/>
              </w:rPr>
              <w:t>Student</w:t>
            </w:r>
          </w:p>
        </w:tc>
        <w:tc>
          <w:tcPr>
            <w:tcW w:w="3192" w:type="dxa"/>
          </w:tcPr>
          <w:p w14:paraId="103957C7" w14:textId="7307B533" w:rsidR="00D87E3B" w:rsidRPr="00B42B25" w:rsidRDefault="001936EE" w:rsidP="00B42B25">
            <w:pPr>
              <w:spacing w:line="276" w:lineRule="auto"/>
              <w:jc w:val="both"/>
              <w:rPr>
                <w:sz w:val="24"/>
                <w:szCs w:val="24"/>
              </w:rPr>
            </w:pPr>
            <w:r w:rsidRPr="00B42B25">
              <w:rPr>
                <w:sz w:val="24"/>
                <w:szCs w:val="24"/>
              </w:rPr>
              <w:t>37</w:t>
            </w:r>
          </w:p>
        </w:tc>
        <w:tc>
          <w:tcPr>
            <w:tcW w:w="3192" w:type="dxa"/>
          </w:tcPr>
          <w:p w14:paraId="02E91F20" w14:textId="77777777" w:rsidR="00D87E3B" w:rsidRPr="00B42B25" w:rsidRDefault="00D87E3B" w:rsidP="00B42B25">
            <w:pPr>
              <w:spacing w:line="276" w:lineRule="auto"/>
              <w:jc w:val="both"/>
              <w:rPr>
                <w:sz w:val="24"/>
                <w:szCs w:val="24"/>
              </w:rPr>
            </w:pPr>
            <w:r w:rsidRPr="00B42B25">
              <w:rPr>
                <w:sz w:val="24"/>
                <w:szCs w:val="24"/>
              </w:rPr>
              <w:t>37%</w:t>
            </w:r>
          </w:p>
        </w:tc>
      </w:tr>
      <w:tr w:rsidR="00D87E3B" w:rsidRPr="00B42B25" w14:paraId="13CD33E1" w14:textId="77777777" w:rsidTr="00D87E3B">
        <w:tc>
          <w:tcPr>
            <w:tcW w:w="3192" w:type="dxa"/>
          </w:tcPr>
          <w:p w14:paraId="0DFE9EF6" w14:textId="77777777" w:rsidR="00D87E3B" w:rsidRPr="00B42B25" w:rsidRDefault="00D87E3B" w:rsidP="00B42B25">
            <w:pPr>
              <w:spacing w:line="276" w:lineRule="auto"/>
              <w:jc w:val="both"/>
              <w:rPr>
                <w:sz w:val="24"/>
                <w:szCs w:val="24"/>
              </w:rPr>
            </w:pPr>
            <w:r w:rsidRPr="00B42B25">
              <w:rPr>
                <w:sz w:val="24"/>
                <w:szCs w:val="24"/>
              </w:rPr>
              <w:t>Others</w:t>
            </w:r>
          </w:p>
        </w:tc>
        <w:tc>
          <w:tcPr>
            <w:tcW w:w="3192" w:type="dxa"/>
          </w:tcPr>
          <w:p w14:paraId="7C24F9FD" w14:textId="6FB2AD5B" w:rsidR="00D87E3B" w:rsidRPr="00B42B25" w:rsidRDefault="001936EE" w:rsidP="00B42B25">
            <w:pPr>
              <w:spacing w:line="276" w:lineRule="auto"/>
              <w:jc w:val="both"/>
              <w:rPr>
                <w:sz w:val="24"/>
                <w:szCs w:val="24"/>
              </w:rPr>
            </w:pPr>
            <w:r w:rsidRPr="00B42B25">
              <w:rPr>
                <w:sz w:val="24"/>
                <w:szCs w:val="24"/>
              </w:rPr>
              <w:t>40</w:t>
            </w:r>
          </w:p>
        </w:tc>
        <w:tc>
          <w:tcPr>
            <w:tcW w:w="3192" w:type="dxa"/>
          </w:tcPr>
          <w:p w14:paraId="319748B6" w14:textId="77777777" w:rsidR="00D87E3B" w:rsidRPr="00B42B25" w:rsidRDefault="00D87E3B" w:rsidP="00B42B25">
            <w:pPr>
              <w:spacing w:line="276" w:lineRule="auto"/>
              <w:jc w:val="both"/>
              <w:rPr>
                <w:sz w:val="24"/>
                <w:szCs w:val="24"/>
              </w:rPr>
            </w:pPr>
            <w:r w:rsidRPr="00B42B25">
              <w:rPr>
                <w:sz w:val="24"/>
                <w:szCs w:val="24"/>
              </w:rPr>
              <w:t>40%</w:t>
            </w:r>
          </w:p>
        </w:tc>
      </w:tr>
      <w:tr w:rsidR="00D87E3B" w:rsidRPr="00B42B25" w14:paraId="639E29D3" w14:textId="77777777" w:rsidTr="00D87E3B">
        <w:tc>
          <w:tcPr>
            <w:tcW w:w="3192" w:type="dxa"/>
          </w:tcPr>
          <w:p w14:paraId="424BF656" w14:textId="77777777" w:rsidR="00D87E3B" w:rsidRPr="00B42B25" w:rsidRDefault="00D87E3B" w:rsidP="00B42B25">
            <w:pPr>
              <w:spacing w:line="276" w:lineRule="auto"/>
              <w:jc w:val="both"/>
              <w:rPr>
                <w:b/>
                <w:sz w:val="24"/>
                <w:szCs w:val="24"/>
              </w:rPr>
            </w:pPr>
            <w:r w:rsidRPr="00B42B25">
              <w:rPr>
                <w:b/>
                <w:sz w:val="24"/>
                <w:szCs w:val="24"/>
              </w:rPr>
              <w:t xml:space="preserve">Total </w:t>
            </w:r>
          </w:p>
        </w:tc>
        <w:tc>
          <w:tcPr>
            <w:tcW w:w="3192" w:type="dxa"/>
          </w:tcPr>
          <w:p w14:paraId="77361289" w14:textId="0ED83AFD" w:rsidR="00D87E3B" w:rsidRPr="00B42B25" w:rsidRDefault="00F765A1" w:rsidP="00B42B25">
            <w:pPr>
              <w:spacing w:line="276" w:lineRule="auto"/>
              <w:jc w:val="both"/>
              <w:rPr>
                <w:b/>
                <w:sz w:val="24"/>
                <w:szCs w:val="24"/>
              </w:rPr>
            </w:pPr>
            <w:r w:rsidRPr="00B42B25">
              <w:rPr>
                <w:b/>
                <w:sz w:val="24"/>
                <w:szCs w:val="24"/>
              </w:rPr>
              <w:t>100</w:t>
            </w:r>
          </w:p>
        </w:tc>
        <w:tc>
          <w:tcPr>
            <w:tcW w:w="3192" w:type="dxa"/>
          </w:tcPr>
          <w:p w14:paraId="7072150B" w14:textId="77777777" w:rsidR="00D87E3B" w:rsidRPr="00B42B25" w:rsidRDefault="00D87E3B" w:rsidP="00B42B25">
            <w:pPr>
              <w:spacing w:line="276" w:lineRule="auto"/>
              <w:jc w:val="both"/>
              <w:rPr>
                <w:b/>
                <w:sz w:val="24"/>
                <w:szCs w:val="24"/>
              </w:rPr>
            </w:pPr>
            <w:r w:rsidRPr="00B42B25">
              <w:rPr>
                <w:b/>
                <w:sz w:val="24"/>
                <w:szCs w:val="24"/>
              </w:rPr>
              <w:t>100%</w:t>
            </w:r>
          </w:p>
        </w:tc>
      </w:tr>
    </w:tbl>
    <w:p w14:paraId="45B773F8" w14:textId="646C9473" w:rsidR="00D87E3B" w:rsidRPr="00B42B25" w:rsidRDefault="00D87E3B" w:rsidP="00B42B25">
      <w:pPr>
        <w:spacing w:after="0"/>
        <w:jc w:val="both"/>
        <w:rPr>
          <w:rFonts w:ascii="Times New Roman" w:hAnsi="Times New Roman" w:cs="Times New Roman"/>
          <w:b/>
          <w:sz w:val="24"/>
          <w:szCs w:val="24"/>
        </w:rPr>
      </w:pPr>
      <w:r w:rsidRPr="00B42B25">
        <w:rPr>
          <w:rFonts w:ascii="Times New Roman" w:hAnsi="Times New Roman" w:cs="Times New Roman"/>
          <w:b/>
          <w:sz w:val="24"/>
          <w:szCs w:val="24"/>
        </w:rPr>
        <w:t xml:space="preserve">Source: Research Survey </w:t>
      </w:r>
      <w:r w:rsidR="00F765A1" w:rsidRPr="00B42B25">
        <w:rPr>
          <w:rFonts w:ascii="Times New Roman" w:hAnsi="Times New Roman" w:cs="Times New Roman"/>
          <w:b/>
          <w:sz w:val="24"/>
          <w:szCs w:val="24"/>
        </w:rPr>
        <w:t>2025</w:t>
      </w:r>
    </w:p>
    <w:p w14:paraId="29E8D5A6" w14:textId="269A8CA3" w:rsidR="00D87E3B" w:rsidRPr="00B42B25" w:rsidRDefault="00D87E3B" w:rsidP="00B42B25">
      <w:pPr>
        <w:spacing w:after="0"/>
        <w:jc w:val="both"/>
        <w:rPr>
          <w:rFonts w:ascii="Times New Roman" w:hAnsi="Times New Roman" w:cs="Times New Roman"/>
          <w:sz w:val="24"/>
          <w:szCs w:val="24"/>
        </w:rPr>
      </w:pPr>
      <w:r w:rsidRPr="00B42B25">
        <w:rPr>
          <w:rFonts w:ascii="Times New Roman" w:hAnsi="Times New Roman" w:cs="Times New Roman"/>
          <w:sz w:val="24"/>
          <w:szCs w:val="24"/>
        </w:rPr>
        <w:tab/>
        <w:t xml:space="preserve">From the above table, it shows that number of respondents that are </w:t>
      </w:r>
      <w:r w:rsidR="00414813" w:rsidRPr="00B42B25">
        <w:rPr>
          <w:rFonts w:ascii="Times New Roman" w:hAnsi="Times New Roman" w:cs="Times New Roman"/>
          <w:sz w:val="24"/>
          <w:szCs w:val="24"/>
        </w:rPr>
        <w:t>self-employed</w:t>
      </w:r>
      <w:r w:rsidRPr="00B42B25">
        <w:rPr>
          <w:rFonts w:ascii="Times New Roman" w:hAnsi="Times New Roman" w:cs="Times New Roman"/>
          <w:sz w:val="24"/>
          <w:szCs w:val="24"/>
        </w:rPr>
        <w:t xml:space="preserve"> is 11</w:t>
      </w:r>
      <w:proofErr w:type="gramStart"/>
      <w:r w:rsidRPr="00B42B25">
        <w:rPr>
          <w:rFonts w:ascii="Times New Roman" w:hAnsi="Times New Roman" w:cs="Times New Roman"/>
          <w:sz w:val="24"/>
          <w:szCs w:val="24"/>
        </w:rPr>
        <w:t>%,  while</w:t>
      </w:r>
      <w:proofErr w:type="gramEnd"/>
      <w:r w:rsidRPr="00B42B25">
        <w:rPr>
          <w:rFonts w:ascii="Times New Roman" w:hAnsi="Times New Roman" w:cs="Times New Roman"/>
          <w:sz w:val="24"/>
          <w:szCs w:val="24"/>
        </w:rPr>
        <w:t xml:space="preserve"> civil servant is 12%, students are 37% and  others 40% of the respondents. </w:t>
      </w:r>
    </w:p>
    <w:p w14:paraId="64591200" w14:textId="77777777" w:rsidR="00D87E3B" w:rsidRPr="00B42B25" w:rsidRDefault="00D87E3B" w:rsidP="00B42B25">
      <w:pPr>
        <w:spacing w:after="0"/>
        <w:jc w:val="both"/>
        <w:rPr>
          <w:rFonts w:ascii="Times New Roman" w:hAnsi="Times New Roman" w:cs="Times New Roman"/>
          <w:b/>
          <w:sz w:val="24"/>
          <w:szCs w:val="24"/>
        </w:rPr>
      </w:pPr>
      <w:r w:rsidRPr="00B42B25">
        <w:rPr>
          <w:rFonts w:ascii="Times New Roman" w:hAnsi="Times New Roman" w:cs="Times New Roman"/>
          <w:b/>
          <w:sz w:val="24"/>
          <w:szCs w:val="24"/>
        </w:rPr>
        <w:t xml:space="preserve">Table 6: Statement </w:t>
      </w:r>
    </w:p>
    <w:tbl>
      <w:tblPr>
        <w:tblStyle w:val="TableGrid"/>
        <w:tblW w:w="0" w:type="auto"/>
        <w:tblLook w:val="04A0" w:firstRow="1" w:lastRow="0" w:firstColumn="1" w:lastColumn="0" w:noHBand="0" w:noVBand="1"/>
      </w:tblPr>
      <w:tblGrid>
        <w:gridCol w:w="2910"/>
        <w:gridCol w:w="2984"/>
        <w:gridCol w:w="2962"/>
      </w:tblGrid>
      <w:tr w:rsidR="00D87E3B" w:rsidRPr="00B42B25" w14:paraId="2D78B7E4" w14:textId="77777777" w:rsidTr="00D87E3B">
        <w:tc>
          <w:tcPr>
            <w:tcW w:w="3192" w:type="dxa"/>
          </w:tcPr>
          <w:p w14:paraId="48147BE4" w14:textId="77777777" w:rsidR="00D87E3B" w:rsidRPr="00B42B25" w:rsidRDefault="00D87E3B" w:rsidP="00B42B25">
            <w:pPr>
              <w:spacing w:line="276" w:lineRule="auto"/>
              <w:jc w:val="both"/>
              <w:rPr>
                <w:b/>
                <w:sz w:val="24"/>
                <w:szCs w:val="24"/>
              </w:rPr>
            </w:pPr>
            <w:r w:rsidRPr="00B42B25">
              <w:rPr>
                <w:b/>
                <w:sz w:val="24"/>
                <w:szCs w:val="24"/>
              </w:rPr>
              <w:t>Option</w:t>
            </w:r>
          </w:p>
        </w:tc>
        <w:tc>
          <w:tcPr>
            <w:tcW w:w="3192" w:type="dxa"/>
          </w:tcPr>
          <w:p w14:paraId="54E1B743" w14:textId="77777777" w:rsidR="00D87E3B" w:rsidRPr="00B42B25" w:rsidRDefault="00D87E3B" w:rsidP="00B42B25">
            <w:pPr>
              <w:spacing w:line="276" w:lineRule="auto"/>
              <w:jc w:val="both"/>
              <w:rPr>
                <w:b/>
                <w:sz w:val="24"/>
                <w:szCs w:val="24"/>
              </w:rPr>
            </w:pPr>
            <w:r w:rsidRPr="00B42B25">
              <w:rPr>
                <w:b/>
                <w:sz w:val="24"/>
                <w:szCs w:val="24"/>
              </w:rPr>
              <w:t xml:space="preserve">Respondents </w:t>
            </w:r>
          </w:p>
        </w:tc>
        <w:tc>
          <w:tcPr>
            <w:tcW w:w="3192" w:type="dxa"/>
          </w:tcPr>
          <w:p w14:paraId="72407295" w14:textId="77777777" w:rsidR="00D87E3B" w:rsidRPr="00B42B25" w:rsidRDefault="00D87E3B" w:rsidP="00B42B25">
            <w:pPr>
              <w:spacing w:line="276" w:lineRule="auto"/>
              <w:jc w:val="both"/>
              <w:rPr>
                <w:b/>
                <w:sz w:val="24"/>
                <w:szCs w:val="24"/>
              </w:rPr>
            </w:pPr>
            <w:r w:rsidRPr="00B42B25">
              <w:rPr>
                <w:b/>
                <w:sz w:val="24"/>
                <w:szCs w:val="24"/>
              </w:rPr>
              <w:t>Percentage (%)</w:t>
            </w:r>
          </w:p>
        </w:tc>
      </w:tr>
      <w:tr w:rsidR="00D87E3B" w:rsidRPr="00B42B25" w14:paraId="0ADFDB91" w14:textId="77777777" w:rsidTr="00D87E3B">
        <w:tc>
          <w:tcPr>
            <w:tcW w:w="3192" w:type="dxa"/>
          </w:tcPr>
          <w:p w14:paraId="0B335FC0" w14:textId="77777777" w:rsidR="00D87E3B" w:rsidRPr="00B42B25" w:rsidRDefault="00D87E3B" w:rsidP="00B42B25">
            <w:pPr>
              <w:spacing w:line="276" w:lineRule="auto"/>
              <w:jc w:val="both"/>
              <w:rPr>
                <w:sz w:val="24"/>
                <w:szCs w:val="24"/>
              </w:rPr>
            </w:pPr>
            <w:r w:rsidRPr="00B42B25">
              <w:rPr>
                <w:sz w:val="24"/>
                <w:szCs w:val="24"/>
              </w:rPr>
              <w:t>SA</w:t>
            </w:r>
          </w:p>
        </w:tc>
        <w:tc>
          <w:tcPr>
            <w:tcW w:w="3192" w:type="dxa"/>
          </w:tcPr>
          <w:p w14:paraId="4CED0BE3" w14:textId="6B4C2BD4" w:rsidR="00D87E3B" w:rsidRPr="00B42B25" w:rsidRDefault="00414813" w:rsidP="00B42B25">
            <w:pPr>
              <w:spacing w:line="276" w:lineRule="auto"/>
              <w:jc w:val="both"/>
              <w:rPr>
                <w:sz w:val="24"/>
                <w:szCs w:val="24"/>
              </w:rPr>
            </w:pPr>
            <w:r w:rsidRPr="00B42B25">
              <w:rPr>
                <w:sz w:val="24"/>
                <w:szCs w:val="24"/>
              </w:rPr>
              <w:t>49</w:t>
            </w:r>
          </w:p>
        </w:tc>
        <w:tc>
          <w:tcPr>
            <w:tcW w:w="3192" w:type="dxa"/>
          </w:tcPr>
          <w:p w14:paraId="3CEDD3B7" w14:textId="19D7181A" w:rsidR="00D87E3B" w:rsidRPr="00B42B25" w:rsidRDefault="00D87E3B" w:rsidP="00B42B25">
            <w:pPr>
              <w:spacing w:line="276" w:lineRule="auto"/>
              <w:jc w:val="both"/>
              <w:rPr>
                <w:sz w:val="24"/>
                <w:szCs w:val="24"/>
              </w:rPr>
            </w:pPr>
            <w:r w:rsidRPr="00B42B25">
              <w:rPr>
                <w:sz w:val="24"/>
                <w:szCs w:val="24"/>
              </w:rPr>
              <w:t>49%</w:t>
            </w:r>
          </w:p>
        </w:tc>
      </w:tr>
      <w:tr w:rsidR="00D87E3B" w:rsidRPr="00B42B25" w14:paraId="79F9AA30" w14:textId="77777777" w:rsidTr="00D87E3B">
        <w:tc>
          <w:tcPr>
            <w:tcW w:w="3192" w:type="dxa"/>
          </w:tcPr>
          <w:p w14:paraId="48F6F31C" w14:textId="77777777" w:rsidR="00D87E3B" w:rsidRPr="00B42B25" w:rsidRDefault="00D87E3B" w:rsidP="00B42B25">
            <w:pPr>
              <w:spacing w:line="276" w:lineRule="auto"/>
              <w:jc w:val="both"/>
              <w:rPr>
                <w:sz w:val="24"/>
                <w:szCs w:val="24"/>
              </w:rPr>
            </w:pPr>
            <w:r w:rsidRPr="00B42B25">
              <w:rPr>
                <w:sz w:val="24"/>
                <w:szCs w:val="24"/>
              </w:rPr>
              <w:t>A</w:t>
            </w:r>
          </w:p>
        </w:tc>
        <w:tc>
          <w:tcPr>
            <w:tcW w:w="3192" w:type="dxa"/>
          </w:tcPr>
          <w:p w14:paraId="44D9642B" w14:textId="1B50134A" w:rsidR="00D87E3B" w:rsidRPr="00B42B25" w:rsidRDefault="00414813" w:rsidP="00B42B25">
            <w:pPr>
              <w:spacing w:line="276" w:lineRule="auto"/>
              <w:jc w:val="both"/>
              <w:rPr>
                <w:sz w:val="24"/>
                <w:szCs w:val="24"/>
              </w:rPr>
            </w:pPr>
            <w:r w:rsidRPr="00B42B25">
              <w:rPr>
                <w:sz w:val="24"/>
                <w:szCs w:val="24"/>
              </w:rPr>
              <w:t>38</w:t>
            </w:r>
          </w:p>
        </w:tc>
        <w:tc>
          <w:tcPr>
            <w:tcW w:w="3192" w:type="dxa"/>
          </w:tcPr>
          <w:p w14:paraId="62E4AE25" w14:textId="282B51C0" w:rsidR="00D87E3B" w:rsidRPr="00B42B25" w:rsidRDefault="00D87E3B" w:rsidP="00B42B25">
            <w:pPr>
              <w:spacing w:line="276" w:lineRule="auto"/>
              <w:jc w:val="both"/>
              <w:rPr>
                <w:sz w:val="24"/>
                <w:szCs w:val="24"/>
              </w:rPr>
            </w:pPr>
            <w:r w:rsidRPr="00B42B25">
              <w:rPr>
                <w:sz w:val="24"/>
                <w:szCs w:val="24"/>
              </w:rPr>
              <w:t>3</w:t>
            </w:r>
            <w:r w:rsidR="00414813" w:rsidRPr="00B42B25">
              <w:rPr>
                <w:sz w:val="24"/>
                <w:szCs w:val="24"/>
              </w:rPr>
              <w:t>8</w:t>
            </w:r>
            <w:r w:rsidRPr="00B42B25">
              <w:rPr>
                <w:sz w:val="24"/>
                <w:szCs w:val="24"/>
              </w:rPr>
              <w:t>%</w:t>
            </w:r>
          </w:p>
        </w:tc>
      </w:tr>
      <w:tr w:rsidR="00D87E3B" w:rsidRPr="00B42B25" w14:paraId="04E6C0AD" w14:textId="77777777" w:rsidTr="00D87E3B">
        <w:tc>
          <w:tcPr>
            <w:tcW w:w="3192" w:type="dxa"/>
          </w:tcPr>
          <w:p w14:paraId="7A02F117" w14:textId="77777777" w:rsidR="00D87E3B" w:rsidRPr="00B42B25" w:rsidRDefault="00D87E3B" w:rsidP="00B42B25">
            <w:pPr>
              <w:spacing w:line="276" w:lineRule="auto"/>
              <w:jc w:val="both"/>
              <w:rPr>
                <w:sz w:val="24"/>
                <w:szCs w:val="24"/>
              </w:rPr>
            </w:pPr>
            <w:r w:rsidRPr="00B42B25">
              <w:rPr>
                <w:sz w:val="24"/>
                <w:szCs w:val="24"/>
              </w:rPr>
              <w:t>N</w:t>
            </w:r>
          </w:p>
        </w:tc>
        <w:tc>
          <w:tcPr>
            <w:tcW w:w="3192" w:type="dxa"/>
          </w:tcPr>
          <w:p w14:paraId="5DE7F0B8" w14:textId="7FCDF8F3" w:rsidR="00D87E3B" w:rsidRPr="00B42B25" w:rsidRDefault="00414813" w:rsidP="00B42B25">
            <w:pPr>
              <w:spacing w:line="276" w:lineRule="auto"/>
              <w:jc w:val="both"/>
              <w:rPr>
                <w:sz w:val="24"/>
                <w:szCs w:val="24"/>
              </w:rPr>
            </w:pPr>
            <w:r w:rsidRPr="00B42B25">
              <w:rPr>
                <w:sz w:val="24"/>
                <w:szCs w:val="24"/>
              </w:rPr>
              <w:t>8</w:t>
            </w:r>
          </w:p>
        </w:tc>
        <w:tc>
          <w:tcPr>
            <w:tcW w:w="3192" w:type="dxa"/>
          </w:tcPr>
          <w:p w14:paraId="260ABC4E" w14:textId="77777777" w:rsidR="00D87E3B" w:rsidRPr="00B42B25" w:rsidRDefault="00D87E3B" w:rsidP="00B42B25">
            <w:pPr>
              <w:spacing w:line="276" w:lineRule="auto"/>
              <w:jc w:val="both"/>
              <w:rPr>
                <w:sz w:val="24"/>
                <w:szCs w:val="24"/>
              </w:rPr>
            </w:pPr>
            <w:r w:rsidRPr="00B42B25">
              <w:rPr>
                <w:sz w:val="24"/>
                <w:szCs w:val="24"/>
              </w:rPr>
              <w:t>8%</w:t>
            </w:r>
          </w:p>
        </w:tc>
      </w:tr>
      <w:tr w:rsidR="00D87E3B" w:rsidRPr="00B42B25" w14:paraId="26C3D189" w14:textId="77777777" w:rsidTr="00D87E3B">
        <w:tc>
          <w:tcPr>
            <w:tcW w:w="3192" w:type="dxa"/>
          </w:tcPr>
          <w:p w14:paraId="237A5323" w14:textId="77777777" w:rsidR="00D87E3B" w:rsidRPr="00B42B25" w:rsidRDefault="00D87E3B" w:rsidP="00B42B25">
            <w:pPr>
              <w:spacing w:line="276" w:lineRule="auto"/>
              <w:jc w:val="both"/>
              <w:rPr>
                <w:sz w:val="24"/>
                <w:szCs w:val="24"/>
              </w:rPr>
            </w:pPr>
            <w:r w:rsidRPr="00B42B25">
              <w:rPr>
                <w:sz w:val="24"/>
                <w:szCs w:val="24"/>
              </w:rPr>
              <w:t>D</w:t>
            </w:r>
          </w:p>
        </w:tc>
        <w:tc>
          <w:tcPr>
            <w:tcW w:w="3192" w:type="dxa"/>
          </w:tcPr>
          <w:p w14:paraId="26D43896" w14:textId="3F6B3F5D" w:rsidR="00D87E3B" w:rsidRPr="00B42B25" w:rsidRDefault="00414813" w:rsidP="00B42B25">
            <w:pPr>
              <w:spacing w:line="276" w:lineRule="auto"/>
              <w:jc w:val="both"/>
              <w:rPr>
                <w:sz w:val="24"/>
                <w:szCs w:val="24"/>
              </w:rPr>
            </w:pPr>
            <w:r w:rsidRPr="00B42B25">
              <w:rPr>
                <w:sz w:val="24"/>
                <w:szCs w:val="24"/>
              </w:rPr>
              <w:t>3</w:t>
            </w:r>
          </w:p>
        </w:tc>
        <w:tc>
          <w:tcPr>
            <w:tcW w:w="3192" w:type="dxa"/>
          </w:tcPr>
          <w:p w14:paraId="368BA849" w14:textId="0CD8D3B9" w:rsidR="00D87E3B" w:rsidRPr="00B42B25" w:rsidRDefault="00D87E3B" w:rsidP="00B42B25">
            <w:pPr>
              <w:spacing w:line="276" w:lineRule="auto"/>
              <w:jc w:val="both"/>
              <w:rPr>
                <w:sz w:val="24"/>
                <w:szCs w:val="24"/>
              </w:rPr>
            </w:pPr>
            <w:r w:rsidRPr="00B42B25">
              <w:rPr>
                <w:sz w:val="24"/>
                <w:szCs w:val="24"/>
              </w:rPr>
              <w:t>3%</w:t>
            </w:r>
          </w:p>
        </w:tc>
      </w:tr>
      <w:tr w:rsidR="00D87E3B" w:rsidRPr="00B42B25" w14:paraId="606CCEBF" w14:textId="77777777" w:rsidTr="00D87E3B">
        <w:tc>
          <w:tcPr>
            <w:tcW w:w="3192" w:type="dxa"/>
          </w:tcPr>
          <w:p w14:paraId="414A4684" w14:textId="77777777" w:rsidR="00D87E3B" w:rsidRPr="00B42B25" w:rsidRDefault="00D87E3B" w:rsidP="00B42B25">
            <w:pPr>
              <w:spacing w:line="276" w:lineRule="auto"/>
              <w:jc w:val="both"/>
              <w:rPr>
                <w:sz w:val="24"/>
                <w:szCs w:val="24"/>
              </w:rPr>
            </w:pPr>
            <w:r w:rsidRPr="00B42B25">
              <w:rPr>
                <w:sz w:val="24"/>
                <w:szCs w:val="24"/>
              </w:rPr>
              <w:t>SD</w:t>
            </w:r>
          </w:p>
        </w:tc>
        <w:tc>
          <w:tcPr>
            <w:tcW w:w="3192" w:type="dxa"/>
          </w:tcPr>
          <w:p w14:paraId="5980164F" w14:textId="6505438B" w:rsidR="00D87E3B" w:rsidRPr="00B42B25" w:rsidRDefault="00414813" w:rsidP="00B42B25">
            <w:pPr>
              <w:spacing w:line="276" w:lineRule="auto"/>
              <w:jc w:val="both"/>
              <w:rPr>
                <w:sz w:val="24"/>
                <w:szCs w:val="24"/>
              </w:rPr>
            </w:pPr>
            <w:r w:rsidRPr="00B42B25">
              <w:rPr>
                <w:sz w:val="24"/>
                <w:szCs w:val="24"/>
              </w:rPr>
              <w:t>2</w:t>
            </w:r>
          </w:p>
        </w:tc>
        <w:tc>
          <w:tcPr>
            <w:tcW w:w="3192" w:type="dxa"/>
          </w:tcPr>
          <w:p w14:paraId="21E4C52B" w14:textId="293AE977" w:rsidR="00D87E3B" w:rsidRPr="00B42B25" w:rsidRDefault="00414813" w:rsidP="00B42B25">
            <w:pPr>
              <w:spacing w:line="276" w:lineRule="auto"/>
              <w:jc w:val="both"/>
              <w:rPr>
                <w:sz w:val="24"/>
                <w:szCs w:val="24"/>
              </w:rPr>
            </w:pPr>
            <w:r w:rsidRPr="00B42B25">
              <w:rPr>
                <w:sz w:val="24"/>
                <w:szCs w:val="24"/>
              </w:rPr>
              <w:t>2</w:t>
            </w:r>
            <w:r w:rsidR="00D87E3B" w:rsidRPr="00B42B25">
              <w:rPr>
                <w:sz w:val="24"/>
                <w:szCs w:val="24"/>
              </w:rPr>
              <w:t>%</w:t>
            </w:r>
          </w:p>
        </w:tc>
      </w:tr>
      <w:tr w:rsidR="00D87E3B" w:rsidRPr="00B42B25" w14:paraId="42ADD082" w14:textId="77777777" w:rsidTr="00D87E3B">
        <w:tc>
          <w:tcPr>
            <w:tcW w:w="3192" w:type="dxa"/>
          </w:tcPr>
          <w:p w14:paraId="49446435" w14:textId="77777777" w:rsidR="00D87E3B" w:rsidRPr="00B42B25" w:rsidRDefault="00D87E3B" w:rsidP="00B42B25">
            <w:pPr>
              <w:spacing w:line="276" w:lineRule="auto"/>
              <w:jc w:val="both"/>
              <w:rPr>
                <w:b/>
                <w:sz w:val="24"/>
                <w:szCs w:val="24"/>
              </w:rPr>
            </w:pPr>
            <w:r w:rsidRPr="00B42B25">
              <w:rPr>
                <w:b/>
                <w:sz w:val="24"/>
                <w:szCs w:val="24"/>
              </w:rPr>
              <w:t xml:space="preserve">Total </w:t>
            </w:r>
          </w:p>
        </w:tc>
        <w:tc>
          <w:tcPr>
            <w:tcW w:w="3192" w:type="dxa"/>
          </w:tcPr>
          <w:p w14:paraId="5FC51187" w14:textId="12BA1FBD" w:rsidR="00D87E3B" w:rsidRPr="00B42B25" w:rsidRDefault="00F765A1" w:rsidP="00B42B25">
            <w:pPr>
              <w:spacing w:line="276" w:lineRule="auto"/>
              <w:jc w:val="both"/>
              <w:rPr>
                <w:b/>
                <w:sz w:val="24"/>
                <w:szCs w:val="24"/>
              </w:rPr>
            </w:pPr>
            <w:r w:rsidRPr="00B42B25">
              <w:rPr>
                <w:b/>
                <w:sz w:val="24"/>
                <w:szCs w:val="24"/>
              </w:rPr>
              <w:t>100</w:t>
            </w:r>
          </w:p>
        </w:tc>
        <w:tc>
          <w:tcPr>
            <w:tcW w:w="3192" w:type="dxa"/>
          </w:tcPr>
          <w:p w14:paraId="263E64CD" w14:textId="77777777" w:rsidR="00D87E3B" w:rsidRPr="00B42B25" w:rsidRDefault="00D87E3B" w:rsidP="00B42B25">
            <w:pPr>
              <w:spacing w:line="276" w:lineRule="auto"/>
              <w:jc w:val="both"/>
              <w:rPr>
                <w:b/>
                <w:sz w:val="24"/>
                <w:szCs w:val="24"/>
              </w:rPr>
            </w:pPr>
            <w:r w:rsidRPr="00B42B25">
              <w:rPr>
                <w:b/>
                <w:sz w:val="24"/>
                <w:szCs w:val="24"/>
              </w:rPr>
              <w:t>100%</w:t>
            </w:r>
          </w:p>
        </w:tc>
      </w:tr>
    </w:tbl>
    <w:p w14:paraId="2124E25F" w14:textId="5D01998F" w:rsidR="00D87E3B" w:rsidRPr="00B42B25" w:rsidRDefault="00D87E3B" w:rsidP="00B42B25">
      <w:pPr>
        <w:spacing w:after="0"/>
        <w:jc w:val="both"/>
        <w:rPr>
          <w:rFonts w:ascii="Times New Roman" w:hAnsi="Times New Roman" w:cs="Times New Roman"/>
          <w:b/>
          <w:sz w:val="24"/>
          <w:szCs w:val="24"/>
        </w:rPr>
      </w:pPr>
      <w:r w:rsidRPr="00B42B25">
        <w:rPr>
          <w:rFonts w:ascii="Times New Roman" w:hAnsi="Times New Roman" w:cs="Times New Roman"/>
          <w:b/>
          <w:sz w:val="24"/>
          <w:szCs w:val="24"/>
        </w:rPr>
        <w:t xml:space="preserve">Source: Research Survey </w:t>
      </w:r>
      <w:r w:rsidR="00F765A1" w:rsidRPr="00B42B25">
        <w:rPr>
          <w:rFonts w:ascii="Times New Roman" w:hAnsi="Times New Roman" w:cs="Times New Roman"/>
          <w:b/>
          <w:sz w:val="24"/>
          <w:szCs w:val="24"/>
        </w:rPr>
        <w:t>2025</w:t>
      </w:r>
    </w:p>
    <w:p w14:paraId="1F0D1381" w14:textId="74BCE7B8" w:rsidR="00D87E3B" w:rsidRPr="00B42B25" w:rsidRDefault="00D87E3B" w:rsidP="00B42B25">
      <w:pPr>
        <w:spacing w:after="0"/>
        <w:jc w:val="both"/>
        <w:rPr>
          <w:rFonts w:ascii="Times New Roman" w:hAnsi="Times New Roman" w:cs="Times New Roman"/>
          <w:sz w:val="24"/>
          <w:szCs w:val="24"/>
        </w:rPr>
      </w:pPr>
      <w:r w:rsidRPr="00B42B25">
        <w:rPr>
          <w:rFonts w:ascii="Times New Roman" w:hAnsi="Times New Roman" w:cs="Times New Roman"/>
          <w:sz w:val="24"/>
          <w:szCs w:val="24"/>
        </w:rPr>
        <w:tab/>
        <w:t>From the above table, it shows that 49</w:t>
      </w:r>
      <w:r w:rsidR="00414813" w:rsidRPr="00B42B25">
        <w:rPr>
          <w:rFonts w:ascii="Times New Roman" w:hAnsi="Times New Roman" w:cs="Times New Roman"/>
          <w:sz w:val="24"/>
          <w:szCs w:val="24"/>
        </w:rPr>
        <w:t>%</w:t>
      </w:r>
      <w:r w:rsidRPr="00B42B25">
        <w:rPr>
          <w:rFonts w:ascii="Times New Roman" w:hAnsi="Times New Roman" w:cs="Times New Roman"/>
          <w:sz w:val="24"/>
          <w:szCs w:val="24"/>
        </w:rPr>
        <w:t xml:space="preserve"> of the respondents strongly agreed radio promote religious tolerance in </w:t>
      </w:r>
      <w:proofErr w:type="spellStart"/>
      <w:r w:rsidR="00414813" w:rsidRPr="00B42B25">
        <w:rPr>
          <w:rFonts w:ascii="Times New Roman" w:hAnsi="Times New Roman" w:cs="Times New Roman"/>
          <w:sz w:val="24"/>
          <w:szCs w:val="24"/>
        </w:rPr>
        <w:t>K</w:t>
      </w:r>
      <w:r w:rsidRPr="00B42B25">
        <w:rPr>
          <w:rFonts w:ascii="Times New Roman" w:hAnsi="Times New Roman" w:cs="Times New Roman"/>
          <w:sz w:val="24"/>
          <w:szCs w:val="24"/>
        </w:rPr>
        <w:t>wara</w:t>
      </w:r>
      <w:proofErr w:type="spellEnd"/>
      <w:r w:rsidRPr="00B42B25">
        <w:rPr>
          <w:rFonts w:ascii="Times New Roman" w:hAnsi="Times New Roman" w:cs="Times New Roman"/>
          <w:sz w:val="24"/>
          <w:szCs w:val="24"/>
        </w:rPr>
        <w:t xml:space="preserve"> </w:t>
      </w:r>
      <w:r w:rsidR="00414813" w:rsidRPr="00B42B25">
        <w:rPr>
          <w:rFonts w:ascii="Times New Roman" w:hAnsi="Times New Roman" w:cs="Times New Roman"/>
          <w:sz w:val="24"/>
          <w:szCs w:val="24"/>
        </w:rPr>
        <w:t>S</w:t>
      </w:r>
      <w:r w:rsidRPr="00B42B25">
        <w:rPr>
          <w:rFonts w:ascii="Times New Roman" w:hAnsi="Times New Roman" w:cs="Times New Roman"/>
          <w:sz w:val="24"/>
          <w:szCs w:val="24"/>
        </w:rPr>
        <w:t xml:space="preserve">tate in appreciable manner and 38%) also agreed and 8% neutral, 3% disagreed while </w:t>
      </w:r>
      <w:r w:rsidR="00414813" w:rsidRPr="00B42B25">
        <w:rPr>
          <w:rFonts w:ascii="Times New Roman" w:hAnsi="Times New Roman" w:cs="Times New Roman"/>
          <w:sz w:val="24"/>
          <w:szCs w:val="24"/>
        </w:rPr>
        <w:t>2</w:t>
      </w:r>
      <w:r w:rsidRPr="00B42B25">
        <w:rPr>
          <w:rFonts w:ascii="Times New Roman" w:hAnsi="Times New Roman" w:cs="Times New Roman"/>
          <w:sz w:val="24"/>
          <w:szCs w:val="24"/>
        </w:rPr>
        <w:t>%) strongly disagreed.</w:t>
      </w:r>
    </w:p>
    <w:p w14:paraId="15BB73D0" w14:textId="77777777" w:rsidR="008A6EE8" w:rsidRPr="00B42B25" w:rsidRDefault="008A6EE8" w:rsidP="00B42B25">
      <w:pPr>
        <w:spacing w:after="0"/>
        <w:jc w:val="both"/>
        <w:rPr>
          <w:rFonts w:ascii="Times New Roman" w:hAnsi="Times New Roman" w:cs="Times New Roman"/>
          <w:b/>
          <w:sz w:val="24"/>
          <w:szCs w:val="24"/>
        </w:rPr>
      </w:pPr>
    </w:p>
    <w:p w14:paraId="77854352" w14:textId="77777777" w:rsidR="00B42B25" w:rsidRPr="00B42B25" w:rsidRDefault="00B42B25" w:rsidP="00B42B25">
      <w:pPr>
        <w:spacing w:after="0"/>
        <w:jc w:val="both"/>
        <w:rPr>
          <w:rFonts w:ascii="Times New Roman" w:hAnsi="Times New Roman" w:cs="Times New Roman"/>
          <w:b/>
          <w:sz w:val="24"/>
          <w:szCs w:val="24"/>
        </w:rPr>
      </w:pPr>
    </w:p>
    <w:p w14:paraId="53B21028" w14:textId="1E8BE2B7" w:rsidR="00D87E3B" w:rsidRPr="00B42B25" w:rsidRDefault="00D87E3B" w:rsidP="00B42B25">
      <w:pPr>
        <w:spacing w:after="0"/>
        <w:jc w:val="both"/>
        <w:rPr>
          <w:rFonts w:ascii="Times New Roman" w:hAnsi="Times New Roman" w:cs="Times New Roman"/>
          <w:b/>
          <w:sz w:val="24"/>
          <w:szCs w:val="24"/>
        </w:rPr>
      </w:pPr>
      <w:r w:rsidRPr="00B42B25">
        <w:rPr>
          <w:rFonts w:ascii="Times New Roman" w:hAnsi="Times New Roman" w:cs="Times New Roman"/>
          <w:b/>
          <w:sz w:val="24"/>
          <w:szCs w:val="24"/>
        </w:rPr>
        <w:lastRenderedPageBreak/>
        <w:t xml:space="preserve">Table 7: Statement </w:t>
      </w:r>
    </w:p>
    <w:tbl>
      <w:tblPr>
        <w:tblStyle w:val="TableGrid"/>
        <w:tblW w:w="0" w:type="auto"/>
        <w:tblLook w:val="04A0" w:firstRow="1" w:lastRow="0" w:firstColumn="1" w:lastColumn="0" w:noHBand="0" w:noVBand="1"/>
      </w:tblPr>
      <w:tblGrid>
        <w:gridCol w:w="2910"/>
        <w:gridCol w:w="2984"/>
        <w:gridCol w:w="2962"/>
      </w:tblGrid>
      <w:tr w:rsidR="00D87E3B" w:rsidRPr="00B42B25" w14:paraId="21781138" w14:textId="77777777" w:rsidTr="00D87E3B">
        <w:tc>
          <w:tcPr>
            <w:tcW w:w="3192" w:type="dxa"/>
          </w:tcPr>
          <w:p w14:paraId="7122B5A1" w14:textId="77777777" w:rsidR="00D87E3B" w:rsidRPr="00B42B25" w:rsidRDefault="00D87E3B" w:rsidP="00B42B25">
            <w:pPr>
              <w:spacing w:line="276" w:lineRule="auto"/>
              <w:jc w:val="both"/>
              <w:rPr>
                <w:b/>
                <w:sz w:val="24"/>
                <w:szCs w:val="24"/>
              </w:rPr>
            </w:pPr>
            <w:r w:rsidRPr="00B42B25">
              <w:rPr>
                <w:b/>
                <w:sz w:val="24"/>
                <w:szCs w:val="24"/>
              </w:rPr>
              <w:t>Option</w:t>
            </w:r>
          </w:p>
        </w:tc>
        <w:tc>
          <w:tcPr>
            <w:tcW w:w="3192" w:type="dxa"/>
          </w:tcPr>
          <w:p w14:paraId="5B9EDF4B" w14:textId="77777777" w:rsidR="00D87E3B" w:rsidRPr="00B42B25" w:rsidRDefault="00D87E3B" w:rsidP="00B42B25">
            <w:pPr>
              <w:spacing w:line="276" w:lineRule="auto"/>
              <w:jc w:val="both"/>
              <w:rPr>
                <w:b/>
                <w:sz w:val="24"/>
                <w:szCs w:val="24"/>
              </w:rPr>
            </w:pPr>
            <w:r w:rsidRPr="00B42B25">
              <w:rPr>
                <w:b/>
                <w:sz w:val="24"/>
                <w:szCs w:val="24"/>
              </w:rPr>
              <w:t xml:space="preserve">Respondents </w:t>
            </w:r>
          </w:p>
        </w:tc>
        <w:tc>
          <w:tcPr>
            <w:tcW w:w="3192" w:type="dxa"/>
          </w:tcPr>
          <w:p w14:paraId="78E9192F" w14:textId="77777777" w:rsidR="00D87E3B" w:rsidRPr="00B42B25" w:rsidRDefault="00D87E3B" w:rsidP="00B42B25">
            <w:pPr>
              <w:spacing w:line="276" w:lineRule="auto"/>
              <w:jc w:val="both"/>
              <w:rPr>
                <w:b/>
                <w:sz w:val="24"/>
                <w:szCs w:val="24"/>
              </w:rPr>
            </w:pPr>
            <w:r w:rsidRPr="00B42B25">
              <w:rPr>
                <w:b/>
                <w:sz w:val="24"/>
                <w:szCs w:val="24"/>
              </w:rPr>
              <w:t>Percentage (%)</w:t>
            </w:r>
          </w:p>
        </w:tc>
      </w:tr>
      <w:tr w:rsidR="00D87E3B" w:rsidRPr="00B42B25" w14:paraId="6F12C0E6" w14:textId="77777777" w:rsidTr="00D87E3B">
        <w:tc>
          <w:tcPr>
            <w:tcW w:w="3192" w:type="dxa"/>
          </w:tcPr>
          <w:p w14:paraId="16394F9D" w14:textId="77777777" w:rsidR="00D87E3B" w:rsidRPr="00B42B25" w:rsidRDefault="00D87E3B" w:rsidP="00B42B25">
            <w:pPr>
              <w:spacing w:line="276" w:lineRule="auto"/>
              <w:jc w:val="both"/>
              <w:rPr>
                <w:sz w:val="24"/>
                <w:szCs w:val="24"/>
              </w:rPr>
            </w:pPr>
            <w:r w:rsidRPr="00B42B25">
              <w:rPr>
                <w:sz w:val="24"/>
                <w:szCs w:val="24"/>
              </w:rPr>
              <w:t>SA</w:t>
            </w:r>
          </w:p>
        </w:tc>
        <w:tc>
          <w:tcPr>
            <w:tcW w:w="3192" w:type="dxa"/>
          </w:tcPr>
          <w:p w14:paraId="2FAFEB57" w14:textId="376B2417" w:rsidR="00D87E3B" w:rsidRPr="00B42B25" w:rsidRDefault="00414813" w:rsidP="00B42B25">
            <w:pPr>
              <w:spacing w:line="276" w:lineRule="auto"/>
              <w:jc w:val="both"/>
              <w:rPr>
                <w:sz w:val="24"/>
                <w:szCs w:val="24"/>
              </w:rPr>
            </w:pPr>
            <w:r w:rsidRPr="00B42B25">
              <w:rPr>
                <w:sz w:val="24"/>
                <w:szCs w:val="24"/>
              </w:rPr>
              <w:t>37</w:t>
            </w:r>
          </w:p>
        </w:tc>
        <w:tc>
          <w:tcPr>
            <w:tcW w:w="3192" w:type="dxa"/>
          </w:tcPr>
          <w:p w14:paraId="0AE43004" w14:textId="77777777" w:rsidR="00D87E3B" w:rsidRPr="00B42B25" w:rsidRDefault="00D87E3B" w:rsidP="00B42B25">
            <w:pPr>
              <w:spacing w:line="276" w:lineRule="auto"/>
              <w:jc w:val="both"/>
              <w:rPr>
                <w:sz w:val="24"/>
                <w:szCs w:val="24"/>
              </w:rPr>
            </w:pPr>
            <w:r w:rsidRPr="00B42B25">
              <w:rPr>
                <w:sz w:val="24"/>
                <w:szCs w:val="24"/>
              </w:rPr>
              <w:t>37%</w:t>
            </w:r>
          </w:p>
        </w:tc>
      </w:tr>
      <w:tr w:rsidR="00D87E3B" w:rsidRPr="00B42B25" w14:paraId="0AF74F74" w14:textId="77777777" w:rsidTr="00D87E3B">
        <w:tc>
          <w:tcPr>
            <w:tcW w:w="3192" w:type="dxa"/>
          </w:tcPr>
          <w:p w14:paraId="3D7F2147" w14:textId="77777777" w:rsidR="00D87E3B" w:rsidRPr="00B42B25" w:rsidRDefault="00D87E3B" w:rsidP="00B42B25">
            <w:pPr>
              <w:spacing w:line="276" w:lineRule="auto"/>
              <w:jc w:val="both"/>
              <w:rPr>
                <w:sz w:val="24"/>
                <w:szCs w:val="24"/>
              </w:rPr>
            </w:pPr>
            <w:r w:rsidRPr="00B42B25">
              <w:rPr>
                <w:sz w:val="24"/>
                <w:szCs w:val="24"/>
              </w:rPr>
              <w:t>A</w:t>
            </w:r>
          </w:p>
        </w:tc>
        <w:tc>
          <w:tcPr>
            <w:tcW w:w="3192" w:type="dxa"/>
          </w:tcPr>
          <w:p w14:paraId="512C8605" w14:textId="55C4E947" w:rsidR="00D87E3B" w:rsidRPr="00B42B25" w:rsidRDefault="00414813" w:rsidP="00B42B25">
            <w:pPr>
              <w:spacing w:line="276" w:lineRule="auto"/>
              <w:jc w:val="both"/>
              <w:rPr>
                <w:sz w:val="24"/>
                <w:szCs w:val="24"/>
              </w:rPr>
            </w:pPr>
            <w:r w:rsidRPr="00B42B25">
              <w:rPr>
                <w:sz w:val="24"/>
                <w:szCs w:val="24"/>
              </w:rPr>
              <w:t>43</w:t>
            </w:r>
          </w:p>
        </w:tc>
        <w:tc>
          <w:tcPr>
            <w:tcW w:w="3192" w:type="dxa"/>
          </w:tcPr>
          <w:p w14:paraId="341E56DE" w14:textId="7B2C4090" w:rsidR="00D87E3B" w:rsidRPr="00B42B25" w:rsidRDefault="00D87E3B" w:rsidP="00B42B25">
            <w:pPr>
              <w:spacing w:line="276" w:lineRule="auto"/>
              <w:jc w:val="both"/>
              <w:rPr>
                <w:sz w:val="24"/>
                <w:szCs w:val="24"/>
              </w:rPr>
            </w:pPr>
            <w:r w:rsidRPr="00B42B25">
              <w:rPr>
                <w:sz w:val="24"/>
                <w:szCs w:val="24"/>
              </w:rPr>
              <w:t>43%</w:t>
            </w:r>
          </w:p>
        </w:tc>
      </w:tr>
      <w:tr w:rsidR="00D87E3B" w:rsidRPr="00B42B25" w14:paraId="1F4AB98C" w14:textId="77777777" w:rsidTr="00D87E3B">
        <w:tc>
          <w:tcPr>
            <w:tcW w:w="3192" w:type="dxa"/>
          </w:tcPr>
          <w:p w14:paraId="4CAFCF96" w14:textId="77777777" w:rsidR="00D87E3B" w:rsidRPr="00B42B25" w:rsidRDefault="00D87E3B" w:rsidP="00B42B25">
            <w:pPr>
              <w:spacing w:line="276" w:lineRule="auto"/>
              <w:jc w:val="both"/>
              <w:rPr>
                <w:sz w:val="24"/>
                <w:szCs w:val="24"/>
              </w:rPr>
            </w:pPr>
            <w:r w:rsidRPr="00B42B25">
              <w:rPr>
                <w:sz w:val="24"/>
                <w:szCs w:val="24"/>
              </w:rPr>
              <w:t>N</w:t>
            </w:r>
          </w:p>
        </w:tc>
        <w:tc>
          <w:tcPr>
            <w:tcW w:w="3192" w:type="dxa"/>
          </w:tcPr>
          <w:p w14:paraId="0FBB7B0C" w14:textId="4E5FA9FB" w:rsidR="00D87E3B" w:rsidRPr="00B42B25" w:rsidRDefault="00414813" w:rsidP="00B42B25">
            <w:pPr>
              <w:spacing w:line="276" w:lineRule="auto"/>
              <w:jc w:val="both"/>
              <w:rPr>
                <w:sz w:val="24"/>
                <w:szCs w:val="24"/>
              </w:rPr>
            </w:pPr>
            <w:r w:rsidRPr="00B42B25">
              <w:rPr>
                <w:sz w:val="24"/>
                <w:szCs w:val="24"/>
              </w:rPr>
              <w:t>13</w:t>
            </w:r>
          </w:p>
        </w:tc>
        <w:tc>
          <w:tcPr>
            <w:tcW w:w="3192" w:type="dxa"/>
          </w:tcPr>
          <w:p w14:paraId="266C2EC3" w14:textId="573FB55B" w:rsidR="00D87E3B" w:rsidRPr="00B42B25" w:rsidRDefault="00D87E3B" w:rsidP="00B42B25">
            <w:pPr>
              <w:spacing w:line="276" w:lineRule="auto"/>
              <w:jc w:val="both"/>
              <w:rPr>
                <w:sz w:val="24"/>
                <w:szCs w:val="24"/>
              </w:rPr>
            </w:pPr>
            <w:r w:rsidRPr="00B42B25">
              <w:rPr>
                <w:sz w:val="24"/>
                <w:szCs w:val="24"/>
              </w:rPr>
              <w:t>13%</w:t>
            </w:r>
          </w:p>
        </w:tc>
      </w:tr>
      <w:tr w:rsidR="00D87E3B" w:rsidRPr="00B42B25" w14:paraId="44F63637" w14:textId="77777777" w:rsidTr="00D87E3B">
        <w:tc>
          <w:tcPr>
            <w:tcW w:w="3192" w:type="dxa"/>
          </w:tcPr>
          <w:p w14:paraId="10BCE703" w14:textId="77777777" w:rsidR="00D87E3B" w:rsidRPr="00B42B25" w:rsidRDefault="00D87E3B" w:rsidP="00B42B25">
            <w:pPr>
              <w:spacing w:line="276" w:lineRule="auto"/>
              <w:jc w:val="both"/>
              <w:rPr>
                <w:sz w:val="24"/>
                <w:szCs w:val="24"/>
              </w:rPr>
            </w:pPr>
            <w:r w:rsidRPr="00B42B25">
              <w:rPr>
                <w:sz w:val="24"/>
                <w:szCs w:val="24"/>
              </w:rPr>
              <w:t>D</w:t>
            </w:r>
          </w:p>
        </w:tc>
        <w:tc>
          <w:tcPr>
            <w:tcW w:w="3192" w:type="dxa"/>
          </w:tcPr>
          <w:p w14:paraId="39F70594" w14:textId="0421FDE4" w:rsidR="00D87E3B" w:rsidRPr="00B42B25" w:rsidRDefault="00414813" w:rsidP="00B42B25">
            <w:pPr>
              <w:spacing w:line="276" w:lineRule="auto"/>
              <w:jc w:val="both"/>
              <w:rPr>
                <w:sz w:val="24"/>
                <w:szCs w:val="24"/>
              </w:rPr>
            </w:pPr>
            <w:r w:rsidRPr="00B42B25">
              <w:rPr>
                <w:sz w:val="24"/>
                <w:szCs w:val="24"/>
              </w:rPr>
              <w:t>5</w:t>
            </w:r>
          </w:p>
        </w:tc>
        <w:tc>
          <w:tcPr>
            <w:tcW w:w="3192" w:type="dxa"/>
          </w:tcPr>
          <w:p w14:paraId="549DCE0A" w14:textId="77777777" w:rsidR="00D87E3B" w:rsidRPr="00B42B25" w:rsidRDefault="00D87E3B" w:rsidP="00B42B25">
            <w:pPr>
              <w:spacing w:line="276" w:lineRule="auto"/>
              <w:jc w:val="both"/>
              <w:rPr>
                <w:sz w:val="24"/>
                <w:szCs w:val="24"/>
              </w:rPr>
            </w:pPr>
            <w:r w:rsidRPr="00B42B25">
              <w:rPr>
                <w:sz w:val="24"/>
                <w:szCs w:val="24"/>
              </w:rPr>
              <w:t>5%</w:t>
            </w:r>
          </w:p>
        </w:tc>
      </w:tr>
      <w:tr w:rsidR="00D87E3B" w:rsidRPr="00B42B25" w14:paraId="529676B1" w14:textId="77777777" w:rsidTr="00D87E3B">
        <w:tc>
          <w:tcPr>
            <w:tcW w:w="3192" w:type="dxa"/>
          </w:tcPr>
          <w:p w14:paraId="348ABAFE" w14:textId="77777777" w:rsidR="00D87E3B" w:rsidRPr="00B42B25" w:rsidRDefault="00D87E3B" w:rsidP="00B42B25">
            <w:pPr>
              <w:spacing w:line="276" w:lineRule="auto"/>
              <w:jc w:val="both"/>
              <w:rPr>
                <w:sz w:val="24"/>
                <w:szCs w:val="24"/>
              </w:rPr>
            </w:pPr>
            <w:r w:rsidRPr="00B42B25">
              <w:rPr>
                <w:sz w:val="24"/>
                <w:szCs w:val="24"/>
              </w:rPr>
              <w:t>SD</w:t>
            </w:r>
          </w:p>
        </w:tc>
        <w:tc>
          <w:tcPr>
            <w:tcW w:w="3192" w:type="dxa"/>
          </w:tcPr>
          <w:p w14:paraId="4934620A" w14:textId="77777777" w:rsidR="00D87E3B" w:rsidRPr="00B42B25" w:rsidRDefault="00D87E3B" w:rsidP="00B42B25">
            <w:pPr>
              <w:spacing w:line="276" w:lineRule="auto"/>
              <w:jc w:val="both"/>
              <w:rPr>
                <w:sz w:val="24"/>
                <w:szCs w:val="24"/>
              </w:rPr>
            </w:pPr>
            <w:r w:rsidRPr="00B42B25">
              <w:rPr>
                <w:sz w:val="24"/>
                <w:szCs w:val="24"/>
              </w:rPr>
              <w:t>2</w:t>
            </w:r>
          </w:p>
        </w:tc>
        <w:tc>
          <w:tcPr>
            <w:tcW w:w="3192" w:type="dxa"/>
          </w:tcPr>
          <w:p w14:paraId="79A1E336" w14:textId="08105E15" w:rsidR="00D87E3B" w:rsidRPr="00B42B25" w:rsidRDefault="00414813" w:rsidP="00B42B25">
            <w:pPr>
              <w:spacing w:line="276" w:lineRule="auto"/>
              <w:jc w:val="both"/>
              <w:rPr>
                <w:sz w:val="24"/>
                <w:szCs w:val="24"/>
              </w:rPr>
            </w:pPr>
            <w:r w:rsidRPr="00B42B25">
              <w:rPr>
                <w:sz w:val="24"/>
                <w:szCs w:val="24"/>
              </w:rPr>
              <w:t>2</w:t>
            </w:r>
            <w:r w:rsidR="00D87E3B" w:rsidRPr="00B42B25">
              <w:rPr>
                <w:sz w:val="24"/>
                <w:szCs w:val="24"/>
              </w:rPr>
              <w:t>%</w:t>
            </w:r>
          </w:p>
        </w:tc>
      </w:tr>
      <w:tr w:rsidR="00D87E3B" w:rsidRPr="00B42B25" w14:paraId="40F2D188" w14:textId="77777777" w:rsidTr="00D87E3B">
        <w:tc>
          <w:tcPr>
            <w:tcW w:w="3192" w:type="dxa"/>
          </w:tcPr>
          <w:p w14:paraId="715449AD" w14:textId="77777777" w:rsidR="00D87E3B" w:rsidRPr="00B42B25" w:rsidRDefault="00D87E3B" w:rsidP="00B42B25">
            <w:pPr>
              <w:spacing w:line="276" w:lineRule="auto"/>
              <w:jc w:val="both"/>
              <w:rPr>
                <w:b/>
                <w:sz w:val="24"/>
                <w:szCs w:val="24"/>
              </w:rPr>
            </w:pPr>
            <w:r w:rsidRPr="00B42B25">
              <w:rPr>
                <w:b/>
                <w:sz w:val="24"/>
                <w:szCs w:val="24"/>
              </w:rPr>
              <w:t xml:space="preserve">Total </w:t>
            </w:r>
          </w:p>
        </w:tc>
        <w:tc>
          <w:tcPr>
            <w:tcW w:w="3192" w:type="dxa"/>
          </w:tcPr>
          <w:p w14:paraId="499B68D5" w14:textId="51972AB5" w:rsidR="00D87E3B" w:rsidRPr="00B42B25" w:rsidRDefault="00F765A1" w:rsidP="00B42B25">
            <w:pPr>
              <w:spacing w:line="276" w:lineRule="auto"/>
              <w:jc w:val="both"/>
              <w:rPr>
                <w:b/>
                <w:sz w:val="24"/>
                <w:szCs w:val="24"/>
              </w:rPr>
            </w:pPr>
            <w:r w:rsidRPr="00B42B25">
              <w:rPr>
                <w:b/>
                <w:sz w:val="24"/>
                <w:szCs w:val="24"/>
              </w:rPr>
              <w:t>100</w:t>
            </w:r>
          </w:p>
        </w:tc>
        <w:tc>
          <w:tcPr>
            <w:tcW w:w="3192" w:type="dxa"/>
          </w:tcPr>
          <w:p w14:paraId="6A119E4D" w14:textId="77777777" w:rsidR="00D87E3B" w:rsidRPr="00B42B25" w:rsidRDefault="00D87E3B" w:rsidP="00B42B25">
            <w:pPr>
              <w:spacing w:line="276" w:lineRule="auto"/>
              <w:jc w:val="both"/>
              <w:rPr>
                <w:b/>
                <w:sz w:val="24"/>
                <w:szCs w:val="24"/>
              </w:rPr>
            </w:pPr>
            <w:r w:rsidRPr="00B42B25">
              <w:rPr>
                <w:b/>
                <w:sz w:val="24"/>
                <w:szCs w:val="24"/>
              </w:rPr>
              <w:t>100%</w:t>
            </w:r>
          </w:p>
        </w:tc>
      </w:tr>
    </w:tbl>
    <w:p w14:paraId="3E5D14EA" w14:textId="682E2540" w:rsidR="00D87E3B" w:rsidRPr="00B42B25" w:rsidRDefault="00D87E3B" w:rsidP="00B42B25">
      <w:pPr>
        <w:spacing w:after="0"/>
        <w:jc w:val="both"/>
        <w:rPr>
          <w:rFonts w:ascii="Times New Roman" w:hAnsi="Times New Roman" w:cs="Times New Roman"/>
          <w:b/>
          <w:sz w:val="24"/>
          <w:szCs w:val="24"/>
        </w:rPr>
      </w:pPr>
      <w:r w:rsidRPr="00B42B25">
        <w:rPr>
          <w:rFonts w:ascii="Times New Roman" w:hAnsi="Times New Roman" w:cs="Times New Roman"/>
          <w:b/>
          <w:sz w:val="24"/>
          <w:szCs w:val="24"/>
        </w:rPr>
        <w:t xml:space="preserve">Source: Research Survey </w:t>
      </w:r>
      <w:r w:rsidR="00F765A1" w:rsidRPr="00B42B25">
        <w:rPr>
          <w:rFonts w:ascii="Times New Roman" w:hAnsi="Times New Roman" w:cs="Times New Roman"/>
          <w:b/>
          <w:sz w:val="24"/>
          <w:szCs w:val="24"/>
        </w:rPr>
        <w:t>2025</w:t>
      </w:r>
    </w:p>
    <w:p w14:paraId="13F82BED" w14:textId="58D34C3D" w:rsidR="00D87E3B" w:rsidRPr="00B42B25" w:rsidRDefault="00D87E3B" w:rsidP="00B42B25">
      <w:pPr>
        <w:spacing w:after="0"/>
        <w:jc w:val="both"/>
        <w:rPr>
          <w:rFonts w:ascii="Times New Roman" w:hAnsi="Times New Roman" w:cs="Times New Roman"/>
          <w:sz w:val="24"/>
          <w:szCs w:val="24"/>
        </w:rPr>
      </w:pPr>
      <w:r w:rsidRPr="00B42B25">
        <w:rPr>
          <w:rFonts w:ascii="Times New Roman" w:hAnsi="Times New Roman" w:cs="Times New Roman"/>
          <w:sz w:val="24"/>
          <w:szCs w:val="24"/>
        </w:rPr>
        <w:tab/>
        <w:t>From the table above, it shows that 37% of the respondents strongly agree, 43% of the respondents agreed, 13% are neutral, 5% respondents disagreed, while 2% strongly disagreed.</w:t>
      </w:r>
    </w:p>
    <w:p w14:paraId="32B9F18C" w14:textId="77777777" w:rsidR="00D87E3B" w:rsidRPr="00B42B25" w:rsidRDefault="00D87E3B" w:rsidP="00B42B25">
      <w:pPr>
        <w:spacing w:after="0"/>
        <w:jc w:val="both"/>
        <w:rPr>
          <w:rFonts w:ascii="Times New Roman" w:hAnsi="Times New Roman" w:cs="Times New Roman"/>
          <w:b/>
          <w:sz w:val="24"/>
          <w:szCs w:val="24"/>
        </w:rPr>
      </w:pPr>
      <w:r w:rsidRPr="00B42B25">
        <w:rPr>
          <w:rFonts w:ascii="Times New Roman" w:hAnsi="Times New Roman" w:cs="Times New Roman"/>
          <w:b/>
          <w:sz w:val="24"/>
          <w:szCs w:val="24"/>
        </w:rPr>
        <w:t xml:space="preserve">Table 8: Statement </w:t>
      </w:r>
    </w:p>
    <w:tbl>
      <w:tblPr>
        <w:tblStyle w:val="TableGrid"/>
        <w:tblW w:w="0" w:type="auto"/>
        <w:tblLook w:val="04A0" w:firstRow="1" w:lastRow="0" w:firstColumn="1" w:lastColumn="0" w:noHBand="0" w:noVBand="1"/>
      </w:tblPr>
      <w:tblGrid>
        <w:gridCol w:w="2910"/>
        <w:gridCol w:w="2984"/>
        <w:gridCol w:w="2962"/>
      </w:tblGrid>
      <w:tr w:rsidR="00D87E3B" w:rsidRPr="00B42B25" w14:paraId="05707E8D" w14:textId="77777777" w:rsidTr="00D87E3B">
        <w:tc>
          <w:tcPr>
            <w:tcW w:w="3192" w:type="dxa"/>
          </w:tcPr>
          <w:p w14:paraId="22746885" w14:textId="77777777" w:rsidR="00D87E3B" w:rsidRPr="00B42B25" w:rsidRDefault="00D87E3B" w:rsidP="00B42B25">
            <w:pPr>
              <w:spacing w:line="276" w:lineRule="auto"/>
              <w:jc w:val="both"/>
              <w:rPr>
                <w:b/>
                <w:sz w:val="24"/>
                <w:szCs w:val="24"/>
              </w:rPr>
            </w:pPr>
            <w:r w:rsidRPr="00B42B25">
              <w:rPr>
                <w:b/>
                <w:sz w:val="24"/>
                <w:szCs w:val="24"/>
              </w:rPr>
              <w:t>Option</w:t>
            </w:r>
          </w:p>
        </w:tc>
        <w:tc>
          <w:tcPr>
            <w:tcW w:w="3192" w:type="dxa"/>
          </w:tcPr>
          <w:p w14:paraId="66DA75EE" w14:textId="77777777" w:rsidR="00D87E3B" w:rsidRPr="00B42B25" w:rsidRDefault="00D87E3B" w:rsidP="00B42B25">
            <w:pPr>
              <w:spacing w:line="276" w:lineRule="auto"/>
              <w:jc w:val="both"/>
              <w:rPr>
                <w:b/>
                <w:sz w:val="24"/>
                <w:szCs w:val="24"/>
              </w:rPr>
            </w:pPr>
            <w:r w:rsidRPr="00B42B25">
              <w:rPr>
                <w:b/>
                <w:sz w:val="24"/>
                <w:szCs w:val="24"/>
              </w:rPr>
              <w:t xml:space="preserve">Respondents </w:t>
            </w:r>
          </w:p>
        </w:tc>
        <w:tc>
          <w:tcPr>
            <w:tcW w:w="3192" w:type="dxa"/>
          </w:tcPr>
          <w:p w14:paraId="65EB0D77" w14:textId="77777777" w:rsidR="00D87E3B" w:rsidRPr="00B42B25" w:rsidRDefault="00D87E3B" w:rsidP="00B42B25">
            <w:pPr>
              <w:spacing w:line="276" w:lineRule="auto"/>
              <w:jc w:val="both"/>
              <w:rPr>
                <w:b/>
                <w:sz w:val="24"/>
                <w:szCs w:val="24"/>
              </w:rPr>
            </w:pPr>
            <w:r w:rsidRPr="00B42B25">
              <w:rPr>
                <w:b/>
                <w:sz w:val="24"/>
                <w:szCs w:val="24"/>
              </w:rPr>
              <w:t>Percentage (%)</w:t>
            </w:r>
          </w:p>
        </w:tc>
      </w:tr>
      <w:tr w:rsidR="00D87E3B" w:rsidRPr="00B42B25" w14:paraId="4AB4E617" w14:textId="77777777" w:rsidTr="00D87E3B">
        <w:tc>
          <w:tcPr>
            <w:tcW w:w="3192" w:type="dxa"/>
          </w:tcPr>
          <w:p w14:paraId="47B3A56A" w14:textId="77777777" w:rsidR="00D87E3B" w:rsidRPr="00B42B25" w:rsidRDefault="00D87E3B" w:rsidP="00B42B25">
            <w:pPr>
              <w:spacing w:line="276" w:lineRule="auto"/>
              <w:jc w:val="both"/>
              <w:rPr>
                <w:sz w:val="24"/>
                <w:szCs w:val="24"/>
              </w:rPr>
            </w:pPr>
            <w:r w:rsidRPr="00B42B25">
              <w:rPr>
                <w:sz w:val="24"/>
                <w:szCs w:val="24"/>
              </w:rPr>
              <w:t>SA</w:t>
            </w:r>
          </w:p>
        </w:tc>
        <w:tc>
          <w:tcPr>
            <w:tcW w:w="3192" w:type="dxa"/>
          </w:tcPr>
          <w:p w14:paraId="51DDA434" w14:textId="7075E491" w:rsidR="00D87E3B" w:rsidRPr="00B42B25" w:rsidRDefault="00A61986" w:rsidP="00B42B25">
            <w:pPr>
              <w:spacing w:line="276" w:lineRule="auto"/>
              <w:jc w:val="both"/>
              <w:rPr>
                <w:sz w:val="24"/>
                <w:szCs w:val="24"/>
              </w:rPr>
            </w:pPr>
            <w:r w:rsidRPr="00B42B25">
              <w:rPr>
                <w:sz w:val="24"/>
                <w:szCs w:val="24"/>
              </w:rPr>
              <w:t>28</w:t>
            </w:r>
          </w:p>
        </w:tc>
        <w:tc>
          <w:tcPr>
            <w:tcW w:w="3192" w:type="dxa"/>
          </w:tcPr>
          <w:p w14:paraId="3EF150C8" w14:textId="77777777" w:rsidR="00D87E3B" w:rsidRPr="00B42B25" w:rsidRDefault="00D87E3B" w:rsidP="00B42B25">
            <w:pPr>
              <w:spacing w:line="276" w:lineRule="auto"/>
              <w:jc w:val="both"/>
              <w:rPr>
                <w:sz w:val="24"/>
                <w:szCs w:val="24"/>
              </w:rPr>
            </w:pPr>
            <w:r w:rsidRPr="00B42B25">
              <w:rPr>
                <w:sz w:val="24"/>
                <w:szCs w:val="24"/>
              </w:rPr>
              <w:t>28%</w:t>
            </w:r>
          </w:p>
        </w:tc>
      </w:tr>
      <w:tr w:rsidR="00D87E3B" w:rsidRPr="00B42B25" w14:paraId="1AAAB319" w14:textId="77777777" w:rsidTr="00D87E3B">
        <w:tc>
          <w:tcPr>
            <w:tcW w:w="3192" w:type="dxa"/>
          </w:tcPr>
          <w:p w14:paraId="18EBED9B" w14:textId="77777777" w:rsidR="00D87E3B" w:rsidRPr="00B42B25" w:rsidRDefault="00D87E3B" w:rsidP="00B42B25">
            <w:pPr>
              <w:spacing w:line="276" w:lineRule="auto"/>
              <w:jc w:val="both"/>
              <w:rPr>
                <w:sz w:val="24"/>
                <w:szCs w:val="24"/>
              </w:rPr>
            </w:pPr>
            <w:r w:rsidRPr="00B42B25">
              <w:rPr>
                <w:sz w:val="24"/>
                <w:szCs w:val="24"/>
              </w:rPr>
              <w:t>A</w:t>
            </w:r>
          </w:p>
        </w:tc>
        <w:tc>
          <w:tcPr>
            <w:tcW w:w="3192" w:type="dxa"/>
          </w:tcPr>
          <w:p w14:paraId="2E070058" w14:textId="2C1085C2" w:rsidR="00D87E3B" w:rsidRPr="00B42B25" w:rsidRDefault="00A61986" w:rsidP="00B42B25">
            <w:pPr>
              <w:spacing w:line="276" w:lineRule="auto"/>
              <w:jc w:val="both"/>
              <w:rPr>
                <w:sz w:val="24"/>
                <w:szCs w:val="24"/>
              </w:rPr>
            </w:pPr>
            <w:r w:rsidRPr="00B42B25">
              <w:rPr>
                <w:sz w:val="24"/>
                <w:szCs w:val="24"/>
              </w:rPr>
              <w:t>58</w:t>
            </w:r>
          </w:p>
        </w:tc>
        <w:tc>
          <w:tcPr>
            <w:tcW w:w="3192" w:type="dxa"/>
          </w:tcPr>
          <w:p w14:paraId="5DA4E9D0" w14:textId="77777777" w:rsidR="00D87E3B" w:rsidRPr="00B42B25" w:rsidRDefault="00D87E3B" w:rsidP="00B42B25">
            <w:pPr>
              <w:spacing w:line="276" w:lineRule="auto"/>
              <w:jc w:val="both"/>
              <w:rPr>
                <w:sz w:val="24"/>
                <w:szCs w:val="24"/>
              </w:rPr>
            </w:pPr>
            <w:r w:rsidRPr="00B42B25">
              <w:rPr>
                <w:sz w:val="24"/>
                <w:szCs w:val="24"/>
              </w:rPr>
              <w:t>58%</w:t>
            </w:r>
          </w:p>
        </w:tc>
      </w:tr>
      <w:tr w:rsidR="00D87E3B" w:rsidRPr="00B42B25" w14:paraId="397A7498" w14:textId="77777777" w:rsidTr="00D87E3B">
        <w:tc>
          <w:tcPr>
            <w:tcW w:w="3192" w:type="dxa"/>
          </w:tcPr>
          <w:p w14:paraId="21A57417" w14:textId="77777777" w:rsidR="00D87E3B" w:rsidRPr="00B42B25" w:rsidRDefault="00D87E3B" w:rsidP="00B42B25">
            <w:pPr>
              <w:spacing w:line="276" w:lineRule="auto"/>
              <w:jc w:val="both"/>
              <w:rPr>
                <w:sz w:val="24"/>
                <w:szCs w:val="24"/>
              </w:rPr>
            </w:pPr>
            <w:r w:rsidRPr="00B42B25">
              <w:rPr>
                <w:sz w:val="24"/>
                <w:szCs w:val="24"/>
              </w:rPr>
              <w:t>N</w:t>
            </w:r>
          </w:p>
        </w:tc>
        <w:tc>
          <w:tcPr>
            <w:tcW w:w="3192" w:type="dxa"/>
          </w:tcPr>
          <w:p w14:paraId="63635E0F" w14:textId="73AD2F58" w:rsidR="00D87E3B" w:rsidRPr="00B42B25" w:rsidRDefault="00A61986" w:rsidP="00B42B25">
            <w:pPr>
              <w:spacing w:line="276" w:lineRule="auto"/>
              <w:jc w:val="both"/>
              <w:rPr>
                <w:sz w:val="24"/>
                <w:szCs w:val="24"/>
              </w:rPr>
            </w:pPr>
            <w:r w:rsidRPr="00B42B25">
              <w:rPr>
                <w:sz w:val="24"/>
                <w:szCs w:val="24"/>
              </w:rPr>
              <w:t>9</w:t>
            </w:r>
          </w:p>
        </w:tc>
        <w:tc>
          <w:tcPr>
            <w:tcW w:w="3192" w:type="dxa"/>
          </w:tcPr>
          <w:p w14:paraId="761C5F21" w14:textId="2B291885" w:rsidR="00D87E3B" w:rsidRPr="00B42B25" w:rsidRDefault="00D87E3B" w:rsidP="00B42B25">
            <w:pPr>
              <w:spacing w:line="276" w:lineRule="auto"/>
              <w:jc w:val="both"/>
              <w:rPr>
                <w:sz w:val="24"/>
                <w:szCs w:val="24"/>
              </w:rPr>
            </w:pPr>
            <w:r w:rsidRPr="00B42B25">
              <w:rPr>
                <w:sz w:val="24"/>
                <w:szCs w:val="24"/>
              </w:rPr>
              <w:t>9%</w:t>
            </w:r>
          </w:p>
        </w:tc>
      </w:tr>
      <w:tr w:rsidR="00D87E3B" w:rsidRPr="00B42B25" w14:paraId="775A47F3" w14:textId="77777777" w:rsidTr="00D87E3B">
        <w:tc>
          <w:tcPr>
            <w:tcW w:w="3192" w:type="dxa"/>
          </w:tcPr>
          <w:p w14:paraId="29D7AB95" w14:textId="77777777" w:rsidR="00D87E3B" w:rsidRPr="00B42B25" w:rsidRDefault="00D87E3B" w:rsidP="00B42B25">
            <w:pPr>
              <w:spacing w:line="276" w:lineRule="auto"/>
              <w:jc w:val="both"/>
              <w:rPr>
                <w:sz w:val="24"/>
                <w:szCs w:val="24"/>
              </w:rPr>
            </w:pPr>
            <w:r w:rsidRPr="00B42B25">
              <w:rPr>
                <w:sz w:val="24"/>
                <w:szCs w:val="24"/>
              </w:rPr>
              <w:t>D</w:t>
            </w:r>
          </w:p>
        </w:tc>
        <w:tc>
          <w:tcPr>
            <w:tcW w:w="3192" w:type="dxa"/>
          </w:tcPr>
          <w:p w14:paraId="51DE4E17" w14:textId="30EBCCAB" w:rsidR="00D87E3B" w:rsidRPr="00B42B25" w:rsidRDefault="00A61986" w:rsidP="00B42B25">
            <w:pPr>
              <w:spacing w:line="276" w:lineRule="auto"/>
              <w:jc w:val="both"/>
              <w:rPr>
                <w:sz w:val="24"/>
                <w:szCs w:val="24"/>
              </w:rPr>
            </w:pPr>
            <w:r w:rsidRPr="00B42B25">
              <w:rPr>
                <w:sz w:val="24"/>
                <w:szCs w:val="24"/>
              </w:rPr>
              <w:t>2</w:t>
            </w:r>
          </w:p>
        </w:tc>
        <w:tc>
          <w:tcPr>
            <w:tcW w:w="3192" w:type="dxa"/>
          </w:tcPr>
          <w:p w14:paraId="5866B5D3" w14:textId="03D97A23" w:rsidR="00D87E3B" w:rsidRPr="00B42B25" w:rsidRDefault="00A61986" w:rsidP="00B42B25">
            <w:pPr>
              <w:spacing w:line="276" w:lineRule="auto"/>
              <w:jc w:val="both"/>
              <w:rPr>
                <w:sz w:val="24"/>
                <w:szCs w:val="24"/>
              </w:rPr>
            </w:pPr>
            <w:r w:rsidRPr="00B42B25">
              <w:rPr>
                <w:sz w:val="24"/>
                <w:szCs w:val="24"/>
              </w:rPr>
              <w:t>2</w:t>
            </w:r>
            <w:r w:rsidR="00D87E3B" w:rsidRPr="00B42B25">
              <w:rPr>
                <w:sz w:val="24"/>
                <w:szCs w:val="24"/>
              </w:rPr>
              <w:t>%</w:t>
            </w:r>
          </w:p>
        </w:tc>
      </w:tr>
      <w:tr w:rsidR="00D87E3B" w:rsidRPr="00B42B25" w14:paraId="0A67B8AD" w14:textId="77777777" w:rsidTr="00D87E3B">
        <w:tc>
          <w:tcPr>
            <w:tcW w:w="3192" w:type="dxa"/>
          </w:tcPr>
          <w:p w14:paraId="5D872F7C" w14:textId="77777777" w:rsidR="00D87E3B" w:rsidRPr="00B42B25" w:rsidRDefault="00D87E3B" w:rsidP="00B42B25">
            <w:pPr>
              <w:spacing w:line="276" w:lineRule="auto"/>
              <w:jc w:val="both"/>
              <w:rPr>
                <w:sz w:val="24"/>
                <w:szCs w:val="24"/>
              </w:rPr>
            </w:pPr>
            <w:r w:rsidRPr="00B42B25">
              <w:rPr>
                <w:sz w:val="24"/>
                <w:szCs w:val="24"/>
              </w:rPr>
              <w:t>SD</w:t>
            </w:r>
          </w:p>
        </w:tc>
        <w:tc>
          <w:tcPr>
            <w:tcW w:w="3192" w:type="dxa"/>
          </w:tcPr>
          <w:p w14:paraId="26358BC7" w14:textId="095C93C1" w:rsidR="00D87E3B" w:rsidRPr="00B42B25" w:rsidRDefault="00A61986" w:rsidP="00B42B25">
            <w:pPr>
              <w:spacing w:line="276" w:lineRule="auto"/>
              <w:jc w:val="both"/>
              <w:rPr>
                <w:sz w:val="24"/>
                <w:szCs w:val="24"/>
              </w:rPr>
            </w:pPr>
            <w:r w:rsidRPr="00B42B25">
              <w:rPr>
                <w:sz w:val="24"/>
                <w:szCs w:val="24"/>
              </w:rPr>
              <w:t>3</w:t>
            </w:r>
          </w:p>
        </w:tc>
        <w:tc>
          <w:tcPr>
            <w:tcW w:w="3192" w:type="dxa"/>
          </w:tcPr>
          <w:p w14:paraId="6F402210" w14:textId="63456F8D" w:rsidR="00D87E3B" w:rsidRPr="00B42B25" w:rsidRDefault="00A61986" w:rsidP="00B42B25">
            <w:pPr>
              <w:spacing w:line="276" w:lineRule="auto"/>
              <w:jc w:val="both"/>
              <w:rPr>
                <w:sz w:val="24"/>
                <w:szCs w:val="24"/>
              </w:rPr>
            </w:pPr>
            <w:r w:rsidRPr="00B42B25">
              <w:rPr>
                <w:sz w:val="24"/>
                <w:szCs w:val="24"/>
              </w:rPr>
              <w:t>3</w:t>
            </w:r>
            <w:r w:rsidR="00D87E3B" w:rsidRPr="00B42B25">
              <w:rPr>
                <w:sz w:val="24"/>
                <w:szCs w:val="24"/>
              </w:rPr>
              <w:t>%</w:t>
            </w:r>
          </w:p>
        </w:tc>
      </w:tr>
      <w:tr w:rsidR="00D87E3B" w:rsidRPr="00B42B25" w14:paraId="39838C01" w14:textId="77777777" w:rsidTr="00D87E3B">
        <w:tc>
          <w:tcPr>
            <w:tcW w:w="3192" w:type="dxa"/>
          </w:tcPr>
          <w:p w14:paraId="482477E0" w14:textId="77777777" w:rsidR="00D87E3B" w:rsidRPr="00B42B25" w:rsidRDefault="00D87E3B" w:rsidP="00B42B25">
            <w:pPr>
              <w:spacing w:line="276" w:lineRule="auto"/>
              <w:jc w:val="both"/>
              <w:rPr>
                <w:b/>
                <w:sz w:val="24"/>
                <w:szCs w:val="24"/>
              </w:rPr>
            </w:pPr>
            <w:r w:rsidRPr="00B42B25">
              <w:rPr>
                <w:b/>
                <w:sz w:val="24"/>
                <w:szCs w:val="24"/>
              </w:rPr>
              <w:t>Total</w:t>
            </w:r>
          </w:p>
        </w:tc>
        <w:tc>
          <w:tcPr>
            <w:tcW w:w="3192" w:type="dxa"/>
          </w:tcPr>
          <w:p w14:paraId="3A179A9A" w14:textId="6A6A6432" w:rsidR="00D87E3B" w:rsidRPr="00B42B25" w:rsidRDefault="00F765A1" w:rsidP="00B42B25">
            <w:pPr>
              <w:spacing w:line="276" w:lineRule="auto"/>
              <w:jc w:val="both"/>
              <w:rPr>
                <w:b/>
                <w:sz w:val="24"/>
                <w:szCs w:val="24"/>
              </w:rPr>
            </w:pPr>
            <w:r w:rsidRPr="00B42B25">
              <w:rPr>
                <w:b/>
                <w:sz w:val="24"/>
                <w:szCs w:val="24"/>
              </w:rPr>
              <w:t>100</w:t>
            </w:r>
          </w:p>
        </w:tc>
        <w:tc>
          <w:tcPr>
            <w:tcW w:w="3192" w:type="dxa"/>
          </w:tcPr>
          <w:p w14:paraId="3692D1B3" w14:textId="77777777" w:rsidR="00D87E3B" w:rsidRPr="00B42B25" w:rsidRDefault="00D87E3B" w:rsidP="00B42B25">
            <w:pPr>
              <w:spacing w:line="276" w:lineRule="auto"/>
              <w:jc w:val="both"/>
              <w:rPr>
                <w:b/>
                <w:sz w:val="24"/>
                <w:szCs w:val="24"/>
              </w:rPr>
            </w:pPr>
            <w:r w:rsidRPr="00B42B25">
              <w:rPr>
                <w:b/>
                <w:sz w:val="24"/>
                <w:szCs w:val="24"/>
              </w:rPr>
              <w:t>100%</w:t>
            </w:r>
          </w:p>
        </w:tc>
      </w:tr>
    </w:tbl>
    <w:p w14:paraId="069EE340" w14:textId="44380819" w:rsidR="00D87E3B" w:rsidRPr="00B42B25" w:rsidRDefault="00D87E3B" w:rsidP="00B42B25">
      <w:pPr>
        <w:spacing w:after="0"/>
        <w:jc w:val="both"/>
        <w:rPr>
          <w:rFonts w:ascii="Times New Roman" w:hAnsi="Times New Roman" w:cs="Times New Roman"/>
          <w:b/>
          <w:sz w:val="24"/>
          <w:szCs w:val="24"/>
        </w:rPr>
      </w:pPr>
      <w:r w:rsidRPr="00B42B25">
        <w:rPr>
          <w:rFonts w:ascii="Times New Roman" w:hAnsi="Times New Roman" w:cs="Times New Roman"/>
          <w:b/>
          <w:sz w:val="24"/>
          <w:szCs w:val="24"/>
        </w:rPr>
        <w:t xml:space="preserve">Source: Research Survey </w:t>
      </w:r>
      <w:r w:rsidR="00F765A1" w:rsidRPr="00B42B25">
        <w:rPr>
          <w:rFonts w:ascii="Times New Roman" w:hAnsi="Times New Roman" w:cs="Times New Roman"/>
          <w:b/>
          <w:sz w:val="24"/>
          <w:szCs w:val="24"/>
        </w:rPr>
        <w:t>2025</w:t>
      </w:r>
    </w:p>
    <w:p w14:paraId="1880BC69" w14:textId="624E1A34" w:rsidR="00D87E3B" w:rsidRPr="00B42B25" w:rsidRDefault="00D87E3B" w:rsidP="00B42B25">
      <w:pPr>
        <w:spacing w:after="0"/>
        <w:jc w:val="both"/>
        <w:rPr>
          <w:rFonts w:ascii="Times New Roman" w:hAnsi="Times New Roman" w:cs="Times New Roman"/>
          <w:sz w:val="24"/>
          <w:szCs w:val="24"/>
        </w:rPr>
      </w:pPr>
      <w:r w:rsidRPr="00B42B25">
        <w:rPr>
          <w:rFonts w:ascii="Times New Roman" w:hAnsi="Times New Roman" w:cs="Times New Roman"/>
          <w:sz w:val="24"/>
          <w:szCs w:val="24"/>
        </w:rPr>
        <w:tab/>
        <w:t xml:space="preserve">From the above table, it shows that </w:t>
      </w:r>
      <w:r w:rsidR="00A61986" w:rsidRPr="00B42B25">
        <w:rPr>
          <w:rFonts w:ascii="Times New Roman" w:hAnsi="Times New Roman" w:cs="Times New Roman"/>
          <w:sz w:val="24"/>
          <w:szCs w:val="24"/>
        </w:rPr>
        <w:t>28</w:t>
      </w:r>
      <w:r w:rsidRPr="00B42B25">
        <w:rPr>
          <w:rFonts w:ascii="Times New Roman" w:hAnsi="Times New Roman" w:cs="Times New Roman"/>
          <w:sz w:val="24"/>
          <w:szCs w:val="24"/>
        </w:rPr>
        <w:t xml:space="preserve">%) of the respondents are strongly agree, </w:t>
      </w:r>
      <w:r w:rsidR="00A61986" w:rsidRPr="00B42B25">
        <w:rPr>
          <w:rFonts w:ascii="Times New Roman" w:hAnsi="Times New Roman" w:cs="Times New Roman"/>
          <w:sz w:val="24"/>
          <w:szCs w:val="24"/>
        </w:rPr>
        <w:t>58</w:t>
      </w:r>
      <w:r w:rsidRPr="00B42B25">
        <w:rPr>
          <w:rFonts w:ascii="Times New Roman" w:hAnsi="Times New Roman" w:cs="Times New Roman"/>
          <w:sz w:val="24"/>
          <w:szCs w:val="24"/>
        </w:rPr>
        <w:t xml:space="preserve">% the respondents are Agreed, 9% of the respondents Neutral, </w:t>
      </w:r>
      <w:r w:rsidR="00A61986" w:rsidRPr="00B42B25">
        <w:rPr>
          <w:rFonts w:ascii="Times New Roman" w:hAnsi="Times New Roman" w:cs="Times New Roman"/>
          <w:sz w:val="24"/>
          <w:szCs w:val="24"/>
        </w:rPr>
        <w:t>2</w:t>
      </w:r>
      <w:r w:rsidRPr="00B42B25">
        <w:rPr>
          <w:rFonts w:ascii="Times New Roman" w:hAnsi="Times New Roman" w:cs="Times New Roman"/>
          <w:sz w:val="24"/>
          <w:szCs w:val="24"/>
        </w:rPr>
        <w:t xml:space="preserve">% of the respondents are D, while </w:t>
      </w:r>
      <w:r w:rsidR="00A61986" w:rsidRPr="00B42B25">
        <w:rPr>
          <w:rFonts w:ascii="Times New Roman" w:hAnsi="Times New Roman" w:cs="Times New Roman"/>
          <w:sz w:val="24"/>
          <w:szCs w:val="24"/>
        </w:rPr>
        <w:t>3</w:t>
      </w:r>
      <w:r w:rsidRPr="00B42B25">
        <w:rPr>
          <w:rFonts w:ascii="Times New Roman" w:hAnsi="Times New Roman" w:cs="Times New Roman"/>
          <w:sz w:val="24"/>
          <w:szCs w:val="24"/>
        </w:rPr>
        <w:t>% of the respondents are SD</w:t>
      </w:r>
    </w:p>
    <w:p w14:paraId="1DC8B76D" w14:textId="77777777" w:rsidR="00D87E3B" w:rsidRPr="00B42B25" w:rsidRDefault="00D87E3B" w:rsidP="00B42B25">
      <w:pPr>
        <w:spacing w:after="0"/>
        <w:jc w:val="both"/>
        <w:rPr>
          <w:rFonts w:ascii="Times New Roman" w:hAnsi="Times New Roman" w:cs="Times New Roman"/>
          <w:b/>
          <w:sz w:val="24"/>
          <w:szCs w:val="24"/>
        </w:rPr>
      </w:pPr>
      <w:r w:rsidRPr="00B42B25">
        <w:rPr>
          <w:rFonts w:ascii="Times New Roman" w:hAnsi="Times New Roman" w:cs="Times New Roman"/>
          <w:b/>
          <w:sz w:val="24"/>
          <w:szCs w:val="24"/>
        </w:rPr>
        <w:t xml:space="preserve">Table 9: Statement </w:t>
      </w:r>
    </w:p>
    <w:tbl>
      <w:tblPr>
        <w:tblStyle w:val="TableGrid"/>
        <w:tblW w:w="0" w:type="auto"/>
        <w:tblLook w:val="04A0" w:firstRow="1" w:lastRow="0" w:firstColumn="1" w:lastColumn="0" w:noHBand="0" w:noVBand="1"/>
      </w:tblPr>
      <w:tblGrid>
        <w:gridCol w:w="2910"/>
        <w:gridCol w:w="2984"/>
        <w:gridCol w:w="2962"/>
      </w:tblGrid>
      <w:tr w:rsidR="00D87E3B" w:rsidRPr="00B42B25" w14:paraId="6CE357D7" w14:textId="77777777" w:rsidTr="00D87E3B">
        <w:tc>
          <w:tcPr>
            <w:tcW w:w="3192" w:type="dxa"/>
          </w:tcPr>
          <w:p w14:paraId="38319BAD" w14:textId="77777777" w:rsidR="00D87E3B" w:rsidRPr="00B42B25" w:rsidRDefault="00D87E3B" w:rsidP="00B42B25">
            <w:pPr>
              <w:spacing w:line="276" w:lineRule="auto"/>
              <w:jc w:val="both"/>
              <w:rPr>
                <w:b/>
                <w:sz w:val="24"/>
                <w:szCs w:val="24"/>
              </w:rPr>
            </w:pPr>
            <w:r w:rsidRPr="00B42B25">
              <w:rPr>
                <w:b/>
                <w:sz w:val="24"/>
                <w:szCs w:val="24"/>
              </w:rPr>
              <w:t>Option</w:t>
            </w:r>
          </w:p>
        </w:tc>
        <w:tc>
          <w:tcPr>
            <w:tcW w:w="3192" w:type="dxa"/>
          </w:tcPr>
          <w:p w14:paraId="622E15D6" w14:textId="77777777" w:rsidR="00D87E3B" w:rsidRPr="00B42B25" w:rsidRDefault="00D87E3B" w:rsidP="00B42B25">
            <w:pPr>
              <w:spacing w:line="276" w:lineRule="auto"/>
              <w:jc w:val="both"/>
              <w:rPr>
                <w:b/>
                <w:sz w:val="24"/>
                <w:szCs w:val="24"/>
              </w:rPr>
            </w:pPr>
            <w:r w:rsidRPr="00B42B25">
              <w:rPr>
                <w:b/>
                <w:sz w:val="24"/>
                <w:szCs w:val="24"/>
              </w:rPr>
              <w:t xml:space="preserve">Respondents </w:t>
            </w:r>
          </w:p>
        </w:tc>
        <w:tc>
          <w:tcPr>
            <w:tcW w:w="3192" w:type="dxa"/>
          </w:tcPr>
          <w:p w14:paraId="1D08925A" w14:textId="77777777" w:rsidR="00D87E3B" w:rsidRPr="00B42B25" w:rsidRDefault="00D87E3B" w:rsidP="00B42B25">
            <w:pPr>
              <w:spacing w:line="276" w:lineRule="auto"/>
              <w:jc w:val="both"/>
              <w:rPr>
                <w:b/>
                <w:sz w:val="24"/>
                <w:szCs w:val="24"/>
              </w:rPr>
            </w:pPr>
            <w:r w:rsidRPr="00B42B25">
              <w:rPr>
                <w:b/>
                <w:sz w:val="24"/>
                <w:szCs w:val="24"/>
              </w:rPr>
              <w:t>Percentage (%)</w:t>
            </w:r>
          </w:p>
        </w:tc>
      </w:tr>
      <w:tr w:rsidR="00A61986" w:rsidRPr="00B42B25" w14:paraId="0B187AAD" w14:textId="77777777" w:rsidTr="00D87E3B">
        <w:tc>
          <w:tcPr>
            <w:tcW w:w="3192" w:type="dxa"/>
          </w:tcPr>
          <w:p w14:paraId="68ADC871" w14:textId="77777777" w:rsidR="00A61986" w:rsidRPr="00B42B25" w:rsidRDefault="00A61986" w:rsidP="00B42B25">
            <w:pPr>
              <w:spacing w:line="276" w:lineRule="auto"/>
              <w:jc w:val="both"/>
              <w:rPr>
                <w:sz w:val="24"/>
                <w:szCs w:val="24"/>
              </w:rPr>
            </w:pPr>
            <w:r w:rsidRPr="00B42B25">
              <w:rPr>
                <w:sz w:val="24"/>
                <w:szCs w:val="24"/>
              </w:rPr>
              <w:t>SA</w:t>
            </w:r>
          </w:p>
        </w:tc>
        <w:tc>
          <w:tcPr>
            <w:tcW w:w="3192" w:type="dxa"/>
          </w:tcPr>
          <w:p w14:paraId="6DEF8245" w14:textId="1B8D055E" w:rsidR="00A61986" w:rsidRPr="00B42B25" w:rsidRDefault="00A61986" w:rsidP="00B42B25">
            <w:pPr>
              <w:spacing w:line="276" w:lineRule="auto"/>
              <w:jc w:val="both"/>
              <w:rPr>
                <w:sz w:val="24"/>
                <w:szCs w:val="24"/>
              </w:rPr>
            </w:pPr>
            <w:r w:rsidRPr="00B42B25">
              <w:rPr>
                <w:sz w:val="24"/>
                <w:szCs w:val="24"/>
              </w:rPr>
              <w:t>28</w:t>
            </w:r>
          </w:p>
        </w:tc>
        <w:tc>
          <w:tcPr>
            <w:tcW w:w="3192" w:type="dxa"/>
          </w:tcPr>
          <w:p w14:paraId="18658E80" w14:textId="6F0790C2" w:rsidR="00A61986" w:rsidRPr="00B42B25" w:rsidRDefault="00A61986" w:rsidP="00B42B25">
            <w:pPr>
              <w:spacing w:line="276" w:lineRule="auto"/>
              <w:jc w:val="both"/>
              <w:rPr>
                <w:sz w:val="24"/>
                <w:szCs w:val="24"/>
              </w:rPr>
            </w:pPr>
            <w:r w:rsidRPr="00B42B25">
              <w:rPr>
                <w:sz w:val="24"/>
                <w:szCs w:val="24"/>
              </w:rPr>
              <w:t>28%</w:t>
            </w:r>
          </w:p>
        </w:tc>
      </w:tr>
      <w:tr w:rsidR="00A61986" w:rsidRPr="00B42B25" w14:paraId="62722115" w14:textId="77777777" w:rsidTr="00D87E3B">
        <w:tc>
          <w:tcPr>
            <w:tcW w:w="3192" w:type="dxa"/>
          </w:tcPr>
          <w:p w14:paraId="4526FED6" w14:textId="77777777" w:rsidR="00A61986" w:rsidRPr="00B42B25" w:rsidRDefault="00A61986" w:rsidP="00B42B25">
            <w:pPr>
              <w:spacing w:line="276" w:lineRule="auto"/>
              <w:jc w:val="both"/>
              <w:rPr>
                <w:sz w:val="24"/>
                <w:szCs w:val="24"/>
              </w:rPr>
            </w:pPr>
            <w:r w:rsidRPr="00B42B25">
              <w:rPr>
                <w:sz w:val="24"/>
                <w:szCs w:val="24"/>
              </w:rPr>
              <w:t>A</w:t>
            </w:r>
          </w:p>
        </w:tc>
        <w:tc>
          <w:tcPr>
            <w:tcW w:w="3192" w:type="dxa"/>
          </w:tcPr>
          <w:p w14:paraId="040B363B" w14:textId="684AB058" w:rsidR="00A61986" w:rsidRPr="00B42B25" w:rsidRDefault="00A61986" w:rsidP="00B42B25">
            <w:pPr>
              <w:spacing w:line="276" w:lineRule="auto"/>
              <w:jc w:val="both"/>
              <w:rPr>
                <w:sz w:val="24"/>
                <w:szCs w:val="24"/>
              </w:rPr>
            </w:pPr>
            <w:r w:rsidRPr="00B42B25">
              <w:rPr>
                <w:sz w:val="24"/>
                <w:szCs w:val="24"/>
              </w:rPr>
              <w:t>58</w:t>
            </w:r>
          </w:p>
        </w:tc>
        <w:tc>
          <w:tcPr>
            <w:tcW w:w="3192" w:type="dxa"/>
          </w:tcPr>
          <w:p w14:paraId="3D2C2AC8" w14:textId="65E9322B" w:rsidR="00A61986" w:rsidRPr="00B42B25" w:rsidRDefault="00A61986" w:rsidP="00B42B25">
            <w:pPr>
              <w:spacing w:line="276" w:lineRule="auto"/>
              <w:jc w:val="both"/>
              <w:rPr>
                <w:sz w:val="24"/>
                <w:szCs w:val="24"/>
              </w:rPr>
            </w:pPr>
            <w:r w:rsidRPr="00B42B25">
              <w:rPr>
                <w:sz w:val="24"/>
                <w:szCs w:val="24"/>
              </w:rPr>
              <w:t>58%</w:t>
            </w:r>
          </w:p>
        </w:tc>
      </w:tr>
      <w:tr w:rsidR="00A61986" w:rsidRPr="00B42B25" w14:paraId="76A3795F" w14:textId="77777777" w:rsidTr="00D87E3B">
        <w:tc>
          <w:tcPr>
            <w:tcW w:w="3192" w:type="dxa"/>
          </w:tcPr>
          <w:p w14:paraId="4F6C0815" w14:textId="77777777" w:rsidR="00A61986" w:rsidRPr="00B42B25" w:rsidRDefault="00A61986" w:rsidP="00B42B25">
            <w:pPr>
              <w:spacing w:line="276" w:lineRule="auto"/>
              <w:jc w:val="both"/>
              <w:rPr>
                <w:sz w:val="24"/>
                <w:szCs w:val="24"/>
              </w:rPr>
            </w:pPr>
            <w:r w:rsidRPr="00B42B25">
              <w:rPr>
                <w:sz w:val="24"/>
                <w:szCs w:val="24"/>
              </w:rPr>
              <w:t>N</w:t>
            </w:r>
          </w:p>
        </w:tc>
        <w:tc>
          <w:tcPr>
            <w:tcW w:w="3192" w:type="dxa"/>
          </w:tcPr>
          <w:p w14:paraId="7E7EE537" w14:textId="2C3CD5D0" w:rsidR="00A61986" w:rsidRPr="00B42B25" w:rsidRDefault="00A61986" w:rsidP="00B42B25">
            <w:pPr>
              <w:spacing w:line="276" w:lineRule="auto"/>
              <w:jc w:val="both"/>
              <w:rPr>
                <w:sz w:val="24"/>
                <w:szCs w:val="24"/>
              </w:rPr>
            </w:pPr>
            <w:r w:rsidRPr="00B42B25">
              <w:rPr>
                <w:sz w:val="24"/>
                <w:szCs w:val="24"/>
              </w:rPr>
              <w:t>9</w:t>
            </w:r>
          </w:p>
        </w:tc>
        <w:tc>
          <w:tcPr>
            <w:tcW w:w="3192" w:type="dxa"/>
          </w:tcPr>
          <w:p w14:paraId="652C7C25" w14:textId="4E587298" w:rsidR="00A61986" w:rsidRPr="00B42B25" w:rsidRDefault="00A61986" w:rsidP="00B42B25">
            <w:pPr>
              <w:spacing w:line="276" w:lineRule="auto"/>
              <w:jc w:val="both"/>
              <w:rPr>
                <w:sz w:val="24"/>
                <w:szCs w:val="24"/>
              </w:rPr>
            </w:pPr>
            <w:r w:rsidRPr="00B42B25">
              <w:rPr>
                <w:sz w:val="24"/>
                <w:szCs w:val="24"/>
              </w:rPr>
              <w:t>9%</w:t>
            </w:r>
          </w:p>
        </w:tc>
      </w:tr>
      <w:tr w:rsidR="00A61986" w:rsidRPr="00B42B25" w14:paraId="73C251FB" w14:textId="77777777" w:rsidTr="00D87E3B">
        <w:tc>
          <w:tcPr>
            <w:tcW w:w="3192" w:type="dxa"/>
          </w:tcPr>
          <w:p w14:paraId="78741ADC" w14:textId="77777777" w:rsidR="00A61986" w:rsidRPr="00B42B25" w:rsidRDefault="00A61986" w:rsidP="00B42B25">
            <w:pPr>
              <w:spacing w:line="276" w:lineRule="auto"/>
              <w:jc w:val="both"/>
              <w:rPr>
                <w:sz w:val="24"/>
                <w:szCs w:val="24"/>
              </w:rPr>
            </w:pPr>
            <w:r w:rsidRPr="00B42B25">
              <w:rPr>
                <w:sz w:val="24"/>
                <w:szCs w:val="24"/>
              </w:rPr>
              <w:t>D</w:t>
            </w:r>
          </w:p>
        </w:tc>
        <w:tc>
          <w:tcPr>
            <w:tcW w:w="3192" w:type="dxa"/>
          </w:tcPr>
          <w:p w14:paraId="193752C0" w14:textId="135AC967" w:rsidR="00A61986" w:rsidRPr="00B42B25" w:rsidRDefault="00A61986" w:rsidP="00B42B25">
            <w:pPr>
              <w:spacing w:line="276" w:lineRule="auto"/>
              <w:jc w:val="both"/>
              <w:rPr>
                <w:sz w:val="24"/>
                <w:szCs w:val="24"/>
              </w:rPr>
            </w:pPr>
            <w:r w:rsidRPr="00B42B25">
              <w:rPr>
                <w:sz w:val="24"/>
                <w:szCs w:val="24"/>
              </w:rPr>
              <w:t>2</w:t>
            </w:r>
          </w:p>
        </w:tc>
        <w:tc>
          <w:tcPr>
            <w:tcW w:w="3192" w:type="dxa"/>
          </w:tcPr>
          <w:p w14:paraId="7A6E47B8" w14:textId="1E797083" w:rsidR="00A61986" w:rsidRPr="00B42B25" w:rsidRDefault="00A61986" w:rsidP="00B42B25">
            <w:pPr>
              <w:spacing w:line="276" w:lineRule="auto"/>
              <w:jc w:val="both"/>
              <w:rPr>
                <w:sz w:val="24"/>
                <w:szCs w:val="24"/>
              </w:rPr>
            </w:pPr>
            <w:r w:rsidRPr="00B42B25">
              <w:rPr>
                <w:sz w:val="24"/>
                <w:szCs w:val="24"/>
              </w:rPr>
              <w:t>2%</w:t>
            </w:r>
          </w:p>
        </w:tc>
      </w:tr>
      <w:tr w:rsidR="00A61986" w:rsidRPr="00B42B25" w14:paraId="07118DDA" w14:textId="77777777" w:rsidTr="00D87E3B">
        <w:tc>
          <w:tcPr>
            <w:tcW w:w="3192" w:type="dxa"/>
          </w:tcPr>
          <w:p w14:paraId="00CFF902" w14:textId="77777777" w:rsidR="00A61986" w:rsidRPr="00B42B25" w:rsidRDefault="00A61986" w:rsidP="00B42B25">
            <w:pPr>
              <w:spacing w:line="276" w:lineRule="auto"/>
              <w:jc w:val="both"/>
              <w:rPr>
                <w:sz w:val="24"/>
                <w:szCs w:val="24"/>
              </w:rPr>
            </w:pPr>
            <w:r w:rsidRPr="00B42B25">
              <w:rPr>
                <w:sz w:val="24"/>
                <w:szCs w:val="24"/>
              </w:rPr>
              <w:t>SD</w:t>
            </w:r>
          </w:p>
        </w:tc>
        <w:tc>
          <w:tcPr>
            <w:tcW w:w="3192" w:type="dxa"/>
          </w:tcPr>
          <w:p w14:paraId="459067B7" w14:textId="52A17C88" w:rsidR="00A61986" w:rsidRPr="00B42B25" w:rsidRDefault="00A61986" w:rsidP="00B42B25">
            <w:pPr>
              <w:spacing w:line="276" w:lineRule="auto"/>
              <w:jc w:val="both"/>
              <w:rPr>
                <w:sz w:val="24"/>
                <w:szCs w:val="24"/>
              </w:rPr>
            </w:pPr>
            <w:r w:rsidRPr="00B42B25">
              <w:rPr>
                <w:sz w:val="24"/>
                <w:szCs w:val="24"/>
              </w:rPr>
              <w:t>3</w:t>
            </w:r>
          </w:p>
        </w:tc>
        <w:tc>
          <w:tcPr>
            <w:tcW w:w="3192" w:type="dxa"/>
          </w:tcPr>
          <w:p w14:paraId="4FE7B4D7" w14:textId="693E3A48" w:rsidR="00A61986" w:rsidRPr="00B42B25" w:rsidRDefault="00A61986" w:rsidP="00B42B25">
            <w:pPr>
              <w:spacing w:line="276" w:lineRule="auto"/>
              <w:jc w:val="both"/>
              <w:rPr>
                <w:sz w:val="24"/>
                <w:szCs w:val="24"/>
              </w:rPr>
            </w:pPr>
            <w:r w:rsidRPr="00B42B25">
              <w:rPr>
                <w:sz w:val="24"/>
                <w:szCs w:val="24"/>
              </w:rPr>
              <w:t>3%</w:t>
            </w:r>
          </w:p>
        </w:tc>
      </w:tr>
      <w:tr w:rsidR="00D87E3B" w:rsidRPr="00B42B25" w14:paraId="15B655FB" w14:textId="77777777" w:rsidTr="00D87E3B">
        <w:tc>
          <w:tcPr>
            <w:tcW w:w="3192" w:type="dxa"/>
          </w:tcPr>
          <w:p w14:paraId="477B8D55" w14:textId="77777777" w:rsidR="00D87E3B" w:rsidRPr="00B42B25" w:rsidRDefault="00D87E3B" w:rsidP="00B42B25">
            <w:pPr>
              <w:spacing w:line="276" w:lineRule="auto"/>
              <w:jc w:val="both"/>
              <w:rPr>
                <w:b/>
                <w:sz w:val="24"/>
                <w:szCs w:val="24"/>
              </w:rPr>
            </w:pPr>
            <w:r w:rsidRPr="00B42B25">
              <w:rPr>
                <w:b/>
                <w:sz w:val="24"/>
                <w:szCs w:val="24"/>
              </w:rPr>
              <w:t>Total</w:t>
            </w:r>
          </w:p>
        </w:tc>
        <w:tc>
          <w:tcPr>
            <w:tcW w:w="3192" w:type="dxa"/>
          </w:tcPr>
          <w:p w14:paraId="69E9C500" w14:textId="2DD19D89" w:rsidR="00D87E3B" w:rsidRPr="00B42B25" w:rsidRDefault="00F765A1" w:rsidP="00B42B25">
            <w:pPr>
              <w:spacing w:line="276" w:lineRule="auto"/>
              <w:jc w:val="both"/>
              <w:rPr>
                <w:b/>
                <w:sz w:val="24"/>
                <w:szCs w:val="24"/>
              </w:rPr>
            </w:pPr>
            <w:r w:rsidRPr="00B42B25">
              <w:rPr>
                <w:b/>
                <w:sz w:val="24"/>
                <w:szCs w:val="24"/>
              </w:rPr>
              <w:t>100</w:t>
            </w:r>
          </w:p>
        </w:tc>
        <w:tc>
          <w:tcPr>
            <w:tcW w:w="3192" w:type="dxa"/>
          </w:tcPr>
          <w:p w14:paraId="48378A02" w14:textId="77777777" w:rsidR="00D87E3B" w:rsidRPr="00B42B25" w:rsidRDefault="00D87E3B" w:rsidP="00B42B25">
            <w:pPr>
              <w:spacing w:line="276" w:lineRule="auto"/>
              <w:jc w:val="both"/>
              <w:rPr>
                <w:b/>
                <w:sz w:val="24"/>
                <w:szCs w:val="24"/>
              </w:rPr>
            </w:pPr>
            <w:r w:rsidRPr="00B42B25">
              <w:rPr>
                <w:b/>
                <w:sz w:val="24"/>
                <w:szCs w:val="24"/>
              </w:rPr>
              <w:t>100%</w:t>
            </w:r>
          </w:p>
        </w:tc>
      </w:tr>
    </w:tbl>
    <w:p w14:paraId="0F0D3D34" w14:textId="4DCA429A" w:rsidR="00D87E3B" w:rsidRPr="00B42B25" w:rsidRDefault="00D87E3B" w:rsidP="00B42B25">
      <w:pPr>
        <w:spacing w:after="0"/>
        <w:jc w:val="both"/>
        <w:rPr>
          <w:rFonts w:ascii="Times New Roman" w:hAnsi="Times New Roman" w:cs="Times New Roman"/>
          <w:b/>
          <w:sz w:val="24"/>
          <w:szCs w:val="24"/>
        </w:rPr>
      </w:pPr>
      <w:r w:rsidRPr="00B42B25">
        <w:rPr>
          <w:rFonts w:ascii="Times New Roman" w:hAnsi="Times New Roman" w:cs="Times New Roman"/>
          <w:b/>
          <w:sz w:val="24"/>
          <w:szCs w:val="24"/>
        </w:rPr>
        <w:t xml:space="preserve">Source: Research Survey </w:t>
      </w:r>
      <w:r w:rsidR="00F765A1" w:rsidRPr="00B42B25">
        <w:rPr>
          <w:rFonts w:ascii="Times New Roman" w:hAnsi="Times New Roman" w:cs="Times New Roman"/>
          <w:b/>
          <w:sz w:val="24"/>
          <w:szCs w:val="24"/>
        </w:rPr>
        <w:t>2025</w:t>
      </w:r>
    </w:p>
    <w:p w14:paraId="09F19E27" w14:textId="5268A1F6" w:rsidR="00D87E3B" w:rsidRPr="00B42B25" w:rsidRDefault="00D87E3B" w:rsidP="00B42B25">
      <w:pPr>
        <w:spacing w:after="0"/>
        <w:jc w:val="both"/>
        <w:rPr>
          <w:rFonts w:ascii="Times New Roman" w:hAnsi="Times New Roman" w:cs="Times New Roman"/>
          <w:sz w:val="24"/>
          <w:szCs w:val="24"/>
        </w:rPr>
      </w:pPr>
      <w:r w:rsidRPr="00B42B25">
        <w:rPr>
          <w:rFonts w:ascii="Times New Roman" w:hAnsi="Times New Roman" w:cs="Times New Roman"/>
          <w:sz w:val="24"/>
          <w:szCs w:val="24"/>
        </w:rPr>
        <w:lastRenderedPageBreak/>
        <w:tab/>
      </w:r>
      <w:r w:rsidR="00A61986" w:rsidRPr="00B42B25">
        <w:rPr>
          <w:rFonts w:ascii="Times New Roman" w:hAnsi="Times New Roman" w:cs="Times New Roman"/>
          <w:sz w:val="24"/>
          <w:szCs w:val="24"/>
        </w:rPr>
        <w:t>From the above table, it shows that 28%) of the respondents are strongly agree, 58% the respondents are Agreed, 9% of the respondents Neutral, 2% of the respondents are D, while 3% of the respondents are SD.</w:t>
      </w:r>
    </w:p>
    <w:p w14:paraId="346D4A0E" w14:textId="77777777" w:rsidR="00D87E3B" w:rsidRPr="00B42B25" w:rsidRDefault="00D87E3B" w:rsidP="00B42B25">
      <w:pPr>
        <w:spacing w:after="0"/>
        <w:jc w:val="both"/>
        <w:rPr>
          <w:rFonts w:ascii="Times New Roman" w:hAnsi="Times New Roman" w:cs="Times New Roman"/>
          <w:b/>
          <w:sz w:val="24"/>
          <w:szCs w:val="24"/>
        </w:rPr>
      </w:pPr>
      <w:r w:rsidRPr="00B42B25">
        <w:rPr>
          <w:rFonts w:ascii="Times New Roman" w:hAnsi="Times New Roman" w:cs="Times New Roman"/>
          <w:b/>
          <w:sz w:val="24"/>
          <w:szCs w:val="24"/>
        </w:rPr>
        <w:t xml:space="preserve">Table 10: Statement </w:t>
      </w:r>
    </w:p>
    <w:tbl>
      <w:tblPr>
        <w:tblStyle w:val="TableGrid"/>
        <w:tblW w:w="0" w:type="auto"/>
        <w:tblLook w:val="04A0" w:firstRow="1" w:lastRow="0" w:firstColumn="1" w:lastColumn="0" w:noHBand="0" w:noVBand="1"/>
      </w:tblPr>
      <w:tblGrid>
        <w:gridCol w:w="2910"/>
        <w:gridCol w:w="2984"/>
        <w:gridCol w:w="2962"/>
      </w:tblGrid>
      <w:tr w:rsidR="00D87E3B" w:rsidRPr="00B42B25" w14:paraId="7147ED68" w14:textId="77777777" w:rsidTr="00D87E3B">
        <w:tc>
          <w:tcPr>
            <w:tcW w:w="3192" w:type="dxa"/>
          </w:tcPr>
          <w:p w14:paraId="5FBEC989" w14:textId="77777777" w:rsidR="00D87E3B" w:rsidRPr="00B42B25" w:rsidRDefault="00D87E3B" w:rsidP="00B42B25">
            <w:pPr>
              <w:spacing w:line="276" w:lineRule="auto"/>
              <w:jc w:val="both"/>
              <w:rPr>
                <w:b/>
                <w:sz w:val="24"/>
                <w:szCs w:val="24"/>
              </w:rPr>
            </w:pPr>
            <w:r w:rsidRPr="00B42B25">
              <w:rPr>
                <w:b/>
                <w:sz w:val="24"/>
                <w:szCs w:val="24"/>
              </w:rPr>
              <w:t>Option</w:t>
            </w:r>
          </w:p>
        </w:tc>
        <w:tc>
          <w:tcPr>
            <w:tcW w:w="3192" w:type="dxa"/>
          </w:tcPr>
          <w:p w14:paraId="35466D6E" w14:textId="77777777" w:rsidR="00D87E3B" w:rsidRPr="00B42B25" w:rsidRDefault="00D87E3B" w:rsidP="00B42B25">
            <w:pPr>
              <w:spacing w:line="276" w:lineRule="auto"/>
              <w:jc w:val="both"/>
              <w:rPr>
                <w:b/>
                <w:sz w:val="24"/>
                <w:szCs w:val="24"/>
              </w:rPr>
            </w:pPr>
            <w:r w:rsidRPr="00B42B25">
              <w:rPr>
                <w:b/>
                <w:sz w:val="24"/>
                <w:szCs w:val="24"/>
              </w:rPr>
              <w:t xml:space="preserve">Respondents </w:t>
            </w:r>
          </w:p>
        </w:tc>
        <w:tc>
          <w:tcPr>
            <w:tcW w:w="3192" w:type="dxa"/>
          </w:tcPr>
          <w:p w14:paraId="69E0D493" w14:textId="77777777" w:rsidR="00D87E3B" w:rsidRPr="00B42B25" w:rsidRDefault="00D87E3B" w:rsidP="00B42B25">
            <w:pPr>
              <w:spacing w:line="276" w:lineRule="auto"/>
              <w:jc w:val="both"/>
              <w:rPr>
                <w:b/>
                <w:sz w:val="24"/>
                <w:szCs w:val="24"/>
              </w:rPr>
            </w:pPr>
            <w:r w:rsidRPr="00B42B25">
              <w:rPr>
                <w:b/>
                <w:sz w:val="24"/>
                <w:szCs w:val="24"/>
              </w:rPr>
              <w:t>Percentage (%)</w:t>
            </w:r>
          </w:p>
        </w:tc>
      </w:tr>
      <w:tr w:rsidR="00D87E3B" w:rsidRPr="00B42B25" w14:paraId="60C7654C" w14:textId="77777777" w:rsidTr="00D87E3B">
        <w:tc>
          <w:tcPr>
            <w:tcW w:w="3192" w:type="dxa"/>
          </w:tcPr>
          <w:p w14:paraId="6F6B9F19" w14:textId="77777777" w:rsidR="00D87E3B" w:rsidRPr="00B42B25" w:rsidRDefault="00D87E3B" w:rsidP="00B42B25">
            <w:pPr>
              <w:spacing w:line="276" w:lineRule="auto"/>
              <w:jc w:val="both"/>
              <w:rPr>
                <w:sz w:val="24"/>
                <w:szCs w:val="24"/>
              </w:rPr>
            </w:pPr>
            <w:r w:rsidRPr="00B42B25">
              <w:rPr>
                <w:sz w:val="24"/>
                <w:szCs w:val="24"/>
              </w:rPr>
              <w:t>SA</w:t>
            </w:r>
          </w:p>
        </w:tc>
        <w:tc>
          <w:tcPr>
            <w:tcW w:w="3192" w:type="dxa"/>
          </w:tcPr>
          <w:p w14:paraId="0EC366B7" w14:textId="40CEC193" w:rsidR="00D87E3B" w:rsidRPr="00B42B25" w:rsidRDefault="00D87E3B" w:rsidP="00B42B25">
            <w:pPr>
              <w:spacing w:line="276" w:lineRule="auto"/>
              <w:jc w:val="both"/>
              <w:rPr>
                <w:sz w:val="24"/>
                <w:szCs w:val="24"/>
              </w:rPr>
            </w:pPr>
            <w:r w:rsidRPr="00B42B25">
              <w:rPr>
                <w:sz w:val="24"/>
                <w:szCs w:val="24"/>
              </w:rPr>
              <w:t>3</w:t>
            </w:r>
            <w:r w:rsidR="00A61986" w:rsidRPr="00B42B25">
              <w:rPr>
                <w:sz w:val="24"/>
                <w:szCs w:val="24"/>
              </w:rPr>
              <w:t>6</w:t>
            </w:r>
          </w:p>
        </w:tc>
        <w:tc>
          <w:tcPr>
            <w:tcW w:w="3192" w:type="dxa"/>
          </w:tcPr>
          <w:p w14:paraId="79482BDB" w14:textId="3C572C4D" w:rsidR="00D87E3B" w:rsidRPr="00B42B25" w:rsidRDefault="00D87E3B" w:rsidP="00B42B25">
            <w:pPr>
              <w:spacing w:line="276" w:lineRule="auto"/>
              <w:jc w:val="both"/>
              <w:rPr>
                <w:sz w:val="24"/>
                <w:szCs w:val="24"/>
              </w:rPr>
            </w:pPr>
            <w:r w:rsidRPr="00B42B25">
              <w:rPr>
                <w:sz w:val="24"/>
                <w:szCs w:val="24"/>
              </w:rPr>
              <w:t>36%</w:t>
            </w:r>
          </w:p>
        </w:tc>
      </w:tr>
      <w:tr w:rsidR="00D87E3B" w:rsidRPr="00B42B25" w14:paraId="33DDBBD9" w14:textId="77777777" w:rsidTr="00D87E3B">
        <w:tc>
          <w:tcPr>
            <w:tcW w:w="3192" w:type="dxa"/>
          </w:tcPr>
          <w:p w14:paraId="5C85EE72" w14:textId="77777777" w:rsidR="00D87E3B" w:rsidRPr="00B42B25" w:rsidRDefault="00D87E3B" w:rsidP="00B42B25">
            <w:pPr>
              <w:spacing w:line="276" w:lineRule="auto"/>
              <w:jc w:val="both"/>
              <w:rPr>
                <w:sz w:val="24"/>
                <w:szCs w:val="24"/>
              </w:rPr>
            </w:pPr>
            <w:r w:rsidRPr="00B42B25">
              <w:rPr>
                <w:sz w:val="24"/>
                <w:szCs w:val="24"/>
              </w:rPr>
              <w:t>A</w:t>
            </w:r>
          </w:p>
        </w:tc>
        <w:tc>
          <w:tcPr>
            <w:tcW w:w="3192" w:type="dxa"/>
          </w:tcPr>
          <w:p w14:paraId="19198374" w14:textId="24763F25" w:rsidR="00D87E3B" w:rsidRPr="00B42B25" w:rsidRDefault="00A61986" w:rsidP="00B42B25">
            <w:pPr>
              <w:spacing w:line="276" w:lineRule="auto"/>
              <w:jc w:val="both"/>
              <w:rPr>
                <w:sz w:val="24"/>
                <w:szCs w:val="24"/>
              </w:rPr>
            </w:pPr>
            <w:r w:rsidRPr="00B42B25">
              <w:rPr>
                <w:sz w:val="24"/>
                <w:szCs w:val="24"/>
              </w:rPr>
              <w:t>43</w:t>
            </w:r>
          </w:p>
        </w:tc>
        <w:tc>
          <w:tcPr>
            <w:tcW w:w="3192" w:type="dxa"/>
          </w:tcPr>
          <w:p w14:paraId="02D4AC2C" w14:textId="37484ADB" w:rsidR="00D87E3B" w:rsidRPr="00B42B25" w:rsidRDefault="00D87E3B" w:rsidP="00B42B25">
            <w:pPr>
              <w:spacing w:line="276" w:lineRule="auto"/>
              <w:jc w:val="both"/>
              <w:rPr>
                <w:sz w:val="24"/>
                <w:szCs w:val="24"/>
              </w:rPr>
            </w:pPr>
            <w:r w:rsidRPr="00B42B25">
              <w:rPr>
                <w:sz w:val="24"/>
                <w:szCs w:val="24"/>
              </w:rPr>
              <w:t>43%</w:t>
            </w:r>
          </w:p>
        </w:tc>
      </w:tr>
      <w:tr w:rsidR="00D87E3B" w:rsidRPr="00B42B25" w14:paraId="28733646" w14:textId="77777777" w:rsidTr="00D87E3B">
        <w:tc>
          <w:tcPr>
            <w:tcW w:w="3192" w:type="dxa"/>
          </w:tcPr>
          <w:p w14:paraId="5C7C3F96" w14:textId="77777777" w:rsidR="00D87E3B" w:rsidRPr="00B42B25" w:rsidRDefault="00D87E3B" w:rsidP="00B42B25">
            <w:pPr>
              <w:spacing w:line="276" w:lineRule="auto"/>
              <w:jc w:val="both"/>
              <w:rPr>
                <w:sz w:val="24"/>
                <w:szCs w:val="24"/>
              </w:rPr>
            </w:pPr>
            <w:r w:rsidRPr="00B42B25">
              <w:rPr>
                <w:sz w:val="24"/>
                <w:szCs w:val="24"/>
              </w:rPr>
              <w:t>N</w:t>
            </w:r>
          </w:p>
        </w:tc>
        <w:tc>
          <w:tcPr>
            <w:tcW w:w="3192" w:type="dxa"/>
          </w:tcPr>
          <w:p w14:paraId="25A04079" w14:textId="413DA4F3" w:rsidR="00D87E3B" w:rsidRPr="00B42B25" w:rsidRDefault="00A61986" w:rsidP="00B42B25">
            <w:pPr>
              <w:spacing w:line="276" w:lineRule="auto"/>
              <w:jc w:val="both"/>
              <w:rPr>
                <w:sz w:val="24"/>
                <w:szCs w:val="24"/>
              </w:rPr>
            </w:pPr>
            <w:r w:rsidRPr="00B42B25">
              <w:rPr>
                <w:sz w:val="24"/>
                <w:szCs w:val="24"/>
              </w:rPr>
              <w:t>18</w:t>
            </w:r>
          </w:p>
        </w:tc>
        <w:tc>
          <w:tcPr>
            <w:tcW w:w="3192" w:type="dxa"/>
          </w:tcPr>
          <w:p w14:paraId="0FD639C7" w14:textId="55B9D878" w:rsidR="00D87E3B" w:rsidRPr="00B42B25" w:rsidRDefault="00D87E3B" w:rsidP="00B42B25">
            <w:pPr>
              <w:spacing w:line="276" w:lineRule="auto"/>
              <w:jc w:val="both"/>
              <w:rPr>
                <w:sz w:val="24"/>
                <w:szCs w:val="24"/>
              </w:rPr>
            </w:pPr>
            <w:r w:rsidRPr="00B42B25">
              <w:rPr>
                <w:sz w:val="24"/>
                <w:szCs w:val="24"/>
              </w:rPr>
              <w:t>18%</w:t>
            </w:r>
          </w:p>
        </w:tc>
      </w:tr>
      <w:tr w:rsidR="00D87E3B" w:rsidRPr="00B42B25" w14:paraId="287A1264" w14:textId="77777777" w:rsidTr="00D87E3B">
        <w:tc>
          <w:tcPr>
            <w:tcW w:w="3192" w:type="dxa"/>
          </w:tcPr>
          <w:p w14:paraId="66F5F0FF" w14:textId="77777777" w:rsidR="00D87E3B" w:rsidRPr="00B42B25" w:rsidRDefault="00D87E3B" w:rsidP="00B42B25">
            <w:pPr>
              <w:spacing w:line="276" w:lineRule="auto"/>
              <w:jc w:val="both"/>
              <w:rPr>
                <w:sz w:val="24"/>
                <w:szCs w:val="24"/>
              </w:rPr>
            </w:pPr>
            <w:r w:rsidRPr="00B42B25">
              <w:rPr>
                <w:sz w:val="24"/>
                <w:szCs w:val="24"/>
              </w:rPr>
              <w:t>D</w:t>
            </w:r>
          </w:p>
        </w:tc>
        <w:tc>
          <w:tcPr>
            <w:tcW w:w="3192" w:type="dxa"/>
          </w:tcPr>
          <w:p w14:paraId="042B511D" w14:textId="77777777" w:rsidR="00D87E3B" w:rsidRPr="00B42B25" w:rsidRDefault="00D87E3B" w:rsidP="00B42B25">
            <w:pPr>
              <w:spacing w:line="276" w:lineRule="auto"/>
              <w:jc w:val="both"/>
              <w:rPr>
                <w:sz w:val="24"/>
                <w:szCs w:val="24"/>
              </w:rPr>
            </w:pPr>
            <w:r w:rsidRPr="00B42B25">
              <w:rPr>
                <w:sz w:val="24"/>
                <w:szCs w:val="24"/>
              </w:rPr>
              <w:t>2</w:t>
            </w:r>
          </w:p>
        </w:tc>
        <w:tc>
          <w:tcPr>
            <w:tcW w:w="3192" w:type="dxa"/>
          </w:tcPr>
          <w:p w14:paraId="0CD37D49" w14:textId="65C4CED5" w:rsidR="00D87E3B" w:rsidRPr="00B42B25" w:rsidRDefault="00A61986" w:rsidP="00B42B25">
            <w:pPr>
              <w:spacing w:line="276" w:lineRule="auto"/>
              <w:jc w:val="both"/>
              <w:rPr>
                <w:sz w:val="24"/>
                <w:szCs w:val="24"/>
              </w:rPr>
            </w:pPr>
            <w:r w:rsidRPr="00B42B25">
              <w:rPr>
                <w:sz w:val="24"/>
                <w:szCs w:val="24"/>
              </w:rPr>
              <w:t>2</w:t>
            </w:r>
            <w:r w:rsidR="00D87E3B" w:rsidRPr="00B42B25">
              <w:rPr>
                <w:sz w:val="24"/>
                <w:szCs w:val="24"/>
              </w:rPr>
              <w:t>%</w:t>
            </w:r>
          </w:p>
        </w:tc>
      </w:tr>
      <w:tr w:rsidR="00D87E3B" w:rsidRPr="00B42B25" w14:paraId="2BD2F652" w14:textId="77777777" w:rsidTr="00D87E3B">
        <w:tc>
          <w:tcPr>
            <w:tcW w:w="3192" w:type="dxa"/>
          </w:tcPr>
          <w:p w14:paraId="6E205AFF" w14:textId="77777777" w:rsidR="00D87E3B" w:rsidRPr="00B42B25" w:rsidRDefault="00D87E3B" w:rsidP="00B42B25">
            <w:pPr>
              <w:spacing w:line="276" w:lineRule="auto"/>
              <w:jc w:val="both"/>
              <w:rPr>
                <w:sz w:val="24"/>
                <w:szCs w:val="24"/>
              </w:rPr>
            </w:pPr>
            <w:r w:rsidRPr="00B42B25">
              <w:rPr>
                <w:sz w:val="24"/>
                <w:szCs w:val="24"/>
              </w:rPr>
              <w:t>SD</w:t>
            </w:r>
          </w:p>
        </w:tc>
        <w:tc>
          <w:tcPr>
            <w:tcW w:w="3192" w:type="dxa"/>
          </w:tcPr>
          <w:p w14:paraId="6A4FCC37" w14:textId="77777777" w:rsidR="00D87E3B" w:rsidRPr="00B42B25" w:rsidRDefault="00D87E3B" w:rsidP="00B42B25">
            <w:pPr>
              <w:spacing w:line="276" w:lineRule="auto"/>
              <w:jc w:val="both"/>
              <w:rPr>
                <w:sz w:val="24"/>
                <w:szCs w:val="24"/>
              </w:rPr>
            </w:pPr>
            <w:r w:rsidRPr="00B42B25">
              <w:rPr>
                <w:sz w:val="24"/>
                <w:szCs w:val="24"/>
              </w:rPr>
              <w:t>1</w:t>
            </w:r>
          </w:p>
        </w:tc>
        <w:tc>
          <w:tcPr>
            <w:tcW w:w="3192" w:type="dxa"/>
          </w:tcPr>
          <w:p w14:paraId="125A4342" w14:textId="1571635E" w:rsidR="00D87E3B" w:rsidRPr="00B42B25" w:rsidRDefault="00A61986" w:rsidP="00B42B25">
            <w:pPr>
              <w:spacing w:line="276" w:lineRule="auto"/>
              <w:jc w:val="both"/>
              <w:rPr>
                <w:sz w:val="24"/>
                <w:szCs w:val="24"/>
              </w:rPr>
            </w:pPr>
            <w:r w:rsidRPr="00B42B25">
              <w:rPr>
                <w:sz w:val="24"/>
                <w:szCs w:val="24"/>
              </w:rPr>
              <w:t>1</w:t>
            </w:r>
            <w:r w:rsidR="00D87E3B" w:rsidRPr="00B42B25">
              <w:rPr>
                <w:sz w:val="24"/>
                <w:szCs w:val="24"/>
              </w:rPr>
              <w:t>%</w:t>
            </w:r>
          </w:p>
        </w:tc>
      </w:tr>
      <w:tr w:rsidR="00D87E3B" w:rsidRPr="00B42B25" w14:paraId="65F1FD25" w14:textId="77777777" w:rsidTr="00D87E3B">
        <w:tc>
          <w:tcPr>
            <w:tcW w:w="3192" w:type="dxa"/>
          </w:tcPr>
          <w:p w14:paraId="57407C3B" w14:textId="77777777" w:rsidR="00D87E3B" w:rsidRPr="00B42B25" w:rsidRDefault="00D87E3B" w:rsidP="00B42B25">
            <w:pPr>
              <w:spacing w:line="276" w:lineRule="auto"/>
              <w:jc w:val="both"/>
              <w:rPr>
                <w:b/>
                <w:sz w:val="24"/>
                <w:szCs w:val="24"/>
              </w:rPr>
            </w:pPr>
            <w:r w:rsidRPr="00B42B25">
              <w:rPr>
                <w:b/>
                <w:sz w:val="24"/>
                <w:szCs w:val="24"/>
              </w:rPr>
              <w:t>Total</w:t>
            </w:r>
          </w:p>
        </w:tc>
        <w:tc>
          <w:tcPr>
            <w:tcW w:w="3192" w:type="dxa"/>
          </w:tcPr>
          <w:p w14:paraId="5FEAD878" w14:textId="441CE2E7" w:rsidR="00D87E3B" w:rsidRPr="00B42B25" w:rsidRDefault="00F765A1" w:rsidP="00B42B25">
            <w:pPr>
              <w:spacing w:line="276" w:lineRule="auto"/>
              <w:jc w:val="both"/>
              <w:rPr>
                <w:b/>
                <w:sz w:val="24"/>
                <w:szCs w:val="24"/>
              </w:rPr>
            </w:pPr>
            <w:r w:rsidRPr="00B42B25">
              <w:rPr>
                <w:b/>
                <w:sz w:val="24"/>
                <w:szCs w:val="24"/>
              </w:rPr>
              <w:t>100</w:t>
            </w:r>
          </w:p>
        </w:tc>
        <w:tc>
          <w:tcPr>
            <w:tcW w:w="3192" w:type="dxa"/>
          </w:tcPr>
          <w:p w14:paraId="4F7F6928" w14:textId="77777777" w:rsidR="00D87E3B" w:rsidRPr="00B42B25" w:rsidRDefault="00D87E3B" w:rsidP="00B42B25">
            <w:pPr>
              <w:spacing w:line="276" w:lineRule="auto"/>
              <w:jc w:val="both"/>
              <w:rPr>
                <w:b/>
                <w:sz w:val="24"/>
                <w:szCs w:val="24"/>
              </w:rPr>
            </w:pPr>
            <w:r w:rsidRPr="00B42B25">
              <w:rPr>
                <w:b/>
                <w:sz w:val="24"/>
                <w:szCs w:val="24"/>
              </w:rPr>
              <w:t>100%</w:t>
            </w:r>
          </w:p>
        </w:tc>
      </w:tr>
    </w:tbl>
    <w:p w14:paraId="0F895793" w14:textId="72F62448" w:rsidR="00D87E3B" w:rsidRPr="00B42B25" w:rsidRDefault="00D87E3B" w:rsidP="00B42B25">
      <w:pPr>
        <w:spacing w:after="0"/>
        <w:jc w:val="both"/>
        <w:rPr>
          <w:rFonts w:ascii="Times New Roman" w:hAnsi="Times New Roman" w:cs="Times New Roman"/>
          <w:b/>
          <w:sz w:val="24"/>
          <w:szCs w:val="24"/>
        </w:rPr>
      </w:pPr>
      <w:r w:rsidRPr="00B42B25">
        <w:rPr>
          <w:rFonts w:ascii="Times New Roman" w:hAnsi="Times New Roman" w:cs="Times New Roman"/>
          <w:b/>
          <w:sz w:val="24"/>
          <w:szCs w:val="24"/>
        </w:rPr>
        <w:t xml:space="preserve">Source: Research Survey </w:t>
      </w:r>
      <w:r w:rsidR="00F765A1" w:rsidRPr="00B42B25">
        <w:rPr>
          <w:rFonts w:ascii="Times New Roman" w:hAnsi="Times New Roman" w:cs="Times New Roman"/>
          <w:b/>
          <w:sz w:val="24"/>
          <w:szCs w:val="24"/>
        </w:rPr>
        <w:t>2025</w:t>
      </w:r>
    </w:p>
    <w:p w14:paraId="22F161CB" w14:textId="1FFA5B0E" w:rsidR="00D87E3B" w:rsidRPr="00B42B25" w:rsidRDefault="00D87E3B" w:rsidP="00B42B25">
      <w:pPr>
        <w:spacing w:after="0"/>
        <w:jc w:val="both"/>
        <w:rPr>
          <w:rFonts w:ascii="Times New Roman" w:hAnsi="Times New Roman" w:cs="Times New Roman"/>
          <w:sz w:val="24"/>
          <w:szCs w:val="24"/>
        </w:rPr>
      </w:pPr>
      <w:r w:rsidRPr="00B42B25">
        <w:rPr>
          <w:rFonts w:ascii="Times New Roman" w:hAnsi="Times New Roman" w:cs="Times New Roman"/>
          <w:sz w:val="24"/>
          <w:szCs w:val="24"/>
        </w:rPr>
        <w:tab/>
        <w:t>From the table above, it shows that</w:t>
      </w:r>
      <w:r w:rsidR="00A61986" w:rsidRPr="00B42B25">
        <w:rPr>
          <w:rFonts w:ascii="Times New Roman" w:hAnsi="Times New Roman" w:cs="Times New Roman"/>
          <w:sz w:val="24"/>
          <w:szCs w:val="24"/>
        </w:rPr>
        <w:t xml:space="preserve"> </w:t>
      </w:r>
      <w:r w:rsidRPr="00B42B25">
        <w:rPr>
          <w:rFonts w:ascii="Times New Roman" w:hAnsi="Times New Roman" w:cs="Times New Roman"/>
          <w:sz w:val="24"/>
          <w:szCs w:val="24"/>
        </w:rPr>
        <w:t>36% of the respondents are Strongly Agree, 43%) Agree, 18% are Neutral, 2%) Disagree, while 1</w:t>
      </w:r>
      <w:r w:rsidR="00A61986" w:rsidRPr="00B42B25">
        <w:rPr>
          <w:rFonts w:ascii="Times New Roman" w:hAnsi="Times New Roman" w:cs="Times New Roman"/>
          <w:sz w:val="24"/>
          <w:szCs w:val="24"/>
        </w:rPr>
        <w:t>%</w:t>
      </w:r>
      <w:r w:rsidRPr="00B42B25">
        <w:rPr>
          <w:rFonts w:ascii="Times New Roman" w:hAnsi="Times New Roman" w:cs="Times New Roman"/>
          <w:sz w:val="24"/>
          <w:szCs w:val="24"/>
        </w:rPr>
        <w:t xml:space="preserve"> Strongly Disagreed.</w:t>
      </w:r>
    </w:p>
    <w:p w14:paraId="214175D9" w14:textId="77777777" w:rsidR="00D87E3B" w:rsidRPr="00B42B25" w:rsidRDefault="00D87E3B" w:rsidP="00B42B25">
      <w:pPr>
        <w:spacing w:after="0"/>
        <w:jc w:val="both"/>
        <w:rPr>
          <w:rFonts w:ascii="Times New Roman" w:hAnsi="Times New Roman" w:cs="Times New Roman"/>
          <w:b/>
          <w:sz w:val="24"/>
          <w:szCs w:val="24"/>
        </w:rPr>
      </w:pPr>
      <w:r w:rsidRPr="00B42B25">
        <w:rPr>
          <w:rFonts w:ascii="Times New Roman" w:hAnsi="Times New Roman" w:cs="Times New Roman"/>
          <w:b/>
          <w:sz w:val="24"/>
          <w:szCs w:val="24"/>
        </w:rPr>
        <w:t xml:space="preserve">Table 11: Statement </w:t>
      </w:r>
    </w:p>
    <w:tbl>
      <w:tblPr>
        <w:tblStyle w:val="TableGrid"/>
        <w:tblW w:w="0" w:type="auto"/>
        <w:tblLook w:val="04A0" w:firstRow="1" w:lastRow="0" w:firstColumn="1" w:lastColumn="0" w:noHBand="0" w:noVBand="1"/>
      </w:tblPr>
      <w:tblGrid>
        <w:gridCol w:w="2910"/>
        <w:gridCol w:w="2984"/>
        <w:gridCol w:w="2962"/>
      </w:tblGrid>
      <w:tr w:rsidR="00D87E3B" w:rsidRPr="00B42B25" w14:paraId="694B4094" w14:textId="77777777" w:rsidTr="00D87E3B">
        <w:tc>
          <w:tcPr>
            <w:tcW w:w="3192" w:type="dxa"/>
          </w:tcPr>
          <w:p w14:paraId="6752DC26" w14:textId="77777777" w:rsidR="00D87E3B" w:rsidRPr="00B42B25" w:rsidRDefault="00D87E3B" w:rsidP="00B42B25">
            <w:pPr>
              <w:spacing w:line="276" w:lineRule="auto"/>
              <w:jc w:val="both"/>
              <w:rPr>
                <w:b/>
                <w:sz w:val="24"/>
                <w:szCs w:val="24"/>
              </w:rPr>
            </w:pPr>
            <w:r w:rsidRPr="00B42B25">
              <w:rPr>
                <w:b/>
                <w:sz w:val="24"/>
                <w:szCs w:val="24"/>
              </w:rPr>
              <w:t>Option</w:t>
            </w:r>
          </w:p>
        </w:tc>
        <w:tc>
          <w:tcPr>
            <w:tcW w:w="3192" w:type="dxa"/>
          </w:tcPr>
          <w:p w14:paraId="70D4813B" w14:textId="77777777" w:rsidR="00D87E3B" w:rsidRPr="00B42B25" w:rsidRDefault="00D87E3B" w:rsidP="00B42B25">
            <w:pPr>
              <w:spacing w:line="276" w:lineRule="auto"/>
              <w:jc w:val="both"/>
              <w:rPr>
                <w:b/>
                <w:sz w:val="24"/>
                <w:szCs w:val="24"/>
              </w:rPr>
            </w:pPr>
            <w:r w:rsidRPr="00B42B25">
              <w:rPr>
                <w:b/>
                <w:sz w:val="24"/>
                <w:szCs w:val="24"/>
              </w:rPr>
              <w:t xml:space="preserve">Respondents </w:t>
            </w:r>
          </w:p>
        </w:tc>
        <w:tc>
          <w:tcPr>
            <w:tcW w:w="3192" w:type="dxa"/>
          </w:tcPr>
          <w:p w14:paraId="236EB610" w14:textId="77777777" w:rsidR="00D87E3B" w:rsidRPr="00B42B25" w:rsidRDefault="00D87E3B" w:rsidP="00B42B25">
            <w:pPr>
              <w:spacing w:line="276" w:lineRule="auto"/>
              <w:jc w:val="both"/>
              <w:rPr>
                <w:b/>
                <w:sz w:val="24"/>
                <w:szCs w:val="24"/>
              </w:rPr>
            </w:pPr>
            <w:r w:rsidRPr="00B42B25">
              <w:rPr>
                <w:b/>
                <w:sz w:val="24"/>
                <w:szCs w:val="24"/>
              </w:rPr>
              <w:t>Percentage (%)</w:t>
            </w:r>
          </w:p>
        </w:tc>
      </w:tr>
      <w:tr w:rsidR="00D87E3B" w:rsidRPr="00B42B25" w14:paraId="0E2389DF" w14:textId="77777777" w:rsidTr="00D87E3B">
        <w:tc>
          <w:tcPr>
            <w:tcW w:w="3192" w:type="dxa"/>
          </w:tcPr>
          <w:p w14:paraId="06F95386" w14:textId="77777777" w:rsidR="00D87E3B" w:rsidRPr="00B42B25" w:rsidRDefault="00D87E3B" w:rsidP="00B42B25">
            <w:pPr>
              <w:spacing w:line="276" w:lineRule="auto"/>
              <w:jc w:val="both"/>
              <w:rPr>
                <w:sz w:val="24"/>
                <w:szCs w:val="24"/>
              </w:rPr>
            </w:pPr>
            <w:r w:rsidRPr="00B42B25">
              <w:rPr>
                <w:sz w:val="24"/>
                <w:szCs w:val="24"/>
              </w:rPr>
              <w:t>SA</w:t>
            </w:r>
          </w:p>
        </w:tc>
        <w:tc>
          <w:tcPr>
            <w:tcW w:w="3192" w:type="dxa"/>
          </w:tcPr>
          <w:p w14:paraId="2605E26B" w14:textId="11FEEE75" w:rsidR="00D87E3B" w:rsidRPr="00B42B25" w:rsidRDefault="00A61986" w:rsidP="00B42B25">
            <w:pPr>
              <w:spacing w:line="276" w:lineRule="auto"/>
              <w:jc w:val="both"/>
              <w:rPr>
                <w:sz w:val="24"/>
                <w:szCs w:val="24"/>
              </w:rPr>
            </w:pPr>
            <w:r w:rsidRPr="00B42B25">
              <w:rPr>
                <w:sz w:val="24"/>
                <w:szCs w:val="24"/>
              </w:rPr>
              <w:t>34</w:t>
            </w:r>
          </w:p>
        </w:tc>
        <w:tc>
          <w:tcPr>
            <w:tcW w:w="3192" w:type="dxa"/>
          </w:tcPr>
          <w:p w14:paraId="4ACBF930" w14:textId="77777777" w:rsidR="00D87E3B" w:rsidRPr="00B42B25" w:rsidRDefault="00D87E3B" w:rsidP="00B42B25">
            <w:pPr>
              <w:spacing w:line="276" w:lineRule="auto"/>
              <w:jc w:val="both"/>
              <w:rPr>
                <w:sz w:val="24"/>
                <w:szCs w:val="24"/>
              </w:rPr>
            </w:pPr>
            <w:r w:rsidRPr="00B42B25">
              <w:rPr>
                <w:sz w:val="24"/>
                <w:szCs w:val="24"/>
              </w:rPr>
              <w:t>34%</w:t>
            </w:r>
          </w:p>
        </w:tc>
      </w:tr>
      <w:tr w:rsidR="00D87E3B" w:rsidRPr="00B42B25" w14:paraId="18B848E6" w14:textId="77777777" w:rsidTr="00D87E3B">
        <w:tc>
          <w:tcPr>
            <w:tcW w:w="3192" w:type="dxa"/>
          </w:tcPr>
          <w:p w14:paraId="046CE4EA" w14:textId="77777777" w:rsidR="00D87E3B" w:rsidRPr="00B42B25" w:rsidRDefault="00D87E3B" w:rsidP="00B42B25">
            <w:pPr>
              <w:spacing w:line="276" w:lineRule="auto"/>
              <w:jc w:val="both"/>
              <w:rPr>
                <w:sz w:val="24"/>
                <w:szCs w:val="24"/>
              </w:rPr>
            </w:pPr>
            <w:r w:rsidRPr="00B42B25">
              <w:rPr>
                <w:sz w:val="24"/>
                <w:szCs w:val="24"/>
              </w:rPr>
              <w:t>A</w:t>
            </w:r>
          </w:p>
        </w:tc>
        <w:tc>
          <w:tcPr>
            <w:tcW w:w="3192" w:type="dxa"/>
          </w:tcPr>
          <w:p w14:paraId="6096A1A0" w14:textId="162FBAAB" w:rsidR="00D87E3B" w:rsidRPr="00B42B25" w:rsidRDefault="00A61986" w:rsidP="00B42B25">
            <w:pPr>
              <w:spacing w:line="276" w:lineRule="auto"/>
              <w:jc w:val="both"/>
              <w:rPr>
                <w:sz w:val="24"/>
                <w:szCs w:val="24"/>
              </w:rPr>
            </w:pPr>
            <w:r w:rsidRPr="00B42B25">
              <w:rPr>
                <w:sz w:val="24"/>
                <w:szCs w:val="24"/>
              </w:rPr>
              <w:t>37</w:t>
            </w:r>
          </w:p>
        </w:tc>
        <w:tc>
          <w:tcPr>
            <w:tcW w:w="3192" w:type="dxa"/>
          </w:tcPr>
          <w:p w14:paraId="0DC34EF2" w14:textId="77777777" w:rsidR="00D87E3B" w:rsidRPr="00B42B25" w:rsidRDefault="00D87E3B" w:rsidP="00B42B25">
            <w:pPr>
              <w:spacing w:line="276" w:lineRule="auto"/>
              <w:jc w:val="both"/>
              <w:rPr>
                <w:sz w:val="24"/>
                <w:szCs w:val="24"/>
              </w:rPr>
            </w:pPr>
            <w:r w:rsidRPr="00B42B25">
              <w:rPr>
                <w:sz w:val="24"/>
                <w:szCs w:val="24"/>
              </w:rPr>
              <w:t>37%</w:t>
            </w:r>
          </w:p>
        </w:tc>
      </w:tr>
      <w:tr w:rsidR="00D87E3B" w:rsidRPr="00B42B25" w14:paraId="26BF1F12" w14:textId="77777777" w:rsidTr="00D87E3B">
        <w:tc>
          <w:tcPr>
            <w:tcW w:w="3192" w:type="dxa"/>
          </w:tcPr>
          <w:p w14:paraId="70D14EC2" w14:textId="77777777" w:rsidR="00D87E3B" w:rsidRPr="00B42B25" w:rsidRDefault="00D87E3B" w:rsidP="00B42B25">
            <w:pPr>
              <w:spacing w:line="276" w:lineRule="auto"/>
              <w:jc w:val="both"/>
              <w:rPr>
                <w:sz w:val="24"/>
                <w:szCs w:val="24"/>
              </w:rPr>
            </w:pPr>
            <w:r w:rsidRPr="00B42B25">
              <w:rPr>
                <w:sz w:val="24"/>
                <w:szCs w:val="24"/>
              </w:rPr>
              <w:t>N</w:t>
            </w:r>
          </w:p>
        </w:tc>
        <w:tc>
          <w:tcPr>
            <w:tcW w:w="3192" w:type="dxa"/>
          </w:tcPr>
          <w:p w14:paraId="28C752F4" w14:textId="7F151095" w:rsidR="00D87E3B" w:rsidRPr="00B42B25" w:rsidRDefault="00A61986" w:rsidP="00B42B25">
            <w:pPr>
              <w:spacing w:line="276" w:lineRule="auto"/>
              <w:jc w:val="both"/>
              <w:rPr>
                <w:sz w:val="24"/>
                <w:szCs w:val="24"/>
              </w:rPr>
            </w:pPr>
            <w:r w:rsidRPr="00B42B25">
              <w:rPr>
                <w:sz w:val="24"/>
                <w:szCs w:val="24"/>
              </w:rPr>
              <w:t>22</w:t>
            </w:r>
          </w:p>
        </w:tc>
        <w:tc>
          <w:tcPr>
            <w:tcW w:w="3192" w:type="dxa"/>
          </w:tcPr>
          <w:p w14:paraId="01C61277" w14:textId="6E9094B9" w:rsidR="00D87E3B" w:rsidRPr="00B42B25" w:rsidRDefault="00D87E3B" w:rsidP="00B42B25">
            <w:pPr>
              <w:spacing w:line="276" w:lineRule="auto"/>
              <w:jc w:val="both"/>
              <w:rPr>
                <w:sz w:val="24"/>
                <w:szCs w:val="24"/>
              </w:rPr>
            </w:pPr>
            <w:r w:rsidRPr="00B42B25">
              <w:rPr>
                <w:sz w:val="24"/>
                <w:szCs w:val="24"/>
              </w:rPr>
              <w:t>22%</w:t>
            </w:r>
          </w:p>
        </w:tc>
      </w:tr>
      <w:tr w:rsidR="00D87E3B" w:rsidRPr="00B42B25" w14:paraId="501533C9" w14:textId="77777777" w:rsidTr="00D87E3B">
        <w:tc>
          <w:tcPr>
            <w:tcW w:w="3192" w:type="dxa"/>
          </w:tcPr>
          <w:p w14:paraId="0D17C618" w14:textId="77777777" w:rsidR="00D87E3B" w:rsidRPr="00B42B25" w:rsidRDefault="00D87E3B" w:rsidP="00B42B25">
            <w:pPr>
              <w:spacing w:line="276" w:lineRule="auto"/>
              <w:jc w:val="both"/>
              <w:rPr>
                <w:sz w:val="24"/>
                <w:szCs w:val="24"/>
              </w:rPr>
            </w:pPr>
            <w:r w:rsidRPr="00B42B25">
              <w:rPr>
                <w:sz w:val="24"/>
                <w:szCs w:val="24"/>
              </w:rPr>
              <w:t>D</w:t>
            </w:r>
          </w:p>
        </w:tc>
        <w:tc>
          <w:tcPr>
            <w:tcW w:w="3192" w:type="dxa"/>
          </w:tcPr>
          <w:p w14:paraId="641734F3" w14:textId="0D5D0934" w:rsidR="00D87E3B" w:rsidRPr="00B42B25" w:rsidRDefault="008F7F54" w:rsidP="00B42B25">
            <w:pPr>
              <w:spacing w:line="276" w:lineRule="auto"/>
              <w:jc w:val="both"/>
              <w:rPr>
                <w:sz w:val="24"/>
                <w:szCs w:val="24"/>
              </w:rPr>
            </w:pPr>
            <w:r w:rsidRPr="00B42B25">
              <w:rPr>
                <w:sz w:val="24"/>
                <w:szCs w:val="24"/>
              </w:rPr>
              <w:t>4</w:t>
            </w:r>
          </w:p>
        </w:tc>
        <w:tc>
          <w:tcPr>
            <w:tcW w:w="3192" w:type="dxa"/>
          </w:tcPr>
          <w:p w14:paraId="69572AE3" w14:textId="09960E48" w:rsidR="00D87E3B" w:rsidRPr="00B42B25" w:rsidRDefault="008F7F54" w:rsidP="00B42B25">
            <w:pPr>
              <w:spacing w:line="276" w:lineRule="auto"/>
              <w:jc w:val="both"/>
              <w:rPr>
                <w:sz w:val="24"/>
                <w:szCs w:val="24"/>
              </w:rPr>
            </w:pPr>
            <w:r w:rsidRPr="00B42B25">
              <w:rPr>
                <w:sz w:val="24"/>
                <w:szCs w:val="24"/>
              </w:rPr>
              <w:t>4</w:t>
            </w:r>
            <w:r w:rsidR="00D87E3B" w:rsidRPr="00B42B25">
              <w:rPr>
                <w:sz w:val="24"/>
                <w:szCs w:val="24"/>
              </w:rPr>
              <w:t>%</w:t>
            </w:r>
          </w:p>
        </w:tc>
      </w:tr>
      <w:tr w:rsidR="00D87E3B" w:rsidRPr="00B42B25" w14:paraId="3DADCC51" w14:textId="77777777" w:rsidTr="00D87E3B">
        <w:tc>
          <w:tcPr>
            <w:tcW w:w="3192" w:type="dxa"/>
          </w:tcPr>
          <w:p w14:paraId="58708062" w14:textId="77777777" w:rsidR="00D87E3B" w:rsidRPr="00B42B25" w:rsidRDefault="00D87E3B" w:rsidP="00B42B25">
            <w:pPr>
              <w:spacing w:line="276" w:lineRule="auto"/>
              <w:jc w:val="both"/>
              <w:rPr>
                <w:sz w:val="24"/>
                <w:szCs w:val="24"/>
              </w:rPr>
            </w:pPr>
            <w:r w:rsidRPr="00B42B25">
              <w:rPr>
                <w:sz w:val="24"/>
                <w:szCs w:val="24"/>
              </w:rPr>
              <w:t>SD</w:t>
            </w:r>
          </w:p>
        </w:tc>
        <w:tc>
          <w:tcPr>
            <w:tcW w:w="3192" w:type="dxa"/>
          </w:tcPr>
          <w:p w14:paraId="6EFA0BB0" w14:textId="61EEB370" w:rsidR="00D87E3B" w:rsidRPr="00B42B25" w:rsidRDefault="008F7F54" w:rsidP="00B42B25">
            <w:pPr>
              <w:spacing w:line="276" w:lineRule="auto"/>
              <w:jc w:val="both"/>
              <w:rPr>
                <w:sz w:val="24"/>
                <w:szCs w:val="24"/>
              </w:rPr>
            </w:pPr>
            <w:r w:rsidRPr="00B42B25">
              <w:rPr>
                <w:sz w:val="24"/>
                <w:szCs w:val="24"/>
              </w:rPr>
              <w:t>3</w:t>
            </w:r>
          </w:p>
        </w:tc>
        <w:tc>
          <w:tcPr>
            <w:tcW w:w="3192" w:type="dxa"/>
          </w:tcPr>
          <w:p w14:paraId="099F41D9" w14:textId="3392DACC" w:rsidR="00D87E3B" w:rsidRPr="00B42B25" w:rsidRDefault="008F7F54" w:rsidP="00B42B25">
            <w:pPr>
              <w:spacing w:line="276" w:lineRule="auto"/>
              <w:jc w:val="both"/>
              <w:rPr>
                <w:sz w:val="24"/>
                <w:szCs w:val="24"/>
              </w:rPr>
            </w:pPr>
            <w:r w:rsidRPr="00B42B25">
              <w:rPr>
                <w:sz w:val="24"/>
                <w:szCs w:val="24"/>
              </w:rPr>
              <w:t>3</w:t>
            </w:r>
            <w:r w:rsidR="00D87E3B" w:rsidRPr="00B42B25">
              <w:rPr>
                <w:sz w:val="24"/>
                <w:szCs w:val="24"/>
              </w:rPr>
              <w:t>%</w:t>
            </w:r>
          </w:p>
        </w:tc>
      </w:tr>
      <w:tr w:rsidR="00D87E3B" w:rsidRPr="00B42B25" w14:paraId="0A0D48EB" w14:textId="77777777" w:rsidTr="00D87E3B">
        <w:tc>
          <w:tcPr>
            <w:tcW w:w="3192" w:type="dxa"/>
          </w:tcPr>
          <w:p w14:paraId="4F8418E4" w14:textId="77777777" w:rsidR="00D87E3B" w:rsidRPr="00B42B25" w:rsidRDefault="00D87E3B" w:rsidP="00B42B25">
            <w:pPr>
              <w:spacing w:line="276" w:lineRule="auto"/>
              <w:jc w:val="both"/>
              <w:rPr>
                <w:b/>
                <w:sz w:val="24"/>
                <w:szCs w:val="24"/>
              </w:rPr>
            </w:pPr>
            <w:r w:rsidRPr="00B42B25">
              <w:rPr>
                <w:b/>
                <w:sz w:val="24"/>
                <w:szCs w:val="24"/>
              </w:rPr>
              <w:t>Total</w:t>
            </w:r>
          </w:p>
        </w:tc>
        <w:tc>
          <w:tcPr>
            <w:tcW w:w="3192" w:type="dxa"/>
          </w:tcPr>
          <w:p w14:paraId="19BBB806" w14:textId="70A567A6" w:rsidR="00D87E3B" w:rsidRPr="00B42B25" w:rsidRDefault="00F765A1" w:rsidP="00B42B25">
            <w:pPr>
              <w:spacing w:line="276" w:lineRule="auto"/>
              <w:jc w:val="both"/>
              <w:rPr>
                <w:b/>
                <w:sz w:val="24"/>
                <w:szCs w:val="24"/>
              </w:rPr>
            </w:pPr>
            <w:r w:rsidRPr="00B42B25">
              <w:rPr>
                <w:b/>
                <w:sz w:val="24"/>
                <w:szCs w:val="24"/>
              </w:rPr>
              <w:t>100</w:t>
            </w:r>
          </w:p>
        </w:tc>
        <w:tc>
          <w:tcPr>
            <w:tcW w:w="3192" w:type="dxa"/>
          </w:tcPr>
          <w:p w14:paraId="518F85CF" w14:textId="77777777" w:rsidR="00D87E3B" w:rsidRPr="00B42B25" w:rsidRDefault="00D87E3B" w:rsidP="00B42B25">
            <w:pPr>
              <w:spacing w:line="276" w:lineRule="auto"/>
              <w:jc w:val="both"/>
              <w:rPr>
                <w:b/>
                <w:sz w:val="24"/>
                <w:szCs w:val="24"/>
              </w:rPr>
            </w:pPr>
            <w:r w:rsidRPr="00B42B25">
              <w:rPr>
                <w:b/>
                <w:sz w:val="24"/>
                <w:szCs w:val="24"/>
              </w:rPr>
              <w:t>100%</w:t>
            </w:r>
          </w:p>
        </w:tc>
      </w:tr>
    </w:tbl>
    <w:p w14:paraId="3AB3165E" w14:textId="4FF37F60" w:rsidR="00D87E3B" w:rsidRPr="00B42B25" w:rsidRDefault="00D87E3B" w:rsidP="00B42B25">
      <w:pPr>
        <w:spacing w:after="0"/>
        <w:jc w:val="both"/>
        <w:rPr>
          <w:rFonts w:ascii="Times New Roman" w:hAnsi="Times New Roman" w:cs="Times New Roman"/>
          <w:b/>
          <w:sz w:val="24"/>
          <w:szCs w:val="24"/>
        </w:rPr>
      </w:pPr>
      <w:r w:rsidRPr="00B42B25">
        <w:rPr>
          <w:rFonts w:ascii="Times New Roman" w:hAnsi="Times New Roman" w:cs="Times New Roman"/>
          <w:b/>
          <w:sz w:val="24"/>
          <w:szCs w:val="24"/>
        </w:rPr>
        <w:t xml:space="preserve">Source: Research Survey </w:t>
      </w:r>
      <w:r w:rsidR="00F765A1" w:rsidRPr="00B42B25">
        <w:rPr>
          <w:rFonts w:ascii="Times New Roman" w:hAnsi="Times New Roman" w:cs="Times New Roman"/>
          <w:b/>
          <w:sz w:val="24"/>
          <w:szCs w:val="24"/>
        </w:rPr>
        <w:t>2025</w:t>
      </w:r>
    </w:p>
    <w:p w14:paraId="036DFA6E" w14:textId="1BD046B6" w:rsidR="00D87E3B" w:rsidRPr="00B42B25" w:rsidRDefault="00D87E3B" w:rsidP="00B42B25">
      <w:pPr>
        <w:spacing w:after="0"/>
        <w:jc w:val="both"/>
        <w:rPr>
          <w:rFonts w:ascii="Times New Roman" w:hAnsi="Times New Roman" w:cs="Times New Roman"/>
          <w:sz w:val="24"/>
          <w:szCs w:val="24"/>
        </w:rPr>
      </w:pPr>
      <w:r w:rsidRPr="00B42B25">
        <w:rPr>
          <w:rFonts w:ascii="Times New Roman" w:hAnsi="Times New Roman" w:cs="Times New Roman"/>
          <w:sz w:val="24"/>
          <w:szCs w:val="24"/>
        </w:rPr>
        <w:tab/>
        <w:t xml:space="preserve">From the above table, it shows that 34% of the respondents are Strongly Agree, 37% of the respondents are Agreed, 22% are Neutral, </w:t>
      </w:r>
      <w:r w:rsidR="008F7F54" w:rsidRPr="00B42B25">
        <w:rPr>
          <w:rFonts w:ascii="Times New Roman" w:hAnsi="Times New Roman" w:cs="Times New Roman"/>
          <w:sz w:val="24"/>
          <w:szCs w:val="24"/>
        </w:rPr>
        <w:t>4</w:t>
      </w:r>
      <w:r w:rsidRPr="00B42B25">
        <w:rPr>
          <w:rFonts w:ascii="Times New Roman" w:hAnsi="Times New Roman" w:cs="Times New Roman"/>
          <w:sz w:val="24"/>
          <w:szCs w:val="24"/>
        </w:rPr>
        <w:t>% of the respondents are Disagreed, while 3% of the respondents are Strongly Disagreed.</w:t>
      </w:r>
    </w:p>
    <w:p w14:paraId="6A400C80" w14:textId="77777777" w:rsidR="00D87E3B" w:rsidRPr="00B42B25" w:rsidRDefault="00D87E3B" w:rsidP="00B42B25">
      <w:pPr>
        <w:spacing w:after="0"/>
        <w:jc w:val="both"/>
        <w:rPr>
          <w:rFonts w:ascii="Times New Roman" w:hAnsi="Times New Roman" w:cs="Times New Roman"/>
          <w:b/>
          <w:sz w:val="24"/>
          <w:szCs w:val="24"/>
        </w:rPr>
      </w:pPr>
      <w:r w:rsidRPr="00B42B25">
        <w:rPr>
          <w:rFonts w:ascii="Times New Roman" w:hAnsi="Times New Roman" w:cs="Times New Roman"/>
          <w:b/>
          <w:sz w:val="24"/>
          <w:szCs w:val="24"/>
        </w:rPr>
        <w:t xml:space="preserve">Table 12: Statement </w:t>
      </w:r>
    </w:p>
    <w:tbl>
      <w:tblPr>
        <w:tblStyle w:val="TableGrid"/>
        <w:tblW w:w="0" w:type="auto"/>
        <w:tblLook w:val="04A0" w:firstRow="1" w:lastRow="0" w:firstColumn="1" w:lastColumn="0" w:noHBand="0" w:noVBand="1"/>
      </w:tblPr>
      <w:tblGrid>
        <w:gridCol w:w="2910"/>
        <w:gridCol w:w="2984"/>
        <w:gridCol w:w="2962"/>
      </w:tblGrid>
      <w:tr w:rsidR="00D87E3B" w:rsidRPr="00B42B25" w14:paraId="06793B2F" w14:textId="77777777" w:rsidTr="00D87E3B">
        <w:tc>
          <w:tcPr>
            <w:tcW w:w="3192" w:type="dxa"/>
          </w:tcPr>
          <w:p w14:paraId="362C76C6" w14:textId="77777777" w:rsidR="00D87E3B" w:rsidRPr="00B42B25" w:rsidRDefault="00D87E3B" w:rsidP="00B42B25">
            <w:pPr>
              <w:spacing w:line="276" w:lineRule="auto"/>
              <w:jc w:val="both"/>
              <w:rPr>
                <w:b/>
                <w:sz w:val="24"/>
                <w:szCs w:val="24"/>
              </w:rPr>
            </w:pPr>
            <w:r w:rsidRPr="00B42B25">
              <w:rPr>
                <w:b/>
                <w:sz w:val="24"/>
                <w:szCs w:val="24"/>
              </w:rPr>
              <w:t>Option</w:t>
            </w:r>
          </w:p>
        </w:tc>
        <w:tc>
          <w:tcPr>
            <w:tcW w:w="3192" w:type="dxa"/>
          </w:tcPr>
          <w:p w14:paraId="62D54F76" w14:textId="77777777" w:rsidR="00D87E3B" w:rsidRPr="00B42B25" w:rsidRDefault="00D87E3B" w:rsidP="00B42B25">
            <w:pPr>
              <w:spacing w:line="276" w:lineRule="auto"/>
              <w:jc w:val="both"/>
              <w:rPr>
                <w:b/>
                <w:sz w:val="24"/>
                <w:szCs w:val="24"/>
              </w:rPr>
            </w:pPr>
            <w:r w:rsidRPr="00B42B25">
              <w:rPr>
                <w:b/>
                <w:sz w:val="24"/>
                <w:szCs w:val="24"/>
              </w:rPr>
              <w:t xml:space="preserve">Respondents </w:t>
            </w:r>
          </w:p>
        </w:tc>
        <w:tc>
          <w:tcPr>
            <w:tcW w:w="3192" w:type="dxa"/>
          </w:tcPr>
          <w:p w14:paraId="2C565149" w14:textId="77777777" w:rsidR="00D87E3B" w:rsidRPr="00B42B25" w:rsidRDefault="00D87E3B" w:rsidP="00B42B25">
            <w:pPr>
              <w:spacing w:line="276" w:lineRule="auto"/>
              <w:jc w:val="both"/>
              <w:rPr>
                <w:b/>
                <w:sz w:val="24"/>
                <w:szCs w:val="24"/>
              </w:rPr>
            </w:pPr>
            <w:r w:rsidRPr="00B42B25">
              <w:rPr>
                <w:b/>
                <w:sz w:val="24"/>
                <w:szCs w:val="24"/>
              </w:rPr>
              <w:t>Percentage (%)</w:t>
            </w:r>
          </w:p>
        </w:tc>
      </w:tr>
      <w:tr w:rsidR="00D87E3B" w:rsidRPr="00B42B25" w14:paraId="3A1B6CB4" w14:textId="77777777" w:rsidTr="00D87E3B">
        <w:tc>
          <w:tcPr>
            <w:tcW w:w="3192" w:type="dxa"/>
          </w:tcPr>
          <w:p w14:paraId="73E02F7F" w14:textId="77777777" w:rsidR="00D87E3B" w:rsidRPr="00B42B25" w:rsidRDefault="00D87E3B" w:rsidP="00B42B25">
            <w:pPr>
              <w:spacing w:line="276" w:lineRule="auto"/>
              <w:jc w:val="both"/>
              <w:rPr>
                <w:sz w:val="24"/>
                <w:szCs w:val="24"/>
              </w:rPr>
            </w:pPr>
            <w:r w:rsidRPr="00B42B25">
              <w:rPr>
                <w:sz w:val="24"/>
                <w:szCs w:val="24"/>
              </w:rPr>
              <w:t>SA</w:t>
            </w:r>
          </w:p>
        </w:tc>
        <w:tc>
          <w:tcPr>
            <w:tcW w:w="3192" w:type="dxa"/>
          </w:tcPr>
          <w:p w14:paraId="7A8B0887" w14:textId="7EBF3579" w:rsidR="00D87E3B" w:rsidRPr="00B42B25" w:rsidRDefault="008F7F54" w:rsidP="00B42B25">
            <w:pPr>
              <w:spacing w:line="276" w:lineRule="auto"/>
              <w:jc w:val="both"/>
              <w:rPr>
                <w:sz w:val="24"/>
                <w:szCs w:val="24"/>
              </w:rPr>
            </w:pPr>
            <w:r w:rsidRPr="00B42B25">
              <w:rPr>
                <w:sz w:val="24"/>
                <w:szCs w:val="24"/>
              </w:rPr>
              <w:t>33</w:t>
            </w:r>
          </w:p>
        </w:tc>
        <w:tc>
          <w:tcPr>
            <w:tcW w:w="3192" w:type="dxa"/>
          </w:tcPr>
          <w:p w14:paraId="42D32ABD" w14:textId="1E86F2F4" w:rsidR="00D87E3B" w:rsidRPr="00B42B25" w:rsidRDefault="00D87E3B" w:rsidP="00B42B25">
            <w:pPr>
              <w:spacing w:line="276" w:lineRule="auto"/>
              <w:jc w:val="both"/>
              <w:rPr>
                <w:sz w:val="24"/>
                <w:szCs w:val="24"/>
              </w:rPr>
            </w:pPr>
            <w:r w:rsidRPr="00B42B25">
              <w:rPr>
                <w:sz w:val="24"/>
                <w:szCs w:val="24"/>
              </w:rPr>
              <w:t>33%</w:t>
            </w:r>
          </w:p>
        </w:tc>
      </w:tr>
      <w:tr w:rsidR="00D87E3B" w:rsidRPr="00B42B25" w14:paraId="0B1AD458" w14:textId="77777777" w:rsidTr="00D87E3B">
        <w:tc>
          <w:tcPr>
            <w:tcW w:w="3192" w:type="dxa"/>
          </w:tcPr>
          <w:p w14:paraId="4925F947" w14:textId="77777777" w:rsidR="00D87E3B" w:rsidRPr="00B42B25" w:rsidRDefault="00D87E3B" w:rsidP="00B42B25">
            <w:pPr>
              <w:spacing w:line="276" w:lineRule="auto"/>
              <w:jc w:val="both"/>
              <w:rPr>
                <w:sz w:val="24"/>
                <w:szCs w:val="24"/>
              </w:rPr>
            </w:pPr>
            <w:r w:rsidRPr="00B42B25">
              <w:rPr>
                <w:sz w:val="24"/>
                <w:szCs w:val="24"/>
              </w:rPr>
              <w:t>A</w:t>
            </w:r>
          </w:p>
        </w:tc>
        <w:tc>
          <w:tcPr>
            <w:tcW w:w="3192" w:type="dxa"/>
          </w:tcPr>
          <w:p w14:paraId="50D8E1FF" w14:textId="3BF0AD80" w:rsidR="00D87E3B" w:rsidRPr="00B42B25" w:rsidRDefault="008F7F54" w:rsidP="00B42B25">
            <w:pPr>
              <w:spacing w:line="276" w:lineRule="auto"/>
              <w:jc w:val="both"/>
              <w:rPr>
                <w:sz w:val="24"/>
                <w:szCs w:val="24"/>
              </w:rPr>
            </w:pPr>
            <w:r w:rsidRPr="00B42B25">
              <w:rPr>
                <w:sz w:val="24"/>
                <w:szCs w:val="24"/>
              </w:rPr>
              <w:t>6</w:t>
            </w:r>
            <w:r w:rsidR="00D87E3B" w:rsidRPr="00B42B25">
              <w:rPr>
                <w:sz w:val="24"/>
                <w:szCs w:val="24"/>
              </w:rPr>
              <w:t>0</w:t>
            </w:r>
          </w:p>
        </w:tc>
        <w:tc>
          <w:tcPr>
            <w:tcW w:w="3192" w:type="dxa"/>
          </w:tcPr>
          <w:p w14:paraId="2B62DF3C" w14:textId="77777777" w:rsidR="00D87E3B" w:rsidRPr="00B42B25" w:rsidRDefault="00D87E3B" w:rsidP="00B42B25">
            <w:pPr>
              <w:spacing w:line="276" w:lineRule="auto"/>
              <w:jc w:val="both"/>
              <w:rPr>
                <w:sz w:val="24"/>
                <w:szCs w:val="24"/>
              </w:rPr>
            </w:pPr>
            <w:r w:rsidRPr="00B42B25">
              <w:rPr>
                <w:sz w:val="24"/>
                <w:szCs w:val="24"/>
              </w:rPr>
              <w:t>60%</w:t>
            </w:r>
          </w:p>
        </w:tc>
      </w:tr>
      <w:tr w:rsidR="00D87E3B" w:rsidRPr="00B42B25" w14:paraId="4051B7C7" w14:textId="77777777" w:rsidTr="00D87E3B">
        <w:tc>
          <w:tcPr>
            <w:tcW w:w="3192" w:type="dxa"/>
          </w:tcPr>
          <w:p w14:paraId="1F50FBC1" w14:textId="77777777" w:rsidR="00D87E3B" w:rsidRPr="00B42B25" w:rsidRDefault="00D87E3B" w:rsidP="00B42B25">
            <w:pPr>
              <w:spacing w:line="276" w:lineRule="auto"/>
              <w:jc w:val="both"/>
              <w:rPr>
                <w:sz w:val="24"/>
                <w:szCs w:val="24"/>
              </w:rPr>
            </w:pPr>
            <w:r w:rsidRPr="00B42B25">
              <w:rPr>
                <w:sz w:val="24"/>
                <w:szCs w:val="24"/>
              </w:rPr>
              <w:t>N</w:t>
            </w:r>
          </w:p>
        </w:tc>
        <w:tc>
          <w:tcPr>
            <w:tcW w:w="3192" w:type="dxa"/>
          </w:tcPr>
          <w:p w14:paraId="00D6CF0B" w14:textId="0B134778" w:rsidR="00D87E3B" w:rsidRPr="00B42B25" w:rsidRDefault="008F7F54" w:rsidP="00B42B25">
            <w:pPr>
              <w:spacing w:line="276" w:lineRule="auto"/>
              <w:jc w:val="both"/>
              <w:rPr>
                <w:sz w:val="24"/>
                <w:szCs w:val="24"/>
              </w:rPr>
            </w:pPr>
            <w:r w:rsidRPr="00B42B25">
              <w:rPr>
                <w:sz w:val="24"/>
                <w:szCs w:val="24"/>
              </w:rPr>
              <w:t>3</w:t>
            </w:r>
          </w:p>
        </w:tc>
        <w:tc>
          <w:tcPr>
            <w:tcW w:w="3192" w:type="dxa"/>
          </w:tcPr>
          <w:p w14:paraId="4BD187C0" w14:textId="760B5FC5" w:rsidR="00D87E3B" w:rsidRPr="00B42B25" w:rsidRDefault="00D87E3B" w:rsidP="00B42B25">
            <w:pPr>
              <w:spacing w:line="276" w:lineRule="auto"/>
              <w:jc w:val="both"/>
              <w:rPr>
                <w:sz w:val="24"/>
                <w:szCs w:val="24"/>
              </w:rPr>
            </w:pPr>
            <w:r w:rsidRPr="00B42B25">
              <w:rPr>
                <w:sz w:val="24"/>
                <w:szCs w:val="24"/>
              </w:rPr>
              <w:t>3%</w:t>
            </w:r>
          </w:p>
        </w:tc>
      </w:tr>
      <w:tr w:rsidR="00D87E3B" w:rsidRPr="00B42B25" w14:paraId="4C3354F1" w14:textId="77777777" w:rsidTr="00D87E3B">
        <w:tc>
          <w:tcPr>
            <w:tcW w:w="3192" w:type="dxa"/>
          </w:tcPr>
          <w:p w14:paraId="1A04293C" w14:textId="77777777" w:rsidR="00D87E3B" w:rsidRPr="00B42B25" w:rsidRDefault="00D87E3B" w:rsidP="00B42B25">
            <w:pPr>
              <w:spacing w:line="276" w:lineRule="auto"/>
              <w:jc w:val="both"/>
              <w:rPr>
                <w:sz w:val="24"/>
                <w:szCs w:val="24"/>
              </w:rPr>
            </w:pPr>
            <w:r w:rsidRPr="00B42B25">
              <w:rPr>
                <w:sz w:val="24"/>
                <w:szCs w:val="24"/>
              </w:rPr>
              <w:t>D</w:t>
            </w:r>
          </w:p>
        </w:tc>
        <w:tc>
          <w:tcPr>
            <w:tcW w:w="3192" w:type="dxa"/>
          </w:tcPr>
          <w:p w14:paraId="2CAE9167" w14:textId="4E4A3020" w:rsidR="00D87E3B" w:rsidRPr="00B42B25" w:rsidRDefault="008F7F54" w:rsidP="00B42B25">
            <w:pPr>
              <w:spacing w:line="276" w:lineRule="auto"/>
              <w:jc w:val="both"/>
              <w:rPr>
                <w:sz w:val="24"/>
                <w:szCs w:val="24"/>
              </w:rPr>
            </w:pPr>
            <w:r w:rsidRPr="00B42B25">
              <w:rPr>
                <w:sz w:val="24"/>
                <w:szCs w:val="24"/>
              </w:rPr>
              <w:t>3</w:t>
            </w:r>
          </w:p>
        </w:tc>
        <w:tc>
          <w:tcPr>
            <w:tcW w:w="3192" w:type="dxa"/>
          </w:tcPr>
          <w:p w14:paraId="400CF582" w14:textId="77777777" w:rsidR="00D87E3B" w:rsidRPr="00B42B25" w:rsidRDefault="00D87E3B" w:rsidP="00B42B25">
            <w:pPr>
              <w:spacing w:line="276" w:lineRule="auto"/>
              <w:jc w:val="both"/>
              <w:rPr>
                <w:sz w:val="24"/>
                <w:szCs w:val="24"/>
              </w:rPr>
            </w:pPr>
            <w:r w:rsidRPr="00B42B25">
              <w:rPr>
                <w:sz w:val="24"/>
                <w:szCs w:val="24"/>
              </w:rPr>
              <w:t>3%</w:t>
            </w:r>
          </w:p>
        </w:tc>
      </w:tr>
      <w:tr w:rsidR="00D87E3B" w:rsidRPr="00B42B25" w14:paraId="7D11CB0A" w14:textId="77777777" w:rsidTr="00D87E3B">
        <w:tc>
          <w:tcPr>
            <w:tcW w:w="3192" w:type="dxa"/>
          </w:tcPr>
          <w:p w14:paraId="684E7DC9" w14:textId="77777777" w:rsidR="00D87E3B" w:rsidRPr="00B42B25" w:rsidRDefault="00D87E3B" w:rsidP="00B42B25">
            <w:pPr>
              <w:spacing w:line="276" w:lineRule="auto"/>
              <w:jc w:val="both"/>
              <w:rPr>
                <w:sz w:val="24"/>
                <w:szCs w:val="24"/>
              </w:rPr>
            </w:pPr>
            <w:r w:rsidRPr="00B42B25">
              <w:rPr>
                <w:sz w:val="24"/>
                <w:szCs w:val="24"/>
              </w:rPr>
              <w:t>SD</w:t>
            </w:r>
          </w:p>
        </w:tc>
        <w:tc>
          <w:tcPr>
            <w:tcW w:w="3192" w:type="dxa"/>
          </w:tcPr>
          <w:p w14:paraId="263C78DD" w14:textId="69DF54A8" w:rsidR="00D87E3B" w:rsidRPr="00B42B25" w:rsidRDefault="008F7F54" w:rsidP="00B42B25">
            <w:pPr>
              <w:spacing w:line="276" w:lineRule="auto"/>
              <w:jc w:val="both"/>
              <w:rPr>
                <w:sz w:val="24"/>
                <w:szCs w:val="24"/>
              </w:rPr>
            </w:pPr>
            <w:r w:rsidRPr="00B42B25">
              <w:rPr>
                <w:sz w:val="24"/>
                <w:szCs w:val="24"/>
              </w:rPr>
              <w:t>1</w:t>
            </w:r>
          </w:p>
        </w:tc>
        <w:tc>
          <w:tcPr>
            <w:tcW w:w="3192" w:type="dxa"/>
          </w:tcPr>
          <w:p w14:paraId="78F57EE3" w14:textId="3D0C8F17" w:rsidR="00D87E3B" w:rsidRPr="00B42B25" w:rsidRDefault="008F7F54" w:rsidP="00B42B25">
            <w:pPr>
              <w:spacing w:line="276" w:lineRule="auto"/>
              <w:jc w:val="both"/>
              <w:rPr>
                <w:sz w:val="24"/>
                <w:szCs w:val="24"/>
              </w:rPr>
            </w:pPr>
            <w:r w:rsidRPr="00B42B25">
              <w:rPr>
                <w:sz w:val="24"/>
                <w:szCs w:val="24"/>
              </w:rPr>
              <w:t>1</w:t>
            </w:r>
            <w:r w:rsidR="00D87E3B" w:rsidRPr="00B42B25">
              <w:rPr>
                <w:sz w:val="24"/>
                <w:szCs w:val="24"/>
              </w:rPr>
              <w:t>%</w:t>
            </w:r>
          </w:p>
        </w:tc>
      </w:tr>
      <w:tr w:rsidR="00D87E3B" w:rsidRPr="00B42B25" w14:paraId="26B0300A" w14:textId="77777777" w:rsidTr="00D87E3B">
        <w:tc>
          <w:tcPr>
            <w:tcW w:w="3192" w:type="dxa"/>
          </w:tcPr>
          <w:p w14:paraId="2EA73326" w14:textId="77777777" w:rsidR="00D87E3B" w:rsidRPr="00B42B25" w:rsidRDefault="00D87E3B" w:rsidP="00B42B25">
            <w:pPr>
              <w:spacing w:line="276" w:lineRule="auto"/>
              <w:jc w:val="both"/>
              <w:rPr>
                <w:b/>
                <w:sz w:val="24"/>
                <w:szCs w:val="24"/>
              </w:rPr>
            </w:pPr>
            <w:r w:rsidRPr="00B42B25">
              <w:rPr>
                <w:b/>
                <w:sz w:val="24"/>
                <w:szCs w:val="24"/>
              </w:rPr>
              <w:t>Total</w:t>
            </w:r>
          </w:p>
        </w:tc>
        <w:tc>
          <w:tcPr>
            <w:tcW w:w="3192" w:type="dxa"/>
          </w:tcPr>
          <w:p w14:paraId="5F61FDAA" w14:textId="7D34212E" w:rsidR="00D87E3B" w:rsidRPr="00B42B25" w:rsidRDefault="00F765A1" w:rsidP="00B42B25">
            <w:pPr>
              <w:spacing w:line="276" w:lineRule="auto"/>
              <w:jc w:val="both"/>
              <w:rPr>
                <w:b/>
                <w:sz w:val="24"/>
                <w:szCs w:val="24"/>
              </w:rPr>
            </w:pPr>
            <w:r w:rsidRPr="00B42B25">
              <w:rPr>
                <w:b/>
                <w:sz w:val="24"/>
                <w:szCs w:val="24"/>
              </w:rPr>
              <w:t>100</w:t>
            </w:r>
          </w:p>
        </w:tc>
        <w:tc>
          <w:tcPr>
            <w:tcW w:w="3192" w:type="dxa"/>
          </w:tcPr>
          <w:p w14:paraId="4D4D39D3" w14:textId="77777777" w:rsidR="00D87E3B" w:rsidRPr="00B42B25" w:rsidRDefault="00D87E3B" w:rsidP="00B42B25">
            <w:pPr>
              <w:spacing w:line="276" w:lineRule="auto"/>
              <w:jc w:val="both"/>
              <w:rPr>
                <w:b/>
                <w:sz w:val="24"/>
                <w:szCs w:val="24"/>
              </w:rPr>
            </w:pPr>
            <w:r w:rsidRPr="00B42B25">
              <w:rPr>
                <w:b/>
                <w:sz w:val="24"/>
                <w:szCs w:val="24"/>
              </w:rPr>
              <w:t>100%</w:t>
            </w:r>
          </w:p>
        </w:tc>
      </w:tr>
    </w:tbl>
    <w:p w14:paraId="502FC80C" w14:textId="4D1747EF" w:rsidR="00D87E3B" w:rsidRPr="00B42B25" w:rsidRDefault="00D87E3B" w:rsidP="00B42B25">
      <w:pPr>
        <w:spacing w:after="0"/>
        <w:jc w:val="both"/>
        <w:rPr>
          <w:rFonts w:ascii="Times New Roman" w:hAnsi="Times New Roman" w:cs="Times New Roman"/>
          <w:b/>
          <w:sz w:val="24"/>
          <w:szCs w:val="24"/>
        </w:rPr>
      </w:pPr>
      <w:r w:rsidRPr="00B42B25">
        <w:rPr>
          <w:rFonts w:ascii="Times New Roman" w:hAnsi="Times New Roman" w:cs="Times New Roman"/>
          <w:b/>
          <w:sz w:val="24"/>
          <w:szCs w:val="24"/>
        </w:rPr>
        <w:t xml:space="preserve">Source: Research Survey </w:t>
      </w:r>
      <w:r w:rsidR="00F765A1" w:rsidRPr="00B42B25">
        <w:rPr>
          <w:rFonts w:ascii="Times New Roman" w:hAnsi="Times New Roman" w:cs="Times New Roman"/>
          <w:b/>
          <w:sz w:val="24"/>
          <w:szCs w:val="24"/>
        </w:rPr>
        <w:t>2025</w:t>
      </w:r>
    </w:p>
    <w:p w14:paraId="541A5B16" w14:textId="6E889A52" w:rsidR="00D87E3B" w:rsidRPr="00B42B25" w:rsidRDefault="00D87E3B" w:rsidP="00B42B25">
      <w:pPr>
        <w:spacing w:after="0"/>
        <w:jc w:val="both"/>
        <w:rPr>
          <w:rFonts w:ascii="Times New Roman" w:hAnsi="Times New Roman" w:cs="Times New Roman"/>
          <w:sz w:val="24"/>
          <w:szCs w:val="24"/>
        </w:rPr>
      </w:pPr>
      <w:r w:rsidRPr="00B42B25">
        <w:rPr>
          <w:rFonts w:ascii="Times New Roman" w:hAnsi="Times New Roman" w:cs="Times New Roman"/>
          <w:sz w:val="24"/>
          <w:szCs w:val="24"/>
        </w:rPr>
        <w:lastRenderedPageBreak/>
        <w:tab/>
        <w:t xml:space="preserve">From the above table, it shows that 33%) of the respondents Strongly Agreed, 60% of the respondents Agreed, 3%) are Neutral, 3% Disagreed while </w:t>
      </w:r>
      <w:r w:rsidR="008F7F54" w:rsidRPr="00B42B25">
        <w:rPr>
          <w:rFonts w:ascii="Times New Roman" w:hAnsi="Times New Roman" w:cs="Times New Roman"/>
          <w:sz w:val="24"/>
          <w:szCs w:val="24"/>
        </w:rPr>
        <w:t>1</w:t>
      </w:r>
      <w:r w:rsidRPr="00B42B25">
        <w:rPr>
          <w:rFonts w:ascii="Times New Roman" w:hAnsi="Times New Roman" w:cs="Times New Roman"/>
          <w:sz w:val="24"/>
          <w:szCs w:val="24"/>
        </w:rPr>
        <w:t>% of the respondents are Strongly Disagreed.</w:t>
      </w:r>
    </w:p>
    <w:p w14:paraId="122535F5" w14:textId="77777777" w:rsidR="00D87E3B" w:rsidRPr="00B42B25" w:rsidRDefault="00D87E3B" w:rsidP="00B42B25">
      <w:pPr>
        <w:spacing w:after="0"/>
        <w:jc w:val="both"/>
        <w:rPr>
          <w:rFonts w:ascii="Times New Roman" w:hAnsi="Times New Roman" w:cs="Times New Roman"/>
          <w:b/>
          <w:sz w:val="24"/>
          <w:szCs w:val="24"/>
        </w:rPr>
      </w:pPr>
      <w:r w:rsidRPr="00B42B25">
        <w:rPr>
          <w:rFonts w:ascii="Times New Roman" w:hAnsi="Times New Roman" w:cs="Times New Roman"/>
          <w:b/>
          <w:sz w:val="24"/>
          <w:szCs w:val="24"/>
        </w:rPr>
        <w:t xml:space="preserve">Table 13: Statement </w:t>
      </w:r>
    </w:p>
    <w:tbl>
      <w:tblPr>
        <w:tblStyle w:val="TableGrid"/>
        <w:tblW w:w="0" w:type="auto"/>
        <w:tblLook w:val="04A0" w:firstRow="1" w:lastRow="0" w:firstColumn="1" w:lastColumn="0" w:noHBand="0" w:noVBand="1"/>
      </w:tblPr>
      <w:tblGrid>
        <w:gridCol w:w="2910"/>
        <w:gridCol w:w="2984"/>
        <w:gridCol w:w="2962"/>
      </w:tblGrid>
      <w:tr w:rsidR="00D87E3B" w:rsidRPr="00B42B25" w14:paraId="4982C221" w14:textId="77777777" w:rsidTr="00D87E3B">
        <w:tc>
          <w:tcPr>
            <w:tcW w:w="3192" w:type="dxa"/>
          </w:tcPr>
          <w:p w14:paraId="3893BF1D" w14:textId="77777777" w:rsidR="00D87E3B" w:rsidRPr="00B42B25" w:rsidRDefault="00D87E3B" w:rsidP="00B42B25">
            <w:pPr>
              <w:spacing w:line="276" w:lineRule="auto"/>
              <w:jc w:val="both"/>
              <w:rPr>
                <w:b/>
                <w:sz w:val="24"/>
                <w:szCs w:val="24"/>
              </w:rPr>
            </w:pPr>
            <w:r w:rsidRPr="00B42B25">
              <w:rPr>
                <w:b/>
                <w:sz w:val="24"/>
                <w:szCs w:val="24"/>
              </w:rPr>
              <w:t>Option</w:t>
            </w:r>
          </w:p>
        </w:tc>
        <w:tc>
          <w:tcPr>
            <w:tcW w:w="3192" w:type="dxa"/>
          </w:tcPr>
          <w:p w14:paraId="17177D7A" w14:textId="77777777" w:rsidR="00D87E3B" w:rsidRPr="00B42B25" w:rsidRDefault="00D87E3B" w:rsidP="00B42B25">
            <w:pPr>
              <w:spacing w:line="276" w:lineRule="auto"/>
              <w:jc w:val="both"/>
              <w:rPr>
                <w:b/>
                <w:sz w:val="24"/>
                <w:szCs w:val="24"/>
              </w:rPr>
            </w:pPr>
            <w:r w:rsidRPr="00B42B25">
              <w:rPr>
                <w:b/>
                <w:sz w:val="24"/>
                <w:szCs w:val="24"/>
              </w:rPr>
              <w:t xml:space="preserve">Respondents </w:t>
            </w:r>
          </w:p>
        </w:tc>
        <w:tc>
          <w:tcPr>
            <w:tcW w:w="3192" w:type="dxa"/>
          </w:tcPr>
          <w:p w14:paraId="7B355ECC" w14:textId="77777777" w:rsidR="00D87E3B" w:rsidRPr="00B42B25" w:rsidRDefault="00D87E3B" w:rsidP="00B42B25">
            <w:pPr>
              <w:spacing w:line="276" w:lineRule="auto"/>
              <w:jc w:val="both"/>
              <w:rPr>
                <w:b/>
                <w:sz w:val="24"/>
                <w:szCs w:val="24"/>
              </w:rPr>
            </w:pPr>
            <w:r w:rsidRPr="00B42B25">
              <w:rPr>
                <w:b/>
                <w:sz w:val="24"/>
                <w:szCs w:val="24"/>
              </w:rPr>
              <w:t>Percentage (%)</w:t>
            </w:r>
          </w:p>
        </w:tc>
      </w:tr>
      <w:tr w:rsidR="00D87E3B" w:rsidRPr="00B42B25" w14:paraId="591BCDC1" w14:textId="77777777" w:rsidTr="00D87E3B">
        <w:tc>
          <w:tcPr>
            <w:tcW w:w="3192" w:type="dxa"/>
          </w:tcPr>
          <w:p w14:paraId="385E35F1" w14:textId="77777777" w:rsidR="00D87E3B" w:rsidRPr="00B42B25" w:rsidRDefault="00D87E3B" w:rsidP="00B42B25">
            <w:pPr>
              <w:spacing w:line="276" w:lineRule="auto"/>
              <w:jc w:val="both"/>
              <w:rPr>
                <w:sz w:val="24"/>
                <w:szCs w:val="24"/>
              </w:rPr>
            </w:pPr>
            <w:r w:rsidRPr="00B42B25">
              <w:rPr>
                <w:sz w:val="24"/>
                <w:szCs w:val="24"/>
              </w:rPr>
              <w:t>SA</w:t>
            </w:r>
          </w:p>
        </w:tc>
        <w:tc>
          <w:tcPr>
            <w:tcW w:w="3192" w:type="dxa"/>
          </w:tcPr>
          <w:p w14:paraId="1148431C" w14:textId="0C381DFC" w:rsidR="00D87E3B" w:rsidRPr="00B42B25" w:rsidRDefault="008F7F54" w:rsidP="00B42B25">
            <w:pPr>
              <w:spacing w:line="276" w:lineRule="auto"/>
              <w:jc w:val="both"/>
              <w:rPr>
                <w:sz w:val="24"/>
                <w:szCs w:val="24"/>
              </w:rPr>
            </w:pPr>
            <w:r w:rsidRPr="00B42B25">
              <w:rPr>
                <w:sz w:val="24"/>
                <w:szCs w:val="24"/>
              </w:rPr>
              <w:t>59</w:t>
            </w:r>
          </w:p>
        </w:tc>
        <w:tc>
          <w:tcPr>
            <w:tcW w:w="3192" w:type="dxa"/>
          </w:tcPr>
          <w:p w14:paraId="1C433382" w14:textId="77777777" w:rsidR="00D87E3B" w:rsidRPr="00B42B25" w:rsidRDefault="00D87E3B" w:rsidP="00B42B25">
            <w:pPr>
              <w:spacing w:line="276" w:lineRule="auto"/>
              <w:jc w:val="both"/>
              <w:rPr>
                <w:sz w:val="24"/>
                <w:szCs w:val="24"/>
              </w:rPr>
            </w:pPr>
            <w:r w:rsidRPr="00B42B25">
              <w:rPr>
                <w:sz w:val="24"/>
                <w:szCs w:val="24"/>
              </w:rPr>
              <w:t>59%</w:t>
            </w:r>
          </w:p>
        </w:tc>
      </w:tr>
      <w:tr w:rsidR="00D87E3B" w:rsidRPr="00B42B25" w14:paraId="463D2019" w14:textId="77777777" w:rsidTr="00D87E3B">
        <w:tc>
          <w:tcPr>
            <w:tcW w:w="3192" w:type="dxa"/>
          </w:tcPr>
          <w:p w14:paraId="1AB1428D" w14:textId="77777777" w:rsidR="00D87E3B" w:rsidRPr="00B42B25" w:rsidRDefault="00D87E3B" w:rsidP="00B42B25">
            <w:pPr>
              <w:spacing w:line="276" w:lineRule="auto"/>
              <w:jc w:val="both"/>
              <w:rPr>
                <w:sz w:val="24"/>
                <w:szCs w:val="24"/>
              </w:rPr>
            </w:pPr>
            <w:r w:rsidRPr="00B42B25">
              <w:rPr>
                <w:sz w:val="24"/>
                <w:szCs w:val="24"/>
              </w:rPr>
              <w:t>A</w:t>
            </w:r>
          </w:p>
        </w:tc>
        <w:tc>
          <w:tcPr>
            <w:tcW w:w="3192" w:type="dxa"/>
          </w:tcPr>
          <w:p w14:paraId="1D52E21B" w14:textId="4AE0CB46" w:rsidR="00D87E3B" w:rsidRPr="00B42B25" w:rsidRDefault="008F7F54" w:rsidP="00B42B25">
            <w:pPr>
              <w:spacing w:line="276" w:lineRule="auto"/>
              <w:jc w:val="both"/>
              <w:rPr>
                <w:sz w:val="24"/>
                <w:szCs w:val="24"/>
              </w:rPr>
            </w:pPr>
            <w:r w:rsidRPr="00B42B25">
              <w:rPr>
                <w:sz w:val="24"/>
                <w:szCs w:val="24"/>
              </w:rPr>
              <w:t>19</w:t>
            </w:r>
          </w:p>
        </w:tc>
        <w:tc>
          <w:tcPr>
            <w:tcW w:w="3192" w:type="dxa"/>
          </w:tcPr>
          <w:p w14:paraId="0FB8F935" w14:textId="77777777" w:rsidR="00D87E3B" w:rsidRPr="00B42B25" w:rsidRDefault="00D87E3B" w:rsidP="00B42B25">
            <w:pPr>
              <w:spacing w:line="276" w:lineRule="auto"/>
              <w:jc w:val="both"/>
              <w:rPr>
                <w:sz w:val="24"/>
                <w:szCs w:val="24"/>
              </w:rPr>
            </w:pPr>
            <w:r w:rsidRPr="00B42B25">
              <w:rPr>
                <w:sz w:val="24"/>
                <w:szCs w:val="24"/>
              </w:rPr>
              <w:t>19%</w:t>
            </w:r>
          </w:p>
        </w:tc>
      </w:tr>
      <w:tr w:rsidR="00D87E3B" w:rsidRPr="00B42B25" w14:paraId="5DD80FBB" w14:textId="77777777" w:rsidTr="00D87E3B">
        <w:tc>
          <w:tcPr>
            <w:tcW w:w="3192" w:type="dxa"/>
          </w:tcPr>
          <w:p w14:paraId="3205419D" w14:textId="77777777" w:rsidR="00D87E3B" w:rsidRPr="00B42B25" w:rsidRDefault="00D87E3B" w:rsidP="00B42B25">
            <w:pPr>
              <w:spacing w:line="276" w:lineRule="auto"/>
              <w:jc w:val="both"/>
              <w:rPr>
                <w:sz w:val="24"/>
                <w:szCs w:val="24"/>
              </w:rPr>
            </w:pPr>
            <w:r w:rsidRPr="00B42B25">
              <w:rPr>
                <w:sz w:val="24"/>
                <w:szCs w:val="24"/>
              </w:rPr>
              <w:t>N</w:t>
            </w:r>
          </w:p>
        </w:tc>
        <w:tc>
          <w:tcPr>
            <w:tcW w:w="3192" w:type="dxa"/>
          </w:tcPr>
          <w:p w14:paraId="0EB2F868" w14:textId="53C4F433" w:rsidR="00D87E3B" w:rsidRPr="00B42B25" w:rsidRDefault="008F7F54" w:rsidP="00B42B25">
            <w:pPr>
              <w:spacing w:line="276" w:lineRule="auto"/>
              <w:jc w:val="both"/>
              <w:rPr>
                <w:sz w:val="24"/>
                <w:szCs w:val="24"/>
              </w:rPr>
            </w:pPr>
            <w:r w:rsidRPr="00B42B25">
              <w:rPr>
                <w:sz w:val="24"/>
                <w:szCs w:val="24"/>
              </w:rPr>
              <w:t>11</w:t>
            </w:r>
          </w:p>
        </w:tc>
        <w:tc>
          <w:tcPr>
            <w:tcW w:w="3192" w:type="dxa"/>
          </w:tcPr>
          <w:p w14:paraId="02F0757E" w14:textId="77777777" w:rsidR="00D87E3B" w:rsidRPr="00B42B25" w:rsidRDefault="00D87E3B" w:rsidP="00B42B25">
            <w:pPr>
              <w:spacing w:line="276" w:lineRule="auto"/>
              <w:jc w:val="both"/>
              <w:rPr>
                <w:sz w:val="24"/>
                <w:szCs w:val="24"/>
              </w:rPr>
            </w:pPr>
            <w:r w:rsidRPr="00B42B25">
              <w:rPr>
                <w:sz w:val="24"/>
                <w:szCs w:val="24"/>
              </w:rPr>
              <w:t>11%</w:t>
            </w:r>
          </w:p>
        </w:tc>
      </w:tr>
      <w:tr w:rsidR="00D87E3B" w:rsidRPr="00B42B25" w14:paraId="147A0448" w14:textId="77777777" w:rsidTr="00D87E3B">
        <w:tc>
          <w:tcPr>
            <w:tcW w:w="3192" w:type="dxa"/>
          </w:tcPr>
          <w:p w14:paraId="44E0522D" w14:textId="77777777" w:rsidR="00D87E3B" w:rsidRPr="00B42B25" w:rsidRDefault="00D87E3B" w:rsidP="00B42B25">
            <w:pPr>
              <w:spacing w:line="276" w:lineRule="auto"/>
              <w:jc w:val="both"/>
              <w:rPr>
                <w:sz w:val="24"/>
                <w:szCs w:val="24"/>
              </w:rPr>
            </w:pPr>
            <w:r w:rsidRPr="00B42B25">
              <w:rPr>
                <w:sz w:val="24"/>
                <w:szCs w:val="24"/>
              </w:rPr>
              <w:t>D</w:t>
            </w:r>
          </w:p>
        </w:tc>
        <w:tc>
          <w:tcPr>
            <w:tcW w:w="3192" w:type="dxa"/>
          </w:tcPr>
          <w:p w14:paraId="6CBD5FA3" w14:textId="773C5E50" w:rsidR="00D87E3B" w:rsidRPr="00B42B25" w:rsidRDefault="008F7F54" w:rsidP="00B42B25">
            <w:pPr>
              <w:spacing w:line="276" w:lineRule="auto"/>
              <w:jc w:val="both"/>
              <w:rPr>
                <w:sz w:val="24"/>
                <w:szCs w:val="24"/>
              </w:rPr>
            </w:pPr>
            <w:r w:rsidRPr="00B42B25">
              <w:rPr>
                <w:sz w:val="24"/>
                <w:szCs w:val="24"/>
              </w:rPr>
              <w:t>5</w:t>
            </w:r>
          </w:p>
        </w:tc>
        <w:tc>
          <w:tcPr>
            <w:tcW w:w="3192" w:type="dxa"/>
          </w:tcPr>
          <w:p w14:paraId="380AE182" w14:textId="77777777" w:rsidR="00D87E3B" w:rsidRPr="00B42B25" w:rsidRDefault="00D87E3B" w:rsidP="00B42B25">
            <w:pPr>
              <w:spacing w:line="276" w:lineRule="auto"/>
              <w:jc w:val="both"/>
              <w:rPr>
                <w:sz w:val="24"/>
                <w:szCs w:val="24"/>
              </w:rPr>
            </w:pPr>
            <w:r w:rsidRPr="00B42B25">
              <w:rPr>
                <w:sz w:val="24"/>
                <w:szCs w:val="24"/>
              </w:rPr>
              <w:t>5%</w:t>
            </w:r>
          </w:p>
        </w:tc>
      </w:tr>
      <w:tr w:rsidR="00D87E3B" w:rsidRPr="00B42B25" w14:paraId="144719AF" w14:textId="77777777" w:rsidTr="00D87E3B">
        <w:tc>
          <w:tcPr>
            <w:tcW w:w="3192" w:type="dxa"/>
          </w:tcPr>
          <w:p w14:paraId="2802FFA5" w14:textId="77777777" w:rsidR="00D87E3B" w:rsidRPr="00B42B25" w:rsidRDefault="00D87E3B" w:rsidP="00B42B25">
            <w:pPr>
              <w:spacing w:line="276" w:lineRule="auto"/>
              <w:jc w:val="both"/>
              <w:rPr>
                <w:sz w:val="24"/>
                <w:szCs w:val="24"/>
              </w:rPr>
            </w:pPr>
            <w:r w:rsidRPr="00B42B25">
              <w:rPr>
                <w:sz w:val="24"/>
                <w:szCs w:val="24"/>
              </w:rPr>
              <w:t>SD</w:t>
            </w:r>
          </w:p>
        </w:tc>
        <w:tc>
          <w:tcPr>
            <w:tcW w:w="3192" w:type="dxa"/>
          </w:tcPr>
          <w:p w14:paraId="16162D58" w14:textId="6CBF2A55" w:rsidR="00D87E3B" w:rsidRPr="00B42B25" w:rsidRDefault="008F7F54" w:rsidP="00B42B25">
            <w:pPr>
              <w:spacing w:line="276" w:lineRule="auto"/>
              <w:jc w:val="both"/>
              <w:rPr>
                <w:sz w:val="24"/>
                <w:szCs w:val="24"/>
              </w:rPr>
            </w:pPr>
            <w:r w:rsidRPr="00B42B25">
              <w:rPr>
                <w:sz w:val="24"/>
                <w:szCs w:val="24"/>
              </w:rPr>
              <w:t>6</w:t>
            </w:r>
          </w:p>
        </w:tc>
        <w:tc>
          <w:tcPr>
            <w:tcW w:w="3192" w:type="dxa"/>
          </w:tcPr>
          <w:p w14:paraId="6BD6389F" w14:textId="77777777" w:rsidR="00D87E3B" w:rsidRPr="00B42B25" w:rsidRDefault="00D87E3B" w:rsidP="00B42B25">
            <w:pPr>
              <w:spacing w:line="276" w:lineRule="auto"/>
              <w:jc w:val="both"/>
              <w:rPr>
                <w:sz w:val="24"/>
                <w:szCs w:val="24"/>
              </w:rPr>
            </w:pPr>
            <w:r w:rsidRPr="00B42B25">
              <w:rPr>
                <w:sz w:val="24"/>
                <w:szCs w:val="24"/>
              </w:rPr>
              <w:t>6%</w:t>
            </w:r>
          </w:p>
        </w:tc>
      </w:tr>
      <w:tr w:rsidR="00D87E3B" w:rsidRPr="00B42B25" w14:paraId="257E9E85" w14:textId="77777777" w:rsidTr="00D87E3B">
        <w:tc>
          <w:tcPr>
            <w:tcW w:w="3192" w:type="dxa"/>
          </w:tcPr>
          <w:p w14:paraId="06B11409" w14:textId="77777777" w:rsidR="00D87E3B" w:rsidRPr="00B42B25" w:rsidRDefault="00D87E3B" w:rsidP="00B42B25">
            <w:pPr>
              <w:spacing w:line="276" w:lineRule="auto"/>
              <w:jc w:val="both"/>
              <w:rPr>
                <w:b/>
                <w:sz w:val="24"/>
                <w:szCs w:val="24"/>
              </w:rPr>
            </w:pPr>
            <w:r w:rsidRPr="00B42B25">
              <w:rPr>
                <w:b/>
                <w:sz w:val="24"/>
                <w:szCs w:val="24"/>
              </w:rPr>
              <w:t>Total</w:t>
            </w:r>
          </w:p>
        </w:tc>
        <w:tc>
          <w:tcPr>
            <w:tcW w:w="3192" w:type="dxa"/>
          </w:tcPr>
          <w:p w14:paraId="525A5F5B" w14:textId="4D534DED" w:rsidR="00D87E3B" w:rsidRPr="00B42B25" w:rsidRDefault="00F765A1" w:rsidP="00B42B25">
            <w:pPr>
              <w:spacing w:line="276" w:lineRule="auto"/>
              <w:jc w:val="both"/>
              <w:rPr>
                <w:b/>
                <w:sz w:val="24"/>
                <w:szCs w:val="24"/>
              </w:rPr>
            </w:pPr>
            <w:r w:rsidRPr="00B42B25">
              <w:rPr>
                <w:b/>
                <w:sz w:val="24"/>
                <w:szCs w:val="24"/>
              </w:rPr>
              <w:t>100</w:t>
            </w:r>
          </w:p>
        </w:tc>
        <w:tc>
          <w:tcPr>
            <w:tcW w:w="3192" w:type="dxa"/>
          </w:tcPr>
          <w:p w14:paraId="700907D6" w14:textId="77777777" w:rsidR="00D87E3B" w:rsidRPr="00B42B25" w:rsidRDefault="00D87E3B" w:rsidP="00B42B25">
            <w:pPr>
              <w:spacing w:line="276" w:lineRule="auto"/>
              <w:jc w:val="both"/>
              <w:rPr>
                <w:b/>
                <w:sz w:val="24"/>
                <w:szCs w:val="24"/>
              </w:rPr>
            </w:pPr>
            <w:r w:rsidRPr="00B42B25">
              <w:rPr>
                <w:b/>
                <w:sz w:val="24"/>
                <w:szCs w:val="24"/>
              </w:rPr>
              <w:t>100%</w:t>
            </w:r>
          </w:p>
        </w:tc>
      </w:tr>
    </w:tbl>
    <w:p w14:paraId="05941EE0" w14:textId="64FE29B6" w:rsidR="00D87E3B" w:rsidRPr="00B42B25" w:rsidRDefault="00D87E3B" w:rsidP="00B42B25">
      <w:pPr>
        <w:spacing w:after="0"/>
        <w:jc w:val="both"/>
        <w:rPr>
          <w:rFonts w:ascii="Times New Roman" w:hAnsi="Times New Roman" w:cs="Times New Roman"/>
          <w:b/>
          <w:sz w:val="24"/>
          <w:szCs w:val="24"/>
        </w:rPr>
      </w:pPr>
      <w:r w:rsidRPr="00B42B25">
        <w:rPr>
          <w:rFonts w:ascii="Times New Roman" w:hAnsi="Times New Roman" w:cs="Times New Roman"/>
          <w:b/>
          <w:sz w:val="24"/>
          <w:szCs w:val="24"/>
        </w:rPr>
        <w:t xml:space="preserve">Source: Research Survey </w:t>
      </w:r>
      <w:r w:rsidR="00F765A1" w:rsidRPr="00B42B25">
        <w:rPr>
          <w:rFonts w:ascii="Times New Roman" w:hAnsi="Times New Roman" w:cs="Times New Roman"/>
          <w:b/>
          <w:sz w:val="24"/>
          <w:szCs w:val="24"/>
        </w:rPr>
        <w:t>2025</w:t>
      </w:r>
    </w:p>
    <w:p w14:paraId="1E712097" w14:textId="02761DC2" w:rsidR="00D87E3B" w:rsidRPr="00B42B25" w:rsidRDefault="00D87E3B" w:rsidP="00B42B25">
      <w:pPr>
        <w:spacing w:after="0"/>
        <w:jc w:val="both"/>
        <w:rPr>
          <w:rFonts w:ascii="Times New Roman" w:hAnsi="Times New Roman" w:cs="Times New Roman"/>
          <w:sz w:val="24"/>
          <w:szCs w:val="24"/>
        </w:rPr>
      </w:pPr>
      <w:r w:rsidRPr="00B42B25">
        <w:rPr>
          <w:rFonts w:ascii="Times New Roman" w:hAnsi="Times New Roman" w:cs="Times New Roman"/>
          <w:sz w:val="24"/>
          <w:szCs w:val="24"/>
        </w:rPr>
        <w:tab/>
        <w:t>From the above table, it shows that 59% of the respondents Strongly Agreed, 19% of the respondents are Agreed 11% are Neutral, 5% of the respondent are Disagreed while 6% of the respondent Strongly Disagreed</w:t>
      </w:r>
    </w:p>
    <w:p w14:paraId="2F22BF20" w14:textId="77777777" w:rsidR="00D87E3B" w:rsidRPr="00B42B25" w:rsidRDefault="00D87E3B" w:rsidP="00B42B25">
      <w:pPr>
        <w:spacing w:after="0"/>
        <w:jc w:val="both"/>
        <w:rPr>
          <w:rFonts w:ascii="Times New Roman" w:hAnsi="Times New Roman" w:cs="Times New Roman"/>
          <w:b/>
          <w:sz w:val="24"/>
          <w:szCs w:val="24"/>
        </w:rPr>
      </w:pPr>
      <w:r w:rsidRPr="00B42B25">
        <w:rPr>
          <w:rFonts w:ascii="Times New Roman" w:hAnsi="Times New Roman" w:cs="Times New Roman"/>
          <w:b/>
          <w:sz w:val="24"/>
          <w:szCs w:val="24"/>
        </w:rPr>
        <w:t>Table 14: Statement</w:t>
      </w:r>
    </w:p>
    <w:tbl>
      <w:tblPr>
        <w:tblStyle w:val="TableGrid"/>
        <w:tblW w:w="0" w:type="auto"/>
        <w:tblLook w:val="04A0" w:firstRow="1" w:lastRow="0" w:firstColumn="1" w:lastColumn="0" w:noHBand="0" w:noVBand="1"/>
      </w:tblPr>
      <w:tblGrid>
        <w:gridCol w:w="2910"/>
        <w:gridCol w:w="2984"/>
        <w:gridCol w:w="2962"/>
      </w:tblGrid>
      <w:tr w:rsidR="00D87E3B" w:rsidRPr="00B42B25" w14:paraId="4AADD427" w14:textId="77777777" w:rsidTr="00D87E3B">
        <w:tc>
          <w:tcPr>
            <w:tcW w:w="3192" w:type="dxa"/>
          </w:tcPr>
          <w:p w14:paraId="630AF907" w14:textId="77777777" w:rsidR="00D87E3B" w:rsidRPr="00B42B25" w:rsidRDefault="00D87E3B" w:rsidP="00B42B25">
            <w:pPr>
              <w:spacing w:line="276" w:lineRule="auto"/>
              <w:jc w:val="both"/>
              <w:rPr>
                <w:b/>
                <w:sz w:val="24"/>
                <w:szCs w:val="24"/>
              </w:rPr>
            </w:pPr>
            <w:r w:rsidRPr="00B42B25">
              <w:rPr>
                <w:b/>
                <w:sz w:val="24"/>
                <w:szCs w:val="24"/>
              </w:rPr>
              <w:t>Option</w:t>
            </w:r>
          </w:p>
        </w:tc>
        <w:tc>
          <w:tcPr>
            <w:tcW w:w="3192" w:type="dxa"/>
          </w:tcPr>
          <w:p w14:paraId="3700698B" w14:textId="77777777" w:rsidR="00D87E3B" w:rsidRPr="00B42B25" w:rsidRDefault="00D87E3B" w:rsidP="00B42B25">
            <w:pPr>
              <w:spacing w:line="276" w:lineRule="auto"/>
              <w:jc w:val="both"/>
              <w:rPr>
                <w:b/>
                <w:sz w:val="24"/>
                <w:szCs w:val="24"/>
              </w:rPr>
            </w:pPr>
            <w:r w:rsidRPr="00B42B25">
              <w:rPr>
                <w:b/>
                <w:sz w:val="24"/>
                <w:szCs w:val="24"/>
              </w:rPr>
              <w:t xml:space="preserve">Respondents </w:t>
            </w:r>
          </w:p>
        </w:tc>
        <w:tc>
          <w:tcPr>
            <w:tcW w:w="3192" w:type="dxa"/>
          </w:tcPr>
          <w:p w14:paraId="25DDD7D5" w14:textId="77777777" w:rsidR="00D87E3B" w:rsidRPr="00B42B25" w:rsidRDefault="00D87E3B" w:rsidP="00B42B25">
            <w:pPr>
              <w:spacing w:line="276" w:lineRule="auto"/>
              <w:jc w:val="both"/>
              <w:rPr>
                <w:b/>
                <w:sz w:val="24"/>
                <w:szCs w:val="24"/>
              </w:rPr>
            </w:pPr>
            <w:r w:rsidRPr="00B42B25">
              <w:rPr>
                <w:b/>
                <w:sz w:val="24"/>
                <w:szCs w:val="24"/>
              </w:rPr>
              <w:t>Percentage (%)</w:t>
            </w:r>
          </w:p>
        </w:tc>
      </w:tr>
      <w:tr w:rsidR="00D87E3B" w:rsidRPr="00B42B25" w14:paraId="45577202" w14:textId="77777777" w:rsidTr="00D87E3B">
        <w:tc>
          <w:tcPr>
            <w:tcW w:w="3192" w:type="dxa"/>
          </w:tcPr>
          <w:p w14:paraId="09B0CAD7" w14:textId="77777777" w:rsidR="00D87E3B" w:rsidRPr="00B42B25" w:rsidRDefault="00D87E3B" w:rsidP="00B42B25">
            <w:pPr>
              <w:spacing w:line="276" w:lineRule="auto"/>
              <w:jc w:val="both"/>
              <w:rPr>
                <w:sz w:val="24"/>
                <w:szCs w:val="24"/>
              </w:rPr>
            </w:pPr>
            <w:r w:rsidRPr="00B42B25">
              <w:rPr>
                <w:sz w:val="24"/>
                <w:szCs w:val="24"/>
              </w:rPr>
              <w:t>SA</w:t>
            </w:r>
          </w:p>
        </w:tc>
        <w:tc>
          <w:tcPr>
            <w:tcW w:w="3192" w:type="dxa"/>
          </w:tcPr>
          <w:p w14:paraId="5E625872" w14:textId="7FEDD4B5" w:rsidR="00D87E3B" w:rsidRPr="00B42B25" w:rsidRDefault="004E22AF" w:rsidP="00B42B25">
            <w:pPr>
              <w:spacing w:line="276" w:lineRule="auto"/>
              <w:jc w:val="both"/>
              <w:rPr>
                <w:sz w:val="24"/>
                <w:szCs w:val="24"/>
              </w:rPr>
            </w:pPr>
            <w:r w:rsidRPr="00B42B25">
              <w:rPr>
                <w:sz w:val="24"/>
                <w:szCs w:val="24"/>
              </w:rPr>
              <w:t>42</w:t>
            </w:r>
          </w:p>
        </w:tc>
        <w:tc>
          <w:tcPr>
            <w:tcW w:w="3192" w:type="dxa"/>
          </w:tcPr>
          <w:p w14:paraId="7DE7EC0C" w14:textId="49A560FE" w:rsidR="00D87E3B" w:rsidRPr="00B42B25" w:rsidRDefault="00D87E3B" w:rsidP="00B42B25">
            <w:pPr>
              <w:spacing w:line="276" w:lineRule="auto"/>
              <w:jc w:val="both"/>
              <w:rPr>
                <w:sz w:val="24"/>
                <w:szCs w:val="24"/>
              </w:rPr>
            </w:pPr>
            <w:r w:rsidRPr="00B42B25">
              <w:rPr>
                <w:sz w:val="24"/>
                <w:szCs w:val="24"/>
              </w:rPr>
              <w:t>42%</w:t>
            </w:r>
          </w:p>
        </w:tc>
      </w:tr>
      <w:tr w:rsidR="00D87E3B" w:rsidRPr="00B42B25" w14:paraId="0A3822AD" w14:textId="77777777" w:rsidTr="00D87E3B">
        <w:tc>
          <w:tcPr>
            <w:tcW w:w="3192" w:type="dxa"/>
          </w:tcPr>
          <w:p w14:paraId="46BD9510" w14:textId="77777777" w:rsidR="00D87E3B" w:rsidRPr="00B42B25" w:rsidRDefault="00D87E3B" w:rsidP="00B42B25">
            <w:pPr>
              <w:spacing w:line="276" w:lineRule="auto"/>
              <w:jc w:val="both"/>
              <w:rPr>
                <w:sz w:val="24"/>
                <w:szCs w:val="24"/>
              </w:rPr>
            </w:pPr>
            <w:r w:rsidRPr="00B42B25">
              <w:rPr>
                <w:sz w:val="24"/>
                <w:szCs w:val="24"/>
              </w:rPr>
              <w:t>A</w:t>
            </w:r>
          </w:p>
        </w:tc>
        <w:tc>
          <w:tcPr>
            <w:tcW w:w="3192" w:type="dxa"/>
          </w:tcPr>
          <w:p w14:paraId="720C5496" w14:textId="4573E7DE" w:rsidR="00D87E3B" w:rsidRPr="00B42B25" w:rsidRDefault="004E22AF" w:rsidP="00B42B25">
            <w:pPr>
              <w:spacing w:line="276" w:lineRule="auto"/>
              <w:jc w:val="both"/>
              <w:rPr>
                <w:sz w:val="24"/>
                <w:szCs w:val="24"/>
              </w:rPr>
            </w:pPr>
            <w:r w:rsidRPr="00B42B25">
              <w:rPr>
                <w:sz w:val="24"/>
                <w:szCs w:val="24"/>
              </w:rPr>
              <w:t>37</w:t>
            </w:r>
          </w:p>
        </w:tc>
        <w:tc>
          <w:tcPr>
            <w:tcW w:w="3192" w:type="dxa"/>
          </w:tcPr>
          <w:p w14:paraId="5E15ED29" w14:textId="15B9CF93" w:rsidR="00D87E3B" w:rsidRPr="00B42B25" w:rsidRDefault="00D87E3B" w:rsidP="00B42B25">
            <w:pPr>
              <w:spacing w:line="276" w:lineRule="auto"/>
              <w:jc w:val="both"/>
              <w:rPr>
                <w:sz w:val="24"/>
                <w:szCs w:val="24"/>
              </w:rPr>
            </w:pPr>
            <w:r w:rsidRPr="00B42B25">
              <w:rPr>
                <w:sz w:val="24"/>
                <w:szCs w:val="24"/>
              </w:rPr>
              <w:t>37%</w:t>
            </w:r>
          </w:p>
        </w:tc>
      </w:tr>
      <w:tr w:rsidR="00D87E3B" w:rsidRPr="00B42B25" w14:paraId="46E7270E" w14:textId="77777777" w:rsidTr="00D87E3B">
        <w:tc>
          <w:tcPr>
            <w:tcW w:w="3192" w:type="dxa"/>
          </w:tcPr>
          <w:p w14:paraId="26970617" w14:textId="77777777" w:rsidR="00D87E3B" w:rsidRPr="00B42B25" w:rsidRDefault="00D87E3B" w:rsidP="00B42B25">
            <w:pPr>
              <w:spacing w:line="276" w:lineRule="auto"/>
              <w:jc w:val="both"/>
              <w:rPr>
                <w:sz w:val="24"/>
                <w:szCs w:val="24"/>
              </w:rPr>
            </w:pPr>
            <w:r w:rsidRPr="00B42B25">
              <w:rPr>
                <w:sz w:val="24"/>
                <w:szCs w:val="24"/>
              </w:rPr>
              <w:t>N</w:t>
            </w:r>
          </w:p>
        </w:tc>
        <w:tc>
          <w:tcPr>
            <w:tcW w:w="3192" w:type="dxa"/>
          </w:tcPr>
          <w:p w14:paraId="0AD15F86" w14:textId="452D9A1A" w:rsidR="00D87E3B" w:rsidRPr="00B42B25" w:rsidRDefault="004E22AF" w:rsidP="00B42B25">
            <w:pPr>
              <w:spacing w:line="276" w:lineRule="auto"/>
              <w:jc w:val="both"/>
              <w:rPr>
                <w:sz w:val="24"/>
                <w:szCs w:val="24"/>
              </w:rPr>
            </w:pPr>
            <w:r w:rsidRPr="00B42B25">
              <w:rPr>
                <w:sz w:val="24"/>
                <w:szCs w:val="24"/>
              </w:rPr>
              <w:t>2</w:t>
            </w:r>
            <w:r w:rsidR="00D87E3B" w:rsidRPr="00B42B25">
              <w:rPr>
                <w:sz w:val="24"/>
                <w:szCs w:val="24"/>
              </w:rPr>
              <w:t>0</w:t>
            </w:r>
          </w:p>
        </w:tc>
        <w:tc>
          <w:tcPr>
            <w:tcW w:w="3192" w:type="dxa"/>
          </w:tcPr>
          <w:p w14:paraId="1D4A4FE1" w14:textId="77777777" w:rsidR="00D87E3B" w:rsidRPr="00B42B25" w:rsidRDefault="00D87E3B" w:rsidP="00B42B25">
            <w:pPr>
              <w:spacing w:line="276" w:lineRule="auto"/>
              <w:jc w:val="both"/>
              <w:rPr>
                <w:sz w:val="24"/>
                <w:szCs w:val="24"/>
              </w:rPr>
            </w:pPr>
            <w:r w:rsidRPr="00B42B25">
              <w:rPr>
                <w:sz w:val="24"/>
                <w:szCs w:val="24"/>
              </w:rPr>
              <w:t>20%</w:t>
            </w:r>
          </w:p>
        </w:tc>
      </w:tr>
      <w:tr w:rsidR="00D87E3B" w:rsidRPr="00B42B25" w14:paraId="18AF6025" w14:textId="77777777" w:rsidTr="00D87E3B">
        <w:tc>
          <w:tcPr>
            <w:tcW w:w="3192" w:type="dxa"/>
          </w:tcPr>
          <w:p w14:paraId="2CD22665" w14:textId="77777777" w:rsidR="00D87E3B" w:rsidRPr="00B42B25" w:rsidRDefault="00D87E3B" w:rsidP="00B42B25">
            <w:pPr>
              <w:spacing w:line="276" w:lineRule="auto"/>
              <w:jc w:val="both"/>
              <w:rPr>
                <w:sz w:val="24"/>
                <w:szCs w:val="24"/>
              </w:rPr>
            </w:pPr>
            <w:r w:rsidRPr="00B42B25">
              <w:rPr>
                <w:sz w:val="24"/>
                <w:szCs w:val="24"/>
              </w:rPr>
              <w:t>D</w:t>
            </w:r>
          </w:p>
        </w:tc>
        <w:tc>
          <w:tcPr>
            <w:tcW w:w="3192" w:type="dxa"/>
          </w:tcPr>
          <w:p w14:paraId="1517B029" w14:textId="4C01A678" w:rsidR="00D87E3B" w:rsidRPr="00B42B25" w:rsidRDefault="004E22AF" w:rsidP="00B42B25">
            <w:pPr>
              <w:spacing w:line="276" w:lineRule="auto"/>
              <w:jc w:val="both"/>
              <w:rPr>
                <w:sz w:val="24"/>
                <w:szCs w:val="24"/>
              </w:rPr>
            </w:pPr>
            <w:r w:rsidRPr="00B42B25">
              <w:rPr>
                <w:sz w:val="24"/>
                <w:szCs w:val="24"/>
              </w:rPr>
              <w:t>1</w:t>
            </w:r>
          </w:p>
        </w:tc>
        <w:tc>
          <w:tcPr>
            <w:tcW w:w="3192" w:type="dxa"/>
          </w:tcPr>
          <w:p w14:paraId="48CDC29A" w14:textId="4ADCB0E5" w:rsidR="00D87E3B" w:rsidRPr="00B42B25" w:rsidRDefault="004E22AF" w:rsidP="00B42B25">
            <w:pPr>
              <w:spacing w:line="276" w:lineRule="auto"/>
              <w:jc w:val="both"/>
              <w:rPr>
                <w:sz w:val="24"/>
                <w:szCs w:val="24"/>
              </w:rPr>
            </w:pPr>
            <w:r w:rsidRPr="00B42B25">
              <w:rPr>
                <w:sz w:val="24"/>
                <w:szCs w:val="24"/>
              </w:rPr>
              <w:t>1</w:t>
            </w:r>
            <w:r w:rsidR="00D87E3B" w:rsidRPr="00B42B25">
              <w:rPr>
                <w:sz w:val="24"/>
                <w:szCs w:val="24"/>
              </w:rPr>
              <w:t>%</w:t>
            </w:r>
          </w:p>
        </w:tc>
      </w:tr>
      <w:tr w:rsidR="00D87E3B" w:rsidRPr="00B42B25" w14:paraId="6BD41928" w14:textId="77777777" w:rsidTr="00D87E3B">
        <w:tc>
          <w:tcPr>
            <w:tcW w:w="3192" w:type="dxa"/>
          </w:tcPr>
          <w:p w14:paraId="1B0828E3" w14:textId="77777777" w:rsidR="00D87E3B" w:rsidRPr="00B42B25" w:rsidRDefault="00D87E3B" w:rsidP="00B42B25">
            <w:pPr>
              <w:spacing w:line="276" w:lineRule="auto"/>
              <w:jc w:val="both"/>
              <w:rPr>
                <w:sz w:val="24"/>
                <w:szCs w:val="24"/>
              </w:rPr>
            </w:pPr>
            <w:r w:rsidRPr="00B42B25">
              <w:rPr>
                <w:sz w:val="24"/>
                <w:szCs w:val="24"/>
              </w:rPr>
              <w:t>SD</w:t>
            </w:r>
          </w:p>
        </w:tc>
        <w:tc>
          <w:tcPr>
            <w:tcW w:w="3192" w:type="dxa"/>
          </w:tcPr>
          <w:p w14:paraId="23153DD8" w14:textId="77777777" w:rsidR="00D87E3B" w:rsidRPr="00B42B25" w:rsidRDefault="00D87E3B" w:rsidP="00B42B25">
            <w:pPr>
              <w:spacing w:line="276" w:lineRule="auto"/>
              <w:jc w:val="both"/>
              <w:rPr>
                <w:sz w:val="24"/>
                <w:szCs w:val="24"/>
              </w:rPr>
            </w:pPr>
            <w:r w:rsidRPr="00B42B25">
              <w:rPr>
                <w:sz w:val="24"/>
                <w:szCs w:val="24"/>
              </w:rPr>
              <w:t>0</w:t>
            </w:r>
          </w:p>
        </w:tc>
        <w:tc>
          <w:tcPr>
            <w:tcW w:w="3192" w:type="dxa"/>
          </w:tcPr>
          <w:p w14:paraId="00F255D9" w14:textId="77777777" w:rsidR="00D87E3B" w:rsidRPr="00B42B25" w:rsidRDefault="00D87E3B" w:rsidP="00B42B25">
            <w:pPr>
              <w:spacing w:line="276" w:lineRule="auto"/>
              <w:jc w:val="both"/>
              <w:rPr>
                <w:sz w:val="24"/>
                <w:szCs w:val="24"/>
              </w:rPr>
            </w:pPr>
            <w:r w:rsidRPr="00B42B25">
              <w:rPr>
                <w:sz w:val="24"/>
                <w:szCs w:val="24"/>
              </w:rPr>
              <w:t>0%</w:t>
            </w:r>
          </w:p>
        </w:tc>
      </w:tr>
      <w:tr w:rsidR="00D87E3B" w:rsidRPr="00B42B25" w14:paraId="0125C59F" w14:textId="77777777" w:rsidTr="00D87E3B">
        <w:tc>
          <w:tcPr>
            <w:tcW w:w="3192" w:type="dxa"/>
          </w:tcPr>
          <w:p w14:paraId="42D5FDA2" w14:textId="77777777" w:rsidR="00D87E3B" w:rsidRPr="00B42B25" w:rsidRDefault="00D87E3B" w:rsidP="00B42B25">
            <w:pPr>
              <w:spacing w:line="276" w:lineRule="auto"/>
              <w:jc w:val="both"/>
              <w:rPr>
                <w:b/>
                <w:sz w:val="24"/>
                <w:szCs w:val="24"/>
              </w:rPr>
            </w:pPr>
            <w:r w:rsidRPr="00B42B25">
              <w:rPr>
                <w:b/>
                <w:sz w:val="24"/>
                <w:szCs w:val="24"/>
              </w:rPr>
              <w:t>Total</w:t>
            </w:r>
          </w:p>
        </w:tc>
        <w:tc>
          <w:tcPr>
            <w:tcW w:w="3192" w:type="dxa"/>
          </w:tcPr>
          <w:p w14:paraId="266FF6A9" w14:textId="532A22D9" w:rsidR="00D87E3B" w:rsidRPr="00B42B25" w:rsidRDefault="00F765A1" w:rsidP="00B42B25">
            <w:pPr>
              <w:spacing w:line="276" w:lineRule="auto"/>
              <w:jc w:val="both"/>
              <w:rPr>
                <w:b/>
                <w:sz w:val="24"/>
                <w:szCs w:val="24"/>
              </w:rPr>
            </w:pPr>
            <w:r w:rsidRPr="00B42B25">
              <w:rPr>
                <w:b/>
                <w:sz w:val="24"/>
                <w:szCs w:val="24"/>
              </w:rPr>
              <w:t>100</w:t>
            </w:r>
          </w:p>
        </w:tc>
        <w:tc>
          <w:tcPr>
            <w:tcW w:w="3192" w:type="dxa"/>
          </w:tcPr>
          <w:p w14:paraId="30567DD3" w14:textId="77777777" w:rsidR="00D87E3B" w:rsidRPr="00B42B25" w:rsidRDefault="00D87E3B" w:rsidP="00B42B25">
            <w:pPr>
              <w:spacing w:line="276" w:lineRule="auto"/>
              <w:jc w:val="both"/>
              <w:rPr>
                <w:b/>
                <w:sz w:val="24"/>
                <w:szCs w:val="24"/>
              </w:rPr>
            </w:pPr>
            <w:r w:rsidRPr="00B42B25">
              <w:rPr>
                <w:b/>
                <w:sz w:val="24"/>
                <w:szCs w:val="24"/>
              </w:rPr>
              <w:t>100%</w:t>
            </w:r>
          </w:p>
        </w:tc>
      </w:tr>
    </w:tbl>
    <w:p w14:paraId="211B208F" w14:textId="7867EC2D" w:rsidR="00D87E3B" w:rsidRPr="00B42B25" w:rsidRDefault="00D87E3B" w:rsidP="00B42B25">
      <w:pPr>
        <w:spacing w:after="0"/>
        <w:jc w:val="both"/>
        <w:rPr>
          <w:rFonts w:ascii="Times New Roman" w:hAnsi="Times New Roman" w:cs="Times New Roman"/>
          <w:b/>
          <w:sz w:val="24"/>
          <w:szCs w:val="24"/>
        </w:rPr>
      </w:pPr>
      <w:r w:rsidRPr="00B42B25">
        <w:rPr>
          <w:rFonts w:ascii="Times New Roman" w:hAnsi="Times New Roman" w:cs="Times New Roman"/>
          <w:b/>
          <w:sz w:val="24"/>
          <w:szCs w:val="24"/>
        </w:rPr>
        <w:t xml:space="preserve">Source: Research Survey </w:t>
      </w:r>
      <w:r w:rsidR="00F765A1" w:rsidRPr="00B42B25">
        <w:rPr>
          <w:rFonts w:ascii="Times New Roman" w:hAnsi="Times New Roman" w:cs="Times New Roman"/>
          <w:b/>
          <w:sz w:val="24"/>
          <w:szCs w:val="24"/>
        </w:rPr>
        <w:t>2025</w:t>
      </w:r>
    </w:p>
    <w:p w14:paraId="28BCBF7B" w14:textId="6568AB24" w:rsidR="00D87E3B" w:rsidRPr="00B42B25" w:rsidRDefault="00D87E3B" w:rsidP="00B42B25">
      <w:pPr>
        <w:spacing w:after="0"/>
        <w:jc w:val="both"/>
        <w:rPr>
          <w:rFonts w:ascii="Times New Roman" w:hAnsi="Times New Roman" w:cs="Times New Roman"/>
          <w:sz w:val="24"/>
          <w:szCs w:val="24"/>
        </w:rPr>
      </w:pPr>
      <w:r w:rsidRPr="00B42B25">
        <w:rPr>
          <w:rFonts w:ascii="Times New Roman" w:hAnsi="Times New Roman" w:cs="Times New Roman"/>
          <w:sz w:val="24"/>
          <w:szCs w:val="24"/>
        </w:rPr>
        <w:tab/>
        <w:t xml:space="preserve">From the above table, it shows that 42%) of the respondents Strongly Agreed, 37% of the respondents Agreed, 20% of the respondents are Neutral, </w:t>
      </w:r>
      <w:r w:rsidR="004E22AF" w:rsidRPr="00B42B25">
        <w:rPr>
          <w:rFonts w:ascii="Times New Roman" w:hAnsi="Times New Roman" w:cs="Times New Roman"/>
          <w:sz w:val="24"/>
          <w:szCs w:val="24"/>
        </w:rPr>
        <w:t>1</w:t>
      </w:r>
      <w:r w:rsidRPr="00B42B25">
        <w:rPr>
          <w:rFonts w:ascii="Times New Roman" w:hAnsi="Times New Roman" w:cs="Times New Roman"/>
          <w:sz w:val="24"/>
          <w:szCs w:val="24"/>
        </w:rPr>
        <w:t>% of the respondents are Disagreed, while 0(0%) of the respondents are Strongly Disagreed.</w:t>
      </w:r>
    </w:p>
    <w:p w14:paraId="6C0A9322" w14:textId="77777777" w:rsidR="00D87E3B" w:rsidRPr="00B42B25" w:rsidRDefault="00D87E3B" w:rsidP="00B42B25">
      <w:pPr>
        <w:spacing w:after="0"/>
        <w:jc w:val="both"/>
        <w:rPr>
          <w:rFonts w:ascii="Times New Roman" w:hAnsi="Times New Roman" w:cs="Times New Roman"/>
          <w:b/>
          <w:sz w:val="24"/>
          <w:szCs w:val="24"/>
        </w:rPr>
      </w:pPr>
      <w:r w:rsidRPr="00B42B25">
        <w:rPr>
          <w:rFonts w:ascii="Times New Roman" w:hAnsi="Times New Roman" w:cs="Times New Roman"/>
          <w:b/>
          <w:sz w:val="24"/>
          <w:szCs w:val="24"/>
        </w:rPr>
        <w:t xml:space="preserve">Table 15: Statement </w:t>
      </w:r>
    </w:p>
    <w:tbl>
      <w:tblPr>
        <w:tblStyle w:val="TableGrid"/>
        <w:tblW w:w="0" w:type="auto"/>
        <w:tblLook w:val="04A0" w:firstRow="1" w:lastRow="0" w:firstColumn="1" w:lastColumn="0" w:noHBand="0" w:noVBand="1"/>
      </w:tblPr>
      <w:tblGrid>
        <w:gridCol w:w="2910"/>
        <w:gridCol w:w="2984"/>
        <w:gridCol w:w="2962"/>
      </w:tblGrid>
      <w:tr w:rsidR="00D87E3B" w:rsidRPr="00B42B25" w14:paraId="1BB7E946" w14:textId="77777777" w:rsidTr="00D87E3B">
        <w:tc>
          <w:tcPr>
            <w:tcW w:w="3192" w:type="dxa"/>
          </w:tcPr>
          <w:p w14:paraId="6CBB5F72" w14:textId="77777777" w:rsidR="00D87E3B" w:rsidRPr="00B42B25" w:rsidRDefault="00D87E3B" w:rsidP="00B42B25">
            <w:pPr>
              <w:spacing w:line="276" w:lineRule="auto"/>
              <w:jc w:val="both"/>
              <w:rPr>
                <w:b/>
                <w:sz w:val="24"/>
                <w:szCs w:val="24"/>
              </w:rPr>
            </w:pPr>
            <w:r w:rsidRPr="00B42B25">
              <w:rPr>
                <w:b/>
                <w:sz w:val="24"/>
                <w:szCs w:val="24"/>
              </w:rPr>
              <w:t>Option</w:t>
            </w:r>
          </w:p>
        </w:tc>
        <w:tc>
          <w:tcPr>
            <w:tcW w:w="3192" w:type="dxa"/>
          </w:tcPr>
          <w:p w14:paraId="6B4983C9" w14:textId="77777777" w:rsidR="00D87E3B" w:rsidRPr="00B42B25" w:rsidRDefault="00D87E3B" w:rsidP="00B42B25">
            <w:pPr>
              <w:spacing w:line="276" w:lineRule="auto"/>
              <w:jc w:val="both"/>
              <w:rPr>
                <w:b/>
                <w:sz w:val="24"/>
                <w:szCs w:val="24"/>
              </w:rPr>
            </w:pPr>
            <w:r w:rsidRPr="00B42B25">
              <w:rPr>
                <w:b/>
                <w:sz w:val="24"/>
                <w:szCs w:val="24"/>
              </w:rPr>
              <w:t xml:space="preserve">Respondents </w:t>
            </w:r>
          </w:p>
        </w:tc>
        <w:tc>
          <w:tcPr>
            <w:tcW w:w="3192" w:type="dxa"/>
          </w:tcPr>
          <w:p w14:paraId="7E519B18" w14:textId="77777777" w:rsidR="00D87E3B" w:rsidRPr="00B42B25" w:rsidRDefault="00D87E3B" w:rsidP="00B42B25">
            <w:pPr>
              <w:spacing w:line="276" w:lineRule="auto"/>
              <w:jc w:val="both"/>
              <w:rPr>
                <w:b/>
                <w:sz w:val="24"/>
                <w:szCs w:val="24"/>
              </w:rPr>
            </w:pPr>
            <w:r w:rsidRPr="00B42B25">
              <w:rPr>
                <w:b/>
                <w:sz w:val="24"/>
                <w:szCs w:val="24"/>
              </w:rPr>
              <w:t>Percentage (%)</w:t>
            </w:r>
          </w:p>
        </w:tc>
      </w:tr>
      <w:tr w:rsidR="00D87E3B" w:rsidRPr="00B42B25" w14:paraId="4DE40F37" w14:textId="77777777" w:rsidTr="00D87E3B">
        <w:tc>
          <w:tcPr>
            <w:tcW w:w="3192" w:type="dxa"/>
          </w:tcPr>
          <w:p w14:paraId="797CD826" w14:textId="77777777" w:rsidR="00D87E3B" w:rsidRPr="00B42B25" w:rsidRDefault="00D87E3B" w:rsidP="00B42B25">
            <w:pPr>
              <w:spacing w:line="276" w:lineRule="auto"/>
              <w:jc w:val="both"/>
              <w:rPr>
                <w:sz w:val="24"/>
                <w:szCs w:val="24"/>
              </w:rPr>
            </w:pPr>
            <w:r w:rsidRPr="00B42B25">
              <w:rPr>
                <w:sz w:val="24"/>
                <w:szCs w:val="24"/>
              </w:rPr>
              <w:t>SA</w:t>
            </w:r>
          </w:p>
        </w:tc>
        <w:tc>
          <w:tcPr>
            <w:tcW w:w="3192" w:type="dxa"/>
          </w:tcPr>
          <w:p w14:paraId="457D3313" w14:textId="395ABE96" w:rsidR="00D87E3B" w:rsidRPr="00B42B25" w:rsidRDefault="004E22AF" w:rsidP="00B42B25">
            <w:pPr>
              <w:spacing w:line="276" w:lineRule="auto"/>
              <w:jc w:val="both"/>
              <w:rPr>
                <w:sz w:val="24"/>
                <w:szCs w:val="24"/>
              </w:rPr>
            </w:pPr>
            <w:r w:rsidRPr="00B42B25">
              <w:rPr>
                <w:sz w:val="24"/>
                <w:szCs w:val="24"/>
              </w:rPr>
              <w:t>65</w:t>
            </w:r>
          </w:p>
        </w:tc>
        <w:tc>
          <w:tcPr>
            <w:tcW w:w="3192" w:type="dxa"/>
          </w:tcPr>
          <w:p w14:paraId="6F1D30BF" w14:textId="77777777" w:rsidR="00D87E3B" w:rsidRPr="00B42B25" w:rsidRDefault="00D87E3B" w:rsidP="00B42B25">
            <w:pPr>
              <w:spacing w:line="276" w:lineRule="auto"/>
              <w:jc w:val="both"/>
              <w:rPr>
                <w:sz w:val="24"/>
                <w:szCs w:val="24"/>
              </w:rPr>
            </w:pPr>
            <w:r w:rsidRPr="00B42B25">
              <w:rPr>
                <w:sz w:val="24"/>
                <w:szCs w:val="24"/>
              </w:rPr>
              <w:t>65%</w:t>
            </w:r>
          </w:p>
        </w:tc>
      </w:tr>
      <w:tr w:rsidR="00D87E3B" w:rsidRPr="00B42B25" w14:paraId="459F3589" w14:textId="77777777" w:rsidTr="00D87E3B">
        <w:tc>
          <w:tcPr>
            <w:tcW w:w="3192" w:type="dxa"/>
          </w:tcPr>
          <w:p w14:paraId="41288653" w14:textId="77777777" w:rsidR="00D87E3B" w:rsidRPr="00B42B25" w:rsidRDefault="00D87E3B" w:rsidP="00B42B25">
            <w:pPr>
              <w:spacing w:line="276" w:lineRule="auto"/>
              <w:jc w:val="both"/>
              <w:rPr>
                <w:sz w:val="24"/>
                <w:szCs w:val="24"/>
              </w:rPr>
            </w:pPr>
            <w:r w:rsidRPr="00B42B25">
              <w:rPr>
                <w:sz w:val="24"/>
                <w:szCs w:val="24"/>
              </w:rPr>
              <w:t>A</w:t>
            </w:r>
          </w:p>
        </w:tc>
        <w:tc>
          <w:tcPr>
            <w:tcW w:w="3192" w:type="dxa"/>
          </w:tcPr>
          <w:p w14:paraId="4AB5F3B8" w14:textId="70F3E5B6" w:rsidR="00D87E3B" w:rsidRPr="00B42B25" w:rsidRDefault="004E22AF" w:rsidP="00B42B25">
            <w:pPr>
              <w:spacing w:line="276" w:lineRule="auto"/>
              <w:jc w:val="both"/>
              <w:rPr>
                <w:sz w:val="24"/>
                <w:szCs w:val="24"/>
              </w:rPr>
            </w:pPr>
            <w:r w:rsidRPr="00B42B25">
              <w:rPr>
                <w:sz w:val="24"/>
                <w:szCs w:val="24"/>
              </w:rPr>
              <w:t>25</w:t>
            </w:r>
          </w:p>
        </w:tc>
        <w:tc>
          <w:tcPr>
            <w:tcW w:w="3192" w:type="dxa"/>
          </w:tcPr>
          <w:p w14:paraId="4153C451" w14:textId="6E40E688" w:rsidR="00D87E3B" w:rsidRPr="00B42B25" w:rsidRDefault="00D87E3B" w:rsidP="00B42B25">
            <w:pPr>
              <w:spacing w:line="276" w:lineRule="auto"/>
              <w:jc w:val="both"/>
              <w:rPr>
                <w:sz w:val="24"/>
                <w:szCs w:val="24"/>
              </w:rPr>
            </w:pPr>
            <w:r w:rsidRPr="00B42B25">
              <w:rPr>
                <w:sz w:val="24"/>
                <w:szCs w:val="24"/>
              </w:rPr>
              <w:t>25%</w:t>
            </w:r>
          </w:p>
        </w:tc>
      </w:tr>
      <w:tr w:rsidR="00D87E3B" w:rsidRPr="00B42B25" w14:paraId="286DD73F" w14:textId="77777777" w:rsidTr="00D87E3B">
        <w:tc>
          <w:tcPr>
            <w:tcW w:w="3192" w:type="dxa"/>
          </w:tcPr>
          <w:p w14:paraId="07D5A802" w14:textId="77777777" w:rsidR="00D87E3B" w:rsidRPr="00B42B25" w:rsidRDefault="00D87E3B" w:rsidP="00B42B25">
            <w:pPr>
              <w:spacing w:line="276" w:lineRule="auto"/>
              <w:jc w:val="both"/>
              <w:rPr>
                <w:sz w:val="24"/>
                <w:szCs w:val="24"/>
              </w:rPr>
            </w:pPr>
            <w:r w:rsidRPr="00B42B25">
              <w:rPr>
                <w:sz w:val="24"/>
                <w:szCs w:val="24"/>
              </w:rPr>
              <w:t>N</w:t>
            </w:r>
          </w:p>
        </w:tc>
        <w:tc>
          <w:tcPr>
            <w:tcW w:w="3192" w:type="dxa"/>
          </w:tcPr>
          <w:p w14:paraId="2A9B0309" w14:textId="60F78346" w:rsidR="00D87E3B" w:rsidRPr="00B42B25" w:rsidRDefault="004E22AF" w:rsidP="00B42B25">
            <w:pPr>
              <w:spacing w:line="276" w:lineRule="auto"/>
              <w:jc w:val="both"/>
              <w:rPr>
                <w:sz w:val="24"/>
                <w:szCs w:val="24"/>
              </w:rPr>
            </w:pPr>
            <w:r w:rsidRPr="00B42B25">
              <w:rPr>
                <w:sz w:val="24"/>
                <w:szCs w:val="24"/>
              </w:rPr>
              <w:t>8</w:t>
            </w:r>
          </w:p>
        </w:tc>
        <w:tc>
          <w:tcPr>
            <w:tcW w:w="3192" w:type="dxa"/>
          </w:tcPr>
          <w:p w14:paraId="17D02D7D" w14:textId="77777777" w:rsidR="00D87E3B" w:rsidRPr="00B42B25" w:rsidRDefault="00D87E3B" w:rsidP="00B42B25">
            <w:pPr>
              <w:spacing w:line="276" w:lineRule="auto"/>
              <w:jc w:val="both"/>
              <w:rPr>
                <w:sz w:val="24"/>
                <w:szCs w:val="24"/>
              </w:rPr>
            </w:pPr>
            <w:r w:rsidRPr="00B42B25">
              <w:rPr>
                <w:sz w:val="24"/>
                <w:szCs w:val="24"/>
              </w:rPr>
              <w:t>8%</w:t>
            </w:r>
          </w:p>
        </w:tc>
      </w:tr>
      <w:tr w:rsidR="00D87E3B" w:rsidRPr="00B42B25" w14:paraId="520D4AAB" w14:textId="77777777" w:rsidTr="00D87E3B">
        <w:tc>
          <w:tcPr>
            <w:tcW w:w="3192" w:type="dxa"/>
          </w:tcPr>
          <w:p w14:paraId="18E766A1" w14:textId="77777777" w:rsidR="00D87E3B" w:rsidRPr="00B42B25" w:rsidRDefault="00D87E3B" w:rsidP="00B42B25">
            <w:pPr>
              <w:spacing w:line="276" w:lineRule="auto"/>
              <w:jc w:val="both"/>
              <w:rPr>
                <w:sz w:val="24"/>
                <w:szCs w:val="24"/>
              </w:rPr>
            </w:pPr>
            <w:r w:rsidRPr="00B42B25">
              <w:rPr>
                <w:sz w:val="24"/>
                <w:szCs w:val="24"/>
              </w:rPr>
              <w:t>D</w:t>
            </w:r>
          </w:p>
        </w:tc>
        <w:tc>
          <w:tcPr>
            <w:tcW w:w="3192" w:type="dxa"/>
          </w:tcPr>
          <w:p w14:paraId="0058E0B2" w14:textId="068287FB" w:rsidR="00D87E3B" w:rsidRPr="00B42B25" w:rsidRDefault="004E22AF" w:rsidP="00B42B25">
            <w:pPr>
              <w:spacing w:line="276" w:lineRule="auto"/>
              <w:jc w:val="both"/>
              <w:rPr>
                <w:sz w:val="24"/>
                <w:szCs w:val="24"/>
              </w:rPr>
            </w:pPr>
            <w:r w:rsidRPr="00B42B25">
              <w:rPr>
                <w:sz w:val="24"/>
                <w:szCs w:val="24"/>
              </w:rPr>
              <w:t>2</w:t>
            </w:r>
          </w:p>
        </w:tc>
        <w:tc>
          <w:tcPr>
            <w:tcW w:w="3192" w:type="dxa"/>
          </w:tcPr>
          <w:p w14:paraId="6CB0B499" w14:textId="53DE366B" w:rsidR="00D87E3B" w:rsidRPr="00B42B25" w:rsidRDefault="004E22AF" w:rsidP="00B42B25">
            <w:pPr>
              <w:spacing w:line="276" w:lineRule="auto"/>
              <w:jc w:val="both"/>
              <w:rPr>
                <w:sz w:val="24"/>
                <w:szCs w:val="24"/>
              </w:rPr>
            </w:pPr>
            <w:r w:rsidRPr="00B42B25">
              <w:rPr>
                <w:sz w:val="24"/>
                <w:szCs w:val="24"/>
              </w:rPr>
              <w:t>2</w:t>
            </w:r>
            <w:r w:rsidR="00D87E3B" w:rsidRPr="00B42B25">
              <w:rPr>
                <w:sz w:val="24"/>
                <w:szCs w:val="24"/>
              </w:rPr>
              <w:t>%</w:t>
            </w:r>
          </w:p>
        </w:tc>
      </w:tr>
      <w:tr w:rsidR="00D87E3B" w:rsidRPr="00B42B25" w14:paraId="72482DAB" w14:textId="77777777" w:rsidTr="00D87E3B">
        <w:tc>
          <w:tcPr>
            <w:tcW w:w="3192" w:type="dxa"/>
          </w:tcPr>
          <w:p w14:paraId="62F6585D" w14:textId="77777777" w:rsidR="00D87E3B" w:rsidRPr="00B42B25" w:rsidRDefault="00D87E3B" w:rsidP="00B42B25">
            <w:pPr>
              <w:spacing w:line="276" w:lineRule="auto"/>
              <w:jc w:val="both"/>
              <w:rPr>
                <w:sz w:val="24"/>
                <w:szCs w:val="24"/>
              </w:rPr>
            </w:pPr>
            <w:r w:rsidRPr="00B42B25">
              <w:rPr>
                <w:sz w:val="24"/>
                <w:szCs w:val="24"/>
              </w:rPr>
              <w:t>SD</w:t>
            </w:r>
          </w:p>
        </w:tc>
        <w:tc>
          <w:tcPr>
            <w:tcW w:w="3192" w:type="dxa"/>
          </w:tcPr>
          <w:p w14:paraId="1FA8C440" w14:textId="77777777" w:rsidR="00D87E3B" w:rsidRPr="00B42B25" w:rsidRDefault="00D87E3B" w:rsidP="00B42B25">
            <w:pPr>
              <w:spacing w:line="276" w:lineRule="auto"/>
              <w:jc w:val="both"/>
              <w:rPr>
                <w:sz w:val="24"/>
                <w:szCs w:val="24"/>
              </w:rPr>
            </w:pPr>
            <w:r w:rsidRPr="00B42B25">
              <w:rPr>
                <w:sz w:val="24"/>
                <w:szCs w:val="24"/>
              </w:rPr>
              <w:t>0</w:t>
            </w:r>
          </w:p>
        </w:tc>
        <w:tc>
          <w:tcPr>
            <w:tcW w:w="3192" w:type="dxa"/>
          </w:tcPr>
          <w:p w14:paraId="287D8446" w14:textId="77777777" w:rsidR="00D87E3B" w:rsidRPr="00B42B25" w:rsidRDefault="00D87E3B" w:rsidP="00B42B25">
            <w:pPr>
              <w:spacing w:line="276" w:lineRule="auto"/>
              <w:jc w:val="both"/>
              <w:rPr>
                <w:sz w:val="24"/>
                <w:szCs w:val="24"/>
              </w:rPr>
            </w:pPr>
            <w:r w:rsidRPr="00B42B25">
              <w:rPr>
                <w:sz w:val="24"/>
                <w:szCs w:val="24"/>
              </w:rPr>
              <w:t>0%</w:t>
            </w:r>
          </w:p>
        </w:tc>
      </w:tr>
      <w:tr w:rsidR="00D87E3B" w:rsidRPr="00B42B25" w14:paraId="3ADCA02B" w14:textId="77777777" w:rsidTr="00D87E3B">
        <w:tc>
          <w:tcPr>
            <w:tcW w:w="3192" w:type="dxa"/>
          </w:tcPr>
          <w:p w14:paraId="560CFAD2" w14:textId="77777777" w:rsidR="00D87E3B" w:rsidRPr="00B42B25" w:rsidRDefault="00D87E3B" w:rsidP="00B42B25">
            <w:pPr>
              <w:spacing w:line="276" w:lineRule="auto"/>
              <w:jc w:val="both"/>
              <w:rPr>
                <w:b/>
                <w:sz w:val="24"/>
                <w:szCs w:val="24"/>
              </w:rPr>
            </w:pPr>
            <w:r w:rsidRPr="00B42B25">
              <w:rPr>
                <w:b/>
                <w:sz w:val="24"/>
                <w:szCs w:val="24"/>
              </w:rPr>
              <w:t>Total</w:t>
            </w:r>
          </w:p>
        </w:tc>
        <w:tc>
          <w:tcPr>
            <w:tcW w:w="3192" w:type="dxa"/>
          </w:tcPr>
          <w:p w14:paraId="4AFF3450" w14:textId="7F8D2492" w:rsidR="00D87E3B" w:rsidRPr="00B42B25" w:rsidRDefault="00F765A1" w:rsidP="00B42B25">
            <w:pPr>
              <w:spacing w:line="276" w:lineRule="auto"/>
              <w:jc w:val="both"/>
              <w:rPr>
                <w:b/>
                <w:sz w:val="24"/>
                <w:szCs w:val="24"/>
              </w:rPr>
            </w:pPr>
            <w:r w:rsidRPr="00B42B25">
              <w:rPr>
                <w:b/>
                <w:sz w:val="24"/>
                <w:szCs w:val="24"/>
              </w:rPr>
              <w:t>100</w:t>
            </w:r>
          </w:p>
        </w:tc>
        <w:tc>
          <w:tcPr>
            <w:tcW w:w="3192" w:type="dxa"/>
          </w:tcPr>
          <w:p w14:paraId="3B86BBBA" w14:textId="77777777" w:rsidR="00D87E3B" w:rsidRPr="00B42B25" w:rsidRDefault="00D87E3B" w:rsidP="00B42B25">
            <w:pPr>
              <w:spacing w:line="276" w:lineRule="auto"/>
              <w:jc w:val="both"/>
              <w:rPr>
                <w:b/>
                <w:sz w:val="24"/>
                <w:szCs w:val="24"/>
              </w:rPr>
            </w:pPr>
            <w:r w:rsidRPr="00B42B25">
              <w:rPr>
                <w:b/>
                <w:sz w:val="24"/>
                <w:szCs w:val="24"/>
              </w:rPr>
              <w:t>100%</w:t>
            </w:r>
          </w:p>
        </w:tc>
      </w:tr>
    </w:tbl>
    <w:p w14:paraId="3CF9640B" w14:textId="34A4386C" w:rsidR="00D87E3B" w:rsidRPr="00B42B25" w:rsidRDefault="00D87E3B" w:rsidP="00B42B25">
      <w:pPr>
        <w:spacing w:after="0"/>
        <w:jc w:val="both"/>
        <w:rPr>
          <w:rFonts w:ascii="Times New Roman" w:hAnsi="Times New Roman" w:cs="Times New Roman"/>
          <w:b/>
          <w:sz w:val="24"/>
          <w:szCs w:val="24"/>
        </w:rPr>
      </w:pPr>
      <w:r w:rsidRPr="00B42B25">
        <w:rPr>
          <w:rFonts w:ascii="Times New Roman" w:hAnsi="Times New Roman" w:cs="Times New Roman"/>
          <w:b/>
          <w:sz w:val="24"/>
          <w:szCs w:val="24"/>
        </w:rPr>
        <w:lastRenderedPageBreak/>
        <w:t xml:space="preserve">Source: Research Survey </w:t>
      </w:r>
      <w:r w:rsidR="00F765A1" w:rsidRPr="00B42B25">
        <w:rPr>
          <w:rFonts w:ascii="Times New Roman" w:hAnsi="Times New Roman" w:cs="Times New Roman"/>
          <w:b/>
          <w:sz w:val="24"/>
          <w:szCs w:val="24"/>
        </w:rPr>
        <w:t>2025</w:t>
      </w:r>
    </w:p>
    <w:p w14:paraId="467FCC58" w14:textId="679A399A" w:rsidR="00D87E3B" w:rsidRPr="00B42B25" w:rsidRDefault="00D87E3B" w:rsidP="00B42B25">
      <w:pPr>
        <w:spacing w:after="0"/>
        <w:jc w:val="both"/>
        <w:rPr>
          <w:rFonts w:ascii="Times New Roman" w:hAnsi="Times New Roman" w:cs="Times New Roman"/>
          <w:sz w:val="24"/>
          <w:szCs w:val="24"/>
        </w:rPr>
      </w:pPr>
      <w:r w:rsidRPr="00B42B25">
        <w:rPr>
          <w:rFonts w:ascii="Times New Roman" w:hAnsi="Times New Roman" w:cs="Times New Roman"/>
          <w:sz w:val="24"/>
          <w:szCs w:val="24"/>
        </w:rPr>
        <w:tab/>
        <w:t xml:space="preserve">From the above table, it shows that 65% of the respondents Strongly Agreed, 25%) of the respondents Agreed, 8% are Neutral, </w:t>
      </w:r>
      <w:r w:rsidR="004E22AF" w:rsidRPr="00B42B25">
        <w:rPr>
          <w:rFonts w:ascii="Times New Roman" w:hAnsi="Times New Roman" w:cs="Times New Roman"/>
          <w:sz w:val="24"/>
          <w:szCs w:val="24"/>
        </w:rPr>
        <w:t>2</w:t>
      </w:r>
      <w:r w:rsidRPr="00B42B25">
        <w:rPr>
          <w:rFonts w:ascii="Times New Roman" w:hAnsi="Times New Roman" w:cs="Times New Roman"/>
          <w:sz w:val="24"/>
          <w:szCs w:val="24"/>
        </w:rPr>
        <w:t>%</w:t>
      </w:r>
      <w:r w:rsidR="004E22AF" w:rsidRPr="00B42B25">
        <w:rPr>
          <w:rFonts w:ascii="Times New Roman" w:hAnsi="Times New Roman" w:cs="Times New Roman"/>
          <w:sz w:val="24"/>
          <w:szCs w:val="24"/>
        </w:rPr>
        <w:t xml:space="preserve"> </w:t>
      </w:r>
      <w:r w:rsidRPr="00B42B25">
        <w:rPr>
          <w:rFonts w:ascii="Times New Roman" w:hAnsi="Times New Roman" w:cs="Times New Roman"/>
          <w:sz w:val="24"/>
          <w:szCs w:val="24"/>
        </w:rPr>
        <w:t>of the respondents are Disagreed while 0(0%) of the respondents are Strongly Disagreed.</w:t>
      </w:r>
    </w:p>
    <w:p w14:paraId="6BBE3A80" w14:textId="77777777" w:rsidR="00D87E3B" w:rsidRPr="00B42B25" w:rsidRDefault="00D87E3B" w:rsidP="00B42B25">
      <w:pPr>
        <w:spacing w:after="0"/>
        <w:jc w:val="both"/>
        <w:rPr>
          <w:rFonts w:ascii="Times New Roman" w:hAnsi="Times New Roman" w:cs="Times New Roman"/>
          <w:b/>
          <w:sz w:val="24"/>
          <w:szCs w:val="24"/>
        </w:rPr>
      </w:pPr>
      <w:r w:rsidRPr="00B42B25">
        <w:rPr>
          <w:rFonts w:ascii="Times New Roman" w:hAnsi="Times New Roman" w:cs="Times New Roman"/>
          <w:b/>
          <w:sz w:val="24"/>
          <w:szCs w:val="24"/>
        </w:rPr>
        <w:t xml:space="preserve">Table 16: Statement </w:t>
      </w:r>
    </w:p>
    <w:tbl>
      <w:tblPr>
        <w:tblStyle w:val="TableGrid"/>
        <w:tblW w:w="0" w:type="auto"/>
        <w:tblLook w:val="04A0" w:firstRow="1" w:lastRow="0" w:firstColumn="1" w:lastColumn="0" w:noHBand="0" w:noVBand="1"/>
      </w:tblPr>
      <w:tblGrid>
        <w:gridCol w:w="2910"/>
        <w:gridCol w:w="2984"/>
        <w:gridCol w:w="2962"/>
      </w:tblGrid>
      <w:tr w:rsidR="00D87E3B" w:rsidRPr="00B42B25" w14:paraId="61F55569" w14:textId="77777777" w:rsidTr="00D87E3B">
        <w:tc>
          <w:tcPr>
            <w:tcW w:w="3192" w:type="dxa"/>
          </w:tcPr>
          <w:p w14:paraId="7BD73982" w14:textId="77777777" w:rsidR="00D87E3B" w:rsidRPr="00B42B25" w:rsidRDefault="00D87E3B" w:rsidP="00B42B25">
            <w:pPr>
              <w:spacing w:line="276" w:lineRule="auto"/>
              <w:jc w:val="both"/>
              <w:rPr>
                <w:b/>
                <w:sz w:val="24"/>
                <w:szCs w:val="24"/>
              </w:rPr>
            </w:pPr>
            <w:r w:rsidRPr="00B42B25">
              <w:rPr>
                <w:b/>
                <w:sz w:val="24"/>
                <w:szCs w:val="24"/>
              </w:rPr>
              <w:t>Option</w:t>
            </w:r>
          </w:p>
        </w:tc>
        <w:tc>
          <w:tcPr>
            <w:tcW w:w="3192" w:type="dxa"/>
          </w:tcPr>
          <w:p w14:paraId="0AC6178E" w14:textId="77777777" w:rsidR="00D87E3B" w:rsidRPr="00B42B25" w:rsidRDefault="00D87E3B" w:rsidP="00B42B25">
            <w:pPr>
              <w:spacing w:line="276" w:lineRule="auto"/>
              <w:jc w:val="both"/>
              <w:rPr>
                <w:b/>
                <w:sz w:val="24"/>
                <w:szCs w:val="24"/>
              </w:rPr>
            </w:pPr>
            <w:r w:rsidRPr="00B42B25">
              <w:rPr>
                <w:b/>
                <w:sz w:val="24"/>
                <w:szCs w:val="24"/>
              </w:rPr>
              <w:t xml:space="preserve">Respondents </w:t>
            </w:r>
          </w:p>
        </w:tc>
        <w:tc>
          <w:tcPr>
            <w:tcW w:w="3192" w:type="dxa"/>
          </w:tcPr>
          <w:p w14:paraId="6C8268A4" w14:textId="77777777" w:rsidR="00D87E3B" w:rsidRPr="00B42B25" w:rsidRDefault="00D87E3B" w:rsidP="00B42B25">
            <w:pPr>
              <w:spacing w:line="276" w:lineRule="auto"/>
              <w:jc w:val="both"/>
              <w:rPr>
                <w:b/>
                <w:sz w:val="24"/>
                <w:szCs w:val="24"/>
              </w:rPr>
            </w:pPr>
            <w:r w:rsidRPr="00B42B25">
              <w:rPr>
                <w:b/>
                <w:sz w:val="24"/>
                <w:szCs w:val="24"/>
              </w:rPr>
              <w:t>Percentage (%)</w:t>
            </w:r>
          </w:p>
        </w:tc>
      </w:tr>
      <w:tr w:rsidR="00D87E3B" w:rsidRPr="00B42B25" w14:paraId="41C2D305" w14:textId="77777777" w:rsidTr="00D87E3B">
        <w:tc>
          <w:tcPr>
            <w:tcW w:w="3192" w:type="dxa"/>
          </w:tcPr>
          <w:p w14:paraId="1BDA8479" w14:textId="77777777" w:rsidR="00D87E3B" w:rsidRPr="00B42B25" w:rsidRDefault="00D87E3B" w:rsidP="00B42B25">
            <w:pPr>
              <w:spacing w:line="276" w:lineRule="auto"/>
              <w:jc w:val="both"/>
              <w:rPr>
                <w:sz w:val="24"/>
                <w:szCs w:val="24"/>
              </w:rPr>
            </w:pPr>
            <w:r w:rsidRPr="00B42B25">
              <w:rPr>
                <w:sz w:val="24"/>
                <w:szCs w:val="24"/>
              </w:rPr>
              <w:t>SA</w:t>
            </w:r>
          </w:p>
        </w:tc>
        <w:tc>
          <w:tcPr>
            <w:tcW w:w="3192" w:type="dxa"/>
          </w:tcPr>
          <w:p w14:paraId="2918DBF1" w14:textId="2F7021BD" w:rsidR="00D87E3B" w:rsidRPr="00B42B25" w:rsidRDefault="004E22AF" w:rsidP="00B42B25">
            <w:pPr>
              <w:spacing w:line="276" w:lineRule="auto"/>
              <w:jc w:val="both"/>
              <w:rPr>
                <w:sz w:val="24"/>
                <w:szCs w:val="24"/>
              </w:rPr>
            </w:pPr>
            <w:r w:rsidRPr="00B42B25">
              <w:rPr>
                <w:sz w:val="24"/>
                <w:szCs w:val="24"/>
              </w:rPr>
              <w:t>65</w:t>
            </w:r>
          </w:p>
        </w:tc>
        <w:tc>
          <w:tcPr>
            <w:tcW w:w="3192" w:type="dxa"/>
          </w:tcPr>
          <w:p w14:paraId="39BA790E" w14:textId="77777777" w:rsidR="00D87E3B" w:rsidRPr="00B42B25" w:rsidRDefault="00D87E3B" w:rsidP="00B42B25">
            <w:pPr>
              <w:spacing w:line="276" w:lineRule="auto"/>
              <w:jc w:val="both"/>
              <w:rPr>
                <w:sz w:val="24"/>
                <w:szCs w:val="24"/>
              </w:rPr>
            </w:pPr>
            <w:r w:rsidRPr="00B42B25">
              <w:rPr>
                <w:sz w:val="24"/>
                <w:szCs w:val="24"/>
              </w:rPr>
              <w:t>65%</w:t>
            </w:r>
          </w:p>
        </w:tc>
      </w:tr>
      <w:tr w:rsidR="00D87E3B" w:rsidRPr="00B42B25" w14:paraId="2E994A3D" w14:textId="77777777" w:rsidTr="00D87E3B">
        <w:tc>
          <w:tcPr>
            <w:tcW w:w="3192" w:type="dxa"/>
          </w:tcPr>
          <w:p w14:paraId="6A2644D9" w14:textId="77777777" w:rsidR="00D87E3B" w:rsidRPr="00B42B25" w:rsidRDefault="00D87E3B" w:rsidP="00B42B25">
            <w:pPr>
              <w:spacing w:line="276" w:lineRule="auto"/>
              <w:jc w:val="both"/>
              <w:rPr>
                <w:sz w:val="24"/>
                <w:szCs w:val="24"/>
              </w:rPr>
            </w:pPr>
            <w:r w:rsidRPr="00B42B25">
              <w:rPr>
                <w:sz w:val="24"/>
                <w:szCs w:val="24"/>
              </w:rPr>
              <w:t>A</w:t>
            </w:r>
          </w:p>
        </w:tc>
        <w:tc>
          <w:tcPr>
            <w:tcW w:w="3192" w:type="dxa"/>
          </w:tcPr>
          <w:p w14:paraId="592C3776" w14:textId="3780FC77" w:rsidR="00D87E3B" w:rsidRPr="00B42B25" w:rsidRDefault="004E22AF" w:rsidP="00B42B25">
            <w:pPr>
              <w:spacing w:line="276" w:lineRule="auto"/>
              <w:jc w:val="both"/>
              <w:rPr>
                <w:sz w:val="24"/>
                <w:szCs w:val="24"/>
              </w:rPr>
            </w:pPr>
            <w:r w:rsidRPr="00B42B25">
              <w:rPr>
                <w:sz w:val="24"/>
                <w:szCs w:val="24"/>
              </w:rPr>
              <w:t>30</w:t>
            </w:r>
          </w:p>
        </w:tc>
        <w:tc>
          <w:tcPr>
            <w:tcW w:w="3192" w:type="dxa"/>
          </w:tcPr>
          <w:p w14:paraId="105882A9" w14:textId="77777777" w:rsidR="00D87E3B" w:rsidRPr="00B42B25" w:rsidRDefault="00D87E3B" w:rsidP="00B42B25">
            <w:pPr>
              <w:spacing w:line="276" w:lineRule="auto"/>
              <w:jc w:val="both"/>
              <w:rPr>
                <w:sz w:val="24"/>
                <w:szCs w:val="24"/>
              </w:rPr>
            </w:pPr>
            <w:r w:rsidRPr="00B42B25">
              <w:rPr>
                <w:sz w:val="24"/>
                <w:szCs w:val="24"/>
              </w:rPr>
              <w:t>30%</w:t>
            </w:r>
          </w:p>
        </w:tc>
      </w:tr>
      <w:tr w:rsidR="00D87E3B" w:rsidRPr="00B42B25" w14:paraId="047526E3" w14:textId="77777777" w:rsidTr="00D87E3B">
        <w:tc>
          <w:tcPr>
            <w:tcW w:w="3192" w:type="dxa"/>
          </w:tcPr>
          <w:p w14:paraId="49C1CC84" w14:textId="77777777" w:rsidR="00D87E3B" w:rsidRPr="00B42B25" w:rsidRDefault="00D87E3B" w:rsidP="00B42B25">
            <w:pPr>
              <w:spacing w:line="276" w:lineRule="auto"/>
              <w:jc w:val="both"/>
              <w:rPr>
                <w:sz w:val="24"/>
                <w:szCs w:val="24"/>
              </w:rPr>
            </w:pPr>
            <w:r w:rsidRPr="00B42B25">
              <w:rPr>
                <w:sz w:val="24"/>
                <w:szCs w:val="24"/>
              </w:rPr>
              <w:t>N</w:t>
            </w:r>
          </w:p>
        </w:tc>
        <w:tc>
          <w:tcPr>
            <w:tcW w:w="3192" w:type="dxa"/>
          </w:tcPr>
          <w:p w14:paraId="2ACFD34C" w14:textId="540B4406" w:rsidR="00D87E3B" w:rsidRPr="00B42B25" w:rsidRDefault="004E22AF" w:rsidP="00B42B25">
            <w:pPr>
              <w:spacing w:line="276" w:lineRule="auto"/>
              <w:jc w:val="both"/>
              <w:rPr>
                <w:sz w:val="24"/>
                <w:szCs w:val="24"/>
              </w:rPr>
            </w:pPr>
            <w:r w:rsidRPr="00B42B25">
              <w:rPr>
                <w:sz w:val="24"/>
                <w:szCs w:val="24"/>
              </w:rPr>
              <w:t>2</w:t>
            </w:r>
          </w:p>
        </w:tc>
        <w:tc>
          <w:tcPr>
            <w:tcW w:w="3192" w:type="dxa"/>
          </w:tcPr>
          <w:p w14:paraId="01E9E14E" w14:textId="7C42B2B8" w:rsidR="00D87E3B" w:rsidRPr="00B42B25" w:rsidRDefault="00D87E3B" w:rsidP="00B42B25">
            <w:pPr>
              <w:spacing w:line="276" w:lineRule="auto"/>
              <w:jc w:val="both"/>
              <w:rPr>
                <w:sz w:val="24"/>
                <w:szCs w:val="24"/>
              </w:rPr>
            </w:pPr>
            <w:r w:rsidRPr="00B42B25">
              <w:rPr>
                <w:sz w:val="24"/>
                <w:szCs w:val="24"/>
              </w:rPr>
              <w:t>2%</w:t>
            </w:r>
          </w:p>
        </w:tc>
      </w:tr>
      <w:tr w:rsidR="00D87E3B" w:rsidRPr="00B42B25" w14:paraId="2FB4789E" w14:textId="77777777" w:rsidTr="00D87E3B">
        <w:tc>
          <w:tcPr>
            <w:tcW w:w="3192" w:type="dxa"/>
          </w:tcPr>
          <w:p w14:paraId="1D6172C4" w14:textId="77777777" w:rsidR="00D87E3B" w:rsidRPr="00B42B25" w:rsidRDefault="00D87E3B" w:rsidP="00B42B25">
            <w:pPr>
              <w:spacing w:line="276" w:lineRule="auto"/>
              <w:jc w:val="both"/>
              <w:rPr>
                <w:sz w:val="24"/>
                <w:szCs w:val="24"/>
              </w:rPr>
            </w:pPr>
            <w:r w:rsidRPr="00B42B25">
              <w:rPr>
                <w:sz w:val="24"/>
                <w:szCs w:val="24"/>
              </w:rPr>
              <w:t>D</w:t>
            </w:r>
          </w:p>
        </w:tc>
        <w:tc>
          <w:tcPr>
            <w:tcW w:w="3192" w:type="dxa"/>
          </w:tcPr>
          <w:p w14:paraId="3E7C7853" w14:textId="0353B899" w:rsidR="00D87E3B" w:rsidRPr="00B42B25" w:rsidRDefault="004E22AF" w:rsidP="00B42B25">
            <w:pPr>
              <w:spacing w:line="276" w:lineRule="auto"/>
              <w:jc w:val="both"/>
              <w:rPr>
                <w:sz w:val="24"/>
                <w:szCs w:val="24"/>
              </w:rPr>
            </w:pPr>
            <w:r w:rsidRPr="00B42B25">
              <w:rPr>
                <w:sz w:val="24"/>
                <w:szCs w:val="24"/>
              </w:rPr>
              <w:t>2</w:t>
            </w:r>
          </w:p>
        </w:tc>
        <w:tc>
          <w:tcPr>
            <w:tcW w:w="3192" w:type="dxa"/>
          </w:tcPr>
          <w:p w14:paraId="4820DC69" w14:textId="67E108B1" w:rsidR="00D87E3B" w:rsidRPr="00B42B25" w:rsidRDefault="00D87E3B" w:rsidP="00B42B25">
            <w:pPr>
              <w:spacing w:line="276" w:lineRule="auto"/>
              <w:jc w:val="both"/>
              <w:rPr>
                <w:sz w:val="24"/>
                <w:szCs w:val="24"/>
              </w:rPr>
            </w:pPr>
            <w:r w:rsidRPr="00B42B25">
              <w:rPr>
                <w:sz w:val="24"/>
                <w:szCs w:val="24"/>
              </w:rPr>
              <w:t>2%</w:t>
            </w:r>
          </w:p>
        </w:tc>
      </w:tr>
      <w:tr w:rsidR="00D87E3B" w:rsidRPr="00B42B25" w14:paraId="53F5A84F" w14:textId="77777777" w:rsidTr="00D87E3B">
        <w:tc>
          <w:tcPr>
            <w:tcW w:w="3192" w:type="dxa"/>
          </w:tcPr>
          <w:p w14:paraId="39842263" w14:textId="77777777" w:rsidR="00D87E3B" w:rsidRPr="00B42B25" w:rsidRDefault="00D87E3B" w:rsidP="00B42B25">
            <w:pPr>
              <w:spacing w:line="276" w:lineRule="auto"/>
              <w:jc w:val="both"/>
              <w:rPr>
                <w:sz w:val="24"/>
                <w:szCs w:val="24"/>
              </w:rPr>
            </w:pPr>
            <w:r w:rsidRPr="00B42B25">
              <w:rPr>
                <w:sz w:val="24"/>
                <w:szCs w:val="24"/>
              </w:rPr>
              <w:t>SD</w:t>
            </w:r>
          </w:p>
        </w:tc>
        <w:tc>
          <w:tcPr>
            <w:tcW w:w="3192" w:type="dxa"/>
          </w:tcPr>
          <w:p w14:paraId="1D27F367" w14:textId="71FBE2D5" w:rsidR="00D87E3B" w:rsidRPr="00B42B25" w:rsidRDefault="004E22AF" w:rsidP="00B42B25">
            <w:pPr>
              <w:spacing w:line="276" w:lineRule="auto"/>
              <w:jc w:val="both"/>
              <w:rPr>
                <w:sz w:val="24"/>
                <w:szCs w:val="24"/>
              </w:rPr>
            </w:pPr>
            <w:r w:rsidRPr="00B42B25">
              <w:rPr>
                <w:sz w:val="24"/>
                <w:szCs w:val="24"/>
              </w:rPr>
              <w:t>1</w:t>
            </w:r>
          </w:p>
        </w:tc>
        <w:tc>
          <w:tcPr>
            <w:tcW w:w="3192" w:type="dxa"/>
          </w:tcPr>
          <w:p w14:paraId="20B17C2E" w14:textId="34B63C54" w:rsidR="00D87E3B" w:rsidRPr="00B42B25" w:rsidRDefault="004E22AF" w:rsidP="00B42B25">
            <w:pPr>
              <w:spacing w:line="276" w:lineRule="auto"/>
              <w:jc w:val="both"/>
              <w:rPr>
                <w:sz w:val="24"/>
                <w:szCs w:val="24"/>
              </w:rPr>
            </w:pPr>
            <w:r w:rsidRPr="00B42B25">
              <w:rPr>
                <w:sz w:val="24"/>
                <w:szCs w:val="24"/>
              </w:rPr>
              <w:t>1</w:t>
            </w:r>
            <w:r w:rsidR="00D87E3B" w:rsidRPr="00B42B25">
              <w:rPr>
                <w:sz w:val="24"/>
                <w:szCs w:val="24"/>
              </w:rPr>
              <w:t>%</w:t>
            </w:r>
          </w:p>
        </w:tc>
      </w:tr>
      <w:tr w:rsidR="00D87E3B" w:rsidRPr="00B42B25" w14:paraId="0B7CEF2F" w14:textId="77777777" w:rsidTr="00D87E3B">
        <w:tc>
          <w:tcPr>
            <w:tcW w:w="3192" w:type="dxa"/>
          </w:tcPr>
          <w:p w14:paraId="1246B000" w14:textId="77777777" w:rsidR="00D87E3B" w:rsidRPr="00B42B25" w:rsidRDefault="00D87E3B" w:rsidP="00B42B25">
            <w:pPr>
              <w:spacing w:line="276" w:lineRule="auto"/>
              <w:jc w:val="both"/>
              <w:rPr>
                <w:b/>
                <w:sz w:val="24"/>
                <w:szCs w:val="24"/>
              </w:rPr>
            </w:pPr>
            <w:r w:rsidRPr="00B42B25">
              <w:rPr>
                <w:b/>
                <w:sz w:val="24"/>
                <w:szCs w:val="24"/>
              </w:rPr>
              <w:t>Total</w:t>
            </w:r>
          </w:p>
        </w:tc>
        <w:tc>
          <w:tcPr>
            <w:tcW w:w="3192" w:type="dxa"/>
          </w:tcPr>
          <w:p w14:paraId="3CDAA68C" w14:textId="5853CB71" w:rsidR="00D87E3B" w:rsidRPr="00B42B25" w:rsidRDefault="00F765A1" w:rsidP="00B42B25">
            <w:pPr>
              <w:spacing w:line="276" w:lineRule="auto"/>
              <w:jc w:val="both"/>
              <w:rPr>
                <w:b/>
                <w:sz w:val="24"/>
                <w:szCs w:val="24"/>
              </w:rPr>
            </w:pPr>
            <w:r w:rsidRPr="00B42B25">
              <w:rPr>
                <w:b/>
                <w:sz w:val="24"/>
                <w:szCs w:val="24"/>
              </w:rPr>
              <w:t>100</w:t>
            </w:r>
          </w:p>
        </w:tc>
        <w:tc>
          <w:tcPr>
            <w:tcW w:w="3192" w:type="dxa"/>
          </w:tcPr>
          <w:p w14:paraId="2B342BB1" w14:textId="77777777" w:rsidR="00D87E3B" w:rsidRPr="00B42B25" w:rsidRDefault="00D87E3B" w:rsidP="00B42B25">
            <w:pPr>
              <w:spacing w:line="276" w:lineRule="auto"/>
              <w:jc w:val="both"/>
              <w:rPr>
                <w:b/>
                <w:sz w:val="24"/>
                <w:szCs w:val="24"/>
              </w:rPr>
            </w:pPr>
            <w:r w:rsidRPr="00B42B25">
              <w:rPr>
                <w:b/>
                <w:sz w:val="24"/>
                <w:szCs w:val="24"/>
              </w:rPr>
              <w:t>100%</w:t>
            </w:r>
          </w:p>
        </w:tc>
      </w:tr>
    </w:tbl>
    <w:p w14:paraId="52F0954C" w14:textId="1F6D79BD" w:rsidR="00D87E3B" w:rsidRPr="00B42B25" w:rsidRDefault="00D87E3B" w:rsidP="00B42B25">
      <w:pPr>
        <w:spacing w:after="0"/>
        <w:jc w:val="both"/>
        <w:rPr>
          <w:rFonts w:ascii="Times New Roman" w:hAnsi="Times New Roman" w:cs="Times New Roman"/>
          <w:b/>
          <w:sz w:val="24"/>
          <w:szCs w:val="24"/>
        </w:rPr>
      </w:pPr>
      <w:r w:rsidRPr="00B42B25">
        <w:rPr>
          <w:rFonts w:ascii="Times New Roman" w:hAnsi="Times New Roman" w:cs="Times New Roman"/>
          <w:b/>
          <w:sz w:val="24"/>
          <w:szCs w:val="24"/>
        </w:rPr>
        <w:t xml:space="preserve">Source: Research Survey </w:t>
      </w:r>
      <w:r w:rsidR="00F765A1" w:rsidRPr="00B42B25">
        <w:rPr>
          <w:rFonts w:ascii="Times New Roman" w:hAnsi="Times New Roman" w:cs="Times New Roman"/>
          <w:b/>
          <w:sz w:val="24"/>
          <w:szCs w:val="24"/>
        </w:rPr>
        <w:t>2025</w:t>
      </w:r>
    </w:p>
    <w:p w14:paraId="729C596D" w14:textId="429020C4" w:rsidR="00D87E3B" w:rsidRPr="00B42B25" w:rsidRDefault="00D87E3B" w:rsidP="00B42B25">
      <w:pPr>
        <w:spacing w:after="0"/>
        <w:jc w:val="both"/>
        <w:rPr>
          <w:rFonts w:ascii="Times New Roman" w:hAnsi="Times New Roman" w:cs="Times New Roman"/>
          <w:sz w:val="24"/>
          <w:szCs w:val="24"/>
        </w:rPr>
      </w:pPr>
      <w:r w:rsidRPr="00B42B25">
        <w:rPr>
          <w:rFonts w:ascii="Times New Roman" w:hAnsi="Times New Roman" w:cs="Times New Roman"/>
          <w:sz w:val="24"/>
          <w:szCs w:val="24"/>
        </w:rPr>
        <w:tab/>
        <w:t xml:space="preserve">From the table above, it shows that 65% of the respondents Strongly Agreed, 30% of the respondents Agreed, 2% are Neutral, 2% are Disagreed, while </w:t>
      </w:r>
      <w:r w:rsidR="004E22AF" w:rsidRPr="00B42B25">
        <w:rPr>
          <w:rFonts w:ascii="Times New Roman" w:hAnsi="Times New Roman" w:cs="Times New Roman"/>
          <w:sz w:val="24"/>
          <w:szCs w:val="24"/>
        </w:rPr>
        <w:t>1</w:t>
      </w:r>
      <w:r w:rsidRPr="00B42B25">
        <w:rPr>
          <w:rFonts w:ascii="Times New Roman" w:hAnsi="Times New Roman" w:cs="Times New Roman"/>
          <w:sz w:val="24"/>
          <w:szCs w:val="24"/>
        </w:rPr>
        <w:t>% of the respondents are Strongly Disagreed.</w:t>
      </w:r>
    </w:p>
    <w:p w14:paraId="731F9C1C" w14:textId="77777777" w:rsidR="00D87E3B" w:rsidRPr="00B42B25" w:rsidRDefault="00D87E3B" w:rsidP="00B42B25">
      <w:pPr>
        <w:spacing w:after="0"/>
        <w:jc w:val="both"/>
        <w:rPr>
          <w:rFonts w:ascii="Times New Roman" w:hAnsi="Times New Roman" w:cs="Times New Roman"/>
          <w:b/>
          <w:sz w:val="24"/>
          <w:szCs w:val="24"/>
        </w:rPr>
      </w:pPr>
      <w:r w:rsidRPr="00B42B25">
        <w:rPr>
          <w:rFonts w:ascii="Times New Roman" w:hAnsi="Times New Roman" w:cs="Times New Roman"/>
          <w:b/>
          <w:sz w:val="24"/>
          <w:szCs w:val="24"/>
        </w:rPr>
        <w:t xml:space="preserve">Table 17: Statement </w:t>
      </w:r>
    </w:p>
    <w:tbl>
      <w:tblPr>
        <w:tblStyle w:val="TableGrid"/>
        <w:tblW w:w="0" w:type="auto"/>
        <w:tblLook w:val="04A0" w:firstRow="1" w:lastRow="0" w:firstColumn="1" w:lastColumn="0" w:noHBand="0" w:noVBand="1"/>
      </w:tblPr>
      <w:tblGrid>
        <w:gridCol w:w="2910"/>
        <w:gridCol w:w="2984"/>
        <w:gridCol w:w="2962"/>
      </w:tblGrid>
      <w:tr w:rsidR="00D87E3B" w:rsidRPr="00B42B25" w14:paraId="317510D5" w14:textId="77777777" w:rsidTr="00D87E3B">
        <w:tc>
          <w:tcPr>
            <w:tcW w:w="3192" w:type="dxa"/>
          </w:tcPr>
          <w:p w14:paraId="1EB4E592" w14:textId="77777777" w:rsidR="00D87E3B" w:rsidRPr="00B42B25" w:rsidRDefault="00D87E3B" w:rsidP="00B42B25">
            <w:pPr>
              <w:spacing w:line="276" w:lineRule="auto"/>
              <w:jc w:val="both"/>
              <w:rPr>
                <w:b/>
                <w:sz w:val="24"/>
                <w:szCs w:val="24"/>
              </w:rPr>
            </w:pPr>
            <w:r w:rsidRPr="00B42B25">
              <w:rPr>
                <w:b/>
                <w:sz w:val="24"/>
                <w:szCs w:val="24"/>
              </w:rPr>
              <w:t>Option</w:t>
            </w:r>
          </w:p>
        </w:tc>
        <w:tc>
          <w:tcPr>
            <w:tcW w:w="3192" w:type="dxa"/>
          </w:tcPr>
          <w:p w14:paraId="1CD7CE35" w14:textId="77777777" w:rsidR="00D87E3B" w:rsidRPr="00B42B25" w:rsidRDefault="00D87E3B" w:rsidP="00B42B25">
            <w:pPr>
              <w:spacing w:line="276" w:lineRule="auto"/>
              <w:jc w:val="both"/>
              <w:rPr>
                <w:b/>
                <w:sz w:val="24"/>
                <w:szCs w:val="24"/>
              </w:rPr>
            </w:pPr>
            <w:r w:rsidRPr="00B42B25">
              <w:rPr>
                <w:b/>
                <w:sz w:val="24"/>
                <w:szCs w:val="24"/>
              </w:rPr>
              <w:t xml:space="preserve">Respondents </w:t>
            </w:r>
          </w:p>
        </w:tc>
        <w:tc>
          <w:tcPr>
            <w:tcW w:w="3192" w:type="dxa"/>
          </w:tcPr>
          <w:p w14:paraId="1E0E9BA0" w14:textId="77777777" w:rsidR="00D87E3B" w:rsidRPr="00B42B25" w:rsidRDefault="00D87E3B" w:rsidP="00B42B25">
            <w:pPr>
              <w:spacing w:line="276" w:lineRule="auto"/>
              <w:jc w:val="both"/>
              <w:rPr>
                <w:b/>
                <w:sz w:val="24"/>
                <w:szCs w:val="24"/>
              </w:rPr>
            </w:pPr>
            <w:r w:rsidRPr="00B42B25">
              <w:rPr>
                <w:b/>
                <w:sz w:val="24"/>
                <w:szCs w:val="24"/>
              </w:rPr>
              <w:t>Percentage (%)</w:t>
            </w:r>
          </w:p>
        </w:tc>
      </w:tr>
      <w:tr w:rsidR="00D87E3B" w:rsidRPr="00B42B25" w14:paraId="605E83EC" w14:textId="77777777" w:rsidTr="00D87E3B">
        <w:tc>
          <w:tcPr>
            <w:tcW w:w="3192" w:type="dxa"/>
          </w:tcPr>
          <w:p w14:paraId="73138EB2" w14:textId="77777777" w:rsidR="00D87E3B" w:rsidRPr="00B42B25" w:rsidRDefault="00D87E3B" w:rsidP="00B42B25">
            <w:pPr>
              <w:spacing w:line="276" w:lineRule="auto"/>
              <w:jc w:val="both"/>
              <w:rPr>
                <w:sz w:val="24"/>
                <w:szCs w:val="24"/>
              </w:rPr>
            </w:pPr>
            <w:r w:rsidRPr="00B42B25">
              <w:rPr>
                <w:sz w:val="24"/>
                <w:szCs w:val="24"/>
              </w:rPr>
              <w:t>SA</w:t>
            </w:r>
          </w:p>
        </w:tc>
        <w:tc>
          <w:tcPr>
            <w:tcW w:w="3192" w:type="dxa"/>
          </w:tcPr>
          <w:p w14:paraId="50564244" w14:textId="5967A2A8" w:rsidR="00D87E3B" w:rsidRPr="00B42B25" w:rsidRDefault="004E22AF" w:rsidP="00B42B25">
            <w:pPr>
              <w:spacing w:line="276" w:lineRule="auto"/>
              <w:jc w:val="both"/>
              <w:rPr>
                <w:sz w:val="24"/>
                <w:szCs w:val="24"/>
              </w:rPr>
            </w:pPr>
            <w:r w:rsidRPr="00B42B25">
              <w:rPr>
                <w:sz w:val="24"/>
                <w:szCs w:val="24"/>
              </w:rPr>
              <w:t>36</w:t>
            </w:r>
          </w:p>
        </w:tc>
        <w:tc>
          <w:tcPr>
            <w:tcW w:w="3192" w:type="dxa"/>
          </w:tcPr>
          <w:p w14:paraId="1839116F" w14:textId="55DE8FAE" w:rsidR="00D87E3B" w:rsidRPr="00B42B25" w:rsidRDefault="00D87E3B" w:rsidP="00B42B25">
            <w:pPr>
              <w:spacing w:line="276" w:lineRule="auto"/>
              <w:jc w:val="both"/>
              <w:rPr>
                <w:sz w:val="24"/>
                <w:szCs w:val="24"/>
              </w:rPr>
            </w:pPr>
            <w:r w:rsidRPr="00B42B25">
              <w:rPr>
                <w:sz w:val="24"/>
                <w:szCs w:val="24"/>
              </w:rPr>
              <w:t>36%</w:t>
            </w:r>
          </w:p>
        </w:tc>
      </w:tr>
      <w:tr w:rsidR="00D87E3B" w:rsidRPr="00B42B25" w14:paraId="2FAA3199" w14:textId="77777777" w:rsidTr="00D87E3B">
        <w:tc>
          <w:tcPr>
            <w:tcW w:w="3192" w:type="dxa"/>
          </w:tcPr>
          <w:p w14:paraId="24F7E235" w14:textId="77777777" w:rsidR="00D87E3B" w:rsidRPr="00B42B25" w:rsidRDefault="00D87E3B" w:rsidP="00B42B25">
            <w:pPr>
              <w:spacing w:line="276" w:lineRule="auto"/>
              <w:jc w:val="both"/>
              <w:rPr>
                <w:sz w:val="24"/>
                <w:szCs w:val="24"/>
              </w:rPr>
            </w:pPr>
            <w:r w:rsidRPr="00B42B25">
              <w:rPr>
                <w:sz w:val="24"/>
                <w:szCs w:val="24"/>
              </w:rPr>
              <w:t>A</w:t>
            </w:r>
          </w:p>
        </w:tc>
        <w:tc>
          <w:tcPr>
            <w:tcW w:w="3192" w:type="dxa"/>
          </w:tcPr>
          <w:p w14:paraId="54ADCD31" w14:textId="7D685E54" w:rsidR="00D87E3B" w:rsidRPr="00B42B25" w:rsidRDefault="004E22AF" w:rsidP="00B42B25">
            <w:pPr>
              <w:spacing w:line="276" w:lineRule="auto"/>
              <w:jc w:val="both"/>
              <w:rPr>
                <w:sz w:val="24"/>
                <w:szCs w:val="24"/>
              </w:rPr>
            </w:pPr>
            <w:r w:rsidRPr="00B42B25">
              <w:rPr>
                <w:sz w:val="24"/>
                <w:szCs w:val="24"/>
              </w:rPr>
              <w:t>58</w:t>
            </w:r>
          </w:p>
        </w:tc>
        <w:tc>
          <w:tcPr>
            <w:tcW w:w="3192" w:type="dxa"/>
          </w:tcPr>
          <w:p w14:paraId="2AA5A4A6" w14:textId="77777777" w:rsidR="00D87E3B" w:rsidRPr="00B42B25" w:rsidRDefault="00D87E3B" w:rsidP="00B42B25">
            <w:pPr>
              <w:spacing w:line="276" w:lineRule="auto"/>
              <w:jc w:val="both"/>
              <w:rPr>
                <w:sz w:val="24"/>
                <w:szCs w:val="24"/>
              </w:rPr>
            </w:pPr>
            <w:r w:rsidRPr="00B42B25">
              <w:rPr>
                <w:sz w:val="24"/>
                <w:szCs w:val="24"/>
              </w:rPr>
              <w:t>58%</w:t>
            </w:r>
          </w:p>
        </w:tc>
      </w:tr>
      <w:tr w:rsidR="00D87E3B" w:rsidRPr="00B42B25" w14:paraId="018E7652" w14:textId="77777777" w:rsidTr="00D87E3B">
        <w:tc>
          <w:tcPr>
            <w:tcW w:w="3192" w:type="dxa"/>
          </w:tcPr>
          <w:p w14:paraId="2F3D8463" w14:textId="77777777" w:rsidR="00D87E3B" w:rsidRPr="00B42B25" w:rsidRDefault="00D87E3B" w:rsidP="00B42B25">
            <w:pPr>
              <w:spacing w:line="276" w:lineRule="auto"/>
              <w:jc w:val="both"/>
              <w:rPr>
                <w:sz w:val="24"/>
                <w:szCs w:val="24"/>
              </w:rPr>
            </w:pPr>
            <w:r w:rsidRPr="00B42B25">
              <w:rPr>
                <w:sz w:val="24"/>
                <w:szCs w:val="24"/>
              </w:rPr>
              <w:t>N</w:t>
            </w:r>
          </w:p>
        </w:tc>
        <w:tc>
          <w:tcPr>
            <w:tcW w:w="3192" w:type="dxa"/>
          </w:tcPr>
          <w:p w14:paraId="660CA094" w14:textId="49BACCAC" w:rsidR="00D87E3B" w:rsidRPr="00B42B25" w:rsidRDefault="004E22AF" w:rsidP="00B42B25">
            <w:pPr>
              <w:spacing w:line="276" w:lineRule="auto"/>
              <w:jc w:val="both"/>
              <w:rPr>
                <w:sz w:val="24"/>
                <w:szCs w:val="24"/>
              </w:rPr>
            </w:pPr>
            <w:r w:rsidRPr="00B42B25">
              <w:rPr>
                <w:sz w:val="24"/>
                <w:szCs w:val="24"/>
              </w:rPr>
              <w:t>5</w:t>
            </w:r>
          </w:p>
        </w:tc>
        <w:tc>
          <w:tcPr>
            <w:tcW w:w="3192" w:type="dxa"/>
          </w:tcPr>
          <w:p w14:paraId="0D794D12" w14:textId="4A2E75CF" w:rsidR="00D87E3B" w:rsidRPr="00B42B25" w:rsidRDefault="00D87E3B" w:rsidP="00B42B25">
            <w:pPr>
              <w:spacing w:line="276" w:lineRule="auto"/>
              <w:jc w:val="both"/>
              <w:rPr>
                <w:sz w:val="24"/>
                <w:szCs w:val="24"/>
              </w:rPr>
            </w:pPr>
            <w:r w:rsidRPr="00B42B25">
              <w:rPr>
                <w:sz w:val="24"/>
                <w:szCs w:val="24"/>
              </w:rPr>
              <w:t>5%</w:t>
            </w:r>
          </w:p>
        </w:tc>
      </w:tr>
      <w:tr w:rsidR="00D87E3B" w:rsidRPr="00B42B25" w14:paraId="7F67ECEE" w14:textId="77777777" w:rsidTr="00D87E3B">
        <w:tc>
          <w:tcPr>
            <w:tcW w:w="3192" w:type="dxa"/>
          </w:tcPr>
          <w:p w14:paraId="515DE5E7" w14:textId="77777777" w:rsidR="00D87E3B" w:rsidRPr="00B42B25" w:rsidRDefault="00D87E3B" w:rsidP="00B42B25">
            <w:pPr>
              <w:spacing w:line="276" w:lineRule="auto"/>
              <w:jc w:val="both"/>
              <w:rPr>
                <w:sz w:val="24"/>
                <w:szCs w:val="24"/>
              </w:rPr>
            </w:pPr>
            <w:r w:rsidRPr="00B42B25">
              <w:rPr>
                <w:sz w:val="24"/>
                <w:szCs w:val="24"/>
              </w:rPr>
              <w:t>D</w:t>
            </w:r>
          </w:p>
        </w:tc>
        <w:tc>
          <w:tcPr>
            <w:tcW w:w="3192" w:type="dxa"/>
          </w:tcPr>
          <w:p w14:paraId="1A49BF04" w14:textId="35D6BA6D" w:rsidR="00D87E3B" w:rsidRPr="00B42B25" w:rsidRDefault="004E22AF" w:rsidP="00B42B25">
            <w:pPr>
              <w:spacing w:line="276" w:lineRule="auto"/>
              <w:jc w:val="both"/>
              <w:rPr>
                <w:sz w:val="24"/>
                <w:szCs w:val="24"/>
              </w:rPr>
            </w:pPr>
            <w:r w:rsidRPr="00B42B25">
              <w:rPr>
                <w:sz w:val="24"/>
                <w:szCs w:val="24"/>
              </w:rPr>
              <w:t>1</w:t>
            </w:r>
          </w:p>
        </w:tc>
        <w:tc>
          <w:tcPr>
            <w:tcW w:w="3192" w:type="dxa"/>
          </w:tcPr>
          <w:p w14:paraId="1A31B135" w14:textId="5BE3BFA3" w:rsidR="00D87E3B" w:rsidRPr="00B42B25" w:rsidRDefault="004E22AF" w:rsidP="00B42B25">
            <w:pPr>
              <w:spacing w:line="276" w:lineRule="auto"/>
              <w:jc w:val="both"/>
              <w:rPr>
                <w:sz w:val="24"/>
                <w:szCs w:val="24"/>
              </w:rPr>
            </w:pPr>
            <w:r w:rsidRPr="00B42B25">
              <w:rPr>
                <w:sz w:val="24"/>
                <w:szCs w:val="24"/>
              </w:rPr>
              <w:t>1</w:t>
            </w:r>
            <w:r w:rsidR="00D87E3B" w:rsidRPr="00B42B25">
              <w:rPr>
                <w:sz w:val="24"/>
                <w:szCs w:val="24"/>
              </w:rPr>
              <w:t>%</w:t>
            </w:r>
          </w:p>
        </w:tc>
      </w:tr>
      <w:tr w:rsidR="00D87E3B" w:rsidRPr="00B42B25" w14:paraId="47A9E188" w14:textId="77777777" w:rsidTr="00D87E3B">
        <w:tc>
          <w:tcPr>
            <w:tcW w:w="3192" w:type="dxa"/>
          </w:tcPr>
          <w:p w14:paraId="50F96CE2" w14:textId="77777777" w:rsidR="00D87E3B" w:rsidRPr="00B42B25" w:rsidRDefault="00D87E3B" w:rsidP="00B42B25">
            <w:pPr>
              <w:spacing w:line="276" w:lineRule="auto"/>
              <w:jc w:val="both"/>
              <w:rPr>
                <w:sz w:val="24"/>
                <w:szCs w:val="24"/>
              </w:rPr>
            </w:pPr>
            <w:r w:rsidRPr="00B42B25">
              <w:rPr>
                <w:sz w:val="24"/>
                <w:szCs w:val="24"/>
              </w:rPr>
              <w:t>SD</w:t>
            </w:r>
          </w:p>
        </w:tc>
        <w:tc>
          <w:tcPr>
            <w:tcW w:w="3192" w:type="dxa"/>
          </w:tcPr>
          <w:p w14:paraId="0BD2EED9" w14:textId="77777777" w:rsidR="00D87E3B" w:rsidRPr="00B42B25" w:rsidRDefault="00D87E3B" w:rsidP="00B42B25">
            <w:pPr>
              <w:spacing w:line="276" w:lineRule="auto"/>
              <w:jc w:val="both"/>
              <w:rPr>
                <w:sz w:val="24"/>
                <w:szCs w:val="24"/>
              </w:rPr>
            </w:pPr>
            <w:r w:rsidRPr="00B42B25">
              <w:rPr>
                <w:sz w:val="24"/>
                <w:szCs w:val="24"/>
              </w:rPr>
              <w:t>0</w:t>
            </w:r>
          </w:p>
        </w:tc>
        <w:tc>
          <w:tcPr>
            <w:tcW w:w="3192" w:type="dxa"/>
          </w:tcPr>
          <w:p w14:paraId="3621BF05" w14:textId="77777777" w:rsidR="00D87E3B" w:rsidRPr="00B42B25" w:rsidRDefault="00D87E3B" w:rsidP="00B42B25">
            <w:pPr>
              <w:spacing w:line="276" w:lineRule="auto"/>
              <w:jc w:val="both"/>
              <w:rPr>
                <w:sz w:val="24"/>
                <w:szCs w:val="24"/>
              </w:rPr>
            </w:pPr>
            <w:r w:rsidRPr="00B42B25">
              <w:rPr>
                <w:sz w:val="24"/>
                <w:szCs w:val="24"/>
              </w:rPr>
              <w:t>0%</w:t>
            </w:r>
          </w:p>
        </w:tc>
      </w:tr>
      <w:tr w:rsidR="00D87E3B" w:rsidRPr="00B42B25" w14:paraId="5052A06D" w14:textId="77777777" w:rsidTr="00D87E3B">
        <w:tc>
          <w:tcPr>
            <w:tcW w:w="3192" w:type="dxa"/>
          </w:tcPr>
          <w:p w14:paraId="5B3DF985" w14:textId="77777777" w:rsidR="00D87E3B" w:rsidRPr="00B42B25" w:rsidRDefault="00D87E3B" w:rsidP="00B42B25">
            <w:pPr>
              <w:spacing w:line="276" w:lineRule="auto"/>
              <w:jc w:val="both"/>
              <w:rPr>
                <w:b/>
                <w:sz w:val="24"/>
                <w:szCs w:val="24"/>
              </w:rPr>
            </w:pPr>
            <w:r w:rsidRPr="00B42B25">
              <w:rPr>
                <w:b/>
                <w:sz w:val="24"/>
                <w:szCs w:val="24"/>
              </w:rPr>
              <w:t>Total</w:t>
            </w:r>
          </w:p>
        </w:tc>
        <w:tc>
          <w:tcPr>
            <w:tcW w:w="3192" w:type="dxa"/>
          </w:tcPr>
          <w:p w14:paraId="739A385B" w14:textId="0CB3237F" w:rsidR="00D87E3B" w:rsidRPr="00B42B25" w:rsidRDefault="00F765A1" w:rsidP="00B42B25">
            <w:pPr>
              <w:spacing w:line="276" w:lineRule="auto"/>
              <w:jc w:val="both"/>
              <w:rPr>
                <w:b/>
                <w:sz w:val="24"/>
                <w:szCs w:val="24"/>
              </w:rPr>
            </w:pPr>
            <w:r w:rsidRPr="00B42B25">
              <w:rPr>
                <w:b/>
                <w:sz w:val="24"/>
                <w:szCs w:val="24"/>
              </w:rPr>
              <w:t>100</w:t>
            </w:r>
          </w:p>
        </w:tc>
        <w:tc>
          <w:tcPr>
            <w:tcW w:w="3192" w:type="dxa"/>
          </w:tcPr>
          <w:p w14:paraId="7E71017A" w14:textId="77777777" w:rsidR="00D87E3B" w:rsidRPr="00B42B25" w:rsidRDefault="00D87E3B" w:rsidP="00B42B25">
            <w:pPr>
              <w:spacing w:line="276" w:lineRule="auto"/>
              <w:jc w:val="both"/>
              <w:rPr>
                <w:b/>
                <w:sz w:val="24"/>
                <w:szCs w:val="24"/>
              </w:rPr>
            </w:pPr>
            <w:r w:rsidRPr="00B42B25">
              <w:rPr>
                <w:b/>
                <w:sz w:val="24"/>
                <w:szCs w:val="24"/>
              </w:rPr>
              <w:t>100%</w:t>
            </w:r>
          </w:p>
        </w:tc>
      </w:tr>
    </w:tbl>
    <w:p w14:paraId="0CE16039" w14:textId="58FD7EAB" w:rsidR="00D87E3B" w:rsidRPr="00B42B25" w:rsidRDefault="00D87E3B" w:rsidP="00B42B25">
      <w:pPr>
        <w:spacing w:after="0"/>
        <w:jc w:val="both"/>
        <w:rPr>
          <w:rFonts w:ascii="Times New Roman" w:hAnsi="Times New Roman" w:cs="Times New Roman"/>
          <w:b/>
          <w:sz w:val="24"/>
          <w:szCs w:val="24"/>
        </w:rPr>
      </w:pPr>
      <w:r w:rsidRPr="00B42B25">
        <w:rPr>
          <w:rFonts w:ascii="Times New Roman" w:hAnsi="Times New Roman" w:cs="Times New Roman"/>
          <w:b/>
          <w:sz w:val="24"/>
          <w:szCs w:val="24"/>
        </w:rPr>
        <w:t xml:space="preserve">Source: Research Survey </w:t>
      </w:r>
      <w:r w:rsidR="00F765A1" w:rsidRPr="00B42B25">
        <w:rPr>
          <w:rFonts w:ascii="Times New Roman" w:hAnsi="Times New Roman" w:cs="Times New Roman"/>
          <w:b/>
          <w:sz w:val="24"/>
          <w:szCs w:val="24"/>
        </w:rPr>
        <w:t>2025</w:t>
      </w:r>
    </w:p>
    <w:p w14:paraId="3D353064" w14:textId="0698F78D" w:rsidR="00D87E3B" w:rsidRPr="00B42B25" w:rsidRDefault="00D87E3B" w:rsidP="00B42B25">
      <w:pPr>
        <w:spacing w:after="0"/>
        <w:jc w:val="both"/>
        <w:rPr>
          <w:rFonts w:ascii="Times New Roman" w:hAnsi="Times New Roman" w:cs="Times New Roman"/>
          <w:sz w:val="24"/>
          <w:szCs w:val="24"/>
        </w:rPr>
      </w:pPr>
      <w:r w:rsidRPr="00B42B25">
        <w:rPr>
          <w:rFonts w:ascii="Times New Roman" w:hAnsi="Times New Roman" w:cs="Times New Roman"/>
          <w:sz w:val="24"/>
          <w:szCs w:val="24"/>
        </w:rPr>
        <w:tab/>
        <w:t xml:space="preserve">From the above table, it shows that 36%) of the respondents Strongly Agreed, 58% of the respondents Agreed, 5%) of the respondents Neutral, </w:t>
      </w:r>
      <w:r w:rsidR="00F7349E" w:rsidRPr="00B42B25">
        <w:rPr>
          <w:rFonts w:ascii="Times New Roman" w:hAnsi="Times New Roman" w:cs="Times New Roman"/>
          <w:sz w:val="24"/>
          <w:szCs w:val="24"/>
        </w:rPr>
        <w:t>1</w:t>
      </w:r>
      <w:r w:rsidRPr="00B42B25">
        <w:rPr>
          <w:rFonts w:ascii="Times New Roman" w:hAnsi="Times New Roman" w:cs="Times New Roman"/>
          <w:sz w:val="24"/>
          <w:szCs w:val="24"/>
        </w:rPr>
        <w:t>% Disagreed while 0(0%) of the respondents Strongly Disagreed.</w:t>
      </w:r>
    </w:p>
    <w:p w14:paraId="3C8E4352" w14:textId="77777777" w:rsidR="00D87E3B" w:rsidRPr="00B42B25" w:rsidRDefault="00D87E3B" w:rsidP="00B42B25">
      <w:pPr>
        <w:spacing w:after="0"/>
        <w:jc w:val="both"/>
        <w:rPr>
          <w:rFonts w:ascii="Times New Roman" w:hAnsi="Times New Roman" w:cs="Times New Roman"/>
          <w:b/>
          <w:sz w:val="24"/>
          <w:szCs w:val="24"/>
        </w:rPr>
      </w:pPr>
      <w:r w:rsidRPr="00B42B25">
        <w:rPr>
          <w:rFonts w:ascii="Times New Roman" w:hAnsi="Times New Roman" w:cs="Times New Roman"/>
          <w:b/>
          <w:sz w:val="24"/>
          <w:szCs w:val="24"/>
        </w:rPr>
        <w:t>4.2</w:t>
      </w:r>
      <w:r w:rsidRPr="00B42B25">
        <w:rPr>
          <w:rFonts w:ascii="Times New Roman" w:hAnsi="Times New Roman" w:cs="Times New Roman"/>
          <w:b/>
          <w:sz w:val="24"/>
          <w:szCs w:val="24"/>
        </w:rPr>
        <w:tab/>
        <w:t xml:space="preserve">ANALYSIS OF RESEARCH QUESTIONS </w:t>
      </w:r>
    </w:p>
    <w:p w14:paraId="38B97635" w14:textId="77777777" w:rsidR="00D87E3B" w:rsidRPr="00B42B25" w:rsidRDefault="00D87E3B" w:rsidP="00B42B25">
      <w:pPr>
        <w:spacing w:after="0"/>
        <w:jc w:val="both"/>
        <w:rPr>
          <w:rFonts w:ascii="Times New Roman" w:hAnsi="Times New Roman" w:cs="Times New Roman"/>
          <w:b/>
          <w:sz w:val="24"/>
          <w:szCs w:val="24"/>
        </w:rPr>
      </w:pPr>
      <w:proofErr w:type="spellStart"/>
      <w:r w:rsidRPr="00B42B25">
        <w:rPr>
          <w:rFonts w:ascii="Times New Roman" w:hAnsi="Times New Roman" w:cs="Times New Roman"/>
          <w:b/>
          <w:sz w:val="24"/>
          <w:szCs w:val="24"/>
        </w:rPr>
        <w:t>i</w:t>
      </w:r>
      <w:proofErr w:type="spellEnd"/>
      <w:r w:rsidRPr="00B42B25">
        <w:rPr>
          <w:rFonts w:ascii="Times New Roman" w:hAnsi="Times New Roman" w:cs="Times New Roman"/>
          <w:b/>
          <w:sz w:val="24"/>
          <w:szCs w:val="24"/>
        </w:rPr>
        <w:t>.</w:t>
      </w:r>
      <w:r w:rsidRPr="00B42B25">
        <w:rPr>
          <w:rFonts w:ascii="Times New Roman" w:hAnsi="Times New Roman" w:cs="Times New Roman"/>
          <w:b/>
          <w:sz w:val="24"/>
          <w:szCs w:val="24"/>
        </w:rPr>
        <w:tab/>
        <w:t>Research question: Radio fashion out preventive measure on religious tolerance?</w:t>
      </w:r>
    </w:p>
    <w:p w14:paraId="3DF8ABCA" w14:textId="4A17B881" w:rsidR="00D87E3B" w:rsidRPr="00B42B25" w:rsidRDefault="00D87E3B" w:rsidP="00B42B25">
      <w:pPr>
        <w:spacing w:after="0"/>
        <w:jc w:val="both"/>
        <w:rPr>
          <w:rFonts w:ascii="Times New Roman" w:hAnsi="Times New Roman" w:cs="Times New Roman"/>
          <w:sz w:val="24"/>
          <w:szCs w:val="24"/>
        </w:rPr>
      </w:pPr>
      <w:r w:rsidRPr="00B42B25">
        <w:rPr>
          <w:rFonts w:ascii="Times New Roman" w:hAnsi="Times New Roman" w:cs="Times New Roman"/>
          <w:sz w:val="24"/>
          <w:szCs w:val="24"/>
        </w:rPr>
        <w:t xml:space="preserve">Table 6. Answer question 6: The table shows that </w:t>
      </w:r>
      <w:r w:rsidR="00F7349E" w:rsidRPr="00B42B25">
        <w:rPr>
          <w:rFonts w:ascii="Times New Roman" w:hAnsi="Times New Roman" w:cs="Times New Roman"/>
          <w:sz w:val="24"/>
          <w:szCs w:val="24"/>
        </w:rPr>
        <w:t>4</w:t>
      </w:r>
      <w:r w:rsidRPr="00B42B25">
        <w:rPr>
          <w:rFonts w:ascii="Times New Roman" w:hAnsi="Times New Roman" w:cs="Times New Roman"/>
          <w:sz w:val="24"/>
          <w:szCs w:val="24"/>
        </w:rPr>
        <w:t xml:space="preserve">9(49%) of the respondents strongly agree that the radio promote religious tolerance in </w:t>
      </w:r>
      <w:proofErr w:type="spellStart"/>
      <w:r w:rsidRPr="00B42B25">
        <w:rPr>
          <w:rFonts w:ascii="Times New Roman" w:hAnsi="Times New Roman" w:cs="Times New Roman"/>
          <w:sz w:val="24"/>
          <w:szCs w:val="24"/>
        </w:rPr>
        <w:t>Kwara</w:t>
      </w:r>
      <w:proofErr w:type="spellEnd"/>
      <w:r w:rsidRPr="00B42B25">
        <w:rPr>
          <w:rFonts w:ascii="Times New Roman" w:hAnsi="Times New Roman" w:cs="Times New Roman"/>
          <w:sz w:val="24"/>
          <w:szCs w:val="24"/>
        </w:rPr>
        <w:t xml:space="preserve"> state, 38%) of the respondents agree, 8% are neutral, </w:t>
      </w:r>
      <w:r w:rsidR="00F96476" w:rsidRPr="00B42B25">
        <w:rPr>
          <w:rFonts w:ascii="Times New Roman" w:hAnsi="Times New Roman" w:cs="Times New Roman"/>
          <w:sz w:val="24"/>
          <w:szCs w:val="24"/>
        </w:rPr>
        <w:t>3</w:t>
      </w:r>
      <w:r w:rsidRPr="00B42B25">
        <w:rPr>
          <w:rFonts w:ascii="Times New Roman" w:hAnsi="Times New Roman" w:cs="Times New Roman"/>
          <w:sz w:val="24"/>
          <w:szCs w:val="24"/>
        </w:rPr>
        <w:t>% of the respondents disagree, while 1% of the respondent strongly disagree.</w:t>
      </w:r>
    </w:p>
    <w:p w14:paraId="07E34ABD" w14:textId="77777777" w:rsidR="00D87E3B" w:rsidRPr="00B42B25" w:rsidRDefault="00D87E3B" w:rsidP="00B42B25">
      <w:pPr>
        <w:spacing w:after="0"/>
        <w:jc w:val="both"/>
        <w:rPr>
          <w:rFonts w:ascii="Times New Roman" w:hAnsi="Times New Roman" w:cs="Times New Roman"/>
          <w:b/>
          <w:sz w:val="24"/>
          <w:szCs w:val="24"/>
        </w:rPr>
      </w:pPr>
      <w:r w:rsidRPr="00B42B25">
        <w:rPr>
          <w:rFonts w:ascii="Times New Roman" w:hAnsi="Times New Roman" w:cs="Times New Roman"/>
          <w:b/>
          <w:sz w:val="24"/>
          <w:szCs w:val="24"/>
        </w:rPr>
        <w:lastRenderedPageBreak/>
        <w:t>ii.</w:t>
      </w:r>
      <w:r w:rsidRPr="00B42B25">
        <w:rPr>
          <w:rFonts w:ascii="Times New Roman" w:hAnsi="Times New Roman" w:cs="Times New Roman"/>
          <w:sz w:val="24"/>
          <w:szCs w:val="24"/>
        </w:rPr>
        <w:tab/>
      </w:r>
      <w:r w:rsidRPr="00B42B25">
        <w:rPr>
          <w:rFonts w:ascii="Times New Roman" w:hAnsi="Times New Roman" w:cs="Times New Roman"/>
          <w:b/>
          <w:sz w:val="24"/>
          <w:szCs w:val="24"/>
        </w:rPr>
        <w:t xml:space="preserve">Research Question 2: Radio </w:t>
      </w:r>
      <w:proofErr w:type="spellStart"/>
      <w:r w:rsidRPr="00B42B25">
        <w:rPr>
          <w:rFonts w:ascii="Times New Roman" w:hAnsi="Times New Roman" w:cs="Times New Roman"/>
          <w:b/>
          <w:sz w:val="24"/>
          <w:szCs w:val="24"/>
        </w:rPr>
        <w:t>programme</w:t>
      </w:r>
      <w:proofErr w:type="spellEnd"/>
      <w:r w:rsidRPr="00B42B25">
        <w:rPr>
          <w:rFonts w:ascii="Times New Roman" w:hAnsi="Times New Roman" w:cs="Times New Roman"/>
          <w:b/>
          <w:sz w:val="24"/>
          <w:szCs w:val="24"/>
        </w:rPr>
        <w:t xml:space="preserve"> play effective role in promoting religious tolerance?</w:t>
      </w:r>
    </w:p>
    <w:p w14:paraId="35B6ECC8" w14:textId="1F830120" w:rsidR="00D87E3B" w:rsidRPr="00B42B25" w:rsidRDefault="00D87E3B" w:rsidP="00B42B25">
      <w:pPr>
        <w:spacing w:after="0"/>
        <w:jc w:val="both"/>
        <w:rPr>
          <w:rFonts w:ascii="Times New Roman" w:hAnsi="Times New Roman" w:cs="Times New Roman"/>
          <w:sz w:val="24"/>
          <w:szCs w:val="24"/>
        </w:rPr>
      </w:pPr>
      <w:r w:rsidRPr="00B42B25">
        <w:rPr>
          <w:rFonts w:ascii="Times New Roman" w:hAnsi="Times New Roman" w:cs="Times New Roman"/>
          <w:sz w:val="24"/>
          <w:szCs w:val="24"/>
        </w:rPr>
        <w:t xml:space="preserve">Table 9 answer the question 2: The table shows that 28% of the respondents strongly agreed that radio plays role in promoting religious tolerance in </w:t>
      </w:r>
      <w:proofErr w:type="spellStart"/>
      <w:r w:rsidRPr="00B42B25">
        <w:rPr>
          <w:rFonts w:ascii="Times New Roman" w:hAnsi="Times New Roman" w:cs="Times New Roman"/>
          <w:sz w:val="24"/>
          <w:szCs w:val="24"/>
        </w:rPr>
        <w:t>Kwara</w:t>
      </w:r>
      <w:proofErr w:type="spellEnd"/>
      <w:r w:rsidRPr="00B42B25">
        <w:rPr>
          <w:rFonts w:ascii="Times New Roman" w:hAnsi="Times New Roman" w:cs="Times New Roman"/>
          <w:sz w:val="24"/>
          <w:szCs w:val="24"/>
        </w:rPr>
        <w:t xml:space="preserve"> state </w:t>
      </w:r>
    </w:p>
    <w:p w14:paraId="45A6905E" w14:textId="77777777" w:rsidR="00D87E3B" w:rsidRPr="00B42B25" w:rsidRDefault="00D87E3B" w:rsidP="00B42B25">
      <w:pPr>
        <w:spacing w:after="0"/>
        <w:jc w:val="both"/>
        <w:rPr>
          <w:rFonts w:ascii="Times New Roman" w:hAnsi="Times New Roman" w:cs="Times New Roman"/>
          <w:b/>
          <w:sz w:val="24"/>
          <w:szCs w:val="24"/>
        </w:rPr>
      </w:pPr>
      <w:r w:rsidRPr="00B42B25">
        <w:rPr>
          <w:rFonts w:ascii="Times New Roman" w:hAnsi="Times New Roman" w:cs="Times New Roman"/>
          <w:sz w:val="24"/>
          <w:szCs w:val="24"/>
        </w:rPr>
        <w:t>3.</w:t>
      </w:r>
      <w:r w:rsidRPr="00B42B25">
        <w:rPr>
          <w:rFonts w:ascii="Times New Roman" w:hAnsi="Times New Roman" w:cs="Times New Roman"/>
          <w:b/>
          <w:sz w:val="24"/>
          <w:szCs w:val="24"/>
        </w:rPr>
        <w:tab/>
        <w:t xml:space="preserve">Research Question 3: People spend a lot of time on radio </w:t>
      </w:r>
      <w:proofErr w:type="spellStart"/>
      <w:r w:rsidRPr="00B42B25">
        <w:rPr>
          <w:rFonts w:ascii="Times New Roman" w:hAnsi="Times New Roman" w:cs="Times New Roman"/>
          <w:b/>
          <w:sz w:val="24"/>
          <w:szCs w:val="24"/>
        </w:rPr>
        <w:t>programme</w:t>
      </w:r>
      <w:proofErr w:type="spellEnd"/>
      <w:r w:rsidRPr="00B42B25">
        <w:rPr>
          <w:rFonts w:ascii="Times New Roman" w:hAnsi="Times New Roman" w:cs="Times New Roman"/>
          <w:b/>
          <w:sz w:val="24"/>
          <w:szCs w:val="24"/>
        </w:rPr>
        <w:t xml:space="preserve"> on religious tolerance?</w:t>
      </w:r>
    </w:p>
    <w:p w14:paraId="21FD4C94" w14:textId="7ADF3042" w:rsidR="00D87E3B" w:rsidRPr="00B42B25" w:rsidRDefault="00D87E3B" w:rsidP="00B42B25">
      <w:pPr>
        <w:spacing w:after="0"/>
        <w:jc w:val="both"/>
        <w:rPr>
          <w:rFonts w:ascii="Times New Roman" w:hAnsi="Times New Roman" w:cs="Times New Roman"/>
          <w:sz w:val="24"/>
          <w:szCs w:val="24"/>
        </w:rPr>
      </w:pPr>
      <w:r w:rsidRPr="00B42B25">
        <w:rPr>
          <w:rFonts w:ascii="Times New Roman" w:hAnsi="Times New Roman" w:cs="Times New Roman"/>
          <w:sz w:val="24"/>
          <w:szCs w:val="24"/>
        </w:rPr>
        <w:t xml:space="preserve">Table 14 answer question 3: The table shows that 42%) of the respondents strongly agree that people spend a lot of time on radio </w:t>
      </w:r>
      <w:proofErr w:type="spellStart"/>
      <w:r w:rsidRPr="00B42B25">
        <w:rPr>
          <w:rFonts w:ascii="Times New Roman" w:hAnsi="Times New Roman" w:cs="Times New Roman"/>
          <w:sz w:val="24"/>
          <w:szCs w:val="24"/>
        </w:rPr>
        <w:t>programme</w:t>
      </w:r>
      <w:proofErr w:type="spellEnd"/>
      <w:r w:rsidRPr="00B42B25">
        <w:rPr>
          <w:rFonts w:ascii="Times New Roman" w:hAnsi="Times New Roman" w:cs="Times New Roman"/>
          <w:sz w:val="24"/>
          <w:szCs w:val="24"/>
        </w:rPr>
        <w:t xml:space="preserve"> on religious tolerance, 37%) of the respondents agree, 20% of the respondents are Neutral, while none of the respondents disagree and none of the respondents strongly disagree.</w:t>
      </w:r>
    </w:p>
    <w:p w14:paraId="0D6F88DC" w14:textId="4E748D82" w:rsidR="00D87E3B" w:rsidRPr="00B42B25" w:rsidRDefault="00D87E3B" w:rsidP="00B42B25">
      <w:pPr>
        <w:spacing w:after="0"/>
        <w:jc w:val="both"/>
        <w:rPr>
          <w:rFonts w:ascii="Times New Roman" w:hAnsi="Times New Roman" w:cs="Times New Roman"/>
          <w:b/>
          <w:sz w:val="24"/>
          <w:szCs w:val="24"/>
        </w:rPr>
      </w:pPr>
      <w:r w:rsidRPr="00B42B25">
        <w:rPr>
          <w:rFonts w:ascii="Times New Roman" w:hAnsi="Times New Roman" w:cs="Times New Roman"/>
          <w:b/>
          <w:sz w:val="24"/>
          <w:szCs w:val="24"/>
        </w:rPr>
        <w:t>4.</w:t>
      </w:r>
      <w:r w:rsidRPr="00B42B25">
        <w:rPr>
          <w:rFonts w:ascii="Times New Roman" w:hAnsi="Times New Roman" w:cs="Times New Roman"/>
          <w:b/>
          <w:sz w:val="24"/>
          <w:szCs w:val="24"/>
        </w:rPr>
        <w:tab/>
        <w:t xml:space="preserve">Research Question 4: Radio </w:t>
      </w:r>
      <w:proofErr w:type="spellStart"/>
      <w:r w:rsidRPr="00B42B25">
        <w:rPr>
          <w:rFonts w:ascii="Times New Roman" w:hAnsi="Times New Roman" w:cs="Times New Roman"/>
          <w:b/>
          <w:sz w:val="24"/>
          <w:szCs w:val="24"/>
        </w:rPr>
        <w:t>programme</w:t>
      </w:r>
      <w:proofErr w:type="spellEnd"/>
      <w:r w:rsidRPr="00B42B25">
        <w:rPr>
          <w:rFonts w:ascii="Times New Roman" w:hAnsi="Times New Roman" w:cs="Times New Roman"/>
          <w:b/>
          <w:sz w:val="24"/>
          <w:szCs w:val="24"/>
        </w:rPr>
        <w:t xml:space="preserve"> capture your reaction on religious tolerance?</w:t>
      </w:r>
    </w:p>
    <w:p w14:paraId="0AE21127" w14:textId="7DC24ABD" w:rsidR="00D87E3B" w:rsidRPr="00B42B25" w:rsidRDefault="00D87E3B" w:rsidP="00B42B25">
      <w:pPr>
        <w:spacing w:after="0"/>
        <w:jc w:val="both"/>
        <w:rPr>
          <w:rFonts w:ascii="Times New Roman" w:hAnsi="Times New Roman" w:cs="Times New Roman"/>
          <w:sz w:val="24"/>
          <w:szCs w:val="24"/>
        </w:rPr>
      </w:pPr>
      <w:r w:rsidRPr="00B42B25">
        <w:rPr>
          <w:rFonts w:ascii="Times New Roman" w:hAnsi="Times New Roman" w:cs="Times New Roman"/>
          <w:sz w:val="24"/>
          <w:szCs w:val="24"/>
        </w:rPr>
        <w:t xml:space="preserve">Table 13 answer question 4: The table shows that </w:t>
      </w:r>
      <w:r w:rsidR="00F96476" w:rsidRPr="00B42B25">
        <w:rPr>
          <w:rFonts w:ascii="Times New Roman" w:hAnsi="Times New Roman" w:cs="Times New Roman"/>
          <w:sz w:val="24"/>
          <w:szCs w:val="24"/>
        </w:rPr>
        <w:t>3</w:t>
      </w:r>
      <w:r w:rsidRPr="00B42B25">
        <w:rPr>
          <w:rFonts w:ascii="Times New Roman" w:hAnsi="Times New Roman" w:cs="Times New Roman"/>
          <w:sz w:val="24"/>
          <w:szCs w:val="24"/>
        </w:rPr>
        <w:t xml:space="preserve">3% of the respondents strongly agree that radio </w:t>
      </w:r>
      <w:proofErr w:type="spellStart"/>
      <w:r w:rsidRPr="00B42B25">
        <w:rPr>
          <w:rFonts w:ascii="Times New Roman" w:hAnsi="Times New Roman" w:cs="Times New Roman"/>
          <w:sz w:val="24"/>
          <w:szCs w:val="24"/>
        </w:rPr>
        <w:t>programme</w:t>
      </w:r>
      <w:proofErr w:type="spellEnd"/>
      <w:r w:rsidRPr="00B42B25">
        <w:rPr>
          <w:rFonts w:ascii="Times New Roman" w:hAnsi="Times New Roman" w:cs="Times New Roman"/>
          <w:sz w:val="24"/>
          <w:szCs w:val="24"/>
        </w:rPr>
        <w:t xml:space="preserve"> capture people’s reaction on religious tolerance, </w:t>
      </w:r>
      <w:r w:rsidR="00F96476" w:rsidRPr="00B42B25">
        <w:rPr>
          <w:rFonts w:ascii="Times New Roman" w:hAnsi="Times New Roman" w:cs="Times New Roman"/>
          <w:sz w:val="24"/>
          <w:szCs w:val="24"/>
        </w:rPr>
        <w:t>4</w:t>
      </w:r>
      <w:r w:rsidRPr="00B42B25">
        <w:rPr>
          <w:rFonts w:ascii="Times New Roman" w:hAnsi="Times New Roman" w:cs="Times New Roman"/>
          <w:sz w:val="24"/>
          <w:szCs w:val="24"/>
        </w:rPr>
        <w:t xml:space="preserve">%) Agree, 3% are Neutral, of the respondents disagree and none of the respondents are strongly disagree. </w:t>
      </w:r>
    </w:p>
    <w:p w14:paraId="1DB8C59C" w14:textId="77777777" w:rsidR="00D87E3B" w:rsidRPr="00B42B25" w:rsidRDefault="00D87E3B" w:rsidP="00B42B25">
      <w:pPr>
        <w:spacing w:after="0"/>
        <w:jc w:val="both"/>
        <w:rPr>
          <w:rFonts w:ascii="Times New Roman" w:hAnsi="Times New Roman" w:cs="Times New Roman"/>
          <w:b/>
          <w:sz w:val="24"/>
          <w:szCs w:val="24"/>
        </w:rPr>
      </w:pPr>
      <w:r w:rsidRPr="00B42B25">
        <w:rPr>
          <w:rFonts w:ascii="Times New Roman" w:hAnsi="Times New Roman" w:cs="Times New Roman"/>
          <w:b/>
          <w:sz w:val="24"/>
          <w:szCs w:val="24"/>
        </w:rPr>
        <w:t>4.3</w:t>
      </w:r>
      <w:r w:rsidRPr="00B42B25">
        <w:rPr>
          <w:rFonts w:ascii="Times New Roman" w:hAnsi="Times New Roman" w:cs="Times New Roman"/>
          <w:b/>
          <w:sz w:val="24"/>
          <w:szCs w:val="24"/>
        </w:rPr>
        <w:tab/>
        <w:t>DISCUSSION OF FINDINGS</w:t>
      </w:r>
    </w:p>
    <w:p w14:paraId="5481AD3D" w14:textId="77777777" w:rsidR="00D87E3B" w:rsidRPr="00B42B25" w:rsidRDefault="00D87E3B" w:rsidP="00B42B25">
      <w:pPr>
        <w:spacing w:after="0"/>
        <w:jc w:val="both"/>
        <w:rPr>
          <w:rFonts w:ascii="Times New Roman" w:hAnsi="Times New Roman" w:cs="Times New Roman"/>
          <w:sz w:val="24"/>
          <w:szCs w:val="24"/>
        </w:rPr>
      </w:pPr>
      <w:r w:rsidRPr="00B42B25">
        <w:rPr>
          <w:rFonts w:ascii="Times New Roman" w:hAnsi="Times New Roman" w:cs="Times New Roman"/>
          <w:sz w:val="24"/>
          <w:szCs w:val="24"/>
        </w:rPr>
        <w:tab/>
        <w:t>Radio fashion out preventive measure on religious tolerance. Thus, most of the respondents strongly agree.</w:t>
      </w:r>
    </w:p>
    <w:p w14:paraId="0DDFE683" w14:textId="77777777" w:rsidR="00D87E3B" w:rsidRPr="00B42B25" w:rsidRDefault="00D87E3B" w:rsidP="00B42B25">
      <w:pPr>
        <w:spacing w:after="0"/>
        <w:ind w:firstLine="720"/>
        <w:jc w:val="both"/>
        <w:rPr>
          <w:rFonts w:ascii="Times New Roman" w:hAnsi="Times New Roman" w:cs="Times New Roman"/>
          <w:sz w:val="24"/>
          <w:szCs w:val="24"/>
        </w:rPr>
      </w:pPr>
      <w:r w:rsidRPr="00B42B25">
        <w:rPr>
          <w:rFonts w:ascii="Times New Roman" w:hAnsi="Times New Roman" w:cs="Times New Roman"/>
          <w:sz w:val="24"/>
          <w:szCs w:val="24"/>
        </w:rPr>
        <w:t xml:space="preserve">Radio </w:t>
      </w:r>
      <w:proofErr w:type="spellStart"/>
      <w:r w:rsidRPr="00B42B25">
        <w:rPr>
          <w:rFonts w:ascii="Times New Roman" w:hAnsi="Times New Roman" w:cs="Times New Roman"/>
          <w:sz w:val="24"/>
          <w:szCs w:val="24"/>
        </w:rPr>
        <w:t>programme</w:t>
      </w:r>
      <w:proofErr w:type="spellEnd"/>
      <w:r w:rsidRPr="00B42B25">
        <w:rPr>
          <w:rFonts w:ascii="Times New Roman" w:hAnsi="Times New Roman" w:cs="Times New Roman"/>
          <w:sz w:val="24"/>
          <w:szCs w:val="24"/>
        </w:rPr>
        <w:t xml:space="preserve"> are promoting religious tolerance in </w:t>
      </w:r>
      <w:proofErr w:type="spellStart"/>
      <w:r w:rsidRPr="00B42B25">
        <w:rPr>
          <w:rFonts w:ascii="Times New Roman" w:hAnsi="Times New Roman" w:cs="Times New Roman"/>
          <w:sz w:val="24"/>
          <w:szCs w:val="24"/>
        </w:rPr>
        <w:t>kwara</w:t>
      </w:r>
      <w:proofErr w:type="spellEnd"/>
      <w:r w:rsidRPr="00B42B25">
        <w:rPr>
          <w:rFonts w:ascii="Times New Roman" w:hAnsi="Times New Roman" w:cs="Times New Roman"/>
          <w:sz w:val="24"/>
          <w:szCs w:val="24"/>
        </w:rPr>
        <w:t xml:space="preserve"> state. </w:t>
      </w:r>
      <w:proofErr w:type="gramStart"/>
      <w:r w:rsidRPr="00B42B25">
        <w:rPr>
          <w:rFonts w:ascii="Times New Roman" w:hAnsi="Times New Roman" w:cs="Times New Roman"/>
          <w:sz w:val="24"/>
          <w:szCs w:val="24"/>
        </w:rPr>
        <w:t>Thus</w:t>
      </w:r>
      <w:proofErr w:type="gramEnd"/>
      <w:r w:rsidRPr="00B42B25">
        <w:rPr>
          <w:rFonts w:ascii="Times New Roman" w:hAnsi="Times New Roman" w:cs="Times New Roman"/>
          <w:sz w:val="24"/>
          <w:szCs w:val="24"/>
        </w:rPr>
        <w:t xml:space="preserve"> most of the agreed.</w:t>
      </w:r>
    </w:p>
    <w:p w14:paraId="619AF1E6" w14:textId="77777777" w:rsidR="00D87E3B" w:rsidRPr="00B42B25" w:rsidRDefault="00D87E3B" w:rsidP="00B42B25">
      <w:pPr>
        <w:spacing w:after="0"/>
        <w:jc w:val="both"/>
        <w:rPr>
          <w:rFonts w:ascii="Times New Roman" w:hAnsi="Times New Roman" w:cs="Times New Roman"/>
          <w:sz w:val="24"/>
          <w:szCs w:val="24"/>
        </w:rPr>
      </w:pPr>
      <w:r w:rsidRPr="00B42B25">
        <w:rPr>
          <w:rFonts w:ascii="Times New Roman" w:hAnsi="Times New Roman" w:cs="Times New Roman"/>
          <w:sz w:val="24"/>
          <w:szCs w:val="24"/>
        </w:rPr>
        <w:tab/>
        <w:t xml:space="preserve">Radio </w:t>
      </w:r>
      <w:proofErr w:type="spellStart"/>
      <w:r w:rsidRPr="00B42B25">
        <w:rPr>
          <w:rFonts w:ascii="Times New Roman" w:hAnsi="Times New Roman" w:cs="Times New Roman"/>
          <w:sz w:val="24"/>
          <w:szCs w:val="24"/>
        </w:rPr>
        <w:t>programme</w:t>
      </w:r>
      <w:proofErr w:type="spellEnd"/>
      <w:r w:rsidRPr="00B42B25">
        <w:rPr>
          <w:rFonts w:ascii="Times New Roman" w:hAnsi="Times New Roman" w:cs="Times New Roman"/>
          <w:sz w:val="24"/>
          <w:szCs w:val="24"/>
        </w:rPr>
        <w:t xml:space="preserve"> play effective role in promoting religious tolerance. Thus, most of the respondent agreed that radio play effective role in promoting religious tolerance.</w:t>
      </w:r>
    </w:p>
    <w:p w14:paraId="103EFB3F" w14:textId="77777777" w:rsidR="00D87E3B" w:rsidRPr="00B42B25" w:rsidRDefault="00D87E3B" w:rsidP="00B42B25">
      <w:pPr>
        <w:spacing w:after="0"/>
        <w:jc w:val="both"/>
        <w:rPr>
          <w:rFonts w:ascii="Times New Roman" w:hAnsi="Times New Roman" w:cs="Times New Roman"/>
          <w:sz w:val="24"/>
          <w:szCs w:val="24"/>
        </w:rPr>
      </w:pPr>
      <w:r w:rsidRPr="00B42B25">
        <w:rPr>
          <w:rFonts w:ascii="Times New Roman" w:hAnsi="Times New Roman" w:cs="Times New Roman"/>
          <w:sz w:val="24"/>
          <w:szCs w:val="24"/>
        </w:rPr>
        <w:tab/>
        <w:t xml:space="preserve">Radio is the best and most effective medium to publicize on religious tolerance. </w:t>
      </w:r>
      <w:proofErr w:type="gramStart"/>
      <w:r w:rsidRPr="00B42B25">
        <w:rPr>
          <w:rFonts w:ascii="Times New Roman" w:hAnsi="Times New Roman" w:cs="Times New Roman"/>
          <w:sz w:val="24"/>
          <w:szCs w:val="24"/>
        </w:rPr>
        <w:t>Thus</w:t>
      </w:r>
      <w:proofErr w:type="gramEnd"/>
      <w:r w:rsidRPr="00B42B25">
        <w:rPr>
          <w:rFonts w:ascii="Times New Roman" w:hAnsi="Times New Roman" w:cs="Times New Roman"/>
          <w:sz w:val="24"/>
          <w:szCs w:val="24"/>
        </w:rPr>
        <w:t xml:space="preserve"> most of the respondents strongly agreed that radio is the most effective medium of promoting religious tolerance in </w:t>
      </w:r>
      <w:proofErr w:type="spellStart"/>
      <w:r w:rsidRPr="00B42B25">
        <w:rPr>
          <w:rFonts w:ascii="Times New Roman" w:hAnsi="Times New Roman" w:cs="Times New Roman"/>
          <w:sz w:val="24"/>
          <w:szCs w:val="24"/>
        </w:rPr>
        <w:t>kwara</w:t>
      </w:r>
      <w:proofErr w:type="spellEnd"/>
      <w:r w:rsidRPr="00B42B25">
        <w:rPr>
          <w:rFonts w:ascii="Times New Roman" w:hAnsi="Times New Roman" w:cs="Times New Roman"/>
          <w:sz w:val="24"/>
          <w:szCs w:val="24"/>
        </w:rPr>
        <w:t xml:space="preserve"> state </w:t>
      </w:r>
    </w:p>
    <w:p w14:paraId="5B394892" w14:textId="77777777" w:rsidR="00D87E3B" w:rsidRPr="00B42B25" w:rsidRDefault="00D87E3B" w:rsidP="00B42B25">
      <w:pPr>
        <w:spacing w:after="0"/>
        <w:jc w:val="both"/>
        <w:rPr>
          <w:rFonts w:ascii="Times New Roman" w:hAnsi="Times New Roman" w:cs="Times New Roman"/>
          <w:sz w:val="24"/>
          <w:szCs w:val="24"/>
        </w:rPr>
      </w:pPr>
      <w:r w:rsidRPr="00B42B25">
        <w:rPr>
          <w:rFonts w:ascii="Times New Roman" w:hAnsi="Times New Roman" w:cs="Times New Roman"/>
          <w:sz w:val="24"/>
          <w:szCs w:val="24"/>
        </w:rPr>
        <w:tab/>
        <w:t xml:space="preserve">Nigerian youths identify more with radio </w:t>
      </w:r>
      <w:proofErr w:type="spellStart"/>
      <w:r w:rsidRPr="00B42B25">
        <w:rPr>
          <w:rFonts w:ascii="Times New Roman" w:hAnsi="Times New Roman" w:cs="Times New Roman"/>
          <w:sz w:val="24"/>
          <w:szCs w:val="24"/>
        </w:rPr>
        <w:t>programme</w:t>
      </w:r>
      <w:proofErr w:type="spellEnd"/>
      <w:r w:rsidRPr="00B42B25">
        <w:rPr>
          <w:rFonts w:ascii="Times New Roman" w:hAnsi="Times New Roman" w:cs="Times New Roman"/>
          <w:sz w:val="24"/>
          <w:szCs w:val="24"/>
        </w:rPr>
        <w:t xml:space="preserve"> stars as model: </w:t>
      </w:r>
      <w:proofErr w:type="gramStart"/>
      <w:r w:rsidRPr="00B42B25">
        <w:rPr>
          <w:rFonts w:ascii="Times New Roman" w:hAnsi="Times New Roman" w:cs="Times New Roman"/>
          <w:sz w:val="24"/>
          <w:szCs w:val="24"/>
        </w:rPr>
        <w:t>Thus</w:t>
      </w:r>
      <w:proofErr w:type="gramEnd"/>
      <w:r w:rsidRPr="00B42B25">
        <w:rPr>
          <w:rFonts w:ascii="Times New Roman" w:hAnsi="Times New Roman" w:cs="Times New Roman"/>
          <w:sz w:val="24"/>
          <w:szCs w:val="24"/>
        </w:rPr>
        <w:t xml:space="preserve"> higher percentage of the respondents agree that radio </w:t>
      </w:r>
      <w:proofErr w:type="spellStart"/>
      <w:r w:rsidRPr="00B42B25">
        <w:rPr>
          <w:rFonts w:ascii="Times New Roman" w:hAnsi="Times New Roman" w:cs="Times New Roman"/>
          <w:sz w:val="24"/>
          <w:szCs w:val="24"/>
        </w:rPr>
        <w:t>programme</w:t>
      </w:r>
      <w:proofErr w:type="spellEnd"/>
      <w:r w:rsidRPr="00B42B25">
        <w:rPr>
          <w:rFonts w:ascii="Times New Roman" w:hAnsi="Times New Roman" w:cs="Times New Roman"/>
          <w:sz w:val="24"/>
          <w:szCs w:val="24"/>
        </w:rPr>
        <w:t xml:space="preserve"> stars are seen as models by Nigerian youths.</w:t>
      </w:r>
    </w:p>
    <w:p w14:paraId="3FA1FB15" w14:textId="77777777" w:rsidR="00D87E3B" w:rsidRPr="00B42B25" w:rsidRDefault="00D87E3B" w:rsidP="00B42B25">
      <w:pPr>
        <w:spacing w:after="0"/>
        <w:jc w:val="both"/>
        <w:rPr>
          <w:rFonts w:ascii="Times New Roman" w:hAnsi="Times New Roman" w:cs="Times New Roman"/>
          <w:sz w:val="24"/>
          <w:szCs w:val="24"/>
        </w:rPr>
      </w:pPr>
      <w:r w:rsidRPr="00B42B25">
        <w:rPr>
          <w:rFonts w:ascii="Times New Roman" w:hAnsi="Times New Roman" w:cs="Times New Roman"/>
          <w:sz w:val="24"/>
          <w:szCs w:val="24"/>
        </w:rPr>
        <w:tab/>
        <w:t xml:space="preserve">Radio </w:t>
      </w:r>
      <w:proofErr w:type="spellStart"/>
      <w:r w:rsidRPr="00B42B25">
        <w:rPr>
          <w:rFonts w:ascii="Times New Roman" w:hAnsi="Times New Roman" w:cs="Times New Roman"/>
          <w:sz w:val="24"/>
          <w:szCs w:val="24"/>
        </w:rPr>
        <w:t>programme</w:t>
      </w:r>
      <w:proofErr w:type="spellEnd"/>
      <w:r w:rsidRPr="00B42B25">
        <w:rPr>
          <w:rFonts w:ascii="Times New Roman" w:hAnsi="Times New Roman" w:cs="Times New Roman"/>
          <w:sz w:val="24"/>
          <w:szCs w:val="24"/>
        </w:rPr>
        <w:t xml:space="preserve"> has changed your knowledge attitude and behavior towards religious tolerance. Thus, most of the respondents strongly agreed to this.</w:t>
      </w:r>
    </w:p>
    <w:p w14:paraId="442A19A3" w14:textId="77777777" w:rsidR="00D87E3B" w:rsidRPr="00B42B25" w:rsidRDefault="00D87E3B" w:rsidP="00B42B25">
      <w:pPr>
        <w:spacing w:after="0"/>
        <w:jc w:val="both"/>
        <w:rPr>
          <w:rFonts w:ascii="Times New Roman" w:hAnsi="Times New Roman" w:cs="Times New Roman"/>
          <w:sz w:val="24"/>
          <w:szCs w:val="24"/>
        </w:rPr>
      </w:pPr>
      <w:r w:rsidRPr="00B42B25">
        <w:rPr>
          <w:rFonts w:ascii="Times New Roman" w:hAnsi="Times New Roman" w:cs="Times New Roman"/>
          <w:sz w:val="24"/>
          <w:szCs w:val="24"/>
        </w:rPr>
        <w:tab/>
        <w:t xml:space="preserve">National integration is promoted by the radio </w:t>
      </w:r>
      <w:proofErr w:type="spellStart"/>
      <w:r w:rsidRPr="00B42B25">
        <w:rPr>
          <w:rFonts w:ascii="Times New Roman" w:hAnsi="Times New Roman" w:cs="Times New Roman"/>
          <w:sz w:val="24"/>
          <w:szCs w:val="24"/>
        </w:rPr>
        <w:t>programme</w:t>
      </w:r>
      <w:proofErr w:type="spellEnd"/>
      <w:r w:rsidRPr="00B42B25">
        <w:rPr>
          <w:rFonts w:ascii="Times New Roman" w:hAnsi="Times New Roman" w:cs="Times New Roman"/>
          <w:sz w:val="24"/>
          <w:szCs w:val="24"/>
        </w:rPr>
        <w:t xml:space="preserve"> on religious tolerance. </w:t>
      </w:r>
      <w:proofErr w:type="gramStart"/>
      <w:r w:rsidRPr="00B42B25">
        <w:rPr>
          <w:rFonts w:ascii="Times New Roman" w:hAnsi="Times New Roman" w:cs="Times New Roman"/>
          <w:sz w:val="24"/>
          <w:szCs w:val="24"/>
        </w:rPr>
        <w:t>Thus</w:t>
      </w:r>
      <w:proofErr w:type="gramEnd"/>
      <w:r w:rsidRPr="00B42B25">
        <w:rPr>
          <w:rFonts w:ascii="Times New Roman" w:hAnsi="Times New Roman" w:cs="Times New Roman"/>
          <w:sz w:val="24"/>
          <w:szCs w:val="24"/>
        </w:rPr>
        <w:t xml:space="preserve"> most of the respondents strongly agree that national integration is promoted by the radio </w:t>
      </w:r>
      <w:proofErr w:type="spellStart"/>
      <w:r w:rsidRPr="00B42B25">
        <w:rPr>
          <w:rFonts w:ascii="Times New Roman" w:hAnsi="Times New Roman" w:cs="Times New Roman"/>
          <w:sz w:val="24"/>
          <w:szCs w:val="24"/>
        </w:rPr>
        <w:t>programme</w:t>
      </w:r>
      <w:proofErr w:type="spellEnd"/>
      <w:r w:rsidRPr="00B42B25">
        <w:rPr>
          <w:rFonts w:ascii="Times New Roman" w:hAnsi="Times New Roman" w:cs="Times New Roman"/>
          <w:sz w:val="24"/>
          <w:szCs w:val="24"/>
        </w:rPr>
        <w:t xml:space="preserve"> on religious tolerance </w:t>
      </w:r>
    </w:p>
    <w:p w14:paraId="1E266738" w14:textId="77777777" w:rsidR="00D87E3B" w:rsidRPr="00B42B25" w:rsidRDefault="00D87E3B" w:rsidP="00B42B25">
      <w:pPr>
        <w:spacing w:after="0"/>
        <w:ind w:firstLine="720"/>
        <w:jc w:val="both"/>
        <w:rPr>
          <w:rFonts w:ascii="Times New Roman" w:hAnsi="Times New Roman" w:cs="Times New Roman"/>
          <w:sz w:val="24"/>
          <w:szCs w:val="24"/>
        </w:rPr>
      </w:pPr>
      <w:r w:rsidRPr="00B42B25">
        <w:rPr>
          <w:rFonts w:ascii="Times New Roman" w:hAnsi="Times New Roman" w:cs="Times New Roman"/>
          <w:sz w:val="24"/>
          <w:szCs w:val="24"/>
        </w:rPr>
        <w:br w:type="page"/>
      </w:r>
    </w:p>
    <w:p w14:paraId="4252A37D" w14:textId="77777777" w:rsidR="00D87E3B" w:rsidRPr="00B42B25" w:rsidRDefault="00D87E3B" w:rsidP="00B42B25">
      <w:pPr>
        <w:spacing w:after="0"/>
        <w:jc w:val="center"/>
        <w:rPr>
          <w:rFonts w:ascii="Times New Roman" w:hAnsi="Times New Roman" w:cs="Times New Roman"/>
          <w:b/>
          <w:sz w:val="24"/>
          <w:szCs w:val="24"/>
        </w:rPr>
      </w:pPr>
      <w:r w:rsidRPr="00B42B25">
        <w:rPr>
          <w:rFonts w:ascii="Times New Roman" w:hAnsi="Times New Roman" w:cs="Times New Roman"/>
          <w:b/>
          <w:sz w:val="24"/>
          <w:szCs w:val="24"/>
        </w:rPr>
        <w:lastRenderedPageBreak/>
        <w:t>CHAPTER FIVE</w:t>
      </w:r>
    </w:p>
    <w:p w14:paraId="7756CB92" w14:textId="77777777" w:rsidR="00D87E3B" w:rsidRPr="00B42B25" w:rsidRDefault="00D87E3B" w:rsidP="00B42B25">
      <w:pPr>
        <w:spacing w:after="0"/>
        <w:jc w:val="center"/>
        <w:rPr>
          <w:rFonts w:ascii="Times New Roman" w:hAnsi="Times New Roman" w:cs="Times New Roman"/>
          <w:b/>
          <w:sz w:val="24"/>
          <w:szCs w:val="24"/>
        </w:rPr>
      </w:pPr>
      <w:r w:rsidRPr="00B42B25">
        <w:rPr>
          <w:rFonts w:ascii="Times New Roman" w:hAnsi="Times New Roman" w:cs="Times New Roman"/>
          <w:b/>
          <w:sz w:val="24"/>
          <w:szCs w:val="24"/>
        </w:rPr>
        <w:t xml:space="preserve">SUMMARY, CONCLUSION AND RECOMMENDATION </w:t>
      </w:r>
    </w:p>
    <w:p w14:paraId="57CCA616" w14:textId="77777777" w:rsidR="00D87E3B" w:rsidRPr="00B42B25" w:rsidRDefault="00D87E3B" w:rsidP="00B42B25">
      <w:pPr>
        <w:spacing w:after="0"/>
        <w:rPr>
          <w:rFonts w:ascii="Times New Roman" w:hAnsi="Times New Roman" w:cs="Times New Roman"/>
          <w:b/>
          <w:sz w:val="24"/>
          <w:szCs w:val="24"/>
        </w:rPr>
      </w:pPr>
      <w:r w:rsidRPr="00B42B25">
        <w:rPr>
          <w:rFonts w:ascii="Times New Roman" w:hAnsi="Times New Roman" w:cs="Times New Roman"/>
          <w:b/>
          <w:sz w:val="24"/>
          <w:szCs w:val="24"/>
        </w:rPr>
        <w:t>5.1</w:t>
      </w:r>
      <w:r w:rsidRPr="00B42B25">
        <w:rPr>
          <w:rFonts w:ascii="Times New Roman" w:hAnsi="Times New Roman" w:cs="Times New Roman"/>
          <w:b/>
          <w:sz w:val="24"/>
          <w:szCs w:val="24"/>
        </w:rPr>
        <w:tab/>
        <w:t xml:space="preserve">SUMMARY </w:t>
      </w:r>
    </w:p>
    <w:p w14:paraId="610C722E" w14:textId="42D84527" w:rsidR="00D87E3B" w:rsidRPr="00B42B25" w:rsidRDefault="00D87E3B" w:rsidP="00B42B25">
      <w:pPr>
        <w:spacing w:after="0"/>
        <w:ind w:firstLine="720"/>
        <w:jc w:val="both"/>
        <w:rPr>
          <w:rFonts w:ascii="Times New Roman" w:hAnsi="Times New Roman" w:cs="Times New Roman"/>
          <w:sz w:val="24"/>
          <w:szCs w:val="24"/>
        </w:rPr>
      </w:pPr>
      <w:r w:rsidRPr="00B42B25">
        <w:rPr>
          <w:rFonts w:ascii="Times New Roman" w:hAnsi="Times New Roman" w:cs="Times New Roman"/>
          <w:sz w:val="24"/>
          <w:szCs w:val="24"/>
        </w:rPr>
        <w:t xml:space="preserve">The media, whether print or electronic, </w:t>
      </w:r>
      <w:proofErr w:type="gramStart"/>
      <w:r w:rsidRPr="00B42B25">
        <w:rPr>
          <w:rFonts w:ascii="Times New Roman" w:hAnsi="Times New Roman" w:cs="Times New Roman"/>
          <w:sz w:val="24"/>
          <w:szCs w:val="24"/>
        </w:rPr>
        <w:t>have  a</w:t>
      </w:r>
      <w:proofErr w:type="gramEnd"/>
      <w:r w:rsidRPr="00B42B25">
        <w:rPr>
          <w:rFonts w:ascii="Times New Roman" w:hAnsi="Times New Roman" w:cs="Times New Roman"/>
          <w:sz w:val="24"/>
          <w:szCs w:val="24"/>
        </w:rPr>
        <w:t xml:space="preserve">  very  crucial  role  in  the promotion of sound morals in our society. This paper, therefore attempts to </w:t>
      </w:r>
      <w:r w:rsidR="00321FF0" w:rsidRPr="00B42B25">
        <w:rPr>
          <w:rFonts w:ascii="Times New Roman" w:hAnsi="Times New Roman" w:cs="Times New Roman"/>
          <w:sz w:val="24"/>
          <w:szCs w:val="24"/>
        </w:rPr>
        <w:t xml:space="preserve">critically </w:t>
      </w:r>
      <w:proofErr w:type="gramStart"/>
      <w:r w:rsidR="00321FF0" w:rsidRPr="00B42B25">
        <w:rPr>
          <w:rFonts w:ascii="Times New Roman" w:hAnsi="Times New Roman" w:cs="Times New Roman"/>
          <w:sz w:val="24"/>
          <w:szCs w:val="24"/>
        </w:rPr>
        <w:t>examine</w:t>
      </w:r>
      <w:r w:rsidRPr="00B42B25">
        <w:rPr>
          <w:rFonts w:ascii="Times New Roman" w:hAnsi="Times New Roman" w:cs="Times New Roman"/>
          <w:sz w:val="24"/>
          <w:szCs w:val="24"/>
        </w:rPr>
        <w:t xml:space="preserve">  the</w:t>
      </w:r>
      <w:proofErr w:type="gramEnd"/>
      <w:r w:rsidRPr="00B42B25">
        <w:rPr>
          <w:rFonts w:ascii="Times New Roman" w:hAnsi="Times New Roman" w:cs="Times New Roman"/>
          <w:sz w:val="24"/>
          <w:szCs w:val="24"/>
        </w:rPr>
        <w:t xml:space="preserve">  relationship  between  mass  media  and  social institutions, especially  religious institutions. </w:t>
      </w:r>
      <w:r w:rsidR="00321FF0" w:rsidRPr="00B42B25">
        <w:rPr>
          <w:rFonts w:ascii="Times New Roman" w:hAnsi="Times New Roman" w:cs="Times New Roman"/>
          <w:sz w:val="24"/>
          <w:szCs w:val="24"/>
        </w:rPr>
        <w:t>The paper</w:t>
      </w:r>
      <w:r w:rsidRPr="00B42B25">
        <w:rPr>
          <w:rFonts w:ascii="Times New Roman" w:hAnsi="Times New Roman" w:cs="Times New Roman"/>
          <w:sz w:val="24"/>
          <w:szCs w:val="24"/>
        </w:rPr>
        <w:t xml:space="preserve"> </w:t>
      </w:r>
      <w:proofErr w:type="gramStart"/>
      <w:r w:rsidRPr="00B42B25">
        <w:rPr>
          <w:rFonts w:ascii="Times New Roman" w:hAnsi="Times New Roman" w:cs="Times New Roman"/>
          <w:sz w:val="24"/>
          <w:szCs w:val="24"/>
        </w:rPr>
        <w:t>concludes  that</w:t>
      </w:r>
      <w:proofErr w:type="gramEnd"/>
      <w:r w:rsidRPr="00B42B25">
        <w:rPr>
          <w:rFonts w:ascii="Times New Roman" w:hAnsi="Times New Roman" w:cs="Times New Roman"/>
          <w:sz w:val="24"/>
          <w:szCs w:val="24"/>
        </w:rPr>
        <w:t xml:space="preserve"> mass media  cannot  be divorced  from social  institutions  because  they  are  inter-dependent thereby, needing each other. The media cannot be separated from religious institutions. Mass communication has become a source of comfort and motivation for </w:t>
      </w:r>
      <w:proofErr w:type="gramStart"/>
      <w:r w:rsidRPr="00B42B25">
        <w:rPr>
          <w:rFonts w:ascii="Times New Roman" w:hAnsi="Times New Roman" w:cs="Times New Roman"/>
          <w:sz w:val="24"/>
          <w:szCs w:val="24"/>
        </w:rPr>
        <w:t>most  people</w:t>
      </w:r>
      <w:proofErr w:type="gramEnd"/>
      <w:r w:rsidRPr="00B42B25">
        <w:rPr>
          <w:rFonts w:ascii="Times New Roman" w:hAnsi="Times New Roman" w:cs="Times New Roman"/>
          <w:sz w:val="24"/>
          <w:szCs w:val="24"/>
        </w:rPr>
        <w:t xml:space="preserve">;  they are  on  daily basis  bombarded  with religious evangelism on radio and television. By this, the media, which are the channels through which mass communication is achieved, are helping in serving both religious bodies and families. Mass media give life and energy to social institutions, which help us to understand our social system; help us to keep in touch with others within the social system, helps us to predict their </w:t>
      </w:r>
      <w:proofErr w:type="gramStart"/>
      <w:r w:rsidRPr="00B42B25">
        <w:rPr>
          <w:rFonts w:ascii="Times New Roman" w:hAnsi="Times New Roman" w:cs="Times New Roman"/>
          <w:sz w:val="24"/>
          <w:szCs w:val="24"/>
        </w:rPr>
        <w:t>responses  to</w:t>
      </w:r>
      <w:proofErr w:type="gramEnd"/>
      <w:r w:rsidRPr="00B42B25">
        <w:rPr>
          <w:rFonts w:ascii="Times New Roman" w:hAnsi="Times New Roman" w:cs="Times New Roman"/>
          <w:sz w:val="24"/>
          <w:szCs w:val="24"/>
        </w:rPr>
        <w:t xml:space="preserve">  situations  and  this  help  us  to  adjust  appropriately.  Mass communication can be useful when there is social disorder and anarchy in a social system. It can point out disaffection and point the way forward to show direction when there is derailment in the system. Thus, we can say that mass communication cannot </w:t>
      </w:r>
      <w:proofErr w:type="gramStart"/>
      <w:r w:rsidRPr="00B42B25">
        <w:rPr>
          <w:rFonts w:ascii="Times New Roman" w:hAnsi="Times New Roman" w:cs="Times New Roman"/>
          <w:sz w:val="24"/>
          <w:szCs w:val="24"/>
        </w:rPr>
        <w:t>operate  in</w:t>
      </w:r>
      <w:proofErr w:type="gramEnd"/>
      <w:r w:rsidRPr="00B42B25">
        <w:rPr>
          <w:rFonts w:ascii="Times New Roman" w:hAnsi="Times New Roman" w:cs="Times New Roman"/>
          <w:sz w:val="24"/>
          <w:szCs w:val="24"/>
        </w:rPr>
        <w:t xml:space="preserve"> isolation; it  functions among other social institutions in the society. </w:t>
      </w:r>
    </w:p>
    <w:p w14:paraId="358546E6" w14:textId="77777777" w:rsidR="00D87E3B" w:rsidRPr="00B42B25" w:rsidRDefault="00D87E3B" w:rsidP="00B42B25">
      <w:pPr>
        <w:spacing w:after="0"/>
        <w:jc w:val="both"/>
        <w:rPr>
          <w:rFonts w:ascii="Times New Roman" w:hAnsi="Times New Roman" w:cs="Times New Roman"/>
          <w:b/>
          <w:sz w:val="24"/>
          <w:szCs w:val="24"/>
        </w:rPr>
      </w:pPr>
      <w:r w:rsidRPr="00B42B25">
        <w:rPr>
          <w:rFonts w:ascii="Times New Roman" w:hAnsi="Times New Roman" w:cs="Times New Roman"/>
          <w:b/>
          <w:sz w:val="24"/>
          <w:szCs w:val="24"/>
        </w:rPr>
        <w:t>5.2</w:t>
      </w:r>
      <w:r w:rsidRPr="00B42B25">
        <w:rPr>
          <w:rFonts w:ascii="Times New Roman" w:hAnsi="Times New Roman" w:cs="Times New Roman"/>
          <w:b/>
          <w:sz w:val="24"/>
          <w:szCs w:val="24"/>
        </w:rPr>
        <w:tab/>
        <w:t xml:space="preserve">CONCLUSION </w:t>
      </w:r>
    </w:p>
    <w:p w14:paraId="54FDA684" w14:textId="77777777" w:rsidR="00D87E3B" w:rsidRPr="00B42B25" w:rsidRDefault="00D87E3B" w:rsidP="00B42B25">
      <w:pPr>
        <w:spacing w:after="0"/>
        <w:ind w:left="360" w:firstLine="360"/>
        <w:jc w:val="both"/>
        <w:rPr>
          <w:rFonts w:ascii="Times New Roman" w:hAnsi="Times New Roman" w:cs="Times New Roman"/>
          <w:sz w:val="24"/>
          <w:szCs w:val="24"/>
        </w:rPr>
      </w:pPr>
      <w:r w:rsidRPr="00B42B25">
        <w:rPr>
          <w:rFonts w:ascii="Times New Roman" w:hAnsi="Times New Roman" w:cs="Times New Roman"/>
          <w:sz w:val="24"/>
          <w:szCs w:val="24"/>
        </w:rPr>
        <w:t xml:space="preserve">Advancing religious tolerance plays an important role for peaceful coexistence and harmonious societies. While religious tolerance is widely accepted and promoted by religious leaders and other peace building institutions, there is inadequate attention on freedom of religion or belief. It is very important to </w:t>
      </w:r>
      <w:proofErr w:type="spellStart"/>
      <w:r w:rsidRPr="00B42B25">
        <w:rPr>
          <w:rFonts w:ascii="Times New Roman" w:hAnsi="Times New Roman" w:cs="Times New Roman"/>
          <w:sz w:val="24"/>
          <w:szCs w:val="24"/>
        </w:rPr>
        <w:t>recognise</w:t>
      </w:r>
      <w:proofErr w:type="spellEnd"/>
      <w:r w:rsidRPr="00B42B25">
        <w:rPr>
          <w:rFonts w:ascii="Times New Roman" w:hAnsi="Times New Roman" w:cs="Times New Roman"/>
          <w:sz w:val="24"/>
          <w:szCs w:val="24"/>
        </w:rPr>
        <w:t xml:space="preserve"> and promote interreligious dialogue and freedom of religion or belief as integral parts of building peaceful and prosperous communities and nations especially in areas with multiple faiths and ethnicities as exists in Nigeria. Many challenges facing freedom of religion or belief could be deduced from the outcome of this research. Enforcement of laws protecting religious freedom are weak and inefficient. </w:t>
      </w:r>
    </w:p>
    <w:p w14:paraId="21EA024D" w14:textId="77777777" w:rsidR="00D87E3B" w:rsidRPr="00B42B25" w:rsidRDefault="00D87E3B" w:rsidP="00B42B25">
      <w:pPr>
        <w:pStyle w:val="ListParagraph"/>
        <w:numPr>
          <w:ilvl w:val="0"/>
          <w:numId w:val="3"/>
        </w:numPr>
        <w:spacing w:after="0"/>
        <w:jc w:val="both"/>
        <w:rPr>
          <w:rFonts w:ascii="Times New Roman" w:hAnsi="Times New Roman" w:cs="Times New Roman"/>
          <w:sz w:val="24"/>
          <w:szCs w:val="24"/>
        </w:rPr>
      </w:pPr>
      <w:r w:rsidRPr="00B42B25">
        <w:rPr>
          <w:rFonts w:ascii="Times New Roman" w:hAnsi="Times New Roman" w:cs="Times New Roman"/>
          <w:sz w:val="24"/>
          <w:szCs w:val="24"/>
        </w:rPr>
        <w:t xml:space="preserve">Since religion is more of a matter of a social value than that of laws, litigation may not be the most effective way of addressing grievances relating to acts of religious intolerance. For this reason, alternative dispute resolution mechanisms need to be deployed, implying the need for capacity training on these mechanisms among the religious bodies and institutions of government responsible for guaranteeing religious freedom such as security and judicial </w:t>
      </w:r>
      <w:r w:rsidRPr="00B42B25">
        <w:rPr>
          <w:rFonts w:ascii="Times New Roman" w:hAnsi="Times New Roman" w:cs="Times New Roman"/>
          <w:sz w:val="24"/>
          <w:szCs w:val="24"/>
        </w:rPr>
        <w:lastRenderedPageBreak/>
        <w:t>officials. Through this approach, matters of religious unrest and disputes can be more amicably resolved than adopting recourse to judicial processes which will invariably create higher levels of adversaries.</w:t>
      </w:r>
    </w:p>
    <w:p w14:paraId="2967107A" w14:textId="77777777" w:rsidR="00D87E3B" w:rsidRPr="00B42B25" w:rsidRDefault="00D87E3B" w:rsidP="00B42B25">
      <w:pPr>
        <w:pStyle w:val="ListParagraph"/>
        <w:numPr>
          <w:ilvl w:val="0"/>
          <w:numId w:val="3"/>
        </w:numPr>
        <w:spacing w:after="0"/>
        <w:jc w:val="both"/>
        <w:rPr>
          <w:rFonts w:ascii="Times New Roman" w:hAnsi="Times New Roman" w:cs="Times New Roman"/>
          <w:sz w:val="24"/>
          <w:szCs w:val="24"/>
        </w:rPr>
      </w:pPr>
      <w:r w:rsidRPr="00B42B25">
        <w:rPr>
          <w:rFonts w:ascii="Times New Roman" w:hAnsi="Times New Roman" w:cs="Times New Roman"/>
          <w:sz w:val="24"/>
          <w:szCs w:val="24"/>
        </w:rPr>
        <w:t xml:space="preserve">There is inadequate knowledge, skills and support base for promoting religious freedom and belief in the country. Many religious bodies have inadequate financing and exposure to understand the global trends in advancing religious freedom. For this reason, many jurists and leaders of religious </w:t>
      </w:r>
      <w:proofErr w:type="spellStart"/>
      <w:r w:rsidRPr="00B42B25">
        <w:rPr>
          <w:rFonts w:ascii="Times New Roman" w:hAnsi="Times New Roman" w:cs="Times New Roman"/>
          <w:sz w:val="24"/>
          <w:szCs w:val="24"/>
        </w:rPr>
        <w:t>organisations</w:t>
      </w:r>
      <w:proofErr w:type="spellEnd"/>
      <w:r w:rsidRPr="00B42B25">
        <w:rPr>
          <w:rFonts w:ascii="Times New Roman" w:hAnsi="Times New Roman" w:cs="Times New Roman"/>
          <w:sz w:val="24"/>
          <w:szCs w:val="24"/>
        </w:rPr>
        <w:t xml:space="preserve"> do not gain much from the works of international jurists and scholars on matters of religious belief. This implies the need for creating awareness and exposure platforms to local and national leaders of religious institutions and </w:t>
      </w:r>
      <w:proofErr w:type="spellStart"/>
      <w:r w:rsidRPr="00B42B25">
        <w:rPr>
          <w:rFonts w:ascii="Times New Roman" w:hAnsi="Times New Roman" w:cs="Times New Roman"/>
          <w:sz w:val="24"/>
          <w:szCs w:val="24"/>
        </w:rPr>
        <w:t>organisations</w:t>
      </w:r>
      <w:proofErr w:type="spellEnd"/>
      <w:r w:rsidRPr="00B42B25">
        <w:rPr>
          <w:rFonts w:ascii="Times New Roman" w:hAnsi="Times New Roman" w:cs="Times New Roman"/>
          <w:sz w:val="24"/>
          <w:szCs w:val="24"/>
        </w:rPr>
        <w:t xml:space="preserve"> by strengthening funding for interfaith dialogue and exchanges, as well as on intra-faith and interfaith dialogue. For example, reference to Religious texts and declarations, such as the Cairo Declaration on Human Rights in Islam will be highly beneficial to the Muslim communities when dealing with matters of religious freedom and protection of human rights. </w:t>
      </w:r>
    </w:p>
    <w:p w14:paraId="71EFDD40" w14:textId="77777777" w:rsidR="00D87E3B" w:rsidRPr="00B42B25" w:rsidRDefault="00D87E3B" w:rsidP="00B42B25">
      <w:pPr>
        <w:pStyle w:val="ListParagraph"/>
        <w:numPr>
          <w:ilvl w:val="0"/>
          <w:numId w:val="3"/>
        </w:numPr>
        <w:spacing w:after="0"/>
        <w:jc w:val="both"/>
        <w:rPr>
          <w:rFonts w:ascii="Times New Roman" w:hAnsi="Times New Roman" w:cs="Times New Roman"/>
          <w:sz w:val="24"/>
          <w:szCs w:val="24"/>
        </w:rPr>
      </w:pPr>
      <w:r w:rsidRPr="00B42B25">
        <w:rPr>
          <w:rFonts w:ascii="Times New Roman" w:hAnsi="Times New Roman" w:cs="Times New Roman"/>
          <w:sz w:val="24"/>
          <w:szCs w:val="24"/>
        </w:rPr>
        <w:t xml:space="preserve">Evidently, there are weak levels of education particularly at the grassroots, and the kind of messages normally made available do not significantly promote religious freedom in Northern Nigeria. There is the need to strengthen education delivery with focus on advancing the concept of religious liberty in line with international instruments. </w:t>
      </w:r>
    </w:p>
    <w:p w14:paraId="1A07E4A7" w14:textId="2B75BF10" w:rsidR="00D87E3B" w:rsidRPr="00B42B25" w:rsidRDefault="00D87E3B" w:rsidP="00B42B25">
      <w:pPr>
        <w:pStyle w:val="ListParagraph"/>
        <w:numPr>
          <w:ilvl w:val="0"/>
          <w:numId w:val="3"/>
        </w:numPr>
        <w:spacing w:after="0"/>
        <w:jc w:val="both"/>
        <w:rPr>
          <w:rFonts w:ascii="Times New Roman" w:hAnsi="Times New Roman" w:cs="Times New Roman"/>
          <w:sz w:val="24"/>
          <w:szCs w:val="24"/>
        </w:rPr>
      </w:pPr>
      <w:r w:rsidRPr="00B42B25">
        <w:rPr>
          <w:rFonts w:ascii="Times New Roman" w:hAnsi="Times New Roman" w:cs="Times New Roman"/>
          <w:sz w:val="24"/>
          <w:szCs w:val="24"/>
        </w:rPr>
        <w:t>This will require strong partnership with the media, and a careful packaging of enlightenment messages that will be appealing to adherents of the two major faiths – Islam and Christianity. This may also require positive use of social media in advancing this concept of religious liberty and working together with religious bodies and scholars to endorse and to propagate these messages.</w:t>
      </w:r>
    </w:p>
    <w:p w14:paraId="3BDB8CA5" w14:textId="77777777" w:rsidR="00D87E3B" w:rsidRPr="00B42B25" w:rsidRDefault="00D87E3B" w:rsidP="00B42B25">
      <w:pPr>
        <w:spacing w:after="0"/>
        <w:jc w:val="both"/>
        <w:rPr>
          <w:rFonts w:ascii="Times New Roman" w:hAnsi="Times New Roman" w:cs="Times New Roman"/>
          <w:b/>
          <w:sz w:val="24"/>
          <w:szCs w:val="24"/>
        </w:rPr>
      </w:pPr>
      <w:r w:rsidRPr="00B42B25">
        <w:rPr>
          <w:rFonts w:ascii="Times New Roman" w:hAnsi="Times New Roman" w:cs="Times New Roman"/>
          <w:b/>
          <w:sz w:val="24"/>
          <w:szCs w:val="24"/>
        </w:rPr>
        <w:t>5.3</w:t>
      </w:r>
      <w:r w:rsidRPr="00B42B25">
        <w:rPr>
          <w:rFonts w:ascii="Times New Roman" w:hAnsi="Times New Roman" w:cs="Times New Roman"/>
          <w:b/>
          <w:sz w:val="24"/>
          <w:szCs w:val="24"/>
        </w:rPr>
        <w:tab/>
        <w:t xml:space="preserve">RECOMMENDATIONS </w:t>
      </w:r>
    </w:p>
    <w:p w14:paraId="70AF75B2" w14:textId="77777777" w:rsidR="00D87E3B" w:rsidRPr="00B42B25" w:rsidRDefault="00D87E3B" w:rsidP="00B42B25">
      <w:pPr>
        <w:spacing w:after="0"/>
        <w:ind w:firstLine="720"/>
        <w:jc w:val="both"/>
        <w:rPr>
          <w:rFonts w:ascii="Times New Roman" w:hAnsi="Times New Roman" w:cs="Times New Roman"/>
          <w:sz w:val="24"/>
          <w:szCs w:val="24"/>
        </w:rPr>
      </w:pPr>
      <w:r w:rsidRPr="00B42B25">
        <w:rPr>
          <w:rFonts w:ascii="Times New Roman" w:hAnsi="Times New Roman" w:cs="Times New Roman"/>
          <w:sz w:val="24"/>
          <w:szCs w:val="24"/>
        </w:rPr>
        <w:t xml:space="preserve">Considering the importance of peaceful coexistence and harmonious relationship between Muslims and Christians, there is the need to strongly advance religious tolerance. The following recommendations are offered for key stakeholders including Search, Policy makers, religious leaders and civil society </w:t>
      </w:r>
      <w:proofErr w:type="spellStart"/>
      <w:r w:rsidRPr="00B42B25">
        <w:rPr>
          <w:rFonts w:ascii="Times New Roman" w:hAnsi="Times New Roman" w:cs="Times New Roman"/>
          <w:sz w:val="24"/>
          <w:szCs w:val="24"/>
        </w:rPr>
        <w:t>organisations</w:t>
      </w:r>
      <w:proofErr w:type="spellEnd"/>
      <w:r w:rsidRPr="00B42B25">
        <w:rPr>
          <w:rFonts w:ascii="Times New Roman" w:hAnsi="Times New Roman" w:cs="Times New Roman"/>
          <w:sz w:val="24"/>
          <w:szCs w:val="24"/>
        </w:rPr>
        <w:t xml:space="preserve">: Search </w:t>
      </w:r>
      <w:proofErr w:type="gramStart"/>
      <w:r w:rsidRPr="00B42B25">
        <w:rPr>
          <w:rFonts w:ascii="Times New Roman" w:hAnsi="Times New Roman" w:cs="Times New Roman"/>
          <w:sz w:val="24"/>
          <w:szCs w:val="24"/>
        </w:rPr>
        <w:t>For</w:t>
      </w:r>
      <w:proofErr w:type="gramEnd"/>
      <w:r w:rsidRPr="00B42B25">
        <w:rPr>
          <w:rFonts w:ascii="Times New Roman" w:hAnsi="Times New Roman" w:cs="Times New Roman"/>
          <w:sz w:val="24"/>
          <w:szCs w:val="24"/>
        </w:rPr>
        <w:t xml:space="preserve"> Common Ground (Search):</w:t>
      </w:r>
    </w:p>
    <w:p w14:paraId="1643331D" w14:textId="77777777" w:rsidR="00D87E3B" w:rsidRPr="00B42B25" w:rsidRDefault="00D87E3B" w:rsidP="00B42B25">
      <w:pPr>
        <w:pStyle w:val="ListParagraph"/>
        <w:numPr>
          <w:ilvl w:val="0"/>
          <w:numId w:val="2"/>
        </w:numPr>
        <w:spacing w:after="0"/>
        <w:jc w:val="both"/>
        <w:rPr>
          <w:rFonts w:ascii="Times New Roman" w:hAnsi="Times New Roman" w:cs="Times New Roman"/>
          <w:sz w:val="24"/>
          <w:szCs w:val="24"/>
        </w:rPr>
      </w:pPr>
      <w:r w:rsidRPr="00B42B25">
        <w:rPr>
          <w:rFonts w:ascii="Times New Roman" w:hAnsi="Times New Roman" w:cs="Times New Roman"/>
          <w:sz w:val="24"/>
          <w:szCs w:val="24"/>
        </w:rPr>
        <w:t xml:space="preserve">There is the need to enhance capacity and effectiveness of religious leaders to serve as champions in advancing religious freedom and tolerance. Provision of training on the use of alternative dispute resolution (ADR) mechanisms for religious leaders and other institutions involved in dealing with matters of </w:t>
      </w:r>
      <w:r w:rsidRPr="00B42B25">
        <w:rPr>
          <w:rFonts w:ascii="Times New Roman" w:hAnsi="Times New Roman" w:cs="Times New Roman"/>
          <w:sz w:val="24"/>
          <w:szCs w:val="24"/>
        </w:rPr>
        <w:lastRenderedPageBreak/>
        <w:t xml:space="preserve">religious beliefs and adjudicating matters of religious intolerance such as Judges, judicial officials and security agents will be most valuable in enhancing capacities for amicable resolution and management of intra and interfaith conflicts. </w:t>
      </w:r>
    </w:p>
    <w:p w14:paraId="2B0CA658" w14:textId="77777777" w:rsidR="00D87E3B" w:rsidRPr="00B42B25" w:rsidRDefault="00D87E3B" w:rsidP="00B42B25">
      <w:pPr>
        <w:pStyle w:val="ListParagraph"/>
        <w:numPr>
          <w:ilvl w:val="0"/>
          <w:numId w:val="2"/>
        </w:numPr>
        <w:spacing w:after="0"/>
        <w:jc w:val="both"/>
        <w:rPr>
          <w:rFonts w:ascii="Times New Roman" w:hAnsi="Times New Roman" w:cs="Times New Roman"/>
          <w:sz w:val="24"/>
          <w:szCs w:val="24"/>
        </w:rPr>
      </w:pPr>
      <w:r w:rsidRPr="00B42B25">
        <w:rPr>
          <w:rFonts w:ascii="Times New Roman" w:hAnsi="Times New Roman" w:cs="Times New Roman"/>
          <w:sz w:val="24"/>
          <w:szCs w:val="24"/>
        </w:rPr>
        <w:t xml:space="preserve">There is a need to encourage religious leadership support of concepts of freedom of religion or belief, including respect for the right to change of religion, sect and denomination by any person belonging to their faith, sect or denomination. </w:t>
      </w:r>
    </w:p>
    <w:p w14:paraId="1F564A66" w14:textId="77777777" w:rsidR="00D87E3B" w:rsidRPr="00B42B25" w:rsidRDefault="00D87E3B" w:rsidP="00B42B25">
      <w:pPr>
        <w:pStyle w:val="ListParagraph"/>
        <w:numPr>
          <w:ilvl w:val="0"/>
          <w:numId w:val="2"/>
        </w:numPr>
        <w:spacing w:after="0"/>
        <w:jc w:val="both"/>
        <w:rPr>
          <w:rFonts w:ascii="Times New Roman" w:hAnsi="Times New Roman" w:cs="Times New Roman"/>
          <w:sz w:val="24"/>
          <w:szCs w:val="24"/>
        </w:rPr>
      </w:pPr>
      <w:r w:rsidRPr="00B42B25">
        <w:rPr>
          <w:rFonts w:ascii="Times New Roman" w:hAnsi="Times New Roman" w:cs="Times New Roman"/>
          <w:sz w:val="24"/>
          <w:szCs w:val="24"/>
        </w:rPr>
        <w:t>Religious leaders and interreligious groups need to be supported to share ideas and exchange skills and values amongst themselves on ways of managing incidents of religious intolerance.</w:t>
      </w:r>
    </w:p>
    <w:p w14:paraId="4C70E905" w14:textId="77777777" w:rsidR="00D87E3B" w:rsidRPr="00B42B25" w:rsidRDefault="00D87E3B" w:rsidP="00B42B25">
      <w:pPr>
        <w:pStyle w:val="ListParagraph"/>
        <w:numPr>
          <w:ilvl w:val="0"/>
          <w:numId w:val="2"/>
        </w:numPr>
        <w:spacing w:after="0"/>
        <w:jc w:val="both"/>
        <w:rPr>
          <w:rFonts w:ascii="Times New Roman" w:hAnsi="Times New Roman" w:cs="Times New Roman"/>
          <w:sz w:val="24"/>
          <w:szCs w:val="24"/>
        </w:rPr>
      </w:pPr>
      <w:r w:rsidRPr="00B42B25">
        <w:rPr>
          <w:rFonts w:ascii="Times New Roman" w:hAnsi="Times New Roman" w:cs="Times New Roman"/>
          <w:sz w:val="24"/>
          <w:szCs w:val="24"/>
        </w:rPr>
        <w:t xml:space="preserve">Search needs to strengthen the participation of judicial officers, security agencies (especially the Police) in the implementation of the project to further strengthen protection of freedom of religion or belief. </w:t>
      </w:r>
    </w:p>
    <w:p w14:paraId="22A846F9" w14:textId="77777777" w:rsidR="00D87E3B" w:rsidRPr="00B42B25" w:rsidRDefault="00D87E3B" w:rsidP="00B42B25">
      <w:pPr>
        <w:pStyle w:val="ListParagraph"/>
        <w:numPr>
          <w:ilvl w:val="0"/>
          <w:numId w:val="2"/>
        </w:numPr>
        <w:spacing w:after="0"/>
        <w:jc w:val="both"/>
        <w:rPr>
          <w:rFonts w:ascii="Times New Roman" w:hAnsi="Times New Roman" w:cs="Times New Roman"/>
          <w:sz w:val="24"/>
          <w:szCs w:val="24"/>
        </w:rPr>
      </w:pPr>
      <w:r w:rsidRPr="00B42B25">
        <w:rPr>
          <w:rFonts w:ascii="Times New Roman" w:hAnsi="Times New Roman" w:cs="Times New Roman"/>
          <w:sz w:val="24"/>
          <w:szCs w:val="24"/>
        </w:rPr>
        <w:t xml:space="preserve">There is a need for Search to provide additional publicity about the ART 38 Project for the benefit of the wider community in Northern Nigeria. </w:t>
      </w:r>
    </w:p>
    <w:p w14:paraId="2875C5A6" w14:textId="77777777" w:rsidR="00D87E3B" w:rsidRPr="00B42B25" w:rsidRDefault="00D87E3B" w:rsidP="00B42B25">
      <w:pPr>
        <w:spacing w:after="0"/>
        <w:ind w:firstLine="720"/>
        <w:jc w:val="both"/>
        <w:rPr>
          <w:rFonts w:ascii="Times New Roman" w:hAnsi="Times New Roman" w:cs="Times New Roman"/>
          <w:sz w:val="24"/>
          <w:szCs w:val="24"/>
        </w:rPr>
      </w:pPr>
    </w:p>
    <w:p w14:paraId="624FD8A1" w14:textId="77777777" w:rsidR="004C7A77" w:rsidRPr="00B42B25" w:rsidRDefault="004C7A77" w:rsidP="00B42B25">
      <w:pPr>
        <w:pStyle w:val="Default"/>
        <w:spacing w:line="276" w:lineRule="auto"/>
        <w:contextualSpacing/>
        <w:jc w:val="both"/>
        <w:rPr>
          <w:rFonts w:ascii="Times New Roman" w:hAnsi="Times New Roman" w:cs="Times New Roman"/>
        </w:rPr>
      </w:pPr>
    </w:p>
    <w:p w14:paraId="2C3692EC" w14:textId="166E179B" w:rsidR="00A97757" w:rsidRPr="00B42B25" w:rsidRDefault="00A97757" w:rsidP="00B42B25">
      <w:pPr>
        <w:rPr>
          <w:rFonts w:ascii="Times New Roman" w:hAnsi="Times New Roman" w:cs="Times New Roman"/>
          <w:sz w:val="24"/>
          <w:szCs w:val="24"/>
        </w:rPr>
      </w:pPr>
    </w:p>
    <w:p w14:paraId="188C4F61" w14:textId="59CE0D4F" w:rsidR="00497275" w:rsidRPr="00B42B25" w:rsidRDefault="00497275" w:rsidP="00B42B25">
      <w:pPr>
        <w:rPr>
          <w:rFonts w:ascii="Times New Roman" w:hAnsi="Times New Roman" w:cs="Times New Roman"/>
          <w:sz w:val="24"/>
          <w:szCs w:val="24"/>
        </w:rPr>
      </w:pPr>
    </w:p>
    <w:p w14:paraId="50E17E11" w14:textId="75AE415E" w:rsidR="00497275" w:rsidRPr="00B42B25" w:rsidRDefault="00497275" w:rsidP="00B42B25">
      <w:pPr>
        <w:rPr>
          <w:rFonts w:ascii="Times New Roman" w:hAnsi="Times New Roman" w:cs="Times New Roman"/>
          <w:sz w:val="24"/>
          <w:szCs w:val="24"/>
        </w:rPr>
      </w:pPr>
    </w:p>
    <w:p w14:paraId="390EA245" w14:textId="0173F2EF" w:rsidR="00497275" w:rsidRPr="00B42B25" w:rsidRDefault="00497275" w:rsidP="00B42B25">
      <w:pPr>
        <w:rPr>
          <w:rFonts w:ascii="Times New Roman" w:hAnsi="Times New Roman" w:cs="Times New Roman"/>
          <w:sz w:val="24"/>
          <w:szCs w:val="24"/>
        </w:rPr>
      </w:pPr>
    </w:p>
    <w:p w14:paraId="583B6156" w14:textId="79120804" w:rsidR="00497275" w:rsidRPr="00B42B25" w:rsidRDefault="00497275" w:rsidP="00B42B25">
      <w:pPr>
        <w:rPr>
          <w:rFonts w:ascii="Times New Roman" w:hAnsi="Times New Roman" w:cs="Times New Roman"/>
          <w:sz w:val="24"/>
          <w:szCs w:val="24"/>
        </w:rPr>
      </w:pPr>
    </w:p>
    <w:p w14:paraId="43CA7CB6" w14:textId="4A1F2450" w:rsidR="00497275" w:rsidRPr="00B42B25" w:rsidRDefault="00497275" w:rsidP="00B42B25">
      <w:pPr>
        <w:rPr>
          <w:rFonts w:ascii="Times New Roman" w:hAnsi="Times New Roman" w:cs="Times New Roman"/>
          <w:sz w:val="24"/>
          <w:szCs w:val="24"/>
        </w:rPr>
      </w:pPr>
    </w:p>
    <w:p w14:paraId="27C0F4DE" w14:textId="307EC064" w:rsidR="00497275" w:rsidRPr="00B42B25" w:rsidRDefault="00497275" w:rsidP="00B42B25">
      <w:pPr>
        <w:rPr>
          <w:rFonts w:ascii="Times New Roman" w:hAnsi="Times New Roman" w:cs="Times New Roman"/>
          <w:sz w:val="24"/>
          <w:szCs w:val="24"/>
        </w:rPr>
      </w:pPr>
    </w:p>
    <w:p w14:paraId="09A78AB5" w14:textId="7B80F514" w:rsidR="00497275" w:rsidRPr="00B42B25" w:rsidRDefault="00497275" w:rsidP="00B42B25">
      <w:pPr>
        <w:rPr>
          <w:rFonts w:ascii="Times New Roman" w:hAnsi="Times New Roman" w:cs="Times New Roman"/>
          <w:sz w:val="24"/>
          <w:szCs w:val="24"/>
        </w:rPr>
      </w:pPr>
    </w:p>
    <w:p w14:paraId="1D46EA5E" w14:textId="4499D36B" w:rsidR="00497275" w:rsidRPr="00B42B25" w:rsidRDefault="00497275" w:rsidP="00B42B25">
      <w:pPr>
        <w:rPr>
          <w:rFonts w:ascii="Times New Roman" w:hAnsi="Times New Roman" w:cs="Times New Roman"/>
          <w:sz w:val="24"/>
          <w:szCs w:val="24"/>
        </w:rPr>
      </w:pPr>
    </w:p>
    <w:p w14:paraId="5C507D58" w14:textId="16E59221" w:rsidR="00497275" w:rsidRPr="00B42B25" w:rsidRDefault="00497275" w:rsidP="00B42B25">
      <w:pPr>
        <w:rPr>
          <w:rFonts w:ascii="Times New Roman" w:hAnsi="Times New Roman" w:cs="Times New Roman"/>
          <w:sz w:val="24"/>
          <w:szCs w:val="24"/>
        </w:rPr>
      </w:pPr>
    </w:p>
    <w:p w14:paraId="0023CAD1" w14:textId="78286AB2" w:rsidR="00497275" w:rsidRPr="00B42B25" w:rsidRDefault="00497275" w:rsidP="00B42B25">
      <w:pPr>
        <w:rPr>
          <w:rFonts w:ascii="Times New Roman" w:hAnsi="Times New Roman" w:cs="Times New Roman"/>
          <w:sz w:val="24"/>
          <w:szCs w:val="24"/>
        </w:rPr>
      </w:pPr>
    </w:p>
    <w:p w14:paraId="41922667" w14:textId="1ED80953" w:rsidR="00497275" w:rsidRPr="00B42B25" w:rsidRDefault="00497275" w:rsidP="00B42B25">
      <w:pPr>
        <w:rPr>
          <w:rFonts w:ascii="Times New Roman" w:hAnsi="Times New Roman" w:cs="Times New Roman"/>
          <w:sz w:val="24"/>
          <w:szCs w:val="24"/>
        </w:rPr>
      </w:pPr>
    </w:p>
    <w:p w14:paraId="77E9952F" w14:textId="77777777" w:rsidR="00497275" w:rsidRPr="00B42B25" w:rsidRDefault="00497275" w:rsidP="00B42B25">
      <w:pPr>
        <w:spacing w:after="0"/>
        <w:ind w:firstLine="720"/>
        <w:jc w:val="center"/>
        <w:rPr>
          <w:rFonts w:ascii="Times New Roman" w:hAnsi="Times New Roman" w:cs="Times New Roman"/>
          <w:b/>
          <w:sz w:val="24"/>
          <w:szCs w:val="24"/>
        </w:rPr>
      </w:pPr>
      <w:r w:rsidRPr="00B42B25">
        <w:rPr>
          <w:rFonts w:ascii="Times New Roman" w:hAnsi="Times New Roman" w:cs="Times New Roman"/>
          <w:b/>
          <w:sz w:val="24"/>
          <w:szCs w:val="24"/>
        </w:rPr>
        <w:lastRenderedPageBreak/>
        <w:t>REFERENCES</w:t>
      </w:r>
    </w:p>
    <w:p w14:paraId="570D2515" w14:textId="77777777" w:rsidR="00497275" w:rsidRPr="00B42B25" w:rsidRDefault="00497275" w:rsidP="00B42B25">
      <w:pPr>
        <w:spacing w:after="0"/>
        <w:ind w:left="720" w:hanging="720"/>
        <w:jc w:val="both"/>
        <w:rPr>
          <w:rFonts w:ascii="Times New Roman" w:hAnsi="Times New Roman" w:cs="Times New Roman"/>
          <w:sz w:val="24"/>
          <w:szCs w:val="24"/>
        </w:rPr>
      </w:pPr>
      <w:proofErr w:type="spellStart"/>
      <w:r w:rsidRPr="00B42B25">
        <w:rPr>
          <w:rFonts w:ascii="Times New Roman" w:hAnsi="Times New Roman" w:cs="Times New Roman"/>
          <w:sz w:val="24"/>
          <w:szCs w:val="24"/>
        </w:rPr>
        <w:t>Asemah</w:t>
      </w:r>
      <w:proofErr w:type="spellEnd"/>
      <w:r w:rsidRPr="00B42B25">
        <w:rPr>
          <w:rFonts w:ascii="Times New Roman" w:hAnsi="Times New Roman" w:cs="Times New Roman"/>
          <w:sz w:val="24"/>
          <w:szCs w:val="24"/>
        </w:rPr>
        <w:t>, E. (2009). Principles and Practice of Mass Communication. Jos: Great Future Press. (2011). Principles and Practice of Mass Communication (2nd ed). Jos: Great Future Press. (2011). Selected Mass Media Themes. Jos: University Press.</w:t>
      </w:r>
    </w:p>
    <w:p w14:paraId="2E547DF5" w14:textId="77777777" w:rsidR="00497275" w:rsidRPr="00B42B25" w:rsidRDefault="00497275" w:rsidP="00B42B25">
      <w:pPr>
        <w:spacing w:after="0"/>
        <w:ind w:left="720" w:hanging="720"/>
        <w:jc w:val="both"/>
        <w:rPr>
          <w:rFonts w:ascii="Times New Roman" w:hAnsi="Times New Roman" w:cs="Times New Roman"/>
          <w:sz w:val="24"/>
          <w:szCs w:val="24"/>
        </w:rPr>
      </w:pPr>
      <w:r w:rsidRPr="00B42B25">
        <w:rPr>
          <w:rFonts w:ascii="Times New Roman" w:hAnsi="Times New Roman" w:cs="Times New Roman"/>
          <w:sz w:val="24"/>
          <w:szCs w:val="24"/>
        </w:rPr>
        <w:t xml:space="preserve">Clark, S. (2011). The Funky Side of Religion: An Ethnographic     Study of Adolescence, Religious Identity and the Media. Retrieved on the 11th of January 2011 from </w:t>
      </w:r>
      <w:hyperlink r:id="rId7" w:history="1">
        <w:r w:rsidRPr="00B42B25">
          <w:rPr>
            <w:rStyle w:val="Hyperlink"/>
            <w:rFonts w:ascii="Times New Roman" w:hAnsi="Times New Roman" w:cs="Times New Roman"/>
            <w:sz w:val="24"/>
            <w:szCs w:val="24"/>
          </w:rPr>
          <w:t>http://books.goggle.com.ng/book</w:t>
        </w:r>
      </w:hyperlink>
      <w:r w:rsidRPr="00B42B25">
        <w:rPr>
          <w:rFonts w:ascii="Times New Roman" w:hAnsi="Times New Roman" w:cs="Times New Roman"/>
          <w:sz w:val="24"/>
          <w:szCs w:val="24"/>
        </w:rPr>
        <w:t>.</w:t>
      </w:r>
    </w:p>
    <w:p w14:paraId="7A70E5FC" w14:textId="77777777" w:rsidR="00497275" w:rsidRPr="00B42B25" w:rsidRDefault="00497275" w:rsidP="00B42B25">
      <w:pPr>
        <w:spacing w:after="0"/>
        <w:ind w:left="720" w:hanging="720"/>
        <w:jc w:val="both"/>
        <w:rPr>
          <w:rFonts w:ascii="Times New Roman" w:hAnsi="Times New Roman" w:cs="Times New Roman"/>
          <w:sz w:val="24"/>
          <w:szCs w:val="24"/>
        </w:rPr>
      </w:pPr>
      <w:r w:rsidRPr="00B42B25">
        <w:rPr>
          <w:rFonts w:ascii="Times New Roman" w:hAnsi="Times New Roman" w:cs="Times New Roman"/>
          <w:sz w:val="24"/>
          <w:szCs w:val="24"/>
        </w:rPr>
        <w:t>Curran, J and Michael, G. (1991</w:t>
      </w:r>
      <w:proofErr w:type="gramStart"/>
      <w:r w:rsidRPr="00B42B25">
        <w:rPr>
          <w:rFonts w:ascii="Times New Roman" w:hAnsi="Times New Roman" w:cs="Times New Roman"/>
          <w:sz w:val="24"/>
          <w:szCs w:val="24"/>
        </w:rPr>
        <w:t>).Mass</w:t>
      </w:r>
      <w:proofErr w:type="gramEnd"/>
      <w:r w:rsidRPr="00B42B25">
        <w:rPr>
          <w:rFonts w:ascii="Times New Roman" w:hAnsi="Times New Roman" w:cs="Times New Roman"/>
          <w:sz w:val="24"/>
          <w:szCs w:val="24"/>
        </w:rPr>
        <w:t xml:space="preserve"> Media and Society. London: Edward Arnold.</w:t>
      </w:r>
    </w:p>
    <w:p w14:paraId="5833E769" w14:textId="77777777" w:rsidR="00497275" w:rsidRPr="00B42B25" w:rsidRDefault="00497275" w:rsidP="00B42B25">
      <w:pPr>
        <w:spacing w:after="0"/>
        <w:ind w:left="720" w:hanging="720"/>
        <w:jc w:val="both"/>
        <w:rPr>
          <w:rFonts w:ascii="Times New Roman" w:hAnsi="Times New Roman" w:cs="Times New Roman"/>
          <w:sz w:val="24"/>
          <w:szCs w:val="24"/>
        </w:rPr>
      </w:pPr>
      <w:proofErr w:type="spellStart"/>
      <w:proofErr w:type="gramStart"/>
      <w:r w:rsidRPr="00B42B25">
        <w:rPr>
          <w:rFonts w:ascii="Times New Roman" w:hAnsi="Times New Roman" w:cs="Times New Roman"/>
          <w:sz w:val="24"/>
          <w:szCs w:val="24"/>
        </w:rPr>
        <w:t>Defleur,M</w:t>
      </w:r>
      <w:proofErr w:type="spellEnd"/>
      <w:proofErr w:type="gramEnd"/>
      <w:r w:rsidRPr="00B42B25">
        <w:rPr>
          <w:rFonts w:ascii="Times New Roman" w:hAnsi="Times New Roman" w:cs="Times New Roman"/>
          <w:sz w:val="24"/>
          <w:szCs w:val="24"/>
        </w:rPr>
        <w:t xml:space="preserve"> and </w:t>
      </w:r>
      <w:proofErr w:type="spellStart"/>
      <w:r w:rsidRPr="00B42B25">
        <w:rPr>
          <w:rFonts w:ascii="Times New Roman" w:hAnsi="Times New Roman" w:cs="Times New Roman"/>
          <w:sz w:val="24"/>
          <w:szCs w:val="24"/>
        </w:rPr>
        <w:t>Rokeach</w:t>
      </w:r>
      <w:proofErr w:type="spellEnd"/>
      <w:r w:rsidRPr="00B42B25">
        <w:rPr>
          <w:rFonts w:ascii="Times New Roman" w:hAnsi="Times New Roman" w:cs="Times New Roman"/>
          <w:sz w:val="24"/>
          <w:szCs w:val="24"/>
        </w:rPr>
        <w:t>, S. (1989). Theories of Mass Communication. (5th ed). London: Longman Publication.</w:t>
      </w:r>
    </w:p>
    <w:p w14:paraId="5A419284" w14:textId="77777777" w:rsidR="00497275" w:rsidRPr="00B42B25" w:rsidRDefault="00497275" w:rsidP="00B42B25">
      <w:pPr>
        <w:spacing w:after="0"/>
        <w:ind w:left="720" w:hanging="720"/>
        <w:jc w:val="both"/>
        <w:rPr>
          <w:rFonts w:ascii="Times New Roman" w:hAnsi="Times New Roman" w:cs="Times New Roman"/>
          <w:sz w:val="24"/>
          <w:szCs w:val="24"/>
        </w:rPr>
      </w:pPr>
      <w:r w:rsidRPr="00B42B25">
        <w:rPr>
          <w:rFonts w:ascii="Times New Roman" w:hAnsi="Times New Roman" w:cs="Times New Roman"/>
          <w:sz w:val="24"/>
          <w:szCs w:val="24"/>
        </w:rPr>
        <w:t xml:space="preserve">Folarin, B. (1998). Theories of Mass Communication: An Introductory Text. Ibadan: Stirling- </w:t>
      </w:r>
      <w:proofErr w:type="spellStart"/>
      <w:r w:rsidRPr="00B42B25">
        <w:rPr>
          <w:rFonts w:ascii="Times New Roman" w:hAnsi="Times New Roman" w:cs="Times New Roman"/>
          <w:sz w:val="24"/>
          <w:szCs w:val="24"/>
        </w:rPr>
        <w:t>Horden</w:t>
      </w:r>
      <w:proofErr w:type="spellEnd"/>
      <w:r w:rsidRPr="00B42B25">
        <w:rPr>
          <w:rFonts w:ascii="Times New Roman" w:hAnsi="Times New Roman" w:cs="Times New Roman"/>
          <w:sz w:val="24"/>
          <w:szCs w:val="24"/>
        </w:rPr>
        <w:t xml:space="preserve"> Publishers.</w:t>
      </w:r>
    </w:p>
    <w:p w14:paraId="209EB6F5" w14:textId="77777777" w:rsidR="00497275" w:rsidRPr="00B42B25" w:rsidRDefault="00497275" w:rsidP="00B42B25">
      <w:pPr>
        <w:spacing w:after="0"/>
        <w:ind w:left="720" w:hanging="720"/>
        <w:jc w:val="both"/>
        <w:rPr>
          <w:rFonts w:ascii="Times New Roman" w:hAnsi="Times New Roman" w:cs="Times New Roman"/>
          <w:sz w:val="24"/>
          <w:szCs w:val="24"/>
        </w:rPr>
      </w:pPr>
      <w:r w:rsidRPr="00B42B25">
        <w:rPr>
          <w:rFonts w:ascii="Times New Roman" w:hAnsi="Times New Roman" w:cs="Times New Roman"/>
          <w:sz w:val="24"/>
          <w:szCs w:val="24"/>
        </w:rPr>
        <w:t>Golding, P. (1977). The Mass Media. London: Longman AFRREV IJAH, Vol.2 (1) February, 2013</w:t>
      </w:r>
    </w:p>
    <w:p w14:paraId="03DDA927" w14:textId="77777777" w:rsidR="00497275" w:rsidRPr="00B42B25" w:rsidRDefault="00497275" w:rsidP="00B42B25">
      <w:pPr>
        <w:spacing w:after="0"/>
        <w:ind w:left="720" w:hanging="720"/>
        <w:jc w:val="both"/>
        <w:rPr>
          <w:rFonts w:ascii="Times New Roman" w:hAnsi="Times New Roman" w:cs="Times New Roman"/>
          <w:sz w:val="24"/>
          <w:szCs w:val="24"/>
        </w:rPr>
      </w:pPr>
      <w:proofErr w:type="spellStart"/>
      <w:r w:rsidRPr="00B42B25">
        <w:rPr>
          <w:rFonts w:ascii="Times New Roman" w:hAnsi="Times New Roman" w:cs="Times New Roman"/>
          <w:sz w:val="24"/>
          <w:szCs w:val="24"/>
        </w:rPr>
        <w:t>IneJi</w:t>
      </w:r>
      <w:proofErr w:type="spellEnd"/>
      <w:r w:rsidRPr="00B42B25">
        <w:rPr>
          <w:rFonts w:ascii="Times New Roman" w:hAnsi="Times New Roman" w:cs="Times New Roman"/>
          <w:sz w:val="24"/>
          <w:szCs w:val="24"/>
        </w:rPr>
        <w:t xml:space="preserve">, P. (2003). Mass Communication Studies: The Basis. Calabar: </w:t>
      </w:r>
      <w:proofErr w:type="spellStart"/>
      <w:r w:rsidRPr="00B42B25">
        <w:rPr>
          <w:rFonts w:ascii="Times New Roman" w:hAnsi="Times New Roman" w:cs="Times New Roman"/>
          <w:sz w:val="24"/>
          <w:szCs w:val="24"/>
        </w:rPr>
        <w:t>Ushie</w:t>
      </w:r>
      <w:proofErr w:type="spellEnd"/>
      <w:r w:rsidRPr="00B42B25">
        <w:rPr>
          <w:rFonts w:ascii="Times New Roman" w:hAnsi="Times New Roman" w:cs="Times New Roman"/>
          <w:sz w:val="24"/>
          <w:szCs w:val="24"/>
        </w:rPr>
        <w:t xml:space="preserve"> Printers and Publishing Company Limited.</w:t>
      </w:r>
    </w:p>
    <w:p w14:paraId="69AEEFF8" w14:textId="77777777" w:rsidR="00497275" w:rsidRPr="00B42B25" w:rsidRDefault="00497275" w:rsidP="00B42B25">
      <w:pPr>
        <w:spacing w:after="0"/>
        <w:ind w:left="720" w:hanging="720"/>
        <w:jc w:val="both"/>
        <w:rPr>
          <w:rFonts w:ascii="Times New Roman" w:hAnsi="Times New Roman" w:cs="Times New Roman"/>
          <w:sz w:val="24"/>
          <w:szCs w:val="24"/>
        </w:rPr>
      </w:pPr>
      <w:proofErr w:type="spellStart"/>
      <w:r w:rsidRPr="00B42B25">
        <w:rPr>
          <w:rFonts w:ascii="Times New Roman" w:hAnsi="Times New Roman" w:cs="Times New Roman"/>
          <w:sz w:val="24"/>
          <w:szCs w:val="24"/>
        </w:rPr>
        <w:t>Mangai</w:t>
      </w:r>
      <w:proofErr w:type="spellEnd"/>
      <w:r w:rsidRPr="00B42B25">
        <w:rPr>
          <w:rFonts w:ascii="Times New Roman" w:hAnsi="Times New Roman" w:cs="Times New Roman"/>
          <w:sz w:val="24"/>
          <w:szCs w:val="24"/>
        </w:rPr>
        <w:t>, D. (1999). ―Lecture Notes on Introduction to Sociology''. Centre for Continuing Education, University of Jos. Unpublished.</w:t>
      </w:r>
    </w:p>
    <w:p w14:paraId="7738DCC6" w14:textId="77777777" w:rsidR="00497275" w:rsidRPr="00B42B25" w:rsidRDefault="00497275" w:rsidP="00B42B25">
      <w:pPr>
        <w:spacing w:after="0"/>
        <w:ind w:left="720" w:hanging="720"/>
        <w:jc w:val="both"/>
        <w:rPr>
          <w:rFonts w:ascii="Times New Roman" w:hAnsi="Times New Roman" w:cs="Times New Roman"/>
          <w:sz w:val="24"/>
          <w:szCs w:val="24"/>
        </w:rPr>
      </w:pPr>
      <w:proofErr w:type="spellStart"/>
      <w:r w:rsidRPr="00B42B25">
        <w:rPr>
          <w:rFonts w:ascii="Times New Roman" w:hAnsi="Times New Roman" w:cs="Times New Roman"/>
          <w:sz w:val="24"/>
          <w:szCs w:val="24"/>
        </w:rPr>
        <w:t>McQuail</w:t>
      </w:r>
      <w:proofErr w:type="spellEnd"/>
      <w:r w:rsidRPr="00B42B25">
        <w:rPr>
          <w:rFonts w:ascii="Times New Roman" w:hAnsi="Times New Roman" w:cs="Times New Roman"/>
          <w:sz w:val="24"/>
          <w:szCs w:val="24"/>
        </w:rPr>
        <w:t>, D &amp;</w:t>
      </w:r>
      <w:proofErr w:type="spellStart"/>
      <w:r w:rsidRPr="00B42B25">
        <w:rPr>
          <w:rFonts w:ascii="Times New Roman" w:hAnsi="Times New Roman" w:cs="Times New Roman"/>
          <w:sz w:val="24"/>
          <w:szCs w:val="24"/>
        </w:rPr>
        <w:t>Windahl</w:t>
      </w:r>
      <w:proofErr w:type="spellEnd"/>
      <w:r w:rsidRPr="00B42B25">
        <w:rPr>
          <w:rFonts w:ascii="Times New Roman" w:hAnsi="Times New Roman" w:cs="Times New Roman"/>
          <w:sz w:val="24"/>
          <w:szCs w:val="24"/>
        </w:rPr>
        <w:t>, S. (1993). Communication Models for the Study of Mass Communication. London: Longman.</w:t>
      </w:r>
    </w:p>
    <w:p w14:paraId="5B7A9668" w14:textId="77777777" w:rsidR="00497275" w:rsidRPr="00B42B25" w:rsidRDefault="00497275" w:rsidP="00B42B25">
      <w:pPr>
        <w:spacing w:after="0"/>
        <w:ind w:left="720" w:hanging="720"/>
        <w:jc w:val="both"/>
        <w:rPr>
          <w:rFonts w:ascii="Times New Roman" w:hAnsi="Times New Roman" w:cs="Times New Roman"/>
          <w:sz w:val="24"/>
          <w:szCs w:val="24"/>
        </w:rPr>
      </w:pPr>
      <w:proofErr w:type="spellStart"/>
      <w:r w:rsidRPr="00B42B25">
        <w:rPr>
          <w:rFonts w:ascii="Times New Roman" w:hAnsi="Times New Roman" w:cs="Times New Roman"/>
          <w:sz w:val="24"/>
          <w:szCs w:val="24"/>
        </w:rPr>
        <w:t>McQuail</w:t>
      </w:r>
      <w:proofErr w:type="spellEnd"/>
      <w:r w:rsidRPr="00B42B25">
        <w:rPr>
          <w:rFonts w:ascii="Times New Roman" w:hAnsi="Times New Roman" w:cs="Times New Roman"/>
          <w:sz w:val="24"/>
          <w:szCs w:val="24"/>
        </w:rPr>
        <w:t xml:space="preserve">, D. (1987). Mass Communication Theory (2nd ed.). London: Sage. </w:t>
      </w:r>
      <w:proofErr w:type="spellStart"/>
      <w:r w:rsidRPr="00B42B25">
        <w:rPr>
          <w:rFonts w:ascii="Times New Roman" w:hAnsi="Times New Roman" w:cs="Times New Roman"/>
          <w:sz w:val="24"/>
          <w:szCs w:val="24"/>
        </w:rPr>
        <w:t>Orewere</w:t>
      </w:r>
      <w:proofErr w:type="spellEnd"/>
      <w:r w:rsidRPr="00B42B25">
        <w:rPr>
          <w:rFonts w:ascii="Times New Roman" w:hAnsi="Times New Roman" w:cs="Times New Roman"/>
          <w:sz w:val="24"/>
          <w:szCs w:val="24"/>
        </w:rPr>
        <w:t xml:space="preserve">, </w:t>
      </w:r>
      <w:proofErr w:type="gramStart"/>
      <w:r w:rsidRPr="00B42B25">
        <w:rPr>
          <w:rFonts w:ascii="Times New Roman" w:hAnsi="Times New Roman" w:cs="Times New Roman"/>
          <w:sz w:val="24"/>
          <w:szCs w:val="24"/>
        </w:rPr>
        <w:t>B .</w:t>
      </w:r>
      <w:proofErr w:type="gramEnd"/>
      <w:r w:rsidRPr="00B42B25">
        <w:rPr>
          <w:rFonts w:ascii="Times New Roman" w:hAnsi="Times New Roman" w:cs="Times New Roman"/>
          <w:sz w:val="24"/>
          <w:szCs w:val="24"/>
        </w:rPr>
        <w:t>(2006). The Mass Communicator and the Audience. Jos: Karis Production.</w:t>
      </w:r>
    </w:p>
    <w:p w14:paraId="08E90500" w14:textId="77777777" w:rsidR="00497275" w:rsidRPr="00B42B25" w:rsidRDefault="00497275" w:rsidP="00B42B25">
      <w:pPr>
        <w:spacing w:after="0"/>
        <w:ind w:left="720" w:hanging="720"/>
        <w:jc w:val="both"/>
        <w:rPr>
          <w:rFonts w:ascii="Times New Roman" w:hAnsi="Times New Roman" w:cs="Times New Roman"/>
          <w:sz w:val="24"/>
          <w:szCs w:val="24"/>
        </w:rPr>
      </w:pPr>
      <w:r w:rsidRPr="00B42B25">
        <w:rPr>
          <w:rFonts w:ascii="Times New Roman" w:hAnsi="Times New Roman" w:cs="Times New Roman"/>
          <w:sz w:val="24"/>
          <w:szCs w:val="24"/>
        </w:rPr>
        <w:t>Pelfrey, R and Pelfrey, M. (1985</w:t>
      </w:r>
      <w:proofErr w:type="gramStart"/>
      <w:r w:rsidRPr="00B42B25">
        <w:rPr>
          <w:rFonts w:ascii="Times New Roman" w:hAnsi="Times New Roman" w:cs="Times New Roman"/>
          <w:sz w:val="24"/>
          <w:szCs w:val="24"/>
        </w:rPr>
        <w:t>).Arts</w:t>
      </w:r>
      <w:proofErr w:type="gramEnd"/>
      <w:r w:rsidRPr="00B42B25">
        <w:rPr>
          <w:rFonts w:ascii="Times New Roman" w:hAnsi="Times New Roman" w:cs="Times New Roman"/>
          <w:sz w:val="24"/>
          <w:szCs w:val="24"/>
        </w:rPr>
        <w:t xml:space="preserve"> and Mass Media. New York: Harper and Raw Publishers.</w:t>
      </w:r>
    </w:p>
    <w:p w14:paraId="6E719615" w14:textId="77777777" w:rsidR="00497275" w:rsidRPr="00B42B25" w:rsidRDefault="00497275" w:rsidP="00B42B25">
      <w:pPr>
        <w:spacing w:after="0"/>
        <w:ind w:left="720" w:hanging="720"/>
        <w:jc w:val="both"/>
        <w:rPr>
          <w:rFonts w:ascii="Times New Roman" w:hAnsi="Times New Roman" w:cs="Times New Roman"/>
          <w:sz w:val="24"/>
          <w:szCs w:val="24"/>
        </w:rPr>
      </w:pPr>
      <w:r w:rsidRPr="00B42B25">
        <w:rPr>
          <w:rFonts w:ascii="Times New Roman" w:hAnsi="Times New Roman" w:cs="Times New Roman"/>
          <w:sz w:val="24"/>
          <w:szCs w:val="24"/>
        </w:rPr>
        <w:t>Valley, C. (2011</w:t>
      </w:r>
      <w:proofErr w:type="gramStart"/>
      <w:r w:rsidRPr="00B42B25">
        <w:rPr>
          <w:rFonts w:ascii="Times New Roman" w:hAnsi="Times New Roman" w:cs="Times New Roman"/>
          <w:sz w:val="24"/>
          <w:szCs w:val="24"/>
        </w:rPr>
        <w:t>).Religion</w:t>
      </w:r>
      <w:proofErr w:type="gramEnd"/>
      <w:r w:rsidRPr="00B42B25">
        <w:rPr>
          <w:rFonts w:ascii="Times New Roman" w:hAnsi="Times New Roman" w:cs="Times New Roman"/>
          <w:sz w:val="24"/>
          <w:szCs w:val="24"/>
        </w:rPr>
        <w:t xml:space="preserve"> and the </w:t>
      </w:r>
      <w:proofErr w:type="spellStart"/>
      <w:r w:rsidRPr="00B42B25">
        <w:rPr>
          <w:rFonts w:ascii="Times New Roman" w:hAnsi="Times New Roman" w:cs="Times New Roman"/>
          <w:sz w:val="24"/>
          <w:szCs w:val="24"/>
        </w:rPr>
        <w:t>Media.Retrieved</w:t>
      </w:r>
      <w:proofErr w:type="spellEnd"/>
      <w:r w:rsidRPr="00B42B25">
        <w:rPr>
          <w:rFonts w:ascii="Times New Roman" w:hAnsi="Times New Roman" w:cs="Times New Roman"/>
          <w:sz w:val="24"/>
          <w:szCs w:val="24"/>
        </w:rPr>
        <w:t xml:space="preserve"> on the 11th of January 2011 from </w:t>
      </w:r>
      <w:hyperlink r:id="rId8" w:history="1">
        <w:r w:rsidRPr="00B42B25">
          <w:rPr>
            <w:rStyle w:val="Hyperlink"/>
            <w:rFonts w:ascii="Times New Roman" w:hAnsi="Times New Roman" w:cs="Times New Roman"/>
            <w:sz w:val="24"/>
            <w:szCs w:val="24"/>
          </w:rPr>
          <w:t>http://www.religion.online.org</w:t>
        </w:r>
      </w:hyperlink>
      <w:r w:rsidRPr="00B42B25">
        <w:rPr>
          <w:rFonts w:ascii="Times New Roman" w:hAnsi="Times New Roman" w:cs="Times New Roman"/>
          <w:sz w:val="24"/>
          <w:szCs w:val="24"/>
        </w:rPr>
        <w:t>.</w:t>
      </w:r>
    </w:p>
    <w:p w14:paraId="16978F9A" w14:textId="77777777" w:rsidR="00497275" w:rsidRPr="00B42B25" w:rsidRDefault="00497275" w:rsidP="00B42B25">
      <w:pPr>
        <w:spacing w:after="0"/>
        <w:ind w:left="720" w:hanging="720"/>
        <w:jc w:val="both"/>
        <w:rPr>
          <w:rFonts w:ascii="Times New Roman" w:hAnsi="Times New Roman" w:cs="Times New Roman"/>
          <w:sz w:val="24"/>
          <w:szCs w:val="24"/>
        </w:rPr>
      </w:pPr>
      <w:proofErr w:type="spellStart"/>
      <w:r w:rsidRPr="00B42B25">
        <w:rPr>
          <w:rFonts w:ascii="Times New Roman" w:hAnsi="Times New Roman" w:cs="Times New Roman"/>
          <w:sz w:val="24"/>
          <w:szCs w:val="24"/>
        </w:rPr>
        <w:t>Wimmer</w:t>
      </w:r>
      <w:proofErr w:type="spellEnd"/>
      <w:r w:rsidRPr="00B42B25">
        <w:rPr>
          <w:rFonts w:ascii="Times New Roman" w:hAnsi="Times New Roman" w:cs="Times New Roman"/>
          <w:sz w:val="24"/>
          <w:szCs w:val="24"/>
        </w:rPr>
        <w:t>, R and Dominick, J. (2006). Mass Media Research: An Introduction (8th ed). Belmont, CA: Thomson and Wadsworth.</w:t>
      </w:r>
    </w:p>
    <w:p w14:paraId="4F6CD70B" w14:textId="77777777" w:rsidR="00497275" w:rsidRPr="00B42B25" w:rsidRDefault="00497275" w:rsidP="00B42B25">
      <w:pPr>
        <w:spacing w:after="0"/>
        <w:ind w:left="720" w:hanging="720"/>
        <w:jc w:val="both"/>
        <w:rPr>
          <w:rFonts w:ascii="Times New Roman" w:hAnsi="Times New Roman" w:cs="Times New Roman"/>
          <w:sz w:val="24"/>
          <w:szCs w:val="24"/>
        </w:rPr>
      </w:pPr>
      <w:proofErr w:type="spellStart"/>
      <w:r w:rsidRPr="00B42B25">
        <w:rPr>
          <w:rFonts w:ascii="Times New Roman" w:hAnsi="Times New Roman" w:cs="Times New Roman"/>
          <w:sz w:val="24"/>
          <w:szCs w:val="24"/>
        </w:rPr>
        <w:t>Yaroson</w:t>
      </w:r>
      <w:proofErr w:type="spellEnd"/>
      <w:r w:rsidRPr="00B42B25">
        <w:rPr>
          <w:rFonts w:ascii="Times New Roman" w:hAnsi="Times New Roman" w:cs="Times New Roman"/>
          <w:sz w:val="24"/>
          <w:szCs w:val="24"/>
        </w:rPr>
        <w:t>, E</w:t>
      </w:r>
      <w:r w:rsidRPr="00B42B25">
        <w:rPr>
          <w:rFonts w:ascii="Times New Roman" w:hAnsi="Times New Roman" w:cs="Times New Roman"/>
          <w:sz w:val="24"/>
          <w:szCs w:val="24"/>
        </w:rPr>
        <w:tab/>
        <w:t xml:space="preserve">and </w:t>
      </w:r>
      <w:proofErr w:type="spellStart"/>
      <w:r w:rsidRPr="00B42B25">
        <w:rPr>
          <w:rFonts w:ascii="Times New Roman" w:hAnsi="Times New Roman" w:cs="Times New Roman"/>
          <w:sz w:val="24"/>
          <w:szCs w:val="24"/>
        </w:rPr>
        <w:t>Asemah</w:t>
      </w:r>
      <w:proofErr w:type="spellEnd"/>
      <w:r w:rsidRPr="00B42B25">
        <w:rPr>
          <w:rFonts w:ascii="Times New Roman" w:hAnsi="Times New Roman" w:cs="Times New Roman"/>
          <w:sz w:val="24"/>
          <w:szCs w:val="24"/>
        </w:rPr>
        <w:t>, E. (2008</w:t>
      </w:r>
      <w:proofErr w:type="gramStart"/>
      <w:r w:rsidRPr="00B42B25">
        <w:rPr>
          <w:rFonts w:ascii="Times New Roman" w:hAnsi="Times New Roman" w:cs="Times New Roman"/>
          <w:sz w:val="24"/>
          <w:szCs w:val="24"/>
        </w:rPr>
        <w:t>).Theories</w:t>
      </w:r>
      <w:proofErr w:type="gramEnd"/>
      <w:r w:rsidRPr="00B42B25">
        <w:rPr>
          <w:rFonts w:ascii="Times New Roman" w:hAnsi="Times New Roman" w:cs="Times New Roman"/>
          <w:sz w:val="24"/>
          <w:szCs w:val="24"/>
        </w:rPr>
        <w:t xml:space="preserve"> and Models of Mass Communication. Jos: Great Future Press.</w:t>
      </w:r>
    </w:p>
    <w:p w14:paraId="3A555D50" w14:textId="0A9B2C9E" w:rsidR="00497275" w:rsidRPr="00B42B25" w:rsidRDefault="00497275" w:rsidP="00B42B25">
      <w:pPr>
        <w:rPr>
          <w:rFonts w:ascii="Times New Roman" w:hAnsi="Times New Roman" w:cs="Times New Roman"/>
          <w:sz w:val="24"/>
          <w:szCs w:val="24"/>
        </w:rPr>
      </w:pPr>
    </w:p>
    <w:p w14:paraId="7E0B518E" w14:textId="1344C294" w:rsidR="00B42B25" w:rsidRPr="00B42B25" w:rsidRDefault="00B42B25" w:rsidP="00B42B25">
      <w:pPr>
        <w:rPr>
          <w:rFonts w:ascii="Times New Roman" w:hAnsi="Times New Roman" w:cs="Times New Roman"/>
          <w:sz w:val="24"/>
          <w:szCs w:val="24"/>
        </w:rPr>
      </w:pPr>
    </w:p>
    <w:p w14:paraId="4FE96355" w14:textId="47949D3A" w:rsidR="00B42B25" w:rsidRPr="00B42B25" w:rsidRDefault="00B42B25" w:rsidP="00B42B25">
      <w:pPr>
        <w:rPr>
          <w:rFonts w:ascii="Times New Roman" w:hAnsi="Times New Roman" w:cs="Times New Roman"/>
          <w:sz w:val="24"/>
          <w:szCs w:val="24"/>
        </w:rPr>
      </w:pPr>
    </w:p>
    <w:p w14:paraId="2B60A2BF" w14:textId="355049B6" w:rsidR="00B42B25" w:rsidRPr="00B42B25" w:rsidRDefault="00B42B25" w:rsidP="00B42B25">
      <w:pPr>
        <w:rPr>
          <w:rFonts w:ascii="Times New Roman" w:hAnsi="Times New Roman" w:cs="Times New Roman"/>
          <w:sz w:val="24"/>
          <w:szCs w:val="24"/>
        </w:rPr>
      </w:pPr>
    </w:p>
    <w:p w14:paraId="1ADC0B94" w14:textId="77777777" w:rsidR="00B42B25" w:rsidRPr="00B42B25" w:rsidRDefault="00B42B25" w:rsidP="000B259E">
      <w:pPr>
        <w:spacing w:after="0" w:line="360" w:lineRule="auto"/>
        <w:contextualSpacing/>
        <w:jc w:val="center"/>
        <w:rPr>
          <w:rFonts w:ascii="Times New Roman" w:hAnsi="Times New Roman" w:cs="Times New Roman"/>
          <w:b/>
          <w:sz w:val="24"/>
          <w:szCs w:val="24"/>
        </w:rPr>
      </w:pPr>
      <w:r w:rsidRPr="00B42B25">
        <w:rPr>
          <w:rFonts w:ascii="Times New Roman" w:hAnsi="Times New Roman" w:cs="Times New Roman"/>
          <w:b/>
          <w:sz w:val="24"/>
          <w:szCs w:val="24"/>
        </w:rPr>
        <w:lastRenderedPageBreak/>
        <w:t>QUESTIONNAIRE</w:t>
      </w:r>
    </w:p>
    <w:p w14:paraId="06B4F79F" w14:textId="77777777" w:rsidR="00B42B25" w:rsidRPr="00B42B25" w:rsidRDefault="00B42B25" w:rsidP="000B259E">
      <w:pPr>
        <w:spacing w:after="0" w:line="360" w:lineRule="auto"/>
        <w:ind w:left="2880" w:firstLine="720"/>
        <w:jc w:val="both"/>
        <w:rPr>
          <w:rFonts w:ascii="Times New Roman" w:hAnsi="Times New Roman" w:cs="Times New Roman"/>
          <w:sz w:val="24"/>
          <w:szCs w:val="24"/>
        </w:rPr>
      </w:pPr>
    </w:p>
    <w:p w14:paraId="678C53D8" w14:textId="77777777" w:rsidR="00B42B25" w:rsidRPr="00B42B25" w:rsidRDefault="00B42B25" w:rsidP="000B259E">
      <w:pPr>
        <w:spacing w:after="0" w:line="360" w:lineRule="auto"/>
        <w:ind w:left="2880" w:firstLine="720"/>
        <w:jc w:val="both"/>
        <w:rPr>
          <w:rFonts w:ascii="Times New Roman" w:hAnsi="Times New Roman" w:cs="Times New Roman"/>
          <w:sz w:val="24"/>
          <w:szCs w:val="24"/>
        </w:rPr>
      </w:pPr>
      <w:proofErr w:type="spellStart"/>
      <w:r w:rsidRPr="00B42B25">
        <w:rPr>
          <w:rFonts w:ascii="Times New Roman" w:hAnsi="Times New Roman" w:cs="Times New Roman"/>
          <w:sz w:val="24"/>
          <w:szCs w:val="24"/>
        </w:rPr>
        <w:t>Kwara</w:t>
      </w:r>
      <w:proofErr w:type="spellEnd"/>
      <w:r w:rsidRPr="00B42B25">
        <w:rPr>
          <w:rFonts w:ascii="Times New Roman" w:hAnsi="Times New Roman" w:cs="Times New Roman"/>
          <w:sz w:val="24"/>
          <w:szCs w:val="24"/>
        </w:rPr>
        <w:t xml:space="preserve"> State Polytechnic, Ilorin</w:t>
      </w:r>
    </w:p>
    <w:p w14:paraId="0D797172" w14:textId="77777777" w:rsidR="00B42B25" w:rsidRPr="00B42B25" w:rsidRDefault="00B42B25" w:rsidP="000B259E">
      <w:pPr>
        <w:spacing w:after="0" w:line="360" w:lineRule="auto"/>
        <w:ind w:left="2880" w:firstLine="720"/>
        <w:jc w:val="both"/>
        <w:rPr>
          <w:rFonts w:ascii="Times New Roman" w:hAnsi="Times New Roman" w:cs="Times New Roman"/>
          <w:sz w:val="24"/>
          <w:szCs w:val="24"/>
        </w:rPr>
      </w:pPr>
      <w:r w:rsidRPr="00B42B25">
        <w:rPr>
          <w:rFonts w:ascii="Times New Roman" w:hAnsi="Times New Roman" w:cs="Times New Roman"/>
          <w:sz w:val="24"/>
          <w:szCs w:val="24"/>
        </w:rPr>
        <w:t>P.M.B. 1375</w:t>
      </w:r>
    </w:p>
    <w:p w14:paraId="0701CC14" w14:textId="77777777" w:rsidR="00B42B25" w:rsidRPr="00B42B25" w:rsidRDefault="00B42B25" w:rsidP="000B259E">
      <w:pPr>
        <w:spacing w:after="0" w:line="360" w:lineRule="auto"/>
        <w:ind w:left="3600"/>
        <w:jc w:val="both"/>
        <w:rPr>
          <w:rFonts w:ascii="Times New Roman" w:hAnsi="Times New Roman" w:cs="Times New Roman"/>
          <w:sz w:val="24"/>
          <w:szCs w:val="24"/>
        </w:rPr>
      </w:pPr>
      <w:r w:rsidRPr="00B42B25">
        <w:rPr>
          <w:rFonts w:ascii="Times New Roman" w:hAnsi="Times New Roman" w:cs="Times New Roman"/>
          <w:sz w:val="24"/>
          <w:szCs w:val="24"/>
        </w:rPr>
        <w:t>Institute of Information and Comm. Tech</w:t>
      </w:r>
    </w:p>
    <w:p w14:paraId="6AFECE70" w14:textId="77777777" w:rsidR="00B42B25" w:rsidRPr="00B42B25" w:rsidRDefault="00B42B25" w:rsidP="000B259E">
      <w:pPr>
        <w:spacing w:after="0" w:line="360" w:lineRule="auto"/>
        <w:ind w:left="2880" w:firstLine="720"/>
        <w:jc w:val="both"/>
        <w:rPr>
          <w:rFonts w:ascii="Times New Roman" w:hAnsi="Times New Roman" w:cs="Times New Roman"/>
          <w:sz w:val="24"/>
          <w:szCs w:val="24"/>
        </w:rPr>
      </w:pPr>
      <w:r w:rsidRPr="00B42B25">
        <w:rPr>
          <w:rFonts w:ascii="Times New Roman" w:hAnsi="Times New Roman" w:cs="Times New Roman"/>
          <w:sz w:val="24"/>
          <w:szCs w:val="24"/>
        </w:rPr>
        <w:t>Department of Mass Communication</w:t>
      </w:r>
    </w:p>
    <w:p w14:paraId="4C42A136" w14:textId="77777777" w:rsidR="00B42B25" w:rsidRPr="00B42B25" w:rsidRDefault="00B42B25" w:rsidP="000B259E">
      <w:pPr>
        <w:spacing w:after="0" w:line="360" w:lineRule="auto"/>
        <w:jc w:val="both"/>
        <w:rPr>
          <w:rFonts w:ascii="Times New Roman" w:hAnsi="Times New Roman" w:cs="Times New Roman"/>
          <w:sz w:val="24"/>
          <w:szCs w:val="24"/>
        </w:rPr>
      </w:pPr>
    </w:p>
    <w:p w14:paraId="332F7EA4" w14:textId="77777777" w:rsidR="00B42B25" w:rsidRPr="00B42B25" w:rsidRDefault="00B42B25" w:rsidP="000B259E">
      <w:pPr>
        <w:spacing w:line="360" w:lineRule="auto"/>
        <w:jc w:val="both"/>
        <w:rPr>
          <w:rFonts w:ascii="Times New Roman" w:hAnsi="Times New Roman" w:cs="Times New Roman"/>
          <w:sz w:val="24"/>
          <w:szCs w:val="24"/>
        </w:rPr>
      </w:pPr>
      <w:r w:rsidRPr="00B42B25">
        <w:rPr>
          <w:rFonts w:ascii="Times New Roman" w:hAnsi="Times New Roman" w:cs="Times New Roman"/>
          <w:sz w:val="24"/>
          <w:szCs w:val="24"/>
        </w:rPr>
        <w:t>Dear respondent,</w:t>
      </w:r>
    </w:p>
    <w:p w14:paraId="401A343E" w14:textId="64FE180F" w:rsidR="00B42B25" w:rsidRPr="00B42B25" w:rsidRDefault="00B42B25" w:rsidP="000B259E">
      <w:pPr>
        <w:spacing w:after="0" w:line="360" w:lineRule="auto"/>
        <w:contextualSpacing/>
        <w:jc w:val="both"/>
        <w:rPr>
          <w:rFonts w:ascii="Times New Roman" w:hAnsi="Times New Roman" w:cs="Times New Roman"/>
          <w:sz w:val="24"/>
          <w:szCs w:val="24"/>
        </w:rPr>
      </w:pPr>
      <w:r w:rsidRPr="00B42B25">
        <w:rPr>
          <w:rFonts w:ascii="Times New Roman" w:hAnsi="Times New Roman" w:cs="Times New Roman"/>
          <w:sz w:val="24"/>
          <w:szCs w:val="24"/>
        </w:rPr>
        <w:tab/>
        <w:t xml:space="preserve">We are final year students in the above-named department and institution, currently writing a research project on </w:t>
      </w:r>
      <w:r w:rsidRPr="00B42B25">
        <w:rPr>
          <w:rFonts w:ascii="Times New Roman" w:hAnsi="Times New Roman" w:cs="Times New Roman"/>
          <w:b/>
          <w:sz w:val="24"/>
          <w:szCs w:val="24"/>
        </w:rPr>
        <w:t xml:space="preserve">“Radio as a Strategic Medium of Promoting Religious Tolerance in </w:t>
      </w:r>
      <w:proofErr w:type="spellStart"/>
      <w:r w:rsidRPr="00B42B25">
        <w:rPr>
          <w:rFonts w:ascii="Times New Roman" w:hAnsi="Times New Roman" w:cs="Times New Roman"/>
          <w:b/>
          <w:sz w:val="24"/>
          <w:szCs w:val="24"/>
        </w:rPr>
        <w:t>Kwara</w:t>
      </w:r>
      <w:proofErr w:type="spellEnd"/>
      <w:r w:rsidRPr="00B42B25">
        <w:rPr>
          <w:rFonts w:ascii="Times New Roman" w:hAnsi="Times New Roman" w:cs="Times New Roman"/>
          <w:b/>
          <w:sz w:val="24"/>
          <w:szCs w:val="24"/>
        </w:rPr>
        <w:t xml:space="preserve"> State”</w:t>
      </w:r>
      <w:r w:rsidRPr="00B42B25">
        <w:rPr>
          <w:rFonts w:ascii="Times New Roman" w:hAnsi="Times New Roman" w:cs="Times New Roman"/>
          <w:sz w:val="24"/>
          <w:szCs w:val="24"/>
        </w:rPr>
        <w:t>. This work is purely for academic exercise and shall be treated confidentially to this study and I assure you that all the information given will be treated in utmost confidence.</w:t>
      </w:r>
    </w:p>
    <w:p w14:paraId="185446EC" w14:textId="736277B0" w:rsidR="00B42B25" w:rsidRPr="00B42B25" w:rsidRDefault="00B42B25" w:rsidP="000B259E">
      <w:pPr>
        <w:spacing w:after="0" w:line="360" w:lineRule="auto"/>
        <w:contextualSpacing/>
        <w:jc w:val="both"/>
        <w:rPr>
          <w:rFonts w:ascii="Times New Roman" w:hAnsi="Times New Roman" w:cs="Times New Roman"/>
          <w:sz w:val="24"/>
          <w:szCs w:val="24"/>
        </w:rPr>
      </w:pPr>
      <w:r w:rsidRPr="00B42B25">
        <w:rPr>
          <w:rFonts w:ascii="Times New Roman" w:hAnsi="Times New Roman" w:cs="Times New Roman"/>
          <w:sz w:val="24"/>
          <w:szCs w:val="24"/>
        </w:rPr>
        <w:t xml:space="preserve">Thanks </w:t>
      </w:r>
    </w:p>
    <w:p w14:paraId="7431971C" w14:textId="77777777" w:rsidR="00B42B25" w:rsidRPr="00B42B25" w:rsidRDefault="00B42B25" w:rsidP="000B259E">
      <w:pPr>
        <w:spacing w:after="0" w:line="360" w:lineRule="auto"/>
        <w:contextualSpacing/>
        <w:jc w:val="both"/>
        <w:rPr>
          <w:rFonts w:ascii="Times New Roman" w:hAnsi="Times New Roman" w:cs="Times New Roman"/>
          <w:b/>
          <w:sz w:val="24"/>
          <w:szCs w:val="24"/>
        </w:rPr>
      </w:pPr>
      <w:r w:rsidRPr="00B42B25">
        <w:rPr>
          <w:rFonts w:ascii="Times New Roman" w:hAnsi="Times New Roman" w:cs="Times New Roman"/>
          <w:b/>
          <w:sz w:val="24"/>
          <w:szCs w:val="24"/>
        </w:rPr>
        <w:t>Researcher</w:t>
      </w:r>
    </w:p>
    <w:p w14:paraId="4423B835" w14:textId="77777777" w:rsidR="00B42B25" w:rsidRPr="00B42B25" w:rsidRDefault="00B42B25" w:rsidP="000B259E">
      <w:pPr>
        <w:spacing w:after="0" w:line="360" w:lineRule="auto"/>
        <w:contextualSpacing/>
        <w:jc w:val="center"/>
        <w:rPr>
          <w:rFonts w:ascii="Times New Roman" w:hAnsi="Times New Roman" w:cs="Times New Roman"/>
          <w:b/>
          <w:sz w:val="24"/>
          <w:szCs w:val="24"/>
        </w:rPr>
      </w:pPr>
      <w:r w:rsidRPr="00B42B25">
        <w:rPr>
          <w:rFonts w:ascii="Times New Roman" w:hAnsi="Times New Roman" w:cs="Times New Roman"/>
          <w:b/>
          <w:sz w:val="24"/>
          <w:szCs w:val="24"/>
        </w:rPr>
        <w:t>SECTION A</w:t>
      </w:r>
    </w:p>
    <w:p w14:paraId="295EAC63" w14:textId="77777777" w:rsidR="00B42B25" w:rsidRPr="00B42B25" w:rsidRDefault="00B42B25" w:rsidP="000B259E">
      <w:pPr>
        <w:spacing w:after="0" w:line="360" w:lineRule="auto"/>
        <w:contextualSpacing/>
        <w:rPr>
          <w:rFonts w:ascii="Times New Roman" w:hAnsi="Times New Roman" w:cs="Times New Roman"/>
          <w:b/>
          <w:sz w:val="24"/>
          <w:szCs w:val="24"/>
        </w:rPr>
      </w:pPr>
      <w:r w:rsidRPr="00B42B25">
        <w:rPr>
          <w:rFonts w:ascii="Times New Roman" w:hAnsi="Times New Roman" w:cs="Times New Roman"/>
          <w:b/>
          <w:sz w:val="24"/>
          <w:szCs w:val="24"/>
        </w:rPr>
        <w:t xml:space="preserve">Please tick as appropriate </w:t>
      </w:r>
    </w:p>
    <w:p w14:paraId="3008115B" w14:textId="77777777" w:rsidR="00B42B25" w:rsidRPr="00B42B25" w:rsidRDefault="00B42B25" w:rsidP="000B259E">
      <w:pPr>
        <w:spacing w:after="0" w:line="360" w:lineRule="auto"/>
        <w:jc w:val="both"/>
        <w:rPr>
          <w:rFonts w:ascii="Times New Roman" w:hAnsi="Times New Roman" w:cs="Times New Roman"/>
          <w:sz w:val="24"/>
          <w:szCs w:val="24"/>
        </w:rPr>
      </w:pPr>
      <w:r w:rsidRPr="00B42B25">
        <w:rPr>
          <w:rFonts w:ascii="Times New Roman" w:hAnsi="Times New Roman" w:cs="Times New Roman"/>
          <w:sz w:val="24"/>
          <w:szCs w:val="24"/>
        </w:rPr>
        <w:t>1.</w:t>
      </w:r>
      <w:r w:rsidRPr="00B42B25">
        <w:rPr>
          <w:rFonts w:ascii="Times New Roman" w:hAnsi="Times New Roman" w:cs="Times New Roman"/>
          <w:sz w:val="24"/>
          <w:szCs w:val="24"/>
        </w:rPr>
        <w:tab/>
        <w:t xml:space="preserve">Gender: (a) Male </w:t>
      </w:r>
      <w:proofErr w:type="gramStart"/>
      <w:r w:rsidRPr="00B42B25">
        <w:rPr>
          <w:rFonts w:ascii="Times New Roman" w:hAnsi="Times New Roman" w:cs="Times New Roman"/>
          <w:sz w:val="24"/>
          <w:szCs w:val="24"/>
        </w:rPr>
        <w:t xml:space="preserve">(  </w:t>
      </w:r>
      <w:proofErr w:type="gramEnd"/>
      <w:r w:rsidRPr="00B42B25">
        <w:rPr>
          <w:rFonts w:ascii="Times New Roman" w:hAnsi="Times New Roman" w:cs="Times New Roman"/>
          <w:sz w:val="24"/>
          <w:szCs w:val="24"/>
        </w:rPr>
        <w:t xml:space="preserve"> ) (b) Female (   )</w:t>
      </w:r>
    </w:p>
    <w:p w14:paraId="408E9D29" w14:textId="77777777" w:rsidR="00B42B25" w:rsidRPr="00B42B25" w:rsidRDefault="00B42B25" w:rsidP="000B259E">
      <w:pPr>
        <w:spacing w:after="0" w:line="360" w:lineRule="auto"/>
        <w:jc w:val="both"/>
        <w:rPr>
          <w:rFonts w:ascii="Times New Roman" w:hAnsi="Times New Roman" w:cs="Times New Roman"/>
          <w:sz w:val="24"/>
          <w:szCs w:val="24"/>
        </w:rPr>
      </w:pPr>
      <w:r w:rsidRPr="00B42B25">
        <w:rPr>
          <w:rFonts w:ascii="Times New Roman" w:hAnsi="Times New Roman" w:cs="Times New Roman"/>
          <w:sz w:val="24"/>
          <w:szCs w:val="24"/>
        </w:rPr>
        <w:t>2.</w:t>
      </w:r>
      <w:r w:rsidRPr="00B42B25">
        <w:rPr>
          <w:rFonts w:ascii="Times New Roman" w:hAnsi="Times New Roman" w:cs="Times New Roman"/>
          <w:sz w:val="24"/>
          <w:szCs w:val="24"/>
        </w:rPr>
        <w:tab/>
        <w:t xml:space="preserve">Age: (a) 15-25 </w:t>
      </w:r>
      <w:proofErr w:type="gramStart"/>
      <w:r w:rsidRPr="00B42B25">
        <w:rPr>
          <w:rFonts w:ascii="Times New Roman" w:hAnsi="Times New Roman" w:cs="Times New Roman"/>
          <w:sz w:val="24"/>
          <w:szCs w:val="24"/>
        </w:rPr>
        <w:t xml:space="preserve">(  </w:t>
      </w:r>
      <w:proofErr w:type="gramEnd"/>
      <w:r w:rsidRPr="00B42B25">
        <w:rPr>
          <w:rFonts w:ascii="Times New Roman" w:hAnsi="Times New Roman" w:cs="Times New Roman"/>
          <w:sz w:val="24"/>
          <w:szCs w:val="24"/>
        </w:rPr>
        <w:t xml:space="preserve"> ) (b) 26-35 (   ) (c) 36-45 (   ) (d) 46 and above (   )</w:t>
      </w:r>
    </w:p>
    <w:p w14:paraId="3A300436" w14:textId="77777777" w:rsidR="00B42B25" w:rsidRPr="00B42B25" w:rsidRDefault="00B42B25" w:rsidP="000B259E">
      <w:pPr>
        <w:spacing w:after="0" w:line="360" w:lineRule="auto"/>
        <w:jc w:val="both"/>
        <w:rPr>
          <w:rFonts w:ascii="Times New Roman" w:hAnsi="Times New Roman" w:cs="Times New Roman"/>
          <w:sz w:val="24"/>
          <w:szCs w:val="24"/>
        </w:rPr>
      </w:pPr>
      <w:r w:rsidRPr="00B42B25">
        <w:rPr>
          <w:rFonts w:ascii="Times New Roman" w:hAnsi="Times New Roman" w:cs="Times New Roman"/>
          <w:sz w:val="24"/>
          <w:szCs w:val="24"/>
        </w:rPr>
        <w:t>3.</w:t>
      </w:r>
      <w:r w:rsidRPr="00B42B25">
        <w:rPr>
          <w:rFonts w:ascii="Times New Roman" w:hAnsi="Times New Roman" w:cs="Times New Roman"/>
          <w:sz w:val="24"/>
          <w:szCs w:val="24"/>
        </w:rPr>
        <w:tab/>
        <w:t xml:space="preserve">Marital Status: (a) Single </w:t>
      </w:r>
      <w:proofErr w:type="gramStart"/>
      <w:r w:rsidRPr="00B42B25">
        <w:rPr>
          <w:rFonts w:ascii="Times New Roman" w:hAnsi="Times New Roman" w:cs="Times New Roman"/>
          <w:sz w:val="24"/>
          <w:szCs w:val="24"/>
        </w:rPr>
        <w:t xml:space="preserve">(  </w:t>
      </w:r>
      <w:proofErr w:type="gramEnd"/>
      <w:r w:rsidRPr="00B42B25">
        <w:rPr>
          <w:rFonts w:ascii="Times New Roman" w:hAnsi="Times New Roman" w:cs="Times New Roman"/>
          <w:sz w:val="24"/>
          <w:szCs w:val="24"/>
        </w:rPr>
        <w:t xml:space="preserve"> ) Married (b) Divorced (   )</w:t>
      </w:r>
    </w:p>
    <w:p w14:paraId="5F1E6F0C" w14:textId="77777777" w:rsidR="00B42B25" w:rsidRPr="00B42B25" w:rsidRDefault="00B42B25" w:rsidP="000B259E">
      <w:pPr>
        <w:spacing w:after="0" w:line="360" w:lineRule="auto"/>
        <w:ind w:left="720" w:hanging="720"/>
        <w:jc w:val="both"/>
        <w:rPr>
          <w:rFonts w:ascii="Times New Roman" w:hAnsi="Times New Roman" w:cs="Times New Roman"/>
          <w:sz w:val="24"/>
          <w:szCs w:val="24"/>
        </w:rPr>
      </w:pPr>
      <w:r w:rsidRPr="00B42B25">
        <w:rPr>
          <w:rFonts w:ascii="Times New Roman" w:hAnsi="Times New Roman" w:cs="Times New Roman"/>
          <w:sz w:val="24"/>
          <w:szCs w:val="24"/>
        </w:rPr>
        <w:t>4.</w:t>
      </w:r>
      <w:r w:rsidRPr="00B42B25">
        <w:rPr>
          <w:rFonts w:ascii="Times New Roman" w:hAnsi="Times New Roman" w:cs="Times New Roman"/>
          <w:sz w:val="24"/>
          <w:szCs w:val="24"/>
        </w:rPr>
        <w:tab/>
        <w:t xml:space="preserve">Education Qualification: (a) </w:t>
      </w:r>
      <w:proofErr w:type="spellStart"/>
      <w:r w:rsidRPr="00B42B25">
        <w:rPr>
          <w:rFonts w:ascii="Times New Roman" w:hAnsi="Times New Roman" w:cs="Times New Roman"/>
          <w:sz w:val="24"/>
          <w:szCs w:val="24"/>
        </w:rPr>
        <w:t>O`level</w:t>
      </w:r>
      <w:proofErr w:type="spellEnd"/>
      <w:r w:rsidRPr="00B42B25">
        <w:rPr>
          <w:rFonts w:ascii="Times New Roman" w:hAnsi="Times New Roman" w:cs="Times New Roman"/>
          <w:sz w:val="24"/>
          <w:szCs w:val="24"/>
        </w:rPr>
        <w:t xml:space="preserve"> </w:t>
      </w:r>
      <w:proofErr w:type="gramStart"/>
      <w:r w:rsidRPr="00B42B25">
        <w:rPr>
          <w:rFonts w:ascii="Times New Roman" w:hAnsi="Times New Roman" w:cs="Times New Roman"/>
          <w:sz w:val="24"/>
          <w:szCs w:val="24"/>
        </w:rPr>
        <w:t xml:space="preserve">(  </w:t>
      </w:r>
      <w:proofErr w:type="gramEnd"/>
      <w:r w:rsidRPr="00B42B25">
        <w:rPr>
          <w:rFonts w:ascii="Times New Roman" w:hAnsi="Times New Roman" w:cs="Times New Roman"/>
          <w:sz w:val="24"/>
          <w:szCs w:val="24"/>
        </w:rPr>
        <w:t xml:space="preserve"> ) (b) NCE/Diploma (   ) </w:t>
      </w:r>
    </w:p>
    <w:p w14:paraId="2D96FAA0" w14:textId="77777777" w:rsidR="00B42B25" w:rsidRPr="00B42B25" w:rsidRDefault="00B42B25" w:rsidP="000B259E">
      <w:pPr>
        <w:spacing w:after="0" w:line="360" w:lineRule="auto"/>
        <w:ind w:left="720"/>
        <w:jc w:val="both"/>
        <w:rPr>
          <w:rFonts w:ascii="Times New Roman" w:hAnsi="Times New Roman" w:cs="Times New Roman"/>
          <w:sz w:val="24"/>
          <w:szCs w:val="24"/>
        </w:rPr>
      </w:pPr>
      <w:r w:rsidRPr="00B42B25">
        <w:rPr>
          <w:rFonts w:ascii="Times New Roman" w:hAnsi="Times New Roman" w:cs="Times New Roman"/>
          <w:sz w:val="24"/>
          <w:szCs w:val="24"/>
        </w:rPr>
        <w:t xml:space="preserve">(c) ND/HND </w:t>
      </w:r>
      <w:proofErr w:type="gramStart"/>
      <w:r w:rsidRPr="00B42B25">
        <w:rPr>
          <w:rFonts w:ascii="Times New Roman" w:hAnsi="Times New Roman" w:cs="Times New Roman"/>
          <w:sz w:val="24"/>
          <w:szCs w:val="24"/>
        </w:rPr>
        <w:t xml:space="preserve">(  </w:t>
      </w:r>
      <w:proofErr w:type="gramEnd"/>
      <w:r w:rsidRPr="00B42B25">
        <w:rPr>
          <w:rFonts w:ascii="Times New Roman" w:hAnsi="Times New Roman" w:cs="Times New Roman"/>
          <w:sz w:val="24"/>
          <w:szCs w:val="24"/>
        </w:rPr>
        <w:t xml:space="preserve"> ) (d) Degree/ Post Degree (    ) </w:t>
      </w:r>
    </w:p>
    <w:p w14:paraId="141988BF" w14:textId="77777777" w:rsidR="00B42B25" w:rsidRPr="00B42B25" w:rsidRDefault="00B42B25" w:rsidP="000B259E">
      <w:pPr>
        <w:spacing w:after="0" w:line="360" w:lineRule="auto"/>
        <w:ind w:left="720" w:hanging="720"/>
        <w:jc w:val="both"/>
        <w:rPr>
          <w:rFonts w:ascii="Times New Roman" w:hAnsi="Times New Roman" w:cs="Times New Roman"/>
          <w:sz w:val="24"/>
          <w:szCs w:val="24"/>
        </w:rPr>
      </w:pPr>
      <w:r w:rsidRPr="00B42B25">
        <w:rPr>
          <w:rFonts w:ascii="Times New Roman" w:hAnsi="Times New Roman" w:cs="Times New Roman"/>
          <w:sz w:val="24"/>
          <w:szCs w:val="24"/>
        </w:rPr>
        <w:t>5.</w:t>
      </w:r>
      <w:r w:rsidRPr="00B42B25">
        <w:rPr>
          <w:rFonts w:ascii="Times New Roman" w:hAnsi="Times New Roman" w:cs="Times New Roman"/>
          <w:sz w:val="24"/>
          <w:szCs w:val="24"/>
        </w:rPr>
        <w:tab/>
        <w:t xml:space="preserve">Occupation: (a) Self Employed </w:t>
      </w:r>
      <w:proofErr w:type="gramStart"/>
      <w:r w:rsidRPr="00B42B25">
        <w:rPr>
          <w:rFonts w:ascii="Times New Roman" w:hAnsi="Times New Roman" w:cs="Times New Roman"/>
          <w:sz w:val="24"/>
          <w:szCs w:val="24"/>
        </w:rPr>
        <w:t xml:space="preserve">(  </w:t>
      </w:r>
      <w:proofErr w:type="gramEnd"/>
      <w:r w:rsidRPr="00B42B25">
        <w:rPr>
          <w:rFonts w:ascii="Times New Roman" w:hAnsi="Times New Roman" w:cs="Times New Roman"/>
          <w:sz w:val="24"/>
          <w:szCs w:val="24"/>
        </w:rPr>
        <w:t xml:space="preserve">  ) (b) Civil Servant (    ) </w:t>
      </w:r>
    </w:p>
    <w:p w14:paraId="329FB8D7" w14:textId="77777777" w:rsidR="00B42B25" w:rsidRPr="00B42B25" w:rsidRDefault="00B42B25" w:rsidP="000B259E">
      <w:pPr>
        <w:spacing w:after="0" w:line="360" w:lineRule="auto"/>
        <w:ind w:left="720"/>
        <w:jc w:val="both"/>
        <w:rPr>
          <w:rFonts w:ascii="Times New Roman" w:hAnsi="Times New Roman" w:cs="Times New Roman"/>
          <w:sz w:val="24"/>
          <w:szCs w:val="24"/>
        </w:rPr>
      </w:pPr>
      <w:r w:rsidRPr="00B42B25">
        <w:rPr>
          <w:rFonts w:ascii="Times New Roman" w:hAnsi="Times New Roman" w:cs="Times New Roman"/>
          <w:sz w:val="24"/>
          <w:szCs w:val="24"/>
        </w:rPr>
        <w:t xml:space="preserve">(c) Student </w:t>
      </w:r>
      <w:proofErr w:type="gramStart"/>
      <w:r w:rsidRPr="00B42B25">
        <w:rPr>
          <w:rFonts w:ascii="Times New Roman" w:hAnsi="Times New Roman" w:cs="Times New Roman"/>
          <w:sz w:val="24"/>
          <w:szCs w:val="24"/>
        </w:rPr>
        <w:t xml:space="preserve">(  </w:t>
      </w:r>
      <w:proofErr w:type="gramEnd"/>
      <w:r w:rsidRPr="00B42B25">
        <w:rPr>
          <w:rFonts w:ascii="Times New Roman" w:hAnsi="Times New Roman" w:cs="Times New Roman"/>
          <w:sz w:val="24"/>
          <w:szCs w:val="24"/>
        </w:rPr>
        <w:t xml:space="preserve"> ) Others (   )</w:t>
      </w:r>
    </w:p>
    <w:p w14:paraId="1CA94259" w14:textId="77777777" w:rsidR="00B42B25" w:rsidRPr="00B42B25" w:rsidRDefault="00B42B25" w:rsidP="000B259E">
      <w:pPr>
        <w:spacing w:after="0" w:line="360" w:lineRule="auto"/>
        <w:jc w:val="center"/>
        <w:rPr>
          <w:rFonts w:ascii="Times New Roman" w:hAnsi="Times New Roman" w:cs="Times New Roman"/>
          <w:b/>
          <w:sz w:val="24"/>
          <w:szCs w:val="24"/>
        </w:rPr>
      </w:pPr>
      <w:r w:rsidRPr="00B42B25">
        <w:rPr>
          <w:rFonts w:ascii="Times New Roman" w:hAnsi="Times New Roman" w:cs="Times New Roman"/>
          <w:b/>
          <w:sz w:val="24"/>
          <w:szCs w:val="24"/>
        </w:rPr>
        <w:t>SECTION B</w:t>
      </w:r>
    </w:p>
    <w:p w14:paraId="24631472" w14:textId="77777777" w:rsidR="00B42B25" w:rsidRPr="00B42B25" w:rsidRDefault="00B42B25" w:rsidP="000B259E">
      <w:pPr>
        <w:spacing w:after="0" w:line="360" w:lineRule="auto"/>
        <w:jc w:val="both"/>
        <w:rPr>
          <w:rFonts w:ascii="Times New Roman" w:hAnsi="Times New Roman" w:cs="Times New Roman"/>
          <w:sz w:val="24"/>
          <w:szCs w:val="24"/>
        </w:rPr>
      </w:pPr>
      <w:r w:rsidRPr="00B42B25">
        <w:rPr>
          <w:rFonts w:ascii="Times New Roman" w:hAnsi="Times New Roman" w:cs="Times New Roman"/>
          <w:b/>
          <w:sz w:val="24"/>
          <w:szCs w:val="24"/>
        </w:rPr>
        <w:t>Key words:</w:t>
      </w:r>
      <w:r w:rsidRPr="00B42B25">
        <w:rPr>
          <w:rFonts w:ascii="Times New Roman" w:hAnsi="Times New Roman" w:cs="Times New Roman"/>
          <w:sz w:val="24"/>
          <w:szCs w:val="24"/>
        </w:rPr>
        <w:t xml:space="preserve"> SA – Strongly Agree, A – Agree, N –Neutral, D – Disagree, </w:t>
      </w:r>
    </w:p>
    <w:p w14:paraId="0814112A" w14:textId="77777777" w:rsidR="00B42B25" w:rsidRPr="00B42B25" w:rsidRDefault="00B42B25" w:rsidP="000B259E">
      <w:pPr>
        <w:spacing w:after="0" w:line="360" w:lineRule="auto"/>
        <w:jc w:val="both"/>
        <w:rPr>
          <w:rFonts w:ascii="Times New Roman" w:hAnsi="Times New Roman" w:cs="Times New Roman"/>
          <w:sz w:val="24"/>
          <w:szCs w:val="24"/>
        </w:rPr>
      </w:pPr>
      <w:r w:rsidRPr="00B42B25">
        <w:rPr>
          <w:rFonts w:ascii="Times New Roman" w:hAnsi="Times New Roman" w:cs="Times New Roman"/>
          <w:sz w:val="24"/>
          <w:szCs w:val="24"/>
        </w:rPr>
        <w:t>SD -Strongly Disagree</w:t>
      </w:r>
    </w:p>
    <w:tbl>
      <w:tblPr>
        <w:tblStyle w:val="TableGrid"/>
        <w:tblW w:w="0" w:type="auto"/>
        <w:tblLook w:val="04A0" w:firstRow="1" w:lastRow="0" w:firstColumn="1" w:lastColumn="0" w:noHBand="0" w:noVBand="1"/>
      </w:tblPr>
      <w:tblGrid>
        <w:gridCol w:w="902"/>
        <w:gridCol w:w="4477"/>
        <w:gridCol w:w="574"/>
        <w:gridCol w:w="500"/>
        <w:gridCol w:w="500"/>
        <w:gridCol w:w="560"/>
        <w:gridCol w:w="623"/>
      </w:tblGrid>
      <w:tr w:rsidR="00B42B25" w:rsidRPr="00B42B25" w14:paraId="717A6A4A" w14:textId="77777777" w:rsidTr="00BF193F">
        <w:tc>
          <w:tcPr>
            <w:tcW w:w="902" w:type="dxa"/>
          </w:tcPr>
          <w:p w14:paraId="04E33122" w14:textId="77777777" w:rsidR="00B42B25" w:rsidRPr="00B42B25" w:rsidRDefault="00B42B25" w:rsidP="000B259E">
            <w:pPr>
              <w:spacing w:line="360" w:lineRule="auto"/>
              <w:jc w:val="both"/>
              <w:rPr>
                <w:b/>
                <w:sz w:val="24"/>
                <w:szCs w:val="24"/>
              </w:rPr>
            </w:pPr>
            <w:r w:rsidRPr="00B42B25">
              <w:rPr>
                <w:b/>
                <w:sz w:val="24"/>
                <w:szCs w:val="24"/>
              </w:rPr>
              <w:lastRenderedPageBreak/>
              <w:t>S/NO</w:t>
            </w:r>
          </w:p>
        </w:tc>
        <w:tc>
          <w:tcPr>
            <w:tcW w:w="4477" w:type="dxa"/>
          </w:tcPr>
          <w:p w14:paraId="1AE093A9" w14:textId="77777777" w:rsidR="00B42B25" w:rsidRPr="00B42B25" w:rsidRDefault="00B42B25" w:rsidP="000B259E">
            <w:pPr>
              <w:spacing w:line="360" w:lineRule="auto"/>
              <w:jc w:val="both"/>
              <w:rPr>
                <w:b/>
                <w:sz w:val="24"/>
                <w:szCs w:val="24"/>
              </w:rPr>
            </w:pPr>
            <w:r w:rsidRPr="00B42B25">
              <w:rPr>
                <w:b/>
                <w:sz w:val="24"/>
                <w:szCs w:val="24"/>
              </w:rPr>
              <w:t xml:space="preserve">STATEMENT </w:t>
            </w:r>
          </w:p>
        </w:tc>
        <w:tc>
          <w:tcPr>
            <w:tcW w:w="574" w:type="dxa"/>
          </w:tcPr>
          <w:p w14:paraId="348D779D" w14:textId="77777777" w:rsidR="00B42B25" w:rsidRPr="00B42B25" w:rsidRDefault="00B42B25" w:rsidP="000B259E">
            <w:pPr>
              <w:spacing w:line="360" w:lineRule="auto"/>
              <w:jc w:val="both"/>
              <w:rPr>
                <w:b/>
                <w:sz w:val="24"/>
                <w:szCs w:val="24"/>
              </w:rPr>
            </w:pPr>
            <w:r w:rsidRPr="00B42B25">
              <w:rPr>
                <w:b/>
                <w:sz w:val="24"/>
                <w:szCs w:val="24"/>
              </w:rPr>
              <w:t>SA</w:t>
            </w:r>
          </w:p>
        </w:tc>
        <w:tc>
          <w:tcPr>
            <w:tcW w:w="500" w:type="dxa"/>
          </w:tcPr>
          <w:p w14:paraId="323284DF" w14:textId="77777777" w:rsidR="00B42B25" w:rsidRPr="00B42B25" w:rsidRDefault="00B42B25" w:rsidP="000B259E">
            <w:pPr>
              <w:spacing w:line="360" w:lineRule="auto"/>
              <w:jc w:val="both"/>
              <w:rPr>
                <w:b/>
                <w:sz w:val="24"/>
                <w:szCs w:val="24"/>
              </w:rPr>
            </w:pPr>
            <w:r w:rsidRPr="00B42B25">
              <w:rPr>
                <w:b/>
                <w:sz w:val="24"/>
                <w:szCs w:val="24"/>
              </w:rPr>
              <w:t>A</w:t>
            </w:r>
          </w:p>
        </w:tc>
        <w:tc>
          <w:tcPr>
            <w:tcW w:w="500" w:type="dxa"/>
          </w:tcPr>
          <w:p w14:paraId="572039C0" w14:textId="77777777" w:rsidR="00B42B25" w:rsidRPr="00B42B25" w:rsidRDefault="00B42B25" w:rsidP="000B259E">
            <w:pPr>
              <w:spacing w:line="360" w:lineRule="auto"/>
              <w:jc w:val="both"/>
              <w:rPr>
                <w:b/>
                <w:sz w:val="24"/>
                <w:szCs w:val="24"/>
              </w:rPr>
            </w:pPr>
            <w:r w:rsidRPr="00B42B25">
              <w:rPr>
                <w:b/>
                <w:sz w:val="24"/>
                <w:szCs w:val="24"/>
              </w:rPr>
              <w:t>N</w:t>
            </w:r>
          </w:p>
        </w:tc>
        <w:tc>
          <w:tcPr>
            <w:tcW w:w="560" w:type="dxa"/>
          </w:tcPr>
          <w:p w14:paraId="0A545352" w14:textId="77777777" w:rsidR="00B42B25" w:rsidRPr="00B42B25" w:rsidRDefault="00B42B25" w:rsidP="000B259E">
            <w:pPr>
              <w:spacing w:line="360" w:lineRule="auto"/>
              <w:jc w:val="both"/>
              <w:rPr>
                <w:b/>
                <w:sz w:val="24"/>
                <w:szCs w:val="24"/>
              </w:rPr>
            </w:pPr>
            <w:r w:rsidRPr="00B42B25">
              <w:rPr>
                <w:b/>
                <w:sz w:val="24"/>
                <w:szCs w:val="24"/>
              </w:rPr>
              <w:t>D</w:t>
            </w:r>
          </w:p>
        </w:tc>
        <w:tc>
          <w:tcPr>
            <w:tcW w:w="623" w:type="dxa"/>
          </w:tcPr>
          <w:p w14:paraId="600D18B9" w14:textId="77777777" w:rsidR="00B42B25" w:rsidRPr="00B42B25" w:rsidRDefault="00B42B25" w:rsidP="000B259E">
            <w:pPr>
              <w:spacing w:line="360" w:lineRule="auto"/>
              <w:jc w:val="both"/>
              <w:rPr>
                <w:b/>
                <w:sz w:val="24"/>
                <w:szCs w:val="24"/>
              </w:rPr>
            </w:pPr>
            <w:r w:rsidRPr="00B42B25">
              <w:rPr>
                <w:b/>
                <w:sz w:val="24"/>
                <w:szCs w:val="24"/>
              </w:rPr>
              <w:t>SD</w:t>
            </w:r>
          </w:p>
        </w:tc>
      </w:tr>
      <w:tr w:rsidR="00B42B25" w:rsidRPr="00B42B25" w14:paraId="08A58DE1" w14:textId="77777777" w:rsidTr="00BF193F">
        <w:tc>
          <w:tcPr>
            <w:tcW w:w="902" w:type="dxa"/>
          </w:tcPr>
          <w:p w14:paraId="004C871B" w14:textId="77777777" w:rsidR="00B42B25" w:rsidRPr="00B42B25" w:rsidRDefault="00B42B25" w:rsidP="000B259E">
            <w:pPr>
              <w:spacing w:line="360" w:lineRule="auto"/>
              <w:jc w:val="both"/>
              <w:rPr>
                <w:sz w:val="24"/>
                <w:szCs w:val="24"/>
              </w:rPr>
            </w:pPr>
            <w:r w:rsidRPr="00B42B25">
              <w:rPr>
                <w:sz w:val="24"/>
                <w:szCs w:val="24"/>
              </w:rPr>
              <w:t>6</w:t>
            </w:r>
          </w:p>
        </w:tc>
        <w:tc>
          <w:tcPr>
            <w:tcW w:w="4477" w:type="dxa"/>
          </w:tcPr>
          <w:p w14:paraId="12E7D1C8" w14:textId="77777777" w:rsidR="00B42B25" w:rsidRPr="00B42B25" w:rsidRDefault="00B42B25" w:rsidP="000B259E">
            <w:pPr>
              <w:spacing w:line="360" w:lineRule="auto"/>
              <w:jc w:val="both"/>
              <w:rPr>
                <w:sz w:val="24"/>
                <w:szCs w:val="24"/>
              </w:rPr>
            </w:pPr>
            <w:r w:rsidRPr="00B42B25">
              <w:rPr>
                <w:sz w:val="24"/>
                <w:szCs w:val="24"/>
              </w:rPr>
              <w:t>Radio fashion out preventive measure on religious tolerance</w:t>
            </w:r>
          </w:p>
        </w:tc>
        <w:tc>
          <w:tcPr>
            <w:tcW w:w="574" w:type="dxa"/>
          </w:tcPr>
          <w:p w14:paraId="62679742" w14:textId="77777777" w:rsidR="00B42B25" w:rsidRPr="00B42B25" w:rsidRDefault="00B42B25" w:rsidP="000B259E">
            <w:pPr>
              <w:spacing w:line="360" w:lineRule="auto"/>
              <w:jc w:val="both"/>
              <w:rPr>
                <w:sz w:val="24"/>
                <w:szCs w:val="24"/>
              </w:rPr>
            </w:pPr>
          </w:p>
        </w:tc>
        <w:tc>
          <w:tcPr>
            <w:tcW w:w="500" w:type="dxa"/>
          </w:tcPr>
          <w:p w14:paraId="3B22B0A0" w14:textId="77777777" w:rsidR="00B42B25" w:rsidRPr="00B42B25" w:rsidRDefault="00B42B25" w:rsidP="000B259E">
            <w:pPr>
              <w:spacing w:line="360" w:lineRule="auto"/>
              <w:jc w:val="both"/>
              <w:rPr>
                <w:sz w:val="24"/>
                <w:szCs w:val="24"/>
              </w:rPr>
            </w:pPr>
          </w:p>
        </w:tc>
        <w:tc>
          <w:tcPr>
            <w:tcW w:w="500" w:type="dxa"/>
          </w:tcPr>
          <w:p w14:paraId="3CDEBA86" w14:textId="77777777" w:rsidR="00B42B25" w:rsidRPr="00B42B25" w:rsidRDefault="00B42B25" w:rsidP="000B259E">
            <w:pPr>
              <w:spacing w:line="360" w:lineRule="auto"/>
              <w:jc w:val="both"/>
              <w:rPr>
                <w:sz w:val="24"/>
                <w:szCs w:val="24"/>
              </w:rPr>
            </w:pPr>
          </w:p>
        </w:tc>
        <w:tc>
          <w:tcPr>
            <w:tcW w:w="560" w:type="dxa"/>
          </w:tcPr>
          <w:p w14:paraId="47A67CB2" w14:textId="77777777" w:rsidR="00B42B25" w:rsidRPr="00B42B25" w:rsidRDefault="00B42B25" w:rsidP="000B259E">
            <w:pPr>
              <w:spacing w:line="360" w:lineRule="auto"/>
              <w:jc w:val="both"/>
              <w:rPr>
                <w:sz w:val="24"/>
                <w:szCs w:val="24"/>
              </w:rPr>
            </w:pPr>
          </w:p>
        </w:tc>
        <w:tc>
          <w:tcPr>
            <w:tcW w:w="623" w:type="dxa"/>
          </w:tcPr>
          <w:p w14:paraId="590AA695" w14:textId="77777777" w:rsidR="00B42B25" w:rsidRPr="00B42B25" w:rsidRDefault="00B42B25" w:rsidP="000B259E">
            <w:pPr>
              <w:spacing w:line="360" w:lineRule="auto"/>
              <w:jc w:val="both"/>
              <w:rPr>
                <w:sz w:val="24"/>
                <w:szCs w:val="24"/>
              </w:rPr>
            </w:pPr>
          </w:p>
        </w:tc>
      </w:tr>
      <w:tr w:rsidR="00B42B25" w:rsidRPr="00B42B25" w14:paraId="5EA98513" w14:textId="77777777" w:rsidTr="00BF193F">
        <w:tc>
          <w:tcPr>
            <w:tcW w:w="902" w:type="dxa"/>
          </w:tcPr>
          <w:p w14:paraId="5240ABDB" w14:textId="77777777" w:rsidR="00B42B25" w:rsidRPr="00B42B25" w:rsidRDefault="00B42B25" w:rsidP="000B259E">
            <w:pPr>
              <w:spacing w:line="360" w:lineRule="auto"/>
              <w:jc w:val="both"/>
              <w:rPr>
                <w:sz w:val="24"/>
                <w:szCs w:val="24"/>
              </w:rPr>
            </w:pPr>
            <w:r w:rsidRPr="00B42B25">
              <w:rPr>
                <w:sz w:val="24"/>
                <w:szCs w:val="24"/>
              </w:rPr>
              <w:t>7</w:t>
            </w:r>
          </w:p>
        </w:tc>
        <w:tc>
          <w:tcPr>
            <w:tcW w:w="4477" w:type="dxa"/>
          </w:tcPr>
          <w:p w14:paraId="160DD677" w14:textId="77777777" w:rsidR="00B42B25" w:rsidRPr="00B42B25" w:rsidRDefault="00B42B25" w:rsidP="000B259E">
            <w:pPr>
              <w:spacing w:line="360" w:lineRule="auto"/>
              <w:jc w:val="both"/>
              <w:rPr>
                <w:sz w:val="24"/>
                <w:szCs w:val="24"/>
              </w:rPr>
            </w:pPr>
            <w:r w:rsidRPr="00B42B25">
              <w:rPr>
                <w:sz w:val="24"/>
                <w:szCs w:val="24"/>
              </w:rPr>
              <w:t xml:space="preserve">Radio </w:t>
            </w:r>
            <w:proofErr w:type="spellStart"/>
            <w:r w:rsidRPr="00B42B25">
              <w:rPr>
                <w:sz w:val="24"/>
                <w:szCs w:val="24"/>
              </w:rPr>
              <w:t>programme</w:t>
            </w:r>
            <w:proofErr w:type="spellEnd"/>
            <w:r w:rsidRPr="00B42B25">
              <w:rPr>
                <w:sz w:val="24"/>
                <w:szCs w:val="24"/>
              </w:rPr>
              <w:t xml:space="preserve"> are promoting religious tolerance in </w:t>
            </w:r>
            <w:proofErr w:type="spellStart"/>
            <w:r w:rsidRPr="00B42B25">
              <w:rPr>
                <w:sz w:val="24"/>
                <w:szCs w:val="24"/>
              </w:rPr>
              <w:t>Kwara</w:t>
            </w:r>
            <w:proofErr w:type="spellEnd"/>
            <w:r w:rsidRPr="00B42B25">
              <w:rPr>
                <w:sz w:val="24"/>
                <w:szCs w:val="24"/>
              </w:rPr>
              <w:t xml:space="preserve"> State</w:t>
            </w:r>
          </w:p>
        </w:tc>
        <w:tc>
          <w:tcPr>
            <w:tcW w:w="574" w:type="dxa"/>
          </w:tcPr>
          <w:p w14:paraId="2BE947E8" w14:textId="77777777" w:rsidR="00B42B25" w:rsidRPr="00B42B25" w:rsidRDefault="00B42B25" w:rsidP="000B259E">
            <w:pPr>
              <w:spacing w:line="360" w:lineRule="auto"/>
              <w:jc w:val="both"/>
              <w:rPr>
                <w:sz w:val="24"/>
                <w:szCs w:val="24"/>
              </w:rPr>
            </w:pPr>
          </w:p>
        </w:tc>
        <w:tc>
          <w:tcPr>
            <w:tcW w:w="500" w:type="dxa"/>
          </w:tcPr>
          <w:p w14:paraId="2F785D5C" w14:textId="77777777" w:rsidR="00B42B25" w:rsidRPr="00B42B25" w:rsidRDefault="00B42B25" w:rsidP="000B259E">
            <w:pPr>
              <w:spacing w:line="360" w:lineRule="auto"/>
              <w:jc w:val="both"/>
              <w:rPr>
                <w:sz w:val="24"/>
                <w:szCs w:val="24"/>
              </w:rPr>
            </w:pPr>
          </w:p>
        </w:tc>
        <w:tc>
          <w:tcPr>
            <w:tcW w:w="500" w:type="dxa"/>
          </w:tcPr>
          <w:p w14:paraId="37A2503D" w14:textId="77777777" w:rsidR="00B42B25" w:rsidRPr="00B42B25" w:rsidRDefault="00B42B25" w:rsidP="000B259E">
            <w:pPr>
              <w:spacing w:line="360" w:lineRule="auto"/>
              <w:jc w:val="both"/>
              <w:rPr>
                <w:sz w:val="24"/>
                <w:szCs w:val="24"/>
              </w:rPr>
            </w:pPr>
          </w:p>
        </w:tc>
        <w:tc>
          <w:tcPr>
            <w:tcW w:w="560" w:type="dxa"/>
          </w:tcPr>
          <w:p w14:paraId="68ED0861" w14:textId="77777777" w:rsidR="00B42B25" w:rsidRPr="00B42B25" w:rsidRDefault="00B42B25" w:rsidP="000B259E">
            <w:pPr>
              <w:spacing w:line="360" w:lineRule="auto"/>
              <w:jc w:val="both"/>
              <w:rPr>
                <w:sz w:val="24"/>
                <w:szCs w:val="24"/>
              </w:rPr>
            </w:pPr>
          </w:p>
        </w:tc>
        <w:tc>
          <w:tcPr>
            <w:tcW w:w="623" w:type="dxa"/>
          </w:tcPr>
          <w:p w14:paraId="6867515E" w14:textId="77777777" w:rsidR="00B42B25" w:rsidRPr="00B42B25" w:rsidRDefault="00B42B25" w:rsidP="000B259E">
            <w:pPr>
              <w:spacing w:line="360" w:lineRule="auto"/>
              <w:jc w:val="both"/>
              <w:rPr>
                <w:sz w:val="24"/>
                <w:szCs w:val="24"/>
              </w:rPr>
            </w:pPr>
          </w:p>
        </w:tc>
      </w:tr>
      <w:tr w:rsidR="00B42B25" w:rsidRPr="00B42B25" w14:paraId="44BDCCBF" w14:textId="77777777" w:rsidTr="00BF193F">
        <w:tc>
          <w:tcPr>
            <w:tcW w:w="902" w:type="dxa"/>
          </w:tcPr>
          <w:p w14:paraId="28630265" w14:textId="77777777" w:rsidR="00B42B25" w:rsidRPr="00B42B25" w:rsidRDefault="00B42B25" w:rsidP="000B259E">
            <w:pPr>
              <w:spacing w:line="360" w:lineRule="auto"/>
              <w:jc w:val="both"/>
              <w:rPr>
                <w:sz w:val="24"/>
                <w:szCs w:val="24"/>
              </w:rPr>
            </w:pPr>
            <w:r w:rsidRPr="00B42B25">
              <w:rPr>
                <w:sz w:val="24"/>
                <w:szCs w:val="24"/>
              </w:rPr>
              <w:t>8</w:t>
            </w:r>
          </w:p>
        </w:tc>
        <w:tc>
          <w:tcPr>
            <w:tcW w:w="4477" w:type="dxa"/>
          </w:tcPr>
          <w:p w14:paraId="795FA405" w14:textId="77777777" w:rsidR="00B42B25" w:rsidRPr="00B42B25" w:rsidRDefault="00B42B25" w:rsidP="000B259E">
            <w:pPr>
              <w:spacing w:line="360" w:lineRule="auto"/>
              <w:jc w:val="both"/>
              <w:rPr>
                <w:sz w:val="24"/>
                <w:szCs w:val="24"/>
              </w:rPr>
            </w:pPr>
            <w:r w:rsidRPr="00B42B25">
              <w:rPr>
                <w:sz w:val="24"/>
                <w:szCs w:val="24"/>
              </w:rPr>
              <w:t>Radio is the best and most effective medium to publicize on religious tolerance</w:t>
            </w:r>
          </w:p>
        </w:tc>
        <w:tc>
          <w:tcPr>
            <w:tcW w:w="574" w:type="dxa"/>
          </w:tcPr>
          <w:p w14:paraId="65245105" w14:textId="77777777" w:rsidR="00B42B25" w:rsidRPr="00B42B25" w:rsidRDefault="00B42B25" w:rsidP="000B259E">
            <w:pPr>
              <w:spacing w:line="360" w:lineRule="auto"/>
              <w:jc w:val="both"/>
              <w:rPr>
                <w:sz w:val="24"/>
                <w:szCs w:val="24"/>
              </w:rPr>
            </w:pPr>
          </w:p>
        </w:tc>
        <w:tc>
          <w:tcPr>
            <w:tcW w:w="500" w:type="dxa"/>
          </w:tcPr>
          <w:p w14:paraId="3D451ABD" w14:textId="77777777" w:rsidR="00B42B25" w:rsidRPr="00B42B25" w:rsidRDefault="00B42B25" w:rsidP="000B259E">
            <w:pPr>
              <w:spacing w:line="360" w:lineRule="auto"/>
              <w:jc w:val="both"/>
              <w:rPr>
                <w:sz w:val="24"/>
                <w:szCs w:val="24"/>
              </w:rPr>
            </w:pPr>
          </w:p>
        </w:tc>
        <w:tc>
          <w:tcPr>
            <w:tcW w:w="500" w:type="dxa"/>
          </w:tcPr>
          <w:p w14:paraId="1F1F8A0C" w14:textId="77777777" w:rsidR="00B42B25" w:rsidRPr="00B42B25" w:rsidRDefault="00B42B25" w:rsidP="000B259E">
            <w:pPr>
              <w:spacing w:line="360" w:lineRule="auto"/>
              <w:jc w:val="both"/>
              <w:rPr>
                <w:sz w:val="24"/>
                <w:szCs w:val="24"/>
              </w:rPr>
            </w:pPr>
          </w:p>
        </w:tc>
        <w:tc>
          <w:tcPr>
            <w:tcW w:w="560" w:type="dxa"/>
          </w:tcPr>
          <w:p w14:paraId="17FFA97B" w14:textId="77777777" w:rsidR="00B42B25" w:rsidRPr="00B42B25" w:rsidRDefault="00B42B25" w:rsidP="000B259E">
            <w:pPr>
              <w:spacing w:line="360" w:lineRule="auto"/>
              <w:jc w:val="both"/>
              <w:rPr>
                <w:sz w:val="24"/>
                <w:szCs w:val="24"/>
              </w:rPr>
            </w:pPr>
          </w:p>
        </w:tc>
        <w:tc>
          <w:tcPr>
            <w:tcW w:w="623" w:type="dxa"/>
          </w:tcPr>
          <w:p w14:paraId="46159339" w14:textId="77777777" w:rsidR="00B42B25" w:rsidRPr="00B42B25" w:rsidRDefault="00B42B25" w:rsidP="000B259E">
            <w:pPr>
              <w:spacing w:line="360" w:lineRule="auto"/>
              <w:jc w:val="both"/>
              <w:rPr>
                <w:sz w:val="24"/>
                <w:szCs w:val="24"/>
              </w:rPr>
            </w:pPr>
          </w:p>
        </w:tc>
      </w:tr>
      <w:tr w:rsidR="00B42B25" w:rsidRPr="00B42B25" w14:paraId="0DEC9471" w14:textId="77777777" w:rsidTr="00BF193F">
        <w:tc>
          <w:tcPr>
            <w:tcW w:w="902" w:type="dxa"/>
          </w:tcPr>
          <w:p w14:paraId="40648976" w14:textId="77777777" w:rsidR="00B42B25" w:rsidRPr="00B42B25" w:rsidRDefault="00B42B25" w:rsidP="000B259E">
            <w:pPr>
              <w:spacing w:line="360" w:lineRule="auto"/>
              <w:jc w:val="both"/>
              <w:rPr>
                <w:sz w:val="24"/>
                <w:szCs w:val="24"/>
              </w:rPr>
            </w:pPr>
            <w:r w:rsidRPr="00B42B25">
              <w:rPr>
                <w:sz w:val="24"/>
                <w:szCs w:val="24"/>
              </w:rPr>
              <w:t>9</w:t>
            </w:r>
          </w:p>
        </w:tc>
        <w:tc>
          <w:tcPr>
            <w:tcW w:w="4477" w:type="dxa"/>
          </w:tcPr>
          <w:p w14:paraId="6BFA580B" w14:textId="77777777" w:rsidR="00B42B25" w:rsidRPr="00B42B25" w:rsidRDefault="00B42B25" w:rsidP="000B259E">
            <w:pPr>
              <w:spacing w:before="240" w:line="360" w:lineRule="auto"/>
              <w:contextualSpacing/>
              <w:jc w:val="both"/>
              <w:rPr>
                <w:sz w:val="24"/>
                <w:szCs w:val="24"/>
              </w:rPr>
            </w:pPr>
            <w:r w:rsidRPr="00B42B25">
              <w:rPr>
                <w:sz w:val="24"/>
                <w:szCs w:val="24"/>
              </w:rPr>
              <w:t xml:space="preserve">Radio </w:t>
            </w:r>
            <w:proofErr w:type="spellStart"/>
            <w:r w:rsidRPr="00B42B25">
              <w:rPr>
                <w:sz w:val="24"/>
                <w:szCs w:val="24"/>
              </w:rPr>
              <w:t>programme</w:t>
            </w:r>
            <w:proofErr w:type="spellEnd"/>
            <w:r w:rsidRPr="00B42B25">
              <w:rPr>
                <w:sz w:val="24"/>
                <w:szCs w:val="24"/>
              </w:rPr>
              <w:t xml:space="preserve"> play effective role in promoting religious tolerance</w:t>
            </w:r>
          </w:p>
        </w:tc>
        <w:tc>
          <w:tcPr>
            <w:tcW w:w="574" w:type="dxa"/>
          </w:tcPr>
          <w:p w14:paraId="7E109893" w14:textId="77777777" w:rsidR="00B42B25" w:rsidRPr="00B42B25" w:rsidRDefault="00B42B25" w:rsidP="000B259E">
            <w:pPr>
              <w:spacing w:line="360" w:lineRule="auto"/>
              <w:jc w:val="both"/>
              <w:rPr>
                <w:sz w:val="24"/>
                <w:szCs w:val="24"/>
              </w:rPr>
            </w:pPr>
          </w:p>
        </w:tc>
        <w:tc>
          <w:tcPr>
            <w:tcW w:w="500" w:type="dxa"/>
          </w:tcPr>
          <w:p w14:paraId="5DBA45E6" w14:textId="77777777" w:rsidR="00B42B25" w:rsidRPr="00B42B25" w:rsidRDefault="00B42B25" w:rsidP="000B259E">
            <w:pPr>
              <w:spacing w:line="360" w:lineRule="auto"/>
              <w:jc w:val="both"/>
              <w:rPr>
                <w:sz w:val="24"/>
                <w:szCs w:val="24"/>
              </w:rPr>
            </w:pPr>
          </w:p>
        </w:tc>
        <w:tc>
          <w:tcPr>
            <w:tcW w:w="500" w:type="dxa"/>
          </w:tcPr>
          <w:p w14:paraId="4E186431" w14:textId="77777777" w:rsidR="00B42B25" w:rsidRPr="00B42B25" w:rsidRDefault="00B42B25" w:rsidP="000B259E">
            <w:pPr>
              <w:spacing w:line="360" w:lineRule="auto"/>
              <w:jc w:val="both"/>
              <w:rPr>
                <w:sz w:val="24"/>
                <w:szCs w:val="24"/>
              </w:rPr>
            </w:pPr>
          </w:p>
        </w:tc>
        <w:tc>
          <w:tcPr>
            <w:tcW w:w="560" w:type="dxa"/>
          </w:tcPr>
          <w:p w14:paraId="18C88B43" w14:textId="77777777" w:rsidR="00B42B25" w:rsidRPr="00B42B25" w:rsidRDefault="00B42B25" w:rsidP="000B259E">
            <w:pPr>
              <w:spacing w:line="360" w:lineRule="auto"/>
              <w:jc w:val="both"/>
              <w:rPr>
                <w:sz w:val="24"/>
                <w:szCs w:val="24"/>
              </w:rPr>
            </w:pPr>
          </w:p>
        </w:tc>
        <w:tc>
          <w:tcPr>
            <w:tcW w:w="623" w:type="dxa"/>
          </w:tcPr>
          <w:p w14:paraId="60934C8D" w14:textId="77777777" w:rsidR="00B42B25" w:rsidRPr="00B42B25" w:rsidRDefault="00B42B25" w:rsidP="000B259E">
            <w:pPr>
              <w:spacing w:line="360" w:lineRule="auto"/>
              <w:jc w:val="both"/>
              <w:rPr>
                <w:sz w:val="24"/>
                <w:szCs w:val="24"/>
              </w:rPr>
            </w:pPr>
          </w:p>
        </w:tc>
      </w:tr>
      <w:tr w:rsidR="00B42B25" w:rsidRPr="00B42B25" w14:paraId="6F27DA8F" w14:textId="77777777" w:rsidTr="00BF193F">
        <w:tc>
          <w:tcPr>
            <w:tcW w:w="902" w:type="dxa"/>
          </w:tcPr>
          <w:p w14:paraId="48077703" w14:textId="77777777" w:rsidR="00B42B25" w:rsidRPr="00B42B25" w:rsidRDefault="00B42B25" w:rsidP="000B259E">
            <w:pPr>
              <w:spacing w:line="360" w:lineRule="auto"/>
              <w:jc w:val="both"/>
              <w:rPr>
                <w:sz w:val="24"/>
                <w:szCs w:val="24"/>
              </w:rPr>
            </w:pPr>
            <w:r w:rsidRPr="00B42B25">
              <w:rPr>
                <w:sz w:val="24"/>
                <w:szCs w:val="24"/>
              </w:rPr>
              <w:t>10</w:t>
            </w:r>
          </w:p>
        </w:tc>
        <w:tc>
          <w:tcPr>
            <w:tcW w:w="4477" w:type="dxa"/>
          </w:tcPr>
          <w:p w14:paraId="616D7E43" w14:textId="77777777" w:rsidR="00B42B25" w:rsidRPr="00B42B25" w:rsidRDefault="00B42B25" w:rsidP="000B259E">
            <w:pPr>
              <w:spacing w:line="360" w:lineRule="auto"/>
              <w:jc w:val="both"/>
              <w:rPr>
                <w:sz w:val="24"/>
                <w:szCs w:val="24"/>
              </w:rPr>
            </w:pPr>
            <w:r w:rsidRPr="00B42B25">
              <w:rPr>
                <w:sz w:val="24"/>
                <w:szCs w:val="24"/>
              </w:rPr>
              <w:t xml:space="preserve">People spend a lot of time on radio </w:t>
            </w:r>
            <w:proofErr w:type="spellStart"/>
            <w:r w:rsidRPr="00B42B25">
              <w:rPr>
                <w:sz w:val="24"/>
                <w:szCs w:val="24"/>
              </w:rPr>
              <w:t>programme</w:t>
            </w:r>
            <w:proofErr w:type="spellEnd"/>
            <w:r w:rsidRPr="00B42B25">
              <w:rPr>
                <w:sz w:val="24"/>
                <w:szCs w:val="24"/>
              </w:rPr>
              <w:t xml:space="preserve"> on religious tolerance.</w:t>
            </w:r>
          </w:p>
        </w:tc>
        <w:tc>
          <w:tcPr>
            <w:tcW w:w="574" w:type="dxa"/>
          </w:tcPr>
          <w:p w14:paraId="4091B7D1" w14:textId="77777777" w:rsidR="00B42B25" w:rsidRPr="00B42B25" w:rsidRDefault="00B42B25" w:rsidP="000B259E">
            <w:pPr>
              <w:spacing w:line="360" w:lineRule="auto"/>
              <w:jc w:val="both"/>
              <w:rPr>
                <w:sz w:val="24"/>
                <w:szCs w:val="24"/>
              </w:rPr>
            </w:pPr>
          </w:p>
        </w:tc>
        <w:tc>
          <w:tcPr>
            <w:tcW w:w="500" w:type="dxa"/>
          </w:tcPr>
          <w:p w14:paraId="3145A0D9" w14:textId="77777777" w:rsidR="00B42B25" w:rsidRPr="00B42B25" w:rsidRDefault="00B42B25" w:rsidP="000B259E">
            <w:pPr>
              <w:spacing w:line="360" w:lineRule="auto"/>
              <w:jc w:val="both"/>
              <w:rPr>
                <w:sz w:val="24"/>
                <w:szCs w:val="24"/>
              </w:rPr>
            </w:pPr>
          </w:p>
        </w:tc>
        <w:tc>
          <w:tcPr>
            <w:tcW w:w="500" w:type="dxa"/>
          </w:tcPr>
          <w:p w14:paraId="57386917" w14:textId="77777777" w:rsidR="00B42B25" w:rsidRPr="00B42B25" w:rsidRDefault="00B42B25" w:rsidP="000B259E">
            <w:pPr>
              <w:spacing w:line="360" w:lineRule="auto"/>
              <w:jc w:val="both"/>
              <w:rPr>
                <w:sz w:val="24"/>
                <w:szCs w:val="24"/>
              </w:rPr>
            </w:pPr>
          </w:p>
        </w:tc>
        <w:tc>
          <w:tcPr>
            <w:tcW w:w="560" w:type="dxa"/>
          </w:tcPr>
          <w:p w14:paraId="2A248367" w14:textId="77777777" w:rsidR="00B42B25" w:rsidRPr="00B42B25" w:rsidRDefault="00B42B25" w:rsidP="000B259E">
            <w:pPr>
              <w:spacing w:line="360" w:lineRule="auto"/>
              <w:jc w:val="both"/>
              <w:rPr>
                <w:sz w:val="24"/>
                <w:szCs w:val="24"/>
              </w:rPr>
            </w:pPr>
          </w:p>
        </w:tc>
        <w:tc>
          <w:tcPr>
            <w:tcW w:w="623" w:type="dxa"/>
          </w:tcPr>
          <w:p w14:paraId="55D1DD69" w14:textId="77777777" w:rsidR="00B42B25" w:rsidRPr="00B42B25" w:rsidRDefault="00B42B25" w:rsidP="000B259E">
            <w:pPr>
              <w:spacing w:line="360" w:lineRule="auto"/>
              <w:jc w:val="both"/>
              <w:rPr>
                <w:sz w:val="24"/>
                <w:szCs w:val="24"/>
              </w:rPr>
            </w:pPr>
          </w:p>
        </w:tc>
      </w:tr>
      <w:tr w:rsidR="00B42B25" w:rsidRPr="00B42B25" w14:paraId="721E29AC" w14:textId="77777777" w:rsidTr="00BF193F">
        <w:tc>
          <w:tcPr>
            <w:tcW w:w="902" w:type="dxa"/>
          </w:tcPr>
          <w:p w14:paraId="66F8A2D9" w14:textId="77777777" w:rsidR="00B42B25" w:rsidRPr="00B42B25" w:rsidRDefault="00B42B25" w:rsidP="000B259E">
            <w:pPr>
              <w:spacing w:line="360" w:lineRule="auto"/>
              <w:jc w:val="both"/>
              <w:rPr>
                <w:sz w:val="24"/>
                <w:szCs w:val="24"/>
              </w:rPr>
            </w:pPr>
            <w:r w:rsidRPr="00B42B25">
              <w:rPr>
                <w:sz w:val="24"/>
                <w:szCs w:val="24"/>
              </w:rPr>
              <w:t>11</w:t>
            </w:r>
          </w:p>
        </w:tc>
        <w:tc>
          <w:tcPr>
            <w:tcW w:w="4477" w:type="dxa"/>
          </w:tcPr>
          <w:p w14:paraId="6B8C4542" w14:textId="77777777" w:rsidR="00B42B25" w:rsidRPr="00B42B25" w:rsidRDefault="00B42B25" w:rsidP="000B259E">
            <w:pPr>
              <w:spacing w:line="360" w:lineRule="auto"/>
              <w:jc w:val="both"/>
              <w:rPr>
                <w:sz w:val="24"/>
                <w:szCs w:val="24"/>
              </w:rPr>
            </w:pPr>
            <w:r w:rsidRPr="00B42B25">
              <w:rPr>
                <w:sz w:val="24"/>
                <w:szCs w:val="24"/>
              </w:rPr>
              <w:t xml:space="preserve">Nigerian Youths identify more with radio </w:t>
            </w:r>
            <w:proofErr w:type="spellStart"/>
            <w:r w:rsidRPr="00B42B25">
              <w:rPr>
                <w:sz w:val="24"/>
                <w:szCs w:val="24"/>
              </w:rPr>
              <w:t>programme</w:t>
            </w:r>
            <w:proofErr w:type="spellEnd"/>
            <w:r w:rsidRPr="00B42B25">
              <w:rPr>
                <w:sz w:val="24"/>
                <w:szCs w:val="24"/>
              </w:rPr>
              <w:t xml:space="preserve"> Stars as models</w:t>
            </w:r>
          </w:p>
        </w:tc>
        <w:tc>
          <w:tcPr>
            <w:tcW w:w="574" w:type="dxa"/>
          </w:tcPr>
          <w:p w14:paraId="7F49DA6D" w14:textId="77777777" w:rsidR="00B42B25" w:rsidRPr="00B42B25" w:rsidRDefault="00B42B25" w:rsidP="000B259E">
            <w:pPr>
              <w:spacing w:line="360" w:lineRule="auto"/>
              <w:jc w:val="both"/>
              <w:rPr>
                <w:sz w:val="24"/>
                <w:szCs w:val="24"/>
              </w:rPr>
            </w:pPr>
          </w:p>
        </w:tc>
        <w:tc>
          <w:tcPr>
            <w:tcW w:w="500" w:type="dxa"/>
          </w:tcPr>
          <w:p w14:paraId="4F4D85B4" w14:textId="77777777" w:rsidR="00B42B25" w:rsidRPr="00B42B25" w:rsidRDefault="00B42B25" w:rsidP="000B259E">
            <w:pPr>
              <w:spacing w:line="360" w:lineRule="auto"/>
              <w:jc w:val="both"/>
              <w:rPr>
                <w:sz w:val="24"/>
                <w:szCs w:val="24"/>
              </w:rPr>
            </w:pPr>
          </w:p>
        </w:tc>
        <w:tc>
          <w:tcPr>
            <w:tcW w:w="500" w:type="dxa"/>
          </w:tcPr>
          <w:p w14:paraId="6C0F18D7" w14:textId="77777777" w:rsidR="00B42B25" w:rsidRPr="00B42B25" w:rsidRDefault="00B42B25" w:rsidP="000B259E">
            <w:pPr>
              <w:spacing w:line="360" w:lineRule="auto"/>
              <w:jc w:val="both"/>
              <w:rPr>
                <w:sz w:val="24"/>
                <w:szCs w:val="24"/>
              </w:rPr>
            </w:pPr>
          </w:p>
        </w:tc>
        <w:tc>
          <w:tcPr>
            <w:tcW w:w="560" w:type="dxa"/>
          </w:tcPr>
          <w:p w14:paraId="1A38D0C4" w14:textId="77777777" w:rsidR="00B42B25" w:rsidRPr="00B42B25" w:rsidRDefault="00B42B25" w:rsidP="000B259E">
            <w:pPr>
              <w:spacing w:line="360" w:lineRule="auto"/>
              <w:jc w:val="both"/>
              <w:rPr>
                <w:sz w:val="24"/>
                <w:szCs w:val="24"/>
              </w:rPr>
            </w:pPr>
          </w:p>
        </w:tc>
        <w:tc>
          <w:tcPr>
            <w:tcW w:w="623" w:type="dxa"/>
          </w:tcPr>
          <w:p w14:paraId="10ADAEF8" w14:textId="77777777" w:rsidR="00B42B25" w:rsidRPr="00B42B25" w:rsidRDefault="00B42B25" w:rsidP="000B259E">
            <w:pPr>
              <w:spacing w:line="360" w:lineRule="auto"/>
              <w:jc w:val="both"/>
              <w:rPr>
                <w:sz w:val="24"/>
                <w:szCs w:val="24"/>
              </w:rPr>
            </w:pPr>
          </w:p>
        </w:tc>
      </w:tr>
      <w:tr w:rsidR="00B42B25" w:rsidRPr="00B42B25" w14:paraId="1D5BD1C3" w14:textId="77777777" w:rsidTr="00BF193F">
        <w:tc>
          <w:tcPr>
            <w:tcW w:w="902" w:type="dxa"/>
          </w:tcPr>
          <w:p w14:paraId="0A319390" w14:textId="77777777" w:rsidR="00B42B25" w:rsidRPr="00B42B25" w:rsidRDefault="00B42B25" w:rsidP="000B259E">
            <w:pPr>
              <w:spacing w:line="360" w:lineRule="auto"/>
              <w:jc w:val="both"/>
              <w:rPr>
                <w:sz w:val="24"/>
                <w:szCs w:val="24"/>
              </w:rPr>
            </w:pPr>
            <w:r w:rsidRPr="00B42B25">
              <w:rPr>
                <w:sz w:val="24"/>
                <w:szCs w:val="24"/>
              </w:rPr>
              <w:t xml:space="preserve">12 </w:t>
            </w:r>
          </w:p>
        </w:tc>
        <w:tc>
          <w:tcPr>
            <w:tcW w:w="4477" w:type="dxa"/>
          </w:tcPr>
          <w:p w14:paraId="2AF6BA54" w14:textId="77777777" w:rsidR="00B42B25" w:rsidRPr="00B42B25" w:rsidRDefault="00B42B25" w:rsidP="000B259E">
            <w:pPr>
              <w:spacing w:line="360" w:lineRule="auto"/>
              <w:jc w:val="both"/>
              <w:rPr>
                <w:sz w:val="24"/>
                <w:szCs w:val="24"/>
              </w:rPr>
            </w:pPr>
            <w:r w:rsidRPr="00B42B25">
              <w:rPr>
                <w:sz w:val="24"/>
                <w:szCs w:val="24"/>
              </w:rPr>
              <w:t xml:space="preserve">Countries produced radio </w:t>
            </w:r>
            <w:proofErr w:type="spellStart"/>
            <w:r w:rsidRPr="00B42B25">
              <w:rPr>
                <w:sz w:val="24"/>
                <w:szCs w:val="24"/>
              </w:rPr>
              <w:t>programmes</w:t>
            </w:r>
            <w:proofErr w:type="spellEnd"/>
            <w:r w:rsidRPr="00B42B25">
              <w:rPr>
                <w:sz w:val="24"/>
                <w:szCs w:val="24"/>
              </w:rPr>
              <w:t xml:space="preserve"> on religious tolerance</w:t>
            </w:r>
          </w:p>
        </w:tc>
        <w:tc>
          <w:tcPr>
            <w:tcW w:w="574" w:type="dxa"/>
          </w:tcPr>
          <w:p w14:paraId="5656F923" w14:textId="77777777" w:rsidR="00B42B25" w:rsidRPr="00B42B25" w:rsidRDefault="00B42B25" w:rsidP="000B259E">
            <w:pPr>
              <w:spacing w:line="360" w:lineRule="auto"/>
              <w:jc w:val="both"/>
              <w:rPr>
                <w:sz w:val="24"/>
                <w:szCs w:val="24"/>
              </w:rPr>
            </w:pPr>
          </w:p>
        </w:tc>
        <w:tc>
          <w:tcPr>
            <w:tcW w:w="500" w:type="dxa"/>
          </w:tcPr>
          <w:p w14:paraId="61A09EA3" w14:textId="77777777" w:rsidR="00B42B25" w:rsidRPr="00B42B25" w:rsidRDefault="00B42B25" w:rsidP="000B259E">
            <w:pPr>
              <w:spacing w:line="360" w:lineRule="auto"/>
              <w:jc w:val="both"/>
              <w:rPr>
                <w:sz w:val="24"/>
                <w:szCs w:val="24"/>
              </w:rPr>
            </w:pPr>
          </w:p>
        </w:tc>
        <w:tc>
          <w:tcPr>
            <w:tcW w:w="500" w:type="dxa"/>
          </w:tcPr>
          <w:p w14:paraId="69F2B4C5" w14:textId="77777777" w:rsidR="00B42B25" w:rsidRPr="00B42B25" w:rsidRDefault="00B42B25" w:rsidP="000B259E">
            <w:pPr>
              <w:spacing w:line="360" w:lineRule="auto"/>
              <w:jc w:val="both"/>
              <w:rPr>
                <w:sz w:val="24"/>
                <w:szCs w:val="24"/>
              </w:rPr>
            </w:pPr>
          </w:p>
        </w:tc>
        <w:tc>
          <w:tcPr>
            <w:tcW w:w="560" w:type="dxa"/>
          </w:tcPr>
          <w:p w14:paraId="1F0DD671" w14:textId="77777777" w:rsidR="00B42B25" w:rsidRPr="00B42B25" w:rsidRDefault="00B42B25" w:rsidP="000B259E">
            <w:pPr>
              <w:spacing w:line="360" w:lineRule="auto"/>
              <w:jc w:val="both"/>
              <w:rPr>
                <w:sz w:val="24"/>
                <w:szCs w:val="24"/>
              </w:rPr>
            </w:pPr>
          </w:p>
        </w:tc>
        <w:tc>
          <w:tcPr>
            <w:tcW w:w="623" w:type="dxa"/>
          </w:tcPr>
          <w:p w14:paraId="70E85D9A" w14:textId="77777777" w:rsidR="00B42B25" w:rsidRPr="00B42B25" w:rsidRDefault="00B42B25" w:rsidP="000B259E">
            <w:pPr>
              <w:spacing w:line="360" w:lineRule="auto"/>
              <w:jc w:val="both"/>
              <w:rPr>
                <w:sz w:val="24"/>
                <w:szCs w:val="24"/>
              </w:rPr>
            </w:pPr>
          </w:p>
        </w:tc>
      </w:tr>
      <w:tr w:rsidR="00B42B25" w:rsidRPr="00B42B25" w14:paraId="3E2707E2" w14:textId="77777777" w:rsidTr="00BF193F">
        <w:tc>
          <w:tcPr>
            <w:tcW w:w="902" w:type="dxa"/>
          </w:tcPr>
          <w:p w14:paraId="668AE035" w14:textId="77777777" w:rsidR="00B42B25" w:rsidRPr="00B42B25" w:rsidRDefault="00B42B25" w:rsidP="000B259E">
            <w:pPr>
              <w:spacing w:line="360" w:lineRule="auto"/>
              <w:jc w:val="both"/>
              <w:rPr>
                <w:sz w:val="24"/>
                <w:szCs w:val="24"/>
              </w:rPr>
            </w:pPr>
            <w:r w:rsidRPr="00B42B25">
              <w:rPr>
                <w:sz w:val="24"/>
                <w:szCs w:val="24"/>
              </w:rPr>
              <w:t>13</w:t>
            </w:r>
          </w:p>
        </w:tc>
        <w:tc>
          <w:tcPr>
            <w:tcW w:w="4477" w:type="dxa"/>
          </w:tcPr>
          <w:p w14:paraId="78C83E32" w14:textId="77777777" w:rsidR="00B42B25" w:rsidRPr="00B42B25" w:rsidRDefault="00B42B25" w:rsidP="000B259E">
            <w:pPr>
              <w:spacing w:line="360" w:lineRule="auto"/>
              <w:jc w:val="both"/>
              <w:rPr>
                <w:sz w:val="24"/>
                <w:szCs w:val="24"/>
              </w:rPr>
            </w:pPr>
            <w:r w:rsidRPr="00B42B25">
              <w:rPr>
                <w:sz w:val="24"/>
                <w:szCs w:val="24"/>
              </w:rPr>
              <w:t xml:space="preserve">Radio </w:t>
            </w:r>
            <w:proofErr w:type="spellStart"/>
            <w:r w:rsidRPr="00B42B25">
              <w:rPr>
                <w:sz w:val="24"/>
                <w:szCs w:val="24"/>
              </w:rPr>
              <w:t>programme</w:t>
            </w:r>
            <w:proofErr w:type="spellEnd"/>
            <w:r w:rsidRPr="00B42B25">
              <w:rPr>
                <w:sz w:val="24"/>
                <w:szCs w:val="24"/>
              </w:rPr>
              <w:t xml:space="preserve"> enlighten the populace on religious tolerance</w:t>
            </w:r>
          </w:p>
        </w:tc>
        <w:tc>
          <w:tcPr>
            <w:tcW w:w="574" w:type="dxa"/>
          </w:tcPr>
          <w:p w14:paraId="3507086A" w14:textId="77777777" w:rsidR="00B42B25" w:rsidRPr="00B42B25" w:rsidRDefault="00B42B25" w:rsidP="000B259E">
            <w:pPr>
              <w:spacing w:line="360" w:lineRule="auto"/>
              <w:jc w:val="both"/>
              <w:rPr>
                <w:sz w:val="24"/>
                <w:szCs w:val="24"/>
              </w:rPr>
            </w:pPr>
          </w:p>
        </w:tc>
        <w:tc>
          <w:tcPr>
            <w:tcW w:w="500" w:type="dxa"/>
          </w:tcPr>
          <w:p w14:paraId="69DA94E9" w14:textId="77777777" w:rsidR="00B42B25" w:rsidRPr="00B42B25" w:rsidRDefault="00B42B25" w:rsidP="000B259E">
            <w:pPr>
              <w:spacing w:line="360" w:lineRule="auto"/>
              <w:jc w:val="both"/>
              <w:rPr>
                <w:sz w:val="24"/>
                <w:szCs w:val="24"/>
              </w:rPr>
            </w:pPr>
          </w:p>
        </w:tc>
        <w:tc>
          <w:tcPr>
            <w:tcW w:w="500" w:type="dxa"/>
          </w:tcPr>
          <w:p w14:paraId="018F96A6" w14:textId="77777777" w:rsidR="00B42B25" w:rsidRPr="00B42B25" w:rsidRDefault="00B42B25" w:rsidP="000B259E">
            <w:pPr>
              <w:spacing w:line="360" w:lineRule="auto"/>
              <w:jc w:val="both"/>
              <w:rPr>
                <w:sz w:val="24"/>
                <w:szCs w:val="24"/>
              </w:rPr>
            </w:pPr>
          </w:p>
        </w:tc>
        <w:tc>
          <w:tcPr>
            <w:tcW w:w="560" w:type="dxa"/>
          </w:tcPr>
          <w:p w14:paraId="7C931646" w14:textId="77777777" w:rsidR="00B42B25" w:rsidRPr="00B42B25" w:rsidRDefault="00B42B25" w:rsidP="000B259E">
            <w:pPr>
              <w:spacing w:line="360" w:lineRule="auto"/>
              <w:jc w:val="both"/>
              <w:rPr>
                <w:sz w:val="24"/>
                <w:szCs w:val="24"/>
              </w:rPr>
            </w:pPr>
          </w:p>
        </w:tc>
        <w:tc>
          <w:tcPr>
            <w:tcW w:w="623" w:type="dxa"/>
          </w:tcPr>
          <w:p w14:paraId="31CA6F92" w14:textId="77777777" w:rsidR="00B42B25" w:rsidRPr="00B42B25" w:rsidRDefault="00B42B25" w:rsidP="000B259E">
            <w:pPr>
              <w:spacing w:line="360" w:lineRule="auto"/>
              <w:jc w:val="both"/>
              <w:rPr>
                <w:sz w:val="24"/>
                <w:szCs w:val="24"/>
              </w:rPr>
            </w:pPr>
          </w:p>
        </w:tc>
      </w:tr>
      <w:tr w:rsidR="00B42B25" w:rsidRPr="00B42B25" w14:paraId="35ED89C0" w14:textId="77777777" w:rsidTr="00BF193F">
        <w:tc>
          <w:tcPr>
            <w:tcW w:w="902" w:type="dxa"/>
          </w:tcPr>
          <w:p w14:paraId="7A664CC1" w14:textId="77777777" w:rsidR="00B42B25" w:rsidRPr="00B42B25" w:rsidRDefault="00B42B25" w:rsidP="000B259E">
            <w:pPr>
              <w:spacing w:line="360" w:lineRule="auto"/>
              <w:jc w:val="both"/>
              <w:rPr>
                <w:sz w:val="24"/>
                <w:szCs w:val="24"/>
              </w:rPr>
            </w:pPr>
            <w:r w:rsidRPr="00B42B25">
              <w:rPr>
                <w:sz w:val="24"/>
                <w:szCs w:val="24"/>
              </w:rPr>
              <w:t>14</w:t>
            </w:r>
          </w:p>
        </w:tc>
        <w:tc>
          <w:tcPr>
            <w:tcW w:w="4477" w:type="dxa"/>
          </w:tcPr>
          <w:p w14:paraId="419B7848" w14:textId="77777777" w:rsidR="00B42B25" w:rsidRPr="00B42B25" w:rsidRDefault="00B42B25" w:rsidP="000B259E">
            <w:pPr>
              <w:spacing w:line="360" w:lineRule="auto"/>
              <w:jc w:val="both"/>
              <w:rPr>
                <w:sz w:val="24"/>
                <w:szCs w:val="24"/>
              </w:rPr>
            </w:pPr>
            <w:r w:rsidRPr="00B42B25">
              <w:rPr>
                <w:sz w:val="24"/>
                <w:szCs w:val="24"/>
              </w:rPr>
              <w:t xml:space="preserve">National integration is promoted by the radio </w:t>
            </w:r>
            <w:proofErr w:type="spellStart"/>
            <w:r w:rsidRPr="00B42B25">
              <w:rPr>
                <w:sz w:val="24"/>
                <w:szCs w:val="24"/>
              </w:rPr>
              <w:t>programme</w:t>
            </w:r>
            <w:proofErr w:type="spellEnd"/>
            <w:r w:rsidRPr="00B42B25">
              <w:rPr>
                <w:sz w:val="24"/>
                <w:szCs w:val="24"/>
              </w:rPr>
              <w:t xml:space="preserve"> on religious tolerance</w:t>
            </w:r>
          </w:p>
        </w:tc>
        <w:tc>
          <w:tcPr>
            <w:tcW w:w="574" w:type="dxa"/>
          </w:tcPr>
          <w:p w14:paraId="046238DA" w14:textId="77777777" w:rsidR="00B42B25" w:rsidRPr="00B42B25" w:rsidRDefault="00B42B25" w:rsidP="000B259E">
            <w:pPr>
              <w:spacing w:line="360" w:lineRule="auto"/>
              <w:jc w:val="both"/>
              <w:rPr>
                <w:sz w:val="24"/>
                <w:szCs w:val="24"/>
              </w:rPr>
            </w:pPr>
          </w:p>
        </w:tc>
        <w:tc>
          <w:tcPr>
            <w:tcW w:w="500" w:type="dxa"/>
          </w:tcPr>
          <w:p w14:paraId="472BBCBD" w14:textId="77777777" w:rsidR="00B42B25" w:rsidRPr="00B42B25" w:rsidRDefault="00B42B25" w:rsidP="000B259E">
            <w:pPr>
              <w:spacing w:line="360" w:lineRule="auto"/>
              <w:jc w:val="both"/>
              <w:rPr>
                <w:sz w:val="24"/>
                <w:szCs w:val="24"/>
              </w:rPr>
            </w:pPr>
          </w:p>
        </w:tc>
        <w:tc>
          <w:tcPr>
            <w:tcW w:w="500" w:type="dxa"/>
          </w:tcPr>
          <w:p w14:paraId="73F48BAE" w14:textId="77777777" w:rsidR="00B42B25" w:rsidRPr="00B42B25" w:rsidRDefault="00B42B25" w:rsidP="000B259E">
            <w:pPr>
              <w:spacing w:line="360" w:lineRule="auto"/>
              <w:jc w:val="both"/>
              <w:rPr>
                <w:sz w:val="24"/>
                <w:szCs w:val="24"/>
              </w:rPr>
            </w:pPr>
          </w:p>
        </w:tc>
        <w:tc>
          <w:tcPr>
            <w:tcW w:w="560" w:type="dxa"/>
          </w:tcPr>
          <w:p w14:paraId="079F7711" w14:textId="77777777" w:rsidR="00B42B25" w:rsidRPr="00B42B25" w:rsidRDefault="00B42B25" w:rsidP="000B259E">
            <w:pPr>
              <w:spacing w:line="360" w:lineRule="auto"/>
              <w:jc w:val="both"/>
              <w:rPr>
                <w:sz w:val="24"/>
                <w:szCs w:val="24"/>
              </w:rPr>
            </w:pPr>
          </w:p>
        </w:tc>
        <w:tc>
          <w:tcPr>
            <w:tcW w:w="623" w:type="dxa"/>
          </w:tcPr>
          <w:p w14:paraId="0BA78D89" w14:textId="77777777" w:rsidR="00B42B25" w:rsidRPr="00B42B25" w:rsidRDefault="00B42B25" w:rsidP="000B259E">
            <w:pPr>
              <w:spacing w:line="360" w:lineRule="auto"/>
              <w:jc w:val="both"/>
              <w:rPr>
                <w:sz w:val="24"/>
                <w:szCs w:val="24"/>
              </w:rPr>
            </w:pPr>
          </w:p>
        </w:tc>
      </w:tr>
      <w:tr w:rsidR="00B42B25" w:rsidRPr="00B42B25" w14:paraId="0D82A81A" w14:textId="77777777" w:rsidTr="00BF193F">
        <w:tc>
          <w:tcPr>
            <w:tcW w:w="902" w:type="dxa"/>
          </w:tcPr>
          <w:p w14:paraId="74CA6170" w14:textId="77777777" w:rsidR="00B42B25" w:rsidRPr="00B42B25" w:rsidRDefault="00B42B25" w:rsidP="000B259E">
            <w:pPr>
              <w:spacing w:line="360" w:lineRule="auto"/>
              <w:jc w:val="both"/>
              <w:rPr>
                <w:sz w:val="24"/>
                <w:szCs w:val="24"/>
              </w:rPr>
            </w:pPr>
            <w:r w:rsidRPr="00B42B25">
              <w:rPr>
                <w:sz w:val="24"/>
                <w:szCs w:val="24"/>
              </w:rPr>
              <w:t>15</w:t>
            </w:r>
          </w:p>
        </w:tc>
        <w:tc>
          <w:tcPr>
            <w:tcW w:w="4477" w:type="dxa"/>
          </w:tcPr>
          <w:p w14:paraId="13090BF6" w14:textId="77777777" w:rsidR="00B42B25" w:rsidRPr="00B42B25" w:rsidRDefault="00B42B25" w:rsidP="000B259E">
            <w:pPr>
              <w:spacing w:line="360" w:lineRule="auto"/>
              <w:jc w:val="both"/>
              <w:rPr>
                <w:sz w:val="24"/>
                <w:szCs w:val="24"/>
              </w:rPr>
            </w:pPr>
            <w:r w:rsidRPr="00B42B25">
              <w:rPr>
                <w:sz w:val="24"/>
                <w:szCs w:val="24"/>
              </w:rPr>
              <w:t xml:space="preserve">Radio </w:t>
            </w:r>
            <w:proofErr w:type="spellStart"/>
            <w:r w:rsidRPr="00B42B25">
              <w:rPr>
                <w:sz w:val="24"/>
                <w:szCs w:val="24"/>
              </w:rPr>
              <w:t>programme</w:t>
            </w:r>
            <w:proofErr w:type="spellEnd"/>
            <w:r w:rsidRPr="00B42B25">
              <w:rPr>
                <w:sz w:val="24"/>
                <w:szCs w:val="24"/>
              </w:rPr>
              <w:t xml:space="preserve"> has changed your knowledge, attitudes and behavior towards religious tolerance</w:t>
            </w:r>
          </w:p>
        </w:tc>
        <w:tc>
          <w:tcPr>
            <w:tcW w:w="574" w:type="dxa"/>
          </w:tcPr>
          <w:p w14:paraId="5D1CA306" w14:textId="77777777" w:rsidR="00B42B25" w:rsidRPr="00B42B25" w:rsidRDefault="00B42B25" w:rsidP="000B259E">
            <w:pPr>
              <w:spacing w:line="360" w:lineRule="auto"/>
              <w:jc w:val="both"/>
              <w:rPr>
                <w:sz w:val="24"/>
                <w:szCs w:val="24"/>
              </w:rPr>
            </w:pPr>
          </w:p>
        </w:tc>
        <w:tc>
          <w:tcPr>
            <w:tcW w:w="500" w:type="dxa"/>
          </w:tcPr>
          <w:p w14:paraId="2EA70209" w14:textId="77777777" w:rsidR="00B42B25" w:rsidRPr="00B42B25" w:rsidRDefault="00B42B25" w:rsidP="000B259E">
            <w:pPr>
              <w:spacing w:line="360" w:lineRule="auto"/>
              <w:jc w:val="both"/>
              <w:rPr>
                <w:sz w:val="24"/>
                <w:szCs w:val="24"/>
              </w:rPr>
            </w:pPr>
          </w:p>
        </w:tc>
        <w:tc>
          <w:tcPr>
            <w:tcW w:w="500" w:type="dxa"/>
          </w:tcPr>
          <w:p w14:paraId="5805D97A" w14:textId="77777777" w:rsidR="00B42B25" w:rsidRPr="00B42B25" w:rsidRDefault="00B42B25" w:rsidP="000B259E">
            <w:pPr>
              <w:spacing w:line="360" w:lineRule="auto"/>
              <w:jc w:val="both"/>
              <w:rPr>
                <w:sz w:val="24"/>
                <w:szCs w:val="24"/>
              </w:rPr>
            </w:pPr>
          </w:p>
        </w:tc>
        <w:tc>
          <w:tcPr>
            <w:tcW w:w="560" w:type="dxa"/>
          </w:tcPr>
          <w:p w14:paraId="7374FEB9" w14:textId="77777777" w:rsidR="00B42B25" w:rsidRPr="00B42B25" w:rsidRDefault="00B42B25" w:rsidP="000B259E">
            <w:pPr>
              <w:spacing w:line="360" w:lineRule="auto"/>
              <w:jc w:val="both"/>
              <w:rPr>
                <w:sz w:val="24"/>
                <w:szCs w:val="24"/>
              </w:rPr>
            </w:pPr>
          </w:p>
        </w:tc>
        <w:tc>
          <w:tcPr>
            <w:tcW w:w="623" w:type="dxa"/>
          </w:tcPr>
          <w:p w14:paraId="6A5D0481" w14:textId="77777777" w:rsidR="00B42B25" w:rsidRPr="00B42B25" w:rsidRDefault="00B42B25" w:rsidP="000B259E">
            <w:pPr>
              <w:spacing w:line="360" w:lineRule="auto"/>
              <w:jc w:val="both"/>
              <w:rPr>
                <w:sz w:val="24"/>
                <w:szCs w:val="24"/>
              </w:rPr>
            </w:pPr>
          </w:p>
        </w:tc>
      </w:tr>
      <w:tr w:rsidR="00B42B25" w:rsidRPr="00B42B25" w14:paraId="5D3278F1" w14:textId="77777777" w:rsidTr="00BF193F">
        <w:tc>
          <w:tcPr>
            <w:tcW w:w="902" w:type="dxa"/>
          </w:tcPr>
          <w:p w14:paraId="68779BC0" w14:textId="77777777" w:rsidR="00B42B25" w:rsidRPr="00B42B25" w:rsidRDefault="00B42B25" w:rsidP="000B259E">
            <w:pPr>
              <w:spacing w:line="360" w:lineRule="auto"/>
              <w:jc w:val="both"/>
              <w:rPr>
                <w:sz w:val="24"/>
                <w:szCs w:val="24"/>
              </w:rPr>
            </w:pPr>
            <w:r w:rsidRPr="00B42B25">
              <w:rPr>
                <w:sz w:val="24"/>
                <w:szCs w:val="24"/>
              </w:rPr>
              <w:t>16</w:t>
            </w:r>
          </w:p>
        </w:tc>
        <w:tc>
          <w:tcPr>
            <w:tcW w:w="4477" w:type="dxa"/>
          </w:tcPr>
          <w:p w14:paraId="4F9EF854" w14:textId="77777777" w:rsidR="00B42B25" w:rsidRPr="00B42B25" w:rsidRDefault="00B42B25" w:rsidP="000B259E">
            <w:pPr>
              <w:spacing w:line="360" w:lineRule="auto"/>
              <w:rPr>
                <w:sz w:val="24"/>
                <w:szCs w:val="24"/>
              </w:rPr>
            </w:pPr>
            <w:r w:rsidRPr="00B42B25">
              <w:rPr>
                <w:sz w:val="24"/>
                <w:szCs w:val="24"/>
              </w:rPr>
              <w:t xml:space="preserve">Radio </w:t>
            </w:r>
            <w:proofErr w:type="spellStart"/>
            <w:r w:rsidRPr="00B42B25">
              <w:rPr>
                <w:sz w:val="24"/>
                <w:szCs w:val="24"/>
              </w:rPr>
              <w:t>programme</w:t>
            </w:r>
            <w:proofErr w:type="spellEnd"/>
            <w:r w:rsidRPr="00B42B25">
              <w:rPr>
                <w:sz w:val="24"/>
                <w:szCs w:val="24"/>
              </w:rPr>
              <w:t xml:space="preserve"> capture your reaction on religious tolerance</w:t>
            </w:r>
          </w:p>
        </w:tc>
        <w:tc>
          <w:tcPr>
            <w:tcW w:w="574" w:type="dxa"/>
          </w:tcPr>
          <w:p w14:paraId="20A997B8" w14:textId="77777777" w:rsidR="00B42B25" w:rsidRPr="00B42B25" w:rsidRDefault="00B42B25" w:rsidP="000B259E">
            <w:pPr>
              <w:spacing w:line="360" w:lineRule="auto"/>
              <w:jc w:val="both"/>
              <w:rPr>
                <w:sz w:val="24"/>
                <w:szCs w:val="24"/>
              </w:rPr>
            </w:pPr>
          </w:p>
        </w:tc>
        <w:tc>
          <w:tcPr>
            <w:tcW w:w="500" w:type="dxa"/>
          </w:tcPr>
          <w:p w14:paraId="252E2238" w14:textId="77777777" w:rsidR="00B42B25" w:rsidRPr="00B42B25" w:rsidRDefault="00B42B25" w:rsidP="000B259E">
            <w:pPr>
              <w:spacing w:line="360" w:lineRule="auto"/>
              <w:jc w:val="both"/>
              <w:rPr>
                <w:sz w:val="24"/>
                <w:szCs w:val="24"/>
              </w:rPr>
            </w:pPr>
          </w:p>
        </w:tc>
        <w:tc>
          <w:tcPr>
            <w:tcW w:w="500" w:type="dxa"/>
          </w:tcPr>
          <w:p w14:paraId="75E396E8" w14:textId="77777777" w:rsidR="00B42B25" w:rsidRPr="00B42B25" w:rsidRDefault="00B42B25" w:rsidP="000B259E">
            <w:pPr>
              <w:spacing w:line="360" w:lineRule="auto"/>
              <w:jc w:val="both"/>
              <w:rPr>
                <w:sz w:val="24"/>
                <w:szCs w:val="24"/>
              </w:rPr>
            </w:pPr>
          </w:p>
        </w:tc>
        <w:tc>
          <w:tcPr>
            <w:tcW w:w="560" w:type="dxa"/>
          </w:tcPr>
          <w:p w14:paraId="372136F2" w14:textId="77777777" w:rsidR="00B42B25" w:rsidRPr="00B42B25" w:rsidRDefault="00B42B25" w:rsidP="000B259E">
            <w:pPr>
              <w:spacing w:line="360" w:lineRule="auto"/>
              <w:jc w:val="both"/>
              <w:rPr>
                <w:sz w:val="24"/>
                <w:szCs w:val="24"/>
              </w:rPr>
            </w:pPr>
          </w:p>
        </w:tc>
        <w:tc>
          <w:tcPr>
            <w:tcW w:w="623" w:type="dxa"/>
          </w:tcPr>
          <w:p w14:paraId="1045B4B7" w14:textId="77777777" w:rsidR="00B42B25" w:rsidRPr="00B42B25" w:rsidRDefault="00B42B25" w:rsidP="000B259E">
            <w:pPr>
              <w:spacing w:line="360" w:lineRule="auto"/>
              <w:jc w:val="both"/>
              <w:rPr>
                <w:sz w:val="24"/>
                <w:szCs w:val="24"/>
              </w:rPr>
            </w:pPr>
          </w:p>
        </w:tc>
      </w:tr>
      <w:tr w:rsidR="00B42B25" w:rsidRPr="00B42B25" w14:paraId="4F666B42" w14:textId="77777777" w:rsidTr="00BF193F">
        <w:tc>
          <w:tcPr>
            <w:tcW w:w="902" w:type="dxa"/>
          </w:tcPr>
          <w:p w14:paraId="745692AF" w14:textId="77777777" w:rsidR="00B42B25" w:rsidRPr="00B42B25" w:rsidRDefault="00B42B25" w:rsidP="000B259E">
            <w:pPr>
              <w:spacing w:line="360" w:lineRule="auto"/>
              <w:jc w:val="both"/>
              <w:rPr>
                <w:sz w:val="24"/>
                <w:szCs w:val="24"/>
              </w:rPr>
            </w:pPr>
            <w:r w:rsidRPr="00B42B25">
              <w:rPr>
                <w:sz w:val="24"/>
                <w:szCs w:val="24"/>
              </w:rPr>
              <w:t>17</w:t>
            </w:r>
          </w:p>
        </w:tc>
        <w:tc>
          <w:tcPr>
            <w:tcW w:w="4477" w:type="dxa"/>
          </w:tcPr>
          <w:p w14:paraId="38463B4F" w14:textId="77777777" w:rsidR="00B42B25" w:rsidRPr="00B42B25" w:rsidRDefault="00B42B25" w:rsidP="000B259E">
            <w:pPr>
              <w:spacing w:line="360" w:lineRule="auto"/>
              <w:jc w:val="both"/>
              <w:rPr>
                <w:sz w:val="24"/>
                <w:szCs w:val="24"/>
              </w:rPr>
            </w:pPr>
            <w:r w:rsidRPr="00B42B25">
              <w:rPr>
                <w:sz w:val="24"/>
                <w:szCs w:val="24"/>
              </w:rPr>
              <w:t xml:space="preserve">Religious tolerance draws your interests to listened to radio </w:t>
            </w:r>
            <w:proofErr w:type="spellStart"/>
            <w:r w:rsidRPr="00B42B25">
              <w:rPr>
                <w:sz w:val="24"/>
                <w:szCs w:val="24"/>
              </w:rPr>
              <w:t>programmes</w:t>
            </w:r>
            <w:proofErr w:type="spellEnd"/>
          </w:p>
        </w:tc>
        <w:tc>
          <w:tcPr>
            <w:tcW w:w="574" w:type="dxa"/>
          </w:tcPr>
          <w:p w14:paraId="795E29BA" w14:textId="77777777" w:rsidR="00B42B25" w:rsidRPr="00B42B25" w:rsidRDefault="00B42B25" w:rsidP="000B259E">
            <w:pPr>
              <w:spacing w:line="360" w:lineRule="auto"/>
              <w:jc w:val="both"/>
              <w:rPr>
                <w:sz w:val="24"/>
                <w:szCs w:val="24"/>
              </w:rPr>
            </w:pPr>
          </w:p>
        </w:tc>
        <w:tc>
          <w:tcPr>
            <w:tcW w:w="500" w:type="dxa"/>
          </w:tcPr>
          <w:p w14:paraId="2C73B138" w14:textId="77777777" w:rsidR="00B42B25" w:rsidRPr="00B42B25" w:rsidRDefault="00B42B25" w:rsidP="000B259E">
            <w:pPr>
              <w:spacing w:line="360" w:lineRule="auto"/>
              <w:jc w:val="both"/>
              <w:rPr>
                <w:sz w:val="24"/>
                <w:szCs w:val="24"/>
              </w:rPr>
            </w:pPr>
          </w:p>
        </w:tc>
        <w:tc>
          <w:tcPr>
            <w:tcW w:w="500" w:type="dxa"/>
          </w:tcPr>
          <w:p w14:paraId="6D627381" w14:textId="77777777" w:rsidR="00B42B25" w:rsidRPr="00B42B25" w:rsidRDefault="00B42B25" w:rsidP="000B259E">
            <w:pPr>
              <w:spacing w:line="360" w:lineRule="auto"/>
              <w:jc w:val="both"/>
              <w:rPr>
                <w:sz w:val="24"/>
                <w:szCs w:val="24"/>
              </w:rPr>
            </w:pPr>
          </w:p>
        </w:tc>
        <w:tc>
          <w:tcPr>
            <w:tcW w:w="560" w:type="dxa"/>
          </w:tcPr>
          <w:p w14:paraId="74F6049C" w14:textId="77777777" w:rsidR="00B42B25" w:rsidRPr="00B42B25" w:rsidRDefault="00B42B25" w:rsidP="000B259E">
            <w:pPr>
              <w:spacing w:line="360" w:lineRule="auto"/>
              <w:jc w:val="both"/>
              <w:rPr>
                <w:sz w:val="24"/>
                <w:szCs w:val="24"/>
              </w:rPr>
            </w:pPr>
          </w:p>
        </w:tc>
        <w:tc>
          <w:tcPr>
            <w:tcW w:w="623" w:type="dxa"/>
          </w:tcPr>
          <w:p w14:paraId="1D1BD27B" w14:textId="77777777" w:rsidR="00B42B25" w:rsidRPr="00B42B25" w:rsidRDefault="00B42B25" w:rsidP="000B259E">
            <w:pPr>
              <w:spacing w:line="360" w:lineRule="auto"/>
              <w:jc w:val="both"/>
              <w:rPr>
                <w:sz w:val="24"/>
                <w:szCs w:val="24"/>
              </w:rPr>
            </w:pPr>
          </w:p>
        </w:tc>
      </w:tr>
    </w:tbl>
    <w:p w14:paraId="272DB41F" w14:textId="77777777" w:rsidR="00B42B25" w:rsidRPr="00B42B25" w:rsidRDefault="00B42B25" w:rsidP="00B42B25">
      <w:pPr>
        <w:spacing w:after="0"/>
        <w:rPr>
          <w:rFonts w:ascii="Times New Roman" w:hAnsi="Times New Roman" w:cs="Times New Roman"/>
          <w:sz w:val="24"/>
          <w:szCs w:val="24"/>
        </w:rPr>
      </w:pPr>
    </w:p>
    <w:p w14:paraId="2D6F1DEE" w14:textId="77777777" w:rsidR="00B42B25" w:rsidRPr="00B42B25" w:rsidRDefault="00B42B25" w:rsidP="00B42B25">
      <w:pPr>
        <w:rPr>
          <w:rFonts w:ascii="Times New Roman" w:hAnsi="Times New Roman" w:cs="Times New Roman"/>
          <w:sz w:val="24"/>
          <w:szCs w:val="24"/>
        </w:rPr>
      </w:pPr>
    </w:p>
    <w:sectPr w:rsidR="00B42B25" w:rsidRPr="00B42B25" w:rsidSect="00B42B25">
      <w:footerReference w:type="default" r:id="rId9"/>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12245A" w14:textId="77777777" w:rsidR="000E4590" w:rsidRDefault="000E4590" w:rsidP="00B42B25">
      <w:pPr>
        <w:spacing w:after="0" w:line="240" w:lineRule="auto"/>
      </w:pPr>
      <w:r>
        <w:separator/>
      </w:r>
    </w:p>
  </w:endnote>
  <w:endnote w:type="continuationSeparator" w:id="0">
    <w:p w14:paraId="4A5FDA68" w14:textId="77777777" w:rsidR="000E4590" w:rsidRDefault="000E4590" w:rsidP="00B42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0208631"/>
      <w:docPartObj>
        <w:docPartGallery w:val="Page Numbers (Bottom of Page)"/>
        <w:docPartUnique/>
      </w:docPartObj>
    </w:sdtPr>
    <w:sdtEndPr>
      <w:rPr>
        <w:noProof/>
      </w:rPr>
    </w:sdtEndPr>
    <w:sdtContent>
      <w:p w14:paraId="2B0A5576" w14:textId="5247ADB4" w:rsidR="00B42B25" w:rsidRDefault="00B42B2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69A0AE" w14:textId="77777777" w:rsidR="00B42B25" w:rsidRDefault="00B42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45FA69" w14:textId="77777777" w:rsidR="000E4590" w:rsidRDefault="000E4590" w:rsidP="00B42B25">
      <w:pPr>
        <w:spacing w:after="0" w:line="240" w:lineRule="auto"/>
      </w:pPr>
      <w:r>
        <w:separator/>
      </w:r>
    </w:p>
  </w:footnote>
  <w:footnote w:type="continuationSeparator" w:id="0">
    <w:p w14:paraId="5524957C" w14:textId="77777777" w:rsidR="000E4590" w:rsidRDefault="000E4590" w:rsidP="00B42B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958B3"/>
    <w:multiLevelType w:val="hybridMultilevel"/>
    <w:tmpl w:val="683AD7FA"/>
    <w:lvl w:ilvl="0" w:tplc="36AE3FAE">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15:restartNumberingAfterBreak="0">
    <w:nsid w:val="129E6112"/>
    <w:multiLevelType w:val="multilevel"/>
    <w:tmpl w:val="FE92AF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B9110E2"/>
    <w:multiLevelType w:val="hybridMultilevel"/>
    <w:tmpl w:val="9E86E97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178BB"/>
    <w:rsid w:val="000B259E"/>
    <w:rsid w:val="000E4590"/>
    <w:rsid w:val="001178BB"/>
    <w:rsid w:val="00150BA7"/>
    <w:rsid w:val="001936EE"/>
    <w:rsid w:val="00203780"/>
    <w:rsid w:val="00212850"/>
    <w:rsid w:val="00321FF0"/>
    <w:rsid w:val="00414813"/>
    <w:rsid w:val="00497275"/>
    <w:rsid w:val="004C7A77"/>
    <w:rsid w:val="004E22AF"/>
    <w:rsid w:val="00591B19"/>
    <w:rsid w:val="00661D7F"/>
    <w:rsid w:val="006904E8"/>
    <w:rsid w:val="00690CE3"/>
    <w:rsid w:val="0077228B"/>
    <w:rsid w:val="007F32BD"/>
    <w:rsid w:val="00865387"/>
    <w:rsid w:val="008A6EE8"/>
    <w:rsid w:val="008F7F54"/>
    <w:rsid w:val="00985C71"/>
    <w:rsid w:val="009F0DD9"/>
    <w:rsid w:val="00A61986"/>
    <w:rsid w:val="00A97757"/>
    <w:rsid w:val="00AB25CF"/>
    <w:rsid w:val="00B42B25"/>
    <w:rsid w:val="00CD74B8"/>
    <w:rsid w:val="00D2091A"/>
    <w:rsid w:val="00D87E3B"/>
    <w:rsid w:val="00DC5E12"/>
    <w:rsid w:val="00E821BA"/>
    <w:rsid w:val="00F7349E"/>
    <w:rsid w:val="00F765A1"/>
    <w:rsid w:val="00F90B77"/>
    <w:rsid w:val="00F96476"/>
    <w:rsid w:val="00FF3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4E4345"/>
  <w15:docId w15:val="{B8151913-34F3-45A3-B28C-722B193CA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8BB"/>
    <w:rPr>
      <w:rFonts w:eastAsiaTheme="minorEastAsia"/>
    </w:rPr>
  </w:style>
  <w:style w:type="paragraph" w:styleId="Heading2">
    <w:name w:val="heading 2"/>
    <w:basedOn w:val="Normal"/>
    <w:next w:val="Normal"/>
    <w:link w:val="Heading2Char"/>
    <w:uiPriority w:val="9"/>
    <w:semiHidden/>
    <w:unhideWhenUsed/>
    <w:qFormat/>
    <w:rsid w:val="00AB25C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985C7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78BB"/>
    <w:pPr>
      <w:ind w:left="720"/>
      <w:contextualSpacing/>
    </w:pPr>
  </w:style>
  <w:style w:type="paragraph" w:customStyle="1" w:styleId="Default">
    <w:name w:val="Default"/>
    <w:rsid w:val="001178BB"/>
    <w:pPr>
      <w:autoSpaceDE w:val="0"/>
      <w:autoSpaceDN w:val="0"/>
      <w:adjustRightInd w:val="0"/>
      <w:spacing w:after="0" w:line="240" w:lineRule="auto"/>
    </w:pPr>
    <w:rPr>
      <w:rFonts w:ascii="Book Antiqua" w:eastAsiaTheme="minorEastAsia" w:hAnsi="Book Antiqua" w:cs="Book Antiqua"/>
      <w:color w:val="000000"/>
      <w:sz w:val="24"/>
      <w:szCs w:val="24"/>
    </w:rPr>
  </w:style>
  <w:style w:type="character" w:customStyle="1" w:styleId="x193iq5w">
    <w:name w:val="x193iq5w"/>
    <w:basedOn w:val="DefaultParagraphFont"/>
    <w:rsid w:val="00F90B77"/>
  </w:style>
  <w:style w:type="paragraph" w:styleId="NormalWeb">
    <w:name w:val="Normal (Web)"/>
    <w:basedOn w:val="Normal"/>
    <w:uiPriority w:val="99"/>
    <w:unhideWhenUsed/>
    <w:rsid w:val="00985C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985C71"/>
    <w:rPr>
      <w:rFonts w:ascii="Times New Roman" w:eastAsia="Times New Roman" w:hAnsi="Times New Roman" w:cs="Times New Roman"/>
      <w:b/>
      <w:bCs/>
      <w:sz w:val="27"/>
      <w:szCs w:val="27"/>
    </w:rPr>
  </w:style>
  <w:style w:type="character" w:styleId="Strong">
    <w:name w:val="Strong"/>
    <w:basedOn w:val="DefaultParagraphFont"/>
    <w:uiPriority w:val="22"/>
    <w:qFormat/>
    <w:rsid w:val="00591B19"/>
    <w:rPr>
      <w:b/>
      <w:bCs/>
    </w:rPr>
  </w:style>
  <w:style w:type="table" w:styleId="TableGrid">
    <w:name w:val="Table Grid"/>
    <w:basedOn w:val="TableNormal"/>
    <w:uiPriority w:val="59"/>
    <w:rsid w:val="00D87E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7275"/>
    <w:rPr>
      <w:color w:val="0000FF"/>
      <w:u w:val="single"/>
    </w:rPr>
  </w:style>
  <w:style w:type="paragraph" w:styleId="Header">
    <w:name w:val="header"/>
    <w:basedOn w:val="Normal"/>
    <w:link w:val="HeaderChar"/>
    <w:uiPriority w:val="99"/>
    <w:unhideWhenUsed/>
    <w:rsid w:val="00B42B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B25"/>
    <w:rPr>
      <w:rFonts w:eastAsiaTheme="minorEastAsia"/>
    </w:rPr>
  </w:style>
  <w:style w:type="paragraph" w:styleId="Footer">
    <w:name w:val="footer"/>
    <w:basedOn w:val="Normal"/>
    <w:link w:val="FooterChar"/>
    <w:uiPriority w:val="99"/>
    <w:unhideWhenUsed/>
    <w:rsid w:val="00B42B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B25"/>
    <w:rPr>
      <w:rFonts w:eastAsiaTheme="minorEastAsia"/>
    </w:rPr>
  </w:style>
  <w:style w:type="character" w:customStyle="1" w:styleId="Heading2Char">
    <w:name w:val="Heading 2 Char"/>
    <w:basedOn w:val="DefaultParagraphFont"/>
    <w:link w:val="Heading2"/>
    <w:uiPriority w:val="9"/>
    <w:semiHidden/>
    <w:rsid w:val="00AB25C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084365">
      <w:bodyDiv w:val="1"/>
      <w:marLeft w:val="0"/>
      <w:marRight w:val="0"/>
      <w:marTop w:val="0"/>
      <w:marBottom w:val="0"/>
      <w:divBdr>
        <w:top w:val="none" w:sz="0" w:space="0" w:color="auto"/>
        <w:left w:val="none" w:sz="0" w:space="0" w:color="auto"/>
        <w:bottom w:val="none" w:sz="0" w:space="0" w:color="auto"/>
        <w:right w:val="none" w:sz="0" w:space="0" w:color="auto"/>
      </w:divBdr>
    </w:div>
    <w:div w:id="256717033">
      <w:bodyDiv w:val="1"/>
      <w:marLeft w:val="0"/>
      <w:marRight w:val="0"/>
      <w:marTop w:val="0"/>
      <w:marBottom w:val="0"/>
      <w:divBdr>
        <w:top w:val="none" w:sz="0" w:space="0" w:color="auto"/>
        <w:left w:val="none" w:sz="0" w:space="0" w:color="auto"/>
        <w:bottom w:val="none" w:sz="0" w:space="0" w:color="auto"/>
        <w:right w:val="none" w:sz="0" w:space="0" w:color="auto"/>
      </w:divBdr>
    </w:div>
    <w:div w:id="626400476">
      <w:bodyDiv w:val="1"/>
      <w:marLeft w:val="0"/>
      <w:marRight w:val="0"/>
      <w:marTop w:val="0"/>
      <w:marBottom w:val="0"/>
      <w:divBdr>
        <w:top w:val="none" w:sz="0" w:space="0" w:color="auto"/>
        <w:left w:val="none" w:sz="0" w:space="0" w:color="auto"/>
        <w:bottom w:val="none" w:sz="0" w:space="0" w:color="auto"/>
        <w:right w:val="none" w:sz="0" w:space="0" w:color="auto"/>
      </w:divBdr>
    </w:div>
    <w:div w:id="825559962">
      <w:bodyDiv w:val="1"/>
      <w:marLeft w:val="0"/>
      <w:marRight w:val="0"/>
      <w:marTop w:val="0"/>
      <w:marBottom w:val="0"/>
      <w:divBdr>
        <w:top w:val="none" w:sz="0" w:space="0" w:color="auto"/>
        <w:left w:val="none" w:sz="0" w:space="0" w:color="auto"/>
        <w:bottom w:val="none" w:sz="0" w:space="0" w:color="auto"/>
        <w:right w:val="none" w:sz="0" w:space="0" w:color="auto"/>
      </w:divBdr>
    </w:div>
    <w:div w:id="1119835049">
      <w:bodyDiv w:val="1"/>
      <w:marLeft w:val="0"/>
      <w:marRight w:val="0"/>
      <w:marTop w:val="0"/>
      <w:marBottom w:val="0"/>
      <w:divBdr>
        <w:top w:val="none" w:sz="0" w:space="0" w:color="auto"/>
        <w:left w:val="none" w:sz="0" w:space="0" w:color="auto"/>
        <w:bottom w:val="none" w:sz="0" w:space="0" w:color="auto"/>
        <w:right w:val="none" w:sz="0" w:space="0" w:color="auto"/>
      </w:divBdr>
    </w:div>
    <w:div w:id="197991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ligion.online.org" TargetMode="External"/><Relationship Id="rId3" Type="http://schemas.openxmlformats.org/officeDocument/2006/relationships/settings" Target="settings.xml"/><Relationship Id="rId7" Type="http://schemas.openxmlformats.org/officeDocument/2006/relationships/hyperlink" Target="http://books.goggle.com.ng/boo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53</Pages>
  <Words>17261</Words>
  <Characters>98393</Characters>
  <Application>Microsoft Office Word</Application>
  <DocSecurity>0</DocSecurity>
  <Lines>819</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FMG</cp:lastModifiedBy>
  <cp:revision>24</cp:revision>
  <cp:lastPrinted>2024-11-20T09:43:00Z</cp:lastPrinted>
  <dcterms:created xsi:type="dcterms:W3CDTF">2024-11-14T09:36:00Z</dcterms:created>
  <dcterms:modified xsi:type="dcterms:W3CDTF">2025-07-28T11:36:00Z</dcterms:modified>
</cp:coreProperties>
</file>