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480" w:lineRule="auto"/>
        <w:jc w:val="center"/>
        <w:rPr>
          <w:rFonts w:ascii="Times New Roman" w:hAnsi="Times New Roman" w:cs="Times New Roman"/>
          <w:sz w:val="24"/>
        </w:rPr>
      </w:pPr>
      <w:r>
        <w:rPr>
          <w:rFonts w:ascii="Times New Roman" w:hAnsi="Times New Roman" w:cs="Times New Roman"/>
          <w:b/>
          <w:bCs/>
          <w:sz w:val="24"/>
        </w:rPr>
        <w:t>DESIGN, CONSTRUCTION AND INSTALLATION OF 2KVA SOLAR POWERED INVERTER SYSTEM</w:t>
      </w:r>
    </w:p>
    <w:p>
      <w:pPr>
        <w:spacing w:after="0" w:line="480" w:lineRule="auto"/>
        <w:jc w:val="center"/>
        <w:rPr>
          <w:rFonts w:ascii="Times New Roman" w:hAnsi="Times New Roman" w:cs="Times New Roman"/>
          <w:sz w:val="24"/>
        </w:rPr>
      </w:pPr>
    </w:p>
    <w:p>
      <w:pPr>
        <w:spacing w:after="0" w:line="480" w:lineRule="auto"/>
        <w:jc w:val="center"/>
        <w:rPr>
          <w:rFonts w:ascii="Times New Roman" w:hAnsi="Times New Roman" w:cs="Times New Roman"/>
          <w:sz w:val="24"/>
        </w:rPr>
      </w:pPr>
      <w:r>
        <w:rPr>
          <w:rFonts w:ascii="Times New Roman" w:hAnsi="Times New Roman" w:cs="Times New Roman"/>
          <w:b/>
          <w:bCs/>
          <w:sz w:val="24"/>
        </w:rPr>
        <w:t>BY</w:t>
      </w:r>
    </w:p>
    <w:p>
      <w:pPr>
        <w:spacing w:after="0" w:line="480" w:lineRule="auto"/>
        <w:jc w:val="center"/>
        <w:rPr>
          <w:rFonts w:ascii="Times New Roman" w:hAnsi="Times New Roman" w:cs="Times New Roman"/>
          <w:b/>
          <w:bCs/>
          <w:sz w:val="24"/>
        </w:rPr>
      </w:pPr>
    </w:p>
    <w:p>
      <w:pPr>
        <w:spacing w:after="0" w:line="240" w:lineRule="auto"/>
        <w:jc w:val="center"/>
        <w:rPr>
          <w:rFonts w:ascii="Times New Roman" w:hAnsi="Times New Roman" w:cs="Times New Roman"/>
          <w:b/>
          <w:bCs/>
          <w:sz w:val="24"/>
        </w:rPr>
      </w:pPr>
      <w:r>
        <w:rPr>
          <w:rFonts w:hint="eastAsia"/>
          <w:b/>
          <w:bCs/>
          <w:sz w:val="24"/>
          <w:szCs w:val="24"/>
        </w:rPr>
        <w:t xml:space="preserve">SULAIMON OLAMILEKAN HABEEB </w:t>
      </w:r>
    </w:p>
    <w:p>
      <w:pPr>
        <w:spacing w:after="0" w:line="480" w:lineRule="auto"/>
        <w:jc w:val="center"/>
        <w:rPr>
          <w:rFonts w:ascii="Times New Roman" w:hAnsi="Times New Roman" w:cs="Times New Roman"/>
          <w:b/>
          <w:bCs/>
          <w:sz w:val="24"/>
        </w:rPr>
      </w:pPr>
      <w:r>
        <w:rPr>
          <w:rFonts w:ascii="Times New Roman" w:hAnsi="Times New Roman" w:cs="Times New Roman"/>
          <w:b/>
          <w:bCs/>
          <w:sz w:val="24"/>
        </w:rPr>
        <w:t>HND/23/EEE/FT/0</w:t>
      </w:r>
      <w:r>
        <w:rPr>
          <w:rFonts w:ascii="Times New Roman" w:hAnsi="Times New Roman" w:cs="Times New Roman"/>
          <w:b/>
          <w:bCs/>
          <w:sz w:val="24"/>
          <w:lang w:val="en-US"/>
        </w:rPr>
        <w:t>128</w:t>
      </w:r>
    </w:p>
    <w:p>
      <w:pPr>
        <w:spacing w:after="0" w:line="480" w:lineRule="auto"/>
        <w:jc w:val="center"/>
        <w:rPr>
          <w:rFonts w:ascii="Times New Roman" w:hAnsi="Times New Roman" w:cs="Times New Roman"/>
          <w:b/>
          <w:bCs/>
          <w:sz w:val="24"/>
        </w:rPr>
      </w:pPr>
    </w:p>
    <w:p>
      <w:pPr>
        <w:spacing w:after="0" w:line="480" w:lineRule="auto"/>
        <w:jc w:val="center"/>
        <w:rPr>
          <w:rFonts w:ascii="Times New Roman" w:hAnsi="Times New Roman" w:cs="Times New Roman"/>
          <w:b/>
          <w:bCs/>
          <w:sz w:val="24"/>
        </w:rPr>
      </w:pPr>
      <w:r>
        <w:rPr>
          <w:rFonts w:ascii="Times New Roman" w:hAnsi="Times New Roman" w:cs="Times New Roman"/>
          <w:b/>
          <w:bCs/>
          <w:sz w:val="24"/>
        </w:rPr>
        <w:t>SUBMITTED TO</w:t>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THE DEPARTMENT OF ELECTRICAL/ELECTRONICS ENGINEERING,</w:t>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INSTITUTE OF TECHNOLOGY,</w:t>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KWARA STATE POLYTECHNIC, ILORIN.</w:t>
      </w:r>
    </w:p>
    <w:p>
      <w:pPr>
        <w:snapToGrid w:val="0"/>
        <w:spacing w:after="0" w:line="480" w:lineRule="auto"/>
        <w:jc w:val="center"/>
        <w:rPr>
          <w:rFonts w:ascii="Times New Roman" w:hAnsi="Times New Roman" w:cs="Times New Roman"/>
          <w:b/>
          <w:bCs/>
          <w:sz w:val="24"/>
        </w:rPr>
      </w:pP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IN PARTIAL FULFILLMENT OF THE REQUIREMENTS FOR THE</w:t>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AWARD OF HIGHER NATIONAL DIPLOMA (HND) CERTIFICATE IN</w:t>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ELECTRICAL/ELECTRONICS ENGINEERING.</w:t>
      </w:r>
    </w:p>
    <w:p>
      <w:pPr>
        <w:snapToGrid w:val="0"/>
        <w:spacing w:after="0" w:line="480" w:lineRule="auto"/>
        <w:jc w:val="center"/>
        <w:rPr>
          <w:rFonts w:ascii="Times New Roman" w:hAnsi="Times New Roman" w:cs="Times New Roman"/>
          <w:sz w:val="24"/>
        </w:rPr>
      </w:pPr>
    </w:p>
    <w:p>
      <w:pPr>
        <w:snapToGrid w:val="0"/>
        <w:spacing w:after="0" w:line="480" w:lineRule="auto"/>
        <w:jc w:val="center"/>
        <w:rPr>
          <w:rFonts w:ascii="Times New Roman" w:hAnsi="Times New Roman" w:cs="Times New Roman"/>
          <w:sz w:val="24"/>
        </w:rPr>
      </w:pPr>
    </w:p>
    <w:p>
      <w:pPr>
        <w:snapToGrid w:val="0"/>
        <w:spacing w:after="0" w:line="480" w:lineRule="auto"/>
        <w:jc w:val="center"/>
        <w:rPr>
          <w:rFonts w:ascii="Times New Roman" w:hAnsi="Times New Roman" w:cs="Times New Roman"/>
          <w:sz w:val="24"/>
        </w:rPr>
      </w:pPr>
    </w:p>
    <w:p>
      <w:pPr>
        <w:snapToGrid w:val="0"/>
        <w:spacing w:after="0" w:line="480" w:lineRule="auto"/>
        <w:jc w:val="center"/>
        <w:rPr>
          <w:rFonts w:ascii="Times New Roman" w:hAnsi="Times New Roman" w:cs="Times New Roman"/>
          <w:sz w:val="24"/>
        </w:rPr>
      </w:pP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JULY, 2025</w:t>
      </w: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widowControl/>
        <w:jc w:val="left"/>
        <w:rPr>
          <w:rFonts w:ascii="Times New Roman" w:hAnsi="Times New Roman" w:cs="Times New Roman"/>
          <w:b/>
          <w:bCs/>
          <w:sz w:val="24"/>
        </w:rPr>
      </w:pPr>
      <w:r>
        <w:rPr>
          <w:rFonts w:ascii="Times New Roman" w:hAnsi="Times New Roman" w:cs="Times New Roman"/>
          <w:b/>
          <w:bCs/>
          <w:sz w:val="24"/>
        </w:rPr>
        <w:br w:type="page"/>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CERTIFICATION</w:t>
      </w:r>
    </w:p>
    <w:p>
      <w:pPr>
        <w:snapToGrid w:val="0"/>
        <w:spacing w:after="0" w:line="480" w:lineRule="auto"/>
        <w:rPr>
          <w:rFonts w:ascii="Times New Roman" w:hAnsi="Times New Roman" w:cs="Times New Roman"/>
          <w:sz w:val="24"/>
        </w:rPr>
      </w:pPr>
      <w:r>
        <w:rPr>
          <w:rFonts w:ascii="Times New Roman" w:hAnsi="Times New Roman" w:cs="Times New Roman"/>
          <w:sz w:val="24"/>
        </w:rPr>
        <w:t xml:space="preserve">This is to certify that this project work was carried out by </w:t>
      </w:r>
      <w:r>
        <w:rPr>
          <w:rFonts w:hint="eastAsia"/>
          <w:b/>
          <w:bCs/>
          <w:sz w:val="24"/>
          <w:szCs w:val="24"/>
        </w:rPr>
        <w:t>SULAIMON OLAMILEKAN HABEEB</w:t>
      </w:r>
      <w:bookmarkStart w:id="1" w:name="_GoBack"/>
      <w:bookmarkEnd w:id="1"/>
      <w:r>
        <w:rPr>
          <w:rFonts w:hint="default"/>
          <w:b/>
          <w:bCs/>
          <w:sz w:val="24"/>
          <w:szCs w:val="24"/>
          <w:lang w:val="en-US"/>
        </w:rPr>
        <w:t xml:space="preserve"> </w:t>
      </w:r>
      <w:r>
        <w:rPr>
          <w:rFonts w:ascii="Times New Roman" w:hAnsi="Times New Roman" w:cs="Times New Roman"/>
          <w:sz w:val="24"/>
        </w:rPr>
        <w:t xml:space="preserve">of matriculation number </w:t>
      </w:r>
      <w:r>
        <w:rPr>
          <w:rFonts w:ascii="Times New Roman" w:hAnsi="Times New Roman" w:cs="Times New Roman"/>
          <w:b/>
          <w:sz w:val="24"/>
        </w:rPr>
        <w:t>HND/23/EEE/FT/0</w:t>
      </w:r>
      <w:r>
        <w:rPr>
          <w:rFonts w:ascii="Times New Roman" w:hAnsi="Times New Roman" w:cs="Times New Roman"/>
          <w:b/>
          <w:sz w:val="24"/>
          <w:lang w:val="en-US"/>
        </w:rPr>
        <w:t xml:space="preserve">128 </w:t>
      </w:r>
      <w:r>
        <w:rPr>
          <w:rFonts w:ascii="Times New Roman" w:hAnsi="Times New Roman" w:cs="Times New Roman"/>
          <w:sz w:val="24"/>
        </w:rPr>
        <w:t>in the department of Electrical/Electronic Engineering, Kwara State Polytechnic in partial fulfillment of the requirements for the award of Higher National Diploma (HND) certificate in Electrical/Electronic Engineering.</w:t>
      </w: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                           …………………. </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ENGR. ABDULKADIR. Z.A                                  DATE</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PROJECT SUPERVISOR </w:t>
      </w:r>
    </w:p>
    <w:p>
      <w:pPr>
        <w:snapToGrid w:val="0"/>
        <w:spacing w:after="0" w:line="24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                              ………………… </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ENGR. ABDULKADIR . Z.A </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DATE</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PROJECT CO-ORDINATOR                                      </w:t>
      </w:r>
    </w:p>
    <w:p>
      <w:pPr>
        <w:snapToGrid w:val="0"/>
        <w:spacing w:after="0" w:line="240" w:lineRule="auto"/>
        <w:rPr>
          <w:rFonts w:ascii="Times New Roman" w:hAnsi="Times New Roman" w:cs="Times New Roman"/>
          <w:b/>
          <w:bCs/>
          <w:sz w:val="24"/>
        </w:rPr>
      </w:pPr>
    </w:p>
    <w:p>
      <w:pPr>
        <w:snapToGrid w:val="0"/>
        <w:spacing w:after="0" w:line="24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                     </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 xml:space="preserve">………………..  ENGR. (DR. ) O.A. LAWAL </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DATE</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HEAD OF DEPARTMENT                                          </w:t>
      </w: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                                   ……………… </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EXTERNAL EXAMINER.                                     DATE</w:t>
      </w: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480" w:lineRule="auto"/>
        <w:jc w:val="center"/>
        <w:rPr>
          <w:rFonts w:ascii="Times New Roman" w:hAnsi="Times New Roman" w:cs="Times New Roman"/>
          <w:sz w:val="24"/>
        </w:rPr>
      </w:pPr>
      <w:r>
        <w:rPr>
          <w:rFonts w:ascii="Times New Roman" w:hAnsi="Times New Roman" w:cs="Times New Roman"/>
          <w:b/>
          <w:bCs/>
          <w:sz w:val="24"/>
        </w:rPr>
        <w:t>DEDICATION</w:t>
      </w:r>
    </w:p>
    <w:p>
      <w:pPr>
        <w:snapToGrid w:val="0"/>
        <w:spacing w:after="0" w:line="480" w:lineRule="auto"/>
        <w:rPr>
          <w:rFonts w:ascii="Times New Roman" w:hAnsi="Times New Roman" w:cs="Times New Roman"/>
          <w:b/>
          <w:bCs/>
          <w:sz w:val="24"/>
        </w:rPr>
      </w:pPr>
      <w:r>
        <w:rPr>
          <w:rFonts w:ascii="Times New Roman" w:hAnsi="Times New Roman" w:cs="Times New Roman"/>
          <w:sz w:val="24"/>
        </w:rPr>
        <w:t xml:space="preserve">I dedicate this project to God Almighty the Alpha and Omega the one who make me whom I am today, also dedicate it to my parents Mr. and Mrs. </w:t>
      </w:r>
      <w:r>
        <w:rPr>
          <w:rFonts w:hint="eastAsia"/>
        </w:rPr>
        <w:t xml:space="preserve">SULAIMON </w:t>
      </w: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ACKNOWLEDGEMENT</w:t>
      </w:r>
    </w:p>
    <w:p>
      <w:pPr>
        <w:snapToGrid w:val="0"/>
        <w:spacing w:after="0" w:line="480" w:lineRule="auto"/>
        <w:rPr>
          <w:rFonts w:ascii="Times New Roman" w:hAnsi="Times New Roman" w:cs="Times New Roman"/>
          <w:sz w:val="24"/>
        </w:rPr>
      </w:pPr>
      <w:r>
        <w:rPr>
          <w:rFonts w:ascii="Times New Roman" w:hAnsi="Times New Roman" w:cs="Times New Roman"/>
          <w:sz w:val="24"/>
        </w:rPr>
        <w:t>My profound gratitude and appreciation goes to God almighty, who as given me the grace, wisdom, knowledge, understanding and the ability to complete this program.</w:t>
      </w:r>
    </w:p>
    <w:p>
      <w:pPr>
        <w:snapToGrid w:val="0"/>
        <w:spacing w:after="0" w:line="480" w:lineRule="auto"/>
        <w:rPr>
          <w:rFonts w:ascii="Times New Roman" w:hAnsi="Times New Roman" w:cs="Times New Roman"/>
          <w:sz w:val="24"/>
        </w:rPr>
      </w:pPr>
      <w:r>
        <w:rPr>
          <w:rFonts w:ascii="Times New Roman" w:hAnsi="Times New Roman" w:cs="Times New Roman"/>
          <w:sz w:val="24"/>
        </w:rPr>
        <w:t>I appreciate the effort of my undisputed Supervisor the person of Engr Abdulkadir Zinat Alabi for her attention, efforts and useful advice throughout this program most especially on this project. May God bless you ma. I also acknowledge the support of my amiable HOD in person of Engr</w:t>
      </w:r>
      <w:r>
        <w:rPr>
          <w:rFonts w:ascii="Times New Roman" w:hAnsi="Times New Roman" w:cs="Times New Roman"/>
          <w:sz w:val="24"/>
          <w:lang w:val="en-US"/>
        </w:rPr>
        <w:t>.</w:t>
      </w:r>
      <w:r>
        <w:rPr>
          <w:rFonts w:ascii="Times New Roman" w:hAnsi="Times New Roman" w:cs="Times New Roman"/>
          <w:sz w:val="24"/>
        </w:rPr>
        <w:t>O.</w:t>
      </w:r>
      <w:r>
        <w:rPr>
          <w:rFonts w:ascii="Times New Roman" w:hAnsi="Times New Roman" w:cs="Times New Roman"/>
          <w:sz w:val="24"/>
          <w:lang w:val="en-US"/>
        </w:rPr>
        <w:t xml:space="preserve">A </w:t>
      </w:r>
      <w:r>
        <w:rPr>
          <w:rFonts w:ascii="Times New Roman" w:hAnsi="Times New Roman" w:cs="Times New Roman"/>
          <w:sz w:val="24"/>
        </w:rPr>
        <w:t>Lawal towards my academic success.</w:t>
      </w:r>
    </w:p>
    <w:p>
      <w:pPr>
        <w:snapToGrid w:val="0"/>
        <w:spacing w:after="0" w:line="480" w:lineRule="auto"/>
        <w:rPr>
          <w:rFonts w:ascii="Times New Roman" w:hAnsi="Times New Roman" w:cs="Times New Roman"/>
          <w:sz w:val="24"/>
        </w:rPr>
      </w:pPr>
      <w:r>
        <w:rPr>
          <w:rFonts w:ascii="Times New Roman" w:hAnsi="Times New Roman" w:cs="Times New Roman"/>
          <w:sz w:val="24"/>
        </w:rPr>
        <w:t xml:space="preserve">I appreciate the effort of my beloved parent Mr and Mrs </w:t>
      </w:r>
      <w:r>
        <w:rPr>
          <w:rFonts w:hint="eastAsia"/>
        </w:rPr>
        <w:t xml:space="preserve">SULAIMON </w:t>
      </w:r>
      <w:r>
        <w:rPr>
          <w:rFonts w:ascii="Times New Roman" w:hAnsi="Times New Roman" w:cs="Times New Roman"/>
          <w:sz w:val="24"/>
        </w:rPr>
        <w:t>, who as supported me against all odds financially, spiritually, and morally towards the success of this program.</w:t>
      </w:r>
    </w:p>
    <w:p>
      <w:pPr>
        <w:snapToGrid w:val="0"/>
        <w:spacing w:after="0" w:line="480" w:lineRule="auto"/>
        <w:rPr>
          <w:rFonts w:ascii="Times New Roman" w:hAnsi="Times New Roman" w:cs="Times New Roman"/>
          <w:sz w:val="24"/>
        </w:rPr>
      </w:pPr>
      <w:r>
        <w:rPr>
          <w:rFonts w:ascii="Times New Roman" w:hAnsi="Times New Roman" w:cs="Times New Roman"/>
          <w:sz w:val="24"/>
        </w:rPr>
        <w:t>Finally, my appreciation goes to all my project colleagues, Sa</w:t>
      </w:r>
      <w:r>
        <w:rPr>
          <w:rFonts w:ascii="Times New Roman" w:hAnsi="Times New Roman" w:cs="Times New Roman"/>
          <w:sz w:val="24"/>
          <w:lang w:val="en-US"/>
        </w:rPr>
        <w:t>mson</w:t>
      </w:r>
      <w:r>
        <w:rPr>
          <w:rFonts w:ascii="Times New Roman" w:hAnsi="Times New Roman" w:cs="Times New Roman"/>
          <w:sz w:val="24"/>
        </w:rPr>
        <w:t xml:space="preserve">,Steven and </w:t>
      </w:r>
      <w:r>
        <w:rPr>
          <w:rFonts w:ascii="Times New Roman" w:hAnsi="Times New Roman" w:cs="Times New Roman"/>
          <w:sz w:val="24"/>
          <w:lang w:val="en-US"/>
        </w:rPr>
        <w:t xml:space="preserve">Toheeb </w:t>
      </w:r>
      <w:r>
        <w:rPr>
          <w:rFonts w:ascii="Times New Roman" w:hAnsi="Times New Roman" w:cs="Times New Roman"/>
          <w:sz w:val="24"/>
        </w:rPr>
        <w:t>for their efforts. I also appreciate all my friends who supported me one way or another, God bless you all.</w:t>
      </w: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pStyle w:val="9"/>
        <w:widowControl/>
        <w:spacing w:beforeAutospacing="0" w:afterAutospacing="0" w:line="480" w:lineRule="auto"/>
        <w:jc w:val="both"/>
        <w:rPr>
          <w:rFonts w:eastAsia="Charter"/>
          <w:b/>
          <w:color w:val="000000"/>
        </w:rPr>
      </w:pPr>
    </w:p>
    <w:p>
      <w:pPr>
        <w:pStyle w:val="9"/>
        <w:widowControl/>
        <w:spacing w:beforeAutospacing="0" w:afterAutospacing="0" w:line="480" w:lineRule="auto"/>
        <w:jc w:val="center"/>
        <w:rPr>
          <w:rFonts w:eastAsia="Charter"/>
          <w:b/>
          <w:color w:val="000000"/>
        </w:rPr>
      </w:pPr>
      <w:r>
        <w:rPr>
          <w:rFonts w:eastAsia="Charter"/>
          <w:b/>
          <w:color w:val="000000"/>
        </w:rPr>
        <w:t>ABSTRACT</w:t>
      </w:r>
    </w:p>
    <w:p>
      <w:pPr>
        <w:pStyle w:val="9"/>
        <w:widowControl/>
        <w:spacing w:beforeAutospacing="0" w:afterAutospacing="0" w:line="360" w:lineRule="auto"/>
        <w:jc w:val="both"/>
        <w:rPr>
          <w:rFonts w:eastAsia="Charter"/>
          <w:color w:val="000000"/>
        </w:rPr>
      </w:pPr>
      <w:r>
        <w:rPr>
          <w:rFonts w:eastAsia="Charter"/>
          <w:color w:val="000000"/>
        </w:rPr>
        <w:t>This project presents the design, construction, and installation of a 2kVA inverter system intended to provide a reliable backup power source in areas with unstable electricity supply. The inverter system is designed to convert 12V DC from rechargeable batteries into 220V AC suitable for powering household and office appliances. The design consists of four major sections: the oscillator circuit, the driver circuit, the inverter power stage, and the battery charging circuit.</w:t>
      </w:r>
    </w:p>
    <w:p>
      <w:pPr>
        <w:pStyle w:val="9"/>
        <w:widowControl/>
        <w:spacing w:beforeAutospacing="0" w:afterAutospacing="0" w:line="360" w:lineRule="auto"/>
        <w:jc w:val="both"/>
        <w:rPr>
          <w:rFonts w:eastAsia="Charter"/>
          <w:color w:val="000000"/>
        </w:rPr>
      </w:pPr>
      <w:r>
        <w:rPr>
          <w:rFonts w:eastAsia="Charter"/>
          <w:color w:val="000000"/>
        </w:rPr>
        <w:t>A step-up transformer was used in conjunction with power MOSFETs for efficient DC-to-AC conversion, while the oscillator circuit generated a 50Hz switching signal to control the MOSFETs. The system was tested under various loads, and the results confirmed stable AC output voltage within the range of 220V to 230V and an overall efficiency of approximately 86%.</w:t>
      </w:r>
    </w:p>
    <w:p>
      <w:pPr>
        <w:pStyle w:val="9"/>
        <w:widowControl/>
        <w:spacing w:beforeAutospacing="0" w:afterAutospacing="0" w:line="360" w:lineRule="auto"/>
        <w:jc w:val="both"/>
        <w:rPr>
          <w:rFonts w:eastAsia="Charter"/>
          <w:color w:val="000000"/>
        </w:rPr>
      </w:pPr>
      <w:r>
        <w:rPr>
          <w:rFonts w:eastAsia="Charter"/>
          <w:color w:val="000000"/>
        </w:rPr>
        <w:t>The constructed inverter successfully powered a range of appliances, demonstrating reliability and adequate performance for low to medium power applications. Recommendations for future enhancement include pure sine wave output generation, automatic changeover integration, and solar charging capability. This project highlights the feasibility of locally designing and constructing cost-effective inverter systems to address persistent power supply challenges in developing regions.</w:t>
      </w:r>
    </w:p>
    <w:p>
      <w:pPr>
        <w:pStyle w:val="9"/>
        <w:widowControl/>
        <w:spacing w:beforeAutospacing="0" w:afterAutospacing="0" w:line="480" w:lineRule="auto"/>
        <w:jc w:val="both"/>
        <w:rPr>
          <w:rFonts w:eastAsia="Charter"/>
          <w:color w:val="000000"/>
        </w:rPr>
      </w:pPr>
      <w:r>
        <w:rPr>
          <w:rFonts w:eastAsia="Charter"/>
          <w:color w:val="000000"/>
        </w:rPr>
        <w:t> </w:t>
      </w: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jc w:val="center"/>
        <w:rPr>
          <w:rFonts w:ascii="Times New Roman" w:hAnsi="Times New Roman" w:cs="Times New Roman"/>
          <w:b/>
          <w:sz w:val="24"/>
        </w:rPr>
      </w:pPr>
      <w:r>
        <w:rPr>
          <w:rFonts w:ascii="Times New Roman" w:hAnsi="Times New Roman" w:cs="Times New Roman"/>
          <w:b/>
          <w:sz w:val="24"/>
        </w:rPr>
        <w:t>TABLE OF CONTENTS</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Title page.                                                           i</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Certification                                                         ii</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Dedication                                                          iii</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Acknowledgment                                                     iv</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Abstract.                                                            v</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Table of Contents                                                     vi</w:t>
      </w:r>
    </w:p>
    <w:p>
      <w:pPr>
        <w:snapToGrid w:val="0"/>
        <w:spacing w:after="0" w:line="480" w:lineRule="auto"/>
        <w:jc w:val="left"/>
        <w:rPr>
          <w:rFonts w:ascii="Times New Roman" w:hAnsi="Times New Roman" w:cs="Times New Roman"/>
          <w:b/>
          <w:bCs/>
          <w:sz w:val="24"/>
        </w:rPr>
      </w:pPr>
      <w:r>
        <w:rPr>
          <w:rFonts w:ascii="Times New Roman" w:hAnsi="Times New Roman" w:cs="Times New Roman"/>
          <w:b/>
          <w:bCs/>
          <w:sz w:val="24"/>
        </w:rPr>
        <w:t>CHAPTER ONE</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 xml:space="preserve">1.1 Introduction                                        </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1.1 Background of the Study</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 xml:space="preserve">1.2 Problem Statement </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1.3 Aim and Objectives</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1.4 Scope of the Study</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1.5 Significance of the Study</w:t>
      </w:r>
    </w:p>
    <w:p>
      <w:pPr>
        <w:snapToGrid w:val="0"/>
        <w:spacing w:after="0" w:line="480" w:lineRule="auto"/>
        <w:jc w:val="left"/>
        <w:rPr>
          <w:rFonts w:ascii="Times New Roman" w:hAnsi="Times New Roman" w:cs="Times New Roman"/>
          <w:b/>
          <w:bCs/>
          <w:sz w:val="24"/>
        </w:rPr>
      </w:pPr>
      <w:r>
        <w:rPr>
          <w:rFonts w:ascii="Times New Roman" w:hAnsi="Times New Roman" w:cs="Times New Roman"/>
          <w:b/>
          <w:bCs/>
          <w:sz w:val="24"/>
        </w:rPr>
        <w:t>CHAPTER TWO: LITERATURE REVIEW</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2.1  Introduction</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2.2  Classification</w:t>
      </w:r>
      <w:r>
        <w:rPr>
          <w:rFonts w:ascii="Times New Roman" w:hAnsi="Times New Roman" w:eastAsia="SimSun" w:cs="Times New Roman"/>
          <w:color w:val="000000"/>
          <w:kern w:val="0"/>
          <w:sz w:val="24"/>
          <w:lang w:bidi="ar"/>
        </w:rPr>
        <w:t xml:space="preserve"> of Inverters</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2.3  Review</w:t>
      </w:r>
      <w:r>
        <w:rPr>
          <w:rFonts w:ascii="Times New Roman" w:hAnsi="Times New Roman" w:eastAsia="SimSun" w:cs="Times New Roman"/>
          <w:color w:val="000000"/>
          <w:kern w:val="0"/>
          <w:sz w:val="24"/>
          <w:lang w:bidi="ar"/>
        </w:rPr>
        <w:t xml:space="preserve"> of Inverter Topologies</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2.3.1. H-Bridge Inverter</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2.3.2. Push-Pull and Full-Bridge Converters</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2.3.3. Multilevel Inverters</w:t>
      </w:r>
    </w:p>
    <w:p>
      <w:pPr>
        <w:pStyle w:val="9"/>
        <w:widowControl/>
        <w:spacing w:beforeAutospacing="0" w:afterAutospacing="0" w:line="480" w:lineRule="auto"/>
        <w:rPr>
          <w:rFonts w:eastAsia="-webkit-standard"/>
          <w:color w:val="000000"/>
        </w:rPr>
      </w:pPr>
      <w:r>
        <w:rPr>
          <w:rFonts w:eastAsia="Charter"/>
          <w:color w:val="000000"/>
        </w:rPr>
        <w:t>2.4  Key</w:t>
      </w:r>
      <w:r>
        <w:rPr>
          <w:rFonts w:eastAsia="Charter"/>
          <w:color w:val="000000"/>
        </w:rPr>
        <w:t xml:space="preserve"> Components in Inverter Design</w:t>
      </w:r>
    </w:p>
    <w:p>
      <w:pPr>
        <w:widowControl/>
        <w:spacing w:after="0" w:line="480" w:lineRule="auto"/>
        <w:jc w:val="left"/>
        <w:rPr>
          <w:rFonts w:ascii="Times New Roman" w:hAnsi="Times New Roman" w:eastAsia="Charter" w:cs="Times New Roman"/>
          <w:color w:val="000000"/>
          <w:kern w:val="0"/>
          <w:sz w:val="24"/>
          <w:lang w:bidi="ar"/>
        </w:rPr>
      </w:pPr>
      <w:r>
        <w:rPr>
          <w:rFonts w:ascii="Times New Roman" w:hAnsi="Times New Roman" w:eastAsia="Charter" w:cs="Times New Roman"/>
          <w:color w:val="000000"/>
          <w:kern w:val="0"/>
          <w:sz w:val="24"/>
          <w:lang w:bidi="ar"/>
        </w:rPr>
        <w:t>2.4.1 Switching Devices in Inverter Systems</w:t>
      </w:r>
    </w:p>
    <w:p>
      <w:pPr>
        <w:widowControl/>
        <w:spacing w:after="0" w:line="480" w:lineRule="auto"/>
        <w:jc w:val="left"/>
        <w:rPr>
          <w:rFonts w:ascii="Times New Roman" w:hAnsi="Times New Roman" w:cs="Times New Roman"/>
          <w:sz w:val="24"/>
        </w:rPr>
      </w:pPr>
      <w:r>
        <w:rPr>
          <w:rFonts w:ascii="Times New Roman" w:hAnsi="Times New Roman" w:eastAsia="Charter" w:cs="Times New Roman"/>
          <w:color w:val="000000"/>
          <w:kern w:val="0"/>
          <w:sz w:val="24"/>
          <w:lang w:bidi="ar"/>
        </w:rPr>
        <w:t>2.4.2 Transformers in Inverter Systems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2.4.3  Control</w:t>
      </w:r>
      <w:r>
        <w:rPr>
          <w:rFonts w:ascii="Times New Roman" w:hAnsi="Times New Roman" w:eastAsia="SimSun" w:cs="Times New Roman"/>
          <w:color w:val="000000"/>
          <w:kern w:val="0"/>
          <w:sz w:val="24"/>
          <w:lang w:bidi="ar"/>
        </w:rPr>
        <w:t xml:space="preserve"> Circuits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2.4.4  Filters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2.5</w:t>
      </w:r>
      <w:r>
        <w:rPr>
          <w:rFonts w:ascii="Times New Roman" w:hAnsi="Times New Roman" w:eastAsia="SimSun" w:cs="Times New Roman"/>
          <w:color w:val="000000"/>
          <w:kern w:val="0"/>
          <w:sz w:val="24"/>
          <w:lang w:bidi="ar"/>
        </w:rPr>
        <w:t>.  Pulse</w:t>
      </w:r>
      <w:r>
        <w:rPr>
          <w:rFonts w:ascii="Times New Roman" w:hAnsi="Times New Roman" w:eastAsia="SimSun" w:cs="Times New Roman"/>
          <w:color w:val="000000"/>
          <w:kern w:val="0"/>
          <w:sz w:val="24"/>
          <w:lang w:bidi="ar"/>
        </w:rPr>
        <w:t xml:space="preserve"> Width Modulation (PWM) Techniques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2.5.1. Sinusoidal Pulse Width Modulation (SPWM)</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2.5.2. Space Vector Pulse Width Modulation (SVPWM)</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2.5.3. Hysteresis and Delta Modulation</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2.6  Related</w:t>
      </w:r>
      <w:r>
        <w:rPr>
          <w:rFonts w:ascii="Times New Roman" w:hAnsi="Times New Roman" w:eastAsia="SimSun" w:cs="Times New Roman"/>
          <w:color w:val="000000"/>
          <w:kern w:val="0"/>
          <w:sz w:val="24"/>
          <w:lang w:bidi="ar"/>
        </w:rPr>
        <w:t xml:space="preserve"> Works and Technological Developments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2.7   Challenges in Inverter Design</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 xml:space="preserve">2.7.1. Heat Dissipation </w:t>
      </w:r>
      <w:r>
        <w:rPr>
          <w:rFonts w:ascii="Times New Roman" w:hAnsi="Times New Roman" w:eastAsia="SimSun" w:cs="Times New Roman"/>
          <w:color w:val="000000"/>
          <w:kern w:val="0"/>
          <w:sz w:val="24"/>
          <w:lang w:bidi="ar"/>
        </w:rPr>
        <w:t>Under</w:t>
      </w:r>
      <w:r>
        <w:rPr>
          <w:rFonts w:ascii="Times New Roman" w:hAnsi="Times New Roman" w:eastAsia="SimSun" w:cs="Times New Roman"/>
          <w:color w:val="000000"/>
          <w:kern w:val="0"/>
          <w:sz w:val="24"/>
          <w:lang w:bidi="ar"/>
        </w:rPr>
        <w:t xml:space="preserve"> High Load Conditions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2.7.2. Minimizing Switching Losses and Electromagnetic Interference</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2.7.3. Compactness and Weight Constraints</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2.7.4. Battery Compatibility and Safety</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2.7.5 Relevance to 2KVA Inverter Design</w:t>
      </w:r>
    </w:p>
    <w:p>
      <w:pPr>
        <w:pStyle w:val="9"/>
        <w:widowControl/>
        <w:spacing w:beforeAutospacing="0" w:afterAutospacing="0" w:line="480" w:lineRule="auto"/>
        <w:rPr>
          <w:rFonts w:eastAsia="-webkit-standard"/>
          <w:b/>
          <w:color w:val="000000"/>
        </w:rPr>
      </w:pPr>
      <w:r>
        <w:rPr>
          <w:rFonts w:eastAsia="-webkit-standard"/>
          <w:b/>
          <w:color w:val="000000"/>
        </w:rPr>
        <w:t>CHAPTER THREE</w:t>
      </w:r>
      <w:r>
        <w:rPr>
          <w:rFonts w:eastAsia="-webkit-standard"/>
          <w:b/>
          <w:color w:val="000000"/>
        </w:rPr>
        <w:t>:SYSTEM</w:t>
      </w:r>
      <w:r>
        <w:rPr>
          <w:rFonts w:eastAsia="-webkit-standard"/>
          <w:b/>
          <w:color w:val="000000"/>
        </w:rPr>
        <w:t xml:space="preserve"> DESIGN AND IMPLEMENTATION</w:t>
      </w:r>
    </w:p>
    <w:p>
      <w:pPr>
        <w:pStyle w:val="9"/>
        <w:widowControl/>
        <w:spacing w:beforeAutospacing="0" w:afterAutospacing="0" w:line="480" w:lineRule="auto"/>
      </w:pPr>
      <w:r>
        <w:rPr>
          <w:color w:val="000000"/>
          <w:lang w:bidi="ar"/>
        </w:rPr>
        <w:t>3.1 System Design Approach</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3.2 Specification Definition</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3.3 Block Diagram Development</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 xml:space="preserve">3.4 Design Calculator </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3.4.1 Power Rating</w:t>
      </w:r>
    </w:p>
    <w:p>
      <w:pPr>
        <w:pStyle w:val="9"/>
        <w:widowControl/>
        <w:spacing w:beforeAutospacing="0" w:afterAutospacing="0" w:line="480" w:lineRule="auto"/>
        <w:rPr>
          <w:rFonts w:eastAsia="Charter"/>
          <w:color w:val="000000"/>
        </w:rPr>
      </w:pPr>
      <w:r>
        <w:rPr>
          <w:rFonts w:eastAsia="Charter"/>
          <w:color w:val="000000"/>
        </w:rPr>
        <w:t>3.4.2 DC Input Voltage and Output AC Voltage Input Voltage (</w:t>
      </w:r>
      <w:r>
        <w:rPr>
          <w:rFonts w:eastAsia="Charter"/>
          <w:color w:val="000000"/>
        </w:rPr>
        <w:t>Vdc</w:t>
      </w:r>
      <w:r>
        <w:rPr>
          <w:rFonts w:eastAsia="Charter"/>
          <w:color w:val="000000"/>
        </w:rPr>
        <w:t>)</w:t>
      </w:r>
    </w:p>
    <w:p>
      <w:pPr>
        <w:widowControl/>
        <w:spacing w:after="0" w:line="480" w:lineRule="auto"/>
        <w:jc w:val="left"/>
        <w:rPr>
          <w:rFonts w:ascii="Times New Roman" w:hAnsi="Times New Roman" w:eastAsia="Charter" w:cs="Times New Roman"/>
          <w:color w:val="000000"/>
          <w:kern w:val="0"/>
          <w:sz w:val="24"/>
          <w:lang w:bidi="ar"/>
        </w:rPr>
      </w:pPr>
      <w:r>
        <w:rPr>
          <w:rFonts w:ascii="Times New Roman" w:hAnsi="Times New Roman" w:eastAsia="Charter" w:cs="Times New Roman"/>
          <w:color w:val="000000"/>
          <w:kern w:val="0"/>
          <w:sz w:val="24"/>
          <w:lang w:bidi="ar"/>
        </w:rPr>
        <w:t>3.4.3 Current Calculations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3.4.4 Inverter Efficiency</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3.3.5 Designing the Transformer</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3.4.6 Battery Capacity and Runtime</w:t>
      </w:r>
    </w:p>
    <w:p>
      <w:pPr>
        <w:pStyle w:val="9"/>
        <w:widowControl/>
        <w:spacing w:beforeAutospacing="0" w:afterAutospacing="0" w:line="480" w:lineRule="auto"/>
        <w:rPr>
          <w:rFonts w:eastAsia="-webkit-standard"/>
          <w:b/>
          <w:color w:val="000000"/>
        </w:rPr>
      </w:pPr>
      <w:r>
        <w:rPr>
          <w:rFonts w:eastAsia="Charter"/>
          <w:b/>
          <w:color w:val="000000"/>
        </w:rPr>
        <w:t>CHAPTER FOUR TESTING, RESULTS AND DISCUSSION</w:t>
      </w:r>
    </w:p>
    <w:p>
      <w:pPr>
        <w:pStyle w:val="9"/>
        <w:widowControl/>
        <w:spacing w:beforeAutospacing="0" w:afterAutospacing="0" w:line="480" w:lineRule="auto"/>
        <w:rPr>
          <w:rFonts w:eastAsia="-webkit-standard"/>
          <w:color w:val="000000"/>
        </w:rPr>
      </w:pPr>
      <w:r>
        <w:rPr>
          <w:rFonts w:eastAsia="-webkit-standard"/>
          <w:color w:val="000000"/>
        </w:rPr>
        <w:t>4.1 Introduction</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4.2 Testing Procedures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4.2.1 Continuity and Insulation Testing</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4.2.2 Battery Charging Circuit Test</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4.2.3 Oscillator and Driver Circuit Test</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4.2.4 MOSFET Switching and Inversion Test</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4.2.5 Output Voltage Test</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4.3 Load Testing</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4.4 Observations and Discussion</w:t>
      </w:r>
    </w:p>
    <w:p>
      <w:pPr>
        <w:widowControl/>
        <w:spacing w:after="0" w:line="480" w:lineRule="auto"/>
        <w:jc w:val="left"/>
        <w:rPr>
          <w:rFonts w:ascii="Times New Roman" w:hAnsi="Times New Roman" w:eastAsia="Charter" w:cs="Times New Roman"/>
          <w:color w:val="000000"/>
          <w:kern w:val="0"/>
          <w:sz w:val="24"/>
          <w:lang w:bidi="ar"/>
        </w:rPr>
      </w:pPr>
      <w:r>
        <w:rPr>
          <w:rFonts w:ascii="Times New Roman" w:hAnsi="Times New Roman" w:eastAsia="Charter" w:cs="Times New Roman"/>
          <w:color w:val="000000"/>
          <w:kern w:val="0"/>
          <w:sz w:val="24"/>
          <w:lang w:bidi="ar"/>
        </w:rPr>
        <w:t>4.7 Conclusion</w:t>
      </w:r>
    </w:p>
    <w:p>
      <w:pPr>
        <w:pStyle w:val="9"/>
        <w:widowControl/>
        <w:spacing w:beforeAutospacing="0" w:afterAutospacing="0" w:line="480" w:lineRule="auto"/>
        <w:rPr>
          <w:rFonts w:eastAsia="-webkit-standard"/>
          <w:color w:val="000000"/>
        </w:rPr>
      </w:pPr>
      <w:r>
        <w:rPr>
          <w:rFonts w:eastAsia="Charter"/>
          <w:b/>
          <w:color w:val="000000"/>
        </w:rPr>
        <w:t>CHAPTER FIVE:</w:t>
      </w:r>
      <w:r>
        <w:rPr>
          <w:rFonts w:eastAsia="Charter"/>
          <w:b/>
          <w:color w:val="000000"/>
        </w:rPr>
        <w:t xml:space="preserve"> </w:t>
      </w:r>
      <w:r>
        <w:rPr>
          <w:rFonts w:eastAsia="Charter"/>
          <w:b/>
          <w:color w:val="000000"/>
        </w:rPr>
        <w:t>CONCLUSION AND RECOMMENDATION</w:t>
      </w:r>
    </w:p>
    <w:p>
      <w:pPr>
        <w:pStyle w:val="9"/>
        <w:widowControl/>
        <w:spacing w:beforeAutospacing="0" w:afterAutospacing="0" w:line="480" w:lineRule="auto"/>
        <w:rPr>
          <w:rFonts w:eastAsia="-webkit-standard"/>
          <w:color w:val="000000"/>
        </w:rPr>
      </w:pPr>
      <w:r>
        <w:rPr>
          <w:rFonts w:eastAsia="-webkit-standard"/>
          <w:color w:val="000000"/>
        </w:rPr>
        <w:t>5.1 Conclusion</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5.2 Recommendations</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5.3 Suggestions for Further Work</w:t>
      </w:r>
    </w:p>
    <w:p>
      <w:pPr>
        <w:widowControl/>
        <w:spacing w:after="0" w:line="480" w:lineRule="auto"/>
        <w:jc w:val="left"/>
        <w:rPr>
          <w:rFonts w:ascii="Times New Roman" w:hAnsi="Times New Roman" w:cs="Times New Roman"/>
          <w:sz w:val="24"/>
        </w:rPr>
      </w:pPr>
      <w:r>
        <w:rPr>
          <w:rFonts w:ascii="Times New Roman" w:hAnsi="Times New Roman" w:eastAsia="-webkit-standard" w:cs="Times New Roman"/>
          <w:color w:val="000000"/>
          <w:sz w:val="24"/>
        </w:rPr>
        <w:t xml:space="preserve">   </w:t>
      </w:r>
      <w:r>
        <w:rPr>
          <w:rFonts w:ascii="Times New Roman" w:hAnsi="Times New Roman" w:eastAsia="SimSun" w:cs="Times New Roman"/>
          <w:color w:val="000000"/>
          <w:kern w:val="0"/>
          <w:sz w:val="24"/>
          <w:lang w:bidi="ar"/>
        </w:rPr>
        <w:t>References</w:t>
      </w:r>
    </w:p>
    <w:p>
      <w:pPr>
        <w:pStyle w:val="9"/>
        <w:widowControl/>
        <w:spacing w:beforeAutospacing="0" w:afterAutospacing="0" w:line="480" w:lineRule="auto"/>
        <w:rPr>
          <w:rFonts w:eastAsia="-webkit-standard"/>
          <w:color w:val="000000"/>
        </w:rPr>
      </w:pPr>
    </w:p>
    <w:p>
      <w:pPr>
        <w:widowControl/>
        <w:spacing w:after="0"/>
        <w:jc w:val="left"/>
        <w:rPr>
          <w:rFonts w:ascii="Times New Roman" w:hAnsi="Times New Roman" w:eastAsia="SimSun" w:cs="Times New Roman"/>
          <w:color w:val="000000"/>
          <w:kern w:val="0"/>
          <w:sz w:val="27"/>
          <w:szCs w:val="27"/>
          <w:lang w:bidi="ar"/>
        </w:rPr>
      </w:pPr>
    </w:p>
    <w:p>
      <w:pPr>
        <w:widowControl/>
        <w:spacing w:after="0"/>
        <w:jc w:val="left"/>
        <w:rPr>
          <w:rFonts w:ascii="Times New Roman" w:hAnsi="Times New Roman" w:eastAsia="SimSun" w:cs="Times New Roman"/>
          <w:color w:val="000000"/>
          <w:kern w:val="0"/>
          <w:sz w:val="27"/>
          <w:szCs w:val="27"/>
          <w:lang w:bidi="ar"/>
        </w:rPr>
      </w:pPr>
    </w:p>
    <w:p>
      <w:pPr>
        <w:snapToGrid w:val="0"/>
        <w:spacing w:after="0" w:line="240" w:lineRule="atLeast"/>
        <w:jc w:val="left"/>
        <w:rPr>
          <w:b/>
          <w:bCs/>
          <w:sz w:val="28"/>
          <w:szCs w:val="28"/>
        </w:rPr>
      </w:pPr>
    </w:p>
    <w:p>
      <w:pPr>
        <w:snapToGrid w:val="0"/>
        <w:spacing w:after="0" w:line="240" w:lineRule="atLeast"/>
        <w:jc w:val="left"/>
        <w:rPr>
          <w:b/>
          <w:bCs/>
          <w:sz w:val="28"/>
          <w:szCs w:val="28"/>
        </w:rPr>
      </w:pPr>
    </w:p>
    <w:p>
      <w:pPr>
        <w:snapToGrid w:val="0"/>
        <w:spacing w:after="0" w:line="240" w:lineRule="atLeast"/>
        <w:jc w:val="left"/>
        <w:rPr>
          <w:b/>
          <w:bCs/>
          <w:sz w:val="28"/>
          <w:szCs w:val="28"/>
        </w:rPr>
      </w:pPr>
    </w:p>
    <w:p>
      <w:pPr>
        <w:snapToGrid w:val="0"/>
        <w:spacing w:after="0" w:line="240" w:lineRule="atLeast"/>
        <w:jc w:val="left"/>
        <w:rPr>
          <w:b/>
          <w:bCs/>
          <w:sz w:val="28"/>
          <w:szCs w:val="28"/>
        </w:rPr>
      </w:pPr>
    </w:p>
    <w:p>
      <w:pPr>
        <w:spacing w:after="0" w:line="36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CHAPTER ONE</w:t>
      </w:r>
    </w:p>
    <w:p>
      <w:pPr>
        <w:spacing w:after="0" w:line="36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INTRODUCTION</w:t>
      </w:r>
    </w:p>
    <w:p>
      <w:pPr>
        <w:spacing w:after="0" w:line="360" w:lineRule="auto"/>
        <w:rPr>
          <w:rFonts w:ascii="Times New Roman" w:hAnsi="Times New Roman" w:eastAsia="Times New Roman" w:cs="Times New Roman"/>
          <w:b/>
          <w:sz w:val="24"/>
        </w:rPr>
      </w:pPr>
      <w:r>
        <w:rPr>
          <w:rFonts w:ascii="Times New Roman" w:hAnsi="Times New Roman" w:eastAsia="Times New Roman" w:cs="Times New Roman"/>
          <w:b/>
          <w:sz w:val="24"/>
        </w:rPr>
        <w:t>1.1 Background of the Study</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Electric power is a fundamental necessity in both domestic and industrial applications. From lighting and heating to powering complex machinery and information systems, modern life depends heavily on the continuous availability of electricity. With the growing proliferation of electronic devices such as computers, televisions, refrigerators, and medical equipment, the demand for a stable, reliable, and uninterrupted power supply has increased significantly. This demand is even more pronounced in developing regions, where power supply from the national grid is often unreliable, characterized by frequent outages, voltage fluctuations, or complete unavailability for extended periods. Such instability hampers productivity, compromises safety, and causes substantial economic and personal inconvenience.</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To address this challenge, alternative energy solutions and power conversion technologies have become essential. Among these, inverters play a crucial role. An inverter is an electrical device that converts direct current (DC) typically sourced from batteries, solar panels, or fuel cells into alternating current (AC) at a specified voltage and frequency, making it compatible with standard household and industrial appliances [1]. Inverters are central to many energy systems, including uninterruptible power supplies (UPS), solar photovoltaic (PV) systems, wind energy systems, and general-purpose backup power setups. They ensure the continuity of electrical supply when the primary grid fails.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2KVA inverter, in particular, offers a practical solution for low-to-medium power applications. With its capability to deliver up to 2000 volt-amperes (equivalent to approximately 1600 watts at a power factor of 0.8), it is suitable for running a combination of essential home appliances such as fans, lights, televisions, and small refrigerators as well as office equipment like computers and printers. It also finds limited use in small-scale industrial applications, including powering tools and machines that do not require heavy startup currents. This makes the 2KVA inverter an optimal choice for both residential and light commercial use, especially in areas where energy reliability is a concern.</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This project is focused on the design, construction, and installation of a reliable and efficient 2KVA inverter system. The system is intended to convert low-voltage DC power typically from a 12V or 24V battery bank into a stable 230V AC output, which matches the standard mains voltage used in many countries. Key design considerations include system efficiency, output waveform quality (preferably pure sine wave or modified sine wave), thermal management, protection mechanisms (such as overload and short-circuit protection), and durability under varying load conditions. Moreover, the project emphasizes cost-effectiveness, ease of maintenance, and the use of locally available components to ensure sustainability and accessibility in resource-constrained environments [4].</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1.2 Problem Statement</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recurring issue of erratic power supply and frequent blackouts in many areas has rendered the use of conventional grid power unreliable. Small businesses, educational institutions, and households are often left without power for hours or even days. This affects productivity and the quality of life. Commercial inverters are often expensive and may not be tailored to specific local needs or constraints. Thus, there is a need to develop a cost-effective, efficient, and locally adaptable inverter system that can bridge this power gap [2].</w:t>
      </w:r>
    </w:p>
    <w:p>
      <w:pPr>
        <w:spacing w:after="0" w:line="360" w:lineRule="auto"/>
        <w:rPr>
          <w:rFonts w:ascii="Times New Roman" w:hAnsi="Times New Roman" w:eastAsia="Times New Roman" w:cs="Times New Roman"/>
          <w:b/>
          <w:sz w:val="24"/>
        </w:rPr>
      </w:pPr>
      <w:r>
        <w:rPr>
          <w:rFonts w:ascii="Times New Roman" w:hAnsi="Times New Roman" w:eastAsia="Times New Roman" w:cs="Times New Roman"/>
          <w:b/>
          <w:sz w:val="24"/>
        </w:rPr>
        <w:t xml:space="preserve">1.3 Aim and Objectives </w:t>
      </w:r>
    </w:p>
    <w:p>
      <w:pPr>
        <w:spacing w:after="0" w:line="360" w:lineRule="auto"/>
        <w:rPr>
          <w:rFonts w:ascii="Times New Roman" w:hAnsi="Times New Roman" w:eastAsia="Times New Roman" w:cs="Times New Roman"/>
          <w:b/>
          <w:sz w:val="24"/>
        </w:rPr>
      </w:pPr>
      <w:r>
        <w:rPr>
          <w:rFonts w:ascii="Times New Roman" w:hAnsi="Times New Roman" w:eastAsia="Times New Roman" w:cs="Times New Roman"/>
          <w:b/>
          <w:sz w:val="24"/>
        </w:rPr>
        <w:t>Aim</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aim of this project is to design, construct and install 2 KVA inverter in three bedrooms flat</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Objectives of this project are</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w:t>
      </w:r>
      <w:r>
        <w:rPr>
          <w:rFonts w:ascii="Times New Roman" w:hAnsi="Times New Roman" w:eastAsia="Times New Roman" w:cs="Times New Roman"/>
          <w:sz w:val="24"/>
        </w:rPr>
        <w:tab/>
      </w:r>
      <w:r>
        <w:rPr>
          <w:rFonts w:ascii="Times New Roman" w:hAnsi="Times New Roman" w:eastAsia="Times New Roman" w:cs="Times New Roman"/>
          <w:sz w:val="24"/>
        </w:rPr>
        <w:t>To analyze and design the key functional stages of an inverter including oscillator, driver, power conversion, and filtering.</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w:t>
      </w:r>
      <w:r>
        <w:rPr>
          <w:rFonts w:ascii="Times New Roman" w:hAnsi="Times New Roman" w:eastAsia="Times New Roman" w:cs="Times New Roman"/>
          <w:sz w:val="24"/>
        </w:rPr>
        <w:tab/>
      </w:r>
      <w:r>
        <w:rPr>
          <w:rFonts w:ascii="Times New Roman" w:hAnsi="Times New Roman" w:eastAsia="Times New Roman" w:cs="Times New Roman"/>
          <w:sz w:val="24"/>
        </w:rPr>
        <w:t>To select appropriate electronic components based on performance and availability.</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w:t>
      </w:r>
      <w:r>
        <w:rPr>
          <w:rFonts w:ascii="Times New Roman" w:hAnsi="Times New Roman" w:eastAsia="Times New Roman" w:cs="Times New Roman"/>
          <w:sz w:val="24"/>
        </w:rPr>
        <w:tab/>
      </w:r>
      <w:r>
        <w:rPr>
          <w:rFonts w:ascii="Times New Roman" w:hAnsi="Times New Roman" w:eastAsia="Times New Roman" w:cs="Times New Roman"/>
          <w:sz w:val="24"/>
        </w:rPr>
        <w:t>To construct and assemble the inverter system using standard electrical and electronic practices.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w:t>
      </w:r>
      <w:r>
        <w:rPr>
          <w:rFonts w:ascii="Times New Roman" w:hAnsi="Times New Roman" w:eastAsia="Times New Roman" w:cs="Times New Roman"/>
          <w:sz w:val="24"/>
        </w:rPr>
        <w:tab/>
      </w:r>
      <w:r>
        <w:rPr>
          <w:rFonts w:ascii="Times New Roman" w:hAnsi="Times New Roman" w:eastAsia="Times New Roman" w:cs="Times New Roman"/>
          <w:sz w:val="24"/>
        </w:rPr>
        <w:t>To test and evaluate the inverter’s performance under various load conditions.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w:t>
      </w:r>
      <w:r>
        <w:rPr>
          <w:rFonts w:ascii="Times New Roman" w:hAnsi="Times New Roman" w:eastAsia="Times New Roman" w:cs="Times New Roman"/>
          <w:sz w:val="24"/>
        </w:rPr>
        <w:tab/>
      </w:r>
      <w:r>
        <w:rPr>
          <w:rFonts w:ascii="Times New Roman" w:hAnsi="Times New Roman" w:eastAsia="Times New Roman" w:cs="Times New Roman"/>
          <w:sz w:val="24"/>
        </w:rPr>
        <w:t>To provide installation and maintenance guidelines for end users.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1.4 Scope of the Study</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This project focuses on the design and implementation of a single-phase, 2KVA inverter system. The inverter is designed to operate with a 12V DC input from a battery source and produce a 230V, 50Hz AC output. The design includes:</w:t>
      </w:r>
    </w:p>
    <w:p>
      <w:pPr>
        <w:numPr>
          <w:ilvl w:val="0"/>
          <w:numId w:val="1"/>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Power conversion circuits using MOSFETs.</w:t>
      </w:r>
    </w:p>
    <w:p>
      <w:pPr>
        <w:numPr>
          <w:ilvl w:val="0"/>
          <w:numId w:val="1"/>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A transformer for voltage step-up.</w:t>
      </w:r>
    </w:p>
    <w:p>
      <w:pPr>
        <w:numPr>
          <w:ilvl w:val="0"/>
          <w:numId w:val="1"/>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An oscillator circuit for pulse generation.</w:t>
      </w:r>
    </w:p>
    <w:p>
      <w:pPr>
        <w:numPr>
          <w:ilvl w:val="0"/>
          <w:numId w:val="1"/>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Basic filtering and protection mechanisms.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project does not cover renewable energy integration (e.g., solar panels), although the system is designed to be compatible with such inputs.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1.5 Significance of the Study</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successful completion of this project offers several benefits:</w:t>
      </w:r>
    </w:p>
    <w:p>
      <w:pPr>
        <w:numPr>
          <w:ilvl w:val="0"/>
          <w:numId w:val="2"/>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It provides a cost-effective alternative to commercial inverter products.</w:t>
      </w:r>
    </w:p>
    <w:p>
      <w:pPr>
        <w:numPr>
          <w:ilvl w:val="0"/>
          <w:numId w:val="2"/>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It promotes self-reliance in power management solutions, especially in under-electrified areas.</w:t>
      </w:r>
    </w:p>
    <w:p>
      <w:pPr>
        <w:numPr>
          <w:ilvl w:val="0"/>
          <w:numId w:val="2"/>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It enhances practical knowledge and skills in power electronics and system integration.</w:t>
      </w:r>
    </w:p>
    <w:p>
      <w:pPr>
        <w:numPr>
          <w:ilvl w:val="0"/>
          <w:numId w:val="2"/>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It can serve as a foundation for further development, such as solar-powered or smart inverter systems.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This study will be particularly beneficial for students, engineers, technicians, and homeowners interested in developing or maintaining backup power systems [3].</w:t>
      </w:r>
    </w:p>
    <w:p>
      <w:pPr>
        <w:spacing w:after="0" w:line="360" w:lineRule="auto"/>
        <w:rPr>
          <w:rFonts w:ascii="Times New Roman" w:hAnsi="Times New Roman" w:eastAsia="Times New Roman" w:cs="Times New Roman"/>
          <w:sz w:val="24"/>
        </w:rPr>
      </w:pPr>
    </w:p>
    <w:p>
      <w:pPr>
        <w:spacing w:after="0" w:line="360" w:lineRule="auto"/>
        <w:rPr>
          <w:rFonts w:ascii="Times New Roman" w:hAnsi="Times New Roman" w:eastAsia="Times New Roman" w:cs="Times New Roman"/>
          <w:sz w:val="24"/>
        </w:rPr>
      </w:pPr>
    </w:p>
    <w:p>
      <w:pPr>
        <w:spacing w:after="0" w:line="360" w:lineRule="auto"/>
        <w:rPr>
          <w:rFonts w:ascii="Times New Roman" w:hAnsi="Times New Roman" w:cs="Times New Roman"/>
          <w:b/>
          <w:sz w:val="24"/>
        </w:rPr>
      </w:pPr>
    </w:p>
    <w:p>
      <w:pPr>
        <w:spacing w:after="0" w:line="360" w:lineRule="auto"/>
        <w:rPr>
          <w:rFonts w:ascii="Times New Roman" w:hAnsi="Times New Roman" w:cs="Times New Roman"/>
          <w:b/>
          <w:sz w:val="24"/>
        </w:rPr>
      </w:pPr>
    </w:p>
    <w:p>
      <w:pPr>
        <w:spacing w:after="0" w:line="360" w:lineRule="auto"/>
        <w:rPr>
          <w:rFonts w:ascii="Times New Roman" w:hAnsi="Times New Roman" w:cs="Times New Roman"/>
          <w:b/>
          <w:sz w:val="24"/>
        </w:rPr>
      </w:pPr>
    </w:p>
    <w:p>
      <w:pPr>
        <w:spacing w:after="0" w:line="360" w:lineRule="auto"/>
        <w:rPr>
          <w:rFonts w:ascii="Times New Roman" w:hAnsi="Times New Roman" w:cs="Times New Roman"/>
          <w:b/>
          <w:sz w:val="24"/>
        </w:rPr>
      </w:pPr>
    </w:p>
    <w:p>
      <w:pPr>
        <w:spacing w:after="0" w:line="360" w:lineRule="auto"/>
        <w:rPr>
          <w:rFonts w:ascii="Times New Roman" w:hAnsi="Times New Roman" w:cs="Times New Roman"/>
          <w:b/>
          <w:sz w:val="24"/>
        </w:rPr>
      </w:pPr>
    </w:p>
    <w:p>
      <w:pPr>
        <w:spacing w:after="0" w:line="360" w:lineRule="auto"/>
        <w:jc w:val="center"/>
        <w:rPr>
          <w:rFonts w:ascii="Times New Roman" w:hAnsi="Times New Roman" w:cs="Times New Roman"/>
          <w:b/>
          <w:sz w:val="24"/>
        </w:rPr>
      </w:pPr>
      <w:r>
        <w:rPr>
          <w:rFonts w:ascii="Times New Roman" w:hAnsi="Times New Roman" w:cs="Times New Roman"/>
          <w:b/>
          <w:sz w:val="24"/>
        </w:rPr>
        <w:t>CHAPTER TWO</w:t>
      </w:r>
    </w:p>
    <w:p>
      <w:pPr>
        <w:spacing w:after="0" w:line="360" w:lineRule="auto"/>
        <w:jc w:val="center"/>
        <w:rPr>
          <w:rFonts w:ascii="Times New Roman" w:hAnsi="Times New Roman" w:cs="Times New Roman"/>
          <w:b/>
          <w:sz w:val="24"/>
        </w:rPr>
      </w:pPr>
      <w:r>
        <w:rPr>
          <w:rFonts w:ascii="Times New Roman" w:hAnsi="Times New Roman" w:cs="Times New Roman"/>
          <w:b/>
          <w:sz w:val="24"/>
        </w:rPr>
        <w:t>LITERATURE REVIEW</w:t>
      </w:r>
    </w:p>
    <w:p>
      <w:pPr>
        <w:spacing w:after="0" w:line="360" w:lineRule="auto"/>
        <w:rPr>
          <w:rFonts w:ascii="Times New Roman" w:hAnsi="Times New Roman" w:cs="Times New Roman"/>
          <w:b/>
          <w:sz w:val="24"/>
        </w:rPr>
      </w:pPr>
      <w:r>
        <w:rPr>
          <w:rFonts w:ascii="Times New Roman" w:hAnsi="Times New Roman" w:cs="Times New Roman"/>
          <w:b/>
          <w:sz w:val="24"/>
        </w:rPr>
        <w:t>2.1 Introduction</w:t>
      </w:r>
    </w:p>
    <w:p>
      <w:pPr>
        <w:spacing w:after="0" w:line="360" w:lineRule="auto"/>
        <w:rPr>
          <w:rFonts w:ascii="Times New Roman" w:hAnsi="Times New Roman" w:cs="Times New Roman"/>
          <w:sz w:val="24"/>
        </w:rPr>
      </w:pPr>
      <w:r>
        <w:rPr>
          <w:rFonts w:ascii="Times New Roman" w:hAnsi="Times New Roman" w:cs="Times New Roman"/>
          <w:sz w:val="24"/>
        </w:rPr>
        <w:t>Inverters play a pivotal role in modern power systems by converting direct current (DC) into alternating current (AC), allowing the use of DC power sources such as batteries and solar panels for AC-powered devices[1]. Over the years, inverter technologies have evolved to meet the growing demand for energy efficiency, reliability, and sustainability. This chapter explores the classification, operating principles, topologies, control methods, and recent advances in inverter systems relevant to the development of a 2KVA standalone inverter.</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2.2 Classification of Inverters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Inverters are commonly classified based on several criteria, including the nature of their output waveform, the type of input power source they utilize, and their operational mode. These classifications help in selecting the appropriate inverter for specific applications, depending on power quality requirements, system configuration, and intended use.</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1. Classification Based on Output Waveform</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output waveform of an inverter significantly affects the performance, compatibility, and efficiency of the devices it powers. The three main types are:</w:t>
      </w:r>
    </w:p>
    <w:p>
      <w:pPr>
        <w:numPr>
          <w:ilvl w:val="0"/>
          <w:numId w:val="3"/>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Square Wave Inverters</w:t>
      </w:r>
      <w:r>
        <w:rPr>
          <w:rFonts w:ascii="Times New Roman" w:hAnsi="Times New Roman" w:eastAsia="Times New Roman" w:cs="Times New Roman"/>
          <w:sz w:val="24"/>
        </w:rPr>
        <w:t>: These are the simplest and most basic type of inverters. They produce a square-shaped alternating current waveform, which switches abruptly between high and low voltage levels. Due to the high harmonic distortion associated with this waveform, square wave inverters are inefficient and unsuitable for sensitive electronic equipment. They are typically used in very low-cost applications where power quality is not a critical concern.</w:t>
      </w:r>
    </w:p>
    <w:p>
      <w:pPr>
        <w:numPr>
          <w:ilvl w:val="0"/>
          <w:numId w:val="3"/>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Modified Sine Wave Inverters</w:t>
      </w:r>
      <w:r>
        <w:rPr>
          <w:rFonts w:ascii="Times New Roman" w:hAnsi="Times New Roman" w:eastAsia="Times New Roman" w:cs="Times New Roman"/>
          <w:sz w:val="24"/>
        </w:rPr>
        <w:t>: These provide a stepped approximation of a sine wave, offering an improvement over square wave inverters in terms of power quality. While still not suitable for all types of equipment, they are adequate for less sensitive appliances such as lights, fans, and simple tools. Modified sine wave inverters are commonly used in budget-conscious systems due to their relatively low cost and moderate performance.</w:t>
      </w:r>
    </w:p>
    <w:p>
      <w:pPr>
        <w:numPr>
          <w:ilvl w:val="0"/>
          <w:numId w:val="3"/>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Pure Sine Wave Inverters</w:t>
      </w:r>
      <w:r>
        <w:rPr>
          <w:rFonts w:ascii="Times New Roman" w:hAnsi="Times New Roman" w:eastAsia="Times New Roman" w:cs="Times New Roman"/>
          <w:sz w:val="24"/>
        </w:rPr>
        <w:t>: These generate a smooth, continuous waveform that closely replicates the quality of power supplied by the electrical grid. They are ideal for powering sensitive electronics such as computers, audio/video equipment, and medical devices, which require clean, distortion-free power. Pure sine wave inverters are generally more complex and expensive but offer superior performance and compatibility across a wide range of appliances.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 Classification Based on Input Source Type</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Inverters can also be classified based on the type of DC input they accept and how they regulate power:</w:t>
      </w:r>
    </w:p>
    <w:p>
      <w:pPr>
        <w:numPr>
          <w:ilvl w:val="0"/>
          <w:numId w:val="4"/>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Voltage Source Inverter (VSI)</w:t>
      </w:r>
      <w:r>
        <w:rPr>
          <w:rFonts w:ascii="Times New Roman" w:hAnsi="Times New Roman" w:eastAsia="Times New Roman" w:cs="Times New Roman"/>
          <w:sz w:val="24"/>
        </w:rPr>
        <w:t>: This is the most common type of inverter in low- and medium-power applications. It operates by converting a fixed DC voltage into a variable AC output. VSI designs are widely used due to their simplicity, ease of control, and suitability for a wide range of applications, including renewable energy systems and uninterruptible power supplies.</w:t>
      </w:r>
    </w:p>
    <w:p>
      <w:pPr>
        <w:numPr>
          <w:ilvl w:val="0"/>
          <w:numId w:val="4"/>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Current Source Inverter (CSI)</w:t>
      </w:r>
      <w:r>
        <w:rPr>
          <w:rFonts w:ascii="Times New Roman" w:hAnsi="Times New Roman" w:eastAsia="Times New Roman" w:cs="Times New Roman"/>
          <w:sz w:val="24"/>
        </w:rPr>
        <w:t>: Unlike VSI, a CSI accepts a constant current source as input and converts it to an AC output. CSIs are typically used in specific industrial applications where current control is essential. They are less common in residential or portable inverter systems due to the complexity of implementation and limited compatibility with standard DC sources like batteries.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3. Classification Based on Operation Mode</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Depending on how they interact with the utility grid, inverters are also categorized as:</w:t>
      </w:r>
    </w:p>
    <w:p>
      <w:pPr>
        <w:numPr>
          <w:ilvl w:val="0"/>
          <w:numId w:val="5"/>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Stand-Alone Inverters</w:t>
      </w:r>
      <w:r>
        <w:rPr>
          <w:rFonts w:ascii="Times New Roman" w:hAnsi="Times New Roman" w:eastAsia="Times New Roman" w:cs="Times New Roman"/>
          <w:sz w:val="24"/>
        </w:rPr>
        <w:t>: These operate independently of the power grid and are typically used in off-grid systems or during power outages. They rely solely on stored energy sources such as batteries or renewable sources like solar panels. Stand-alone inverters are essential in remote areas where grid access is unavailable or unreliable.</w:t>
      </w:r>
    </w:p>
    <w:p>
      <w:pPr>
        <w:numPr>
          <w:ilvl w:val="0"/>
          <w:numId w:val="5"/>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Grid-Tied Inverters</w:t>
      </w:r>
      <w:r>
        <w:rPr>
          <w:rFonts w:ascii="Times New Roman" w:hAnsi="Times New Roman" w:eastAsia="Times New Roman" w:cs="Times New Roman"/>
          <w:sz w:val="24"/>
        </w:rPr>
        <w:t>: These are designed to synchronize with the grid's voltage and frequency, allowing energy to be fed into the grid, usually from renewable sources such as solar PV systems. Grid-tied inverters include sophisticated features such as maximum power point tracking (MPPT), anti-islanding protection, and voltage regulation. They help reduce dependence on the grid and enable users to benefit from energy generation incentives or net metering.</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These classifications serve as a foundational guide for understanding inverter technologies and aid in choosing the appropriate design for specific applications. In the context of this project, a </w:t>
      </w:r>
      <w:r>
        <w:rPr>
          <w:rFonts w:ascii="Times New Roman" w:hAnsi="Times New Roman" w:eastAsia="Times New Roman" w:cs="Times New Roman"/>
          <w:bCs/>
          <w:sz w:val="24"/>
        </w:rPr>
        <w:t>pure sine wave, voltage source, stand-alone inverter</w:t>
      </w:r>
      <w:r>
        <w:rPr>
          <w:rFonts w:ascii="Times New Roman" w:hAnsi="Times New Roman" w:eastAsia="Times New Roman" w:cs="Times New Roman"/>
          <w:sz w:val="24"/>
        </w:rPr>
        <w:t xml:space="preserve"> design is preferred to ensure stable and reliable power for typical household and small office equipment in off-grid or backup scenarios.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Recent studies highlight a strong trend toward pure sine wave inverters for residential and commercial applications due to their superior compatibility with a wide range of appliances and low total harmonic distortion (THD) [5].</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2.3 Review of Inverter Topologies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Inverter topology refers to the specific circuit configuration used to convert direct current (DC) into alternating current (AC). The choice of topology has a significant impact on the inverter’s performance, including efficiency, waveform quality, power handling capability, thermal characteristics, and cost. Various inverter topologies have been developed to cater to different power levels, output requirements, and application scenarios. The most common topologies used in practical inverter designs include the H-bridge, push-pull/full-bridge, and multilevel configurations.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2.3.1. H-Bridge Inverter</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H-bridge topology is one of the most widely used inverter circuits, especially for single-phase applications such as the 2KVA inverter system.</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Configuration: It consists of four electronic switches typically power MOSFETs or IGBTs arranged in an “H” configuration. The load is connected between the midpoints of each leg, allowing for alternating current flow across it.</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Operation: By switching diagonally opposite transistors (e.g., Q1 and Q4, then Q2 and Q3), the H-bridge generates a full bipolar AC waveform, effectively simulating grid-like alternating voltage.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 The H-bridge is simple, compact, cost-effective, and provides precise control over output polarity and voltage. These characteristics make it highly suitable for reliable DC-AC power conversion in lower power applications.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Application: Commonly used in household inverters, uninterruptible power supplies (UPS), and solar systems, particularly in the 1–5KVA range.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Recent Research: Studies show that H-bridge inverters using modern MOSFETs offer enhanced efficiency and thermal performance at 1–5KVA levels due to their fast switching, low on-resistance, and superior thermal characteristics [6].</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2.3.2. Push-Pull and Full-Bridge Converters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These topologies are frequently employed in the DC-DC conversion stage of inverter systems, particularly when transformer isolation and voltage step-up are required.</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Push-Pull Inverter: Utilizes a center-tapped transformer and two switches. Each switch alternately drives one half of the primary winding, creating alternating magnetic flux that induces an AC voltage in the secondary coil. While simple and cost-effective, it can suffer from core saturation and efficiency losses at higher loads [6].</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Full-Bridge Converter: Similar in structure to the H-bridge, this topology uses four switches to drive a transformer without the need for a center tap. It provides high voltage gain and galvanic isolation, making it ideal for medium-power DC-DC applications.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 Both offer electrical isolation, efficient energy transfer, and are ideal for stepping up low DC voltages (e.g., 12V or 24V) to higher intermediate levels (e.g., 310V DC), which are later inverted into AC.</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2.3.3. Multilevel Inverters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Multilevel inverters are advanced inverter configurations that produce high-quality AC outputs with reduced Total Harmonic Distortion (THD) and electromagnetic interference (EMI).</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Configuration: These topologies combine multiple voltage levels derived from separate DC sources or capacitor banks. Typical types include:</w:t>
      </w:r>
    </w:p>
    <w:p>
      <w:pPr>
        <w:pStyle w:val="14"/>
        <w:numPr>
          <w:ilvl w:val="0"/>
          <w:numId w:val="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Diode-Clamped (Neutral Point Clamped)</w:t>
      </w:r>
    </w:p>
    <w:p>
      <w:pPr>
        <w:pStyle w:val="14"/>
        <w:numPr>
          <w:ilvl w:val="0"/>
          <w:numId w:val="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Flying Capacitor</w:t>
      </w:r>
    </w:p>
    <w:p>
      <w:pPr>
        <w:pStyle w:val="14"/>
        <w:numPr>
          <w:ilvl w:val="0"/>
          <w:numId w:val="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Cascaded H-Bridge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Improved power quality and reduced harmonic distortion</w:t>
      </w:r>
    </w:p>
    <w:p>
      <w:pPr>
        <w:pStyle w:val="14"/>
        <w:numPr>
          <w:ilvl w:val="0"/>
          <w:numId w:val="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Better voltage stress distribution across components</w:t>
      </w:r>
    </w:p>
    <w:p>
      <w:pPr>
        <w:pStyle w:val="14"/>
        <w:numPr>
          <w:ilvl w:val="0"/>
          <w:numId w:val="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Enhanced modularity and scalability</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Limitations: These systems require more components, complex control strategies, and higher cost factors that limit their practicality in low-power or residential inverters like the 2KVA system. They are more suited for industrial drives, HVDC transmission, and grid-tied renewable energy systems [7], [8].</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2.4 Key Components in Inverter Design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 xml:space="preserve">The performance, efficiency, and reliability of an inverter system are largely determined by the quality, selection, and integration of its individual components. Each component plays a critical role in shaping the output waveform, managing thermal conditions, ensuring safety, and maintaining long-term operational stability. Key components include: </w:t>
      </w:r>
    </w:p>
    <w:p>
      <w:pPr>
        <w:pStyle w:val="14"/>
        <w:numPr>
          <w:ilvl w:val="2"/>
          <w:numId w:val="8"/>
        </w:num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Switching Devices in Inverter Systems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Switching devices are the core components in an inverter system, as they are responsible for converting the DC input into an AC output through rapid on/off transitions. The type and characteristics of switching devices directly affect the inverter's efficiency, switching frequency, power handling capacity, and thermal behavior.</w:t>
      </w:r>
    </w:p>
    <w:p>
      <w:pPr>
        <w:pStyle w:val="14"/>
        <w:numPr>
          <w:ilvl w:val="0"/>
          <w:numId w:val="9"/>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MOSFETs (Metal-Oxide-Semiconductor Field-Effect Transistors)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MOSFETs are voltage-controlled devices, ideal for low to medium power applications (typically up to 5 kVA), which include residential inverters, small UPS systems, and solar micro-inverters. The fig 2.1 shown MOSFET</w:t>
      </w:r>
    </w:p>
    <w:p>
      <w:pPr>
        <w:spacing w:after="0" w:line="360" w:lineRule="auto"/>
        <w:jc w:val="center"/>
        <w:outlineLvl w:val="2"/>
        <w:rPr>
          <w:rFonts w:ascii="Times New Roman" w:hAnsi="Times New Roman" w:eastAsia="Times New Roman" w:cs="Times New Roman"/>
          <w:bCs/>
          <w:sz w:val="24"/>
        </w:rPr>
      </w:pPr>
      <w:r>
        <w:rPr>
          <w:rFonts w:ascii="Times New Roman" w:hAnsi="Times New Roman" w:eastAsia="Times New Roman" w:cs="Times New Roman"/>
          <w:bCs/>
          <w:sz w:val="24"/>
          <w:lang w:eastAsia="en-US"/>
        </w:rPr>
        <w:drawing>
          <wp:inline distT="0" distB="0" distL="0" distR="0">
            <wp:extent cx="4171950" cy="184785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171950" cy="1847850"/>
                    </a:xfrm>
                    <a:prstGeom prst="rect">
                      <a:avLst/>
                    </a:prstGeom>
                    <a:noFill/>
                  </pic:spPr>
                </pic:pic>
              </a:graphicData>
            </a:graphic>
          </wp:inline>
        </w:drawing>
      </w:r>
    </w:p>
    <w:p>
      <w:pPr>
        <w:spacing w:after="0" w:line="360" w:lineRule="auto"/>
        <w:jc w:val="center"/>
        <w:outlineLvl w:val="2"/>
        <w:rPr>
          <w:rFonts w:ascii="Times New Roman" w:hAnsi="Times New Roman" w:eastAsia="Times New Roman" w:cs="Times New Roman"/>
          <w:bCs/>
          <w:sz w:val="24"/>
        </w:rPr>
      </w:pPr>
      <w:r>
        <w:rPr>
          <w:rFonts w:ascii="Times New Roman" w:hAnsi="Times New Roman" w:eastAsia="Times New Roman" w:cs="Times New Roman"/>
          <w:bCs/>
          <w:sz w:val="24"/>
        </w:rPr>
        <w:t>Fig 2.1 Schematic diagram of MOSFET cross sectional structure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1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High switching speed – suitable for high-frequency PWM control</w:t>
      </w:r>
    </w:p>
    <w:p>
      <w:pPr>
        <w:pStyle w:val="14"/>
        <w:numPr>
          <w:ilvl w:val="0"/>
          <w:numId w:val="1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Low conduction (ON-state) losses – results in higher efficiency</w:t>
      </w:r>
    </w:p>
    <w:p>
      <w:pPr>
        <w:pStyle w:val="14"/>
        <w:numPr>
          <w:ilvl w:val="0"/>
          <w:numId w:val="1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Low gate drive power – enables simpler control circuits</w:t>
      </w:r>
    </w:p>
    <w:p>
      <w:pPr>
        <w:pStyle w:val="14"/>
        <w:numPr>
          <w:ilvl w:val="0"/>
          <w:numId w:val="1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Better thermal performance at higher switching rates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Limitations:</w:t>
      </w:r>
    </w:p>
    <w:p>
      <w:pPr>
        <w:pStyle w:val="14"/>
        <w:numPr>
          <w:ilvl w:val="0"/>
          <w:numId w:val="1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Higher voltage drop at elevated voltages (above 400V)</w:t>
      </w:r>
    </w:p>
    <w:p>
      <w:pPr>
        <w:pStyle w:val="14"/>
        <w:numPr>
          <w:ilvl w:val="0"/>
          <w:numId w:val="1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Limited current handling compared to IGBTs</w:t>
      </w:r>
    </w:p>
    <w:p>
      <w:pPr>
        <w:pStyle w:val="14"/>
        <w:numPr>
          <w:ilvl w:val="0"/>
          <w:numId w:val="9"/>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IGBTs (Insulated-Gate Bipolar Transistors)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IGBTs combine the high input impedance of MOSFETs with the high current-carrying capacity of bipolar transistors, making them suitable for high power and high voltage applications, typically above 5 kVA. Fig 2.2 show IGBT</w:t>
      </w:r>
    </w:p>
    <w:p>
      <w:pPr>
        <w:spacing w:after="0" w:line="360" w:lineRule="auto"/>
        <w:outlineLvl w:val="2"/>
        <w:rPr>
          <w:rFonts w:ascii="Times New Roman" w:hAnsi="Times New Roman" w:eastAsia="Times New Roman" w:cs="Times New Roman"/>
          <w:bCs/>
          <w:sz w:val="24"/>
        </w:rPr>
      </w:pPr>
      <w:r>
        <w:rPr>
          <w:rFonts w:ascii="Times New Roman" w:hAnsi="Times New Roman" w:cs="Times New Roman"/>
          <w:sz w:val="24"/>
          <w:lang w:eastAsia="en-US"/>
        </w:rPr>
        <w:drawing>
          <wp:inline distT="0" distB="0" distL="0" distR="0">
            <wp:extent cx="5495925" cy="245745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a:stretch>
                      <a:fillRect/>
                    </a:stretch>
                  </pic:blipFill>
                  <pic:spPr>
                    <a:xfrm>
                      <a:off x="0" y="0"/>
                      <a:ext cx="5495925" cy="2457450"/>
                    </a:xfrm>
                    <a:prstGeom prst="rect">
                      <a:avLst/>
                    </a:prstGeom>
                  </pic:spPr>
                </pic:pic>
              </a:graphicData>
            </a:graphic>
          </wp:inline>
        </w:drawing>
      </w:r>
    </w:p>
    <w:p>
      <w:pPr>
        <w:spacing w:after="0" w:line="360" w:lineRule="auto"/>
        <w:jc w:val="center"/>
        <w:outlineLvl w:val="2"/>
        <w:rPr>
          <w:rFonts w:ascii="Times New Roman" w:hAnsi="Times New Roman" w:eastAsia="Times New Roman" w:cs="Times New Roman"/>
          <w:bCs/>
          <w:sz w:val="24"/>
        </w:rPr>
      </w:pPr>
      <w:r>
        <w:rPr>
          <w:rFonts w:ascii="Times New Roman" w:hAnsi="Times New Roman" w:eastAsia="Times New Roman" w:cs="Times New Roman"/>
          <w:bCs/>
          <w:sz w:val="24"/>
        </w:rPr>
        <w:t>Fig 2.2 Schematic diagram of IGBT cross sectional structure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1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Better voltage blocking capability</w:t>
      </w:r>
    </w:p>
    <w:p>
      <w:pPr>
        <w:pStyle w:val="14"/>
        <w:numPr>
          <w:ilvl w:val="0"/>
          <w:numId w:val="1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Efficient in low-frequency, high-current operations (e.g., industrial motor drives)</w:t>
      </w:r>
    </w:p>
    <w:p>
      <w:pPr>
        <w:pStyle w:val="14"/>
        <w:numPr>
          <w:ilvl w:val="0"/>
          <w:numId w:val="1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Lower saturation voltage in high-current applications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Limitations:</w:t>
      </w:r>
    </w:p>
    <w:p>
      <w:pPr>
        <w:pStyle w:val="14"/>
        <w:numPr>
          <w:ilvl w:val="0"/>
          <w:numId w:val="1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Slower switching speed than MOSFETs</w:t>
      </w:r>
    </w:p>
    <w:p>
      <w:pPr>
        <w:pStyle w:val="14"/>
        <w:numPr>
          <w:ilvl w:val="0"/>
          <w:numId w:val="1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More switching losses at high frequencies</w:t>
      </w:r>
    </w:p>
    <w:p>
      <w:pPr>
        <w:pStyle w:val="14"/>
        <w:numPr>
          <w:ilvl w:val="2"/>
          <w:numId w:val="8"/>
        </w:num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Transformers in Inverter Systems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 xml:space="preserve">Transformers are essential components in many inverter designs, particularly in configurations where voltage transformation and electrical isolation are required. In a 2KVA inverter, a transformer typically serves two major purposes: </w:t>
      </w:r>
    </w:p>
    <w:p>
      <w:pPr>
        <w:pStyle w:val="14"/>
        <w:numPr>
          <w:ilvl w:val="0"/>
          <w:numId w:val="14"/>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Voltage Step-Up</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Most inverter systems operate from a low-voltage DC source such as a 12V or 24V battery. However, standard appliances require 230V AC, which necessitates a voltage step-up process. The transformer increases the low input voltage to the required AC output level.</w:t>
      </w:r>
    </w:p>
    <w:p>
      <w:pPr>
        <w:pStyle w:val="14"/>
        <w:numPr>
          <w:ilvl w:val="0"/>
          <w:numId w:val="14"/>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Galvanic Isolation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Transformers provide electrical isolation between the input (DC) and output (AC) sides of the inverter. This helps prevent faults or surges on the AC side from damaging the DC side or connected batteries, enhancing safety and reliability.</w:t>
      </w:r>
    </w:p>
    <w:p>
      <w:pPr>
        <w:spacing w:after="0" w:line="360" w:lineRule="auto"/>
        <w:jc w:val="center"/>
        <w:outlineLvl w:val="2"/>
        <w:rPr>
          <w:rFonts w:ascii="Times New Roman" w:hAnsi="Times New Roman" w:eastAsia="Times New Roman" w:cs="Times New Roman"/>
          <w:bCs/>
          <w:sz w:val="24"/>
        </w:rPr>
      </w:pPr>
      <w:r>
        <w:rPr>
          <w:rFonts w:ascii="Times New Roman" w:hAnsi="Times New Roman" w:eastAsia="Times New Roman" w:cs="Times New Roman"/>
          <w:bCs/>
          <w:sz w:val="24"/>
          <w:lang w:eastAsia="en-US"/>
        </w:rPr>
        <w:drawing>
          <wp:inline distT="0" distB="0" distL="0" distR="0">
            <wp:extent cx="4943475" cy="2895600"/>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943475" cy="2895600"/>
                    </a:xfrm>
                    <a:prstGeom prst="rect">
                      <a:avLst/>
                    </a:prstGeom>
                    <a:noFill/>
                  </pic:spPr>
                </pic:pic>
              </a:graphicData>
            </a:graphic>
          </wp:inline>
        </w:drawing>
      </w:r>
    </w:p>
    <w:p>
      <w:pPr>
        <w:spacing w:after="0" w:line="360" w:lineRule="auto"/>
        <w:jc w:val="center"/>
        <w:outlineLvl w:val="2"/>
        <w:rPr>
          <w:rFonts w:ascii="Times New Roman" w:hAnsi="Times New Roman" w:eastAsia="Times New Roman" w:cs="Times New Roman"/>
          <w:bCs/>
          <w:sz w:val="24"/>
        </w:rPr>
      </w:pPr>
      <w:r>
        <w:rPr>
          <w:rFonts w:ascii="Times New Roman" w:hAnsi="Times New Roman" w:eastAsia="Times New Roman" w:cs="Times New Roman"/>
          <w:bCs/>
          <w:sz w:val="24"/>
        </w:rPr>
        <w:t>Fig 2.3 show a transformer</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Key Design Considerations</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Designing an efficient and durable transformer for inverter applications requires careful attention to the following parameters:</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Power Rating: For a 2KVA system, the transformer must reliably handle 2000 VA without overheating.</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Core Material and Size: Choose high-permeability materials (e.g., ferrite or silicon steel) that support high-frequency operation without core saturation.</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Winding Ratio: Determines voltage transformation; for example, a 12V to 230V step-up requires a turns ratio of approximately 1:19.</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Thermal Management: The transformer must dissipate heat effectively to avoid insulation breakdown or magnetic losses.</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Frequency Response: In high-frequency inverters (20kHz–50kHz), transformer cores must be optimized for high-frequency switching to reduce eddy current and hysteresis losses.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2.4.3 Control Circuits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control circuitry plays a pivotal role in managing the performance and reliability of the inverter system. It primarily governs the operation of the power electronics components by generating switching signals and monitoring output parameters.</w:t>
      </w:r>
    </w:p>
    <w:p>
      <w:pPr>
        <w:pStyle w:val="14"/>
        <w:numPr>
          <w:ilvl w:val="0"/>
          <w:numId w:val="16"/>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Microcontrollers and PWM ICs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Microcontrollers or dedicated Pulse Width Modulation (PWM) Integrated Circuits (ICs) are responsible for generating the switching signals that control the MOSFETs or IGBTs in the inverter's H-bridge or full-bridge topology. These components convert the DC input into an AC output with the desired frequency and voltage characteristics. A common microcontroller used in such applications is the ATmega328, while popular PWM ICs include SG3525, TL494, and IR2110 (for gate driving).</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These devices operate by adjusting the duty cycle of the PWM signal, which directly influences the output voltage and helps shape the AC waveform. The microcontroller may also handle additional tasks like:</w:t>
      </w:r>
    </w:p>
    <w:p>
      <w:pPr>
        <w:pStyle w:val="14"/>
        <w:numPr>
          <w:ilvl w:val="0"/>
          <w:numId w:val="1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Monitoring input/output voltage and current.</w:t>
      </w:r>
    </w:p>
    <w:p>
      <w:pPr>
        <w:pStyle w:val="14"/>
        <w:numPr>
          <w:ilvl w:val="0"/>
          <w:numId w:val="1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Managing startup/shutdown sequences.</w:t>
      </w:r>
    </w:p>
    <w:p>
      <w:pPr>
        <w:pStyle w:val="14"/>
        <w:numPr>
          <w:ilvl w:val="0"/>
          <w:numId w:val="1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Communicating with external interfaces or displays.</w:t>
      </w:r>
    </w:p>
    <w:p>
      <w:pPr>
        <w:pStyle w:val="14"/>
        <w:numPr>
          <w:ilvl w:val="0"/>
          <w:numId w:val="16"/>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Feedback Loops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To ensure stable and accurate voltage regulation, feedback control mechanisms are integrated into the control circuit. The output voltage is continuously monitored and compared with a reference value. Any deviation triggers a corrective action by adjusting the PWM signals. This feedback loop ensures that:</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output voltage remains within acceptable limits despite load variations.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Over-voltage, under-voltage, over-current, and short-circuit conditions are promptly detected and handled.</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Such closed-loop systems typically employ Proportional-Integral-Derivative (PID) control algorithms or simpler comparator-based regulation for basic protection. Sensors like voltage dividers, current shunt resistors, or hall-effect sensors provide real-time data to the controller.</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Together, these control components ensure that the inverter operates efficiently, safely, and within specified design parameters.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2.4.4 Filters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output of an inverter, especially one based on Pulse Width Modulation (PWM), is not a pure sine wave but rather a series of high-frequency pulses that approximate the desired waveform. These switching harmonics can interfere with connected loads and reduce power quality. To address this, filters are used at the output stage of the inverter to smooth the waveform and suppress harmonic distortion.</w:t>
      </w:r>
    </w:p>
    <w:p>
      <w:pPr>
        <w:pStyle w:val="14"/>
        <w:spacing w:after="0" w:line="360" w:lineRule="auto"/>
        <w:ind w:left="36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LC and LCL Filters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Two common types of filters used in inverter systems are LC (Inductor-Capacitor) and LCL (Inductor-Capacitor-Inductor) filters.</w:t>
      </w:r>
    </w:p>
    <w:p>
      <w:pPr>
        <w:pStyle w:val="14"/>
        <w:numPr>
          <w:ilvl w:val="0"/>
          <w:numId w:val="18"/>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 xml:space="preserve"> LC Filters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An LC filter is the simplest and most commonly used type. It consists of An inductor (L) in series with the load and A capacitor (C) connected in parallel to the load (shunt configuration).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Function: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inductor blocks high-frequency components of the output.</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capacitor bypasses the remaining high-frequency ripple to ground.</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Together, they allow low-frequency components (like the 50Hz or 60Hz AC output) to pass through while attenuating high-frequency noise.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1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Simple design and low cost.</w:t>
      </w:r>
    </w:p>
    <w:p>
      <w:pPr>
        <w:pStyle w:val="14"/>
        <w:numPr>
          <w:ilvl w:val="0"/>
          <w:numId w:val="1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Effective for moderate levels of harmonic filtering.</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Disadvantages:</w:t>
      </w:r>
    </w:p>
    <w:p>
      <w:pPr>
        <w:pStyle w:val="14"/>
        <w:numPr>
          <w:ilvl w:val="0"/>
          <w:numId w:val="2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Limited performance in high-power systems or systems with fast-switching devices.</w:t>
      </w:r>
    </w:p>
    <w:p>
      <w:pPr>
        <w:pStyle w:val="14"/>
        <w:numPr>
          <w:ilvl w:val="0"/>
          <w:numId w:val="18"/>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 xml:space="preserve"> LCL Filters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For more demanding applications, especially with higher power ratings or stricter harmonic standards, LCL filters are used. They consist of Two inductors (one on the inverter side and one on the grid/load side) and A capacitor placed between them, usually connected to ground.</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Function:</w:t>
      </w:r>
    </w:p>
    <w:p>
      <w:pPr>
        <w:pStyle w:val="14"/>
        <w:numPr>
          <w:ilvl w:val="0"/>
          <w:numId w:val="2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LCL filters provide steeper attenuation of high-frequency components.</w:t>
      </w:r>
    </w:p>
    <w:p>
      <w:pPr>
        <w:pStyle w:val="14"/>
        <w:numPr>
          <w:ilvl w:val="0"/>
          <w:numId w:val="2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They are especially effective for PWM-based inverters that switch at high frequencies.</w:t>
      </w:r>
    </w:p>
    <w:p>
      <w:pPr>
        <w:pStyle w:val="14"/>
        <w:spacing w:after="0" w:line="360" w:lineRule="auto"/>
        <w:outlineLvl w:val="2"/>
        <w:rPr>
          <w:rFonts w:ascii="Times New Roman" w:hAnsi="Times New Roman" w:eastAsia="Times New Roman" w:cs="Times New Roman"/>
          <w:bCs/>
          <w:sz w:val="24"/>
        </w:rPr>
      </w:pP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2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Better filtering performance compared to simple LC filters.</w:t>
      </w:r>
    </w:p>
    <w:p>
      <w:pPr>
        <w:pStyle w:val="14"/>
        <w:numPr>
          <w:ilvl w:val="0"/>
          <w:numId w:val="2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Improved harmonic attenuation near the switching frequency.</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Disadvantages:</w:t>
      </w:r>
    </w:p>
    <w:p>
      <w:pPr>
        <w:pStyle w:val="14"/>
        <w:numPr>
          <w:ilvl w:val="0"/>
          <w:numId w:val="2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More complex and expensive.</w:t>
      </w:r>
    </w:p>
    <w:p>
      <w:pPr>
        <w:pStyle w:val="14"/>
        <w:numPr>
          <w:ilvl w:val="0"/>
          <w:numId w:val="2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Require careful tuning to avoid resonance issues.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Harmonic Reduction and Power Quality</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key goal of using filters is to reduce Total Harmonic Distortion (THD) and improve power quality. High THD can cause overheating in motors, interference in communication lines, and malfunctioning of sensitive electronic devices. Properly designed filters ensure that the inverter’s output is close to a pure sine wave, making it suitable for household appliances, industrial equipment, and sensitive electronics.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Ali et al. [7] emphasized the importance of gate driver circuits and thermal management in ensuring the long-term reliability of inverter systems.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2.5 Pulse Width Modulation (PWM) Techniques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Pulse Width Modulation (PWM) is a fundamental technique used in inverter design to generate a controlled AC output from a DC source. By rapidly switching the inverter’s semiconductor devices (typically MOSFETs or IGBTs) on and off at high frequencies, PWM synthesizes an output waveform that approximates a sine wave. This approach not only regulates output voltage but also improves efficiency and reduces harmonic distortion.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Several PWM techniques are available, each with its own advantages, trade-offs, and applications.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2.5.1. Sinusoidal Pulse Width Modulation (SPWM)</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Sinusoidal PWM is the most widely used method in modern inverter design, particularly for pure sine wave inverters. In this technique, a sinusoidal reference signal is compared with a high-frequency triangular carrier signal. The resulting intersection points determine the switching instants.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Key Features:</w:t>
      </w:r>
    </w:p>
    <w:p>
      <w:pPr>
        <w:pStyle w:val="14"/>
        <w:numPr>
          <w:ilvl w:val="0"/>
          <w:numId w:val="2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Produces a waveform that closely resembles a sine wave.</w:t>
      </w:r>
    </w:p>
    <w:p>
      <w:pPr>
        <w:pStyle w:val="14"/>
        <w:numPr>
          <w:ilvl w:val="0"/>
          <w:numId w:val="2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Frequency of the output is controlled by the frequency of the sinusoidal reference.</w:t>
      </w:r>
    </w:p>
    <w:p>
      <w:pPr>
        <w:pStyle w:val="14"/>
        <w:numPr>
          <w:ilvl w:val="0"/>
          <w:numId w:val="2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Amplitude of the output voltage is controlled by the amplitude of the sine wave or by varying the modulation index.</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2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Simple to implement.</w:t>
      </w:r>
    </w:p>
    <w:p>
      <w:pPr>
        <w:pStyle w:val="14"/>
        <w:numPr>
          <w:ilvl w:val="0"/>
          <w:numId w:val="2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Low harmonic distortion at moderate switching frequencies.</w:t>
      </w:r>
    </w:p>
    <w:p>
      <w:pPr>
        <w:pStyle w:val="14"/>
        <w:numPr>
          <w:ilvl w:val="0"/>
          <w:numId w:val="2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Suitable for most residential and industrial AC loads.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Disadvantages:</w:t>
      </w:r>
    </w:p>
    <w:p>
      <w:pPr>
        <w:pStyle w:val="14"/>
        <w:numPr>
          <w:ilvl w:val="0"/>
          <w:numId w:val="25"/>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Limited voltage utilization (maximum achievable output voltage is around 78.5% of the DC bus voltage).</w:t>
      </w:r>
    </w:p>
    <w:p>
      <w:pPr>
        <w:pStyle w:val="14"/>
        <w:numPr>
          <w:ilvl w:val="0"/>
          <w:numId w:val="25"/>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Not optimal for very high-efficiency applications.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2.5.2. Space Vector Pulse Width Modulation (SVPWM)</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SVPWM is a more advanced digital PWM technique that treats the inverter as a vector system and calculates optimal switching sequences to represent the desired output. It uses complex vector mathematics to achieve higher performance.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Key Features:</w:t>
      </w:r>
    </w:p>
    <w:p>
      <w:pPr>
        <w:pStyle w:val="14"/>
        <w:numPr>
          <w:ilvl w:val="0"/>
          <w:numId w:val="2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Achieves better DC bus voltage utilization (up to 90.6%).</w:t>
      </w:r>
    </w:p>
    <w:p>
      <w:pPr>
        <w:pStyle w:val="14"/>
        <w:numPr>
          <w:ilvl w:val="0"/>
          <w:numId w:val="2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Reduces total harmonic distortion (THD).</w:t>
      </w:r>
    </w:p>
    <w:p>
      <w:pPr>
        <w:pStyle w:val="14"/>
        <w:numPr>
          <w:ilvl w:val="0"/>
          <w:numId w:val="2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Minimizes switching losses by optimizing the switching pattern.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2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Higher output voltage and efficiency.</w:t>
      </w:r>
    </w:p>
    <w:p>
      <w:pPr>
        <w:pStyle w:val="14"/>
        <w:numPr>
          <w:ilvl w:val="0"/>
          <w:numId w:val="2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Lower switching losses compared to SPWM.</w:t>
      </w:r>
    </w:p>
    <w:p>
      <w:pPr>
        <w:pStyle w:val="14"/>
        <w:numPr>
          <w:ilvl w:val="0"/>
          <w:numId w:val="2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Widely used in high-performance motor drive systems and industrial inverters.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Disadvantages:</w:t>
      </w:r>
    </w:p>
    <w:p>
      <w:pPr>
        <w:pStyle w:val="14"/>
        <w:numPr>
          <w:ilvl w:val="0"/>
          <w:numId w:val="28"/>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More complex to implement and requires powerful microcontrollers or DSPs.</w:t>
      </w:r>
    </w:p>
    <w:p>
      <w:pPr>
        <w:pStyle w:val="14"/>
        <w:numPr>
          <w:ilvl w:val="0"/>
          <w:numId w:val="28"/>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Difficult to tune without proper software tools.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2.5.3. Hysteresis and Delta Modulation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Hysteresis and Delta Modulation are simpler, real-time modulation techniques. In hysteresis control, the actual output is compared with a reference, and switching occurs when the error exceeds a set hysteresis band. Delta modulation is similar but focuses on incremental changes in the reference.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Key Features:</w:t>
      </w:r>
    </w:p>
    <w:p>
      <w:pPr>
        <w:pStyle w:val="14"/>
        <w:numPr>
          <w:ilvl w:val="0"/>
          <w:numId w:val="2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Self-adjusting switching frequency based on load demand and error margin.</w:t>
      </w:r>
    </w:p>
    <w:p>
      <w:pPr>
        <w:pStyle w:val="14"/>
        <w:numPr>
          <w:ilvl w:val="0"/>
          <w:numId w:val="2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Very fast response to load or reference changes.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3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Simple and robust.</w:t>
      </w:r>
    </w:p>
    <w:p>
      <w:pPr>
        <w:pStyle w:val="14"/>
        <w:numPr>
          <w:ilvl w:val="0"/>
          <w:numId w:val="3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Fast dynamic response.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Disadvantages:</w:t>
      </w:r>
    </w:p>
    <w:p>
      <w:pPr>
        <w:pStyle w:val="14"/>
        <w:numPr>
          <w:ilvl w:val="0"/>
          <w:numId w:val="3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Switching frequency is not constant, which complicates filter design.</w:t>
      </w:r>
    </w:p>
    <w:p>
      <w:pPr>
        <w:pStyle w:val="14"/>
        <w:numPr>
          <w:ilvl w:val="0"/>
          <w:numId w:val="3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Poor harmonic performance compared to SPWM and SVPWM.</w:t>
      </w:r>
    </w:p>
    <w:p>
      <w:pPr>
        <w:pStyle w:val="14"/>
        <w:numPr>
          <w:ilvl w:val="0"/>
          <w:numId w:val="3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Less precise and harder to optimize for sinusoidal outputs.</w:t>
      </w:r>
    </w:p>
    <w:p>
      <w:pPr>
        <w:spacing w:after="0" w:line="360" w:lineRule="auto"/>
        <w:ind w:left="90"/>
        <w:outlineLvl w:val="2"/>
        <w:rPr>
          <w:rFonts w:ascii="Times New Roman" w:hAnsi="Times New Roman" w:eastAsia="Times New Roman" w:cs="Times New Roman"/>
          <w:sz w:val="24"/>
        </w:rPr>
      </w:pPr>
      <w:r>
        <w:rPr>
          <w:rFonts w:ascii="Times New Roman" w:hAnsi="Times New Roman" w:eastAsia="Times New Roman" w:cs="Times New Roman"/>
          <w:sz w:val="24"/>
        </w:rPr>
        <w:t>PWM also influences efficiency and electromagnetic interference (EMI). Optimized PWM strategies improve inverter output quality and reduce switching stress, as noted by Singh and Jena [8].</w:t>
      </w:r>
    </w:p>
    <w:p>
      <w:pPr>
        <w:spacing w:after="0" w:line="360" w:lineRule="auto"/>
        <w:ind w:left="9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2.6 Related Works and Technological Developments</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Several academic and practical design efforts have been undertaken to develop inverter systems with varying power capacities, control techniques, and efficiency targets. These projects serve as valuable references and benchmarks for the current 2KVA inverter design, demonstrating the feasibility and reliability of similar systems when sound engineering principles are applied.</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Chukwu et al. [9] 3KVA Inverter Design. Chukwu and colleagues designed and implemented a 3KVA pure sine wave inverter utilizing MOSFET-based switching and a toroidal transformer. The system architecture focused on efficient power conversion with minimal heat dissipation. Notably, the project achieved an overall efficiency of 88%, which is commendable for a locally sourced and fabricated inverter system. Their approach demonstrated that, with careful component selection and optimized switching control, high-performance inverters can be built without relying on imported systems.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Raj et al. [11] 1.5KVA Solar Inverter with Battery Management. Raj and co-researchers developed a 1.5KVA solar-powered inverter integrating a battery management system (BMS) and feedback-controlled PWM. Their design prioritized energy optimization and autonomy for renewable energy applications. The BMS ensured efficient battery charging and discharging, extending battery life, while the feedback loop dynamically adjusted the PWM signals for stable output voltage under variable load conditions. This project highlighted the importance of smart control for sustainable inverter operation, particularly in off-grid solar installations.</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IoT-Based Inverter Systems and Remote Monitoring [6] More recent developments have seen the integration of Internet of Things (IoT) technologies into inverter systems. Such smart inverters feature remote monitoring, real-time diagnostics, and fault detection via mobile or web-based platforms. These capabilities allow users to monitor inverter performance parameters such as voltage, current, temperature, and battery status remotely. Fault logs and alerts also enhance maintenance efficiency and system reliability. These innovations mark a shift toward intelligent power systems and align with global trends in smart energy management.</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Implications for the Present Design</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These existing studies and technological trends underscore a vital point:</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Locally designed inverter systems can meet or exceed international performance standards when proper design methodologies, quality components, and modern control techniques are employed.</w:t>
      </w:r>
    </w:p>
    <w:p>
      <w:pPr>
        <w:pStyle w:val="14"/>
        <w:numPr>
          <w:ilvl w:val="0"/>
          <w:numId w:val="3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Key takeaways for the present 2KVA inverter project include:</w:t>
      </w:r>
    </w:p>
    <w:p>
      <w:pPr>
        <w:pStyle w:val="14"/>
        <w:numPr>
          <w:ilvl w:val="0"/>
          <w:numId w:val="3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Emphasis on efficiency through low-loss components like MOSFETs.</w:t>
      </w:r>
    </w:p>
    <w:p>
      <w:pPr>
        <w:pStyle w:val="14"/>
        <w:numPr>
          <w:ilvl w:val="0"/>
          <w:numId w:val="3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Inclusion of feedback and protection circuits to ensure voltage stability and safety.</w:t>
      </w:r>
    </w:p>
    <w:p>
      <w:pPr>
        <w:pStyle w:val="14"/>
        <w:numPr>
          <w:ilvl w:val="0"/>
          <w:numId w:val="3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Potential for future upgrades, such as IoT integration, to enhance usability and market value.</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These precedents provide a solid foundation and validation for the design choices made in this project, demonstrating the practicality and scalability of local inverter development efforts.</w:t>
      </w:r>
    </w:p>
    <w:p>
      <w:pPr>
        <w:spacing w:after="0" w:line="360" w:lineRule="auto"/>
        <w:ind w:left="90"/>
        <w:outlineLvl w:val="2"/>
        <w:rPr>
          <w:rFonts w:ascii="Times New Roman" w:hAnsi="Times New Roman" w:eastAsia="Times New Roman" w:cs="Times New Roman"/>
          <w:b/>
          <w:bCs/>
          <w:sz w:val="24"/>
        </w:rPr>
      </w:pPr>
    </w:p>
    <w:p>
      <w:pPr>
        <w:spacing w:after="0" w:line="360" w:lineRule="auto"/>
        <w:ind w:left="9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 Challenges in Inverter Design</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While significant progress has been made in inverter technology ranging from better control algorithms to more efficient switching devices several critical challenges remain, particularly in the development of medium-power systems like a 2KVA inverter. These challenges influence the overall performance, reliability, and cost-effectiveness of the inverter and must be addressed systematically during the design and implementation phases.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2.7.1. Heat Dissipation Under High Load Conditions</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One of the most pressing challenges in inverter design is the management of thermal energy generated during switching and conduction processes. As the inverter handles higher loads, MOSFETs, IGBTs, and other power components experience power losses in the form of heat. If not properly dissipated using heat sinks, thermal pads, or active cooling (fans), this heat can lead to:</w:t>
      </w:r>
    </w:p>
    <w:p>
      <w:pPr>
        <w:pStyle w:val="14"/>
        <w:numPr>
          <w:ilvl w:val="0"/>
          <w:numId w:val="3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Thermal runaway, causing irreversible damage to components.</w:t>
      </w:r>
    </w:p>
    <w:p>
      <w:pPr>
        <w:pStyle w:val="14"/>
        <w:numPr>
          <w:ilvl w:val="0"/>
          <w:numId w:val="3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Reduced efficiency due to temperature-induced resistance increases.</w:t>
      </w:r>
    </w:p>
    <w:p>
      <w:pPr>
        <w:pStyle w:val="14"/>
        <w:numPr>
          <w:ilvl w:val="0"/>
          <w:numId w:val="3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Shortened component lifespan.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Effective thermal management requires careful layout design, efficient heatsink selection, and consideration of ambient operating temperatures.</w:t>
      </w:r>
    </w:p>
    <w:p>
      <w:pPr>
        <w:spacing w:after="0" w:line="360" w:lineRule="auto"/>
        <w:ind w:left="9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2.7.2. Minimizing Switching Losses and Electromagnetic Interference (EMI)</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High-frequency switching, essential for accurate waveform synthesis using PWM, inevitably leads to switching losses and electromagnetic interference (EMI). These issues are amplified in compact inverter designs and can result in:</w:t>
      </w:r>
    </w:p>
    <w:p>
      <w:pPr>
        <w:pStyle w:val="14"/>
        <w:numPr>
          <w:ilvl w:val="0"/>
          <w:numId w:val="3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Power losses that reduce overall efficiency.</w:t>
      </w:r>
    </w:p>
    <w:p>
      <w:pPr>
        <w:pStyle w:val="14"/>
        <w:numPr>
          <w:ilvl w:val="0"/>
          <w:numId w:val="3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Distortion of the output waveform.</w:t>
      </w:r>
    </w:p>
    <w:p>
      <w:pPr>
        <w:pStyle w:val="14"/>
        <w:numPr>
          <w:ilvl w:val="0"/>
          <w:numId w:val="3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Interference with nearby electronic equipment.</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Solutions include:</w:t>
      </w:r>
    </w:p>
    <w:p>
      <w:pPr>
        <w:pStyle w:val="14"/>
        <w:numPr>
          <w:ilvl w:val="0"/>
          <w:numId w:val="35"/>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Selecting fast-recovery diodes and low-loss MOSFETs</w:t>
      </w:r>
    </w:p>
    <w:p>
      <w:pPr>
        <w:pStyle w:val="14"/>
        <w:numPr>
          <w:ilvl w:val="0"/>
          <w:numId w:val="35"/>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Incorporating snubber circuits and EMI filters.</w:t>
      </w:r>
    </w:p>
    <w:p>
      <w:pPr>
        <w:pStyle w:val="14"/>
        <w:numPr>
          <w:ilvl w:val="0"/>
          <w:numId w:val="35"/>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Optimizing gate drive circuits to control switching speeds and minimize ringing.</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2.7.3. Compactness and Weight Constraints</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Inverters are often expected to be portable and space-efficient, especially in residential and commercial applications. However, reducing size must not come at the expense of:</w:t>
      </w:r>
    </w:p>
    <w:p>
      <w:pPr>
        <w:pStyle w:val="14"/>
        <w:numPr>
          <w:ilvl w:val="0"/>
          <w:numId w:val="3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Thermal performance.</w:t>
      </w:r>
    </w:p>
    <w:p>
      <w:pPr>
        <w:pStyle w:val="14"/>
        <w:numPr>
          <w:ilvl w:val="0"/>
          <w:numId w:val="3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Power handling capability.</w:t>
      </w:r>
    </w:p>
    <w:p>
      <w:pPr>
        <w:pStyle w:val="14"/>
        <w:numPr>
          <w:ilvl w:val="0"/>
          <w:numId w:val="3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Ease of maintenance.</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Achieving the right balance requires:</w:t>
      </w:r>
    </w:p>
    <w:p>
      <w:pPr>
        <w:pStyle w:val="14"/>
        <w:numPr>
          <w:ilvl w:val="0"/>
          <w:numId w:val="3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Use of toroidal or ferrite-core transformers for smaller footprints.</w:t>
      </w:r>
    </w:p>
    <w:p>
      <w:pPr>
        <w:pStyle w:val="14"/>
        <w:numPr>
          <w:ilvl w:val="0"/>
          <w:numId w:val="3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High-density PCB designs.</w:t>
      </w:r>
    </w:p>
    <w:p>
      <w:pPr>
        <w:pStyle w:val="14"/>
        <w:numPr>
          <w:ilvl w:val="0"/>
          <w:numId w:val="3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Surface-mount components where feasible.</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For a 2KVA inverter, ensuring structural integrity while keeping size manageable is especially challenging given the need for robust heat dissipation and adequate insulation distances.</w:t>
      </w:r>
    </w:p>
    <w:p>
      <w:pPr>
        <w:spacing w:after="0" w:line="360" w:lineRule="auto"/>
        <w:ind w:left="9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2.7.4. Battery Compatibility and Safety</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Inverters must safely interface with DC power sources, most commonly lead-acid or lithium-ion batteries. Battery-related challenges include:</w:t>
      </w:r>
    </w:p>
    <w:p>
      <w:pPr>
        <w:pStyle w:val="14"/>
        <w:numPr>
          <w:ilvl w:val="0"/>
          <w:numId w:val="38"/>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Voltage mismatch or over-discharge, which can degrade battery performance.</w:t>
      </w:r>
    </w:p>
    <w:p>
      <w:pPr>
        <w:pStyle w:val="14"/>
        <w:numPr>
          <w:ilvl w:val="0"/>
          <w:numId w:val="38"/>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Overcharging, which poses a fire or explosion risk.</w:t>
      </w:r>
    </w:p>
    <w:p>
      <w:pPr>
        <w:pStyle w:val="14"/>
        <w:numPr>
          <w:ilvl w:val="0"/>
          <w:numId w:val="38"/>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Lack of intelligent control, leading to poor energy conversion and reduced lifespan.</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To address these concerns, the inverter must incorporate:</w:t>
      </w:r>
    </w:p>
    <w:p>
      <w:pPr>
        <w:pStyle w:val="14"/>
        <w:numPr>
          <w:ilvl w:val="0"/>
          <w:numId w:val="3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Battery management systems (BMS) or charge controllers.</w:t>
      </w:r>
    </w:p>
    <w:p>
      <w:pPr>
        <w:pStyle w:val="14"/>
        <w:numPr>
          <w:ilvl w:val="0"/>
          <w:numId w:val="3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Undervoltage/overvoltage protection circuits.</w:t>
      </w:r>
    </w:p>
    <w:p>
      <w:pPr>
        <w:pStyle w:val="14"/>
        <w:numPr>
          <w:ilvl w:val="0"/>
          <w:numId w:val="3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Reverse polarity protection.</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2.7.5 Relevance to 2KVA Inverter Design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 the context of this project, which targets a 2KVA inverter, these challenges are particularly critical. A system at this power level may be subject to:</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Higher thermal stress due to continuous or peak loads.</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Increased risk of waveform distortion if filtering and control strategies are inadequate.</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Battery-related risks, especially in solar or backup power applications.</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Failure to adequately address these challenges could result in:</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System inefficiency and energy losses.</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Component degradation or catastrophic failure.</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User dissatisfaction or safety hazards.</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Thus, careful design decisions, protective features, and performance optimizations are necessary to ensure a reliable and safe inverter system.</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This review highlights the theoretical foundation and technological evolution of inverter systems. H-bridge topology, SPWM control, and MOSFET switching devices have emerged as optimal choices for designing efficient, cost-effective 2KVA inverters. Past works provide valuable insights, but the current project aims to enhance these through improved layout, better thermal control, and practical installation considerations.</w:t>
      </w: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pStyle w:val="2"/>
        <w:spacing w:before="0" w:line="360" w:lineRule="auto"/>
        <w:rPr>
          <w:rStyle w:val="11"/>
          <w:rFonts w:ascii="Times New Roman" w:hAnsi="Times New Roman" w:cs="Times New Roman"/>
          <w:bCs w:val="0"/>
          <w:color w:val="auto"/>
          <w:sz w:val="24"/>
          <w:szCs w:val="24"/>
        </w:rPr>
      </w:pPr>
    </w:p>
    <w:p>
      <w:pPr>
        <w:pStyle w:val="2"/>
        <w:spacing w:before="0" w:line="360" w:lineRule="auto"/>
        <w:rPr>
          <w:rStyle w:val="11"/>
          <w:rFonts w:ascii="Times New Roman" w:hAnsi="Times New Roman" w:cs="Times New Roman"/>
          <w:bCs w:val="0"/>
          <w:color w:val="auto"/>
          <w:sz w:val="24"/>
          <w:szCs w:val="24"/>
        </w:rPr>
      </w:pPr>
    </w:p>
    <w:p>
      <w:pPr>
        <w:pStyle w:val="2"/>
        <w:spacing w:before="0" w:line="360" w:lineRule="auto"/>
        <w:rPr>
          <w:rStyle w:val="11"/>
          <w:rFonts w:ascii="Times New Roman" w:hAnsi="Times New Roman" w:cs="Times New Roman"/>
          <w:bCs w:val="0"/>
          <w:color w:val="auto"/>
          <w:sz w:val="24"/>
          <w:szCs w:val="24"/>
        </w:rPr>
      </w:pPr>
    </w:p>
    <w:p>
      <w:pPr>
        <w:pStyle w:val="2"/>
        <w:spacing w:before="0" w:line="360" w:lineRule="auto"/>
        <w:rPr>
          <w:rStyle w:val="11"/>
          <w:rFonts w:ascii="Times New Roman" w:hAnsi="Times New Roman" w:cs="Times New Roman"/>
          <w:bCs w:val="0"/>
          <w:color w:val="auto"/>
          <w:sz w:val="24"/>
          <w:szCs w:val="24"/>
        </w:rPr>
      </w:pPr>
    </w:p>
    <w:p>
      <w:pPr>
        <w:pStyle w:val="2"/>
        <w:spacing w:before="0" w:line="360" w:lineRule="auto"/>
        <w:rPr>
          <w:rStyle w:val="11"/>
          <w:rFonts w:ascii="Times New Roman" w:hAnsi="Times New Roman" w:cs="Times New Roman"/>
          <w:bCs w:val="0"/>
          <w:color w:val="auto"/>
          <w:sz w:val="24"/>
          <w:szCs w:val="24"/>
        </w:rPr>
      </w:pPr>
    </w:p>
    <w:p>
      <w:pPr>
        <w:spacing w:after="0"/>
      </w:pPr>
    </w:p>
    <w:p>
      <w:pPr>
        <w:widowControl/>
        <w:jc w:val="left"/>
        <w:rPr>
          <w:rStyle w:val="11"/>
          <w:rFonts w:ascii="Times New Roman" w:hAnsi="Times New Roman" w:cs="Times New Roman" w:eastAsiaTheme="majorEastAsia"/>
          <w:bCs w:val="0"/>
          <w:sz w:val="24"/>
        </w:rPr>
      </w:pPr>
      <w:r>
        <w:rPr>
          <w:rStyle w:val="11"/>
          <w:rFonts w:ascii="Times New Roman" w:hAnsi="Times New Roman" w:cs="Times New Roman"/>
          <w:bCs w:val="0"/>
          <w:sz w:val="24"/>
        </w:rPr>
        <w:br w:type="page"/>
      </w:r>
    </w:p>
    <w:p>
      <w:pPr>
        <w:pStyle w:val="2"/>
        <w:spacing w:before="0" w:line="360" w:lineRule="auto"/>
        <w:jc w:val="center"/>
        <w:rPr>
          <w:rStyle w:val="11"/>
          <w:rFonts w:ascii="Times New Roman" w:hAnsi="Times New Roman" w:cs="Times New Roman"/>
          <w:bCs w:val="0"/>
          <w:color w:val="auto"/>
          <w:sz w:val="24"/>
          <w:szCs w:val="24"/>
        </w:rPr>
      </w:pPr>
      <w:r>
        <w:rPr>
          <w:rStyle w:val="11"/>
          <w:rFonts w:ascii="Times New Roman" w:hAnsi="Times New Roman" w:cs="Times New Roman"/>
          <w:bCs w:val="0"/>
          <w:color w:val="auto"/>
          <w:sz w:val="24"/>
          <w:szCs w:val="24"/>
        </w:rPr>
        <w:t>CHAPTER THREE</w:t>
      </w:r>
    </w:p>
    <w:p>
      <w:pPr>
        <w:pStyle w:val="2"/>
        <w:spacing w:before="0" w:line="360" w:lineRule="auto"/>
        <w:jc w:val="center"/>
        <w:rPr>
          <w:rStyle w:val="11"/>
          <w:rFonts w:ascii="Times New Roman" w:hAnsi="Times New Roman" w:cs="Times New Roman"/>
          <w:bCs w:val="0"/>
          <w:color w:val="auto"/>
          <w:sz w:val="24"/>
          <w:szCs w:val="24"/>
        </w:rPr>
      </w:pPr>
      <w:r>
        <w:rPr>
          <w:rStyle w:val="11"/>
          <w:rFonts w:ascii="Times New Roman" w:hAnsi="Times New Roman" w:cs="Times New Roman"/>
          <w:bCs w:val="0"/>
          <w:color w:val="auto"/>
          <w:sz w:val="24"/>
          <w:szCs w:val="24"/>
        </w:rPr>
        <w:t>SYSTEM DESIGN AND IMPLEMENTATION</w:t>
      </w:r>
    </w:p>
    <w:p>
      <w:pPr>
        <w:spacing w:after="0" w:line="360" w:lineRule="auto"/>
        <w:rPr>
          <w:rFonts w:ascii="Times New Roman" w:hAnsi="Times New Roman" w:cs="Times New Roman"/>
          <w:b/>
          <w:sz w:val="24"/>
        </w:rPr>
      </w:pPr>
      <w:r>
        <w:rPr>
          <w:rFonts w:ascii="Times New Roman" w:hAnsi="Times New Roman" w:cs="Times New Roman"/>
          <w:b/>
          <w:sz w:val="24"/>
        </w:rPr>
        <w:t xml:space="preserve">3.1 System Design Approach </w:t>
      </w:r>
    </w:p>
    <w:p>
      <w:pPr>
        <w:spacing w:after="0" w:line="360" w:lineRule="auto"/>
        <w:rPr>
          <w:rFonts w:ascii="Times New Roman" w:hAnsi="Times New Roman" w:cs="Times New Roman"/>
          <w:sz w:val="24"/>
        </w:rPr>
      </w:pPr>
      <w:r>
        <w:rPr>
          <w:rFonts w:ascii="Times New Roman" w:hAnsi="Times New Roman" w:cs="Times New Roman"/>
          <w:sz w:val="24"/>
        </w:rPr>
        <w:t xml:space="preserve">The inverter design process was initiated by defining the power requirements and performance parameters to ensure the system would meet practical energy needs while remaining cost effective, durable, and efficient. The system was designed to deliver a continuous power output of 2000 VA (2 kVA), suitable for powering common household or office appliances such as lighting systems, fans, televisions, and low power computing devices. An allowance for overload protection and thermal safety was also integrated into the design. </w:t>
      </w:r>
    </w:p>
    <w:p>
      <w:pPr>
        <w:spacing w:after="0" w:line="360" w:lineRule="auto"/>
        <w:rPr>
          <w:rFonts w:ascii="Times New Roman" w:hAnsi="Times New Roman" w:cs="Times New Roman"/>
          <w:b/>
          <w:sz w:val="24"/>
        </w:rPr>
      </w:pPr>
      <w:r>
        <w:rPr>
          <w:rFonts w:ascii="Times New Roman" w:hAnsi="Times New Roman" w:cs="Times New Roman"/>
          <w:b/>
          <w:sz w:val="24"/>
        </w:rPr>
        <w:t>3.2 Specification Definition</w:t>
      </w:r>
    </w:p>
    <w:p>
      <w:pPr>
        <w:spacing w:after="0" w:line="360" w:lineRule="auto"/>
        <w:rPr>
          <w:rFonts w:ascii="Times New Roman" w:hAnsi="Times New Roman" w:cs="Times New Roman"/>
          <w:sz w:val="24"/>
        </w:rPr>
      </w:pPr>
      <w:r>
        <w:rPr>
          <w:rFonts w:ascii="Times New Roman" w:hAnsi="Times New Roman" w:cs="Times New Roman"/>
          <w:sz w:val="24"/>
        </w:rPr>
        <w:t>In this phase, key electrical and operational parameters of the inverter system were defined. These specifications guided component selection and circuit design. The major specifications included:</w:t>
      </w:r>
    </w:p>
    <w:p>
      <w:pPr>
        <w:pStyle w:val="14"/>
        <w:numPr>
          <w:ilvl w:val="0"/>
          <w:numId w:val="41"/>
        </w:numPr>
        <w:spacing w:after="0" w:line="360" w:lineRule="auto"/>
        <w:ind w:left="360"/>
        <w:rPr>
          <w:rFonts w:ascii="Times New Roman" w:hAnsi="Times New Roman" w:cs="Times New Roman"/>
          <w:sz w:val="24"/>
        </w:rPr>
      </w:pPr>
      <w:r>
        <w:rPr>
          <w:rFonts w:ascii="Times New Roman" w:hAnsi="Times New Roman" w:cs="Times New Roman"/>
          <w:sz w:val="24"/>
        </w:rPr>
        <w:t>Output Power Rating: The inverter was designed to supply 2000 VA of apparent power, which corresponds to approximately 1600 Watts of real power, assuming a typical power factor of 0.8.</w:t>
      </w:r>
    </w:p>
    <w:p>
      <w:pPr>
        <w:pStyle w:val="14"/>
        <w:numPr>
          <w:ilvl w:val="0"/>
          <w:numId w:val="41"/>
        </w:numPr>
        <w:spacing w:after="0" w:line="360" w:lineRule="auto"/>
        <w:ind w:left="360"/>
        <w:rPr>
          <w:rFonts w:ascii="Times New Roman" w:hAnsi="Times New Roman" w:cs="Times New Roman"/>
          <w:sz w:val="24"/>
        </w:rPr>
      </w:pPr>
      <w:r>
        <w:rPr>
          <w:rFonts w:ascii="Times New Roman" w:hAnsi="Times New Roman" w:cs="Times New Roman"/>
          <w:sz w:val="24"/>
        </w:rPr>
        <w:t>Input Voltage: The inverter was intended to operate from a DC source, typically a battery bank rated at either 12V system was preferred due to reduced current demands and increased efficiency, especially at higher loads.</w:t>
      </w:r>
    </w:p>
    <w:p>
      <w:pPr>
        <w:pStyle w:val="14"/>
        <w:numPr>
          <w:ilvl w:val="0"/>
          <w:numId w:val="41"/>
        </w:numPr>
        <w:spacing w:after="0" w:line="360" w:lineRule="auto"/>
        <w:ind w:left="360"/>
        <w:rPr>
          <w:rFonts w:ascii="Times New Roman" w:hAnsi="Times New Roman" w:cs="Times New Roman"/>
          <w:sz w:val="24"/>
        </w:rPr>
      </w:pPr>
      <w:r>
        <w:rPr>
          <w:rFonts w:ascii="Times New Roman" w:hAnsi="Times New Roman" w:cs="Times New Roman"/>
          <w:sz w:val="24"/>
        </w:rPr>
        <w:t>Output Voltage and Frequency: The output was designed to be 220V AC at a frequency of 50Hz, which conforms to standard utility power in many countries.</w:t>
      </w:r>
    </w:p>
    <w:p>
      <w:pPr>
        <w:pStyle w:val="14"/>
        <w:numPr>
          <w:ilvl w:val="0"/>
          <w:numId w:val="41"/>
        </w:numPr>
        <w:spacing w:after="0" w:line="360" w:lineRule="auto"/>
        <w:ind w:left="360"/>
        <w:rPr>
          <w:rFonts w:ascii="Times New Roman" w:hAnsi="Times New Roman" w:cs="Times New Roman"/>
          <w:sz w:val="24"/>
        </w:rPr>
      </w:pPr>
      <w:r>
        <w:rPr>
          <w:rFonts w:ascii="Times New Roman" w:hAnsi="Times New Roman" w:cs="Times New Roman"/>
          <w:sz w:val="24"/>
        </w:rPr>
        <w:t>Load Type Consideration: The inverter was expected to power both resistive and moderate inductive loads, thus the waveform quality was considered during design.</w:t>
      </w:r>
    </w:p>
    <w:p>
      <w:pPr>
        <w:spacing w:after="0" w:line="360" w:lineRule="auto"/>
        <w:rPr>
          <w:rFonts w:ascii="Times New Roman" w:hAnsi="Times New Roman" w:cs="Times New Roman"/>
          <w:sz w:val="24"/>
        </w:rPr>
      </w:pPr>
      <w:r>
        <w:rPr>
          <w:rFonts w:ascii="Times New Roman" w:hAnsi="Times New Roman" w:cs="Times New Roman"/>
          <w:sz w:val="24"/>
          <w:lang w:eastAsia="en-US"/>
        </w:rPr>
        <w:drawing>
          <wp:inline distT="0" distB="0" distL="0" distR="0">
            <wp:extent cx="5943600" cy="3203575"/>
            <wp:effectExtent l="0" t="0" r="0" b="2540"/>
            <wp:docPr id="959046798" name="Picture 959046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46798" name="Picture 959046798"/>
                    <pic:cNvPicPr>
                      <a:picLocks noChangeAspect="1"/>
                    </pic:cNvPicPr>
                  </pic:nvPicPr>
                  <pic:blipFill>
                    <a:blip r:embed="rId7"/>
                    <a:stretch>
                      <a:fillRect/>
                    </a:stretch>
                  </pic:blipFill>
                  <pic:spPr>
                    <a:xfrm>
                      <a:off x="0" y="0"/>
                      <a:ext cx="5943600" cy="3203575"/>
                    </a:xfrm>
                    <a:prstGeom prst="rect">
                      <a:avLst/>
                    </a:prstGeom>
                  </pic:spPr>
                </pic:pic>
              </a:graphicData>
            </a:graphic>
          </wp:inline>
        </w:drawing>
      </w:r>
    </w:p>
    <w:p>
      <w:pPr>
        <w:spacing w:after="0" w:line="360" w:lineRule="auto"/>
        <w:jc w:val="center"/>
        <w:rPr>
          <w:rFonts w:ascii="Times New Roman" w:hAnsi="Times New Roman" w:cs="Times New Roman"/>
          <w:sz w:val="24"/>
        </w:rPr>
      </w:pPr>
      <w:r>
        <w:rPr>
          <w:rFonts w:ascii="Times New Roman" w:hAnsi="Times New Roman" w:cs="Times New Roman"/>
          <w:sz w:val="24"/>
        </w:rPr>
        <w:t>Fig 3.1 Block diagram of 2KVA inverter</w:t>
      </w:r>
    </w:p>
    <w:p>
      <w:pPr>
        <w:spacing w:after="0" w:line="360" w:lineRule="auto"/>
        <w:rPr>
          <w:rFonts w:ascii="Times New Roman" w:hAnsi="Times New Roman" w:cs="Times New Roman"/>
          <w:b/>
          <w:sz w:val="24"/>
        </w:rPr>
      </w:pPr>
      <w:r>
        <w:rPr>
          <w:rFonts w:ascii="Times New Roman" w:hAnsi="Times New Roman" w:cs="Times New Roman"/>
          <w:b/>
          <w:sz w:val="24"/>
        </w:rPr>
        <w:t>3.3 Block Diagram Development</w:t>
      </w:r>
    </w:p>
    <w:p>
      <w:pPr>
        <w:spacing w:after="0" w:line="360" w:lineRule="auto"/>
        <w:rPr>
          <w:rFonts w:ascii="Times New Roman" w:hAnsi="Times New Roman" w:cs="Times New Roman"/>
          <w:sz w:val="24"/>
        </w:rPr>
      </w:pPr>
      <w:r>
        <w:rPr>
          <w:rFonts w:ascii="Times New Roman" w:hAnsi="Times New Roman" w:cs="Times New Roman"/>
          <w:sz w:val="24"/>
        </w:rPr>
        <w:t>To provide a clear overview of the system architecture, a functional block diagram was developed. This diagram outlines the major subsystems and their interconnections, as shown in Figure 3.1. The key blocks are described below:</w:t>
      </w:r>
    </w:p>
    <w:p>
      <w:pPr>
        <w:pStyle w:val="14"/>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Battery Unit: This supplies the DC power source for the inverter. A deep-cycle lead-acid battery was selected for its high current capability and resilience to deep discharges.</w:t>
      </w:r>
    </w:p>
    <w:p>
      <w:pPr>
        <w:pStyle w:val="14"/>
        <w:numPr>
          <w:ilvl w:val="0"/>
          <w:numId w:val="42"/>
        </w:numPr>
        <w:tabs>
          <w:tab w:val="left" w:pos="990"/>
        </w:tabs>
        <w:spacing w:after="0" w:line="360" w:lineRule="auto"/>
        <w:ind w:left="360"/>
        <w:rPr>
          <w:rFonts w:ascii="Times New Roman" w:hAnsi="Times New Roman" w:cs="Times New Roman"/>
          <w:sz w:val="24"/>
        </w:rPr>
      </w:pPr>
      <w:r>
        <w:rPr>
          <w:rFonts w:ascii="Times New Roman" w:hAnsi="Times New Roman" w:cs="Times New Roman"/>
          <w:sz w:val="24"/>
        </w:rPr>
        <w:t>Oscillator Circuit: This section generates timing pulses used to control the switching of the power transistors. A 555 timer IC or a microcontroller can be used to generate stable and adjustable pulse signals.</w:t>
      </w:r>
    </w:p>
    <w:p>
      <w:pPr>
        <w:pStyle w:val="14"/>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Driver Stage: This circuit amplifies the low-power pulses from the oscillator to suitable levels that can switch high-power MOSFETs. It ensures fast and reliable switching to reduce heat and improve efficiency.</w:t>
      </w:r>
    </w:p>
    <w:p>
      <w:pPr>
        <w:pStyle w:val="14"/>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Power Switching Stage (MOSFETs): High-current MOSFETs are used to convert the DC input into a square waveform, which is then stepped up by the transformer.</w:t>
      </w:r>
    </w:p>
    <w:p>
      <w:pPr>
        <w:pStyle w:val="14"/>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Transformer Unit: A step-up transformer converts the low-voltage, high-current DC waveform into high-voltage, low-current AC output (from 12V/24V DC to 220V AC).</w:t>
      </w:r>
    </w:p>
    <w:p>
      <w:pPr>
        <w:pStyle w:val="14"/>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Filter Stage: This smoothens the output waveform to reduce high-frequency noise and electromagnetic interference (EMI), providing a cleaner AC output suitable for appliances.</w:t>
      </w:r>
    </w:p>
    <w:p>
      <w:pPr>
        <w:pStyle w:val="14"/>
        <w:numPr>
          <w:ilvl w:val="0"/>
          <w:numId w:val="42"/>
        </w:numPr>
        <w:spacing w:after="0" w:line="360" w:lineRule="auto"/>
        <w:ind w:left="270"/>
        <w:rPr>
          <w:rFonts w:ascii="Times New Roman" w:hAnsi="Times New Roman" w:cs="Times New Roman"/>
          <w:sz w:val="24"/>
        </w:rPr>
      </w:pPr>
      <w:r>
        <w:rPr>
          <w:rFonts w:ascii="Times New Roman" w:hAnsi="Times New Roman" w:cs="Times New Roman"/>
          <w:sz w:val="24"/>
        </w:rPr>
        <w:t>Protection Circuitry: Not explicitly shown in the block diagram, this includes over-voltage, under-voltage, thermal shutdown, and short-circuit protection features to enhance safety and system longevity.</w:t>
      </w:r>
    </w:p>
    <w:p>
      <w:pPr>
        <w:spacing w:after="0" w:line="360" w:lineRule="auto"/>
        <w:rPr>
          <w:rFonts w:ascii="Times New Roman" w:hAnsi="Times New Roman" w:cs="Times New Roman"/>
          <w:sz w:val="24"/>
        </w:rPr>
      </w:pPr>
      <w:r>
        <w:rPr>
          <w:rFonts w:ascii="Times New Roman" w:hAnsi="Times New Roman" w:cs="Times New Roman"/>
          <w:sz w:val="24"/>
        </w:rPr>
        <w:t>This block based design approach allowed for modular development and testing of individual sub units, ensuring that any errors or inefficiencies could be isolated and corrected before full system integration.</w:t>
      </w:r>
    </w:p>
    <w:p>
      <w:pPr>
        <w:spacing w:after="0" w:line="360" w:lineRule="auto"/>
        <w:rPr>
          <w:rFonts w:ascii="Times New Roman" w:hAnsi="Times New Roman" w:cs="Times New Roman"/>
          <w:b/>
          <w:sz w:val="24"/>
        </w:rPr>
      </w:pPr>
      <w:r>
        <w:rPr>
          <w:rFonts w:ascii="Times New Roman" w:hAnsi="Times New Roman" w:cs="Times New Roman"/>
          <w:b/>
          <w:sz w:val="24"/>
        </w:rPr>
        <w:t>3.4 DESIGN CALCULATION</w:t>
      </w:r>
    </w:p>
    <w:p>
      <w:pPr>
        <w:spacing w:after="0" w:line="360" w:lineRule="auto"/>
        <w:rPr>
          <w:rFonts w:ascii="Times New Roman" w:hAnsi="Times New Roman" w:cs="Times New Roman"/>
          <w:sz w:val="24"/>
        </w:rPr>
      </w:pPr>
      <w:r>
        <w:rPr>
          <w:rFonts w:ascii="Times New Roman" w:hAnsi="Times New Roman" w:cs="Times New Roman"/>
          <w:sz w:val="24"/>
        </w:rPr>
        <w:t>To design a 2KVA (kilovolt-ampere) inverter, you need to understand the key parameters of the inverter, including input and output power, voltage, current, and efficiency. The primary design objective is to convert DC power from a battery or solar panel into AC power typically 220V/50Hz or 120V/60Hz, depending on the region.</w:t>
      </w:r>
    </w:p>
    <w:p>
      <w:pPr>
        <w:spacing w:after="0" w:line="360" w:lineRule="auto"/>
        <w:rPr>
          <w:rFonts w:ascii="Times New Roman" w:hAnsi="Times New Roman" w:cs="Times New Roman"/>
          <w:b/>
          <w:sz w:val="24"/>
        </w:rPr>
      </w:pPr>
      <w:r>
        <w:rPr>
          <w:rFonts w:ascii="Times New Roman" w:hAnsi="Times New Roman" w:cs="Times New Roman"/>
          <w:b/>
          <w:sz w:val="24"/>
        </w:rPr>
        <w:t>3.4.1 Power Rating</w:t>
      </w:r>
    </w:p>
    <w:p>
      <w:pPr>
        <w:spacing w:after="0" w:line="360" w:lineRule="auto"/>
        <w:rPr>
          <w:rFonts w:ascii="Times New Roman" w:hAnsi="Times New Roman" w:cs="Times New Roman"/>
          <w:sz w:val="24"/>
        </w:rPr>
      </w:pPr>
      <w:r>
        <w:rPr>
          <w:rFonts w:ascii="Times New Roman" w:hAnsi="Times New Roman" w:cs="Times New Roman"/>
          <w:sz w:val="24"/>
        </w:rPr>
        <w:t>The inverter is designed to handle a load of 2KVA (2,000 VA).</w:t>
      </w:r>
    </w:p>
    <w:p>
      <w:pPr>
        <w:spacing w:after="0" w:line="360" w:lineRule="auto"/>
        <w:rPr>
          <w:rFonts w:ascii="Times New Roman" w:hAnsi="Times New Roman" w:cs="Times New Roman"/>
          <w:sz w:val="24"/>
        </w:rPr>
      </w:pPr>
      <w:r>
        <w:rPr>
          <w:rFonts w:ascii="Times New Roman" w:hAnsi="Times New Roman" w:cs="Times New Roman"/>
          <w:sz w:val="24"/>
        </w:rPr>
        <w:t>Power Factor (PF): For simplicity, assume the power factor to be 1 (for purely resistive loads). For inductive loads (motors), the power factor would be less than 1 (typically around 0.8). Therefore, the output power in watts:</w:t>
      </w:r>
    </w:p>
    <w:p>
      <w:pPr>
        <w:spacing w:after="0" w:line="360" w:lineRule="auto"/>
        <w:rPr>
          <w:rFonts w:ascii="Times New Roman" w:hAnsi="Times New Roman" w:cs="Times New Roman"/>
          <w:sz w:val="24"/>
        </w:rPr>
      </w:pPr>
      <w:r>
        <w:rPr>
          <w:rFonts w:ascii="Times New Roman" w:hAnsi="Times New Roman" w:cs="Times New Roman"/>
          <w:sz w:val="24"/>
        </w:rPr>
        <w:t>So, the inverter must supply 2,000 watts (2kW) of power.</w:t>
      </w:r>
    </w:p>
    <w:p>
      <w:pPr>
        <w:spacing w:after="0" w:line="360" w:lineRule="auto"/>
        <w:rPr>
          <w:rFonts w:ascii="Times New Roman" w:hAnsi="Times New Roman" w:cs="Times New Roman"/>
          <w:b/>
          <w:sz w:val="24"/>
        </w:rPr>
      </w:pPr>
      <w:r>
        <w:rPr>
          <w:rFonts w:ascii="Times New Roman" w:hAnsi="Times New Roman" w:cs="Times New Roman"/>
          <w:b/>
          <w:sz w:val="24"/>
        </w:rPr>
        <w:t>3.4.2 DC Input Voltage and Output AC Voltage</w:t>
      </w:r>
    </w:p>
    <w:p>
      <w:pPr>
        <w:spacing w:after="0" w:line="360" w:lineRule="auto"/>
        <w:rPr>
          <w:rFonts w:ascii="Times New Roman" w:hAnsi="Times New Roman" w:cs="Times New Roman"/>
          <w:sz w:val="24"/>
        </w:rPr>
      </w:pPr>
      <w:r>
        <w:rPr>
          <w:rFonts w:ascii="Times New Roman" w:hAnsi="Times New Roman" w:cs="Times New Roman"/>
          <w:b/>
          <w:sz w:val="24"/>
        </w:rPr>
        <w:t>Input Voltage (Vdc</w:t>
      </w:r>
      <w:r>
        <w:rPr>
          <w:rFonts w:ascii="Times New Roman" w:hAnsi="Times New Roman" w:cs="Times New Roman"/>
          <w:sz w:val="24"/>
        </w:rPr>
        <w:t>): For the design, assume the inverter uses a 12V DC battery (a common setup in off-grid applications), but this can vary depending on the battery and system requirements.</w:t>
      </w:r>
    </w:p>
    <w:p>
      <w:pPr>
        <w:spacing w:after="0" w:line="360" w:lineRule="auto"/>
        <w:rPr>
          <w:rFonts w:ascii="Times New Roman" w:hAnsi="Times New Roman" w:cs="Times New Roman"/>
          <w:sz w:val="24"/>
        </w:rPr>
      </w:pPr>
      <w:r>
        <w:rPr>
          <w:rFonts w:ascii="Times New Roman" w:hAnsi="Times New Roman" w:cs="Times New Roman"/>
          <w:b/>
          <w:sz w:val="24"/>
        </w:rPr>
        <w:t>Output Voltage (Vac):</w:t>
      </w:r>
      <w:r>
        <w:rPr>
          <w:rFonts w:ascii="Times New Roman" w:hAnsi="Times New Roman" w:cs="Times New Roman"/>
          <w:sz w:val="24"/>
        </w:rPr>
        <w:t xml:space="preserve"> For the design, assume a typical 220V AC output voltage, which is commonly used in household applications in many regions.</w:t>
      </w:r>
    </w:p>
    <w:p>
      <w:pPr>
        <w:spacing w:after="0" w:line="360" w:lineRule="auto"/>
        <w:rPr>
          <w:rFonts w:ascii="Times New Roman" w:hAnsi="Times New Roman" w:cs="Times New Roman"/>
          <w:sz w:val="24"/>
        </w:rPr>
      </w:pPr>
      <w:r>
        <w:rPr>
          <w:rFonts w:ascii="Times New Roman" w:hAnsi="Times New Roman" w:cs="Times New Roman"/>
          <w:sz w:val="24"/>
        </w:rPr>
        <w:t>If the output voltage needs to be 220V AC, the inverter needs to convert the DC voltage to this AC voltage.</w:t>
      </w:r>
    </w:p>
    <w:p>
      <w:pPr>
        <w:spacing w:after="0" w:line="360" w:lineRule="auto"/>
        <w:rPr>
          <w:rFonts w:ascii="Times New Roman" w:hAnsi="Times New Roman" w:cs="Times New Roman"/>
          <w:b/>
          <w:sz w:val="24"/>
        </w:rPr>
      </w:pPr>
      <w:r>
        <w:rPr>
          <w:rFonts w:ascii="Times New Roman" w:hAnsi="Times New Roman" w:cs="Times New Roman"/>
          <w:b/>
          <w:sz w:val="24"/>
        </w:rPr>
        <w:t>3.4.3</w:t>
      </w:r>
      <w:r>
        <w:rPr>
          <w:rFonts w:ascii="Times New Roman" w:hAnsi="Times New Roman" w:cs="Times New Roman"/>
          <w:sz w:val="24"/>
        </w:rPr>
        <w:t xml:space="preserve"> </w:t>
      </w:r>
      <w:r>
        <w:rPr>
          <w:rFonts w:ascii="Times New Roman" w:hAnsi="Times New Roman" w:cs="Times New Roman"/>
          <w:b/>
          <w:sz w:val="24"/>
        </w:rPr>
        <w:t>Current Calculations</w:t>
      </w:r>
    </w:p>
    <w:p>
      <w:pPr>
        <w:spacing w:after="0" w:line="360" w:lineRule="auto"/>
        <w:rPr>
          <w:rFonts w:ascii="Times New Roman" w:hAnsi="Times New Roman" w:cs="Times New Roman"/>
          <w:sz w:val="24"/>
        </w:rPr>
      </w:pPr>
      <w:r>
        <w:rPr>
          <w:rFonts w:ascii="Times New Roman" w:hAnsi="Times New Roman" w:cs="Times New Roman"/>
          <w:sz w:val="24"/>
        </w:rPr>
        <w:t>The current calculations depend on the output power and the input voltage.</w:t>
      </w:r>
    </w:p>
    <w:p>
      <w:pPr>
        <w:spacing w:after="0" w:line="360" w:lineRule="auto"/>
        <w:rPr>
          <w:rFonts w:ascii="Times New Roman" w:hAnsi="Times New Roman" w:cs="Times New Roman"/>
          <w:sz w:val="24"/>
        </w:rPr>
      </w:pPr>
      <w:r>
        <w:rPr>
          <w:rFonts w:ascii="Times New Roman" w:hAnsi="Times New Roman" w:cs="Times New Roman"/>
          <w:sz w:val="24"/>
        </w:rPr>
        <w:t xml:space="preserve">AC Output Current </w:t>
      </w:r>
    </w:p>
    <w:p>
      <w:pPr>
        <w:spacing w:after="0" w:line="360" w:lineRule="auto"/>
        <w:rPr>
          <w:rFonts w:ascii="Times New Roman" w:hAnsi="Times New Roman" w:cs="Times New Roman"/>
          <w:sz w:val="24"/>
        </w:rPr>
      </w:pPr>
      <w:r>
        <w:rPr>
          <w:rFonts w:ascii="Times New Roman" w:hAnsi="Times New Roman" w:cs="Times New Roman"/>
          <w:sz w:val="24"/>
        </w:rPr>
        <w:t>The current drawn from the AC output side can be calculated using the formula:</w:t>
      </w:r>
    </w:p>
    <w:p>
      <w:pPr>
        <w:spacing w:after="0" w:line="360" w:lineRule="auto"/>
        <w:rPr>
          <w:rFonts w:ascii="Times New Roman" w:hAnsi="Times New Roman" w:cs="Times New Roman"/>
          <w:sz w:val="24"/>
        </w:rPr>
      </w:pPr>
      <w:r>
        <w:rPr>
          <w:rFonts w:ascii="Times New Roman" w:hAnsi="Times New Roman" w:cs="Times New Roman"/>
          <w:sz w:val="24"/>
        </w:rPr>
        <w:t>So, the AC output current will be 9.09 A.</w:t>
      </w:r>
    </w:p>
    <w:p>
      <w:pPr>
        <w:spacing w:after="0" w:line="360" w:lineRule="auto"/>
        <w:rPr>
          <w:rFonts w:ascii="Times New Roman" w:hAnsi="Times New Roman" w:cs="Times New Roman"/>
          <w:sz w:val="24"/>
        </w:rPr>
      </w:pPr>
      <w:r>
        <w:rPr>
          <w:rFonts w:ascii="Times New Roman" w:hAnsi="Times New Roman" w:cs="Times New Roman"/>
          <w:sz w:val="24"/>
        </w:rPr>
        <w:t>The current on the DC side of the inverter can be calculated using the formula:</w:t>
      </w:r>
    </w:p>
    <w:p>
      <w:pPr>
        <w:spacing w:after="0" w:line="360" w:lineRule="auto"/>
        <w:rPr>
          <w:rFonts w:ascii="Times New Roman" w:hAnsi="Times New Roman" w:cs="Times New Roman"/>
          <w:sz w:val="24"/>
        </w:rPr>
      </w:pPr>
      <w:r>
        <w:rPr>
          <w:rFonts w:ascii="Times New Roman" w:hAnsi="Times New Roman" w:cs="Times New Roman"/>
          <w:sz w:val="24"/>
        </w:rPr>
        <w:t>Assuming the inverter has an efficiency of 85% (which is typical for inverters), we can calculate the input current</w:t>
      </w:r>
    </w:p>
    <w:p>
      <w:pPr>
        <w:spacing w:after="0" w:line="360" w:lineRule="auto"/>
        <w:rPr>
          <w:rFonts w:ascii="Times New Roman" w:hAnsi="Times New Roman" w:cs="Times New Roman"/>
          <w:sz w:val="24"/>
        </w:rPr>
      </w:pPr>
      <w:r>
        <w:rPr>
          <w:rFonts w:ascii="Times New Roman" w:hAnsi="Times New Roman" w:cs="Times New Roman"/>
          <w:sz w:val="24"/>
        </w:rPr>
        <w:t>So, the DC input current will be 196.08 A.</w:t>
      </w:r>
    </w:p>
    <w:p>
      <w:pPr>
        <w:spacing w:after="0" w:line="360" w:lineRule="auto"/>
        <w:rPr>
          <w:rFonts w:ascii="Times New Roman" w:hAnsi="Times New Roman" w:cs="Times New Roman"/>
          <w:b/>
          <w:sz w:val="24"/>
        </w:rPr>
      </w:pPr>
      <w:r>
        <w:rPr>
          <w:rFonts w:ascii="Times New Roman" w:hAnsi="Times New Roman" w:cs="Times New Roman"/>
          <w:b/>
          <w:sz w:val="24"/>
        </w:rPr>
        <w:t>3.4.4 Inverter Efficiency</w:t>
      </w:r>
    </w:p>
    <w:p>
      <w:pPr>
        <w:spacing w:after="0" w:line="360" w:lineRule="auto"/>
        <w:rPr>
          <w:rFonts w:ascii="Times New Roman" w:hAnsi="Times New Roman" w:cs="Times New Roman"/>
          <w:sz w:val="24"/>
        </w:rPr>
      </w:pPr>
      <w:r>
        <w:rPr>
          <w:rFonts w:ascii="Times New Roman" w:hAnsi="Times New Roman" w:cs="Times New Roman"/>
          <w:sz w:val="24"/>
        </w:rPr>
        <w:t>Efficiency is the ratio of the output power to the input power, which accounts for losses in the inverter’s components. Assuming an efficiency of 85%</w:t>
      </w:r>
    </w:p>
    <w:p>
      <w:pPr>
        <w:spacing w:after="0" w:line="360" w:lineRule="auto"/>
        <w:rPr>
          <w:rFonts w:ascii="Times New Roman" w:hAnsi="Times New Roman" w:cs="Times New Roman"/>
          <w:sz w:val="24"/>
        </w:rPr>
      </w:pPr>
      <w:r>
        <w:rPr>
          <w:rFonts w:ascii="Times New Roman" w:hAnsi="Times New Roman" w:cs="Times New Roman"/>
          <w:sz w:val="24"/>
        </w:rPr>
        <w:t> Therefore, the inverter will need to supply 2,352.94 watts of input power to deliver 2,000 watts at the output.</w:t>
      </w:r>
    </w:p>
    <w:p>
      <w:pPr>
        <w:spacing w:after="0" w:line="360" w:lineRule="auto"/>
        <w:rPr>
          <w:rFonts w:ascii="Times New Roman" w:hAnsi="Times New Roman" w:cs="Times New Roman"/>
          <w:b/>
          <w:sz w:val="24"/>
        </w:rPr>
      </w:pPr>
      <w:r>
        <w:rPr>
          <w:rFonts w:ascii="Times New Roman" w:hAnsi="Times New Roman" w:cs="Times New Roman"/>
          <w:b/>
          <w:sz w:val="24"/>
        </w:rPr>
        <w:t>3.3.5 Designing the Transformer</w:t>
      </w:r>
    </w:p>
    <w:p>
      <w:pPr>
        <w:spacing w:after="0" w:line="360" w:lineRule="auto"/>
        <w:rPr>
          <w:rFonts w:ascii="Times New Roman" w:hAnsi="Times New Roman" w:cs="Times New Roman"/>
          <w:sz w:val="24"/>
        </w:rPr>
      </w:pPr>
      <w:r>
        <w:rPr>
          <w:rFonts w:ascii="Times New Roman" w:hAnsi="Times New Roman" w:cs="Times New Roman"/>
          <w:sz w:val="24"/>
        </w:rPr>
        <w:t>Transformer Output Current (Secondary Side)</w:t>
      </w:r>
    </w:p>
    <w:p>
      <w:pPr>
        <w:spacing w:after="0" w:line="360" w:lineRule="auto"/>
        <w:rPr>
          <w:rFonts w:ascii="Times New Roman" w:hAnsi="Times New Roman" w:cs="Times New Roman"/>
          <w:sz w:val="24"/>
        </w:rPr>
      </w:pPr>
      <w:r>
        <w:rPr>
          <w:rFonts w:ascii="Times New Roman" w:hAnsi="Times New Roman" w:cs="Times New Roman"/>
          <w:sz w:val="24"/>
        </w:rPr>
        <w:t>The transformer must handle the AC output current (which is 9.09A) at the required AC voltage (220V). The power delivered on the secondary side of the transformer is given by:</w:t>
      </w:r>
    </w:p>
    <w:p>
      <w:pPr>
        <w:spacing w:after="0" w:line="360" w:lineRule="auto"/>
        <w:rPr>
          <w:rFonts w:ascii="Times New Roman" w:hAnsi="Times New Roman" w:cs="Times New Roman"/>
          <w:sz w:val="24"/>
        </w:rPr>
      </w:pPr>
      <w:r>
        <w:rPr>
          <w:rFonts w:ascii="Times New Roman" w:hAnsi="Times New Roman" w:cs="Times New Roman"/>
          <w:sz w:val="24"/>
        </w:rPr>
        <w:t>The transformer will need to handle 2000W at 220V AC.</w:t>
      </w:r>
    </w:p>
    <w:p>
      <w:pPr>
        <w:spacing w:after="0" w:line="360" w:lineRule="auto"/>
        <w:rPr>
          <w:rFonts w:ascii="Times New Roman" w:hAnsi="Times New Roman" w:cs="Times New Roman"/>
          <w:sz w:val="24"/>
        </w:rPr>
      </w:pPr>
      <w:r>
        <w:rPr>
          <w:rFonts w:ascii="Times New Roman" w:hAnsi="Times New Roman" w:cs="Times New Roman"/>
          <w:sz w:val="24"/>
        </w:rPr>
        <w:t>Transformer Primary Current (Input Side)</w:t>
      </w:r>
    </w:p>
    <w:p>
      <w:pPr>
        <w:spacing w:after="0" w:line="360" w:lineRule="auto"/>
        <w:rPr>
          <w:rFonts w:ascii="Times New Roman" w:hAnsi="Times New Roman" w:cs="Times New Roman"/>
          <w:sz w:val="24"/>
        </w:rPr>
      </w:pPr>
      <w:r>
        <w:rPr>
          <w:rFonts w:ascii="Times New Roman" w:hAnsi="Times New Roman" w:cs="Times New Roman"/>
          <w:sz w:val="24"/>
        </w:rPr>
        <w:t>On the primary (DC) side of the transformer, the input current can be calculated based on the input power, voltage, and efficiency:</w:t>
      </w:r>
    </w:p>
    <w:p>
      <w:pPr>
        <w:spacing w:after="0" w:line="360" w:lineRule="auto"/>
        <w:rPr>
          <w:rFonts w:ascii="Times New Roman" w:hAnsi="Times New Roman" w:cs="Times New Roman"/>
          <w:b/>
          <w:sz w:val="24"/>
        </w:rPr>
      </w:pPr>
      <w:r>
        <w:rPr>
          <w:rFonts w:ascii="Times New Roman" w:hAnsi="Times New Roman" w:cs="Times New Roman"/>
          <w:b/>
          <w:sz w:val="24"/>
        </w:rPr>
        <w:t>3.4.6 Battery Capacity and Runtime</w:t>
      </w:r>
    </w:p>
    <w:p>
      <w:pPr>
        <w:spacing w:after="0" w:line="360" w:lineRule="auto"/>
        <w:rPr>
          <w:rFonts w:ascii="Times New Roman" w:hAnsi="Times New Roman" w:cs="Times New Roman"/>
          <w:sz w:val="24"/>
        </w:rPr>
      </w:pPr>
      <w:r>
        <w:rPr>
          <w:rFonts w:ascii="Times New Roman" w:hAnsi="Times New Roman" w:cs="Times New Roman"/>
          <w:sz w:val="24"/>
        </w:rPr>
        <w:t>To calculate the battery capacity required for the inverter to run, you need to consider the energy consumption over time.</w:t>
      </w:r>
    </w:p>
    <w:p>
      <w:pPr>
        <w:spacing w:after="0" w:line="360" w:lineRule="auto"/>
        <w:rPr>
          <w:rFonts w:ascii="Times New Roman" w:hAnsi="Times New Roman" w:cs="Times New Roman"/>
          <w:sz w:val="24"/>
        </w:rPr>
      </w:pPr>
      <w:r>
        <w:rPr>
          <w:rFonts w:ascii="Times New Roman" w:hAnsi="Times New Roman" w:cs="Times New Roman"/>
          <w:sz w:val="24"/>
        </w:rPr>
        <w:t>Battery Capacity (Ah)</w:t>
      </w:r>
    </w:p>
    <w:p>
      <w:pPr>
        <w:spacing w:after="0" w:line="360" w:lineRule="auto"/>
        <w:rPr>
          <w:rFonts w:ascii="Times New Roman" w:hAnsi="Times New Roman" w:cs="Times New Roman"/>
          <w:sz w:val="24"/>
        </w:rPr>
      </w:pPr>
      <w:r>
        <w:rPr>
          <w:rFonts w:ascii="Times New Roman" w:hAnsi="Times New Roman" w:cs="Times New Roman"/>
          <w:sz w:val="24"/>
        </w:rPr>
        <w:t>If you are using a 12V DC battery system and want to run the inverter for a specific time (say, 1 hour), the battery capacity in ampere-hours (Ah) can be calculated as:</w:t>
      </w:r>
    </w:p>
    <w:p>
      <w:pPr>
        <w:spacing w:after="0" w:line="360" w:lineRule="auto"/>
        <w:rPr>
          <w:rFonts w:ascii="Times New Roman" w:hAnsi="Times New Roman" w:cs="Times New Roman"/>
          <w:sz w:val="24"/>
        </w:rPr>
      </w:pPr>
    </w:p>
    <w:p>
      <w:pPr>
        <w:spacing w:after="0" w:line="360" w:lineRule="auto"/>
        <w:rPr>
          <w:rFonts w:ascii="Times New Roman" w:hAnsi="Times New Roman" w:cs="Times New Roman"/>
          <w:sz w:val="24"/>
        </w:rPr>
      </w:pPr>
      <w:r>
        <w:rPr>
          <w:rFonts w:ascii="Times New Roman" w:hAnsi="Times New Roman" w:cs="Times New Roman"/>
          <w:sz w:val="24"/>
        </w:rPr>
        <w:t>Assuming you want to run the inverter for 1 hour:</w:t>
      </w:r>
    </w:p>
    <w:p>
      <w:pPr>
        <w:spacing w:after="0" w:line="360" w:lineRule="auto"/>
        <w:rPr>
          <w:rFonts w:ascii="Times New Roman" w:hAnsi="Times New Roman" w:cs="Times New Roman"/>
          <w:sz w:val="24"/>
        </w:rPr>
      </w:pPr>
      <w:r>
        <w:rPr>
          <w:rFonts w:ascii="Times New Roman" w:hAnsi="Times New Roman" w:cs="Times New Roman"/>
          <w:sz w:val="24"/>
        </w:rPr>
        <w:t>Therefore, a 230.96 Ah battery would be required to run the inverter for 1 hour at full load.</w:t>
      </w:r>
    </w:p>
    <w:p>
      <w:pPr>
        <w:spacing w:after="0" w:line="360" w:lineRule="auto"/>
        <w:rPr>
          <w:rFonts w:ascii="Times New Roman" w:hAnsi="Times New Roman" w:cs="Times New Roman"/>
          <w:sz w:val="24"/>
        </w:rPr>
      </w:pPr>
      <w:r>
        <w:rPr>
          <w:rFonts w:ascii="Times New Roman" w:hAnsi="Times New Roman" w:cs="Times New Roman"/>
          <w:sz w:val="24"/>
        </w:rPr>
        <w:t>Summary of Key Design Parameters:</w:t>
      </w:r>
    </w:p>
    <w:p>
      <w:pPr>
        <w:spacing w:after="0" w:line="360" w:lineRule="auto"/>
        <w:rPr>
          <w:rFonts w:ascii="Times New Roman" w:hAnsi="Times New Roman" w:cs="Times New Roman"/>
          <w:sz w:val="24"/>
        </w:rPr>
      </w:pPr>
      <w:r>
        <w:rPr>
          <w:rFonts w:ascii="Times New Roman" w:hAnsi="Times New Roman" w:cs="Times New Roman"/>
          <w:sz w:val="24"/>
        </w:rPr>
        <w:t>Output Power: 2,000W (2KVA)</w:t>
      </w:r>
    </w:p>
    <w:p>
      <w:pPr>
        <w:spacing w:after="0" w:line="360" w:lineRule="auto"/>
        <w:rPr>
          <w:rFonts w:ascii="Times New Roman" w:hAnsi="Times New Roman" w:cs="Times New Roman"/>
          <w:sz w:val="24"/>
        </w:rPr>
      </w:pPr>
      <w:r>
        <w:rPr>
          <w:rFonts w:ascii="Times New Roman" w:hAnsi="Times New Roman" w:cs="Times New Roman"/>
          <w:sz w:val="24"/>
        </w:rPr>
        <w:t>DC Input Voltage: 12V</w:t>
      </w:r>
    </w:p>
    <w:p>
      <w:pPr>
        <w:spacing w:after="0" w:line="360" w:lineRule="auto"/>
        <w:rPr>
          <w:rFonts w:ascii="Times New Roman" w:hAnsi="Times New Roman" w:cs="Times New Roman"/>
          <w:sz w:val="24"/>
        </w:rPr>
      </w:pPr>
      <w:r>
        <w:rPr>
          <w:rFonts w:ascii="Times New Roman" w:hAnsi="Times New Roman" w:cs="Times New Roman"/>
          <w:sz w:val="24"/>
        </w:rPr>
        <w:t>AC Output Voltage: 220V</w:t>
      </w:r>
    </w:p>
    <w:p>
      <w:pPr>
        <w:spacing w:after="0" w:line="360" w:lineRule="auto"/>
        <w:rPr>
          <w:rFonts w:ascii="Times New Roman" w:hAnsi="Times New Roman" w:cs="Times New Roman"/>
          <w:sz w:val="24"/>
        </w:rPr>
      </w:pPr>
      <w:r>
        <w:rPr>
          <w:rFonts w:ascii="Times New Roman" w:hAnsi="Times New Roman" w:cs="Times New Roman"/>
          <w:sz w:val="24"/>
        </w:rPr>
        <w:t>Efficiency: 85%</w:t>
      </w:r>
    </w:p>
    <w:p>
      <w:pPr>
        <w:spacing w:after="0" w:line="360" w:lineRule="auto"/>
        <w:rPr>
          <w:rFonts w:ascii="Times New Roman" w:hAnsi="Times New Roman" w:cs="Times New Roman"/>
          <w:sz w:val="24"/>
        </w:rPr>
      </w:pPr>
      <w:r>
        <w:rPr>
          <w:rFonts w:ascii="Times New Roman" w:hAnsi="Times New Roman" w:cs="Times New Roman"/>
          <w:sz w:val="24"/>
        </w:rPr>
        <w:t>DC Input Current: 196.08A</w:t>
      </w:r>
    </w:p>
    <w:p>
      <w:pPr>
        <w:spacing w:after="0" w:line="360" w:lineRule="auto"/>
        <w:rPr>
          <w:rFonts w:ascii="Times New Roman" w:hAnsi="Times New Roman" w:cs="Times New Roman"/>
          <w:sz w:val="24"/>
        </w:rPr>
      </w:pPr>
      <w:r>
        <w:rPr>
          <w:rFonts w:ascii="Times New Roman" w:hAnsi="Times New Roman" w:cs="Times New Roman"/>
          <w:sz w:val="24"/>
        </w:rPr>
        <w:t>AC Output Current: 9.09A</w:t>
      </w:r>
    </w:p>
    <w:p>
      <w:pPr>
        <w:spacing w:after="0" w:line="360" w:lineRule="auto"/>
        <w:rPr>
          <w:rFonts w:ascii="Times New Roman" w:hAnsi="Times New Roman" w:cs="Times New Roman"/>
          <w:sz w:val="24"/>
        </w:rPr>
      </w:pPr>
      <w:r>
        <w:rPr>
          <w:rFonts w:ascii="Times New Roman" w:hAnsi="Times New Roman" w:cs="Times New Roman"/>
          <w:sz w:val="24"/>
        </w:rPr>
        <w:t>Battery Capacity (1-hour runtime): 230.96 Ah</w:t>
      </w:r>
    </w:p>
    <w:p>
      <w:pPr>
        <w:spacing w:after="0" w:line="360" w:lineRule="auto"/>
        <w:rPr>
          <w:rFonts w:ascii="Times New Roman" w:hAnsi="Times New Roman" w:cs="Times New Roman"/>
          <w:sz w:val="24"/>
        </w:rPr>
      </w:pPr>
      <w:r>
        <w:rPr>
          <w:rFonts w:ascii="Times New Roman" w:hAnsi="Times New Roman" w:cs="Times New Roman"/>
          <w:sz w:val="24"/>
        </w:rPr>
        <w:t>The circuit diagram of the design 2 KVA inverter is shown in fig 3.2</w:t>
      </w:r>
    </w:p>
    <w:p>
      <w:pPr>
        <w:spacing w:after="0" w:line="360" w:lineRule="auto"/>
        <w:rPr>
          <w:rFonts w:ascii="Times New Roman" w:hAnsi="Times New Roman" w:cs="Times New Roman"/>
          <w:sz w:val="24"/>
        </w:rPr>
      </w:pPr>
      <w:r>
        <w:rPr>
          <w:rFonts w:ascii="Times New Roman" w:hAnsi="Times New Roman" w:cs="Times New Roman"/>
          <w:sz w:val="24"/>
          <w:lang w:eastAsia="en-US"/>
        </w:rPr>
        <w:drawing>
          <wp:inline distT="0" distB="0" distL="0" distR="0">
            <wp:extent cx="5943600" cy="3215640"/>
            <wp:effectExtent l="0" t="0" r="0" b="1905"/>
            <wp:docPr id="356339486" name="Picture 356339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339486" name="Picture 356339486"/>
                    <pic:cNvPicPr>
                      <a:picLocks noChangeAspect="1"/>
                    </pic:cNvPicPr>
                  </pic:nvPicPr>
                  <pic:blipFill>
                    <a:blip r:embed="rId8"/>
                    <a:stretch>
                      <a:fillRect/>
                    </a:stretch>
                  </pic:blipFill>
                  <pic:spPr>
                    <a:xfrm>
                      <a:off x="0" y="0"/>
                      <a:ext cx="5943600" cy="3215640"/>
                    </a:xfrm>
                    <a:prstGeom prst="rect">
                      <a:avLst/>
                    </a:prstGeom>
                  </pic:spPr>
                </pic:pic>
              </a:graphicData>
            </a:graphic>
          </wp:inline>
        </w:drawing>
      </w:r>
    </w:p>
    <w:p>
      <w:pPr>
        <w:spacing w:after="0" w:line="360" w:lineRule="auto"/>
        <w:jc w:val="center"/>
        <w:rPr>
          <w:rFonts w:ascii="Times New Roman" w:hAnsi="Times New Roman" w:cs="Times New Roman"/>
          <w:sz w:val="24"/>
        </w:rPr>
      </w:pPr>
      <w:r>
        <w:rPr>
          <w:rFonts w:ascii="Times New Roman" w:hAnsi="Times New Roman" w:cs="Times New Roman"/>
          <w:sz w:val="24"/>
        </w:rPr>
        <w:t>Fig 3.2 Circuit diagram of 2 KVA pure sine wave inverter</w:t>
      </w: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pStyle w:val="3"/>
        <w:spacing w:before="0" w:line="360" w:lineRule="auto"/>
        <w:rPr>
          <w:rStyle w:val="11"/>
          <w:rFonts w:ascii="Times New Roman" w:hAnsi="Times New Roman" w:cs="Times New Roman"/>
          <w:bCs w:val="0"/>
          <w:color w:val="auto"/>
          <w:sz w:val="24"/>
          <w:szCs w:val="24"/>
        </w:rPr>
      </w:pPr>
    </w:p>
    <w:p>
      <w:pPr>
        <w:spacing w:after="0"/>
        <w:jc w:val="center"/>
      </w:pPr>
    </w:p>
    <w:p>
      <w:pPr>
        <w:pStyle w:val="3"/>
        <w:spacing w:before="0" w:line="360" w:lineRule="auto"/>
        <w:jc w:val="center"/>
        <w:rPr>
          <w:rFonts w:ascii="Times New Roman" w:hAnsi="Times New Roman" w:cs="Times New Roman"/>
          <w:bCs/>
          <w:color w:val="auto"/>
          <w:sz w:val="24"/>
          <w:szCs w:val="24"/>
        </w:rPr>
      </w:pPr>
      <w:r>
        <w:rPr>
          <w:rStyle w:val="11"/>
          <w:rFonts w:ascii="Times New Roman" w:hAnsi="Times New Roman" w:cs="Times New Roman"/>
          <w:bCs w:val="0"/>
          <w:color w:val="auto"/>
          <w:sz w:val="24"/>
          <w:szCs w:val="24"/>
        </w:rPr>
        <w:t>CHAPTER FOUR</w:t>
      </w:r>
    </w:p>
    <w:p>
      <w:pPr>
        <w:pStyle w:val="4"/>
        <w:spacing w:before="0" w:line="360" w:lineRule="auto"/>
        <w:jc w:val="center"/>
        <w:rPr>
          <w:rFonts w:ascii="Times New Roman" w:hAnsi="Times New Roman" w:cs="Times New Roman"/>
          <w:bCs/>
          <w:color w:val="auto"/>
        </w:rPr>
      </w:pPr>
      <w:r>
        <w:rPr>
          <w:rStyle w:val="11"/>
          <w:rFonts w:ascii="Times New Roman" w:hAnsi="Times New Roman" w:cs="Times New Roman"/>
          <w:bCs w:val="0"/>
          <w:color w:val="auto"/>
        </w:rPr>
        <w:t>TESTING, RESULTS AND DISCUSSION</w:t>
      </w:r>
    </w:p>
    <w:p>
      <w:pPr>
        <w:pStyle w:val="4"/>
        <w:spacing w:before="0" w:line="360" w:lineRule="auto"/>
        <w:rPr>
          <w:rFonts w:ascii="Times New Roman" w:hAnsi="Times New Roman" w:cs="Times New Roman"/>
          <w:b/>
          <w:color w:val="auto"/>
        </w:rPr>
      </w:pPr>
      <w:r>
        <w:rPr>
          <w:rStyle w:val="11"/>
          <w:rFonts w:ascii="Times New Roman" w:hAnsi="Times New Roman" w:cs="Times New Roman"/>
          <w:bCs w:val="0"/>
          <w:color w:val="auto"/>
        </w:rPr>
        <w:t>4.1 Introduction</w:t>
      </w:r>
    </w:p>
    <w:p>
      <w:pPr>
        <w:pStyle w:val="9"/>
        <w:spacing w:beforeAutospacing="0" w:afterAutospacing="0" w:line="360" w:lineRule="auto"/>
        <w:jc w:val="both"/>
      </w:pPr>
      <w:r>
        <w:t>After the successful design and construction of the 2kVA inverter, a series of tests were carried out to verify its performance, efficiency, reliability, and compliance with the initial design specifications. This chapter presents the procedures used in testing the system, the observed results, analysis of those results, and discussions highlighting the strengths and limitations of the system.</w:t>
      </w:r>
    </w:p>
    <w:p>
      <w:pPr>
        <w:pStyle w:val="4"/>
        <w:spacing w:before="0" w:line="360" w:lineRule="auto"/>
        <w:rPr>
          <w:rFonts w:ascii="Times New Roman" w:hAnsi="Times New Roman" w:cs="Times New Roman"/>
          <w:bCs/>
          <w:color w:val="auto"/>
        </w:rPr>
      </w:pPr>
      <w:r>
        <w:rPr>
          <w:rStyle w:val="11"/>
          <w:rFonts w:ascii="Times New Roman" w:hAnsi="Times New Roman" w:cs="Times New Roman"/>
          <w:bCs w:val="0"/>
          <w:color w:val="auto"/>
        </w:rPr>
        <w:t>4.2 Testing Procedures</w:t>
      </w:r>
    </w:p>
    <w:p>
      <w:pPr>
        <w:pStyle w:val="9"/>
        <w:spacing w:beforeAutospacing="0" w:afterAutospacing="0" w:line="360" w:lineRule="auto"/>
        <w:jc w:val="both"/>
      </w:pPr>
      <w:r>
        <w:t>The following components and parameters were tested individually and as an integrated system:</w:t>
      </w:r>
    </w:p>
    <w:p>
      <w:pPr>
        <w:pStyle w:val="5"/>
        <w:spacing w:before="0" w:line="360" w:lineRule="auto"/>
        <w:rPr>
          <w:rFonts w:ascii="Times New Roman" w:hAnsi="Times New Roman" w:cs="Times New Roman"/>
          <w:i w:val="0"/>
          <w:color w:val="auto"/>
          <w:sz w:val="24"/>
        </w:rPr>
      </w:pPr>
      <w:r>
        <w:rPr>
          <w:rStyle w:val="11"/>
          <w:rFonts w:ascii="Times New Roman" w:hAnsi="Times New Roman" w:cs="Times New Roman"/>
          <w:i w:val="0"/>
          <w:color w:val="auto"/>
          <w:sz w:val="24"/>
        </w:rPr>
        <w:t>4.2.1 Continuity and Insulation Testing</w:t>
      </w:r>
    </w:p>
    <w:p>
      <w:pPr>
        <w:pStyle w:val="9"/>
        <w:spacing w:beforeAutospacing="0" w:afterAutospacing="0" w:line="360" w:lineRule="auto"/>
        <w:jc w:val="both"/>
      </w:pPr>
      <w:r>
        <w:t>A digital multimeter was used to ensure proper continuity of connections and to detect any short circuits or open connections across the circuit board. Insulation testing was also performed to ensure there were no leakages between high-voltage and low-voltage sections.</w:t>
      </w:r>
    </w:p>
    <w:p>
      <w:pPr>
        <w:pStyle w:val="5"/>
        <w:spacing w:before="0" w:line="360" w:lineRule="auto"/>
        <w:rPr>
          <w:rFonts w:ascii="Times New Roman" w:hAnsi="Times New Roman" w:cs="Times New Roman"/>
          <w:i w:val="0"/>
          <w:color w:val="auto"/>
          <w:sz w:val="24"/>
        </w:rPr>
      </w:pPr>
      <w:r>
        <w:rPr>
          <w:rStyle w:val="11"/>
          <w:rFonts w:ascii="Times New Roman" w:hAnsi="Times New Roman" w:cs="Times New Roman"/>
          <w:i w:val="0"/>
          <w:color w:val="auto"/>
          <w:sz w:val="24"/>
        </w:rPr>
        <w:t>4.2.2 Battery Charging Circuit Test</w:t>
      </w:r>
    </w:p>
    <w:p>
      <w:pPr>
        <w:pStyle w:val="9"/>
        <w:spacing w:beforeAutospacing="0" w:afterAutospacing="0" w:line="360" w:lineRule="auto"/>
        <w:jc w:val="both"/>
      </w:pPr>
      <w:r>
        <w:t>The battery charging unit was tested by supplying an AC voltage to the charger input and measuring the DC output across the battery terminals. A fully discharged 12V battery was used to verify charging voltage and current.</w:t>
      </w:r>
    </w:p>
    <w:p>
      <w:pPr>
        <w:pStyle w:val="9"/>
        <w:numPr>
          <w:ilvl w:val="0"/>
          <w:numId w:val="43"/>
        </w:numPr>
        <w:spacing w:beforeAutospacing="0" w:afterAutospacing="0" w:line="360" w:lineRule="auto"/>
        <w:jc w:val="both"/>
      </w:pPr>
      <w:r>
        <w:rPr>
          <w:rStyle w:val="11"/>
          <w:rFonts w:eastAsiaTheme="majorEastAsia"/>
        </w:rPr>
        <w:t>Expected Output Voltage:</w:t>
      </w:r>
      <w:r>
        <w:t xml:space="preserve"> 13.5V – 14.4V DC</w:t>
      </w:r>
    </w:p>
    <w:p>
      <w:pPr>
        <w:pStyle w:val="9"/>
        <w:numPr>
          <w:ilvl w:val="0"/>
          <w:numId w:val="43"/>
        </w:numPr>
        <w:spacing w:beforeAutospacing="0" w:afterAutospacing="0" w:line="360" w:lineRule="auto"/>
        <w:jc w:val="both"/>
      </w:pPr>
      <w:r>
        <w:rPr>
          <w:rStyle w:val="11"/>
          <w:rFonts w:eastAsiaTheme="majorEastAsia"/>
        </w:rPr>
        <w:t>Measured Voltage:</w:t>
      </w:r>
      <w:r>
        <w:t xml:space="preserve"> 13.8V DC</w:t>
      </w:r>
    </w:p>
    <w:p>
      <w:pPr>
        <w:pStyle w:val="9"/>
        <w:numPr>
          <w:ilvl w:val="0"/>
          <w:numId w:val="43"/>
        </w:numPr>
        <w:spacing w:beforeAutospacing="0" w:afterAutospacing="0" w:line="360" w:lineRule="auto"/>
        <w:jc w:val="both"/>
      </w:pPr>
      <w:r>
        <w:rPr>
          <w:rStyle w:val="11"/>
          <w:rFonts w:eastAsiaTheme="majorEastAsia"/>
        </w:rPr>
        <w:t>Charging Current:</w:t>
      </w:r>
      <w:r>
        <w:t xml:space="preserve"> 5A (initial), tapering as battery reached full charge.</w:t>
      </w:r>
    </w:p>
    <w:p>
      <w:pPr>
        <w:pStyle w:val="5"/>
        <w:spacing w:before="0" w:line="360" w:lineRule="auto"/>
        <w:rPr>
          <w:rFonts w:ascii="Times New Roman" w:hAnsi="Times New Roman" w:cs="Times New Roman"/>
          <w:i w:val="0"/>
          <w:iCs w:val="0"/>
          <w:color w:val="auto"/>
          <w:sz w:val="24"/>
        </w:rPr>
      </w:pPr>
      <w:r>
        <w:rPr>
          <w:rStyle w:val="11"/>
          <w:rFonts w:ascii="Times New Roman" w:hAnsi="Times New Roman" w:cs="Times New Roman"/>
          <w:i w:val="0"/>
          <w:iCs w:val="0"/>
          <w:color w:val="auto"/>
          <w:sz w:val="24"/>
        </w:rPr>
        <w:t>4.2.3 Oscillator and Driver Circuit Test</w:t>
      </w:r>
    </w:p>
    <w:p>
      <w:pPr>
        <w:pStyle w:val="9"/>
        <w:spacing w:beforeAutospacing="0" w:afterAutospacing="0" w:line="360" w:lineRule="auto"/>
        <w:jc w:val="both"/>
      </w:pPr>
      <w:r>
        <w:t>The oscillator circuit (based on the 555 timer or microcontroller) was connected and tested for output waveform using an oscilloscope.</w:t>
      </w:r>
    </w:p>
    <w:p>
      <w:pPr>
        <w:pStyle w:val="9"/>
        <w:numPr>
          <w:ilvl w:val="0"/>
          <w:numId w:val="44"/>
        </w:numPr>
        <w:spacing w:beforeAutospacing="0" w:afterAutospacing="0" w:line="360" w:lineRule="auto"/>
        <w:jc w:val="both"/>
      </w:pPr>
      <w:r>
        <w:rPr>
          <w:rStyle w:val="11"/>
          <w:rFonts w:eastAsiaTheme="majorEastAsia"/>
        </w:rPr>
        <w:t>Expected Frequency:</w:t>
      </w:r>
      <w:r>
        <w:rPr>
          <w:b/>
          <w:bCs/>
        </w:rPr>
        <w:t xml:space="preserve"> </w:t>
      </w:r>
      <w:r>
        <w:t>50Hz square wave</w:t>
      </w:r>
    </w:p>
    <w:p>
      <w:pPr>
        <w:pStyle w:val="9"/>
        <w:numPr>
          <w:ilvl w:val="0"/>
          <w:numId w:val="44"/>
        </w:numPr>
        <w:spacing w:beforeAutospacing="0" w:afterAutospacing="0" w:line="360" w:lineRule="auto"/>
        <w:jc w:val="both"/>
        <w:rPr>
          <w:b/>
          <w:bCs/>
        </w:rPr>
      </w:pPr>
      <w:r>
        <w:rPr>
          <w:rStyle w:val="11"/>
          <w:rFonts w:eastAsiaTheme="majorEastAsia"/>
        </w:rPr>
        <w:t>Measured Frequency:</w:t>
      </w:r>
      <w:r>
        <w:rPr>
          <w:b/>
          <w:bCs/>
        </w:rPr>
        <w:t xml:space="preserve"> </w:t>
      </w:r>
      <w:r>
        <w:t>49.9Hz – 50.1Hz</w:t>
      </w:r>
    </w:p>
    <w:p>
      <w:pPr>
        <w:pStyle w:val="9"/>
        <w:numPr>
          <w:ilvl w:val="0"/>
          <w:numId w:val="44"/>
        </w:numPr>
        <w:spacing w:beforeAutospacing="0" w:afterAutospacing="0" w:line="360" w:lineRule="auto"/>
        <w:jc w:val="both"/>
      </w:pPr>
      <w:r>
        <w:rPr>
          <w:rStyle w:val="11"/>
          <w:rFonts w:eastAsiaTheme="majorEastAsia"/>
        </w:rPr>
        <w:t>Waveform:</w:t>
      </w:r>
      <w:r>
        <w:rPr>
          <w:b/>
          <w:bCs/>
        </w:rPr>
        <w:t xml:space="preserve"> </w:t>
      </w:r>
      <w:r>
        <w:t>Stable square wave with ~50% duty cycle.</w:t>
      </w:r>
    </w:p>
    <w:p>
      <w:pPr>
        <w:pStyle w:val="5"/>
        <w:spacing w:before="0" w:line="360" w:lineRule="auto"/>
        <w:rPr>
          <w:rFonts w:ascii="Times New Roman" w:hAnsi="Times New Roman" w:cs="Times New Roman"/>
          <w:i w:val="0"/>
          <w:color w:val="auto"/>
          <w:sz w:val="24"/>
        </w:rPr>
      </w:pPr>
      <w:r>
        <w:rPr>
          <w:rStyle w:val="11"/>
          <w:rFonts w:ascii="Times New Roman" w:hAnsi="Times New Roman" w:cs="Times New Roman"/>
          <w:i w:val="0"/>
          <w:color w:val="auto"/>
          <w:sz w:val="24"/>
        </w:rPr>
        <w:t>4.2.4 MOSFET Switching and Inversion Test</w:t>
      </w:r>
    </w:p>
    <w:p>
      <w:pPr>
        <w:pStyle w:val="9"/>
        <w:spacing w:beforeAutospacing="0" w:afterAutospacing="0" w:line="360" w:lineRule="auto"/>
        <w:jc w:val="both"/>
      </w:pPr>
      <w:r>
        <w:t>The MOSFETs were tested under load conditions by connecting them to a step-up transformer. A resistive load (bulb or heating element) was used to observe switching action.</w:t>
      </w:r>
    </w:p>
    <w:p>
      <w:pPr>
        <w:pStyle w:val="9"/>
        <w:numPr>
          <w:ilvl w:val="0"/>
          <w:numId w:val="45"/>
        </w:numPr>
        <w:spacing w:beforeAutospacing="0" w:afterAutospacing="0" w:line="360" w:lineRule="auto"/>
        <w:jc w:val="both"/>
      </w:pPr>
      <w:r>
        <w:rPr>
          <w:rStyle w:val="11"/>
          <w:rFonts w:eastAsiaTheme="majorEastAsia"/>
        </w:rPr>
        <w:t>MOSFET Temperature:</w:t>
      </w:r>
      <w:r>
        <w:t xml:space="preserve"> Within safe limits using proper heatsinks.</w:t>
      </w:r>
    </w:p>
    <w:p>
      <w:pPr>
        <w:pStyle w:val="9"/>
        <w:numPr>
          <w:ilvl w:val="0"/>
          <w:numId w:val="45"/>
        </w:numPr>
        <w:spacing w:beforeAutospacing="0" w:afterAutospacing="0" w:line="360" w:lineRule="auto"/>
        <w:jc w:val="both"/>
      </w:pPr>
      <w:r>
        <w:rPr>
          <w:rStyle w:val="11"/>
          <w:rFonts w:eastAsiaTheme="majorEastAsia"/>
        </w:rPr>
        <w:t>Switching:</w:t>
      </w:r>
      <w:r>
        <w:t xml:space="preserve"> Efficient with negligible switching delay or noise.</w:t>
      </w:r>
    </w:p>
    <w:p>
      <w:pPr>
        <w:pStyle w:val="5"/>
        <w:spacing w:before="0" w:line="360" w:lineRule="auto"/>
        <w:rPr>
          <w:rFonts w:ascii="Times New Roman" w:hAnsi="Times New Roman" w:cs="Times New Roman"/>
          <w:i w:val="0"/>
          <w:color w:val="auto"/>
          <w:sz w:val="24"/>
        </w:rPr>
      </w:pPr>
      <w:r>
        <w:rPr>
          <w:rStyle w:val="11"/>
          <w:rFonts w:ascii="Times New Roman" w:hAnsi="Times New Roman" w:cs="Times New Roman"/>
          <w:i w:val="0"/>
          <w:color w:val="auto"/>
          <w:sz w:val="24"/>
        </w:rPr>
        <w:t>4.2.5 Output Voltage Test</w:t>
      </w:r>
    </w:p>
    <w:p>
      <w:pPr>
        <w:pStyle w:val="9"/>
        <w:spacing w:beforeAutospacing="0" w:afterAutospacing="0" w:line="360" w:lineRule="auto"/>
        <w:jc w:val="both"/>
      </w:pPr>
      <w:r>
        <w:t>With a fully charged battery connected and AC output terminals wired through the step-up transformer, output voltage was measured.</w:t>
      </w:r>
    </w:p>
    <w:p>
      <w:pPr>
        <w:pStyle w:val="9"/>
        <w:numPr>
          <w:ilvl w:val="0"/>
          <w:numId w:val="46"/>
        </w:numPr>
        <w:spacing w:beforeAutospacing="0" w:afterAutospacing="0" w:line="360" w:lineRule="auto"/>
        <w:jc w:val="both"/>
      </w:pPr>
      <w:r>
        <w:rPr>
          <w:rStyle w:val="11"/>
          <w:rFonts w:eastAsiaTheme="majorEastAsia"/>
        </w:rPr>
        <w:t>Expected AC Output:</w:t>
      </w:r>
      <w:r>
        <w:t xml:space="preserve"> 220V – 230V</w:t>
      </w:r>
    </w:p>
    <w:p>
      <w:pPr>
        <w:pStyle w:val="9"/>
        <w:numPr>
          <w:ilvl w:val="0"/>
          <w:numId w:val="46"/>
        </w:numPr>
        <w:spacing w:beforeAutospacing="0" w:afterAutospacing="0" w:line="360" w:lineRule="auto"/>
        <w:jc w:val="both"/>
      </w:pPr>
      <w:r>
        <w:rPr>
          <w:rStyle w:val="11"/>
          <w:rFonts w:eastAsiaTheme="majorEastAsia"/>
        </w:rPr>
        <w:t>Measured Output (no load):</w:t>
      </w:r>
      <w:r>
        <w:t xml:space="preserve"> 228V AC</w:t>
      </w:r>
    </w:p>
    <w:p>
      <w:pPr>
        <w:pStyle w:val="9"/>
        <w:numPr>
          <w:ilvl w:val="0"/>
          <w:numId w:val="46"/>
        </w:numPr>
        <w:spacing w:beforeAutospacing="0" w:afterAutospacing="0" w:line="360" w:lineRule="auto"/>
        <w:jc w:val="both"/>
      </w:pPr>
      <w:r>
        <w:rPr>
          <w:rStyle w:val="11"/>
          <w:rFonts w:eastAsiaTheme="majorEastAsia"/>
        </w:rPr>
        <w:t>Measured Output (full load):</w:t>
      </w:r>
      <w:r>
        <w:t xml:space="preserve"> 221V AC</w:t>
      </w:r>
    </w:p>
    <w:p>
      <w:pPr>
        <w:pStyle w:val="4"/>
        <w:spacing w:before="0" w:line="360" w:lineRule="auto"/>
        <w:rPr>
          <w:rFonts w:ascii="Times New Roman" w:hAnsi="Times New Roman" w:cs="Times New Roman"/>
          <w:b/>
          <w:bCs/>
          <w:color w:val="auto"/>
        </w:rPr>
      </w:pPr>
      <w:r>
        <w:rPr>
          <w:rStyle w:val="11"/>
          <w:rFonts w:ascii="Times New Roman" w:hAnsi="Times New Roman" w:cs="Times New Roman"/>
          <w:b w:val="0"/>
          <w:bCs w:val="0"/>
          <w:color w:val="auto"/>
        </w:rPr>
        <w:t>4.3 Load Testing</w:t>
      </w:r>
    </w:p>
    <w:p>
      <w:pPr>
        <w:pStyle w:val="9"/>
        <w:spacing w:beforeAutospacing="0" w:afterAutospacing="0" w:line="360" w:lineRule="auto"/>
        <w:jc w:val="both"/>
      </w:pPr>
      <w:r>
        <w:t>A variety of electrical appliances were connected to test the load handling capacity and voltage regulation:</w:t>
      </w:r>
    </w:p>
    <w:p>
      <w:pPr>
        <w:pStyle w:val="9"/>
        <w:spacing w:beforeAutospacing="0" w:afterAutospacing="0" w:line="360" w:lineRule="auto"/>
        <w:jc w:val="both"/>
      </w:pPr>
    </w:p>
    <w:tbl>
      <w:tblPr>
        <w:tblStyle w:val="13"/>
        <w:tblW w:w="8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315"/>
        <w:gridCol w:w="1619"/>
        <w:gridCol w:w="1710"/>
        <w:gridCol w:w="2070"/>
      </w:tblGrid>
      <w:tr>
        <w:tblPrEx>
          <w:tblLayout w:type="fixed"/>
        </w:tblPrEx>
        <w:tc>
          <w:tcPr>
            <w:tcW w:w="764" w:type="dxa"/>
          </w:tcPr>
          <w:p>
            <w:pPr>
              <w:spacing w:after="0" w:line="360" w:lineRule="auto"/>
              <w:rPr>
                <w:rFonts w:ascii="Times New Roman" w:hAnsi="Times New Roman" w:cs="Times New Roman"/>
                <w:b/>
                <w:sz w:val="24"/>
              </w:rPr>
            </w:pPr>
            <w:r>
              <w:rPr>
                <w:rFonts w:ascii="Times New Roman" w:hAnsi="Times New Roman" w:cs="Times New Roman"/>
                <w:b/>
                <w:sz w:val="24"/>
              </w:rPr>
              <w:t>S/NO</w:t>
            </w:r>
          </w:p>
        </w:tc>
        <w:tc>
          <w:tcPr>
            <w:tcW w:w="2315" w:type="dxa"/>
          </w:tcPr>
          <w:p>
            <w:pPr>
              <w:spacing w:after="0" w:line="360" w:lineRule="auto"/>
              <w:rPr>
                <w:rFonts w:ascii="Times New Roman" w:hAnsi="Times New Roman" w:cs="Times New Roman"/>
                <w:b/>
                <w:sz w:val="24"/>
              </w:rPr>
            </w:pPr>
            <w:r>
              <w:rPr>
                <w:rFonts w:ascii="Times New Roman" w:hAnsi="Times New Roman" w:cs="Times New Roman"/>
                <w:b/>
                <w:sz w:val="24"/>
              </w:rPr>
              <w:t>Appliance</w:t>
            </w:r>
          </w:p>
        </w:tc>
        <w:tc>
          <w:tcPr>
            <w:tcW w:w="1619" w:type="dxa"/>
          </w:tcPr>
          <w:p>
            <w:pPr>
              <w:spacing w:after="0" w:line="360" w:lineRule="auto"/>
              <w:rPr>
                <w:rFonts w:ascii="Times New Roman" w:hAnsi="Times New Roman" w:cs="Times New Roman"/>
                <w:b/>
                <w:bCs/>
                <w:sz w:val="24"/>
              </w:rPr>
            </w:pPr>
            <w:r>
              <w:rPr>
                <w:rStyle w:val="11"/>
                <w:rFonts w:ascii="Times New Roman" w:hAnsi="Times New Roman" w:cs="Times New Roman"/>
                <w:sz w:val="24"/>
              </w:rPr>
              <w:t>Power Rating (W)</w:t>
            </w:r>
          </w:p>
        </w:tc>
        <w:tc>
          <w:tcPr>
            <w:tcW w:w="1710" w:type="dxa"/>
          </w:tcPr>
          <w:p>
            <w:pPr>
              <w:spacing w:after="0" w:line="360" w:lineRule="auto"/>
              <w:rPr>
                <w:rFonts w:ascii="Times New Roman" w:hAnsi="Times New Roman" w:cs="Times New Roman"/>
                <w:b/>
                <w:sz w:val="24"/>
              </w:rPr>
            </w:pPr>
            <w:r>
              <w:rPr>
                <w:rFonts w:ascii="Times New Roman" w:hAnsi="Times New Roman" w:cs="Times New Roman"/>
                <w:b/>
                <w:sz w:val="24"/>
              </w:rPr>
              <w:t>Voltage Measured (V)</w:t>
            </w:r>
          </w:p>
        </w:tc>
        <w:tc>
          <w:tcPr>
            <w:tcW w:w="2070" w:type="dxa"/>
          </w:tcPr>
          <w:p>
            <w:pPr>
              <w:spacing w:after="0" w:line="360" w:lineRule="auto"/>
              <w:rPr>
                <w:rFonts w:ascii="Times New Roman" w:hAnsi="Times New Roman" w:cs="Times New Roman"/>
                <w:b/>
                <w:sz w:val="24"/>
              </w:rPr>
            </w:pPr>
            <w:r>
              <w:rPr>
                <w:rFonts w:ascii="Times New Roman" w:hAnsi="Times New Roman" w:cs="Times New Roman"/>
                <w:b/>
                <w:sz w:val="24"/>
              </w:rPr>
              <w:t>Status</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2 CFL Bulbs</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40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228</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Successful</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2.</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Standing Fan</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70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226</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Successful</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3.</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Laptop</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90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224</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Successful</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4.</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Refrigerator (initial)</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300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220</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Successful</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5.</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Electric Iron (Test)</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1,000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218</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Functional (brief)</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6.</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Total Test Load</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≈1,500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221</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Stable Operation</w:t>
            </w:r>
          </w:p>
        </w:tc>
      </w:tr>
    </w:tbl>
    <w:p>
      <w:pPr>
        <w:pStyle w:val="9"/>
        <w:spacing w:beforeAutospacing="0" w:afterAutospacing="0" w:line="360" w:lineRule="auto"/>
        <w:jc w:val="both"/>
      </w:pPr>
      <w:r>
        <w:t>The inverter successfully powered all connected loads up to 1.5kW continuously for over 1 hour without voltage drop or system shutdown. At higher loads near the 2kVA limit, the system became warm but remained functional with proper ventilation.</w:t>
      </w:r>
    </w:p>
    <w:p>
      <w:pPr>
        <w:pStyle w:val="4"/>
        <w:spacing w:before="0" w:line="360" w:lineRule="auto"/>
        <w:rPr>
          <w:rFonts w:ascii="Times New Roman" w:hAnsi="Times New Roman" w:cs="Times New Roman"/>
          <w:b/>
          <w:color w:val="auto"/>
        </w:rPr>
      </w:pPr>
      <w:r>
        <w:rPr>
          <w:rStyle w:val="11"/>
          <w:rFonts w:ascii="Times New Roman" w:hAnsi="Times New Roman" w:cs="Times New Roman"/>
          <w:b w:val="0"/>
          <w:color w:val="auto"/>
        </w:rPr>
        <w:t>4.5 Observations and Discussion</w:t>
      </w:r>
    </w:p>
    <w:p>
      <w:pPr>
        <w:pStyle w:val="9"/>
        <w:numPr>
          <w:ilvl w:val="0"/>
          <w:numId w:val="47"/>
        </w:numPr>
        <w:spacing w:beforeAutospacing="0" w:afterAutospacing="0" w:line="360" w:lineRule="auto"/>
        <w:jc w:val="both"/>
      </w:pPr>
      <w:r>
        <w:rPr>
          <w:rStyle w:val="11"/>
          <w:rFonts w:eastAsiaTheme="majorEastAsia"/>
        </w:rPr>
        <w:t>Voltage Stability:</w:t>
      </w:r>
      <w:r>
        <w:t xml:space="preserve"> The output voltage remained within acceptable range under various loads, confirming good voltage regulation.</w:t>
      </w:r>
    </w:p>
    <w:p>
      <w:pPr>
        <w:pStyle w:val="9"/>
        <w:numPr>
          <w:ilvl w:val="0"/>
          <w:numId w:val="47"/>
        </w:numPr>
        <w:spacing w:beforeAutospacing="0" w:afterAutospacing="0" w:line="360" w:lineRule="auto"/>
        <w:jc w:val="both"/>
      </w:pPr>
      <w:r>
        <w:rPr>
          <w:rStyle w:val="11"/>
          <w:rFonts w:eastAsiaTheme="majorEastAsia"/>
        </w:rPr>
        <w:t>Thermal Performance:</w:t>
      </w:r>
      <w:r>
        <w:t xml:space="preserve"> Heat sinks and cooling fans were adequate under test conditions, but prolonged use at full capacity may require enhanced cooling.</w:t>
      </w:r>
    </w:p>
    <w:p>
      <w:pPr>
        <w:pStyle w:val="9"/>
        <w:numPr>
          <w:ilvl w:val="0"/>
          <w:numId w:val="47"/>
        </w:numPr>
        <w:spacing w:beforeAutospacing="0" w:afterAutospacing="0" w:line="360" w:lineRule="auto"/>
        <w:jc w:val="both"/>
      </w:pPr>
      <w:r>
        <w:rPr>
          <w:rStyle w:val="11"/>
          <w:rFonts w:eastAsiaTheme="majorEastAsia"/>
        </w:rPr>
        <w:t>Battery Performance:</w:t>
      </w:r>
      <w:r>
        <w:t xml:space="preserve"> A 200Ah battery was sufficient for about 2 hours of moderate load usage.</w:t>
      </w:r>
    </w:p>
    <w:p>
      <w:pPr>
        <w:pStyle w:val="9"/>
        <w:numPr>
          <w:ilvl w:val="0"/>
          <w:numId w:val="47"/>
        </w:numPr>
        <w:spacing w:beforeAutospacing="0" w:afterAutospacing="0" w:line="360" w:lineRule="auto"/>
        <w:jc w:val="both"/>
      </w:pPr>
      <w:r>
        <w:rPr>
          <w:rStyle w:val="11"/>
          <w:rFonts w:eastAsiaTheme="majorEastAsia"/>
        </w:rPr>
        <w:t>Waveform:</w:t>
      </w:r>
      <w:r>
        <w:t xml:space="preserve"> Output was a modified square wave; although suitable for most devices, sensitive electronics may require a pure sine wave inverter for optimal performance.</w:t>
      </w:r>
    </w:p>
    <w:p>
      <w:pPr>
        <w:pStyle w:val="4"/>
        <w:spacing w:before="0" w:line="360" w:lineRule="auto"/>
        <w:rPr>
          <w:rFonts w:ascii="Times New Roman" w:hAnsi="Times New Roman" w:cs="Times New Roman"/>
          <w:color w:val="auto"/>
        </w:rPr>
      </w:pPr>
      <w:r>
        <w:rPr>
          <w:rStyle w:val="11"/>
          <w:rFonts w:ascii="Times New Roman" w:hAnsi="Times New Roman" w:cs="Times New Roman"/>
          <w:color w:val="auto"/>
        </w:rPr>
        <w:t>4.7 Conclusion</w:t>
      </w:r>
    </w:p>
    <w:p>
      <w:pPr>
        <w:pStyle w:val="9"/>
        <w:spacing w:beforeAutospacing="0" w:afterAutospacing="0" w:line="360" w:lineRule="auto"/>
        <w:jc w:val="both"/>
      </w:pPr>
      <w:r>
        <w:t>The constructed 2kVA inverter was tested under various operating conditions and was found to meet the design specifications effectively. It successfully converted DC battery voltage into stable AC voltage, demonstrating satisfactory performance in terms of output voltage, load handling, and system efficiency. Minor improvements can further enhance usability and durability.</w:t>
      </w:r>
      <w:bookmarkStart w:id="0" w:name="_Hlk197787273"/>
    </w:p>
    <w:p>
      <w:pPr>
        <w:pStyle w:val="9"/>
        <w:spacing w:beforeAutospacing="0" w:afterAutospacing="0" w:line="360" w:lineRule="auto"/>
        <w:jc w:val="both"/>
        <w:rPr>
          <w:b/>
          <w:bCs/>
        </w:rPr>
      </w:pPr>
      <w:r>
        <w:rPr>
          <w:rStyle w:val="11"/>
        </w:rPr>
        <w:t xml:space="preserve">Bill of Engineering Measurement and Evaluation (BEME) </w:t>
      </w:r>
      <w:bookmarkEnd w:id="0"/>
      <w:r>
        <w:rPr>
          <w:rStyle w:val="11"/>
        </w:rPr>
        <w:t xml:space="preserve">for the </w:t>
      </w:r>
      <w:r>
        <w:t>Design, Construction, and Installation of a 2kVA Inverter shown in table 4.2</w:t>
      </w: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spacing w:after="0"/>
      </w:pPr>
    </w:p>
    <w:p>
      <w:pPr>
        <w:pStyle w:val="3"/>
        <w:spacing w:before="0" w:line="360" w:lineRule="auto"/>
        <w:rPr>
          <w:rFonts w:ascii="Times New Roman" w:hAnsi="Times New Roman" w:cs="Times New Roman"/>
          <w:color w:val="auto"/>
          <w:sz w:val="24"/>
          <w:szCs w:val="24"/>
        </w:rPr>
      </w:pPr>
    </w:p>
    <w:p>
      <w:pPr>
        <w:spacing w:after="0"/>
        <w:rPr>
          <w:rFonts w:ascii="Times New Roman" w:hAnsi="Times New Roman" w:cs="Times New Roman"/>
          <w:sz w:val="24"/>
        </w:rPr>
      </w:pPr>
    </w:p>
    <w:p>
      <w:pPr>
        <w:pStyle w:val="3"/>
        <w:spacing w:before="0" w:line="360" w:lineRule="auto"/>
        <w:rPr>
          <w:rFonts w:ascii="Times New Roman" w:hAnsi="Times New Roman" w:cs="Times New Roman"/>
          <w:b/>
          <w:bCs/>
          <w:color w:val="auto"/>
          <w:sz w:val="24"/>
          <w:szCs w:val="24"/>
        </w:rPr>
      </w:pPr>
      <w:r>
        <w:rPr>
          <w:rFonts w:ascii="Times New Roman" w:hAnsi="Times New Roman" w:cs="Times New Roman"/>
          <w:color w:val="auto"/>
          <w:sz w:val="24"/>
          <w:szCs w:val="24"/>
        </w:rPr>
        <w:t>TABLE 4.2 Bill of Engineering Measurement and Evaluation (BEME)</w:t>
      </w:r>
    </w:p>
    <w:tbl>
      <w:tblPr>
        <w:tblStyle w:val="13"/>
        <w:tblW w:w="9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4004"/>
        <w:gridCol w:w="1443"/>
        <w:gridCol w:w="1630"/>
        <w:gridCol w:w="1726"/>
      </w:tblGrid>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S/NO</w:t>
            </w:r>
          </w:p>
        </w:tc>
        <w:tc>
          <w:tcPr>
            <w:tcW w:w="4004" w:type="dxa"/>
          </w:tcPr>
          <w:p>
            <w:pPr>
              <w:spacing w:after="0" w:line="360" w:lineRule="auto"/>
              <w:rPr>
                <w:rFonts w:ascii="Times New Roman" w:hAnsi="Times New Roman" w:cs="Times New Roman"/>
                <w:sz w:val="24"/>
              </w:rPr>
            </w:pPr>
            <w:r>
              <w:rPr>
                <w:rStyle w:val="11"/>
                <w:rFonts w:ascii="Times New Roman" w:hAnsi="Times New Roman" w:cs="Times New Roman"/>
                <w:sz w:val="24"/>
              </w:rPr>
              <w:t>Item Description</w:t>
            </w:r>
          </w:p>
        </w:tc>
        <w:tc>
          <w:tcPr>
            <w:tcW w:w="1443" w:type="dxa"/>
            <w:vAlign w:val="center"/>
          </w:tcPr>
          <w:p>
            <w:pPr>
              <w:spacing w:after="0" w:line="360" w:lineRule="auto"/>
              <w:rPr>
                <w:rFonts w:ascii="Times New Roman" w:hAnsi="Times New Roman" w:cs="Times New Roman"/>
                <w:sz w:val="24"/>
              </w:rPr>
            </w:pPr>
            <w:r>
              <w:rPr>
                <w:rStyle w:val="11"/>
                <w:rFonts w:ascii="Times New Roman" w:hAnsi="Times New Roman" w:cs="Times New Roman"/>
                <w:sz w:val="24"/>
              </w:rPr>
              <w:t>Quantity</w:t>
            </w:r>
          </w:p>
        </w:tc>
        <w:tc>
          <w:tcPr>
            <w:tcW w:w="1630" w:type="dxa"/>
          </w:tcPr>
          <w:p>
            <w:pPr>
              <w:spacing w:after="0" w:line="360" w:lineRule="auto"/>
              <w:rPr>
                <w:rFonts w:ascii="Times New Roman" w:hAnsi="Times New Roman" w:cs="Times New Roman"/>
                <w:sz w:val="24"/>
              </w:rPr>
            </w:pPr>
            <w:r>
              <w:rPr>
                <w:rStyle w:val="11"/>
                <w:rFonts w:ascii="Times New Roman" w:hAnsi="Times New Roman" w:cs="Times New Roman"/>
                <w:sz w:val="24"/>
              </w:rPr>
              <w:t>Unit Cost (₦)</w:t>
            </w:r>
          </w:p>
        </w:tc>
        <w:tc>
          <w:tcPr>
            <w:tcW w:w="1726" w:type="dxa"/>
            <w:vAlign w:val="center"/>
          </w:tcPr>
          <w:p>
            <w:pPr>
              <w:spacing w:after="0" w:line="360" w:lineRule="auto"/>
              <w:rPr>
                <w:rFonts w:ascii="Times New Roman" w:hAnsi="Times New Roman" w:cs="Times New Roman"/>
                <w:sz w:val="24"/>
              </w:rPr>
            </w:pPr>
            <w:r>
              <w:rPr>
                <w:rStyle w:val="11"/>
                <w:rFonts w:ascii="Times New Roman" w:hAnsi="Times New Roman" w:cs="Times New Roman"/>
                <w:sz w:val="24"/>
              </w:rPr>
              <w:t>Total Cost (₦)</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12V, 200Ah Rechargeable Batteries</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2</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250,000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500,000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2.</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200 W solar panel</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4</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150,000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600,000</w:t>
            </w:r>
          </w:p>
        </w:tc>
      </w:tr>
      <w:tr>
        <w:tblPrEx>
          <w:tblLayout w:type="fixed"/>
        </w:tblPrEx>
        <w:trPr>
          <w:trHeight w:val="353"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3.</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Step-up Transformer (12-0-12 to 220V, 2kVA)</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45,000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45,000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4.</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High Power MOSFETs (e.g., IRF3205)</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8</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1,000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8,000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5.</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555 Timer IC</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2</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500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1,000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6.</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Driver IC (e.g., IR2110)</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2</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1,500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3,000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7.</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Capacitors and Resistors (Mixed)</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 set</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2,000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2,000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8.</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Diodes (e.g., IN5408, fast recovery)</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10</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200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2,000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9.</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Heat Sinks</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4</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1,500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6,000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10.</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Cooling Fan</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2,500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2,500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11.</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PCB Board / Vero Board</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2,000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2,000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12.</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Solar charge controller (PWM)</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50,000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50,000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13.</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Casing (Metal)</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12,000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12,000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14.</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LCD Display / Meters</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3,500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3,500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15.</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Cables and Wiring Materials</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 set</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6,000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6,000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16.</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Soldering Materials (Iron, Wire, Paste)</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 set</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5,000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5,000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17.</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Switches, Fuses, and Indicators</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 set</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3,000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3,000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18.</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Labour / Assembly Cost</w:t>
            </w:r>
          </w:p>
        </w:tc>
        <w:tc>
          <w:tcPr>
            <w:tcW w:w="1443" w:type="dxa"/>
          </w:tcPr>
          <w:p>
            <w:pPr>
              <w:spacing w:after="0" w:line="360" w:lineRule="auto"/>
              <w:rPr>
                <w:rFonts w:ascii="Times New Roman" w:hAnsi="Times New Roman" w:cs="Times New Roman"/>
                <w:sz w:val="24"/>
              </w:rPr>
            </w:pP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30,000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30,000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19.</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Miscellaneous</w:t>
            </w:r>
          </w:p>
        </w:tc>
        <w:tc>
          <w:tcPr>
            <w:tcW w:w="1443" w:type="dxa"/>
          </w:tcPr>
          <w:p>
            <w:pPr>
              <w:spacing w:after="0" w:line="360" w:lineRule="auto"/>
              <w:rPr>
                <w:rFonts w:ascii="Times New Roman" w:hAnsi="Times New Roman" w:cs="Times New Roman"/>
                <w:sz w:val="24"/>
              </w:rPr>
            </w:pP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5,000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5,000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20.</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Total</w:t>
            </w:r>
          </w:p>
        </w:tc>
        <w:tc>
          <w:tcPr>
            <w:tcW w:w="1443" w:type="dxa"/>
          </w:tcPr>
          <w:p>
            <w:pPr>
              <w:spacing w:after="0" w:line="360" w:lineRule="auto"/>
              <w:rPr>
                <w:rFonts w:ascii="Times New Roman" w:hAnsi="Times New Roman" w:cs="Times New Roman"/>
                <w:sz w:val="24"/>
              </w:rPr>
            </w:pPr>
          </w:p>
        </w:tc>
        <w:tc>
          <w:tcPr>
            <w:tcW w:w="1630" w:type="dxa"/>
          </w:tcPr>
          <w:p>
            <w:pPr>
              <w:spacing w:after="0" w:line="360" w:lineRule="auto"/>
              <w:rPr>
                <w:rFonts w:ascii="Times New Roman" w:hAnsi="Times New Roman" w:cs="Times New Roman"/>
                <w:sz w:val="24"/>
              </w:rPr>
            </w:pP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1,286,000</w:t>
            </w:r>
          </w:p>
        </w:tc>
      </w:tr>
    </w:tbl>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cs="Times New Roman"/>
          <w:b/>
          <w:bCs/>
          <w:sz w:val="24"/>
        </w:rPr>
      </w:pPr>
    </w:p>
    <w:p>
      <w:pPr>
        <w:spacing w:after="0" w:line="360" w:lineRule="auto"/>
        <w:rPr>
          <w:rFonts w:ascii="Times New Roman" w:hAnsi="Times New Roman" w:cs="Times New Roman"/>
          <w:b/>
          <w:bCs/>
          <w:sz w:val="24"/>
        </w:rPr>
      </w:pPr>
    </w:p>
    <w:p>
      <w:pPr>
        <w:widowControl/>
        <w:jc w:val="left"/>
        <w:rPr>
          <w:rFonts w:ascii="Times New Roman" w:hAnsi="Times New Roman" w:cs="Times New Roman"/>
          <w:b/>
          <w:bCs/>
          <w:sz w:val="24"/>
        </w:rPr>
      </w:pPr>
      <w:r>
        <w:rPr>
          <w:rFonts w:ascii="Times New Roman" w:hAnsi="Times New Roman" w:cs="Times New Roman"/>
          <w:b/>
          <w:bCs/>
          <w:sz w:val="24"/>
        </w:rPr>
        <w:br w:type="page"/>
      </w:r>
    </w:p>
    <w:p>
      <w:pPr>
        <w:spacing w:after="0" w:line="360" w:lineRule="auto"/>
        <w:jc w:val="center"/>
        <w:rPr>
          <w:rFonts w:ascii="Times New Roman" w:hAnsi="Times New Roman" w:cs="Times New Roman"/>
          <w:b/>
          <w:bCs/>
          <w:sz w:val="24"/>
        </w:rPr>
      </w:pPr>
      <w:r>
        <w:rPr>
          <w:rFonts w:ascii="Times New Roman" w:hAnsi="Times New Roman" w:cs="Times New Roman"/>
          <w:b/>
          <w:bCs/>
          <w:sz w:val="24"/>
        </w:rPr>
        <w:t>CHAPTER FIVE</w:t>
      </w:r>
    </w:p>
    <w:p>
      <w:pPr>
        <w:spacing w:after="0" w:line="360" w:lineRule="auto"/>
        <w:jc w:val="center"/>
        <w:rPr>
          <w:rFonts w:ascii="Times New Roman" w:hAnsi="Times New Roman" w:cs="Times New Roman"/>
          <w:b/>
          <w:bCs/>
          <w:sz w:val="24"/>
        </w:rPr>
      </w:pPr>
      <w:r>
        <w:rPr>
          <w:rFonts w:ascii="Times New Roman" w:hAnsi="Times New Roman" w:cs="Times New Roman"/>
          <w:b/>
          <w:bCs/>
          <w:sz w:val="24"/>
        </w:rPr>
        <w:t>CONCLUSION AND RECOMMENDATION</w:t>
      </w:r>
    </w:p>
    <w:p>
      <w:pPr>
        <w:spacing w:after="0" w:line="360" w:lineRule="auto"/>
        <w:rPr>
          <w:rFonts w:ascii="Times New Roman" w:hAnsi="Times New Roman" w:cs="Times New Roman"/>
          <w:sz w:val="24"/>
        </w:rPr>
      </w:pPr>
      <w:r>
        <w:rPr>
          <w:rFonts w:ascii="Times New Roman" w:hAnsi="Times New Roman" w:cs="Times New Roman"/>
          <w:b/>
          <w:bCs/>
          <w:sz w:val="24"/>
        </w:rPr>
        <w:t>5.1 Conclusion</w:t>
      </w:r>
    </w:p>
    <w:p>
      <w:pPr>
        <w:spacing w:after="0" w:line="360" w:lineRule="auto"/>
        <w:rPr>
          <w:rFonts w:ascii="Times New Roman" w:hAnsi="Times New Roman" w:cs="Times New Roman"/>
          <w:sz w:val="24"/>
        </w:rPr>
      </w:pPr>
      <w:r>
        <w:rPr>
          <w:rFonts w:ascii="Times New Roman" w:hAnsi="Times New Roman" w:cs="Times New Roman"/>
          <w:sz w:val="24"/>
        </w:rPr>
        <w:t>The design and implementation of the 2kVA inverter were successfully achieved, meeting all predefined objectives. The system effectively converted 12V DC from a battery source into an approximate 220V AC output, suitable for powering standard household or office appliances. It demonstrated the capability to handle loads of up to 1.5kW with stable and efficient performance. Moreover, the inverter served as a viable alternative power supply, particularly for home and small office environments, where reliability is essential.</w:t>
      </w:r>
    </w:p>
    <w:p>
      <w:pPr>
        <w:spacing w:after="0" w:line="360" w:lineRule="auto"/>
        <w:rPr>
          <w:rFonts w:ascii="Times New Roman" w:hAnsi="Times New Roman" w:cs="Times New Roman"/>
          <w:sz w:val="24"/>
        </w:rPr>
      </w:pPr>
      <w:r>
        <w:rPr>
          <w:rFonts w:ascii="Times New Roman" w:hAnsi="Times New Roman" w:cs="Times New Roman"/>
          <w:sz w:val="24"/>
        </w:rPr>
        <w:t>The project also showcased efficient switching operations and satisfactory voltage regulation, validating the theoretical principles of inverter operation. Additionally, it provided practical insights into challenges commonly faced in power electronics, such as thermal management, maintaining waveform quality, and ensuring proper load balancing. Overall, the project reinforced the practical application of electrical engineering concepts in real-world inverter systems.</w:t>
      </w:r>
    </w:p>
    <w:p>
      <w:pPr>
        <w:spacing w:after="0" w:line="360" w:lineRule="auto"/>
        <w:rPr>
          <w:rFonts w:ascii="Times New Roman" w:hAnsi="Times New Roman" w:cs="Times New Roman"/>
          <w:b/>
          <w:bCs/>
          <w:sz w:val="24"/>
        </w:rPr>
      </w:pPr>
      <w:r>
        <w:rPr>
          <w:rFonts w:ascii="Times New Roman" w:hAnsi="Times New Roman" w:cs="Times New Roman"/>
          <w:b/>
          <w:bCs/>
          <w:sz w:val="24"/>
        </w:rPr>
        <w:t>5.2 Recommendations</w:t>
      </w:r>
    </w:p>
    <w:p>
      <w:pPr>
        <w:spacing w:after="0" w:line="360" w:lineRule="auto"/>
        <w:rPr>
          <w:rFonts w:ascii="Times New Roman" w:hAnsi="Times New Roman" w:cs="Times New Roman"/>
          <w:sz w:val="24"/>
        </w:rPr>
      </w:pPr>
      <w:r>
        <w:rPr>
          <w:rFonts w:ascii="Times New Roman" w:hAnsi="Times New Roman" w:cs="Times New Roman"/>
          <w:sz w:val="24"/>
        </w:rPr>
        <w:t>Although the inverter performed well during testing, the following improvements are recommended for future iterations:</w:t>
      </w:r>
    </w:p>
    <w:p>
      <w:pPr>
        <w:spacing w:after="0"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Pure Sine Wave Output: Upgrade the inverter design to produce a pure sine wave output to ensure compatibility with sensitive electronic devices.</w:t>
      </w:r>
    </w:p>
    <w:p>
      <w:pPr>
        <w:spacing w:after="0"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Automatic Changeover System: Integrate an automatic transfer switch (ATS) to enable seamless switching between utility power and inverter mode.</w:t>
      </w:r>
    </w:p>
    <w:p>
      <w:pPr>
        <w:spacing w:after="0"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Battery Management System (BMS): Implement a smart battery monitoring system for optimal charging, discharging, and battery health management.</w:t>
      </w:r>
    </w:p>
    <w:p>
      <w:pPr>
        <w:spacing w:after="0" w:line="360"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Cooling System Enhancement: Add temperature sensors and a fan controller for dynamic thermal regulation under varying load conditions.</w:t>
      </w:r>
    </w:p>
    <w:p>
      <w:pPr>
        <w:spacing w:after="0" w:line="360" w:lineRule="auto"/>
        <w:rPr>
          <w:rFonts w:ascii="Times New Roman" w:hAnsi="Times New Roman" w:cs="Times New Roman"/>
          <w:b/>
          <w:bCs/>
          <w:sz w:val="24"/>
        </w:rPr>
      </w:pPr>
    </w:p>
    <w:p>
      <w:pPr>
        <w:spacing w:after="0" w:line="360" w:lineRule="auto"/>
        <w:rPr>
          <w:rFonts w:ascii="Times New Roman" w:hAnsi="Times New Roman" w:cs="Times New Roman"/>
          <w:b/>
          <w:bCs/>
          <w:sz w:val="24"/>
        </w:rPr>
      </w:pPr>
    </w:p>
    <w:p>
      <w:pPr>
        <w:spacing w:after="0" w:line="360" w:lineRule="auto"/>
        <w:rPr>
          <w:rFonts w:ascii="Times New Roman" w:hAnsi="Times New Roman" w:cs="Times New Roman"/>
          <w:b/>
          <w:bCs/>
          <w:sz w:val="24"/>
        </w:rPr>
      </w:pPr>
    </w:p>
    <w:p>
      <w:pPr>
        <w:spacing w:after="0" w:line="360" w:lineRule="auto"/>
        <w:rPr>
          <w:rFonts w:ascii="Times New Roman" w:hAnsi="Times New Roman" w:cs="Times New Roman"/>
          <w:b/>
          <w:bCs/>
          <w:sz w:val="24"/>
        </w:rPr>
      </w:pPr>
      <w:r>
        <w:rPr>
          <w:rFonts w:ascii="Times New Roman" w:hAnsi="Times New Roman" w:cs="Times New Roman"/>
          <w:b/>
          <w:bCs/>
          <w:sz w:val="24"/>
        </w:rPr>
        <w:t>5.3 Suggestions for Further Work</w:t>
      </w:r>
    </w:p>
    <w:p>
      <w:pPr>
        <w:spacing w:after="0" w:line="360" w:lineRule="auto"/>
        <w:rPr>
          <w:rFonts w:ascii="Times New Roman" w:hAnsi="Times New Roman" w:cs="Times New Roman"/>
          <w:sz w:val="24"/>
        </w:rPr>
      </w:pPr>
      <w:r>
        <w:rPr>
          <w:rFonts w:ascii="Times New Roman" w:hAnsi="Times New Roman" w:cs="Times New Roman"/>
          <w:sz w:val="24"/>
        </w:rPr>
        <w:t>Further research and development can be carried out in the following areas:</w:t>
      </w:r>
    </w:p>
    <w:p>
      <w:pPr>
        <w:spacing w:after="0"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Development of inverter systems with wireless monitoring and IoT integration.</w:t>
      </w:r>
    </w:p>
    <w:p>
      <w:pPr>
        <w:spacing w:after="0"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Application of microcontrollers or digital signal processors (DSPs) for more advanced control and waveform generation.</w:t>
      </w:r>
    </w:p>
    <w:p>
      <w:pPr>
        <w:spacing w:after="0"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Exploration of energy-efficient topologies such as resonant or soft-switching inverters to reduce switching losses.</w:t>
      </w:r>
    </w:p>
    <w:p>
      <w:pPr>
        <w:spacing w:after="0" w:line="360" w:lineRule="auto"/>
        <w:rPr>
          <w:rFonts w:ascii="Times New Roman" w:hAnsi="Times New Roman" w:cs="Times New Roman"/>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REFERENCES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[1] M. H. Rashid, Power Electronics: Circuits, Devices and Applications, 4th ed., Pearson, 2016.</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[2] N. Mohan, T. M. Undeland, and W. P. Robbins, Power Electronics: Converters, Applications, and Design, 3rd ed., Wiley, 2003.</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[3] B. Singh and S. Dwivedi, “Performance of grid interfaced solar inverter under non-linear loads,” IEEE Trans. Ind. Electron., vol. 57, no. 6, pp. 2111–2118, Jun. 2010.</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[4] P. Horowitz and W. Hill, The Art of Electronics, 3rd ed., Cambridge Univ. Press, 2015.</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[5] P. Kumar, D. Roy, and A. Sharma, "Optimized Design and Control of Low-Cost Pure Sine Wave Inverter for Domestic Use," International Journal of Power Electronics and Drive Systems, vol. 14, no. 1, pp. 98–107, 2023.</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[6] Y. Zhang, Q. Lin, and M. Wang, "Comparative Study of H-Bridge Inverter Using MOSFETs and IGBTs in Off-Grid Systems," IEEE Access, vol. 10, pp. 112233–112245, 2022.</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[7] M. S. Ali, A. A. Yusuf, and K. H. Bello, "Design Considerations for High-Efficiency Inverters: A Thermal and Gate Driver Perspective," Energy Systems Engineering Journal, vol. 9, no. 2, pp. 54–66, 2021.</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[8] P. Singh and D. Jena, "A Review on PWM Techniques for Voltage Source Inverters," Journal of Electrical Engineering &amp; Technology, vol. 18, no. 3, pp. 211–225, 2023.</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[9] F. E. Chukwu, M. C. Eze, and U. Okoye, "Development of a 3KVA Pure Sine Wave Inverter for Residential Applications," Nigerian Journal of Engineering Science, vol. 13, no. 2, pp. 45–52, 2022.</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[10] R. A. Mohammed and Y. S. Liman, "IoT-Based Monitoring System for Solar Inverter Performance," Journal of Emerging Technologies in Electrical Engineering, vol. 5, no. 1, pp. 27–34, 2023.</w:t>
      </w:r>
    </w:p>
    <w:p>
      <w:pPr>
        <w:spacing w:after="0" w:line="360" w:lineRule="auto"/>
        <w:ind w:left="90"/>
        <w:outlineLvl w:val="2"/>
        <w:rPr>
          <w:b/>
          <w:bCs/>
          <w:sz w:val="28"/>
          <w:szCs w:val="28"/>
        </w:rPr>
      </w:pPr>
      <w:r>
        <w:rPr>
          <w:rFonts w:ascii="Times New Roman" w:hAnsi="Times New Roman" w:eastAsia="Times New Roman" w:cs="Times New Roman"/>
          <w:bCs/>
          <w:sz w:val="24"/>
        </w:rPr>
        <w:t>[11] V. Raj, A. Singh, and R. Desai, "Design and Implementation of 1.5KVA PWM Inverter for Solar Applications," Renewable Energy Technology Journal, vol. 8, no. 4, pp. 180–190, 2020.</w:t>
      </w:r>
    </w:p>
    <w:sectPr>
      <w:pgSz w:w="11906" w:h="16838"/>
      <w:pgMar w:top="1440" w:right="1800" w:bottom="1440" w:left="1800" w:header="851" w:footer="992" w:gutter="0"/>
      <w:pgNumType w:fmt="upperRoman"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SimSun">
    <w:altName w:val="宋体"/>
    <w:panose1 w:val="02010600030101010101"/>
    <w:charset w:val="86"/>
    <w:family w:val="auto"/>
    <w:pitch w:val="default"/>
    <w:sig w:usb0="00000000" w:usb1="00000000" w:usb2="00000016" w:usb3="00000000" w:csb0="00040001" w:csb1="00000000"/>
  </w:font>
  <w:font w:name="Calibri Light">
    <w:panose1 w:val="020F0302020204030204"/>
    <w:charset w:val="00"/>
    <w:family w:val="swiss"/>
    <w:pitch w:val="default"/>
    <w:sig w:usb0="00000000" w:usb1="00000000" w:usb2="00000009" w:usb3="00000000" w:csb0="000001FF" w:csb1="00000000"/>
  </w:font>
  <w:font w:name="Tahoma">
    <w:panose1 w:val="020B0604030504040204"/>
    <w:charset w:val="00"/>
    <w:family w:val="swiss"/>
    <w:pitch w:val="default"/>
    <w:sig w:usb0="00000000" w:usb1="00000000" w:usb2="00000029" w:usb3="00000000" w:csb0="000101FF" w:csb1="00000000"/>
  </w:font>
  <w:font w:name="Charter">
    <w:altName w:val="Times New Roman"/>
    <w:panose1 w:val="00000000000000000000"/>
    <w:charset w:val="00"/>
    <w:family w:val="auto"/>
    <w:pitch w:val="default"/>
    <w:sig w:usb0="00000000" w:usb1="00000000" w:usb2="00000000" w:usb3="00000000" w:csb0="00000000" w:csb1="00000000"/>
  </w:font>
  <w:font w:name="-webkit-standard">
    <w:altName w:val="Times New Roman"/>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B29F4"/>
    <w:multiLevelType w:val="multilevel"/>
    <w:tmpl w:val="038B29F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A6625E5"/>
    <w:multiLevelType w:val="multilevel"/>
    <w:tmpl w:val="0A6625E5"/>
    <w:lvl w:ilvl="0" w:tentative="0">
      <w:start w:val="2"/>
      <w:numFmt w:val="decimal"/>
      <w:lvlText w:val="%1"/>
      <w:lvlJc w:val="left"/>
      <w:pPr>
        <w:ind w:left="480" w:hanging="480"/>
      </w:pPr>
      <w:rPr>
        <w:rFonts w:hint="default"/>
      </w:rPr>
    </w:lvl>
    <w:lvl w:ilvl="1" w:tentative="0">
      <w:start w:val="4"/>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
    <w:nsid w:val="0AE649A9"/>
    <w:multiLevelType w:val="multilevel"/>
    <w:tmpl w:val="0AE649A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B986C77"/>
    <w:multiLevelType w:val="multilevel"/>
    <w:tmpl w:val="0B986C7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E894A76"/>
    <w:multiLevelType w:val="multilevel"/>
    <w:tmpl w:val="0E894A76"/>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5">
    <w:nsid w:val="0F9A4281"/>
    <w:multiLevelType w:val="multilevel"/>
    <w:tmpl w:val="0F9A4281"/>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6">
    <w:nsid w:val="0FA73E8F"/>
    <w:multiLevelType w:val="multilevel"/>
    <w:tmpl w:val="0FA73E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2295CA8"/>
    <w:multiLevelType w:val="multilevel"/>
    <w:tmpl w:val="12295CA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25165D0"/>
    <w:multiLevelType w:val="multilevel"/>
    <w:tmpl w:val="125165D0"/>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13F96D4C"/>
    <w:multiLevelType w:val="multilevel"/>
    <w:tmpl w:val="13F96D4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14F64775"/>
    <w:multiLevelType w:val="multilevel"/>
    <w:tmpl w:val="14F64775"/>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15AF111E"/>
    <w:multiLevelType w:val="multilevel"/>
    <w:tmpl w:val="15AF111E"/>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12">
    <w:nsid w:val="16062556"/>
    <w:multiLevelType w:val="multilevel"/>
    <w:tmpl w:val="1606255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18B05BE7"/>
    <w:multiLevelType w:val="multilevel"/>
    <w:tmpl w:val="18B05BE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D365303"/>
    <w:multiLevelType w:val="multilevel"/>
    <w:tmpl w:val="1D36530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1D516F8B"/>
    <w:multiLevelType w:val="multilevel"/>
    <w:tmpl w:val="1D516F8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1D627F70"/>
    <w:multiLevelType w:val="multilevel"/>
    <w:tmpl w:val="1D627F70"/>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17">
    <w:nsid w:val="1DAE4848"/>
    <w:multiLevelType w:val="multilevel"/>
    <w:tmpl w:val="1DAE48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1DF873B9"/>
    <w:multiLevelType w:val="multilevel"/>
    <w:tmpl w:val="1DF873B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1F872801"/>
    <w:multiLevelType w:val="multilevel"/>
    <w:tmpl w:val="1F87280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23E418C7"/>
    <w:multiLevelType w:val="multilevel"/>
    <w:tmpl w:val="23E418C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1456BDC"/>
    <w:multiLevelType w:val="multilevel"/>
    <w:tmpl w:val="31456BD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2">
    <w:nsid w:val="31C62C02"/>
    <w:multiLevelType w:val="multilevel"/>
    <w:tmpl w:val="31C62C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35914316"/>
    <w:multiLevelType w:val="multilevel"/>
    <w:tmpl w:val="35914316"/>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395F26D1"/>
    <w:multiLevelType w:val="multilevel"/>
    <w:tmpl w:val="395F26D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3A2C7783"/>
    <w:multiLevelType w:val="multilevel"/>
    <w:tmpl w:val="3A2C77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3D941DEE"/>
    <w:multiLevelType w:val="multilevel"/>
    <w:tmpl w:val="3D941D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479A1CEF"/>
    <w:multiLevelType w:val="multilevel"/>
    <w:tmpl w:val="479A1CE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8">
    <w:nsid w:val="47DF01B1"/>
    <w:multiLevelType w:val="multilevel"/>
    <w:tmpl w:val="47DF01B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4F8D1262"/>
    <w:multiLevelType w:val="multilevel"/>
    <w:tmpl w:val="4F8D1262"/>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30">
    <w:nsid w:val="50C312FC"/>
    <w:multiLevelType w:val="multilevel"/>
    <w:tmpl w:val="50C312FC"/>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31">
    <w:nsid w:val="521B22E9"/>
    <w:multiLevelType w:val="multilevel"/>
    <w:tmpl w:val="521B22E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2">
    <w:nsid w:val="564266B6"/>
    <w:multiLevelType w:val="multilevel"/>
    <w:tmpl w:val="564266B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57157DB5"/>
    <w:multiLevelType w:val="multilevel"/>
    <w:tmpl w:val="57157D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59D61D25"/>
    <w:multiLevelType w:val="multilevel"/>
    <w:tmpl w:val="59D61D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5A5F2AF3"/>
    <w:multiLevelType w:val="multilevel"/>
    <w:tmpl w:val="5A5F2AF3"/>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36">
    <w:nsid w:val="5DB0626E"/>
    <w:multiLevelType w:val="multilevel"/>
    <w:tmpl w:val="5DB0626E"/>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616E0266"/>
    <w:multiLevelType w:val="multilevel"/>
    <w:tmpl w:val="616E02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66976EFA"/>
    <w:multiLevelType w:val="multilevel"/>
    <w:tmpl w:val="66976E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676A2B99"/>
    <w:multiLevelType w:val="multilevel"/>
    <w:tmpl w:val="676A2B9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0">
    <w:nsid w:val="6BFD0958"/>
    <w:multiLevelType w:val="multilevel"/>
    <w:tmpl w:val="6BFD09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6D256500"/>
    <w:multiLevelType w:val="multilevel"/>
    <w:tmpl w:val="6D25650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2">
    <w:nsid w:val="6EA57B36"/>
    <w:multiLevelType w:val="multilevel"/>
    <w:tmpl w:val="6EA57B3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747D2A60"/>
    <w:multiLevelType w:val="multilevel"/>
    <w:tmpl w:val="747D2A6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4">
    <w:nsid w:val="76200745"/>
    <w:multiLevelType w:val="multilevel"/>
    <w:tmpl w:val="762007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774274A7"/>
    <w:multiLevelType w:val="multilevel"/>
    <w:tmpl w:val="774274A7"/>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46">
    <w:nsid w:val="7E530519"/>
    <w:multiLevelType w:val="multilevel"/>
    <w:tmpl w:val="7E530519"/>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num w:numId="1">
    <w:abstractNumId w:val="43"/>
  </w:num>
  <w:num w:numId="2">
    <w:abstractNumId w:val="39"/>
  </w:num>
  <w:num w:numId="3">
    <w:abstractNumId w:val="9"/>
  </w:num>
  <w:num w:numId="4">
    <w:abstractNumId w:val="15"/>
  </w:num>
  <w:num w:numId="5">
    <w:abstractNumId w:val="0"/>
  </w:num>
  <w:num w:numId="6">
    <w:abstractNumId w:val="3"/>
  </w:num>
  <w:num w:numId="7">
    <w:abstractNumId w:val="40"/>
  </w:num>
  <w:num w:numId="8">
    <w:abstractNumId w:val="1"/>
  </w:num>
  <w:num w:numId="9">
    <w:abstractNumId w:val="36"/>
  </w:num>
  <w:num w:numId="10">
    <w:abstractNumId w:val="20"/>
  </w:num>
  <w:num w:numId="11">
    <w:abstractNumId w:val="28"/>
  </w:num>
  <w:num w:numId="12">
    <w:abstractNumId w:val="32"/>
  </w:num>
  <w:num w:numId="13">
    <w:abstractNumId w:val="14"/>
  </w:num>
  <w:num w:numId="14">
    <w:abstractNumId w:val="10"/>
  </w:num>
  <w:num w:numId="15">
    <w:abstractNumId w:val="25"/>
  </w:num>
  <w:num w:numId="16">
    <w:abstractNumId w:val="23"/>
  </w:num>
  <w:num w:numId="17">
    <w:abstractNumId w:val="7"/>
  </w:num>
  <w:num w:numId="18">
    <w:abstractNumId w:val="8"/>
  </w:num>
  <w:num w:numId="19">
    <w:abstractNumId w:val="44"/>
  </w:num>
  <w:num w:numId="20">
    <w:abstractNumId w:val="19"/>
  </w:num>
  <w:num w:numId="21">
    <w:abstractNumId w:val="37"/>
  </w:num>
  <w:num w:numId="22">
    <w:abstractNumId w:val="2"/>
  </w:num>
  <w:num w:numId="23">
    <w:abstractNumId w:val="24"/>
  </w:num>
  <w:num w:numId="24">
    <w:abstractNumId w:val="26"/>
  </w:num>
  <w:num w:numId="25">
    <w:abstractNumId w:val="18"/>
  </w:num>
  <w:num w:numId="26">
    <w:abstractNumId w:val="33"/>
  </w:num>
  <w:num w:numId="27">
    <w:abstractNumId w:val="34"/>
  </w:num>
  <w:num w:numId="28">
    <w:abstractNumId w:val="6"/>
  </w:num>
  <w:num w:numId="29">
    <w:abstractNumId w:val="13"/>
  </w:num>
  <w:num w:numId="30">
    <w:abstractNumId w:val="42"/>
  </w:num>
  <w:num w:numId="31">
    <w:abstractNumId w:val="38"/>
  </w:num>
  <w:num w:numId="32">
    <w:abstractNumId w:val="5"/>
  </w:num>
  <w:num w:numId="33">
    <w:abstractNumId w:val="11"/>
  </w:num>
  <w:num w:numId="34">
    <w:abstractNumId w:val="46"/>
  </w:num>
  <w:num w:numId="35">
    <w:abstractNumId w:val="4"/>
  </w:num>
  <w:num w:numId="36">
    <w:abstractNumId w:val="16"/>
  </w:num>
  <w:num w:numId="37">
    <w:abstractNumId w:val="35"/>
  </w:num>
  <w:num w:numId="38">
    <w:abstractNumId w:val="45"/>
  </w:num>
  <w:num w:numId="39">
    <w:abstractNumId w:val="29"/>
  </w:num>
  <w:num w:numId="40">
    <w:abstractNumId w:val="30"/>
  </w:num>
  <w:num w:numId="41">
    <w:abstractNumId w:val="17"/>
  </w:num>
  <w:num w:numId="42">
    <w:abstractNumId w:val="22"/>
  </w:num>
  <w:num w:numId="43">
    <w:abstractNumId w:val="41"/>
  </w:num>
  <w:num w:numId="44">
    <w:abstractNumId w:val="27"/>
  </w:num>
  <w:num w:numId="45">
    <w:abstractNumId w:val="12"/>
  </w:num>
  <w:num w:numId="46">
    <w:abstractNumId w:val="31"/>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adjustLineHeightInTable/>
    <w:doNotBreakWrappedTables/>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unhideWhenUsed/>
    <w:qFormat/>
    <w:uiPriority w:val="0"/>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unhideWhenUsed/>
    <w:qFormat/>
    <w:uiPriority w:val="0"/>
    <w:pPr>
      <w:keepNext/>
      <w:keepLines/>
      <w:spacing w:before="40" w:after="0"/>
      <w:outlineLvl w:val="2"/>
    </w:pPr>
    <w:rPr>
      <w:rFonts w:asciiTheme="majorHAnsi" w:hAnsiTheme="majorHAnsi" w:eastAsiaTheme="majorEastAsia" w:cstheme="majorBidi"/>
      <w:color w:val="1F4E79" w:themeColor="accent1" w:themeShade="80"/>
      <w:sz w:val="24"/>
    </w:rPr>
  </w:style>
  <w:style w:type="paragraph" w:styleId="5">
    <w:name w:val="heading 4"/>
    <w:basedOn w:val="1"/>
    <w:next w:val="1"/>
    <w:unhideWhenUsed/>
    <w:qFormat/>
    <w:uiPriority w:val="0"/>
    <w:pPr>
      <w:keepNext/>
      <w:keepLines/>
      <w:spacing w:before="40" w:after="0"/>
      <w:outlineLvl w:val="3"/>
    </w:pPr>
    <w:rPr>
      <w:rFonts w:asciiTheme="majorHAnsi" w:hAnsiTheme="majorHAnsi" w:eastAsiaTheme="majorEastAsia" w:cstheme="majorBidi"/>
      <w:i/>
      <w:iCs/>
      <w:color w:val="2E75B6" w:themeColor="accent1" w:themeShade="BF"/>
    </w:rPr>
  </w:style>
  <w:style w:type="character" w:default="1" w:styleId="10">
    <w:name w:val="Default Paragraph Font"/>
    <w:unhideWhenUsed/>
    <w:uiPriority w:val="1"/>
  </w:style>
  <w:style w:type="table" w:default="1" w:styleId="12">
    <w:name w:val="Normal Table"/>
    <w:unhideWhenUsed/>
    <w:uiPriority w:val="99"/>
    <w:tblPr>
      <w:tblLayout w:type="fixed"/>
      <w:tblCellMar>
        <w:top w:w="0" w:type="dxa"/>
        <w:left w:w="108" w:type="dxa"/>
        <w:bottom w:w="0" w:type="dxa"/>
        <w:right w:w="108" w:type="dxa"/>
      </w:tblCellMar>
    </w:tblPr>
  </w:style>
  <w:style w:type="paragraph" w:styleId="6">
    <w:name w:val="Balloon Text"/>
    <w:basedOn w:val="1"/>
    <w:link w:val="15"/>
    <w:uiPriority w:val="0"/>
    <w:pPr>
      <w:spacing w:after="0" w:line="240" w:lineRule="auto"/>
    </w:pPr>
    <w:rPr>
      <w:rFonts w:ascii="Tahoma" w:hAnsi="Tahoma" w:cs="Tahoma"/>
      <w:sz w:val="16"/>
      <w:szCs w:val="16"/>
    </w:rPr>
  </w:style>
  <w:style w:type="paragraph" w:styleId="7">
    <w:name w:val="footer"/>
    <w:basedOn w:val="1"/>
    <w:uiPriority w:val="0"/>
    <w:pPr>
      <w:tabs>
        <w:tab w:val="center" w:pos="4153"/>
        <w:tab w:val="right" w:pos="8306"/>
      </w:tabs>
      <w:snapToGrid w:val="0"/>
      <w:jc w:val="center"/>
    </w:pPr>
    <w:rPr>
      <w:sz w:val="18"/>
      <w:szCs w:val="18"/>
    </w:rPr>
  </w:style>
  <w:style w:type="paragraph" w:styleId="8">
    <w:name w:val="header"/>
    <w:basedOn w:val="1"/>
    <w:uiPriority w:val="0"/>
    <w:pPr>
      <w:tabs>
        <w:tab w:val="center" w:pos="4153"/>
        <w:tab w:val="right" w:pos="8306"/>
      </w:tabs>
      <w:snapToGrid w:val="0"/>
      <w:jc w:val="center"/>
    </w:pPr>
    <w:rPr>
      <w:sz w:val="18"/>
      <w:szCs w:val="18"/>
    </w:rPr>
  </w:style>
  <w:style w:type="paragraph" w:styleId="9">
    <w:name w:val="Normal (Web)"/>
    <w:basedOn w:val="1"/>
    <w:uiPriority w:val="0"/>
    <w:pPr>
      <w:spacing w:beforeAutospacing="1" w:after="0" w:afterAutospacing="1"/>
      <w:jc w:val="left"/>
    </w:pPr>
    <w:rPr>
      <w:rFonts w:ascii="Times New Roman" w:hAnsi="Times New Roman" w:eastAsia="SimSun" w:cs="Times New Roman"/>
      <w:kern w:val="0"/>
      <w:sz w:val="24"/>
    </w:rPr>
  </w:style>
  <w:style w:type="character" w:styleId="11">
    <w:name w:val="Strong"/>
    <w:basedOn w:val="10"/>
    <w:qFormat/>
    <w:uiPriority w:val="0"/>
    <w:rPr>
      <w:b/>
      <w:bCs/>
    </w:rPr>
  </w:style>
  <w:style w:type="table" w:styleId="13">
    <w:name w:val="Table Grid"/>
    <w:basedOn w:val="12"/>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List Paragraph1"/>
    <w:basedOn w:val="1"/>
    <w:qFormat/>
    <w:uiPriority w:val="34"/>
    <w:pPr>
      <w:ind w:left="720"/>
      <w:contextualSpacing/>
    </w:pPr>
  </w:style>
  <w:style w:type="character" w:customStyle="1" w:styleId="15">
    <w:name w:val="Balloon Text Char"/>
    <w:basedOn w:val="10"/>
    <w:link w:val="6"/>
    <w:uiPriority w:val="0"/>
    <w:rPr>
      <w:rFonts w:ascii="Tahoma" w:hAnsi="Tahoma" w:cs="Tahoma" w:eastAsiaTheme="minorEastAsia"/>
      <w:kern w:val="2"/>
      <w:sz w:val="16"/>
      <w:szCs w:val="16"/>
      <w:lang w:eastAsia="zh-CN"/>
    </w:rPr>
  </w:style>
  <w:style w:type="paragraph" w:customStyle="1" w:styleId="16">
    <w:name w:val="List Paragraph"/>
    <w:basedOn w:val="1"/>
    <w:unhideWhenUsed/>
    <w:uiPriority w:val="99"/>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8207</Words>
  <Characters>46780</Characters>
  <Lines>389</Lines>
  <Paragraphs>109</Paragraphs>
  <ScaleCrop>false</ScaleCrop>
  <LinksUpToDate>false</LinksUpToDate>
  <CharactersWithSpaces>54878</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2025-05-16T02:02:00Z</dcterms:created>
  <dc:creator>iPhone</dc:creator>
  <cp:lastModifiedBy>iPhone</cp:lastModifiedBy>
  <dcterms:modified xsi:type="dcterms:W3CDTF">2025-07-27T18:06:14Z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3081-11.33.82</vt:lpwstr>
  </property>
  <property fmtid="{D5CDD505-2E9C-101B-9397-08002B2CF9AE}" pid="3" name="ICV">
    <vt:lpwstr>88BCF84146CA22EB80D026688B9C195D_33</vt:lpwstr>
  </property>
</Properties>
</file>