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8CB" w:rsidRPr="00517E28" w:rsidRDefault="00F828CB" w:rsidP="00F828CB">
      <w:pPr>
        <w:spacing w:after="240"/>
        <w:ind w:right="4"/>
        <w:jc w:val="center"/>
        <w:rPr>
          <w:rFonts w:ascii="Times New Roman" w:hAnsi="Times New Roman"/>
          <w:sz w:val="28"/>
          <w:szCs w:val="28"/>
        </w:rPr>
      </w:pPr>
      <w:r w:rsidRPr="00517E28">
        <w:rPr>
          <w:rFonts w:ascii="Times New Roman" w:hAnsi="Times New Roman"/>
          <w:noProof/>
          <w:sz w:val="28"/>
          <w:szCs w:val="28"/>
        </w:rPr>
        <w:drawing>
          <wp:inline distT="0" distB="0" distL="0" distR="0" wp14:anchorId="3E56BB2E" wp14:editId="2057BB6A">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7"/>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F34B46" w:rsidRPr="00517E28" w:rsidRDefault="00F34B46" w:rsidP="00F34B46">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w:t>
      </w:r>
      <w:r w:rsidRPr="00517E28">
        <w:rPr>
          <w:rFonts w:ascii="Times New Roman" w:hAnsi="Times New Roman"/>
          <w:b/>
          <w:bCs/>
          <w:sz w:val="28"/>
          <w:szCs w:val="28"/>
        </w:rPr>
        <w:t xml:space="preserve"> REPORT</w:t>
      </w:r>
    </w:p>
    <w:p w:rsidR="00F828CB" w:rsidRPr="00517E28" w:rsidRDefault="00F828CB" w:rsidP="00F828CB">
      <w:pPr>
        <w:spacing w:after="240" w:line="240" w:lineRule="auto"/>
        <w:ind w:right="4"/>
        <w:jc w:val="center"/>
        <w:rPr>
          <w:rFonts w:ascii="Times New Roman" w:hAnsi="Times New Roman"/>
          <w:b/>
          <w:bCs/>
          <w:i/>
          <w:iCs/>
          <w:sz w:val="28"/>
          <w:szCs w:val="28"/>
        </w:rPr>
      </w:pPr>
      <w:r w:rsidRPr="00517E28">
        <w:rPr>
          <w:rFonts w:ascii="Times New Roman" w:hAnsi="Times New Roman"/>
          <w:b/>
          <w:bCs/>
          <w:i/>
          <w:iCs/>
          <w:sz w:val="28"/>
          <w:szCs w:val="28"/>
        </w:rPr>
        <w:t>ON</w:t>
      </w:r>
    </w:p>
    <w:p w:rsidR="00F828CB" w:rsidRPr="00006D21" w:rsidRDefault="00F828CB" w:rsidP="00F828CB">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ISOLATION, IDENTIFICATION AND CHARACTERIZATION OF FUNGI FROM SPOILED POTATOES </w:t>
      </w:r>
    </w:p>
    <w:p w:rsidR="00F828CB" w:rsidRPr="00517E28" w:rsidRDefault="00F828CB" w:rsidP="00F828CB">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rsidR="00F828CB" w:rsidRPr="00C450A4" w:rsidRDefault="00C34C4F" w:rsidP="00F828CB">
      <w:pPr>
        <w:spacing w:after="240" w:line="240" w:lineRule="auto"/>
        <w:ind w:right="4"/>
        <w:jc w:val="center"/>
        <w:rPr>
          <w:rFonts w:ascii="Times New Roman" w:hAnsi="Times New Roman"/>
          <w:b/>
          <w:sz w:val="32"/>
          <w:szCs w:val="32"/>
        </w:rPr>
      </w:pPr>
      <w:r>
        <w:rPr>
          <w:rFonts w:ascii="Times New Roman" w:hAnsi="Times New Roman" w:cs="Times New Roman"/>
          <w:b/>
          <w:bCs/>
          <w:sz w:val="32"/>
          <w:szCs w:val="32"/>
        </w:rPr>
        <w:t>AJILA MEDINAT ADUNNI</w:t>
      </w:r>
    </w:p>
    <w:p w:rsidR="00F828CB" w:rsidRPr="00C450A4" w:rsidRDefault="00F828CB" w:rsidP="00F828CB">
      <w:pPr>
        <w:spacing w:after="240" w:line="240" w:lineRule="auto"/>
        <w:ind w:right="4"/>
        <w:jc w:val="center"/>
        <w:rPr>
          <w:rFonts w:ascii="Times New Roman" w:hAnsi="Times New Roman" w:cs="Times New Roman"/>
          <w:b/>
          <w:bCs/>
          <w:sz w:val="28"/>
          <w:szCs w:val="28"/>
        </w:rPr>
      </w:pPr>
      <w:r w:rsidRPr="00C450A4">
        <w:rPr>
          <w:rFonts w:ascii="Times New Roman" w:hAnsi="Times New Roman" w:cs="Times New Roman"/>
          <w:b/>
          <w:bCs/>
          <w:sz w:val="28"/>
          <w:szCs w:val="28"/>
        </w:rPr>
        <w:t>HND/23/SLT/FT/</w:t>
      </w:r>
      <w:r w:rsidR="00EB7521">
        <w:rPr>
          <w:rFonts w:ascii="Times New Roman" w:hAnsi="Times New Roman" w:cs="Times New Roman"/>
          <w:b/>
          <w:bCs/>
          <w:sz w:val="28"/>
          <w:szCs w:val="28"/>
        </w:rPr>
        <w:t>0710</w:t>
      </w:r>
    </w:p>
    <w:p w:rsidR="00F828CB" w:rsidRPr="00517E28" w:rsidRDefault="00F828CB" w:rsidP="00F828CB">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SUBMITTED TO:</w:t>
      </w:r>
    </w:p>
    <w:p w:rsidR="00F828CB" w:rsidRPr="00517E28" w:rsidRDefault="00F828CB" w:rsidP="00F828CB">
      <w:pPr>
        <w:spacing w:after="240"/>
        <w:ind w:left="720" w:right="4"/>
        <w:jc w:val="center"/>
        <w:rPr>
          <w:rFonts w:ascii="Times New Roman" w:hAnsi="Times New Roman"/>
          <w:b/>
          <w:bCs/>
          <w:sz w:val="28"/>
          <w:szCs w:val="28"/>
        </w:rPr>
      </w:pPr>
      <w:r w:rsidRPr="00517E28">
        <w:rPr>
          <w:rFonts w:ascii="Times New Roman" w:hAnsi="Times New Roman"/>
          <w:b/>
          <w:bCs/>
          <w:sz w:val="28"/>
          <w:szCs w:val="28"/>
        </w:rPr>
        <w:t xml:space="preserve">THE DEPARTMENT OF SCIENCE LABORATORY TECHNOLOGY, INSTITUTE OF APPLIED SCIENCE, (IAS) </w:t>
      </w:r>
    </w:p>
    <w:p w:rsidR="00F828CB" w:rsidRPr="00517E28" w:rsidRDefault="00F828CB" w:rsidP="00F828CB">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rsidR="00F828CB" w:rsidRPr="00517E28" w:rsidRDefault="00F828CB" w:rsidP="00F828CB">
      <w:pPr>
        <w:spacing w:before="240" w:after="240"/>
        <w:ind w:right="4"/>
        <w:jc w:val="center"/>
        <w:rPr>
          <w:rFonts w:ascii="Times New Roman" w:hAnsi="Times New Roman"/>
          <w:b/>
          <w:bCs/>
          <w:sz w:val="28"/>
          <w:szCs w:val="28"/>
        </w:rPr>
      </w:pPr>
      <w:r w:rsidRPr="00517E28">
        <w:rPr>
          <w:rFonts w:ascii="Times New Roman" w:hAnsi="Times New Roman"/>
          <w:b/>
          <w:bCs/>
          <w:sz w:val="28"/>
          <w:szCs w:val="28"/>
        </w:rPr>
        <w:t>IN PARTIAL FULFILMENT OF THE REQUIREMENT FOR THE HIGHER NATIONAL DIPLOMA (HND) SCIENCE LABORATORY TECHNOLOGY (MICROBIOLOGY OPTION)</w:t>
      </w:r>
    </w:p>
    <w:p w:rsidR="00F828CB" w:rsidRPr="00517E28" w:rsidRDefault="00F828CB" w:rsidP="00F828CB">
      <w:pPr>
        <w:spacing w:before="240" w:after="240"/>
        <w:ind w:right="4"/>
        <w:jc w:val="center"/>
        <w:rPr>
          <w:rFonts w:ascii="Times New Roman" w:hAnsi="Times New Roman"/>
          <w:b/>
          <w:bCs/>
          <w:sz w:val="28"/>
          <w:szCs w:val="28"/>
        </w:rPr>
      </w:pPr>
      <w:r w:rsidRPr="00517E28">
        <w:rPr>
          <w:rFonts w:ascii="Times New Roman" w:hAnsi="Times New Roman"/>
          <w:b/>
          <w:bCs/>
          <w:sz w:val="28"/>
          <w:szCs w:val="28"/>
        </w:rPr>
        <w:t>SUPERVISED BY:</w:t>
      </w:r>
    </w:p>
    <w:p w:rsidR="00F828CB" w:rsidRPr="00C450A4" w:rsidRDefault="00F828CB" w:rsidP="00F828CB">
      <w:pPr>
        <w:pStyle w:val="p1"/>
        <w:spacing w:after="240" w:line="360" w:lineRule="auto"/>
        <w:jc w:val="center"/>
        <w:rPr>
          <w:rFonts w:ascii="Times New Roman" w:hAnsi="Times New Roman"/>
          <w:b/>
          <w:sz w:val="28"/>
          <w:szCs w:val="28"/>
        </w:rPr>
      </w:pPr>
      <w:r>
        <w:rPr>
          <w:rFonts w:ascii="Times New Roman" w:hAnsi="Times New Roman"/>
          <w:b/>
          <w:sz w:val="28"/>
          <w:szCs w:val="28"/>
        </w:rPr>
        <w:t>DR. (</w:t>
      </w:r>
      <w:r w:rsidRPr="00C450A4">
        <w:rPr>
          <w:rFonts w:ascii="Times New Roman" w:hAnsi="Times New Roman"/>
          <w:b/>
          <w:sz w:val="28"/>
          <w:szCs w:val="28"/>
        </w:rPr>
        <w:t>MR</w:t>
      </w:r>
      <w:r>
        <w:rPr>
          <w:rFonts w:ascii="Times New Roman" w:hAnsi="Times New Roman"/>
          <w:b/>
          <w:sz w:val="28"/>
          <w:szCs w:val="28"/>
        </w:rPr>
        <w:t>S</w:t>
      </w:r>
      <w:r w:rsidRPr="00C450A4">
        <w:rPr>
          <w:rFonts w:ascii="Times New Roman" w:hAnsi="Times New Roman"/>
          <w:b/>
          <w:sz w:val="28"/>
          <w:szCs w:val="28"/>
        </w:rPr>
        <w:t>.</w:t>
      </w:r>
      <w:r>
        <w:rPr>
          <w:rFonts w:ascii="Times New Roman" w:hAnsi="Times New Roman"/>
          <w:b/>
          <w:sz w:val="28"/>
          <w:szCs w:val="28"/>
        </w:rPr>
        <w:t>)</w:t>
      </w:r>
      <w:r w:rsidRPr="00C450A4">
        <w:rPr>
          <w:rFonts w:ascii="Times New Roman" w:hAnsi="Times New Roman"/>
          <w:b/>
          <w:sz w:val="28"/>
          <w:szCs w:val="28"/>
        </w:rPr>
        <w:t xml:space="preserve"> </w:t>
      </w:r>
      <w:r>
        <w:rPr>
          <w:rFonts w:ascii="Times New Roman" w:hAnsi="Times New Roman"/>
          <w:b/>
          <w:sz w:val="28"/>
          <w:szCs w:val="28"/>
        </w:rPr>
        <w:t>F.O. AGBOOLA</w:t>
      </w:r>
    </w:p>
    <w:p w:rsidR="00D64917" w:rsidRDefault="00D64917" w:rsidP="00F828CB">
      <w:pPr>
        <w:spacing w:line="360" w:lineRule="auto"/>
        <w:ind w:left="6480"/>
        <w:jc w:val="center"/>
        <w:rPr>
          <w:rFonts w:ascii="Times New Roman" w:hAnsi="Times New Roman"/>
          <w:b/>
          <w:bCs/>
          <w:sz w:val="28"/>
          <w:szCs w:val="28"/>
        </w:rPr>
      </w:pPr>
    </w:p>
    <w:p w:rsidR="00F828CB" w:rsidRDefault="00F828CB" w:rsidP="00F828CB">
      <w:pPr>
        <w:spacing w:line="360" w:lineRule="auto"/>
        <w:ind w:left="6480"/>
        <w:jc w:val="center"/>
        <w:rPr>
          <w:rFonts w:ascii="Times New Roman" w:hAnsi="Times New Roman" w:cs="Times New Roman"/>
          <w:b/>
          <w:sz w:val="26"/>
          <w:szCs w:val="26"/>
        </w:rPr>
      </w:pPr>
      <w:r>
        <w:rPr>
          <w:rFonts w:ascii="Times New Roman" w:hAnsi="Times New Roman"/>
          <w:b/>
          <w:bCs/>
          <w:sz w:val="28"/>
          <w:szCs w:val="28"/>
        </w:rPr>
        <w:t>2024/2025</w:t>
      </w:r>
      <w:r w:rsidRPr="00517E28">
        <w:rPr>
          <w:rFonts w:ascii="Times New Roman" w:hAnsi="Times New Roman"/>
          <w:b/>
          <w:bCs/>
          <w:sz w:val="28"/>
          <w:szCs w:val="28"/>
        </w:rPr>
        <w:t xml:space="preserve"> SESSION</w:t>
      </w:r>
    </w:p>
    <w:p w:rsidR="00F828CB" w:rsidRDefault="00F828CB" w:rsidP="008A2BCD">
      <w:pPr>
        <w:spacing w:line="360" w:lineRule="auto"/>
        <w:jc w:val="center"/>
        <w:rPr>
          <w:rFonts w:ascii="Times New Roman" w:hAnsi="Times New Roman" w:cs="Times New Roman"/>
          <w:b/>
          <w:sz w:val="26"/>
          <w:szCs w:val="26"/>
        </w:rPr>
      </w:pPr>
    </w:p>
    <w:p w:rsidR="00F828CB" w:rsidRDefault="00F828CB" w:rsidP="00584FE3">
      <w:pPr>
        <w:spacing w:line="360" w:lineRule="auto"/>
        <w:rPr>
          <w:rFonts w:ascii="Times New Roman" w:hAnsi="Times New Roman" w:cs="Times New Roman"/>
          <w:b/>
          <w:sz w:val="26"/>
          <w:szCs w:val="26"/>
        </w:rPr>
      </w:pPr>
    </w:p>
    <w:p w:rsidR="00584FE3" w:rsidRPr="00C10121" w:rsidRDefault="00584FE3" w:rsidP="00584FE3">
      <w:pPr>
        <w:spacing w:line="360" w:lineRule="auto"/>
        <w:jc w:val="center"/>
        <w:rPr>
          <w:rFonts w:ascii="Times New Roman" w:hAnsi="Times New Roman" w:cs="Times New Roman"/>
          <w:b/>
          <w:sz w:val="26"/>
          <w:szCs w:val="26"/>
        </w:rPr>
      </w:pPr>
      <w:r w:rsidRPr="00C10121">
        <w:rPr>
          <w:rFonts w:ascii="Times New Roman" w:hAnsi="Times New Roman" w:cs="Times New Roman"/>
          <w:b/>
          <w:sz w:val="26"/>
          <w:szCs w:val="26"/>
        </w:rPr>
        <w:lastRenderedPageBreak/>
        <w:t>CERTIFICATION</w:t>
      </w:r>
    </w:p>
    <w:p w:rsidR="00584FE3" w:rsidRPr="002A7924" w:rsidRDefault="00584FE3" w:rsidP="00584FE3">
      <w:pPr>
        <w:spacing w:line="360" w:lineRule="auto"/>
        <w:jc w:val="both"/>
        <w:rPr>
          <w:rFonts w:ascii="Times New Roman" w:hAnsi="Times New Roman" w:cs="Times New Roman"/>
        </w:rPr>
      </w:pPr>
      <w:r w:rsidRPr="002A7924">
        <w:rPr>
          <w:rFonts w:ascii="Times New Roman" w:hAnsi="Times New Roman" w:cs="Times New Roman"/>
          <w:sz w:val="22"/>
          <w:szCs w:val="22"/>
        </w:rPr>
        <w:t xml:space="preserve">This is to certify that this project work was carried out by </w:t>
      </w:r>
      <w:r w:rsidR="00105AEA">
        <w:rPr>
          <w:rFonts w:ascii="Times New Roman" w:hAnsi="Times New Roman" w:cs="Times New Roman"/>
          <w:b/>
          <w:sz w:val="22"/>
          <w:szCs w:val="22"/>
        </w:rPr>
        <w:t>AJILA MEDINAT ADUNNI</w:t>
      </w:r>
      <w:r w:rsidRPr="002A7924">
        <w:rPr>
          <w:rFonts w:ascii="Times New Roman" w:hAnsi="Times New Roman" w:cs="Times New Roman"/>
          <w:b/>
          <w:sz w:val="22"/>
          <w:szCs w:val="22"/>
        </w:rPr>
        <w:t xml:space="preserve"> </w:t>
      </w:r>
      <w:r w:rsidRPr="002A7924">
        <w:rPr>
          <w:rFonts w:ascii="Times New Roman" w:hAnsi="Times New Roman" w:cs="Times New Roman"/>
          <w:sz w:val="22"/>
          <w:szCs w:val="22"/>
        </w:rPr>
        <w:t xml:space="preserve">with Matriculation Number </w:t>
      </w:r>
      <w:r w:rsidR="0060567B">
        <w:rPr>
          <w:rFonts w:ascii="Times New Roman" w:hAnsi="Times New Roman" w:cs="Times New Roman"/>
          <w:b/>
          <w:sz w:val="22"/>
          <w:szCs w:val="22"/>
        </w:rPr>
        <w:t>HND/23/SLT</w:t>
      </w:r>
      <w:r w:rsidRPr="002A7924">
        <w:rPr>
          <w:rFonts w:ascii="Times New Roman" w:hAnsi="Times New Roman" w:cs="Times New Roman"/>
          <w:b/>
          <w:sz w:val="22"/>
          <w:szCs w:val="22"/>
        </w:rPr>
        <w:t>/FT/</w:t>
      </w:r>
      <w:r w:rsidR="0060567B">
        <w:rPr>
          <w:rFonts w:ascii="Times New Roman" w:hAnsi="Times New Roman" w:cs="Times New Roman"/>
          <w:b/>
          <w:sz w:val="22"/>
          <w:szCs w:val="22"/>
        </w:rPr>
        <w:t>0710</w:t>
      </w:r>
      <w:r w:rsidRPr="002A7924">
        <w:rPr>
          <w:rFonts w:ascii="Times New Roman" w:hAnsi="Times New Roman" w:cs="Times New Roman"/>
          <w:sz w:val="22"/>
          <w:szCs w:val="22"/>
        </w:rPr>
        <w:t xml:space="preserve">, </w:t>
      </w:r>
      <w:r w:rsidRPr="002A7924">
        <w:rPr>
          <w:rFonts w:ascii="Times New Roman" w:hAnsi="Times New Roman" w:cs="Times New Roman"/>
        </w:rPr>
        <w:t xml:space="preserve">as part of the requirements for the Award of Higher National Diploma (HND) in </w:t>
      </w:r>
      <w:r>
        <w:rPr>
          <w:rFonts w:ascii="Times New Roman" w:hAnsi="Times New Roman" w:cs="Times New Roman"/>
        </w:rPr>
        <w:t>Science Laboratory Technology (SLT).</w:t>
      </w:r>
    </w:p>
    <w:p w:rsidR="008A2BCD" w:rsidRPr="002E4D11" w:rsidRDefault="008A2BCD" w:rsidP="008A2BCD">
      <w:pPr>
        <w:spacing w:line="360" w:lineRule="auto"/>
        <w:ind w:firstLine="720"/>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r w:rsidRPr="002E4D11">
        <w:rPr>
          <w:rFonts w:ascii="Times New Roman" w:hAnsi="Times New Roman" w:cs="Times New Roman"/>
          <w:sz w:val="22"/>
          <w:szCs w:val="22"/>
        </w:rPr>
        <w:t>___</w:t>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t xml:space="preserve">_______________________   </w:t>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t>_____________________</w:t>
      </w:r>
    </w:p>
    <w:p w:rsidR="008A2BCD" w:rsidRPr="002E4D11" w:rsidRDefault="007F7C66" w:rsidP="008A2BCD">
      <w:pPr>
        <w:spacing w:line="360" w:lineRule="auto"/>
        <w:jc w:val="both"/>
        <w:rPr>
          <w:rFonts w:ascii="Times New Roman" w:hAnsi="Times New Roman" w:cs="Times New Roman"/>
          <w:b/>
          <w:sz w:val="22"/>
          <w:szCs w:val="22"/>
        </w:rPr>
      </w:pPr>
      <w:r>
        <w:rPr>
          <w:rFonts w:ascii="Times New Roman" w:hAnsi="Times New Roman" w:cs="Times New Roman"/>
          <w:b/>
        </w:rPr>
        <w:t>DR (MRS.) AGBOOLA F.O</w:t>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t>DATE</w:t>
      </w:r>
    </w:p>
    <w:p w:rsidR="008A2BCD" w:rsidRPr="002E4D11" w:rsidRDefault="008A2BCD" w:rsidP="008A2BCD">
      <w:pPr>
        <w:spacing w:line="360" w:lineRule="auto"/>
        <w:jc w:val="both"/>
        <w:rPr>
          <w:rFonts w:ascii="Times New Roman" w:hAnsi="Times New Roman" w:cs="Times New Roman"/>
          <w:sz w:val="22"/>
          <w:szCs w:val="22"/>
        </w:rPr>
      </w:pPr>
      <w:r w:rsidRPr="002E4D11">
        <w:rPr>
          <w:rFonts w:ascii="Times New Roman" w:hAnsi="Times New Roman" w:cs="Times New Roman"/>
          <w:sz w:val="22"/>
          <w:szCs w:val="22"/>
        </w:rPr>
        <w:t>(PROJECT SUPERVISOR)</w:t>
      </w: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r w:rsidRPr="002E4D11">
        <w:rPr>
          <w:rFonts w:ascii="Times New Roman" w:hAnsi="Times New Roman" w:cs="Times New Roman"/>
          <w:sz w:val="22"/>
          <w:szCs w:val="22"/>
        </w:rPr>
        <w:t>___</w:t>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t xml:space="preserve">___________________   </w:t>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t xml:space="preserve">  ___________________</w:t>
      </w:r>
    </w:p>
    <w:p w:rsidR="008A2BCD" w:rsidRPr="002E4D11" w:rsidRDefault="00197E43" w:rsidP="008A2BCD">
      <w:pPr>
        <w:spacing w:line="360" w:lineRule="auto"/>
        <w:jc w:val="both"/>
        <w:rPr>
          <w:rFonts w:ascii="Times New Roman" w:hAnsi="Times New Roman" w:cs="Times New Roman"/>
          <w:b/>
          <w:sz w:val="22"/>
          <w:szCs w:val="22"/>
        </w:rPr>
      </w:pPr>
      <w:r w:rsidRPr="008450BB">
        <w:rPr>
          <w:rFonts w:ascii="Times New Roman" w:hAnsi="Times New Roman" w:cs="Times New Roman"/>
          <w:b/>
        </w:rPr>
        <w:t>DR</w:t>
      </w:r>
      <w:r>
        <w:rPr>
          <w:rFonts w:ascii="Times New Roman" w:hAnsi="Times New Roman" w:cs="Times New Roman"/>
          <w:b/>
        </w:rPr>
        <w:t>.</w:t>
      </w:r>
      <w:r w:rsidRPr="008450BB">
        <w:rPr>
          <w:rFonts w:ascii="Times New Roman" w:hAnsi="Times New Roman" w:cs="Times New Roman"/>
          <w:b/>
        </w:rPr>
        <w:t xml:space="preserve"> </w:t>
      </w:r>
      <w:r>
        <w:rPr>
          <w:rFonts w:ascii="Times New Roman" w:hAnsi="Times New Roman" w:cs="Times New Roman"/>
          <w:b/>
        </w:rPr>
        <w:t>ABDULKAREEM USMAN</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008A2BCD" w:rsidRPr="002E4D11">
        <w:rPr>
          <w:rFonts w:ascii="Times New Roman" w:hAnsi="Times New Roman" w:cs="Times New Roman"/>
          <w:b/>
          <w:sz w:val="22"/>
          <w:szCs w:val="22"/>
        </w:rPr>
        <w:t>DATE</w:t>
      </w:r>
    </w:p>
    <w:p w:rsidR="008A2BCD" w:rsidRPr="002E4D11" w:rsidRDefault="008A2BCD" w:rsidP="008A2BCD">
      <w:pPr>
        <w:spacing w:line="360" w:lineRule="auto"/>
        <w:jc w:val="both"/>
        <w:rPr>
          <w:rFonts w:ascii="Times New Roman" w:hAnsi="Times New Roman" w:cs="Times New Roman"/>
          <w:sz w:val="22"/>
          <w:szCs w:val="22"/>
        </w:rPr>
      </w:pPr>
      <w:r w:rsidRPr="002E4D11">
        <w:rPr>
          <w:rFonts w:ascii="Times New Roman" w:hAnsi="Times New Roman" w:cs="Times New Roman"/>
          <w:sz w:val="22"/>
          <w:szCs w:val="22"/>
        </w:rPr>
        <w:t>(HEAD OF DEPARTMENT)</w:t>
      </w: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p>
    <w:p w:rsidR="008A2BCD" w:rsidRPr="002E4D11" w:rsidRDefault="008A2BCD" w:rsidP="008A2BCD">
      <w:pPr>
        <w:spacing w:line="360" w:lineRule="auto"/>
        <w:jc w:val="both"/>
        <w:rPr>
          <w:rFonts w:ascii="Times New Roman" w:hAnsi="Times New Roman" w:cs="Times New Roman"/>
          <w:sz w:val="22"/>
          <w:szCs w:val="22"/>
        </w:rPr>
      </w:pPr>
      <w:r w:rsidRPr="002E4D11">
        <w:rPr>
          <w:rFonts w:ascii="Times New Roman" w:hAnsi="Times New Roman" w:cs="Times New Roman"/>
          <w:sz w:val="22"/>
          <w:szCs w:val="22"/>
        </w:rPr>
        <w:t>___</w:t>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r>
      <w:r w:rsidRPr="002E4D11">
        <w:rPr>
          <w:rFonts w:ascii="Times New Roman" w:hAnsi="Times New Roman" w:cs="Times New Roman"/>
          <w:sz w:val="22"/>
          <w:szCs w:val="22"/>
        </w:rPr>
        <w:softHyphen/>
        <w:t xml:space="preserve">___________________   </w:t>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r>
      <w:r w:rsidRPr="002E4D11">
        <w:rPr>
          <w:rFonts w:ascii="Times New Roman" w:hAnsi="Times New Roman" w:cs="Times New Roman"/>
          <w:sz w:val="22"/>
          <w:szCs w:val="22"/>
        </w:rPr>
        <w:tab/>
        <w:t>_____________________</w:t>
      </w:r>
      <w:r w:rsidRPr="002E4D11">
        <w:rPr>
          <w:rFonts w:ascii="Times New Roman" w:hAnsi="Times New Roman" w:cs="Times New Roman"/>
          <w:b/>
          <w:sz w:val="22"/>
          <w:szCs w:val="22"/>
        </w:rPr>
        <w:tab/>
      </w:r>
      <w:r w:rsidRPr="002E4D11">
        <w:rPr>
          <w:rFonts w:ascii="Times New Roman" w:hAnsi="Times New Roman" w:cs="Times New Roman"/>
          <w:b/>
          <w:sz w:val="22"/>
          <w:szCs w:val="22"/>
        </w:rPr>
        <w:tab/>
      </w:r>
    </w:p>
    <w:p w:rsidR="00417531" w:rsidRDefault="00417531" w:rsidP="00417531">
      <w:pPr>
        <w:spacing w:line="360" w:lineRule="auto"/>
        <w:jc w:val="both"/>
        <w:rPr>
          <w:rFonts w:ascii="Times New Roman" w:hAnsi="Times New Roman" w:cs="Times New Roman"/>
          <w:b/>
        </w:rPr>
      </w:pPr>
      <w:r>
        <w:rPr>
          <w:rFonts w:ascii="Times New Roman" w:hAnsi="Times New Roman" w:cs="Times New Roman"/>
          <w:b/>
        </w:rPr>
        <w:t>MISS AHMED T.O</w:t>
      </w:r>
      <w:r w:rsidR="00132CE0">
        <w:rPr>
          <w:rFonts w:ascii="Times New Roman" w:hAnsi="Times New Roman" w:cs="Times New Roman"/>
          <w:b/>
        </w:rPr>
        <w:tab/>
      </w:r>
      <w:r w:rsidR="00132CE0">
        <w:rPr>
          <w:rFonts w:ascii="Times New Roman" w:hAnsi="Times New Roman" w:cs="Times New Roman"/>
          <w:b/>
        </w:rPr>
        <w:tab/>
      </w:r>
      <w:r w:rsidR="00132CE0">
        <w:rPr>
          <w:rFonts w:ascii="Times New Roman" w:hAnsi="Times New Roman" w:cs="Times New Roman"/>
          <w:b/>
        </w:rPr>
        <w:tab/>
      </w:r>
      <w:r w:rsidR="00132CE0">
        <w:rPr>
          <w:rFonts w:ascii="Times New Roman" w:hAnsi="Times New Roman" w:cs="Times New Roman"/>
          <w:b/>
        </w:rPr>
        <w:tab/>
      </w:r>
      <w:r w:rsidR="00132CE0">
        <w:rPr>
          <w:rFonts w:ascii="Times New Roman" w:hAnsi="Times New Roman" w:cs="Times New Roman"/>
          <w:b/>
        </w:rPr>
        <w:tab/>
      </w:r>
      <w:r w:rsidR="00132CE0">
        <w:rPr>
          <w:rFonts w:ascii="Times New Roman" w:hAnsi="Times New Roman" w:cs="Times New Roman"/>
          <w:b/>
        </w:rPr>
        <w:tab/>
      </w:r>
      <w:r w:rsidR="00132CE0">
        <w:rPr>
          <w:rFonts w:ascii="Times New Roman" w:hAnsi="Times New Roman" w:cs="Times New Roman"/>
          <w:b/>
        </w:rPr>
        <w:tab/>
        <w:t>DATE</w:t>
      </w:r>
    </w:p>
    <w:p w:rsidR="008A2BCD" w:rsidRPr="00523D57" w:rsidRDefault="00417531" w:rsidP="00417531">
      <w:pPr>
        <w:spacing w:line="360" w:lineRule="auto"/>
        <w:jc w:val="both"/>
        <w:rPr>
          <w:b/>
          <w:sz w:val="22"/>
          <w:szCs w:val="22"/>
        </w:rPr>
      </w:pPr>
      <w:r w:rsidRPr="00325EFD">
        <w:rPr>
          <w:rFonts w:ascii="Times New Roman" w:hAnsi="Times New Roman" w:cs="Times New Roman"/>
        </w:rPr>
        <w:t>(HEAD OF UNIT)</w:t>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sidRPr="002E4D11">
        <w:rPr>
          <w:rFonts w:ascii="Times New Roman" w:hAnsi="Times New Roman" w:cs="Times New Roman"/>
          <w:b/>
          <w:sz w:val="22"/>
          <w:szCs w:val="22"/>
        </w:rPr>
        <w:tab/>
      </w:r>
      <w:r w:rsidR="008A2BCD">
        <w:rPr>
          <w:b/>
          <w:sz w:val="22"/>
          <w:szCs w:val="22"/>
        </w:rPr>
        <w:tab/>
      </w:r>
      <w:r w:rsidR="008A2BCD">
        <w:rPr>
          <w:b/>
          <w:sz w:val="22"/>
          <w:szCs w:val="22"/>
        </w:rPr>
        <w:tab/>
      </w:r>
      <w:r w:rsidR="008A2BCD">
        <w:rPr>
          <w:b/>
          <w:sz w:val="22"/>
          <w:szCs w:val="22"/>
        </w:rPr>
        <w:tab/>
      </w:r>
    </w:p>
    <w:p w:rsidR="00B82CE6" w:rsidRPr="00523D57" w:rsidRDefault="00B82CE6" w:rsidP="008A2BCD">
      <w:pPr>
        <w:spacing w:after="200" w:line="276" w:lineRule="auto"/>
        <w:rPr>
          <w:b/>
        </w:rPr>
      </w:pPr>
    </w:p>
    <w:p w:rsidR="003B2BD9" w:rsidRDefault="003B2BD9" w:rsidP="003B2BD9">
      <w:pPr>
        <w:tabs>
          <w:tab w:val="left" w:pos="525"/>
          <w:tab w:val="center" w:pos="468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3B2BD9" w:rsidRDefault="003B2BD9" w:rsidP="003B2BD9">
      <w:pPr>
        <w:tabs>
          <w:tab w:val="left" w:pos="525"/>
          <w:tab w:val="center" w:pos="4680"/>
        </w:tabs>
        <w:spacing w:line="360" w:lineRule="auto"/>
        <w:rPr>
          <w:rFonts w:ascii="Times New Roman" w:hAnsi="Times New Roman" w:cs="Times New Roman"/>
          <w:sz w:val="26"/>
          <w:szCs w:val="26"/>
        </w:rPr>
      </w:pPr>
      <w:r>
        <w:rPr>
          <w:rFonts w:ascii="Times New Roman" w:hAnsi="Times New Roman" w:cs="Times New Roman"/>
          <w:sz w:val="26"/>
          <w:szCs w:val="26"/>
        </w:rPr>
        <w:t xml:space="preserve">This report is dedicated to Almighty God and </w:t>
      </w:r>
      <w:proofErr w:type="spellStart"/>
      <w:r>
        <w:rPr>
          <w:rFonts w:ascii="Times New Roman" w:hAnsi="Times New Roman" w:cs="Times New Roman"/>
          <w:sz w:val="26"/>
          <w:szCs w:val="26"/>
        </w:rPr>
        <w:t>magnifance</w:t>
      </w:r>
      <w:proofErr w:type="spellEnd"/>
      <w:r>
        <w:rPr>
          <w:rFonts w:ascii="Times New Roman" w:hAnsi="Times New Roman" w:cs="Times New Roman"/>
          <w:sz w:val="26"/>
          <w:szCs w:val="26"/>
        </w:rPr>
        <w:t xml:space="preserve"> God for his infinite mercy that my path to date. He is the director and builder of my life. </w:t>
      </w: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Default="0084725D" w:rsidP="0084725D">
      <w:pPr>
        <w:tabs>
          <w:tab w:val="left" w:pos="525"/>
          <w:tab w:val="center" w:pos="4680"/>
        </w:tabs>
        <w:spacing w:line="360" w:lineRule="auto"/>
        <w:jc w:val="center"/>
        <w:rPr>
          <w:rFonts w:ascii="Times New Roman" w:hAnsi="Times New Roman" w:cs="Times New Roman"/>
          <w:b/>
          <w:sz w:val="26"/>
          <w:szCs w:val="26"/>
        </w:rPr>
      </w:pPr>
    </w:p>
    <w:p w:rsidR="0084725D" w:rsidRPr="0084725D" w:rsidRDefault="0084725D" w:rsidP="0084725D">
      <w:pPr>
        <w:tabs>
          <w:tab w:val="left" w:pos="525"/>
          <w:tab w:val="center" w:pos="4680"/>
        </w:tabs>
        <w:spacing w:line="360" w:lineRule="auto"/>
        <w:jc w:val="center"/>
        <w:rPr>
          <w:rFonts w:ascii="Times New Roman" w:hAnsi="Times New Roman" w:cs="Times New Roman"/>
          <w:b/>
          <w:sz w:val="26"/>
          <w:szCs w:val="26"/>
        </w:rPr>
      </w:pPr>
      <w:r w:rsidRPr="0084725D">
        <w:rPr>
          <w:rFonts w:ascii="Times New Roman" w:hAnsi="Times New Roman" w:cs="Times New Roman"/>
          <w:b/>
          <w:sz w:val="26"/>
          <w:szCs w:val="26"/>
        </w:rPr>
        <w:lastRenderedPageBreak/>
        <w:t>ACKMOWLEDGEMENT</w:t>
      </w:r>
    </w:p>
    <w:p w:rsidR="0084725D" w:rsidRPr="0084725D" w:rsidRDefault="0084725D" w:rsidP="0084725D">
      <w:pPr>
        <w:spacing w:line="360" w:lineRule="auto"/>
        <w:jc w:val="both"/>
        <w:rPr>
          <w:rFonts w:ascii="Times New Roman" w:hAnsi="Times New Roman" w:cs="Times New Roman"/>
          <w:bCs/>
          <w:sz w:val="26"/>
          <w:szCs w:val="26"/>
        </w:rPr>
      </w:pPr>
      <w:r w:rsidRPr="0084725D">
        <w:rPr>
          <w:rFonts w:ascii="Times New Roman" w:hAnsi="Times New Roman" w:cs="Times New Roman"/>
          <w:bCs/>
          <w:sz w:val="26"/>
          <w:szCs w:val="26"/>
        </w:rPr>
        <w:t>Above all I give thanks to almighty Allah for granting me the strength, wisdom and perseverance to complete this project.</w:t>
      </w:r>
    </w:p>
    <w:p w:rsidR="0084725D" w:rsidRPr="0084725D" w:rsidRDefault="0084725D" w:rsidP="0084725D">
      <w:pPr>
        <w:spacing w:line="360" w:lineRule="auto"/>
        <w:jc w:val="both"/>
        <w:rPr>
          <w:rFonts w:ascii="Times New Roman" w:hAnsi="Times New Roman" w:cs="Times New Roman"/>
          <w:bCs/>
          <w:sz w:val="26"/>
          <w:szCs w:val="26"/>
        </w:rPr>
      </w:pPr>
      <w:r w:rsidRPr="0084725D">
        <w:rPr>
          <w:rFonts w:ascii="Times New Roman" w:hAnsi="Times New Roman" w:cs="Times New Roman"/>
          <w:bCs/>
          <w:sz w:val="26"/>
          <w:szCs w:val="26"/>
        </w:rPr>
        <w:t>I humbly acknowledge his divine guidance and blessings, which sustained me throughout this journey.</w:t>
      </w:r>
    </w:p>
    <w:p w:rsidR="0084725D" w:rsidRPr="0084725D" w:rsidRDefault="0084725D" w:rsidP="0084725D">
      <w:pPr>
        <w:spacing w:line="360" w:lineRule="auto"/>
        <w:jc w:val="both"/>
        <w:rPr>
          <w:rFonts w:ascii="Times New Roman" w:hAnsi="Times New Roman" w:cs="Times New Roman"/>
          <w:bCs/>
          <w:sz w:val="26"/>
          <w:szCs w:val="26"/>
        </w:rPr>
      </w:pPr>
      <w:r w:rsidRPr="0084725D">
        <w:rPr>
          <w:rFonts w:ascii="Times New Roman" w:hAnsi="Times New Roman" w:cs="Times New Roman"/>
          <w:bCs/>
          <w:sz w:val="26"/>
          <w:szCs w:val="26"/>
        </w:rPr>
        <w:t>I am deeply grateful to my parents (</w:t>
      </w:r>
      <w:r w:rsidRPr="0084725D">
        <w:rPr>
          <w:rFonts w:ascii="Times New Roman" w:hAnsi="Times New Roman" w:cs="Times New Roman"/>
          <w:b/>
          <w:bCs/>
          <w:sz w:val="26"/>
          <w:szCs w:val="26"/>
        </w:rPr>
        <w:t>MR AND MRS AJILA</w:t>
      </w:r>
      <w:r w:rsidRPr="0084725D">
        <w:rPr>
          <w:rFonts w:ascii="Times New Roman" w:hAnsi="Times New Roman" w:cs="Times New Roman"/>
          <w:bCs/>
          <w:sz w:val="26"/>
          <w:szCs w:val="26"/>
        </w:rPr>
        <w:t>) for their unwavering love, support and encouragement.</w:t>
      </w:r>
    </w:p>
    <w:p w:rsidR="0084725D" w:rsidRPr="0084725D" w:rsidRDefault="0084725D" w:rsidP="0084725D">
      <w:pPr>
        <w:spacing w:line="360" w:lineRule="auto"/>
        <w:jc w:val="both"/>
        <w:rPr>
          <w:rFonts w:ascii="Times New Roman" w:hAnsi="Times New Roman" w:cs="Times New Roman"/>
          <w:bCs/>
          <w:sz w:val="26"/>
          <w:szCs w:val="26"/>
        </w:rPr>
      </w:pPr>
      <w:r w:rsidRPr="0084725D">
        <w:rPr>
          <w:rFonts w:ascii="Times New Roman" w:hAnsi="Times New Roman" w:cs="Times New Roman"/>
          <w:bCs/>
          <w:sz w:val="26"/>
          <w:szCs w:val="26"/>
        </w:rPr>
        <w:t xml:space="preserve">I am very grateful for my project supervisor </w:t>
      </w:r>
      <w:r>
        <w:rPr>
          <w:rFonts w:ascii="Times New Roman" w:hAnsi="Times New Roman" w:cs="Times New Roman"/>
          <w:b/>
          <w:bCs/>
          <w:sz w:val="26"/>
          <w:szCs w:val="26"/>
        </w:rPr>
        <w:t>DR. MRS. AGBOOLA</w:t>
      </w:r>
      <w:r w:rsidRPr="0084725D">
        <w:rPr>
          <w:rFonts w:ascii="Times New Roman" w:hAnsi="Times New Roman" w:cs="Times New Roman"/>
          <w:bCs/>
          <w:sz w:val="26"/>
          <w:szCs w:val="26"/>
        </w:rPr>
        <w:t xml:space="preserve"> for her love </w:t>
      </w:r>
      <w:r w:rsidR="00564392" w:rsidRPr="0084725D">
        <w:rPr>
          <w:rFonts w:ascii="Times New Roman" w:hAnsi="Times New Roman" w:cs="Times New Roman"/>
          <w:bCs/>
          <w:sz w:val="26"/>
          <w:szCs w:val="26"/>
        </w:rPr>
        <w:t>and</w:t>
      </w:r>
      <w:r w:rsidRPr="0084725D">
        <w:rPr>
          <w:rFonts w:ascii="Times New Roman" w:hAnsi="Times New Roman" w:cs="Times New Roman"/>
          <w:bCs/>
          <w:sz w:val="26"/>
          <w:szCs w:val="26"/>
        </w:rPr>
        <w:t xml:space="preserve"> support on this project and entire lecturer of the department.</w:t>
      </w:r>
    </w:p>
    <w:p w:rsidR="0084725D" w:rsidRPr="0084725D" w:rsidRDefault="0084725D" w:rsidP="0084725D">
      <w:pPr>
        <w:spacing w:line="360" w:lineRule="auto"/>
        <w:jc w:val="both"/>
        <w:rPr>
          <w:rFonts w:ascii="Times New Roman" w:hAnsi="Times New Roman" w:cs="Times New Roman"/>
          <w:bCs/>
          <w:sz w:val="26"/>
          <w:szCs w:val="26"/>
        </w:rPr>
      </w:pPr>
      <w:r w:rsidRPr="0084725D">
        <w:rPr>
          <w:rFonts w:ascii="Times New Roman" w:hAnsi="Times New Roman" w:cs="Times New Roman"/>
          <w:bCs/>
          <w:sz w:val="26"/>
          <w:szCs w:val="26"/>
        </w:rPr>
        <w:t>My gratitude goes to my best friend and confidant (</w:t>
      </w:r>
      <w:r w:rsidRPr="0084725D">
        <w:rPr>
          <w:rFonts w:ascii="Times New Roman" w:hAnsi="Times New Roman" w:cs="Times New Roman"/>
          <w:b/>
          <w:bCs/>
          <w:sz w:val="26"/>
          <w:szCs w:val="26"/>
        </w:rPr>
        <w:t>MR OLUWATOBILOBA</w:t>
      </w:r>
      <w:r w:rsidRPr="0084725D">
        <w:rPr>
          <w:rFonts w:ascii="Times New Roman" w:hAnsi="Times New Roman" w:cs="Times New Roman"/>
          <w:bCs/>
          <w:sz w:val="26"/>
          <w:szCs w:val="26"/>
        </w:rPr>
        <w:t>)</w:t>
      </w:r>
      <w:r>
        <w:rPr>
          <w:rFonts w:ascii="Times New Roman" w:hAnsi="Times New Roman" w:cs="Times New Roman"/>
          <w:bCs/>
          <w:sz w:val="26"/>
          <w:szCs w:val="26"/>
        </w:rPr>
        <w:t xml:space="preserve"> </w:t>
      </w:r>
      <w:r w:rsidRPr="0084725D">
        <w:rPr>
          <w:rFonts w:ascii="Times New Roman" w:hAnsi="Times New Roman" w:cs="Times New Roman"/>
          <w:bCs/>
          <w:sz w:val="26"/>
          <w:szCs w:val="26"/>
        </w:rPr>
        <w:t>I am deeply grateful for your constant support, encouragement and understanding throughout my academic pursuits up to this level.</w:t>
      </w:r>
    </w:p>
    <w:p w:rsidR="0084725D" w:rsidRPr="0084725D" w:rsidRDefault="0084725D" w:rsidP="0084725D">
      <w:pPr>
        <w:spacing w:line="360" w:lineRule="auto"/>
        <w:jc w:val="both"/>
        <w:rPr>
          <w:rFonts w:ascii="Times New Roman" w:hAnsi="Times New Roman" w:cs="Times New Roman"/>
          <w:bCs/>
          <w:sz w:val="26"/>
          <w:szCs w:val="26"/>
        </w:rPr>
      </w:pPr>
      <w:r w:rsidRPr="0084725D">
        <w:rPr>
          <w:rFonts w:ascii="Times New Roman" w:hAnsi="Times New Roman" w:cs="Times New Roman"/>
          <w:bCs/>
          <w:sz w:val="26"/>
          <w:szCs w:val="26"/>
        </w:rPr>
        <w:t>Your love, patience and sacrifice haven’t gone unnoticed and I am so grateful to have you by my side.</w:t>
      </w:r>
    </w:p>
    <w:p w:rsidR="008A2BCD" w:rsidRPr="0084725D" w:rsidRDefault="0084725D" w:rsidP="0084725D">
      <w:pPr>
        <w:spacing w:line="360" w:lineRule="auto"/>
        <w:jc w:val="both"/>
        <w:rPr>
          <w:rFonts w:ascii="Times New Roman" w:hAnsi="Times New Roman" w:cs="Times New Roman"/>
          <w:bCs/>
          <w:sz w:val="26"/>
          <w:szCs w:val="26"/>
        </w:rPr>
      </w:pPr>
      <w:r w:rsidRPr="0084725D">
        <w:rPr>
          <w:rFonts w:ascii="Times New Roman" w:hAnsi="Times New Roman" w:cs="Times New Roman"/>
          <w:bCs/>
          <w:sz w:val="26"/>
          <w:szCs w:val="26"/>
        </w:rPr>
        <w:t xml:space="preserve">I would like to extend my deepest gratitude to my family, friends and colleagues for their encouragement love and support may almighty Allah bless </w:t>
      </w:r>
      <w:r>
        <w:rPr>
          <w:rFonts w:ascii="Times New Roman" w:hAnsi="Times New Roman" w:cs="Times New Roman"/>
          <w:bCs/>
          <w:sz w:val="26"/>
          <w:szCs w:val="26"/>
        </w:rPr>
        <w:t xml:space="preserve">you. </w:t>
      </w:r>
      <w:proofErr w:type="spellStart"/>
      <w:r>
        <w:rPr>
          <w:rFonts w:ascii="Times New Roman" w:hAnsi="Times New Roman" w:cs="Times New Roman"/>
          <w:bCs/>
          <w:sz w:val="26"/>
          <w:szCs w:val="26"/>
        </w:rPr>
        <w:t>Amee</w:t>
      </w:r>
      <w:r w:rsidRPr="0084725D">
        <w:rPr>
          <w:rFonts w:ascii="Times New Roman" w:hAnsi="Times New Roman" w:cs="Times New Roman"/>
          <w:bCs/>
          <w:sz w:val="26"/>
          <w:szCs w:val="26"/>
        </w:rPr>
        <w:t>n</w:t>
      </w:r>
      <w:proofErr w:type="spellEnd"/>
    </w:p>
    <w:p w:rsidR="003B2BD9" w:rsidRDefault="003B2BD9" w:rsidP="008216C8">
      <w:pPr>
        <w:spacing w:line="360" w:lineRule="auto"/>
        <w:jc w:val="center"/>
        <w:rPr>
          <w:rFonts w:ascii="Times New Roman" w:hAnsi="Times New Roman" w:cs="Times New Roman"/>
          <w:b/>
          <w:bCs/>
          <w:sz w:val="26"/>
          <w:szCs w:val="26"/>
        </w:rPr>
      </w:pPr>
    </w:p>
    <w:p w:rsidR="003B2BD9" w:rsidRDefault="003B2BD9" w:rsidP="008216C8">
      <w:pPr>
        <w:spacing w:line="360" w:lineRule="auto"/>
        <w:jc w:val="center"/>
        <w:rPr>
          <w:rFonts w:ascii="Times New Roman" w:hAnsi="Times New Roman" w:cs="Times New Roman"/>
          <w:b/>
          <w:bCs/>
          <w:sz w:val="26"/>
          <w:szCs w:val="26"/>
        </w:rPr>
      </w:pPr>
    </w:p>
    <w:p w:rsidR="003B2BD9" w:rsidRDefault="003B2BD9" w:rsidP="008216C8">
      <w:pPr>
        <w:spacing w:line="360" w:lineRule="auto"/>
        <w:jc w:val="center"/>
        <w:rPr>
          <w:rFonts w:ascii="Times New Roman" w:hAnsi="Times New Roman" w:cs="Times New Roman"/>
          <w:b/>
          <w:bCs/>
          <w:sz w:val="26"/>
          <w:szCs w:val="26"/>
        </w:rPr>
      </w:pPr>
    </w:p>
    <w:p w:rsidR="003B2BD9" w:rsidRDefault="003B2BD9" w:rsidP="008216C8">
      <w:pPr>
        <w:spacing w:line="360" w:lineRule="auto"/>
        <w:jc w:val="center"/>
        <w:rPr>
          <w:rFonts w:ascii="Times New Roman" w:hAnsi="Times New Roman" w:cs="Times New Roman"/>
          <w:b/>
          <w:bCs/>
          <w:sz w:val="26"/>
          <w:szCs w:val="26"/>
        </w:rPr>
      </w:pPr>
    </w:p>
    <w:p w:rsidR="003B2BD9" w:rsidRDefault="003B2BD9" w:rsidP="008216C8">
      <w:pPr>
        <w:spacing w:line="360" w:lineRule="auto"/>
        <w:jc w:val="center"/>
        <w:rPr>
          <w:rFonts w:ascii="Times New Roman" w:hAnsi="Times New Roman" w:cs="Times New Roman"/>
          <w:b/>
          <w:bCs/>
          <w:sz w:val="26"/>
          <w:szCs w:val="26"/>
        </w:rPr>
      </w:pPr>
    </w:p>
    <w:p w:rsidR="003B2BD9" w:rsidRDefault="003B2BD9" w:rsidP="008216C8">
      <w:pPr>
        <w:spacing w:line="360" w:lineRule="auto"/>
        <w:jc w:val="center"/>
        <w:rPr>
          <w:rFonts w:ascii="Times New Roman" w:hAnsi="Times New Roman" w:cs="Times New Roman"/>
          <w:b/>
          <w:bCs/>
          <w:sz w:val="26"/>
          <w:szCs w:val="26"/>
        </w:rPr>
      </w:pPr>
    </w:p>
    <w:p w:rsidR="0008774F" w:rsidRDefault="0008774F" w:rsidP="0054454B">
      <w:pPr>
        <w:spacing w:line="360" w:lineRule="auto"/>
        <w:rPr>
          <w:rFonts w:ascii="Times New Roman" w:hAnsi="Times New Roman" w:cs="Times New Roman"/>
          <w:b/>
          <w:bCs/>
          <w:sz w:val="26"/>
          <w:szCs w:val="26"/>
        </w:rPr>
      </w:pPr>
    </w:p>
    <w:p w:rsidR="003B2BD9" w:rsidRDefault="00945910" w:rsidP="008216C8">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 xml:space="preserve">ABSTRACTS </w:t>
      </w:r>
    </w:p>
    <w:p w:rsidR="00945910" w:rsidRPr="00945910" w:rsidRDefault="00945910" w:rsidP="00945910">
      <w:pPr>
        <w:spacing w:line="360" w:lineRule="auto"/>
        <w:jc w:val="both"/>
        <w:rPr>
          <w:rFonts w:ascii="Times New Roman" w:hAnsi="Times New Roman" w:cs="Times New Roman"/>
          <w:bCs/>
          <w:i/>
          <w:sz w:val="26"/>
          <w:szCs w:val="26"/>
        </w:rPr>
      </w:pPr>
      <w:r w:rsidRPr="00945910">
        <w:rPr>
          <w:rFonts w:ascii="Times New Roman" w:hAnsi="Times New Roman" w:cs="Times New Roman"/>
          <w:bCs/>
          <w:i/>
          <w:sz w:val="26"/>
          <w:szCs w:val="26"/>
        </w:rPr>
        <w:t xml:space="preserve">This study aimed to isolate, identify, and characterize fungi from spoiled potatoes using a combination of morphological, biochemical, and molecular techniques. We identified several fungal species, including </w:t>
      </w:r>
      <w:proofErr w:type="spellStart"/>
      <w:r w:rsidRPr="00945910">
        <w:rPr>
          <w:rFonts w:ascii="Times New Roman" w:hAnsi="Times New Roman" w:cs="Times New Roman"/>
          <w:bCs/>
          <w:i/>
          <w:sz w:val="26"/>
          <w:szCs w:val="26"/>
        </w:rPr>
        <w:t>Aspergillus</w:t>
      </w:r>
      <w:proofErr w:type="spellEnd"/>
      <w:r w:rsidRPr="00945910">
        <w:rPr>
          <w:rFonts w:ascii="Times New Roman" w:hAnsi="Times New Roman" w:cs="Times New Roman"/>
          <w:bCs/>
          <w:i/>
          <w:sz w:val="26"/>
          <w:szCs w:val="26"/>
        </w:rPr>
        <w:t xml:space="preserve">, </w:t>
      </w:r>
      <w:proofErr w:type="spellStart"/>
      <w:r w:rsidRPr="00945910">
        <w:rPr>
          <w:rFonts w:ascii="Times New Roman" w:hAnsi="Times New Roman" w:cs="Times New Roman"/>
          <w:bCs/>
          <w:i/>
          <w:sz w:val="26"/>
          <w:szCs w:val="26"/>
        </w:rPr>
        <w:t>Fusarium</w:t>
      </w:r>
      <w:proofErr w:type="spellEnd"/>
      <w:r w:rsidRPr="00945910">
        <w:rPr>
          <w:rFonts w:ascii="Times New Roman" w:hAnsi="Times New Roman" w:cs="Times New Roman"/>
          <w:bCs/>
          <w:i/>
          <w:sz w:val="26"/>
          <w:szCs w:val="26"/>
        </w:rPr>
        <w:t xml:space="preserve">, and </w:t>
      </w:r>
      <w:proofErr w:type="spellStart"/>
      <w:r w:rsidRPr="00945910">
        <w:rPr>
          <w:rFonts w:ascii="Times New Roman" w:hAnsi="Times New Roman" w:cs="Times New Roman"/>
          <w:bCs/>
          <w:i/>
          <w:sz w:val="26"/>
          <w:szCs w:val="26"/>
        </w:rPr>
        <w:t>Penicillium</w:t>
      </w:r>
      <w:proofErr w:type="spellEnd"/>
      <w:r w:rsidRPr="00945910">
        <w:rPr>
          <w:rFonts w:ascii="Times New Roman" w:hAnsi="Times New Roman" w:cs="Times New Roman"/>
          <w:bCs/>
          <w:i/>
          <w:sz w:val="26"/>
          <w:szCs w:val="26"/>
        </w:rPr>
        <w:t xml:space="preserve">, which are known to cause spoilage and produce </w:t>
      </w:r>
      <w:proofErr w:type="spellStart"/>
      <w:r w:rsidRPr="00945910">
        <w:rPr>
          <w:rFonts w:ascii="Times New Roman" w:hAnsi="Times New Roman" w:cs="Times New Roman"/>
          <w:bCs/>
          <w:i/>
          <w:sz w:val="26"/>
          <w:szCs w:val="26"/>
        </w:rPr>
        <w:t>mycotoxins</w:t>
      </w:r>
      <w:proofErr w:type="spellEnd"/>
      <w:r w:rsidRPr="00945910">
        <w:rPr>
          <w:rFonts w:ascii="Times New Roman" w:hAnsi="Times New Roman" w:cs="Times New Roman"/>
          <w:bCs/>
          <w:i/>
          <w:sz w:val="26"/>
          <w:szCs w:val="26"/>
        </w:rPr>
        <w:t xml:space="preserve">. The findings provide insights into the </w:t>
      </w:r>
      <w:proofErr w:type="spellStart"/>
      <w:r w:rsidRPr="00945910">
        <w:rPr>
          <w:rFonts w:ascii="Times New Roman" w:hAnsi="Times New Roman" w:cs="Times New Roman"/>
          <w:bCs/>
          <w:i/>
          <w:sz w:val="26"/>
          <w:szCs w:val="26"/>
        </w:rPr>
        <w:t>mycobiota</w:t>
      </w:r>
      <w:proofErr w:type="spellEnd"/>
      <w:r w:rsidRPr="00945910">
        <w:rPr>
          <w:rFonts w:ascii="Times New Roman" w:hAnsi="Times New Roman" w:cs="Times New Roman"/>
          <w:bCs/>
          <w:i/>
          <w:sz w:val="26"/>
          <w:szCs w:val="26"/>
        </w:rPr>
        <w:t xml:space="preserve"> associated with potato spoilage and highlight the importance of understanding the fungal diversity to develop effective control measures.</w:t>
      </w:r>
    </w:p>
    <w:p w:rsidR="002E4D11" w:rsidRDefault="002E4D11"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945910" w:rsidRDefault="00945910" w:rsidP="008216C8">
      <w:pPr>
        <w:spacing w:line="360" w:lineRule="auto"/>
        <w:jc w:val="center"/>
        <w:rPr>
          <w:rFonts w:ascii="Times New Roman" w:hAnsi="Times New Roman" w:cs="Times New Roman"/>
          <w:b/>
          <w:bCs/>
          <w:sz w:val="26"/>
          <w:szCs w:val="26"/>
        </w:rPr>
      </w:pPr>
    </w:p>
    <w:p w:rsidR="002629CF" w:rsidRPr="001E2F66" w:rsidRDefault="002629CF" w:rsidP="002629CF">
      <w:pPr>
        <w:spacing w:line="360" w:lineRule="auto"/>
        <w:jc w:val="center"/>
        <w:rPr>
          <w:rFonts w:ascii="Times New Roman" w:hAnsi="Times New Roman" w:cs="Times New Roman"/>
          <w:b/>
        </w:rPr>
      </w:pPr>
      <w:r w:rsidRPr="001E2F66">
        <w:rPr>
          <w:rFonts w:ascii="Times New Roman" w:hAnsi="Times New Roman" w:cs="Times New Roman"/>
          <w:b/>
        </w:rPr>
        <w:lastRenderedPageBreak/>
        <w:t>TABLE OF CONTENTS</w:t>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Title Page</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Certification</w:t>
      </w:r>
      <w:r w:rsidRPr="001E2F66">
        <w:rPr>
          <w:rFonts w:ascii="Times New Roman" w:hAnsi="Times New Roman" w:cs="Times New Roman"/>
        </w:rPr>
        <w:tab/>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Dedication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Acknowledgment</w:t>
      </w:r>
      <w:r w:rsidRPr="001E2F66">
        <w:rPr>
          <w:rFonts w:ascii="Times New Roman" w:hAnsi="Times New Roman" w:cs="Times New Roman"/>
        </w:rPr>
        <w:tab/>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Table of Contents</w:t>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Abstract</w:t>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b/>
        </w:rPr>
      </w:pPr>
      <w:r w:rsidRPr="001E2F66">
        <w:rPr>
          <w:rFonts w:ascii="Times New Roman" w:hAnsi="Times New Roman" w:cs="Times New Roman"/>
          <w:b/>
        </w:rPr>
        <w:t>CHAPTER ONE</w:t>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1.0</w:t>
      </w:r>
      <w:r w:rsidRPr="001E2F66">
        <w:rPr>
          <w:rFonts w:ascii="Times New Roman" w:hAnsi="Times New Roman" w:cs="Times New Roman"/>
        </w:rPr>
        <w:tab/>
        <w:t>Introduction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1.1</w:t>
      </w:r>
      <w:r w:rsidRPr="001E2F66">
        <w:rPr>
          <w:rFonts w:ascii="Times New Roman" w:hAnsi="Times New Roman" w:cs="Times New Roman"/>
        </w:rPr>
        <w:tab/>
        <w:t>Background of the study</w:t>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1.2</w:t>
      </w:r>
      <w:r w:rsidRPr="001E2F66">
        <w:rPr>
          <w:rFonts w:ascii="Times New Roman" w:hAnsi="Times New Roman" w:cs="Times New Roman"/>
        </w:rPr>
        <w:tab/>
      </w:r>
      <w:r w:rsidRPr="000F3477">
        <w:rPr>
          <w:rFonts w:ascii="Times New Roman" w:hAnsi="Times New Roman" w:cs="Times New Roman"/>
        </w:rPr>
        <w:t xml:space="preserve">Origin and History </w:t>
      </w:r>
      <w:proofErr w:type="spellStart"/>
      <w:r w:rsidRPr="000F3477">
        <w:rPr>
          <w:rFonts w:ascii="Times New Roman" w:hAnsi="Times New Roman" w:cs="Times New Roman"/>
          <w:i/>
        </w:rPr>
        <w:t>Solanum</w:t>
      </w:r>
      <w:proofErr w:type="spellEnd"/>
      <w:r w:rsidRPr="000F3477">
        <w:rPr>
          <w:rFonts w:ascii="Times New Roman" w:hAnsi="Times New Roman" w:cs="Times New Roman"/>
          <w:i/>
        </w:rPr>
        <w:t xml:space="preserve"> </w:t>
      </w:r>
      <w:proofErr w:type="spellStart"/>
      <w:r w:rsidRPr="000F3477">
        <w:rPr>
          <w:rFonts w:ascii="Times New Roman" w:hAnsi="Times New Roman" w:cs="Times New Roman"/>
          <w:i/>
        </w:rPr>
        <w:t>tuberosum</w:t>
      </w:r>
      <w:proofErr w:type="spellEnd"/>
    </w:p>
    <w:p w:rsidR="002629CF" w:rsidRDefault="002629CF" w:rsidP="002629CF">
      <w:pPr>
        <w:spacing w:line="360" w:lineRule="auto"/>
        <w:jc w:val="both"/>
        <w:rPr>
          <w:rFonts w:ascii="Times New Roman" w:hAnsi="Times New Roman" w:cs="Times New Roman"/>
        </w:rPr>
      </w:pPr>
      <w:r w:rsidRPr="001E2F66">
        <w:rPr>
          <w:rFonts w:ascii="Times New Roman" w:hAnsi="Times New Roman" w:cs="Times New Roman"/>
        </w:rPr>
        <w:t>1.3</w:t>
      </w:r>
      <w:r w:rsidRPr="001E2F66">
        <w:rPr>
          <w:rFonts w:ascii="Times New Roman" w:hAnsi="Times New Roman" w:cs="Times New Roman"/>
        </w:rPr>
        <w:tab/>
      </w:r>
      <w:r w:rsidRPr="000F3477">
        <w:rPr>
          <w:rFonts w:ascii="Times New Roman" w:hAnsi="Times New Roman" w:cs="Times New Roman"/>
        </w:rPr>
        <w:t xml:space="preserve">Statement of the Problem </w:t>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1.4</w:t>
      </w:r>
      <w:r w:rsidRPr="001E2F66">
        <w:rPr>
          <w:rFonts w:ascii="Times New Roman" w:hAnsi="Times New Roman" w:cs="Times New Roman"/>
        </w:rPr>
        <w:tab/>
      </w:r>
      <w:r w:rsidRPr="00A16F69">
        <w:rPr>
          <w:rFonts w:ascii="Times New Roman" w:hAnsi="Times New Roman" w:cs="Times New Roman"/>
        </w:rPr>
        <w:t>Significance of the Study</w:t>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1.5</w:t>
      </w:r>
      <w:r w:rsidRPr="001E2F66">
        <w:rPr>
          <w:rFonts w:ascii="Times New Roman" w:hAnsi="Times New Roman" w:cs="Times New Roman"/>
        </w:rPr>
        <w:tab/>
      </w:r>
      <w:r w:rsidRPr="008C7956">
        <w:rPr>
          <w:rFonts w:ascii="Times New Roman" w:hAnsi="Times New Roman" w:cs="Times New Roman"/>
        </w:rPr>
        <w:t>Aim and Objective of the Study</w:t>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1.6</w:t>
      </w:r>
      <w:r w:rsidRPr="001E2F66">
        <w:rPr>
          <w:rFonts w:ascii="Times New Roman" w:hAnsi="Times New Roman" w:cs="Times New Roman"/>
        </w:rPr>
        <w:tab/>
      </w:r>
      <w:r w:rsidRPr="008C7956">
        <w:rPr>
          <w:rFonts w:ascii="Times New Roman" w:hAnsi="Times New Roman" w:cs="Times New Roman"/>
        </w:rPr>
        <w:t>Literature Review</w:t>
      </w:r>
    </w:p>
    <w:p w:rsidR="002629CF" w:rsidRPr="008C7956" w:rsidRDefault="002629CF" w:rsidP="002629CF">
      <w:pPr>
        <w:spacing w:line="360" w:lineRule="auto"/>
        <w:jc w:val="both"/>
        <w:rPr>
          <w:rFonts w:ascii="Times New Roman" w:hAnsi="Times New Roman" w:cs="Times New Roman"/>
        </w:rPr>
      </w:pPr>
      <w:r w:rsidRPr="001E2F66">
        <w:rPr>
          <w:rFonts w:ascii="Times New Roman" w:hAnsi="Times New Roman" w:cs="Times New Roman"/>
        </w:rPr>
        <w:t>1.7</w:t>
      </w:r>
      <w:r w:rsidRPr="001E2F66">
        <w:rPr>
          <w:rFonts w:ascii="Times New Roman" w:hAnsi="Times New Roman" w:cs="Times New Roman"/>
        </w:rPr>
        <w:tab/>
      </w:r>
      <w:r w:rsidRPr="008C7956">
        <w:rPr>
          <w:rFonts w:ascii="Times New Roman" w:hAnsi="Times New Roman" w:cs="Times New Roman"/>
        </w:rPr>
        <w:t xml:space="preserve">Cultivation of </w:t>
      </w:r>
      <w:proofErr w:type="spellStart"/>
      <w:r w:rsidRPr="008C7956">
        <w:rPr>
          <w:rFonts w:ascii="Times New Roman" w:hAnsi="Times New Roman" w:cs="Times New Roman"/>
          <w:i/>
        </w:rPr>
        <w:t>Solanum</w:t>
      </w:r>
      <w:proofErr w:type="spellEnd"/>
      <w:r w:rsidRPr="008C7956">
        <w:rPr>
          <w:rFonts w:ascii="Times New Roman" w:hAnsi="Times New Roman" w:cs="Times New Roman"/>
          <w:i/>
        </w:rPr>
        <w:t xml:space="preserve"> </w:t>
      </w:r>
      <w:proofErr w:type="spellStart"/>
      <w:r w:rsidRPr="008C7956">
        <w:rPr>
          <w:rFonts w:ascii="Times New Roman" w:hAnsi="Times New Roman" w:cs="Times New Roman"/>
          <w:i/>
        </w:rPr>
        <w:t>tuberosum</w:t>
      </w:r>
      <w:proofErr w:type="spellEnd"/>
    </w:p>
    <w:p w:rsidR="002629CF" w:rsidRDefault="002629CF" w:rsidP="002629CF">
      <w:pPr>
        <w:spacing w:line="360" w:lineRule="auto"/>
        <w:jc w:val="both"/>
        <w:rPr>
          <w:rFonts w:ascii="Times New Roman" w:hAnsi="Times New Roman" w:cs="Times New Roman"/>
        </w:rPr>
      </w:pPr>
      <w:r w:rsidRPr="008C7956">
        <w:rPr>
          <w:rFonts w:ascii="Times New Roman" w:hAnsi="Times New Roman" w:cs="Times New Roman"/>
        </w:rPr>
        <w:t>1.7.1</w:t>
      </w:r>
      <w:r w:rsidRPr="008C7956">
        <w:rPr>
          <w:rFonts w:ascii="Times New Roman" w:hAnsi="Times New Roman" w:cs="Times New Roman"/>
        </w:rPr>
        <w:tab/>
        <w:t>Seed Potatoes Selection</w:t>
      </w:r>
      <w:r w:rsidRPr="001E2F66">
        <w:rPr>
          <w:rFonts w:ascii="Times New Roman" w:hAnsi="Times New Roman" w:cs="Times New Roman"/>
        </w:rPr>
        <w:tab/>
      </w:r>
    </w:p>
    <w:p w:rsidR="002629CF" w:rsidRDefault="002629CF" w:rsidP="002629CF">
      <w:pPr>
        <w:spacing w:line="360" w:lineRule="auto"/>
        <w:jc w:val="both"/>
        <w:rPr>
          <w:rFonts w:ascii="Times New Roman" w:hAnsi="Times New Roman" w:cs="Times New Roman"/>
        </w:rPr>
      </w:pPr>
      <w:r w:rsidRPr="00655D19">
        <w:rPr>
          <w:rFonts w:ascii="Times New Roman" w:hAnsi="Times New Roman" w:cs="Times New Roman"/>
        </w:rPr>
        <w:t>1.7.2</w:t>
      </w:r>
      <w:r w:rsidRPr="00655D19">
        <w:rPr>
          <w:rFonts w:ascii="Times New Roman" w:hAnsi="Times New Roman" w:cs="Times New Roman"/>
        </w:rPr>
        <w:tab/>
        <w:t>Phase of Growth</w:t>
      </w:r>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t>1.7.3</w:t>
      </w:r>
      <w:r w:rsidRPr="002267E9">
        <w:rPr>
          <w:rFonts w:ascii="Times New Roman" w:hAnsi="Times New Roman" w:cs="Times New Roman"/>
        </w:rPr>
        <w:tab/>
        <w:t xml:space="preserve">Climatic Condition of </w:t>
      </w:r>
      <w:proofErr w:type="spellStart"/>
      <w:r w:rsidRPr="002267E9">
        <w:rPr>
          <w:rFonts w:ascii="Times New Roman" w:hAnsi="Times New Roman" w:cs="Times New Roman"/>
        </w:rPr>
        <w:t>Solanum</w:t>
      </w:r>
      <w:proofErr w:type="spellEnd"/>
      <w:r w:rsidRPr="002267E9">
        <w:rPr>
          <w:rFonts w:ascii="Times New Roman" w:hAnsi="Times New Roman" w:cs="Times New Roman"/>
        </w:rPr>
        <w:t xml:space="preserve"> </w:t>
      </w:r>
      <w:proofErr w:type="spellStart"/>
      <w:r w:rsidRPr="002267E9">
        <w:rPr>
          <w:rFonts w:ascii="Times New Roman" w:hAnsi="Times New Roman" w:cs="Times New Roman"/>
        </w:rPr>
        <w:t>tuberosum</w:t>
      </w:r>
      <w:proofErr w:type="spellEnd"/>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t>1.8</w:t>
      </w:r>
      <w:r w:rsidRPr="002267E9">
        <w:rPr>
          <w:rFonts w:ascii="Times New Roman" w:hAnsi="Times New Roman" w:cs="Times New Roman"/>
        </w:rPr>
        <w:tab/>
        <w:t>Botanical Description</w:t>
      </w:r>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t>1.9</w:t>
      </w:r>
      <w:r w:rsidRPr="002267E9">
        <w:rPr>
          <w:rFonts w:ascii="Times New Roman" w:hAnsi="Times New Roman" w:cs="Times New Roman"/>
        </w:rPr>
        <w:tab/>
        <w:t>Nutritional Value</w:t>
      </w:r>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t>1.10</w:t>
      </w:r>
      <w:r w:rsidRPr="002267E9">
        <w:rPr>
          <w:rFonts w:ascii="Times New Roman" w:hAnsi="Times New Roman" w:cs="Times New Roman"/>
        </w:rPr>
        <w:tab/>
        <w:t>Types of Potatoes</w:t>
      </w:r>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t>1.11</w:t>
      </w:r>
      <w:r w:rsidRPr="002267E9">
        <w:rPr>
          <w:rFonts w:ascii="Times New Roman" w:hAnsi="Times New Roman" w:cs="Times New Roman"/>
        </w:rPr>
        <w:tab/>
        <w:t xml:space="preserve">Importance of </w:t>
      </w:r>
      <w:proofErr w:type="spellStart"/>
      <w:r w:rsidRPr="002267E9">
        <w:rPr>
          <w:rFonts w:ascii="Times New Roman" w:hAnsi="Times New Roman" w:cs="Times New Roman"/>
          <w:i/>
        </w:rPr>
        <w:t>Solanum</w:t>
      </w:r>
      <w:proofErr w:type="spellEnd"/>
      <w:r w:rsidRPr="002267E9">
        <w:rPr>
          <w:rFonts w:ascii="Times New Roman" w:hAnsi="Times New Roman" w:cs="Times New Roman"/>
          <w:i/>
        </w:rPr>
        <w:t xml:space="preserve"> </w:t>
      </w:r>
      <w:proofErr w:type="spellStart"/>
      <w:r w:rsidRPr="002267E9">
        <w:rPr>
          <w:rFonts w:ascii="Times New Roman" w:hAnsi="Times New Roman" w:cs="Times New Roman"/>
          <w:i/>
        </w:rPr>
        <w:t>tuberosum</w:t>
      </w:r>
      <w:proofErr w:type="spellEnd"/>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lastRenderedPageBreak/>
        <w:t>1.12</w:t>
      </w:r>
      <w:r w:rsidRPr="002267E9">
        <w:rPr>
          <w:rFonts w:ascii="Times New Roman" w:hAnsi="Times New Roman" w:cs="Times New Roman"/>
        </w:rPr>
        <w:tab/>
        <w:t xml:space="preserve">Pest and Diseases of </w:t>
      </w:r>
      <w:proofErr w:type="spellStart"/>
      <w:r w:rsidRPr="002267E9">
        <w:rPr>
          <w:rFonts w:ascii="Times New Roman" w:hAnsi="Times New Roman" w:cs="Times New Roman"/>
          <w:i/>
        </w:rPr>
        <w:t>Solanum</w:t>
      </w:r>
      <w:proofErr w:type="spellEnd"/>
      <w:r w:rsidRPr="002267E9">
        <w:rPr>
          <w:rFonts w:ascii="Times New Roman" w:hAnsi="Times New Roman" w:cs="Times New Roman"/>
          <w:i/>
        </w:rPr>
        <w:t xml:space="preserve"> </w:t>
      </w:r>
      <w:proofErr w:type="spellStart"/>
      <w:r w:rsidRPr="002267E9">
        <w:rPr>
          <w:rFonts w:ascii="Times New Roman" w:hAnsi="Times New Roman" w:cs="Times New Roman"/>
          <w:i/>
        </w:rPr>
        <w:t>tuberosum</w:t>
      </w:r>
      <w:proofErr w:type="spellEnd"/>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t>1.13</w:t>
      </w:r>
      <w:r w:rsidRPr="002267E9">
        <w:rPr>
          <w:rFonts w:ascii="Times New Roman" w:hAnsi="Times New Roman" w:cs="Times New Roman"/>
        </w:rPr>
        <w:tab/>
        <w:t xml:space="preserve">Harvest of </w:t>
      </w:r>
      <w:proofErr w:type="spellStart"/>
      <w:r w:rsidRPr="002267E9">
        <w:rPr>
          <w:rFonts w:ascii="Times New Roman" w:hAnsi="Times New Roman" w:cs="Times New Roman"/>
          <w:i/>
        </w:rPr>
        <w:t>Solanum</w:t>
      </w:r>
      <w:proofErr w:type="spellEnd"/>
      <w:r w:rsidRPr="002267E9">
        <w:rPr>
          <w:rFonts w:ascii="Times New Roman" w:hAnsi="Times New Roman" w:cs="Times New Roman"/>
          <w:i/>
        </w:rPr>
        <w:t xml:space="preserve"> </w:t>
      </w:r>
      <w:proofErr w:type="spellStart"/>
      <w:r w:rsidRPr="002267E9">
        <w:rPr>
          <w:rFonts w:ascii="Times New Roman" w:hAnsi="Times New Roman" w:cs="Times New Roman"/>
          <w:i/>
        </w:rPr>
        <w:t>tuberosum</w:t>
      </w:r>
      <w:proofErr w:type="spellEnd"/>
    </w:p>
    <w:p w:rsidR="002629CF" w:rsidRPr="002267E9" w:rsidRDefault="002629CF" w:rsidP="002629CF">
      <w:pPr>
        <w:spacing w:line="360" w:lineRule="auto"/>
        <w:jc w:val="both"/>
        <w:rPr>
          <w:rFonts w:ascii="Times New Roman" w:hAnsi="Times New Roman" w:cs="Times New Roman"/>
        </w:rPr>
      </w:pPr>
      <w:r w:rsidRPr="002267E9">
        <w:rPr>
          <w:rFonts w:ascii="Times New Roman" w:hAnsi="Times New Roman" w:cs="Times New Roman"/>
        </w:rPr>
        <w:t>1.14</w:t>
      </w:r>
      <w:r w:rsidRPr="002267E9">
        <w:rPr>
          <w:rFonts w:ascii="Times New Roman" w:hAnsi="Times New Roman" w:cs="Times New Roman"/>
        </w:rPr>
        <w:tab/>
        <w:t>Storage</w:t>
      </w:r>
    </w:p>
    <w:p w:rsidR="002629CF" w:rsidRPr="001E2F66" w:rsidRDefault="002629CF" w:rsidP="002629CF">
      <w:pPr>
        <w:spacing w:line="360" w:lineRule="auto"/>
        <w:jc w:val="both"/>
        <w:rPr>
          <w:rFonts w:ascii="Times New Roman" w:hAnsi="Times New Roman" w:cs="Times New Roman"/>
        </w:rPr>
      </w:pPr>
      <w:r w:rsidRPr="002267E9">
        <w:rPr>
          <w:rFonts w:ascii="Times New Roman" w:hAnsi="Times New Roman" w:cs="Times New Roman"/>
        </w:rPr>
        <w:t>1.15</w:t>
      </w:r>
      <w:r w:rsidRPr="002267E9">
        <w:rPr>
          <w:rFonts w:ascii="Times New Roman" w:hAnsi="Times New Roman" w:cs="Times New Roman"/>
        </w:rPr>
        <w:tab/>
        <w:t>Phylogeny</w:t>
      </w:r>
    </w:p>
    <w:p w:rsidR="002629CF" w:rsidRPr="001E2F66" w:rsidRDefault="002629CF" w:rsidP="002629CF">
      <w:pPr>
        <w:spacing w:line="360" w:lineRule="auto"/>
        <w:jc w:val="both"/>
        <w:rPr>
          <w:rFonts w:ascii="Times New Roman" w:hAnsi="Times New Roman" w:cs="Times New Roman"/>
          <w:b/>
        </w:rPr>
      </w:pPr>
      <w:r w:rsidRPr="001E2F66">
        <w:rPr>
          <w:rFonts w:ascii="Times New Roman" w:hAnsi="Times New Roman" w:cs="Times New Roman"/>
          <w:b/>
        </w:rPr>
        <w:t>CHAPTER TWO: METHODOLOGY</w:t>
      </w:r>
    </w:p>
    <w:p w:rsidR="002629CF" w:rsidRPr="00CF5D34" w:rsidRDefault="002629CF" w:rsidP="002629CF">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CF5D34">
        <w:rPr>
          <w:rFonts w:ascii="Times New Roman" w:hAnsi="Times New Roman" w:cs="Times New Roman"/>
        </w:rPr>
        <w:t>Materials and Methods</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 xml:space="preserve">2.1 </w:t>
      </w:r>
      <w:r w:rsidRPr="00CF5D34">
        <w:rPr>
          <w:rFonts w:ascii="Times New Roman" w:hAnsi="Times New Roman" w:cs="Times New Roman"/>
        </w:rPr>
        <w:tab/>
        <w:t>Sample Collection</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 xml:space="preserve">2.2 </w:t>
      </w:r>
      <w:r w:rsidRPr="00CF5D34">
        <w:rPr>
          <w:rFonts w:ascii="Times New Roman" w:hAnsi="Times New Roman" w:cs="Times New Roman"/>
        </w:rPr>
        <w:tab/>
        <w:t>Sampling Sites</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2.3</w:t>
      </w:r>
      <w:r w:rsidRPr="00CF5D34">
        <w:rPr>
          <w:rFonts w:ascii="Times New Roman" w:hAnsi="Times New Roman" w:cs="Times New Roman"/>
        </w:rPr>
        <w:tab/>
        <w:t xml:space="preserve"> Materials</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2.4</w:t>
      </w:r>
      <w:r w:rsidRPr="00CF5D34">
        <w:rPr>
          <w:rFonts w:ascii="Times New Roman" w:hAnsi="Times New Roman" w:cs="Times New Roman"/>
        </w:rPr>
        <w:tab/>
        <w:t xml:space="preserve"> Preparation of Samples</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 xml:space="preserve">2.4.1 </w:t>
      </w:r>
      <w:r w:rsidRPr="00CF5D34">
        <w:rPr>
          <w:rFonts w:ascii="Times New Roman" w:hAnsi="Times New Roman" w:cs="Times New Roman"/>
        </w:rPr>
        <w:tab/>
        <w:t>Media Preparation</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2.4.2</w:t>
      </w:r>
      <w:r w:rsidRPr="00CF5D34">
        <w:rPr>
          <w:rFonts w:ascii="Times New Roman" w:hAnsi="Times New Roman" w:cs="Times New Roman"/>
        </w:rPr>
        <w:tab/>
        <w:t xml:space="preserve"> Sample Preparation</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2.4.3</w:t>
      </w:r>
      <w:r w:rsidRPr="00CF5D34">
        <w:rPr>
          <w:rFonts w:ascii="Times New Roman" w:hAnsi="Times New Roman" w:cs="Times New Roman"/>
        </w:rPr>
        <w:tab/>
        <w:t xml:space="preserve"> Preparation of Pure Culture</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2.4.4</w:t>
      </w:r>
      <w:r w:rsidRPr="00CF5D34">
        <w:rPr>
          <w:rFonts w:ascii="Times New Roman" w:hAnsi="Times New Roman" w:cs="Times New Roman"/>
        </w:rPr>
        <w:tab/>
        <w:t xml:space="preserve"> Inoculation of PDA SLANT</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 xml:space="preserve">2.5 </w:t>
      </w:r>
      <w:r w:rsidRPr="00CF5D34">
        <w:rPr>
          <w:rFonts w:ascii="Times New Roman" w:hAnsi="Times New Roman" w:cs="Times New Roman"/>
        </w:rPr>
        <w:tab/>
        <w:t>Molecular Identification (PCR: Polymerase Chain Reaction)</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2.6</w:t>
      </w:r>
      <w:r w:rsidRPr="00CF5D34">
        <w:rPr>
          <w:rFonts w:ascii="Times New Roman" w:hAnsi="Times New Roman" w:cs="Times New Roman"/>
        </w:rPr>
        <w:tab/>
        <w:t xml:space="preserve"> Molecular Characterization: Polymerase Chain Reaction (PCR)</w:t>
      </w:r>
    </w:p>
    <w:p w:rsidR="002629CF" w:rsidRPr="00CF5D34" w:rsidRDefault="002629CF" w:rsidP="002629CF">
      <w:pPr>
        <w:spacing w:line="360" w:lineRule="auto"/>
        <w:jc w:val="both"/>
        <w:rPr>
          <w:rFonts w:ascii="Times New Roman" w:hAnsi="Times New Roman" w:cs="Times New Roman"/>
        </w:rPr>
      </w:pPr>
      <w:r w:rsidRPr="00CF5D34">
        <w:rPr>
          <w:rFonts w:ascii="Times New Roman" w:hAnsi="Times New Roman" w:cs="Times New Roman"/>
        </w:rPr>
        <w:t xml:space="preserve">2.7 </w:t>
      </w:r>
      <w:r w:rsidRPr="00CF5D34">
        <w:rPr>
          <w:rFonts w:ascii="Times New Roman" w:hAnsi="Times New Roman" w:cs="Times New Roman"/>
        </w:rPr>
        <w:tab/>
        <w:t>Sequencing for Identification of Fungi</w:t>
      </w:r>
    </w:p>
    <w:p w:rsidR="002629CF" w:rsidRDefault="002629CF" w:rsidP="002629CF">
      <w:pPr>
        <w:spacing w:line="360" w:lineRule="auto"/>
        <w:jc w:val="both"/>
        <w:rPr>
          <w:rFonts w:ascii="Times New Roman" w:hAnsi="Times New Roman" w:cs="Times New Roman"/>
        </w:rPr>
      </w:pPr>
      <w:r w:rsidRPr="00CF5D34">
        <w:rPr>
          <w:rFonts w:ascii="Times New Roman" w:hAnsi="Times New Roman" w:cs="Times New Roman"/>
        </w:rPr>
        <w:t xml:space="preserve">2.8 </w:t>
      </w:r>
      <w:r w:rsidRPr="00CF5D34">
        <w:rPr>
          <w:rFonts w:ascii="Times New Roman" w:hAnsi="Times New Roman" w:cs="Times New Roman"/>
        </w:rPr>
        <w:tab/>
        <w:t xml:space="preserve">ITS region sequencing for identification of Fungi </w:t>
      </w:r>
    </w:p>
    <w:p w:rsidR="002629CF" w:rsidRPr="001E2F66" w:rsidRDefault="002629CF" w:rsidP="002629CF">
      <w:pPr>
        <w:spacing w:line="360" w:lineRule="auto"/>
        <w:jc w:val="both"/>
        <w:rPr>
          <w:rFonts w:ascii="Times New Roman" w:hAnsi="Times New Roman" w:cs="Times New Roman"/>
          <w:b/>
        </w:rPr>
      </w:pPr>
      <w:r w:rsidRPr="001E2F66">
        <w:rPr>
          <w:rFonts w:ascii="Times New Roman" w:hAnsi="Times New Roman" w:cs="Times New Roman"/>
          <w:b/>
        </w:rPr>
        <w:t xml:space="preserve">CHAPTER THREE: </w:t>
      </w:r>
      <w:r>
        <w:rPr>
          <w:rFonts w:ascii="Times New Roman" w:hAnsi="Times New Roman" w:cs="Times New Roman"/>
          <w:b/>
        </w:rPr>
        <w:t xml:space="preserve">RESULTS </w:t>
      </w:r>
    </w:p>
    <w:p w:rsidR="002629CF" w:rsidRPr="00C94A70" w:rsidRDefault="002629CF" w:rsidP="002629CF">
      <w:pPr>
        <w:spacing w:line="360" w:lineRule="auto"/>
        <w:jc w:val="both"/>
        <w:rPr>
          <w:rFonts w:ascii="Times New Roman" w:hAnsi="Times New Roman" w:cs="Times New Roman"/>
        </w:rPr>
      </w:pPr>
      <w:r w:rsidRPr="001E2F66">
        <w:rPr>
          <w:rFonts w:ascii="Times New Roman" w:hAnsi="Times New Roman" w:cs="Times New Roman"/>
        </w:rPr>
        <w:t>3</w:t>
      </w:r>
      <w:r>
        <w:rPr>
          <w:rFonts w:ascii="Times New Roman" w:hAnsi="Times New Roman" w:cs="Times New Roman"/>
        </w:rPr>
        <w:t>.1</w:t>
      </w:r>
      <w:r>
        <w:rPr>
          <w:rFonts w:ascii="Times New Roman" w:hAnsi="Times New Roman" w:cs="Times New Roman"/>
        </w:rPr>
        <w:tab/>
      </w:r>
      <w:r w:rsidRPr="00C94A70">
        <w:rPr>
          <w:rFonts w:ascii="Times New Roman" w:hAnsi="Times New Roman" w:cs="Times New Roman"/>
        </w:rPr>
        <w:t xml:space="preserve">Colony Count of Fungi Isolates  </w:t>
      </w:r>
    </w:p>
    <w:p w:rsidR="002629CF" w:rsidRPr="00C94A70" w:rsidRDefault="002629CF" w:rsidP="002629CF">
      <w:pPr>
        <w:spacing w:line="360" w:lineRule="auto"/>
        <w:jc w:val="both"/>
        <w:rPr>
          <w:rFonts w:ascii="Times New Roman" w:hAnsi="Times New Roman" w:cs="Times New Roman"/>
        </w:rPr>
      </w:pPr>
      <w:r w:rsidRPr="00C94A70">
        <w:rPr>
          <w:rFonts w:ascii="Times New Roman" w:hAnsi="Times New Roman" w:cs="Times New Roman"/>
        </w:rPr>
        <w:t>3.2</w:t>
      </w:r>
      <w:r>
        <w:rPr>
          <w:rFonts w:ascii="Times New Roman" w:hAnsi="Times New Roman" w:cs="Times New Roman"/>
        </w:rPr>
        <w:tab/>
      </w:r>
      <w:r w:rsidRPr="00C94A70">
        <w:rPr>
          <w:rFonts w:ascii="Times New Roman" w:hAnsi="Times New Roman" w:cs="Times New Roman"/>
        </w:rPr>
        <w:t>Morphological Characteristics of Fungal Isolated in PDA (Potato Dextrose Agar)</w:t>
      </w:r>
    </w:p>
    <w:p w:rsidR="002629CF" w:rsidRPr="00C94A70" w:rsidRDefault="002629CF" w:rsidP="002629CF">
      <w:pPr>
        <w:spacing w:line="360" w:lineRule="auto"/>
        <w:jc w:val="both"/>
        <w:rPr>
          <w:rFonts w:ascii="Times New Roman" w:hAnsi="Times New Roman" w:cs="Times New Roman"/>
        </w:rPr>
      </w:pPr>
      <w:r w:rsidRPr="00C94A70">
        <w:rPr>
          <w:rFonts w:ascii="Times New Roman" w:hAnsi="Times New Roman" w:cs="Times New Roman"/>
        </w:rPr>
        <w:t>3.3</w:t>
      </w:r>
      <w:r w:rsidRPr="00C94A70">
        <w:rPr>
          <w:rFonts w:ascii="Times New Roman" w:hAnsi="Times New Roman" w:cs="Times New Roman"/>
        </w:rPr>
        <w:tab/>
        <w:t>Biochemical Characteristic of Fungal Isolates</w:t>
      </w:r>
    </w:p>
    <w:p w:rsidR="002629CF" w:rsidRPr="00C94A70" w:rsidRDefault="002629CF" w:rsidP="002629CF">
      <w:pPr>
        <w:spacing w:line="360" w:lineRule="auto"/>
        <w:jc w:val="both"/>
        <w:rPr>
          <w:rFonts w:ascii="Times New Roman" w:hAnsi="Times New Roman" w:cs="Times New Roman"/>
        </w:rPr>
      </w:pPr>
      <w:r w:rsidRPr="00C94A70">
        <w:rPr>
          <w:rFonts w:ascii="Times New Roman" w:hAnsi="Times New Roman" w:cs="Times New Roman"/>
        </w:rPr>
        <w:t xml:space="preserve">3.4 </w:t>
      </w:r>
      <w:r w:rsidRPr="00C94A70">
        <w:rPr>
          <w:rFonts w:ascii="Times New Roman" w:hAnsi="Times New Roman" w:cs="Times New Roman"/>
        </w:rPr>
        <w:tab/>
        <w:t>ITS region sequencing for identification of Fungi</w:t>
      </w:r>
    </w:p>
    <w:p w:rsidR="002629CF" w:rsidRDefault="002629CF" w:rsidP="002629CF">
      <w:pPr>
        <w:spacing w:line="360" w:lineRule="auto"/>
        <w:jc w:val="both"/>
        <w:rPr>
          <w:rFonts w:ascii="Times New Roman" w:hAnsi="Times New Roman" w:cs="Times New Roman"/>
          <w:b/>
        </w:rPr>
      </w:pPr>
      <w:r w:rsidRPr="00C94A70">
        <w:rPr>
          <w:rFonts w:ascii="Times New Roman" w:hAnsi="Times New Roman" w:cs="Times New Roman"/>
        </w:rPr>
        <w:lastRenderedPageBreak/>
        <w:t>3.5</w:t>
      </w:r>
      <w:r w:rsidRPr="00C94A70">
        <w:rPr>
          <w:rFonts w:ascii="Times New Roman" w:hAnsi="Times New Roman" w:cs="Times New Roman"/>
        </w:rPr>
        <w:tab/>
        <w:t>Sequence Results</w:t>
      </w:r>
      <w:r w:rsidRPr="00C94A70">
        <w:rPr>
          <w:rFonts w:ascii="Times New Roman" w:hAnsi="Times New Roman" w:cs="Times New Roman"/>
          <w:b/>
        </w:rPr>
        <w:t xml:space="preserve"> </w:t>
      </w:r>
    </w:p>
    <w:p w:rsidR="002629CF" w:rsidRPr="001E2F66" w:rsidRDefault="002629CF" w:rsidP="002629CF">
      <w:pPr>
        <w:spacing w:line="360" w:lineRule="auto"/>
        <w:jc w:val="both"/>
        <w:rPr>
          <w:rFonts w:ascii="Times New Roman" w:hAnsi="Times New Roman" w:cs="Times New Roman"/>
          <w:b/>
        </w:rPr>
      </w:pPr>
      <w:r w:rsidRPr="001E2F66">
        <w:rPr>
          <w:rFonts w:ascii="Times New Roman" w:hAnsi="Times New Roman" w:cs="Times New Roman"/>
          <w:b/>
        </w:rPr>
        <w:t xml:space="preserve">CHAPTER FOUR: </w:t>
      </w:r>
      <w:r>
        <w:rPr>
          <w:rFonts w:ascii="Times New Roman" w:hAnsi="Times New Roman" w:cs="Times New Roman"/>
          <w:b/>
        </w:rPr>
        <w:t xml:space="preserve">DISCUSSION, CONCLUSION, SUMMARY AND REFERENCES </w:t>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4.1</w:t>
      </w:r>
      <w:r w:rsidRPr="001E2F66">
        <w:rPr>
          <w:rFonts w:ascii="Times New Roman" w:hAnsi="Times New Roman" w:cs="Times New Roman"/>
        </w:rPr>
        <w:tab/>
      </w:r>
      <w:r>
        <w:rPr>
          <w:rFonts w:ascii="Times New Roman" w:hAnsi="Times New Roman" w:cs="Times New Roman"/>
        </w:rPr>
        <w:t xml:space="preserve">Discussion </w:t>
      </w:r>
      <w:r w:rsidRPr="001E2F66">
        <w:rPr>
          <w:rFonts w:ascii="Times New Roman" w:hAnsi="Times New Roman" w:cs="Times New Roman"/>
        </w:rPr>
        <w:tab/>
      </w:r>
    </w:p>
    <w:p w:rsidR="002629CF" w:rsidRPr="001E2F66" w:rsidRDefault="002629CF" w:rsidP="002629CF">
      <w:pPr>
        <w:spacing w:line="360" w:lineRule="auto"/>
        <w:jc w:val="both"/>
        <w:rPr>
          <w:rFonts w:ascii="Times New Roman" w:hAnsi="Times New Roman" w:cs="Times New Roman"/>
        </w:rPr>
      </w:pPr>
      <w:r w:rsidRPr="001E2F66">
        <w:rPr>
          <w:rFonts w:ascii="Times New Roman" w:hAnsi="Times New Roman" w:cs="Times New Roman"/>
        </w:rPr>
        <w:t>4.2</w:t>
      </w:r>
      <w:r w:rsidRPr="001E2F66">
        <w:rPr>
          <w:rFonts w:ascii="Times New Roman" w:hAnsi="Times New Roman" w:cs="Times New Roman"/>
        </w:rPr>
        <w:tab/>
      </w:r>
      <w:r>
        <w:rPr>
          <w:rFonts w:ascii="Times New Roman" w:hAnsi="Times New Roman" w:cs="Times New Roman"/>
        </w:rPr>
        <w:t xml:space="preserve">conclusion </w:t>
      </w:r>
    </w:p>
    <w:p w:rsidR="002629CF" w:rsidRDefault="002629CF" w:rsidP="002629CF">
      <w:pPr>
        <w:spacing w:line="360" w:lineRule="auto"/>
        <w:jc w:val="both"/>
        <w:rPr>
          <w:rFonts w:ascii="Times New Roman" w:hAnsi="Times New Roman" w:cs="Times New Roman"/>
        </w:rPr>
      </w:pPr>
      <w:r w:rsidRPr="001E2F66">
        <w:rPr>
          <w:rFonts w:ascii="Times New Roman" w:hAnsi="Times New Roman" w:cs="Times New Roman"/>
        </w:rPr>
        <w:t>4.3</w:t>
      </w:r>
      <w:r w:rsidRPr="001E2F66">
        <w:rPr>
          <w:rFonts w:ascii="Times New Roman" w:hAnsi="Times New Roman" w:cs="Times New Roman"/>
        </w:rPr>
        <w:tab/>
      </w:r>
      <w:r>
        <w:rPr>
          <w:rFonts w:ascii="Times New Roman" w:hAnsi="Times New Roman" w:cs="Times New Roman"/>
        </w:rPr>
        <w:t>Summary</w:t>
      </w:r>
    </w:p>
    <w:p w:rsidR="002629CF" w:rsidRPr="001E2F66" w:rsidRDefault="002629CF" w:rsidP="002629CF">
      <w:pPr>
        <w:spacing w:line="360" w:lineRule="auto"/>
        <w:jc w:val="both"/>
        <w:rPr>
          <w:rFonts w:ascii="Times New Roman" w:hAnsi="Times New Roman" w:cs="Times New Roman"/>
          <w:b/>
        </w:rPr>
      </w:pPr>
      <w:r>
        <w:rPr>
          <w:rFonts w:ascii="Times New Roman" w:hAnsi="Times New Roman" w:cs="Times New Roman"/>
        </w:rPr>
        <w:t>4.4</w:t>
      </w:r>
      <w:r>
        <w:rPr>
          <w:rFonts w:ascii="Times New Roman" w:hAnsi="Times New Roman" w:cs="Times New Roman"/>
        </w:rPr>
        <w:tab/>
        <w:t xml:space="preserve">References </w:t>
      </w:r>
      <w:r w:rsidRPr="001E2F66">
        <w:rPr>
          <w:rFonts w:ascii="Times New Roman" w:hAnsi="Times New Roman" w:cs="Times New Roman"/>
        </w:rPr>
        <w:t xml:space="preserve"> </w:t>
      </w:r>
      <w:r w:rsidRPr="001E2F66">
        <w:rPr>
          <w:rFonts w:ascii="Times New Roman" w:hAnsi="Times New Roman" w:cs="Times New Roman"/>
        </w:rPr>
        <w:tab/>
      </w:r>
      <w:r w:rsidRPr="001E2F66">
        <w:rPr>
          <w:rFonts w:ascii="Times New Roman" w:hAnsi="Times New Roman" w:cs="Times New Roman"/>
        </w:rPr>
        <w:tab/>
      </w: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2629CF" w:rsidRDefault="002629CF" w:rsidP="008216C8">
      <w:pPr>
        <w:spacing w:line="360" w:lineRule="auto"/>
        <w:jc w:val="center"/>
        <w:rPr>
          <w:rFonts w:ascii="Times New Roman" w:hAnsi="Times New Roman" w:cs="Times New Roman"/>
          <w:b/>
          <w:bCs/>
          <w:sz w:val="26"/>
          <w:szCs w:val="26"/>
        </w:rPr>
      </w:pPr>
    </w:p>
    <w:p w:rsidR="00A32256" w:rsidRDefault="00A32256" w:rsidP="00A32256">
      <w:pPr>
        <w:spacing w:line="360" w:lineRule="auto"/>
        <w:rPr>
          <w:rFonts w:ascii="Times New Roman" w:hAnsi="Times New Roman" w:cs="Times New Roman"/>
          <w:b/>
          <w:bCs/>
          <w:sz w:val="26"/>
          <w:szCs w:val="26"/>
        </w:rPr>
        <w:sectPr w:rsidR="00A32256" w:rsidSect="00A32256">
          <w:footerReference w:type="default" r:id="rId8"/>
          <w:pgSz w:w="12240" w:h="15840"/>
          <w:pgMar w:top="1440" w:right="1440" w:bottom="1440" w:left="1440" w:header="708" w:footer="708" w:gutter="0"/>
          <w:pgNumType w:fmt="lowerRoman"/>
          <w:cols w:space="708"/>
          <w:docGrid w:linePitch="360"/>
        </w:sectPr>
      </w:pPr>
    </w:p>
    <w:p w:rsidR="00E13383" w:rsidRPr="004E5DF3" w:rsidRDefault="00F055B4" w:rsidP="00A32256">
      <w:pPr>
        <w:spacing w:line="360" w:lineRule="auto"/>
        <w:jc w:val="center"/>
        <w:rPr>
          <w:rFonts w:ascii="Times New Roman" w:hAnsi="Times New Roman" w:cs="Times New Roman"/>
          <w:b/>
          <w:bCs/>
          <w:sz w:val="26"/>
          <w:szCs w:val="26"/>
        </w:rPr>
      </w:pPr>
      <w:r w:rsidRPr="004E5DF3">
        <w:rPr>
          <w:rFonts w:ascii="Times New Roman" w:hAnsi="Times New Roman" w:cs="Times New Roman"/>
          <w:b/>
          <w:bCs/>
          <w:sz w:val="26"/>
          <w:szCs w:val="26"/>
        </w:rPr>
        <w:lastRenderedPageBreak/>
        <w:t>CHAPTER ONE</w:t>
      </w:r>
    </w:p>
    <w:p w:rsidR="006F126E" w:rsidRPr="002E4D11" w:rsidRDefault="008216C8" w:rsidP="002E4D11">
      <w:pPr>
        <w:pStyle w:val="ListParagraph"/>
        <w:numPr>
          <w:ilvl w:val="0"/>
          <w:numId w:val="8"/>
        </w:numPr>
        <w:spacing w:line="360" w:lineRule="auto"/>
        <w:rPr>
          <w:rFonts w:ascii="Times New Roman" w:hAnsi="Times New Roman" w:cs="Times New Roman"/>
          <w:b/>
          <w:bCs/>
          <w:sz w:val="26"/>
          <w:szCs w:val="26"/>
        </w:rPr>
      </w:pPr>
      <w:r w:rsidRPr="002E4D11">
        <w:rPr>
          <w:rFonts w:ascii="Times New Roman" w:hAnsi="Times New Roman" w:cs="Times New Roman"/>
          <w:b/>
          <w:bCs/>
          <w:sz w:val="26"/>
          <w:szCs w:val="26"/>
        </w:rPr>
        <w:t>INTRODUCTION</w:t>
      </w:r>
    </w:p>
    <w:p w:rsidR="002E4D11" w:rsidRPr="002E4D11" w:rsidRDefault="002E4D11" w:rsidP="002E4D11">
      <w:pPr>
        <w:spacing w:line="360" w:lineRule="auto"/>
        <w:rPr>
          <w:rFonts w:ascii="Times New Roman" w:hAnsi="Times New Roman" w:cs="Times New Roman"/>
          <w:b/>
          <w:bCs/>
          <w:sz w:val="26"/>
          <w:szCs w:val="26"/>
        </w:rPr>
      </w:pPr>
      <w:r>
        <w:rPr>
          <w:rFonts w:ascii="Times New Roman" w:hAnsi="Times New Roman" w:cs="Times New Roman"/>
          <w:b/>
          <w:bCs/>
          <w:sz w:val="26"/>
          <w:szCs w:val="26"/>
        </w:rPr>
        <w:t>1.1</w:t>
      </w:r>
      <w:r>
        <w:rPr>
          <w:rFonts w:ascii="Times New Roman" w:hAnsi="Times New Roman" w:cs="Times New Roman"/>
          <w:b/>
          <w:bCs/>
          <w:sz w:val="26"/>
          <w:szCs w:val="26"/>
        </w:rPr>
        <w:tab/>
        <w:t xml:space="preserve">Background </w:t>
      </w:r>
    </w:p>
    <w:p w:rsidR="006F126E" w:rsidRPr="004E5DF3" w:rsidRDefault="006F126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Potatoes (</w:t>
      </w:r>
      <w:proofErr w:type="spellStart"/>
      <w:r w:rsidRPr="00C65BA6">
        <w:rPr>
          <w:rFonts w:ascii="Times New Roman" w:hAnsi="Times New Roman" w:cs="Times New Roman"/>
          <w:i/>
          <w:sz w:val="26"/>
          <w:szCs w:val="26"/>
        </w:rPr>
        <w:t>Solanum</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tuberosum</w:t>
      </w:r>
      <w:proofErr w:type="spellEnd"/>
      <w:r w:rsidRPr="00C65BA6">
        <w:rPr>
          <w:rFonts w:ascii="Times New Roman" w:hAnsi="Times New Roman" w:cs="Times New Roman"/>
          <w:i/>
          <w:sz w:val="26"/>
          <w:szCs w:val="26"/>
        </w:rPr>
        <w:t xml:space="preserve"> L</w:t>
      </w:r>
      <w:r w:rsidRPr="004E5DF3">
        <w:rPr>
          <w:rFonts w:ascii="Times New Roman" w:hAnsi="Times New Roman" w:cs="Times New Roman"/>
          <w:sz w:val="26"/>
          <w:szCs w:val="26"/>
        </w:rPr>
        <w:t xml:space="preserve">.) are one of the most widely consumed staple crops globally due to their nutritional value, adaptability to various climates, and ease of cultivation. However, postharvest spoilage due to microbial contamination, particularly by fungi, poses a significant challenge to their storage and distribution </w:t>
      </w:r>
      <w:r w:rsidR="00C65BA6">
        <w:rPr>
          <w:rFonts w:ascii="Times New Roman" w:hAnsi="Times New Roman" w:cs="Times New Roman"/>
          <w:sz w:val="26"/>
          <w:szCs w:val="26"/>
        </w:rPr>
        <w:t xml:space="preserve">(Al-Hindi </w:t>
      </w:r>
      <w:r w:rsidR="00C65BA6" w:rsidRPr="005B2055">
        <w:rPr>
          <w:rFonts w:ascii="Times New Roman" w:hAnsi="Times New Roman" w:cs="Times New Roman"/>
          <w:i/>
          <w:sz w:val="26"/>
          <w:szCs w:val="26"/>
        </w:rPr>
        <w:t>et al.,</w:t>
      </w:r>
      <w:r w:rsidR="00C65BA6">
        <w:rPr>
          <w:rFonts w:ascii="Times New Roman" w:hAnsi="Times New Roman" w:cs="Times New Roman"/>
          <w:sz w:val="26"/>
          <w:szCs w:val="26"/>
        </w:rPr>
        <w:t xml:space="preserve"> 2011; </w:t>
      </w:r>
      <w:proofErr w:type="spellStart"/>
      <w:r w:rsidR="00C65BA6">
        <w:rPr>
          <w:rFonts w:ascii="Times New Roman" w:hAnsi="Times New Roman" w:cs="Times New Roman"/>
          <w:sz w:val="26"/>
          <w:szCs w:val="26"/>
        </w:rPr>
        <w:t>Onyike</w:t>
      </w:r>
      <w:proofErr w:type="spellEnd"/>
      <w:r w:rsidR="00C65BA6">
        <w:rPr>
          <w:rFonts w:ascii="Times New Roman" w:hAnsi="Times New Roman" w:cs="Times New Roman"/>
          <w:sz w:val="26"/>
          <w:szCs w:val="26"/>
        </w:rPr>
        <w:t xml:space="preserve"> and</w:t>
      </w:r>
      <w:r w:rsidRPr="004E5DF3">
        <w:rPr>
          <w:rFonts w:ascii="Times New Roman" w:hAnsi="Times New Roman" w:cs="Times New Roman"/>
          <w:sz w:val="26"/>
          <w:szCs w:val="26"/>
        </w:rPr>
        <w:t xml:space="preserve"> </w:t>
      </w:r>
      <w:proofErr w:type="spellStart"/>
      <w:r w:rsidRPr="004E5DF3">
        <w:rPr>
          <w:rFonts w:ascii="Times New Roman" w:hAnsi="Times New Roman" w:cs="Times New Roman"/>
          <w:sz w:val="26"/>
          <w:szCs w:val="26"/>
        </w:rPr>
        <w:t>Eze</w:t>
      </w:r>
      <w:proofErr w:type="spellEnd"/>
      <w:r w:rsidRPr="004E5DF3">
        <w:rPr>
          <w:rFonts w:ascii="Times New Roman" w:hAnsi="Times New Roman" w:cs="Times New Roman"/>
          <w:sz w:val="26"/>
          <w:szCs w:val="26"/>
        </w:rPr>
        <w:t xml:space="preserve">, 2022). Fungal spoilage not only reduces the economic value of potatoes but also introduces potential health risks through the production of </w:t>
      </w:r>
      <w:proofErr w:type="spellStart"/>
      <w:r w:rsidRPr="004E5DF3">
        <w:rPr>
          <w:rFonts w:ascii="Times New Roman" w:hAnsi="Times New Roman" w:cs="Times New Roman"/>
          <w:sz w:val="26"/>
          <w:szCs w:val="26"/>
        </w:rPr>
        <w:t>mycotoxins</w:t>
      </w:r>
      <w:proofErr w:type="spellEnd"/>
      <w:r w:rsidRPr="004E5DF3">
        <w:rPr>
          <w:rFonts w:ascii="Times New Roman" w:hAnsi="Times New Roman" w:cs="Times New Roman"/>
          <w:sz w:val="26"/>
          <w:szCs w:val="26"/>
        </w:rPr>
        <w:t xml:space="preserve"> (</w:t>
      </w:r>
      <w:proofErr w:type="spellStart"/>
      <w:r w:rsidRPr="004E5DF3">
        <w:rPr>
          <w:rFonts w:ascii="Times New Roman" w:hAnsi="Times New Roman" w:cs="Times New Roman"/>
          <w:sz w:val="26"/>
          <w:szCs w:val="26"/>
        </w:rPr>
        <w:t>Bhat</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2021).</w:t>
      </w:r>
    </w:p>
    <w:p w:rsidR="006F126E" w:rsidRPr="004E5DF3" w:rsidRDefault="006F126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Fungi are ubiquitous organisms, and many species are known to colonize agricultural produce under favorable environmental conditions such as high humidity and temperature. Common fungal genera associated with spoiled potatoes include </w:t>
      </w:r>
      <w:proofErr w:type="spellStart"/>
      <w:r w:rsidRPr="004713BE">
        <w:rPr>
          <w:rFonts w:ascii="Times New Roman" w:hAnsi="Times New Roman" w:cs="Times New Roman"/>
          <w:i/>
          <w:sz w:val="26"/>
          <w:szCs w:val="26"/>
        </w:rPr>
        <w:t>Fusarium</w:t>
      </w:r>
      <w:proofErr w:type="spellEnd"/>
      <w:r w:rsidRPr="004713BE">
        <w:rPr>
          <w:rFonts w:ascii="Times New Roman" w:hAnsi="Times New Roman" w:cs="Times New Roman"/>
          <w:i/>
          <w:sz w:val="26"/>
          <w:szCs w:val="26"/>
        </w:rPr>
        <w:t xml:space="preserve">, </w:t>
      </w:r>
      <w:proofErr w:type="spellStart"/>
      <w:r w:rsidRPr="004713BE">
        <w:rPr>
          <w:rFonts w:ascii="Times New Roman" w:hAnsi="Times New Roman" w:cs="Times New Roman"/>
          <w:i/>
          <w:sz w:val="26"/>
          <w:szCs w:val="26"/>
        </w:rPr>
        <w:t>Aspergillus</w:t>
      </w:r>
      <w:proofErr w:type="spellEnd"/>
      <w:r w:rsidRPr="004713BE">
        <w:rPr>
          <w:rFonts w:ascii="Times New Roman" w:hAnsi="Times New Roman" w:cs="Times New Roman"/>
          <w:i/>
          <w:sz w:val="26"/>
          <w:szCs w:val="26"/>
        </w:rPr>
        <w:t xml:space="preserve">, </w:t>
      </w:r>
      <w:proofErr w:type="spellStart"/>
      <w:r w:rsidRPr="004713BE">
        <w:rPr>
          <w:rFonts w:ascii="Times New Roman" w:hAnsi="Times New Roman" w:cs="Times New Roman"/>
          <w:i/>
          <w:sz w:val="26"/>
          <w:szCs w:val="26"/>
        </w:rPr>
        <w:t>Penicillium</w:t>
      </w:r>
      <w:proofErr w:type="spellEnd"/>
      <w:r w:rsidRPr="004713BE">
        <w:rPr>
          <w:rFonts w:ascii="Times New Roman" w:hAnsi="Times New Roman" w:cs="Times New Roman"/>
          <w:i/>
          <w:sz w:val="26"/>
          <w:szCs w:val="26"/>
        </w:rPr>
        <w:t xml:space="preserve">, </w:t>
      </w:r>
      <w:proofErr w:type="spellStart"/>
      <w:r w:rsidRPr="004713BE">
        <w:rPr>
          <w:rFonts w:ascii="Times New Roman" w:hAnsi="Times New Roman" w:cs="Times New Roman"/>
          <w:i/>
          <w:sz w:val="26"/>
          <w:szCs w:val="26"/>
        </w:rPr>
        <w:t>Rhizopus</w:t>
      </w:r>
      <w:proofErr w:type="spellEnd"/>
      <w:r w:rsidRPr="004713BE">
        <w:rPr>
          <w:rFonts w:ascii="Times New Roman" w:hAnsi="Times New Roman" w:cs="Times New Roman"/>
          <w:i/>
          <w:sz w:val="26"/>
          <w:szCs w:val="26"/>
        </w:rPr>
        <w:t>,</w:t>
      </w:r>
      <w:r w:rsidRPr="004E5DF3">
        <w:rPr>
          <w:rFonts w:ascii="Times New Roman" w:hAnsi="Times New Roman" w:cs="Times New Roman"/>
          <w:sz w:val="26"/>
          <w:szCs w:val="26"/>
        </w:rPr>
        <w:t xml:space="preserve"> and </w:t>
      </w:r>
      <w:proofErr w:type="spellStart"/>
      <w:r w:rsidRPr="004713BE">
        <w:rPr>
          <w:rFonts w:ascii="Times New Roman" w:hAnsi="Times New Roman" w:cs="Times New Roman"/>
          <w:i/>
          <w:sz w:val="26"/>
          <w:szCs w:val="26"/>
        </w:rPr>
        <w:t>Alternaria</w:t>
      </w:r>
      <w:proofErr w:type="spellEnd"/>
      <w:r w:rsidRPr="004713BE">
        <w:rPr>
          <w:rFonts w:ascii="Times New Roman" w:hAnsi="Times New Roman" w:cs="Times New Roman"/>
          <w:i/>
          <w:sz w:val="26"/>
          <w:szCs w:val="26"/>
        </w:rPr>
        <w:t xml:space="preserve"> </w:t>
      </w:r>
      <w:r w:rsidRPr="004E5DF3">
        <w:rPr>
          <w:rFonts w:ascii="Times New Roman" w:hAnsi="Times New Roman" w:cs="Times New Roman"/>
          <w:sz w:val="26"/>
          <w:szCs w:val="26"/>
        </w:rPr>
        <w:t>(</w:t>
      </w:r>
      <w:proofErr w:type="spellStart"/>
      <w:r w:rsidRPr="004E5DF3">
        <w:rPr>
          <w:rFonts w:ascii="Times New Roman" w:hAnsi="Times New Roman" w:cs="Times New Roman"/>
          <w:sz w:val="26"/>
          <w:szCs w:val="26"/>
        </w:rPr>
        <w:t>Meena</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2020). These fungi can invade tubers during harvesting, handling, transportation, and storage, resulting in both qualitative and quantitative losses.</w:t>
      </w:r>
    </w:p>
    <w:p w:rsidR="006F126E" w:rsidRPr="004E5DF3" w:rsidRDefault="006F126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The identification of fungi from spoiled potatoes is essential for the development of effective postharvest handling and preservation strategies. Classical methods such as morphological and cultural techniques remain useful, but molecular tools like polymerase chain reaction (PCR) and DNA sequencing have become indispensable in accurate fungal identification (Kumar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2021; </w:t>
      </w:r>
      <w:proofErr w:type="spellStart"/>
      <w:r w:rsidRPr="004E5DF3">
        <w:rPr>
          <w:rFonts w:ascii="Times New Roman" w:hAnsi="Times New Roman" w:cs="Times New Roman"/>
          <w:sz w:val="26"/>
          <w:szCs w:val="26"/>
        </w:rPr>
        <w:t>Ranjan</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2023).</w:t>
      </w:r>
    </w:p>
    <w:p w:rsidR="00E13383" w:rsidRPr="004E5DF3" w:rsidRDefault="007048C3" w:rsidP="008216C8">
      <w:pPr>
        <w:pStyle w:val="ListParagraph"/>
        <w:numPr>
          <w:ilvl w:val="1"/>
          <w:numId w:val="3"/>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Background of t</w:t>
      </w:r>
      <w:r w:rsidRPr="004E5DF3">
        <w:rPr>
          <w:rFonts w:ascii="Times New Roman" w:hAnsi="Times New Roman" w:cs="Times New Roman"/>
          <w:b/>
          <w:bCs/>
          <w:sz w:val="26"/>
          <w:szCs w:val="26"/>
        </w:rPr>
        <w:t>he Study</w:t>
      </w:r>
    </w:p>
    <w:p w:rsidR="00E13383" w:rsidRPr="004E5DF3" w:rsidRDefault="00E13383"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sz w:val="26"/>
          <w:szCs w:val="26"/>
        </w:rPr>
        <w:t xml:space="preserve">Fungal spoilage of tubers, particularly during storage and transportation, is a widespread problem. Fungi such as </w:t>
      </w:r>
      <w:proofErr w:type="spellStart"/>
      <w:r w:rsidRPr="004E5DF3">
        <w:rPr>
          <w:rStyle w:val="Emphasis"/>
          <w:rFonts w:ascii="Times New Roman" w:hAnsi="Times New Roman" w:cs="Times New Roman"/>
          <w:sz w:val="26"/>
          <w:szCs w:val="26"/>
        </w:rPr>
        <w:t>Fusarium</w:t>
      </w:r>
      <w:proofErr w:type="spellEnd"/>
      <w:r w:rsidRPr="004E5DF3">
        <w:rPr>
          <w:rFonts w:ascii="Times New Roman" w:hAnsi="Times New Roman" w:cs="Times New Roman"/>
          <w:sz w:val="26"/>
          <w:szCs w:val="26"/>
        </w:rPr>
        <w:t xml:space="preserve">, </w:t>
      </w:r>
      <w:proofErr w:type="spellStart"/>
      <w:r w:rsidRPr="004E5DF3">
        <w:rPr>
          <w:rStyle w:val="Emphasis"/>
          <w:rFonts w:ascii="Times New Roman" w:hAnsi="Times New Roman" w:cs="Times New Roman"/>
          <w:sz w:val="26"/>
          <w:szCs w:val="26"/>
        </w:rPr>
        <w:t>Rhizopus</w:t>
      </w:r>
      <w:proofErr w:type="spellEnd"/>
      <w:r w:rsidRPr="004E5DF3">
        <w:rPr>
          <w:rFonts w:ascii="Times New Roman" w:hAnsi="Times New Roman" w:cs="Times New Roman"/>
          <w:sz w:val="26"/>
          <w:szCs w:val="26"/>
        </w:rPr>
        <w:t xml:space="preserve">, </w:t>
      </w:r>
      <w:proofErr w:type="spellStart"/>
      <w:r w:rsidRPr="004E5DF3">
        <w:rPr>
          <w:rStyle w:val="Emphasis"/>
          <w:rFonts w:ascii="Times New Roman" w:hAnsi="Times New Roman" w:cs="Times New Roman"/>
          <w:sz w:val="26"/>
          <w:szCs w:val="26"/>
        </w:rPr>
        <w:t>Aspergillus</w:t>
      </w:r>
      <w:proofErr w:type="spellEnd"/>
      <w:r w:rsidRPr="004E5DF3">
        <w:rPr>
          <w:rFonts w:ascii="Times New Roman" w:hAnsi="Times New Roman" w:cs="Times New Roman"/>
          <w:sz w:val="26"/>
          <w:szCs w:val="26"/>
        </w:rPr>
        <w:t xml:space="preserve">, </w:t>
      </w:r>
      <w:proofErr w:type="spellStart"/>
      <w:r w:rsidRPr="004E5DF3">
        <w:rPr>
          <w:rStyle w:val="Emphasis"/>
          <w:rFonts w:ascii="Times New Roman" w:hAnsi="Times New Roman" w:cs="Times New Roman"/>
          <w:sz w:val="26"/>
          <w:szCs w:val="26"/>
        </w:rPr>
        <w:t>Penicillium</w:t>
      </w:r>
      <w:proofErr w:type="spellEnd"/>
      <w:r w:rsidRPr="004E5DF3">
        <w:rPr>
          <w:rFonts w:ascii="Times New Roman" w:hAnsi="Times New Roman" w:cs="Times New Roman"/>
          <w:sz w:val="26"/>
          <w:szCs w:val="26"/>
        </w:rPr>
        <w:t xml:space="preserve">, and </w:t>
      </w:r>
      <w:proofErr w:type="spellStart"/>
      <w:r w:rsidRPr="004E5DF3">
        <w:rPr>
          <w:rStyle w:val="Emphasis"/>
          <w:rFonts w:ascii="Times New Roman" w:hAnsi="Times New Roman" w:cs="Times New Roman"/>
          <w:sz w:val="26"/>
          <w:szCs w:val="26"/>
        </w:rPr>
        <w:t>Alternaria</w:t>
      </w:r>
      <w:proofErr w:type="spellEnd"/>
      <w:r w:rsidRPr="004E5DF3">
        <w:rPr>
          <w:rFonts w:ascii="Times New Roman" w:hAnsi="Times New Roman" w:cs="Times New Roman"/>
          <w:sz w:val="26"/>
          <w:szCs w:val="26"/>
        </w:rPr>
        <w:t xml:space="preserve"> have been identified as primary agents causing decay in potatoes (</w:t>
      </w:r>
      <w:proofErr w:type="spellStart"/>
      <w:r w:rsidRPr="004E5DF3">
        <w:rPr>
          <w:rFonts w:ascii="Times New Roman" w:hAnsi="Times New Roman" w:cs="Times New Roman"/>
          <w:sz w:val="26"/>
          <w:szCs w:val="26"/>
        </w:rPr>
        <w:t>Meena</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2020; Bello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2024). These organisms thrive under favorable conditions of humidity and temperature, </w:t>
      </w:r>
      <w:r w:rsidRPr="004E5DF3">
        <w:rPr>
          <w:rFonts w:ascii="Times New Roman" w:hAnsi="Times New Roman" w:cs="Times New Roman"/>
          <w:sz w:val="26"/>
          <w:szCs w:val="26"/>
        </w:rPr>
        <w:lastRenderedPageBreak/>
        <w:t xml:space="preserve">making postharvest management vital. Spoilage not only leads to financial losses but also poses public health concerns due to potential </w:t>
      </w:r>
      <w:proofErr w:type="spellStart"/>
      <w:r w:rsidRPr="004E5DF3">
        <w:rPr>
          <w:rFonts w:ascii="Times New Roman" w:hAnsi="Times New Roman" w:cs="Times New Roman"/>
          <w:sz w:val="26"/>
          <w:szCs w:val="26"/>
        </w:rPr>
        <w:t>mycotoxin</w:t>
      </w:r>
      <w:proofErr w:type="spellEnd"/>
      <w:r w:rsidRPr="004E5DF3">
        <w:rPr>
          <w:rFonts w:ascii="Times New Roman" w:hAnsi="Times New Roman" w:cs="Times New Roman"/>
          <w:sz w:val="26"/>
          <w:szCs w:val="26"/>
        </w:rPr>
        <w:t xml:space="preserve"> contamination (</w:t>
      </w:r>
      <w:proofErr w:type="spellStart"/>
      <w:r w:rsidRPr="004E5DF3">
        <w:rPr>
          <w:rFonts w:ascii="Times New Roman" w:hAnsi="Times New Roman" w:cs="Times New Roman"/>
          <w:sz w:val="26"/>
          <w:szCs w:val="26"/>
        </w:rPr>
        <w:t>Bhat</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2021). This necessitates the isolation and precise identification of fungal contaminants, particularly in local markets, to develop control strategies.</w:t>
      </w:r>
    </w:p>
    <w:p w:rsidR="00E13383"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1.2 </w:t>
      </w:r>
      <w:r w:rsidR="007048C3" w:rsidRPr="004E5DF3">
        <w:rPr>
          <w:rFonts w:ascii="Times New Roman" w:hAnsi="Times New Roman" w:cs="Times New Roman"/>
          <w:b/>
          <w:bCs/>
          <w:sz w:val="26"/>
          <w:szCs w:val="26"/>
        </w:rPr>
        <w:t xml:space="preserve">Origin and History of </w:t>
      </w:r>
      <w:proofErr w:type="spellStart"/>
      <w:r w:rsidR="007048C3">
        <w:rPr>
          <w:rFonts w:ascii="Times New Roman" w:hAnsi="Times New Roman" w:cs="Times New Roman"/>
          <w:b/>
          <w:bCs/>
          <w:i/>
          <w:iCs/>
          <w:sz w:val="26"/>
          <w:szCs w:val="26"/>
        </w:rPr>
        <w:t>Solanum</w:t>
      </w:r>
      <w:proofErr w:type="spellEnd"/>
      <w:r w:rsidR="007048C3">
        <w:rPr>
          <w:rFonts w:ascii="Times New Roman" w:hAnsi="Times New Roman" w:cs="Times New Roman"/>
          <w:b/>
          <w:bCs/>
          <w:i/>
          <w:iCs/>
          <w:sz w:val="26"/>
          <w:szCs w:val="26"/>
        </w:rPr>
        <w:t xml:space="preserve"> </w:t>
      </w:r>
      <w:proofErr w:type="spellStart"/>
      <w:r w:rsidR="007048C3">
        <w:rPr>
          <w:rFonts w:ascii="Times New Roman" w:hAnsi="Times New Roman" w:cs="Times New Roman"/>
          <w:b/>
          <w:bCs/>
          <w:i/>
          <w:iCs/>
          <w:sz w:val="26"/>
          <w:szCs w:val="26"/>
        </w:rPr>
        <w:t>t</w:t>
      </w:r>
      <w:r w:rsidR="007048C3" w:rsidRPr="004E5DF3">
        <w:rPr>
          <w:rFonts w:ascii="Times New Roman" w:hAnsi="Times New Roman" w:cs="Times New Roman"/>
          <w:b/>
          <w:bCs/>
          <w:i/>
          <w:iCs/>
          <w:sz w:val="26"/>
          <w:szCs w:val="26"/>
        </w:rPr>
        <w:t>uberosum</w:t>
      </w:r>
      <w:proofErr w:type="spellEnd"/>
    </w:p>
    <w:p w:rsidR="00E13383" w:rsidRDefault="00E13383"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The domestication of </w:t>
      </w: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tuberosum</w:t>
      </w:r>
      <w:proofErr w:type="spellEnd"/>
      <w:r w:rsidRPr="004E5DF3">
        <w:rPr>
          <w:rFonts w:ascii="Times New Roman" w:hAnsi="Times New Roman" w:cs="Times New Roman"/>
          <w:sz w:val="26"/>
          <w:szCs w:val="26"/>
        </w:rPr>
        <w:t xml:space="preserve"> can be traced back to around 8000–5000 BCE in the Andean region of South America, particularly modern-day Peru and northwest Bolivia (Spooner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2005). Spanish explorers introduced the crop to Europe in the late 16th century, from where it spread across the globe. Over time, it became a staple food in many cultures due to its adaptability and nutritional content.</w:t>
      </w:r>
    </w:p>
    <w:p w:rsidR="000E679A" w:rsidRPr="004E5DF3" w:rsidRDefault="000E679A" w:rsidP="000E679A">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1.3</w:t>
      </w:r>
      <w:r w:rsidRPr="004E5DF3">
        <w:rPr>
          <w:rFonts w:ascii="Times New Roman" w:hAnsi="Times New Roman" w:cs="Times New Roman"/>
          <w:b/>
          <w:bCs/>
          <w:sz w:val="26"/>
          <w:szCs w:val="26"/>
        </w:rPr>
        <w:t xml:space="preserve"> Statement of the Problem</w:t>
      </w:r>
    </w:p>
    <w:p w:rsidR="000E679A" w:rsidRDefault="000E679A"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Despite the importance of potatoes as a global food crop, postharvest fungal spoilage continues to cause substantial losses. In many developing regions, lack of proper storage conditions, inadequate fungal identification methods, and absence of fungicide regulation exacerbate the problem (Ibrahim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2022). While some fungal species are well-studied, emerging strains and regional variations often go unreported, making it necessary to isolate and characterize fungi from locally spoiled potatoes to address the issue effectively.</w:t>
      </w:r>
    </w:p>
    <w:p w:rsidR="000E679A" w:rsidRPr="004E5DF3" w:rsidRDefault="000E679A" w:rsidP="000E679A">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1.4</w:t>
      </w:r>
      <w:r w:rsidRPr="004E5DF3">
        <w:rPr>
          <w:rFonts w:ascii="Times New Roman" w:hAnsi="Times New Roman" w:cs="Times New Roman"/>
          <w:b/>
          <w:bCs/>
          <w:sz w:val="26"/>
          <w:szCs w:val="26"/>
        </w:rPr>
        <w:t xml:space="preserve"> Significance of the Study</w:t>
      </w:r>
    </w:p>
    <w:p w:rsidR="000E679A" w:rsidRPr="004E5DF3" w:rsidRDefault="000E679A"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The study is important in addressing food insecurity and postharvest losses due to fungal spoilage. Accurate identification of spoilage fungi will help in formulating effective control strategies, prolong shelf life, and enhance food safety. Additionally, it can guide local farmers and traders in improving storage practices and reducing ec</w:t>
      </w:r>
      <w:r>
        <w:rPr>
          <w:rFonts w:ascii="Times New Roman" w:hAnsi="Times New Roman" w:cs="Times New Roman"/>
          <w:sz w:val="26"/>
          <w:szCs w:val="26"/>
        </w:rPr>
        <w:t xml:space="preserve">onomic loss (FAO, 2022; </w:t>
      </w:r>
      <w:proofErr w:type="spellStart"/>
      <w:r>
        <w:rPr>
          <w:rFonts w:ascii="Times New Roman" w:hAnsi="Times New Roman" w:cs="Times New Roman"/>
          <w:sz w:val="26"/>
          <w:szCs w:val="26"/>
        </w:rPr>
        <w:t>Onyike</w:t>
      </w:r>
      <w:proofErr w:type="spellEnd"/>
      <w:r>
        <w:rPr>
          <w:rFonts w:ascii="Times New Roman" w:hAnsi="Times New Roman" w:cs="Times New Roman"/>
          <w:sz w:val="26"/>
          <w:szCs w:val="26"/>
        </w:rPr>
        <w:t xml:space="preserve"> and</w:t>
      </w:r>
      <w:r w:rsidRPr="004E5DF3">
        <w:rPr>
          <w:rFonts w:ascii="Times New Roman" w:hAnsi="Times New Roman" w:cs="Times New Roman"/>
          <w:sz w:val="26"/>
          <w:szCs w:val="26"/>
        </w:rPr>
        <w:t xml:space="preserve"> </w:t>
      </w:r>
      <w:proofErr w:type="spellStart"/>
      <w:r w:rsidRPr="004E5DF3">
        <w:rPr>
          <w:rFonts w:ascii="Times New Roman" w:hAnsi="Times New Roman" w:cs="Times New Roman"/>
          <w:sz w:val="26"/>
          <w:szCs w:val="26"/>
        </w:rPr>
        <w:t>Eze</w:t>
      </w:r>
      <w:proofErr w:type="spellEnd"/>
      <w:r w:rsidRPr="004E5DF3">
        <w:rPr>
          <w:rFonts w:ascii="Times New Roman" w:hAnsi="Times New Roman" w:cs="Times New Roman"/>
          <w:sz w:val="26"/>
          <w:szCs w:val="26"/>
        </w:rPr>
        <w:t>, 2022).</w:t>
      </w:r>
    </w:p>
    <w:p w:rsidR="00E13383" w:rsidRPr="004E5DF3" w:rsidRDefault="000E679A" w:rsidP="008216C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1.5</w:t>
      </w:r>
      <w:r w:rsidR="008216C8" w:rsidRPr="004E5DF3">
        <w:rPr>
          <w:rFonts w:ascii="Times New Roman" w:hAnsi="Times New Roman" w:cs="Times New Roman"/>
          <w:b/>
          <w:bCs/>
          <w:sz w:val="26"/>
          <w:szCs w:val="26"/>
        </w:rPr>
        <w:t xml:space="preserve"> </w:t>
      </w:r>
      <w:r w:rsidR="007048C3" w:rsidRPr="004E5DF3">
        <w:rPr>
          <w:rFonts w:ascii="Times New Roman" w:hAnsi="Times New Roman" w:cs="Times New Roman"/>
          <w:b/>
          <w:bCs/>
          <w:sz w:val="26"/>
          <w:szCs w:val="26"/>
        </w:rPr>
        <w:t>Aim and Objectives of the Study</w:t>
      </w:r>
    </w:p>
    <w:p w:rsidR="00E13383" w:rsidRPr="004E5DF3" w:rsidRDefault="00E13383"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The aim is to isolate, characterize, and identify fungal species associated with the spoilage of potatoes (</w:t>
      </w: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tuberosum</w:t>
      </w:r>
      <w:proofErr w:type="spellEnd"/>
      <w:r w:rsidRPr="004E5DF3">
        <w:rPr>
          <w:rFonts w:ascii="Times New Roman" w:hAnsi="Times New Roman" w:cs="Times New Roman"/>
          <w:sz w:val="26"/>
          <w:szCs w:val="26"/>
        </w:rPr>
        <w:t xml:space="preserve">) in the selected study area. The primary objective of this </w:t>
      </w:r>
      <w:r w:rsidRPr="004E5DF3">
        <w:rPr>
          <w:rFonts w:ascii="Times New Roman" w:hAnsi="Times New Roman" w:cs="Times New Roman"/>
          <w:sz w:val="26"/>
          <w:szCs w:val="26"/>
        </w:rPr>
        <w:lastRenderedPageBreak/>
        <w:t>study is to isolate, characterize, and identify fungal species responsible for the spoilage of potatoes. Specific objectives include:</w:t>
      </w:r>
    </w:p>
    <w:p w:rsidR="00E13383" w:rsidRPr="004E5DF3" w:rsidRDefault="00E13383" w:rsidP="008216C8">
      <w:pPr>
        <w:pStyle w:val="ListParagraph"/>
        <w:numPr>
          <w:ilvl w:val="0"/>
          <w:numId w:val="1"/>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To isolate fungi from visibly spoiled potato tubers.</w:t>
      </w:r>
    </w:p>
    <w:p w:rsidR="00E13383" w:rsidRPr="004E5DF3" w:rsidRDefault="00E13383" w:rsidP="008216C8">
      <w:pPr>
        <w:pStyle w:val="ListParagraph"/>
        <w:numPr>
          <w:ilvl w:val="0"/>
          <w:numId w:val="1"/>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To characterize the isolated fungi based on their cultural and morphological features.</w:t>
      </w:r>
    </w:p>
    <w:p w:rsidR="00E13383" w:rsidRPr="004E5DF3" w:rsidRDefault="00E13383" w:rsidP="008216C8">
      <w:pPr>
        <w:pStyle w:val="ListParagraph"/>
        <w:numPr>
          <w:ilvl w:val="0"/>
          <w:numId w:val="1"/>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To identify fungal species using molecular techniques (if applicable).</w:t>
      </w:r>
    </w:p>
    <w:p w:rsidR="00E13383" w:rsidRPr="004E5DF3" w:rsidRDefault="00E13383" w:rsidP="008216C8">
      <w:pPr>
        <w:pStyle w:val="ListParagraph"/>
        <w:numPr>
          <w:ilvl w:val="0"/>
          <w:numId w:val="1"/>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To evaluate the prevalence of different fungal species among the sampled potatoes.</w:t>
      </w:r>
    </w:p>
    <w:p w:rsidR="00D0209E" w:rsidRPr="004E5DF3" w:rsidRDefault="00D0209E" w:rsidP="008216C8">
      <w:pPr>
        <w:spacing w:line="360" w:lineRule="auto"/>
        <w:jc w:val="both"/>
        <w:rPr>
          <w:rFonts w:ascii="Times New Roman" w:hAnsi="Times New Roman" w:cs="Times New Roman"/>
          <w:sz w:val="26"/>
          <w:szCs w:val="26"/>
        </w:rPr>
      </w:pPr>
    </w:p>
    <w:p w:rsidR="000E679A" w:rsidRDefault="000E679A" w:rsidP="008216C8">
      <w:pPr>
        <w:spacing w:line="360" w:lineRule="auto"/>
        <w:jc w:val="both"/>
        <w:rPr>
          <w:rFonts w:ascii="Times New Roman" w:hAnsi="Times New Roman" w:cs="Times New Roman"/>
          <w:b/>
          <w:bCs/>
          <w:sz w:val="26"/>
          <w:szCs w:val="26"/>
        </w:rPr>
      </w:pPr>
    </w:p>
    <w:p w:rsidR="000E679A" w:rsidRDefault="000E679A" w:rsidP="008216C8">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0E679A" w:rsidRDefault="000E679A" w:rsidP="004E5DF3">
      <w:pPr>
        <w:spacing w:line="360" w:lineRule="auto"/>
        <w:jc w:val="both"/>
        <w:rPr>
          <w:rFonts w:ascii="Times New Roman" w:hAnsi="Times New Roman" w:cs="Times New Roman"/>
          <w:b/>
          <w:bCs/>
          <w:sz w:val="26"/>
          <w:szCs w:val="26"/>
        </w:rPr>
      </w:pPr>
    </w:p>
    <w:p w:rsidR="004E5DF3" w:rsidRPr="004E5DF3" w:rsidRDefault="000E679A" w:rsidP="004E5DF3">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lastRenderedPageBreak/>
        <w:t>1.6 Literature Review</w:t>
      </w:r>
    </w:p>
    <w:p w:rsidR="004E5DF3" w:rsidRPr="004E5DF3" w:rsidRDefault="000E679A" w:rsidP="004E5DF3">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1.6.1 Fungal Spoilage of Potatoes</w:t>
      </w:r>
    </w:p>
    <w:p w:rsidR="004E5DF3" w:rsidRPr="004E5DF3" w:rsidRDefault="004E5DF3" w:rsidP="004E5DF3">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Potatoes (</w:t>
      </w:r>
      <w:proofErr w:type="spellStart"/>
      <w:r w:rsidRPr="00C65BA6">
        <w:rPr>
          <w:rFonts w:ascii="Times New Roman" w:hAnsi="Times New Roman" w:cs="Times New Roman"/>
          <w:i/>
          <w:sz w:val="26"/>
          <w:szCs w:val="26"/>
        </w:rPr>
        <w:t>Solanum</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tuberosum</w:t>
      </w:r>
      <w:proofErr w:type="spellEnd"/>
      <w:r w:rsidRPr="004E5DF3">
        <w:rPr>
          <w:rFonts w:ascii="Times New Roman" w:hAnsi="Times New Roman" w:cs="Times New Roman"/>
          <w:sz w:val="26"/>
          <w:szCs w:val="26"/>
        </w:rPr>
        <w:t xml:space="preserve">) are highly perishable due to their high water content and nutrient-rich composition, making them susceptible to microbial spoilage, especially by fungi. Fungal spoilage occurs during various stages such as harvesting, handling, transportation, and storage (Al-Hindi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2011; Ibrahim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2022). Spoilage not only affects tuber quality but also results in significant economic losses and food waste globally.</w:t>
      </w:r>
    </w:p>
    <w:p w:rsidR="004E5DF3" w:rsidRPr="004E5DF3" w:rsidRDefault="004E5DF3" w:rsidP="004E5DF3">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Fungal pathogens such as </w:t>
      </w:r>
      <w:proofErr w:type="spellStart"/>
      <w:r w:rsidRPr="004E5DF3">
        <w:rPr>
          <w:rFonts w:ascii="Times New Roman" w:hAnsi="Times New Roman" w:cs="Times New Roman"/>
          <w:sz w:val="26"/>
          <w:szCs w:val="26"/>
        </w:rPr>
        <w:t>Fusarium</w:t>
      </w:r>
      <w:proofErr w:type="spellEnd"/>
      <w:r w:rsidRPr="004E5DF3">
        <w:rPr>
          <w:rFonts w:ascii="Times New Roman" w:hAnsi="Times New Roman" w:cs="Times New Roman"/>
          <w:sz w:val="26"/>
          <w:szCs w:val="26"/>
        </w:rPr>
        <w:t xml:space="preserve"> spp., </w:t>
      </w:r>
      <w:proofErr w:type="spellStart"/>
      <w:r w:rsidRPr="00C65BA6">
        <w:rPr>
          <w:rFonts w:ascii="Times New Roman" w:hAnsi="Times New Roman" w:cs="Times New Roman"/>
          <w:i/>
          <w:sz w:val="26"/>
          <w:szCs w:val="26"/>
        </w:rPr>
        <w:t>Rhizopus</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stolonifer</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Aspergillus</w:t>
      </w:r>
      <w:proofErr w:type="spellEnd"/>
      <w:r w:rsidRPr="00C65BA6">
        <w:rPr>
          <w:rFonts w:ascii="Times New Roman" w:hAnsi="Times New Roman" w:cs="Times New Roman"/>
          <w:i/>
          <w:sz w:val="26"/>
          <w:szCs w:val="26"/>
        </w:rPr>
        <w:t xml:space="preserve"> </w:t>
      </w:r>
      <w:proofErr w:type="spellStart"/>
      <w:proofErr w:type="gramStart"/>
      <w:r w:rsidRPr="00C65BA6">
        <w:rPr>
          <w:rFonts w:ascii="Times New Roman" w:hAnsi="Times New Roman" w:cs="Times New Roman"/>
          <w:i/>
          <w:sz w:val="26"/>
          <w:szCs w:val="26"/>
        </w:rPr>
        <w:t>niger</w:t>
      </w:r>
      <w:proofErr w:type="spellEnd"/>
      <w:proofErr w:type="gram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Penicillium</w:t>
      </w:r>
      <w:proofErr w:type="spellEnd"/>
      <w:r w:rsidRPr="00C65BA6">
        <w:rPr>
          <w:rFonts w:ascii="Times New Roman" w:hAnsi="Times New Roman" w:cs="Times New Roman"/>
          <w:i/>
          <w:sz w:val="26"/>
          <w:szCs w:val="26"/>
        </w:rPr>
        <w:t xml:space="preserve"> spp., and </w:t>
      </w:r>
      <w:proofErr w:type="spellStart"/>
      <w:r w:rsidRPr="00C65BA6">
        <w:rPr>
          <w:rFonts w:ascii="Times New Roman" w:hAnsi="Times New Roman" w:cs="Times New Roman"/>
          <w:i/>
          <w:sz w:val="26"/>
          <w:szCs w:val="26"/>
        </w:rPr>
        <w:t>Alternaria</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solan</w:t>
      </w:r>
      <w:r w:rsidRPr="004E5DF3">
        <w:rPr>
          <w:rFonts w:ascii="Times New Roman" w:hAnsi="Times New Roman" w:cs="Times New Roman"/>
          <w:sz w:val="26"/>
          <w:szCs w:val="26"/>
        </w:rPr>
        <w:t>i</w:t>
      </w:r>
      <w:proofErr w:type="spellEnd"/>
      <w:r w:rsidRPr="004E5DF3">
        <w:rPr>
          <w:rFonts w:ascii="Times New Roman" w:hAnsi="Times New Roman" w:cs="Times New Roman"/>
          <w:sz w:val="26"/>
          <w:szCs w:val="26"/>
        </w:rPr>
        <w:t xml:space="preserve"> are commonly isolated from infected tubers. These fungi cause various forms of rot including dry rot, soft rot, and black scurf (Bello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2024). Some of these fungi also produce harmful </w:t>
      </w:r>
      <w:proofErr w:type="spellStart"/>
      <w:r w:rsidRPr="004E5DF3">
        <w:rPr>
          <w:rFonts w:ascii="Times New Roman" w:hAnsi="Times New Roman" w:cs="Times New Roman"/>
          <w:sz w:val="26"/>
          <w:szCs w:val="26"/>
        </w:rPr>
        <w:t>mycotoxins</w:t>
      </w:r>
      <w:proofErr w:type="spellEnd"/>
      <w:r w:rsidRPr="004E5DF3">
        <w:rPr>
          <w:rFonts w:ascii="Times New Roman" w:hAnsi="Times New Roman" w:cs="Times New Roman"/>
          <w:sz w:val="26"/>
          <w:szCs w:val="26"/>
        </w:rPr>
        <w:t xml:space="preserve"> that pose serious health risks when consumed (</w:t>
      </w:r>
      <w:proofErr w:type="spellStart"/>
      <w:r w:rsidRPr="004E5DF3">
        <w:rPr>
          <w:rFonts w:ascii="Times New Roman" w:hAnsi="Times New Roman" w:cs="Times New Roman"/>
          <w:sz w:val="26"/>
          <w:szCs w:val="26"/>
        </w:rPr>
        <w:t>Bhat</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2021).</w:t>
      </w:r>
    </w:p>
    <w:p w:rsidR="004E5DF3" w:rsidRPr="004E5DF3" w:rsidRDefault="004E5DF3" w:rsidP="004E5DF3">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1.6.2 </w:t>
      </w:r>
      <w:r w:rsidR="000E679A" w:rsidRPr="004E5DF3">
        <w:rPr>
          <w:rFonts w:ascii="Times New Roman" w:hAnsi="Times New Roman" w:cs="Times New Roman"/>
          <w:b/>
          <w:bCs/>
          <w:sz w:val="26"/>
          <w:szCs w:val="26"/>
        </w:rPr>
        <w:t>Common Fungal Genera Associated With Potato Spoilage</w:t>
      </w:r>
    </w:p>
    <w:p w:rsidR="004E5DF3" w:rsidRPr="004E5DF3" w:rsidRDefault="004E5DF3" w:rsidP="004E5DF3">
      <w:pPr>
        <w:pStyle w:val="ListParagraph"/>
        <w:numPr>
          <w:ilvl w:val="0"/>
          <w:numId w:val="7"/>
        </w:numPr>
        <w:spacing w:line="360" w:lineRule="auto"/>
        <w:jc w:val="both"/>
        <w:rPr>
          <w:rFonts w:ascii="Times New Roman" w:hAnsi="Times New Roman" w:cs="Times New Roman"/>
          <w:sz w:val="26"/>
          <w:szCs w:val="26"/>
        </w:rPr>
      </w:pPr>
      <w:proofErr w:type="spellStart"/>
      <w:r w:rsidRPr="00C65BA6">
        <w:rPr>
          <w:rFonts w:ascii="Times New Roman" w:hAnsi="Times New Roman" w:cs="Times New Roman"/>
          <w:i/>
          <w:sz w:val="26"/>
          <w:szCs w:val="26"/>
        </w:rPr>
        <w:t>Fusarium</w:t>
      </w:r>
      <w:proofErr w:type="spellEnd"/>
      <w:r w:rsidRPr="00C65BA6">
        <w:rPr>
          <w:rFonts w:ascii="Times New Roman" w:hAnsi="Times New Roman" w:cs="Times New Roman"/>
          <w:i/>
          <w:sz w:val="26"/>
          <w:szCs w:val="26"/>
        </w:rPr>
        <w:t xml:space="preserve"> spp</w:t>
      </w:r>
      <w:r w:rsidRPr="004E5DF3">
        <w:rPr>
          <w:rFonts w:ascii="Times New Roman" w:hAnsi="Times New Roman" w:cs="Times New Roman"/>
          <w:sz w:val="26"/>
          <w:szCs w:val="26"/>
        </w:rPr>
        <w:t>. are responsible for dry rot, one of the most prevalent postharvest diseases of potatoes. It causes shriveling and brown lesions in stored tubers, especially under warm and humid conditions (</w:t>
      </w:r>
      <w:proofErr w:type="spellStart"/>
      <w:r w:rsidRPr="004E5DF3">
        <w:rPr>
          <w:rFonts w:ascii="Times New Roman" w:hAnsi="Times New Roman" w:cs="Times New Roman"/>
          <w:sz w:val="26"/>
          <w:szCs w:val="26"/>
        </w:rPr>
        <w:t>Meena</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2020).</w:t>
      </w:r>
    </w:p>
    <w:p w:rsidR="004E5DF3" w:rsidRPr="000E679A" w:rsidRDefault="004E5DF3" w:rsidP="004E5DF3">
      <w:pPr>
        <w:pStyle w:val="ListParagraph"/>
        <w:numPr>
          <w:ilvl w:val="0"/>
          <w:numId w:val="7"/>
        </w:numPr>
        <w:spacing w:line="360" w:lineRule="auto"/>
        <w:jc w:val="both"/>
        <w:rPr>
          <w:rFonts w:ascii="Times New Roman" w:hAnsi="Times New Roman" w:cs="Times New Roman"/>
          <w:sz w:val="26"/>
          <w:szCs w:val="26"/>
        </w:rPr>
      </w:pPr>
      <w:proofErr w:type="spellStart"/>
      <w:r w:rsidRPr="00C65BA6">
        <w:rPr>
          <w:rFonts w:ascii="Times New Roman" w:hAnsi="Times New Roman" w:cs="Times New Roman"/>
          <w:i/>
          <w:sz w:val="26"/>
          <w:szCs w:val="26"/>
        </w:rPr>
        <w:t>Rhizopus</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stolonifer</w:t>
      </w:r>
      <w:proofErr w:type="spellEnd"/>
      <w:r w:rsidRPr="004E5DF3">
        <w:rPr>
          <w:rFonts w:ascii="Times New Roman" w:hAnsi="Times New Roman" w:cs="Times New Roman"/>
          <w:sz w:val="26"/>
          <w:szCs w:val="26"/>
        </w:rPr>
        <w:t xml:space="preserve"> causes soft rot and thrives in poorly ventilated or humid environments. It produces a cottony </w:t>
      </w:r>
      <w:proofErr w:type="spellStart"/>
      <w:r w:rsidRPr="004E5DF3">
        <w:rPr>
          <w:rFonts w:ascii="Times New Roman" w:hAnsi="Times New Roman" w:cs="Times New Roman"/>
          <w:sz w:val="26"/>
          <w:szCs w:val="26"/>
        </w:rPr>
        <w:t>mycelial</w:t>
      </w:r>
      <w:proofErr w:type="spellEnd"/>
      <w:r w:rsidRPr="004E5DF3">
        <w:rPr>
          <w:rFonts w:ascii="Times New Roman" w:hAnsi="Times New Roman" w:cs="Times New Roman"/>
          <w:sz w:val="26"/>
          <w:szCs w:val="26"/>
        </w:rPr>
        <w:t xml:space="preserve"> growth on tubers and spreads rapidly.</w:t>
      </w:r>
    </w:p>
    <w:p w:rsidR="004E5DF3" w:rsidRPr="004E5DF3" w:rsidRDefault="004E5DF3" w:rsidP="004E5DF3">
      <w:pPr>
        <w:pStyle w:val="ListParagraph"/>
        <w:numPr>
          <w:ilvl w:val="0"/>
          <w:numId w:val="7"/>
        </w:numPr>
        <w:spacing w:line="360" w:lineRule="auto"/>
        <w:jc w:val="both"/>
        <w:rPr>
          <w:rFonts w:ascii="Times New Roman" w:hAnsi="Times New Roman" w:cs="Times New Roman"/>
          <w:sz w:val="26"/>
          <w:szCs w:val="26"/>
        </w:rPr>
      </w:pPr>
      <w:proofErr w:type="spellStart"/>
      <w:r w:rsidRPr="00C65BA6">
        <w:rPr>
          <w:rFonts w:ascii="Times New Roman" w:hAnsi="Times New Roman" w:cs="Times New Roman"/>
          <w:i/>
          <w:sz w:val="26"/>
          <w:szCs w:val="26"/>
        </w:rPr>
        <w:t>Aspergillus</w:t>
      </w:r>
      <w:proofErr w:type="spellEnd"/>
      <w:r w:rsidRPr="00C65BA6">
        <w:rPr>
          <w:rFonts w:ascii="Times New Roman" w:hAnsi="Times New Roman" w:cs="Times New Roman"/>
          <w:i/>
          <w:sz w:val="26"/>
          <w:szCs w:val="26"/>
        </w:rPr>
        <w:t xml:space="preserve"> </w:t>
      </w:r>
      <w:proofErr w:type="spellStart"/>
      <w:proofErr w:type="gramStart"/>
      <w:r w:rsidRPr="00C65BA6">
        <w:rPr>
          <w:rFonts w:ascii="Times New Roman" w:hAnsi="Times New Roman" w:cs="Times New Roman"/>
          <w:i/>
          <w:sz w:val="26"/>
          <w:szCs w:val="26"/>
        </w:rPr>
        <w:t>niger</w:t>
      </w:r>
      <w:proofErr w:type="spellEnd"/>
      <w:proofErr w:type="gramEnd"/>
      <w:r w:rsidRPr="00C65BA6">
        <w:rPr>
          <w:rFonts w:ascii="Times New Roman" w:hAnsi="Times New Roman" w:cs="Times New Roman"/>
          <w:i/>
          <w:sz w:val="26"/>
          <w:szCs w:val="26"/>
        </w:rPr>
        <w:t xml:space="preserve"> and </w:t>
      </w:r>
      <w:proofErr w:type="spellStart"/>
      <w:r w:rsidRPr="00C65BA6">
        <w:rPr>
          <w:rFonts w:ascii="Times New Roman" w:hAnsi="Times New Roman" w:cs="Times New Roman"/>
          <w:i/>
          <w:sz w:val="26"/>
          <w:szCs w:val="26"/>
        </w:rPr>
        <w:t>Penicillium</w:t>
      </w:r>
      <w:proofErr w:type="spellEnd"/>
      <w:r w:rsidRPr="00C65BA6">
        <w:rPr>
          <w:rFonts w:ascii="Times New Roman" w:hAnsi="Times New Roman" w:cs="Times New Roman"/>
          <w:i/>
          <w:sz w:val="26"/>
          <w:szCs w:val="26"/>
        </w:rPr>
        <w:t xml:space="preserve"> spp.</w:t>
      </w:r>
      <w:r w:rsidRPr="004E5DF3">
        <w:rPr>
          <w:rFonts w:ascii="Times New Roman" w:hAnsi="Times New Roman" w:cs="Times New Roman"/>
          <w:sz w:val="26"/>
          <w:szCs w:val="26"/>
        </w:rPr>
        <w:t xml:space="preserve"> are known for their role in black mold and blue mold rot, respectively. These fungi also have implications in </w:t>
      </w:r>
      <w:proofErr w:type="spellStart"/>
      <w:r w:rsidRPr="004E5DF3">
        <w:rPr>
          <w:rFonts w:ascii="Times New Roman" w:hAnsi="Times New Roman" w:cs="Times New Roman"/>
          <w:sz w:val="26"/>
          <w:szCs w:val="26"/>
        </w:rPr>
        <w:t>mycotoxin</w:t>
      </w:r>
      <w:proofErr w:type="spellEnd"/>
      <w:r w:rsidRPr="004E5DF3">
        <w:rPr>
          <w:rFonts w:ascii="Times New Roman" w:hAnsi="Times New Roman" w:cs="Times New Roman"/>
          <w:sz w:val="26"/>
          <w:szCs w:val="26"/>
        </w:rPr>
        <w:t xml:space="preserve"> contamination, including </w:t>
      </w:r>
      <w:proofErr w:type="spellStart"/>
      <w:r w:rsidRPr="004E5DF3">
        <w:rPr>
          <w:rFonts w:ascii="Times New Roman" w:hAnsi="Times New Roman" w:cs="Times New Roman"/>
          <w:sz w:val="26"/>
          <w:szCs w:val="26"/>
        </w:rPr>
        <w:t>ochratoxins</w:t>
      </w:r>
      <w:proofErr w:type="spellEnd"/>
      <w:r w:rsidRPr="004E5DF3">
        <w:rPr>
          <w:rFonts w:ascii="Times New Roman" w:hAnsi="Times New Roman" w:cs="Times New Roman"/>
          <w:sz w:val="26"/>
          <w:szCs w:val="26"/>
        </w:rPr>
        <w:t xml:space="preserve"> and </w:t>
      </w:r>
      <w:proofErr w:type="spellStart"/>
      <w:r w:rsidRPr="004E5DF3">
        <w:rPr>
          <w:rFonts w:ascii="Times New Roman" w:hAnsi="Times New Roman" w:cs="Times New Roman"/>
          <w:sz w:val="26"/>
          <w:szCs w:val="26"/>
        </w:rPr>
        <w:t>patulin</w:t>
      </w:r>
      <w:proofErr w:type="spellEnd"/>
      <w:r w:rsidRPr="004E5DF3">
        <w:rPr>
          <w:rFonts w:ascii="Times New Roman" w:hAnsi="Times New Roman" w:cs="Times New Roman"/>
          <w:sz w:val="26"/>
          <w:szCs w:val="26"/>
        </w:rPr>
        <w:t xml:space="preserve"> (Bello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2024).</w:t>
      </w:r>
    </w:p>
    <w:p w:rsidR="004E5DF3" w:rsidRPr="004E5DF3" w:rsidRDefault="004E5DF3" w:rsidP="004E5DF3">
      <w:pPr>
        <w:pStyle w:val="ListParagraph"/>
        <w:numPr>
          <w:ilvl w:val="0"/>
          <w:numId w:val="7"/>
        </w:numPr>
        <w:spacing w:line="360" w:lineRule="auto"/>
        <w:jc w:val="both"/>
        <w:rPr>
          <w:rFonts w:ascii="Times New Roman" w:hAnsi="Times New Roman" w:cs="Times New Roman"/>
          <w:sz w:val="26"/>
          <w:szCs w:val="26"/>
        </w:rPr>
      </w:pPr>
      <w:proofErr w:type="spellStart"/>
      <w:r w:rsidRPr="00C65BA6">
        <w:rPr>
          <w:rFonts w:ascii="Times New Roman" w:hAnsi="Times New Roman" w:cs="Times New Roman"/>
          <w:i/>
          <w:sz w:val="26"/>
          <w:szCs w:val="26"/>
        </w:rPr>
        <w:t>Alternaria</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solani</w:t>
      </w:r>
      <w:proofErr w:type="spellEnd"/>
      <w:r w:rsidRPr="004E5DF3">
        <w:rPr>
          <w:rFonts w:ascii="Times New Roman" w:hAnsi="Times New Roman" w:cs="Times New Roman"/>
          <w:sz w:val="26"/>
          <w:szCs w:val="26"/>
        </w:rPr>
        <w:t>, primarily a field pathogen, can persist in storage and cause black spots and secondary infections in potatoes.</w:t>
      </w:r>
    </w:p>
    <w:p w:rsidR="002F295D" w:rsidRDefault="002F295D" w:rsidP="004E5DF3">
      <w:pPr>
        <w:spacing w:line="360" w:lineRule="auto"/>
        <w:jc w:val="both"/>
        <w:rPr>
          <w:rFonts w:ascii="Times New Roman" w:hAnsi="Times New Roman" w:cs="Times New Roman"/>
          <w:b/>
          <w:bCs/>
          <w:sz w:val="26"/>
          <w:szCs w:val="26"/>
        </w:rPr>
      </w:pPr>
    </w:p>
    <w:p w:rsidR="00354B92" w:rsidRDefault="00354B92" w:rsidP="004E5DF3">
      <w:pPr>
        <w:spacing w:line="360" w:lineRule="auto"/>
        <w:jc w:val="both"/>
        <w:rPr>
          <w:rFonts w:ascii="Times New Roman" w:hAnsi="Times New Roman" w:cs="Times New Roman"/>
          <w:b/>
          <w:bCs/>
          <w:sz w:val="26"/>
          <w:szCs w:val="26"/>
        </w:rPr>
      </w:pPr>
    </w:p>
    <w:p w:rsidR="00354B92" w:rsidRDefault="00354B92" w:rsidP="004E5DF3">
      <w:pPr>
        <w:spacing w:line="360" w:lineRule="auto"/>
        <w:jc w:val="both"/>
        <w:rPr>
          <w:rFonts w:ascii="Times New Roman" w:hAnsi="Times New Roman" w:cs="Times New Roman"/>
          <w:b/>
          <w:bCs/>
          <w:sz w:val="26"/>
          <w:szCs w:val="26"/>
        </w:rPr>
      </w:pPr>
    </w:p>
    <w:p w:rsidR="004E5DF3" w:rsidRPr="004E5DF3" w:rsidRDefault="00080524" w:rsidP="004E5DF3">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1.6.2</w:t>
      </w:r>
      <w:r w:rsidR="004E5DF3" w:rsidRPr="004E5DF3">
        <w:rPr>
          <w:rFonts w:ascii="Times New Roman" w:hAnsi="Times New Roman" w:cs="Times New Roman"/>
          <w:b/>
          <w:bCs/>
          <w:sz w:val="26"/>
          <w:szCs w:val="26"/>
        </w:rPr>
        <w:t xml:space="preserve"> </w:t>
      </w:r>
      <w:r w:rsidR="000E679A" w:rsidRPr="004E5DF3">
        <w:rPr>
          <w:rFonts w:ascii="Times New Roman" w:hAnsi="Times New Roman" w:cs="Times New Roman"/>
          <w:b/>
          <w:bCs/>
          <w:sz w:val="26"/>
          <w:szCs w:val="26"/>
        </w:rPr>
        <w:t>Previous Related Studies</w:t>
      </w:r>
    </w:p>
    <w:p w:rsidR="000E679A" w:rsidRPr="00080524" w:rsidRDefault="004E5DF3" w:rsidP="004E5DF3">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Several studies have documented fungal species isolated from spoiled potatoes. </w:t>
      </w:r>
      <w:proofErr w:type="spellStart"/>
      <w:r w:rsidRPr="004E5DF3">
        <w:rPr>
          <w:rFonts w:ascii="Times New Roman" w:hAnsi="Times New Roman" w:cs="Times New Roman"/>
          <w:sz w:val="26"/>
          <w:szCs w:val="26"/>
        </w:rPr>
        <w:t>Meena</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(2020) reported </w:t>
      </w:r>
      <w:proofErr w:type="spellStart"/>
      <w:r w:rsidRPr="00C65BA6">
        <w:rPr>
          <w:rFonts w:ascii="Times New Roman" w:hAnsi="Times New Roman" w:cs="Times New Roman"/>
          <w:i/>
          <w:sz w:val="26"/>
          <w:szCs w:val="26"/>
        </w:rPr>
        <w:t>Fusarium</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solani</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Rhizopus</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stolonifer</w:t>
      </w:r>
      <w:proofErr w:type="spellEnd"/>
      <w:r w:rsidRPr="004E5DF3">
        <w:rPr>
          <w:rFonts w:ascii="Times New Roman" w:hAnsi="Times New Roman" w:cs="Times New Roman"/>
          <w:sz w:val="26"/>
          <w:szCs w:val="26"/>
        </w:rPr>
        <w:t xml:space="preserve">, and </w:t>
      </w:r>
      <w:proofErr w:type="spellStart"/>
      <w:r w:rsidRPr="00C65BA6">
        <w:rPr>
          <w:rFonts w:ascii="Times New Roman" w:hAnsi="Times New Roman" w:cs="Times New Roman"/>
          <w:i/>
          <w:sz w:val="26"/>
          <w:szCs w:val="26"/>
        </w:rPr>
        <w:t>Aspergillus</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flavus</w:t>
      </w:r>
      <w:proofErr w:type="spellEnd"/>
      <w:r w:rsidRPr="004E5DF3">
        <w:rPr>
          <w:rFonts w:ascii="Times New Roman" w:hAnsi="Times New Roman" w:cs="Times New Roman"/>
          <w:sz w:val="26"/>
          <w:szCs w:val="26"/>
        </w:rPr>
        <w:t xml:space="preserve"> as dominant species in Indian storage facilities. In Nigeria, Ibrahim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(2022) identified </w:t>
      </w:r>
      <w:proofErr w:type="spellStart"/>
      <w:r w:rsidRPr="00C65BA6">
        <w:rPr>
          <w:rFonts w:ascii="Times New Roman" w:hAnsi="Times New Roman" w:cs="Times New Roman"/>
          <w:i/>
          <w:sz w:val="26"/>
          <w:szCs w:val="26"/>
        </w:rPr>
        <w:t>Penicillium</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chrysogenum</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Rhizopus</w:t>
      </w:r>
      <w:proofErr w:type="spellEnd"/>
      <w:r w:rsidRPr="00C65BA6">
        <w:rPr>
          <w:rFonts w:ascii="Times New Roman" w:hAnsi="Times New Roman" w:cs="Times New Roman"/>
          <w:i/>
          <w:sz w:val="26"/>
          <w:szCs w:val="26"/>
        </w:rPr>
        <w:t xml:space="preserve"> </w:t>
      </w:r>
      <w:proofErr w:type="spellStart"/>
      <w:r w:rsidRPr="00C65BA6">
        <w:rPr>
          <w:rFonts w:ascii="Times New Roman" w:hAnsi="Times New Roman" w:cs="Times New Roman"/>
          <w:i/>
          <w:sz w:val="26"/>
          <w:szCs w:val="26"/>
        </w:rPr>
        <w:t>stolonifer</w:t>
      </w:r>
      <w:proofErr w:type="spellEnd"/>
      <w:r w:rsidRPr="004E5DF3">
        <w:rPr>
          <w:rFonts w:ascii="Times New Roman" w:hAnsi="Times New Roman" w:cs="Times New Roman"/>
          <w:sz w:val="26"/>
          <w:szCs w:val="26"/>
        </w:rPr>
        <w:t xml:space="preserve">, and </w:t>
      </w:r>
      <w:proofErr w:type="spellStart"/>
      <w:r w:rsidRPr="00C65BA6">
        <w:rPr>
          <w:rFonts w:ascii="Times New Roman" w:hAnsi="Times New Roman" w:cs="Times New Roman"/>
          <w:i/>
          <w:sz w:val="26"/>
          <w:szCs w:val="26"/>
        </w:rPr>
        <w:t>Aspergillus</w:t>
      </w:r>
      <w:proofErr w:type="spellEnd"/>
      <w:r w:rsidRPr="00C65BA6">
        <w:rPr>
          <w:rFonts w:ascii="Times New Roman" w:hAnsi="Times New Roman" w:cs="Times New Roman"/>
          <w:i/>
          <w:sz w:val="26"/>
          <w:szCs w:val="26"/>
        </w:rPr>
        <w:t xml:space="preserve"> </w:t>
      </w:r>
      <w:proofErr w:type="spellStart"/>
      <w:proofErr w:type="gramStart"/>
      <w:r w:rsidRPr="00C65BA6">
        <w:rPr>
          <w:rFonts w:ascii="Times New Roman" w:hAnsi="Times New Roman" w:cs="Times New Roman"/>
          <w:i/>
          <w:sz w:val="26"/>
          <w:szCs w:val="26"/>
        </w:rPr>
        <w:t>niger</w:t>
      </w:r>
      <w:proofErr w:type="spellEnd"/>
      <w:proofErr w:type="gramEnd"/>
      <w:r w:rsidRPr="00C65BA6">
        <w:rPr>
          <w:rFonts w:ascii="Times New Roman" w:hAnsi="Times New Roman" w:cs="Times New Roman"/>
          <w:i/>
          <w:sz w:val="26"/>
          <w:szCs w:val="26"/>
        </w:rPr>
        <w:t xml:space="preserve"> </w:t>
      </w:r>
      <w:r w:rsidRPr="004E5DF3">
        <w:rPr>
          <w:rFonts w:ascii="Times New Roman" w:hAnsi="Times New Roman" w:cs="Times New Roman"/>
          <w:sz w:val="26"/>
          <w:szCs w:val="26"/>
        </w:rPr>
        <w:t xml:space="preserve">from retail markets. Similarly, Bello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(2024) conducted a </w:t>
      </w:r>
      <w:proofErr w:type="spellStart"/>
      <w:r w:rsidRPr="004E5DF3">
        <w:rPr>
          <w:rFonts w:ascii="Times New Roman" w:hAnsi="Times New Roman" w:cs="Times New Roman"/>
          <w:sz w:val="26"/>
          <w:szCs w:val="26"/>
        </w:rPr>
        <w:t>mycotoxin</w:t>
      </w:r>
      <w:proofErr w:type="spellEnd"/>
      <w:r w:rsidRPr="004E5DF3">
        <w:rPr>
          <w:rFonts w:ascii="Times New Roman" w:hAnsi="Times New Roman" w:cs="Times New Roman"/>
          <w:sz w:val="26"/>
          <w:szCs w:val="26"/>
        </w:rPr>
        <w:t xml:space="preserve"> risk assessment in tuber crops and found </w:t>
      </w:r>
      <w:proofErr w:type="spellStart"/>
      <w:r w:rsidRPr="00C65BA6">
        <w:rPr>
          <w:rFonts w:ascii="Times New Roman" w:hAnsi="Times New Roman" w:cs="Times New Roman"/>
          <w:i/>
          <w:sz w:val="26"/>
          <w:szCs w:val="26"/>
        </w:rPr>
        <w:t>Aspergillus</w:t>
      </w:r>
      <w:proofErr w:type="spellEnd"/>
      <w:r w:rsidRPr="004E5DF3">
        <w:rPr>
          <w:rFonts w:ascii="Times New Roman" w:hAnsi="Times New Roman" w:cs="Times New Roman"/>
          <w:sz w:val="26"/>
          <w:szCs w:val="26"/>
        </w:rPr>
        <w:t xml:space="preserve"> and </w:t>
      </w:r>
      <w:proofErr w:type="spellStart"/>
      <w:r w:rsidRPr="00C65BA6">
        <w:rPr>
          <w:rFonts w:ascii="Times New Roman" w:hAnsi="Times New Roman" w:cs="Times New Roman"/>
          <w:i/>
          <w:sz w:val="26"/>
          <w:szCs w:val="26"/>
        </w:rPr>
        <w:t>Fusarium</w:t>
      </w:r>
      <w:proofErr w:type="spellEnd"/>
      <w:r w:rsidRPr="004E5DF3">
        <w:rPr>
          <w:rFonts w:ascii="Times New Roman" w:hAnsi="Times New Roman" w:cs="Times New Roman"/>
          <w:sz w:val="26"/>
          <w:szCs w:val="26"/>
        </w:rPr>
        <w:t xml:space="preserve"> species to be the most toxigenic contaminants in potatoes. These findings underscore the need for region-specific fungal surveillance and improved postharvest practices to mitigate losses and ensure food safety.</w:t>
      </w:r>
    </w:p>
    <w:p w:rsidR="004E5DF3" w:rsidRPr="004E5DF3" w:rsidRDefault="00080524" w:rsidP="004E5DF3">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1.6.4</w:t>
      </w:r>
      <w:r w:rsidR="004E5DF3" w:rsidRPr="004E5DF3">
        <w:rPr>
          <w:rFonts w:ascii="Times New Roman" w:hAnsi="Times New Roman" w:cs="Times New Roman"/>
          <w:b/>
          <w:bCs/>
          <w:sz w:val="26"/>
          <w:szCs w:val="26"/>
        </w:rPr>
        <w:t xml:space="preserve"> </w:t>
      </w:r>
      <w:r w:rsidR="008D72D3" w:rsidRPr="004E5DF3">
        <w:rPr>
          <w:rFonts w:ascii="Times New Roman" w:hAnsi="Times New Roman" w:cs="Times New Roman"/>
          <w:b/>
          <w:bCs/>
          <w:sz w:val="26"/>
          <w:szCs w:val="26"/>
        </w:rPr>
        <w:t>Knowledge Gaps</w:t>
      </w:r>
    </w:p>
    <w:p w:rsidR="004E5DF3" w:rsidRPr="004E5DF3" w:rsidRDefault="004E5DF3" w:rsidP="004E5DF3">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Despite advancements in molecular diagnostics, many studies still rely on traditional methods, which can be limited in specificity. There is also a lack of continuous surveillance in many regions, leading to underreporting of emerging fungal pathogens. Moreover, studies rarely link fungal spoilage with actual </w:t>
      </w:r>
      <w:proofErr w:type="spellStart"/>
      <w:r w:rsidRPr="004E5DF3">
        <w:rPr>
          <w:rFonts w:ascii="Times New Roman" w:hAnsi="Times New Roman" w:cs="Times New Roman"/>
          <w:sz w:val="26"/>
          <w:szCs w:val="26"/>
        </w:rPr>
        <w:t>mycotoxin</w:t>
      </w:r>
      <w:proofErr w:type="spellEnd"/>
      <w:r w:rsidRPr="004E5DF3">
        <w:rPr>
          <w:rFonts w:ascii="Times New Roman" w:hAnsi="Times New Roman" w:cs="Times New Roman"/>
          <w:sz w:val="26"/>
          <w:szCs w:val="26"/>
        </w:rPr>
        <w:t xml:space="preserve"> presence, which is critical from a public health perspective (</w:t>
      </w:r>
      <w:proofErr w:type="spellStart"/>
      <w:r w:rsidRPr="004E5DF3">
        <w:rPr>
          <w:rFonts w:ascii="Times New Roman" w:hAnsi="Times New Roman" w:cs="Times New Roman"/>
          <w:sz w:val="26"/>
          <w:szCs w:val="26"/>
        </w:rPr>
        <w:t>Bhat</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2021).</w:t>
      </w:r>
    </w:p>
    <w:p w:rsidR="004E5DF3" w:rsidRPr="004E5DF3" w:rsidRDefault="00080524" w:rsidP="004E5DF3">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1.6.5</w:t>
      </w:r>
      <w:r w:rsidR="004E5DF3" w:rsidRPr="004E5DF3">
        <w:rPr>
          <w:rFonts w:ascii="Times New Roman" w:hAnsi="Times New Roman" w:cs="Times New Roman"/>
          <w:b/>
          <w:bCs/>
          <w:sz w:val="26"/>
          <w:szCs w:val="26"/>
        </w:rPr>
        <w:t xml:space="preserve"> </w:t>
      </w:r>
      <w:r w:rsidR="008D72D3" w:rsidRPr="004E5DF3">
        <w:rPr>
          <w:rFonts w:ascii="Times New Roman" w:hAnsi="Times New Roman" w:cs="Times New Roman"/>
          <w:b/>
          <w:bCs/>
          <w:sz w:val="26"/>
          <w:szCs w:val="26"/>
        </w:rPr>
        <w:t>Summary of Literature</w:t>
      </w:r>
    </w:p>
    <w:p w:rsidR="004E5DF3" w:rsidRPr="004E5DF3" w:rsidRDefault="004E5DF3" w:rsidP="004E5DF3">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The reviewed literature establishes that fungal spoilage of potatoes is a serious postharvest issue driven by poor handling and storage practices. It also highlights the significance of accurate fungal identification, especially with the integration of molecular tools. Although significant research has been carried out globally, there is a need for more localized studies to capture the diversity of spoilage fungi and assess their risks.</w:t>
      </w:r>
    </w:p>
    <w:p w:rsidR="00D0209E" w:rsidRPr="004E5DF3" w:rsidRDefault="008D72D3"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1.7 Cultivation of </w:t>
      </w:r>
      <w:proofErr w:type="spellStart"/>
      <w:r>
        <w:rPr>
          <w:rFonts w:ascii="Times New Roman" w:hAnsi="Times New Roman" w:cs="Times New Roman"/>
          <w:b/>
          <w:bCs/>
          <w:i/>
          <w:iCs/>
          <w:sz w:val="26"/>
          <w:szCs w:val="26"/>
        </w:rPr>
        <w:t>Solanum</w:t>
      </w:r>
      <w:proofErr w:type="spellEnd"/>
      <w:r>
        <w:rPr>
          <w:rFonts w:ascii="Times New Roman" w:hAnsi="Times New Roman" w:cs="Times New Roman"/>
          <w:b/>
          <w:bCs/>
          <w:i/>
          <w:iCs/>
          <w:sz w:val="26"/>
          <w:szCs w:val="26"/>
        </w:rPr>
        <w:t xml:space="preserve"> </w:t>
      </w:r>
      <w:proofErr w:type="spellStart"/>
      <w:r>
        <w:rPr>
          <w:rFonts w:ascii="Times New Roman" w:hAnsi="Times New Roman" w:cs="Times New Roman"/>
          <w:b/>
          <w:bCs/>
          <w:i/>
          <w:iCs/>
          <w:sz w:val="26"/>
          <w:szCs w:val="26"/>
        </w:rPr>
        <w:t>t</w:t>
      </w:r>
      <w:r w:rsidRPr="004E5DF3">
        <w:rPr>
          <w:rFonts w:ascii="Times New Roman" w:hAnsi="Times New Roman" w:cs="Times New Roman"/>
          <w:b/>
          <w:bCs/>
          <w:i/>
          <w:iCs/>
          <w:sz w:val="26"/>
          <w:szCs w:val="26"/>
        </w:rPr>
        <w:t>uberosum</w:t>
      </w:r>
      <w:proofErr w:type="spellEnd"/>
    </w:p>
    <w:p w:rsidR="00D0209E" w:rsidRPr="004E5DF3" w:rsidRDefault="008D72D3"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1.7.1 Seed Potatoes Selection</w:t>
      </w:r>
    </w:p>
    <w:p w:rsidR="00080524" w:rsidRPr="00615462"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Seed potatoes are specially cultivated tubers used for planting. They are selected for their disease resistance and high germination rate. Certified seed potatoes are free from viral, </w:t>
      </w:r>
      <w:r w:rsidRPr="004E5DF3">
        <w:rPr>
          <w:rFonts w:ascii="Times New Roman" w:hAnsi="Times New Roman" w:cs="Times New Roman"/>
          <w:sz w:val="26"/>
          <w:szCs w:val="26"/>
        </w:rPr>
        <w:lastRenderedPageBreak/>
        <w:t xml:space="preserve">bacterial, and fungal diseases, making them ideal for sustainable cultivation (Kumar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2021).</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1.7.2 </w:t>
      </w:r>
      <w:r w:rsidR="008D72D3" w:rsidRPr="004E5DF3">
        <w:rPr>
          <w:rFonts w:ascii="Times New Roman" w:hAnsi="Times New Roman" w:cs="Times New Roman"/>
          <w:b/>
          <w:bCs/>
          <w:sz w:val="26"/>
          <w:szCs w:val="26"/>
        </w:rPr>
        <w:t>Phase of Growth</w:t>
      </w:r>
    </w:p>
    <w:p w:rsidR="00D0209E" w:rsidRPr="004E5DF3"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The growth of </w:t>
      </w: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tuberosum</w:t>
      </w:r>
      <w:proofErr w:type="spellEnd"/>
      <w:r w:rsidRPr="004E5DF3">
        <w:rPr>
          <w:rFonts w:ascii="Times New Roman" w:hAnsi="Times New Roman" w:cs="Times New Roman"/>
          <w:sz w:val="26"/>
          <w:szCs w:val="26"/>
        </w:rPr>
        <w:t xml:space="preserve"> occurs in several stages: sprout development, vegetative growth, tuber initiation, tuber bulking, and maturation. Each phase is sensitive to environmental and agronomic conditions (</w:t>
      </w:r>
      <w:proofErr w:type="spellStart"/>
      <w:r w:rsidRPr="004E5DF3">
        <w:rPr>
          <w:rFonts w:ascii="Times New Roman" w:hAnsi="Times New Roman" w:cs="Times New Roman"/>
          <w:sz w:val="26"/>
          <w:szCs w:val="26"/>
        </w:rPr>
        <w:t>Ranjan</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2023).</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1.7.3 </w:t>
      </w:r>
      <w:r w:rsidR="008D72D3" w:rsidRPr="004E5DF3">
        <w:rPr>
          <w:rFonts w:ascii="Times New Roman" w:hAnsi="Times New Roman" w:cs="Times New Roman"/>
          <w:b/>
          <w:bCs/>
          <w:sz w:val="26"/>
          <w:szCs w:val="26"/>
        </w:rPr>
        <w:t xml:space="preserve">Climatic Condition of </w:t>
      </w:r>
      <w:proofErr w:type="spellStart"/>
      <w:r w:rsidR="008D72D3">
        <w:rPr>
          <w:rFonts w:ascii="Times New Roman" w:hAnsi="Times New Roman" w:cs="Times New Roman"/>
          <w:b/>
          <w:bCs/>
          <w:i/>
          <w:iCs/>
          <w:sz w:val="26"/>
          <w:szCs w:val="26"/>
        </w:rPr>
        <w:t>Solanum</w:t>
      </w:r>
      <w:proofErr w:type="spellEnd"/>
      <w:r w:rsidR="008D72D3">
        <w:rPr>
          <w:rFonts w:ascii="Times New Roman" w:hAnsi="Times New Roman" w:cs="Times New Roman"/>
          <w:b/>
          <w:bCs/>
          <w:i/>
          <w:iCs/>
          <w:sz w:val="26"/>
          <w:szCs w:val="26"/>
        </w:rPr>
        <w:t xml:space="preserve"> </w:t>
      </w:r>
      <w:proofErr w:type="spellStart"/>
      <w:r w:rsidR="008D72D3">
        <w:rPr>
          <w:rFonts w:ascii="Times New Roman" w:hAnsi="Times New Roman" w:cs="Times New Roman"/>
          <w:b/>
          <w:bCs/>
          <w:i/>
          <w:iCs/>
          <w:sz w:val="26"/>
          <w:szCs w:val="26"/>
        </w:rPr>
        <w:t>t</w:t>
      </w:r>
      <w:r w:rsidR="008D72D3" w:rsidRPr="004E5DF3">
        <w:rPr>
          <w:rFonts w:ascii="Times New Roman" w:hAnsi="Times New Roman" w:cs="Times New Roman"/>
          <w:b/>
          <w:bCs/>
          <w:i/>
          <w:iCs/>
          <w:sz w:val="26"/>
          <w:szCs w:val="26"/>
        </w:rPr>
        <w:t>uberosum</w:t>
      </w:r>
      <w:proofErr w:type="spellEnd"/>
    </w:p>
    <w:p w:rsidR="00D0209E" w:rsidRPr="004E5DF3"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 xml:space="preserve">Potatoes thrive best in cool climates with temperatures between 15°C and 20°C. Excessive heat or frost adversely affects growth and </w:t>
      </w:r>
      <w:proofErr w:type="spellStart"/>
      <w:r w:rsidRPr="004E5DF3">
        <w:rPr>
          <w:rFonts w:ascii="Times New Roman" w:hAnsi="Times New Roman" w:cs="Times New Roman"/>
          <w:sz w:val="26"/>
          <w:szCs w:val="26"/>
        </w:rPr>
        <w:t>tuberization</w:t>
      </w:r>
      <w:proofErr w:type="spellEnd"/>
      <w:r w:rsidRPr="004E5DF3">
        <w:rPr>
          <w:rFonts w:ascii="Times New Roman" w:hAnsi="Times New Roman" w:cs="Times New Roman"/>
          <w:sz w:val="26"/>
          <w:szCs w:val="26"/>
        </w:rPr>
        <w:t>. Well-drained, loamy soils with pH 5.0–6.5 are ideal (</w:t>
      </w:r>
      <w:proofErr w:type="spellStart"/>
      <w:r w:rsidRPr="004E5DF3">
        <w:rPr>
          <w:rFonts w:ascii="Times New Roman" w:hAnsi="Times New Roman" w:cs="Times New Roman"/>
          <w:sz w:val="26"/>
          <w:szCs w:val="26"/>
        </w:rPr>
        <w:t>Meena</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2020).</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1.8 </w:t>
      </w:r>
      <w:r w:rsidR="008D72D3" w:rsidRPr="004E5DF3">
        <w:rPr>
          <w:rFonts w:ascii="Times New Roman" w:hAnsi="Times New Roman" w:cs="Times New Roman"/>
          <w:b/>
          <w:bCs/>
          <w:sz w:val="26"/>
          <w:szCs w:val="26"/>
        </w:rPr>
        <w:t>Botanical Description</w:t>
      </w:r>
    </w:p>
    <w:p w:rsidR="00D0209E" w:rsidRPr="004E5DF3" w:rsidRDefault="00D0209E" w:rsidP="008216C8">
      <w:pPr>
        <w:spacing w:line="360" w:lineRule="auto"/>
        <w:jc w:val="both"/>
        <w:rPr>
          <w:rFonts w:ascii="Times New Roman" w:hAnsi="Times New Roman" w:cs="Times New Roman"/>
          <w:sz w:val="26"/>
          <w:szCs w:val="26"/>
        </w:rPr>
      </w:pP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tuberosum</w:t>
      </w:r>
      <w:proofErr w:type="spellEnd"/>
      <w:r w:rsidRPr="004E5DF3">
        <w:rPr>
          <w:rFonts w:ascii="Times New Roman" w:hAnsi="Times New Roman" w:cs="Times New Roman"/>
          <w:sz w:val="26"/>
          <w:szCs w:val="26"/>
        </w:rPr>
        <w:t xml:space="preserve"> belongs to the family </w:t>
      </w:r>
      <w:proofErr w:type="spellStart"/>
      <w:r w:rsidRPr="004E5DF3">
        <w:rPr>
          <w:rFonts w:ascii="Times New Roman" w:hAnsi="Times New Roman" w:cs="Times New Roman"/>
          <w:sz w:val="26"/>
          <w:szCs w:val="26"/>
        </w:rPr>
        <w:t>Solanaceae</w:t>
      </w:r>
      <w:proofErr w:type="spellEnd"/>
      <w:r w:rsidRPr="004E5DF3">
        <w:rPr>
          <w:rFonts w:ascii="Times New Roman" w:hAnsi="Times New Roman" w:cs="Times New Roman"/>
          <w:sz w:val="26"/>
          <w:szCs w:val="26"/>
        </w:rPr>
        <w:t xml:space="preserve">. It is </w:t>
      </w:r>
      <w:proofErr w:type="gramStart"/>
      <w:r w:rsidR="00C65BA6">
        <w:rPr>
          <w:rFonts w:ascii="Times New Roman" w:hAnsi="Times New Roman" w:cs="Times New Roman"/>
          <w:sz w:val="26"/>
          <w:szCs w:val="26"/>
        </w:rPr>
        <w:t>a</w:t>
      </w:r>
      <w:proofErr w:type="gramEnd"/>
      <w:r w:rsidRPr="004E5DF3">
        <w:rPr>
          <w:rFonts w:ascii="Times New Roman" w:hAnsi="Times New Roman" w:cs="Times New Roman"/>
          <w:sz w:val="26"/>
          <w:szCs w:val="26"/>
        </w:rPr>
        <w:t xml:space="preserve"> herbaceous perennial plant grown as an annual. It has compound leaves, white or violet flowers, and under</w:t>
      </w:r>
      <w:r w:rsidR="00FF5D8B">
        <w:rPr>
          <w:rFonts w:ascii="Times New Roman" w:hAnsi="Times New Roman" w:cs="Times New Roman"/>
          <w:sz w:val="26"/>
          <w:szCs w:val="26"/>
        </w:rPr>
        <w:t xml:space="preserve">ground </w:t>
      </w:r>
      <w:proofErr w:type="spellStart"/>
      <w:r w:rsidR="00FF5D8B">
        <w:rPr>
          <w:rFonts w:ascii="Times New Roman" w:hAnsi="Times New Roman" w:cs="Times New Roman"/>
          <w:sz w:val="26"/>
          <w:szCs w:val="26"/>
        </w:rPr>
        <w:t>stolons</w:t>
      </w:r>
      <w:proofErr w:type="spellEnd"/>
      <w:r w:rsidR="00FF5D8B">
        <w:rPr>
          <w:rFonts w:ascii="Times New Roman" w:hAnsi="Times New Roman" w:cs="Times New Roman"/>
          <w:sz w:val="26"/>
          <w:szCs w:val="26"/>
        </w:rPr>
        <w:t xml:space="preserve"> that form tubers </w:t>
      </w:r>
      <w:r w:rsidRPr="004E5DF3">
        <w:rPr>
          <w:rFonts w:ascii="Times New Roman" w:hAnsi="Times New Roman" w:cs="Times New Roman"/>
          <w:sz w:val="26"/>
          <w:szCs w:val="26"/>
        </w:rPr>
        <w:t>the edible portion. Tubers vary in size, shape, and color based on cultivar (</w:t>
      </w:r>
      <w:proofErr w:type="spellStart"/>
      <w:r w:rsidRPr="004E5DF3">
        <w:rPr>
          <w:rFonts w:ascii="Times New Roman" w:hAnsi="Times New Roman" w:cs="Times New Roman"/>
          <w:sz w:val="26"/>
          <w:szCs w:val="26"/>
        </w:rPr>
        <w:t>Bhat</w:t>
      </w:r>
      <w:proofErr w:type="spellEnd"/>
      <w:r w:rsidRPr="004E5DF3">
        <w:rPr>
          <w:rFonts w:ascii="Times New Roman" w:hAnsi="Times New Roman" w:cs="Times New Roman"/>
          <w:sz w:val="26"/>
          <w:szCs w:val="26"/>
        </w:rPr>
        <w:t xml:space="preserve"> </w:t>
      </w:r>
      <w:r w:rsidRPr="005B2055">
        <w:rPr>
          <w:rFonts w:ascii="Times New Roman" w:hAnsi="Times New Roman" w:cs="Times New Roman"/>
          <w:i/>
          <w:sz w:val="26"/>
          <w:szCs w:val="26"/>
        </w:rPr>
        <w:t>et al.,</w:t>
      </w:r>
      <w:r w:rsidRPr="004E5DF3">
        <w:rPr>
          <w:rFonts w:ascii="Times New Roman" w:hAnsi="Times New Roman" w:cs="Times New Roman"/>
          <w:sz w:val="26"/>
          <w:szCs w:val="26"/>
        </w:rPr>
        <w:t xml:space="preserve"> 2021).</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1.9 </w:t>
      </w:r>
      <w:r w:rsidR="008D72D3" w:rsidRPr="004E5DF3">
        <w:rPr>
          <w:rFonts w:ascii="Times New Roman" w:hAnsi="Times New Roman" w:cs="Times New Roman"/>
          <w:b/>
          <w:bCs/>
          <w:sz w:val="26"/>
          <w:szCs w:val="26"/>
        </w:rPr>
        <w:t>Nutritional Value</w:t>
      </w:r>
    </w:p>
    <w:p w:rsidR="00615462" w:rsidRPr="002F295D"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Potatoes are rich in carbohydrates, primarily starch. They also provide dietary fiber, vitamin C, potassium, and antioxidants. Despite being low in fat, their nutritional value is often influenced by pre</w:t>
      </w:r>
      <w:r w:rsidR="00C65BA6">
        <w:rPr>
          <w:rFonts w:ascii="Times New Roman" w:hAnsi="Times New Roman" w:cs="Times New Roman"/>
          <w:sz w:val="26"/>
          <w:szCs w:val="26"/>
        </w:rPr>
        <w:t>paration method (</w:t>
      </w:r>
      <w:proofErr w:type="spellStart"/>
      <w:r w:rsidR="00C65BA6">
        <w:rPr>
          <w:rFonts w:ascii="Times New Roman" w:hAnsi="Times New Roman" w:cs="Times New Roman"/>
          <w:sz w:val="26"/>
          <w:szCs w:val="26"/>
        </w:rPr>
        <w:t>Onyike</w:t>
      </w:r>
      <w:proofErr w:type="spellEnd"/>
      <w:r w:rsidR="00C65BA6">
        <w:rPr>
          <w:rFonts w:ascii="Times New Roman" w:hAnsi="Times New Roman" w:cs="Times New Roman"/>
          <w:sz w:val="26"/>
          <w:szCs w:val="26"/>
        </w:rPr>
        <w:t xml:space="preserve"> and</w:t>
      </w:r>
      <w:r w:rsidRPr="004E5DF3">
        <w:rPr>
          <w:rFonts w:ascii="Times New Roman" w:hAnsi="Times New Roman" w:cs="Times New Roman"/>
          <w:sz w:val="26"/>
          <w:szCs w:val="26"/>
        </w:rPr>
        <w:t xml:space="preserve"> </w:t>
      </w:r>
      <w:proofErr w:type="spellStart"/>
      <w:r w:rsidRPr="004E5DF3">
        <w:rPr>
          <w:rFonts w:ascii="Times New Roman" w:hAnsi="Times New Roman" w:cs="Times New Roman"/>
          <w:sz w:val="26"/>
          <w:szCs w:val="26"/>
        </w:rPr>
        <w:t>Eze</w:t>
      </w:r>
      <w:proofErr w:type="spellEnd"/>
      <w:r w:rsidRPr="004E5DF3">
        <w:rPr>
          <w:rFonts w:ascii="Times New Roman" w:hAnsi="Times New Roman" w:cs="Times New Roman"/>
          <w:sz w:val="26"/>
          <w:szCs w:val="26"/>
        </w:rPr>
        <w:t>, 2022).</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1.10 </w:t>
      </w:r>
      <w:r w:rsidR="008D72D3" w:rsidRPr="004E5DF3">
        <w:rPr>
          <w:rFonts w:ascii="Times New Roman" w:hAnsi="Times New Roman" w:cs="Times New Roman"/>
          <w:b/>
          <w:bCs/>
          <w:sz w:val="26"/>
          <w:szCs w:val="26"/>
        </w:rPr>
        <w:t>Types of Potatoes</w:t>
      </w:r>
    </w:p>
    <w:p w:rsidR="00D0209E" w:rsidRPr="004E5DF3"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Potato types are categorized by flesh and skin color, maturity time, and culinary use. Common varieties include:</w:t>
      </w:r>
    </w:p>
    <w:p w:rsidR="00D0209E" w:rsidRPr="004E5DF3" w:rsidRDefault="00D0209E" w:rsidP="008216C8">
      <w:pPr>
        <w:numPr>
          <w:ilvl w:val="0"/>
          <w:numId w:val="4"/>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Russet (high starch, best for baking)</w:t>
      </w:r>
    </w:p>
    <w:p w:rsidR="00D0209E" w:rsidRPr="004E5DF3" w:rsidRDefault="00D0209E" w:rsidP="008216C8">
      <w:pPr>
        <w:numPr>
          <w:ilvl w:val="0"/>
          <w:numId w:val="4"/>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Red (waxy texture, ideal for boiling)</w:t>
      </w:r>
    </w:p>
    <w:p w:rsidR="00D0209E" w:rsidRPr="004E5DF3" w:rsidRDefault="00D0209E" w:rsidP="008216C8">
      <w:pPr>
        <w:numPr>
          <w:ilvl w:val="0"/>
          <w:numId w:val="4"/>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lastRenderedPageBreak/>
        <w:t>White</w:t>
      </w:r>
    </w:p>
    <w:p w:rsidR="00D0209E" w:rsidRPr="004E5DF3" w:rsidRDefault="00D0209E" w:rsidP="008216C8">
      <w:pPr>
        <w:numPr>
          <w:ilvl w:val="0"/>
          <w:numId w:val="4"/>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Yellow-fleshed</w:t>
      </w:r>
    </w:p>
    <w:p w:rsidR="00D0209E" w:rsidRPr="004E5DF3" w:rsidRDefault="00D0209E" w:rsidP="008216C8">
      <w:pPr>
        <w:numPr>
          <w:ilvl w:val="0"/>
          <w:numId w:val="4"/>
        </w:num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Purple/blue (high in antioxidants)</w:t>
      </w:r>
    </w:p>
    <w:p w:rsidR="008216C8" w:rsidRPr="004E5DF3" w:rsidRDefault="008216C8" w:rsidP="008216C8">
      <w:pPr>
        <w:pStyle w:val="ListParagraph"/>
        <w:numPr>
          <w:ilvl w:val="1"/>
          <w:numId w:val="6"/>
        </w:numPr>
        <w:spacing w:before="100" w:beforeAutospacing="1" w:after="100" w:afterAutospacing="1" w:line="360" w:lineRule="auto"/>
        <w:outlineLvl w:val="2"/>
        <w:rPr>
          <w:rFonts w:ascii="Times New Roman" w:eastAsia="Times New Roman" w:hAnsi="Times New Roman" w:cs="Times New Roman"/>
          <w:b/>
          <w:bCs/>
          <w:kern w:val="0"/>
          <w:sz w:val="26"/>
          <w:szCs w:val="26"/>
          <w14:ligatures w14:val="none"/>
        </w:rPr>
      </w:pPr>
      <w:r w:rsidRPr="004E5DF3">
        <w:rPr>
          <w:rFonts w:ascii="Times New Roman" w:eastAsia="Times New Roman" w:hAnsi="Times New Roman" w:cs="Times New Roman"/>
          <w:b/>
          <w:bCs/>
          <w:kern w:val="0"/>
          <w:sz w:val="26"/>
          <w:szCs w:val="26"/>
          <w14:ligatures w14:val="none"/>
        </w:rPr>
        <w:t xml:space="preserve"> </w:t>
      </w:r>
      <w:r w:rsidR="008D72D3">
        <w:rPr>
          <w:rFonts w:ascii="Times New Roman" w:eastAsia="Times New Roman" w:hAnsi="Times New Roman" w:cs="Times New Roman"/>
          <w:b/>
          <w:bCs/>
          <w:kern w:val="0"/>
          <w:sz w:val="26"/>
          <w:szCs w:val="26"/>
          <w14:ligatures w14:val="none"/>
        </w:rPr>
        <w:t>Importance o</w:t>
      </w:r>
      <w:r w:rsidR="008D72D3" w:rsidRPr="004E5DF3">
        <w:rPr>
          <w:rFonts w:ascii="Times New Roman" w:eastAsia="Times New Roman" w:hAnsi="Times New Roman" w:cs="Times New Roman"/>
          <w:b/>
          <w:bCs/>
          <w:kern w:val="0"/>
          <w:sz w:val="26"/>
          <w:szCs w:val="26"/>
          <w14:ligatures w14:val="none"/>
        </w:rPr>
        <w:t xml:space="preserve">f </w:t>
      </w:r>
      <w:proofErr w:type="spellStart"/>
      <w:r w:rsidR="008D72D3">
        <w:rPr>
          <w:rFonts w:ascii="Times New Roman" w:eastAsia="Times New Roman" w:hAnsi="Times New Roman" w:cs="Times New Roman"/>
          <w:b/>
          <w:bCs/>
          <w:i/>
          <w:iCs/>
          <w:kern w:val="0"/>
          <w:sz w:val="26"/>
          <w:szCs w:val="26"/>
          <w14:ligatures w14:val="none"/>
        </w:rPr>
        <w:t>Solanum</w:t>
      </w:r>
      <w:proofErr w:type="spellEnd"/>
      <w:r w:rsidR="008D72D3">
        <w:rPr>
          <w:rFonts w:ascii="Times New Roman" w:eastAsia="Times New Roman" w:hAnsi="Times New Roman" w:cs="Times New Roman"/>
          <w:b/>
          <w:bCs/>
          <w:i/>
          <w:iCs/>
          <w:kern w:val="0"/>
          <w:sz w:val="26"/>
          <w:szCs w:val="26"/>
          <w14:ligatures w14:val="none"/>
        </w:rPr>
        <w:t xml:space="preserve"> </w:t>
      </w:r>
      <w:proofErr w:type="spellStart"/>
      <w:r w:rsidR="008D72D3">
        <w:rPr>
          <w:rFonts w:ascii="Times New Roman" w:eastAsia="Times New Roman" w:hAnsi="Times New Roman" w:cs="Times New Roman"/>
          <w:b/>
          <w:bCs/>
          <w:i/>
          <w:iCs/>
          <w:kern w:val="0"/>
          <w:sz w:val="26"/>
          <w:szCs w:val="26"/>
          <w14:ligatures w14:val="none"/>
        </w:rPr>
        <w:t>t</w:t>
      </w:r>
      <w:r w:rsidR="008D72D3" w:rsidRPr="004E5DF3">
        <w:rPr>
          <w:rFonts w:ascii="Times New Roman" w:eastAsia="Times New Roman" w:hAnsi="Times New Roman" w:cs="Times New Roman"/>
          <w:b/>
          <w:bCs/>
          <w:i/>
          <w:iCs/>
          <w:kern w:val="0"/>
          <w:sz w:val="26"/>
          <w:szCs w:val="26"/>
          <w14:ligatures w14:val="none"/>
        </w:rPr>
        <w:t>uberosum</w:t>
      </w:r>
      <w:proofErr w:type="spellEnd"/>
    </w:p>
    <w:p w:rsidR="00D0209E" w:rsidRPr="004E5DF3" w:rsidRDefault="00D0209E" w:rsidP="008216C8">
      <w:pPr>
        <w:spacing w:before="100" w:beforeAutospacing="1" w:after="100" w:afterAutospacing="1" w:line="360" w:lineRule="auto"/>
        <w:outlineLvl w:val="2"/>
        <w:rPr>
          <w:rFonts w:ascii="Times New Roman" w:eastAsia="Times New Roman" w:hAnsi="Times New Roman" w:cs="Times New Roman"/>
          <w:b/>
          <w:bCs/>
          <w:kern w:val="0"/>
          <w:sz w:val="26"/>
          <w:szCs w:val="26"/>
          <w14:ligatures w14:val="none"/>
        </w:rPr>
      </w:pPr>
      <w:r w:rsidRPr="004E5DF3">
        <w:rPr>
          <w:rFonts w:ascii="Times New Roman" w:eastAsia="Times New Roman" w:hAnsi="Times New Roman" w:cs="Times New Roman"/>
          <w:kern w:val="0"/>
          <w:sz w:val="26"/>
          <w:szCs w:val="26"/>
          <w14:ligatures w14:val="none"/>
        </w:rPr>
        <w:t>Potatoes contribute significantly to global food security. They are used in various industries—food, alcohol production, starch manufacturing, and animal feed. Their adaptability to different climates makes them vital in combating hunger (FAO, 2022).</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1.12 </w:t>
      </w:r>
      <w:r w:rsidRPr="004E5DF3">
        <w:rPr>
          <w:rFonts w:ascii="Times New Roman" w:hAnsi="Times New Roman" w:cs="Times New Roman"/>
          <w:b/>
          <w:bCs/>
          <w:sz w:val="26"/>
          <w:szCs w:val="26"/>
        </w:rPr>
        <w:tab/>
      </w:r>
      <w:r w:rsidR="008D72D3" w:rsidRPr="004E5DF3">
        <w:rPr>
          <w:rFonts w:ascii="Times New Roman" w:hAnsi="Times New Roman" w:cs="Times New Roman"/>
          <w:b/>
          <w:bCs/>
          <w:sz w:val="26"/>
          <w:szCs w:val="26"/>
        </w:rPr>
        <w:t xml:space="preserve">Pest and Diseases of </w:t>
      </w:r>
      <w:proofErr w:type="spellStart"/>
      <w:r w:rsidR="008D72D3">
        <w:rPr>
          <w:rFonts w:ascii="Times New Roman" w:hAnsi="Times New Roman" w:cs="Times New Roman"/>
          <w:b/>
          <w:bCs/>
          <w:i/>
          <w:iCs/>
          <w:sz w:val="26"/>
          <w:szCs w:val="26"/>
        </w:rPr>
        <w:t>Solanum</w:t>
      </w:r>
      <w:proofErr w:type="spellEnd"/>
      <w:r w:rsidR="008D72D3">
        <w:rPr>
          <w:rFonts w:ascii="Times New Roman" w:hAnsi="Times New Roman" w:cs="Times New Roman"/>
          <w:b/>
          <w:bCs/>
          <w:i/>
          <w:iCs/>
          <w:sz w:val="26"/>
          <w:szCs w:val="26"/>
        </w:rPr>
        <w:t xml:space="preserve"> </w:t>
      </w:r>
      <w:proofErr w:type="spellStart"/>
      <w:r w:rsidR="008D72D3">
        <w:rPr>
          <w:rFonts w:ascii="Times New Roman" w:hAnsi="Times New Roman" w:cs="Times New Roman"/>
          <w:b/>
          <w:bCs/>
          <w:i/>
          <w:iCs/>
          <w:sz w:val="26"/>
          <w:szCs w:val="26"/>
        </w:rPr>
        <w:t>t</w:t>
      </w:r>
      <w:r w:rsidR="008D72D3" w:rsidRPr="004E5DF3">
        <w:rPr>
          <w:rFonts w:ascii="Times New Roman" w:hAnsi="Times New Roman" w:cs="Times New Roman"/>
          <w:b/>
          <w:bCs/>
          <w:i/>
          <w:iCs/>
          <w:sz w:val="26"/>
          <w:szCs w:val="26"/>
        </w:rPr>
        <w:t>uberosum</w:t>
      </w:r>
      <w:proofErr w:type="spellEnd"/>
    </w:p>
    <w:p w:rsidR="008216C8" w:rsidRPr="004E5DF3"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Potatoes are affected by pests such as potato tuber moth (</w:t>
      </w:r>
      <w:proofErr w:type="spellStart"/>
      <w:r w:rsidRPr="004E5DF3">
        <w:rPr>
          <w:rFonts w:ascii="Times New Roman" w:hAnsi="Times New Roman" w:cs="Times New Roman"/>
          <w:i/>
          <w:iCs/>
          <w:sz w:val="26"/>
          <w:szCs w:val="26"/>
        </w:rPr>
        <w:t>Phthorimaea</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operculella</w:t>
      </w:r>
      <w:proofErr w:type="spellEnd"/>
      <w:r w:rsidRPr="004E5DF3">
        <w:rPr>
          <w:rFonts w:ascii="Times New Roman" w:hAnsi="Times New Roman" w:cs="Times New Roman"/>
          <w:sz w:val="26"/>
          <w:szCs w:val="26"/>
        </w:rPr>
        <w:t>) and diseases like late blight (</w:t>
      </w:r>
      <w:proofErr w:type="spellStart"/>
      <w:r w:rsidRPr="004E5DF3">
        <w:rPr>
          <w:rFonts w:ascii="Times New Roman" w:hAnsi="Times New Roman" w:cs="Times New Roman"/>
          <w:i/>
          <w:iCs/>
          <w:sz w:val="26"/>
          <w:szCs w:val="26"/>
        </w:rPr>
        <w:t>Phytophthora</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infestans</w:t>
      </w:r>
      <w:proofErr w:type="spellEnd"/>
      <w:r w:rsidRPr="004E5DF3">
        <w:rPr>
          <w:rFonts w:ascii="Times New Roman" w:hAnsi="Times New Roman" w:cs="Times New Roman"/>
          <w:sz w:val="26"/>
          <w:szCs w:val="26"/>
        </w:rPr>
        <w:t>), black scurf (</w:t>
      </w:r>
      <w:proofErr w:type="spellStart"/>
      <w:r w:rsidRPr="004E5DF3">
        <w:rPr>
          <w:rFonts w:ascii="Times New Roman" w:hAnsi="Times New Roman" w:cs="Times New Roman"/>
          <w:i/>
          <w:iCs/>
          <w:sz w:val="26"/>
          <w:szCs w:val="26"/>
        </w:rPr>
        <w:t>Rhizoctonia</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solani</w:t>
      </w:r>
      <w:proofErr w:type="spellEnd"/>
      <w:r w:rsidRPr="004E5DF3">
        <w:rPr>
          <w:rFonts w:ascii="Times New Roman" w:hAnsi="Times New Roman" w:cs="Times New Roman"/>
          <w:sz w:val="26"/>
          <w:szCs w:val="26"/>
        </w:rPr>
        <w:t xml:space="preserve">), and soft rot (caused by </w:t>
      </w:r>
      <w:proofErr w:type="spellStart"/>
      <w:r w:rsidRPr="004E5DF3">
        <w:rPr>
          <w:rFonts w:ascii="Times New Roman" w:hAnsi="Times New Roman" w:cs="Times New Roman"/>
          <w:i/>
          <w:iCs/>
          <w:sz w:val="26"/>
          <w:szCs w:val="26"/>
        </w:rPr>
        <w:t>Erwinia</w:t>
      </w:r>
      <w:proofErr w:type="spellEnd"/>
      <w:r w:rsidRPr="004E5DF3">
        <w:rPr>
          <w:rFonts w:ascii="Times New Roman" w:hAnsi="Times New Roman" w:cs="Times New Roman"/>
          <w:sz w:val="26"/>
          <w:szCs w:val="26"/>
        </w:rPr>
        <w:t xml:space="preserve"> spp.). Fungal spoilage during storage is a major concern (Bello et al., 2024).</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1.13 </w:t>
      </w:r>
      <w:r w:rsidRPr="004E5DF3">
        <w:rPr>
          <w:rFonts w:ascii="Times New Roman" w:hAnsi="Times New Roman" w:cs="Times New Roman"/>
          <w:b/>
          <w:bCs/>
          <w:sz w:val="26"/>
          <w:szCs w:val="26"/>
        </w:rPr>
        <w:tab/>
      </w:r>
      <w:r w:rsidR="008D72D3" w:rsidRPr="004E5DF3">
        <w:rPr>
          <w:rFonts w:ascii="Times New Roman" w:hAnsi="Times New Roman" w:cs="Times New Roman"/>
          <w:b/>
          <w:bCs/>
          <w:sz w:val="26"/>
          <w:szCs w:val="26"/>
        </w:rPr>
        <w:t xml:space="preserve">Harvest of </w:t>
      </w:r>
      <w:proofErr w:type="spellStart"/>
      <w:r w:rsidR="008D72D3" w:rsidRPr="004E5DF3">
        <w:rPr>
          <w:rFonts w:ascii="Times New Roman" w:hAnsi="Times New Roman" w:cs="Times New Roman"/>
          <w:b/>
          <w:bCs/>
          <w:i/>
          <w:iCs/>
          <w:sz w:val="26"/>
          <w:szCs w:val="26"/>
        </w:rPr>
        <w:t>Solanum</w:t>
      </w:r>
      <w:proofErr w:type="spellEnd"/>
      <w:r w:rsidR="008D72D3" w:rsidRPr="004E5DF3">
        <w:rPr>
          <w:rFonts w:ascii="Times New Roman" w:hAnsi="Times New Roman" w:cs="Times New Roman"/>
          <w:b/>
          <w:bCs/>
          <w:i/>
          <w:iCs/>
          <w:sz w:val="26"/>
          <w:szCs w:val="26"/>
        </w:rPr>
        <w:t xml:space="preserve"> </w:t>
      </w:r>
      <w:proofErr w:type="spellStart"/>
      <w:r w:rsidR="008D72D3">
        <w:rPr>
          <w:rFonts w:ascii="Times New Roman" w:hAnsi="Times New Roman" w:cs="Times New Roman"/>
          <w:b/>
          <w:bCs/>
          <w:i/>
          <w:iCs/>
          <w:sz w:val="26"/>
          <w:szCs w:val="26"/>
        </w:rPr>
        <w:t>t</w:t>
      </w:r>
      <w:r w:rsidR="008D72D3" w:rsidRPr="004E5DF3">
        <w:rPr>
          <w:rFonts w:ascii="Times New Roman" w:hAnsi="Times New Roman" w:cs="Times New Roman"/>
          <w:b/>
          <w:bCs/>
          <w:i/>
          <w:iCs/>
          <w:sz w:val="26"/>
          <w:szCs w:val="26"/>
        </w:rPr>
        <w:t>uberosum</w:t>
      </w:r>
      <w:proofErr w:type="spellEnd"/>
    </w:p>
    <w:p w:rsidR="00615462" w:rsidRPr="00D77952"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Harvesting is done 70–120 days after planting, depending on the variety. It is essential to ensure that the tubers are mature and the skin has hardened to reduce bruising and fungal infection during storage (Ibrahim et al., 2022).</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1.14 </w:t>
      </w:r>
      <w:r w:rsidRPr="004E5DF3">
        <w:rPr>
          <w:rFonts w:ascii="Times New Roman" w:hAnsi="Times New Roman" w:cs="Times New Roman"/>
          <w:b/>
          <w:bCs/>
          <w:sz w:val="26"/>
          <w:szCs w:val="26"/>
        </w:rPr>
        <w:tab/>
      </w:r>
      <w:r w:rsidR="008D72D3" w:rsidRPr="004E5DF3">
        <w:rPr>
          <w:rFonts w:ascii="Times New Roman" w:hAnsi="Times New Roman" w:cs="Times New Roman"/>
          <w:b/>
          <w:bCs/>
          <w:sz w:val="26"/>
          <w:szCs w:val="26"/>
        </w:rPr>
        <w:t>Storage</w:t>
      </w:r>
    </w:p>
    <w:p w:rsidR="00D0209E" w:rsidRPr="004E5DF3" w:rsidRDefault="00D0209E" w:rsidP="008216C8">
      <w:pPr>
        <w:spacing w:line="360" w:lineRule="auto"/>
        <w:jc w:val="both"/>
        <w:rPr>
          <w:rFonts w:ascii="Times New Roman" w:hAnsi="Times New Roman" w:cs="Times New Roman"/>
          <w:sz w:val="26"/>
          <w:szCs w:val="26"/>
        </w:rPr>
      </w:pPr>
      <w:r w:rsidRPr="004E5DF3">
        <w:rPr>
          <w:rFonts w:ascii="Times New Roman" w:hAnsi="Times New Roman" w:cs="Times New Roman"/>
          <w:sz w:val="26"/>
          <w:szCs w:val="26"/>
        </w:rPr>
        <w:t>Potatoes should be stored in cool (4°C–10°C), dark, and well-ventilated conditions to prevent sprouting and spoilage. Inadequate storage often results in fungal contamination, leading to significant postharvest losses (Kumar et al., 2021).</w:t>
      </w:r>
    </w:p>
    <w:p w:rsidR="00D0209E" w:rsidRPr="004E5DF3" w:rsidRDefault="008216C8"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t xml:space="preserve">1.15 </w:t>
      </w:r>
      <w:r w:rsidRPr="004E5DF3">
        <w:rPr>
          <w:rFonts w:ascii="Times New Roman" w:hAnsi="Times New Roman" w:cs="Times New Roman"/>
          <w:b/>
          <w:bCs/>
          <w:sz w:val="26"/>
          <w:szCs w:val="26"/>
        </w:rPr>
        <w:tab/>
      </w:r>
      <w:r w:rsidR="008D72D3" w:rsidRPr="004E5DF3">
        <w:rPr>
          <w:rFonts w:ascii="Times New Roman" w:hAnsi="Times New Roman" w:cs="Times New Roman"/>
          <w:b/>
          <w:bCs/>
          <w:sz w:val="26"/>
          <w:szCs w:val="26"/>
        </w:rPr>
        <w:t>Phylogeny</w:t>
      </w:r>
    </w:p>
    <w:p w:rsidR="00D0209E" w:rsidRDefault="00D0209E" w:rsidP="008216C8">
      <w:pPr>
        <w:spacing w:line="360" w:lineRule="auto"/>
        <w:jc w:val="both"/>
        <w:rPr>
          <w:rFonts w:ascii="Times New Roman" w:hAnsi="Times New Roman" w:cs="Times New Roman"/>
          <w:sz w:val="26"/>
          <w:szCs w:val="26"/>
        </w:rPr>
      </w:pP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tuberosum</w:t>
      </w:r>
      <w:proofErr w:type="spellEnd"/>
      <w:r w:rsidRPr="004E5DF3">
        <w:rPr>
          <w:rFonts w:ascii="Times New Roman" w:hAnsi="Times New Roman" w:cs="Times New Roman"/>
          <w:sz w:val="26"/>
          <w:szCs w:val="26"/>
        </w:rPr>
        <w:t xml:space="preserve"> is a member of the genus </w:t>
      </w: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sz w:val="26"/>
          <w:szCs w:val="26"/>
        </w:rPr>
        <w:t xml:space="preserve">, which comprises over 1,000 species. It belongs to the order </w:t>
      </w:r>
      <w:proofErr w:type="spellStart"/>
      <w:r w:rsidRPr="00C65BA6">
        <w:rPr>
          <w:rFonts w:ascii="Times New Roman" w:hAnsi="Times New Roman" w:cs="Times New Roman"/>
          <w:i/>
          <w:sz w:val="26"/>
          <w:szCs w:val="26"/>
        </w:rPr>
        <w:t>Solanales</w:t>
      </w:r>
      <w:proofErr w:type="spellEnd"/>
      <w:r w:rsidRPr="004E5DF3">
        <w:rPr>
          <w:rFonts w:ascii="Times New Roman" w:hAnsi="Times New Roman" w:cs="Times New Roman"/>
          <w:sz w:val="26"/>
          <w:szCs w:val="26"/>
        </w:rPr>
        <w:t xml:space="preserve"> and family </w:t>
      </w:r>
      <w:proofErr w:type="spellStart"/>
      <w:r w:rsidRPr="00C65BA6">
        <w:rPr>
          <w:rFonts w:ascii="Times New Roman" w:hAnsi="Times New Roman" w:cs="Times New Roman"/>
          <w:i/>
          <w:sz w:val="26"/>
          <w:szCs w:val="26"/>
        </w:rPr>
        <w:t>Solanaceae</w:t>
      </w:r>
      <w:proofErr w:type="spellEnd"/>
      <w:r w:rsidRPr="00C65BA6">
        <w:rPr>
          <w:rFonts w:ascii="Times New Roman" w:hAnsi="Times New Roman" w:cs="Times New Roman"/>
          <w:i/>
          <w:sz w:val="26"/>
          <w:szCs w:val="26"/>
        </w:rPr>
        <w:t>.</w:t>
      </w:r>
      <w:r w:rsidRPr="004E5DF3">
        <w:rPr>
          <w:rFonts w:ascii="Times New Roman" w:hAnsi="Times New Roman" w:cs="Times New Roman"/>
          <w:sz w:val="26"/>
          <w:szCs w:val="26"/>
        </w:rPr>
        <w:t xml:space="preserve"> Phylogenetic studies </w:t>
      </w:r>
      <w:r w:rsidRPr="004E5DF3">
        <w:rPr>
          <w:rFonts w:ascii="Times New Roman" w:hAnsi="Times New Roman" w:cs="Times New Roman"/>
          <w:sz w:val="26"/>
          <w:szCs w:val="26"/>
        </w:rPr>
        <w:lastRenderedPageBreak/>
        <w:t xml:space="preserve">place it close to other tuber-forming species like </w:t>
      </w: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phureja</w:t>
      </w:r>
      <w:proofErr w:type="spellEnd"/>
      <w:r w:rsidRPr="004E5DF3">
        <w:rPr>
          <w:rFonts w:ascii="Times New Roman" w:hAnsi="Times New Roman" w:cs="Times New Roman"/>
          <w:sz w:val="26"/>
          <w:szCs w:val="26"/>
        </w:rPr>
        <w:t xml:space="preserve"> and </w:t>
      </w:r>
      <w:proofErr w:type="spellStart"/>
      <w:r w:rsidRPr="004E5DF3">
        <w:rPr>
          <w:rFonts w:ascii="Times New Roman" w:hAnsi="Times New Roman" w:cs="Times New Roman"/>
          <w:i/>
          <w:iCs/>
          <w:sz w:val="26"/>
          <w:szCs w:val="26"/>
        </w:rPr>
        <w:t>Solanum</w:t>
      </w:r>
      <w:proofErr w:type="spellEnd"/>
      <w:r w:rsidRPr="004E5DF3">
        <w:rPr>
          <w:rFonts w:ascii="Times New Roman" w:hAnsi="Times New Roman" w:cs="Times New Roman"/>
          <w:i/>
          <w:iCs/>
          <w:sz w:val="26"/>
          <w:szCs w:val="26"/>
        </w:rPr>
        <w:t xml:space="preserve"> </w:t>
      </w:r>
      <w:proofErr w:type="spellStart"/>
      <w:r w:rsidRPr="004E5DF3">
        <w:rPr>
          <w:rFonts w:ascii="Times New Roman" w:hAnsi="Times New Roman" w:cs="Times New Roman"/>
          <w:i/>
          <w:iCs/>
          <w:sz w:val="26"/>
          <w:szCs w:val="26"/>
        </w:rPr>
        <w:t>andigenum</w:t>
      </w:r>
      <w:proofErr w:type="spellEnd"/>
      <w:r w:rsidRPr="004E5DF3">
        <w:rPr>
          <w:rFonts w:ascii="Times New Roman" w:hAnsi="Times New Roman" w:cs="Times New Roman"/>
          <w:sz w:val="26"/>
          <w:szCs w:val="26"/>
        </w:rPr>
        <w:t xml:space="preserve"> (Spooner et al., 2005).</w:t>
      </w:r>
    </w:p>
    <w:p w:rsidR="004E5DF3" w:rsidRDefault="004E5DF3" w:rsidP="008216C8">
      <w:pPr>
        <w:spacing w:line="360" w:lineRule="auto"/>
        <w:jc w:val="both"/>
        <w:rPr>
          <w:rFonts w:ascii="Times New Roman" w:hAnsi="Times New Roman" w:cs="Times New Roman"/>
          <w:sz w:val="26"/>
          <w:szCs w:val="26"/>
        </w:rPr>
      </w:pPr>
    </w:p>
    <w:p w:rsidR="004E5DF3" w:rsidRDefault="004E5DF3" w:rsidP="008216C8">
      <w:pPr>
        <w:spacing w:line="360" w:lineRule="auto"/>
        <w:jc w:val="both"/>
        <w:rPr>
          <w:rFonts w:ascii="Times New Roman" w:hAnsi="Times New Roman" w:cs="Times New Roman"/>
          <w:sz w:val="26"/>
          <w:szCs w:val="26"/>
        </w:rPr>
      </w:pPr>
    </w:p>
    <w:p w:rsidR="004E5DF3" w:rsidRDefault="004E5DF3"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615462" w:rsidRDefault="00615462" w:rsidP="008216C8">
      <w:pPr>
        <w:spacing w:line="360" w:lineRule="auto"/>
        <w:jc w:val="both"/>
        <w:rPr>
          <w:rFonts w:ascii="Times New Roman" w:hAnsi="Times New Roman" w:cs="Times New Roman"/>
          <w:sz w:val="26"/>
          <w:szCs w:val="26"/>
        </w:rPr>
      </w:pPr>
    </w:p>
    <w:p w:rsidR="002F295D" w:rsidRDefault="002F295D" w:rsidP="008216C8">
      <w:pPr>
        <w:spacing w:line="360" w:lineRule="auto"/>
        <w:jc w:val="both"/>
        <w:rPr>
          <w:rFonts w:ascii="Times New Roman" w:hAnsi="Times New Roman" w:cs="Times New Roman"/>
          <w:sz w:val="26"/>
          <w:szCs w:val="26"/>
        </w:rPr>
      </w:pPr>
    </w:p>
    <w:p w:rsidR="002F295D" w:rsidRDefault="002F295D" w:rsidP="008216C8">
      <w:pPr>
        <w:spacing w:line="360" w:lineRule="auto"/>
        <w:jc w:val="both"/>
        <w:rPr>
          <w:rFonts w:ascii="Times New Roman" w:hAnsi="Times New Roman" w:cs="Times New Roman"/>
          <w:sz w:val="26"/>
          <w:szCs w:val="26"/>
        </w:rPr>
      </w:pPr>
    </w:p>
    <w:p w:rsidR="002F295D" w:rsidRDefault="002F295D" w:rsidP="008216C8">
      <w:pPr>
        <w:spacing w:line="360" w:lineRule="auto"/>
        <w:jc w:val="both"/>
        <w:rPr>
          <w:rFonts w:ascii="Times New Roman" w:hAnsi="Times New Roman" w:cs="Times New Roman"/>
          <w:sz w:val="26"/>
          <w:szCs w:val="26"/>
        </w:rPr>
      </w:pPr>
    </w:p>
    <w:p w:rsidR="002F295D" w:rsidRDefault="002F295D" w:rsidP="008216C8">
      <w:pPr>
        <w:spacing w:line="360" w:lineRule="auto"/>
        <w:jc w:val="both"/>
        <w:rPr>
          <w:rFonts w:ascii="Times New Roman" w:hAnsi="Times New Roman" w:cs="Times New Roman"/>
          <w:sz w:val="26"/>
          <w:szCs w:val="26"/>
        </w:rPr>
      </w:pPr>
    </w:p>
    <w:p w:rsidR="002F295D" w:rsidRDefault="002F295D" w:rsidP="008216C8">
      <w:pPr>
        <w:spacing w:line="360" w:lineRule="auto"/>
        <w:jc w:val="both"/>
        <w:rPr>
          <w:rFonts w:ascii="Times New Roman" w:hAnsi="Times New Roman" w:cs="Times New Roman"/>
          <w:sz w:val="26"/>
          <w:szCs w:val="26"/>
        </w:rPr>
      </w:pPr>
    </w:p>
    <w:p w:rsidR="002F295D" w:rsidRDefault="002F295D" w:rsidP="008216C8">
      <w:pPr>
        <w:spacing w:line="360" w:lineRule="auto"/>
        <w:jc w:val="both"/>
        <w:rPr>
          <w:rFonts w:ascii="Times New Roman" w:hAnsi="Times New Roman" w:cs="Times New Roman"/>
          <w:sz w:val="26"/>
          <w:szCs w:val="26"/>
        </w:rPr>
      </w:pPr>
    </w:p>
    <w:p w:rsidR="002F295D" w:rsidRDefault="002F295D" w:rsidP="008216C8">
      <w:pPr>
        <w:spacing w:line="360" w:lineRule="auto"/>
        <w:jc w:val="both"/>
        <w:rPr>
          <w:rFonts w:ascii="Times New Roman" w:hAnsi="Times New Roman" w:cs="Times New Roman"/>
          <w:sz w:val="26"/>
          <w:szCs w:val="26"/>
        </w:rPr>
      </w:pPr>
    </w:p>
    <w:p w:rsidR="002F295D" w:rsidRDefault="002F295D" w:rsidP="008216C8">
      <w:pPr>
        <w:spacing w:line="360" w:lineRule="auto"/>
        <w:jc w:val="both"/>
        <w:rPr>
          <w:rFonts w:ascii="Times New Roman" w:hAnsi="Times New Roman" w:cs="Times New Roman"/>
          <w:sz w:val="26"/>
          <w:szCs w:val="26"/>
        </w:rPr>
      </w:pPr>
    </w:p>
    <w:p w:rsidR="002F295D" w:rsidRDefault="002F295D" w:rsidP="008216C8">
      <w:pPr>
        <w:spacing w:line="360" w:lineRule="auto"/>
        <w:jc w:val="both"/>
        <w:rPr>
          <w:rFonts w:ascii="Times New Roman" w:hAnsi="Times New Roman" w:cs="Times New Roman"/>
          <w:sz w:val="26"/>
          <w:szCs w:val="26"/>
        </w:rPr>
      </w:pPr>
    </w:p>
    <w:p w:rsidR="002F295D" w:rsidRDefault="002F295D" w:rsidP="008216C8">
      <w:pPr>
        <w:spacing w:line="360" w:lineRule="auto"/>
        <w:jc w:val="both"/>
        <w:rPr>
          <w:rFonts w:ascii="Times New Roman" w:hAnsi="Times New Roman" w:cs="Times New Roman"/>
          <w:sz w:val="26"/>
          <w:szCs w:val="26"/>
        </w:rPr>
      </w:pPr>
    </w:p>
    <w:p w:rsidR="00D77952" w:rsidRDefault="00D77952" w:rsidP="008216C8">
      <w:pPr>
        <w:spacing w:line="360" w:lineRule="auto"/>
        <w:jc w:val="both"/>
        <w:rPr>
          <w:rFonts w:ascii="Times New Roman" w:hAnsi="Times New Roman" w:cs="Times New Roman"/>
          <w:sz w:val="26"/>
          <w:szCs w:val="26"/>
        </w:rPr>
      </w:pPr>
    </w:p>
    <w:p w:rsidR="00615462" w:rsidRPr="00E30421" w:rsidRDefault="00615462" w:rsidP="00615462">
      <w:pPr>
        <w:spacing w:line="360" w:lineRule="auto"/>
        <w:jc w:val="center"/>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CHAPTER TWO</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2.0 MATERIALS AND METHODS</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2.1 Sample Collection </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Spoiled potato samples were aseptically collected from different locations and immediately transported to the laboratory in sterile sample bags for microbiological analysis.</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2.2 Sampling Sites</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 Samples were obtained from market located in (</w:t>
      </w:r>
      <w:proofErr w:type="spellStart"/>
      <w:r w:rsidRPr="00E30421">
        <w:rPr>
          <w:rFonts w:ascii="Times New Roman" w:hAnsi="Times New Roman" w:cs="Times New Roman"/>
          <w:color w:val="000000" w:themeColor="text1"/>
          <w:sz w:val="26"/>
          <w:szCs w:val="26"/>
        </w:rPr>
        <w:t>Ojooba</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Ipata</w:t>
      </w:r>
      <w:proofErr w:type="spellEnd"/>
      <w:r w:rsidRPr="00E30421">
        <w:rPr>
          <w:rFonts w:ascii="Times New Roman" w:hAnsi="Times New Roman" w:cs="Times New Roman"/>
          <w:color w:val="000000" w:themeColor="text1"/>
          <w:sz w:val="26"/>
          <w:szCs w:val="26"/>
        </w:rPr>
        <w:t xml:space="preserve">, Harmony estate, </w:t>
      </w:r>
      <w:proofErr w:type="spellStart"/>
      <w:r w:rsidRPr="00E30421">
        <w:rPr>
          <w:rFonts w:ascii="Times New Roman" w:hAnsi="Times New Roman" w:cs="Times New Roman"/>
          <w:color w:val="000000" w:themeColor="text1"/>
          <w:sz w:val="26"/>
          <w:szCs w:val="26"/>
        </w:rPr>
        <w:t>Alagbado</w:t>
      </w:r>
      <w:proofErr w:type="spellEnd"/>
      <w:r w:rsidRPr="00E30421">
        <w:rPr>
          <w:rFonts w:ascii="Times New Roman" w:hAnsi="Times New Roman" w:cs="Times New Roman"/>
          <w:color w:val="000000" w:themeColor="text1"/>
          <w:sz w:val="26"/>
          <w:szCs w:val="26"/>
        </w:rPr>
        <w:t xml:space="preserve">, baba </w:t>
      </w:r>
      <w:proofErr w:type="spellStart"/>
      <w:r w:rsidRPr="00E30421">
        <w:rPr>
          <w:rFonts w:ascii="Times New Roman" w:hAnsi="Times New Roman" w:cs="Times New Roman"/>
          <w:color w:val="000000" w:themeColor="text1"/>
          <w:sz w:val="26"/>
          <w:szCs w:val="26"/>
        </w:rPr>
        <w:t>oko</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Ogidi</w:t>
      </w:r>
      <w:proofErr w:type="spellEnd"/>
      <w:r w:rsidRPr="00E30421">
        <w:rPr>
          <w:rFonts w:ascii="Times New Roman" w:hAnsi="Times New Roman" w:cs="Times New Roman"/>
          <w:color w:val="000000" w:themeColor="text1"/>
          <w:sz w:val="26"/>
          <w:szCs w:val="26"/>
        </w:rPr>
        <w:t xml:space="preserve">, Offa garage, Sabo </w:t>
      </w:r>
      <w:proofErr w:type="spellStart"/>
      <w:r w:rsidRPr="00E30421">
        <w:rPr>
          <w:rFonts w:ascii="Times New Roman" w:hAnsi="Times New Roman" w:cs="Times New Roman"/>
          <w:color w:val="000000" w:themeColor="text1"/>
          <w:sz w:val="26"/>
          <w:szCs w:val="26"/>
        </w:rPr>
        <w:t>oke</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oloje</w:t>
      </w:r>
      <w:proofErr w:type="spellEnd"/>
      <w:r w:rsidRPr="00E30421">
        <w:rPr>
          <w:rFonts w:ascii="Times New Roman" w:hAnsi="Times New Roman" w:cs="Times New Roman"/>
          <w:color w:val="000000" w:themeColor="text1"/>
          <w:sz w:val="26"/>
          <w:szCs w:val="26"/>
        </w:rPr>
        <w:t xml:space="preserve">) in Ilorin, </w:t>
      </w:r>
      <w:proofErr w:type="spellStart"/>
      <w:r w:rsidRPr="00E30421">
        <w:rPr>
          <w:rFonts w:ascii="Times New Roman" w:hAnsi="Times New Roman" w:cs="Times New Roman"/>
          <w:color w:val="000000" w:themeColor="text1"/>
          <w:sz w:val="26"/>
          <w:szCs w:val="26"/>
        </w:rPr>
        <w:t>Kwara</w:t>
      </w:r>
      <w:proofErr w:type="spellEnd"/>
      <w:r w:rsidRPr="00E30421">
        <w:rPr>
          <w:rFonts w:ascii="Times New Roman" w:hAnsi="Times New Roman" w:cs="Times New Roman"/>
          <w:color w:val="000000" w:themeColor="text1"/>
          <w:sz w:val="26"/>
          <w:szCs w:val="26"/>
        </w:rPr>
        <w:t xml:space="preserve"> state.</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2.3 MATERIALS</w:t>
      </w:r>
    </w:p>
    <w:p w:rsidR="00615462" w:rsidRPr="0097075C"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sidRPr="00E30421">
        <w:rPr>
          <w:rFonts w:ascii="Times New Roman" w:hAnsi="Times New Roman" w:cs="Times New Roman"/>
          <w:bCs/>
          <w:color w:val="000000" w:themeColor="text1"/>
          <w:sz w:val="26"/>
          <w:szCs w:val="26"/>
        </w:rPr>
        <w:t>Potato dextrose agar (PDA)</w:t>
      </w:r>
      <w:r w:rsidRPr="00E30421">
        <w:rPr>
          <w:rFonts w:ascii="Times New Roman" w:hAnsi="Times New Roman" w:cs="Times New Roman"/>
          <w:color w:val="000000" w:themeColor="text1"/>
          <w:sz w:val="26"/>
          <w:szCs w:val="26"/>
        </w:rPr>
        <w:t xml:space="preserve"> was used for fungal growth. Biochemical reagents for microbial identification, such as Gram stain was also employed. Molecular tools for </w:t>
      </w:r>
      <w:r w:rsidRPr="00E30421">
        <w:rPr>
          <w:rFonts w:ascii="Times New Roman" w:hAnsi="Times New Roman" w:cs="Times New Roman"/>
          <w:bCs/>
          <w:color w:val="000000" w:themeColor="text1"/>
          <w:sz w:val="26"/>
          <w:szCs w:val="26"/>
        </w:rPr>
        <w:t>DNA extraction, polymerase chain reaction (PCR), and sequencing</w:t>
      </w:r>
      <w:r w:rsidRPr="00E30421">
        <w:rPr>
          <w:rFonts w:ascii="Times New Roman" w:hAnsi="Times New Roman" w:cs="Times New Roman"/>
          <w:color w:val="000000" w:themeColor="text1"/>
          <w:sz w:val="26"/>
          <w:szCs w:val="26"/>
        </w:rPr>
        <w:t xml:space="preserve"> were used for precise identification of fungal species.</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 Preparation of Samples</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cultured to obtain pure isolates. These isolates were preserved and further characterized based on their macroscopic and microscopic features, as well as molecular analysis.</w:t>
      </w:r>
    </w:p>
    <w:p w:rsidR="00615462" w:rsidRDefault="00615462" w:rsidP="00615462">
      <w:pPr>
        <w:spacing w:line="360" w:lineRule="auto"/>
        <w:jc w:val="both"/>
        <w:rPr>
          <w:rFonts w:ascii="Times New Roman" w:hAnsi="Times New Roman" w:cs="Times New Roman"/>
          <w:b/>
          <w:color w:val="000000" w:themeColor="text1"/>
          <w:sz w:val="26"/>
          <w:szCs w:val="26"/>
        </w:rPr>
      </w:pPr>
    </w:p>
    <w:p w:rsidR="00615462" w:rsidRDefault="00615462" w:rsidP="00615462">
      <w:pPr>
        <w:spacing w:line="360" w:lineRule="auto"/>
        <w:jc w:val="both"/>
        <w:rPr>
          <w:rFonts w:ascii="Times New Roman" w:hAnsi="Times New Roman" w:cs="Times New Roman"/>
          <w:b/>
          <w:color w:val="000000" w:themeColor="text1"/>
          <w:sz w:val="26"/>
          <w:szCs w:val="26"/>
        </w:rPr>
      </w:pP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 xml:space="preserve">2.4.1 Media Preparation </w:t>
      </w:r>
    </w:p>
    <w:p w:rsidR="00615462" w:rsidRPr="0097075C"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Preparation of </w:t>
      </w:r>
      <w:proofErr w:type="spellStart"/>
      <w:r w:rsidRPr="00E30421">
        <w:rPr>
          <w:rFonts w:ascii="Times New Roman" w:hAnsi="Times New Roman" w:cs="Times New Roman"/>
          <w:color w:val="000000" w:themeColor="text1"/>
          <w:sz w:val="26"/>
          <w:szCs w:val="26"/>
        </w:rPr>
        <w:t>saboroaud</w:t>
      </w:r>
      <w:proofErr w:type="spellEnd"/>
      <w:r w:rsidRPr="00E30421">
        <w:rPr>
          <w:rFonts w:ascii="Times New Roman" w:hAnsi="Times New Roman" w:cs="Times New Roman"/>
          <w:color w:val="000000" w:themeColor="text1"/>
          <w:sz w:val="26"/>
          <w:szCs w:val="26"/>
        </w:rPr>
        <w:t xml:space="preserve"> dextrose agar (PDA), was carried out using the method of </w:t>
      </w:r>
      <w:proofErr w:type="spellStart"/>
      <w:r w:rsidRPr="00E30421">
        <w:rPr>
          <w:rFonts w:ascii="Times New Roman" w:hAnsi="Times New Roman" w:cs="Times New Roman"/>
          <w:color w:val="000000" w:themeColor="text1"/>
          <w:sz w:val="26"/>
          <w:szCs w:val="26"/>
        </w:rPr>
        <w:t>Haripersad</w:t>
      </w:r>
      <w:proofErr w:type="spellEnd"/>
      <w:r w:rsidRPr="00E30421">
        <w:rPr>
          <w:rFonts w:ascii="Times New Roman" w:hAnsi="Times New Roman" w:cs="Times New Roman"/>
          <w:color w:val="000000" w:themeColor="text1"/>
          <w:sz w:val="26"/>
          <w:szCs w:val="26"/>
        </w:rPr>
        <w:t>,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then cooled down to about forty</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five (45</w:t>
      </w:r>
      <w:r w:rsidRPr="00E30421">
        <w:rPr>
          <w:rFonts w:ascii="Times New Roman" w:hAnsi="Times New Roman" w:cs="Times New Roman"/>
          <w:color w:val="000000" w:themeColor="text1"/>
          <w:sz w:val="26"/>
          <w:szCs w:val="26"/>
          <w:vertAlign w:val="superscript"/>
        </w:rPr>
        <w:t>0</w:t>
      </w:r>
      <w:r w:rsidRPr="00E30421">
        <w:rPr>
          <w:rFonts w:ascii="Times New Roman" w:hAnsi="Times New Roman" w:cs="Times New Roman"/>
          <w:color w:val="000000" w:themeColor="text1"/>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2.4.2 Sample Preparation</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Serial dilution was prepared by taking one (1ml) from stock potato solution in to the test tube that were arranged 10</w:t>
      </w:r>
      <w:r w:rsidRPr="00E30421">
        <w:rPr>
          <w:rFonts w:ascii="Times New Roman" w:hAnsi="Times New Roman" w:cs="Times New Roman"/>
          <w:color w:val="000000" w:themeColor="text1"/>
          <w:sz w:val="26"/>
          <w:szCs w:val="26"/>
          <w:vertAlign w:val="superscript"/>
        </w:rPr>
        <w:t>-1</w:t>
      </w:r>
      <w:r w:rsidRPr="00E30421">
        <w:rPr>
          <w:rFonts w:ascii="Times New Roman" w:hAnsi="Times New Roman" w:cs="Times New Roman"/>
          <w:color w:val="000000" w:themeColor="text1"/>
          <w:sz w:val="26"/>
          <w:szCs w:val="26"/>
        </w:rPr>
        <w:t xml:space="preserve"> to 10</w:t>
      </w:r>
      <w:r w:rsidRPr="00E30421">
        <w:rPr>
          <w:rFonts w:ascii="Times New Roman" w:hAnsi="Times New Roman" w:cs="Times New Roman"/>
          <w:color w:val="000000" w:themeColor="text1"/>
          <w:sz w:val="26"/>
          <w:szCs w:val="26"/>
          <w:vertAlign w:val="superscript"/>
        </w:rPr>
        <w:t>-9</w:t>
      </w:r>
      <w:r w:rsidRPr="00E30421">
        <w:rPr>
          <w:rFonts w:ascii="Times New Roman" w:hAnsi="Times New Roman" w:cs="Times New Roman"/>
          <w:color w:val="000000" w:themeColor="text1"/>
          <w:sz w:val="26"/>
          <w:szCs w:val="26"/>
        </w:rPr>
        <w:t>. From the serial dilution 10</w:t>
      </w:r>
      <w:r w:rsidRPr="00E30421">
        <w:rPr>
          <w:rFonts w:ascii="Times New Roman" w:hAnsi="Times New Roman" w:cs="Times New Roman"/>
          <w:color w:val="000000" w:themeColor="text1"/>
          <w:sz w:val="26"/>
          <w:szCs w:val="26"/>
          <w:vertAlign w:val="superscript"/>
        </w:rPr>
        <w:t>-8</w:t>
      </w:r>
      <w:r w:rsidRPr="00E30421">
        <w:rPr>
          <w:rFonts w:ascii="Times New Roman" w:hAnsi="Times New Roman" w:cs="Times New Roman"/>
          <w:color w:val="000000" w:themeColor="text1"/>
          <w:sz w:val="26"/>
          <w:szCs w:val="26"/>
        </w:rPr>
        <w:t xml:space="preserve"> tube, 1ml of sample was taken and poured in to sterile petri dishes and PDA that has been cooled to 45</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was poured on the potato sample.</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In the culture plate, the culture plates were incubated for 48-72hrs at room temperature (30</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 control experiment for fungi were without sample solutions (Babble, 2016).</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2.4.3 Preparation of Pure Culture</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Fresh PDA were prepared and poured in to different petri dishes. A straight wire (sterile) for fungi were used to take inoculum from mixed culture plates. It was stabbed at the </w:t>
      </w:r>
      <w:proofErr w:type="spellStart"/>
      <w:r w:rsidRPr="00E30421">
        <w:rPr>
          <w:rFonts w:ascii="Times New Roman" w:hAnsi="Times New Roman" w:cs="Times New Roman"/>
          <w:color w:val="000000" w:themeColor="text1"/>
          <w:sz w:val="26"/>
          <w:szCs w:val="26"/>
        </w:rPr>
        <w:t>centre</w:t>
      </w:r>
      <w:proofErr w:type="spellEnd"/>
      <w:r w:rsidRPr="00E30421">
        <w:rPr>
          <w:rFonts w:ascii="Times New Roman" w:hAnsi="Times New Roman" w:cs="Times New Roman"/>
          <w:color w:val="000000" w:themeColor="text1"/>
          <w:sz w:val="26"/>
          <w:szCs w:val="26"/>
        </w:rPr>
        <w:t xml:space="preserve"> of the culture plate. The plate was incubated for 48-72hrs (</w:t>
      </w:r>
      <w:proofErr w:type="spellStart"/>
      <w:r w:rsidRPr="00E30421">
        <w:rPr>
          <w:rFonts w:ascii="Times New Roman" w:hAnsi="Times New Roman" w:cs="Times New Roman"/>
          <w:color w:val="000000" w:themeColor="text1"/>
          <w:sz w:val="26"/>
          <w:szCs w:val="26"/>
        </w:rPr>
        <w:t>Ariyo</w:t>
      </w:r>
      <w:proofErr w:type="spellEnd"/>
      <w:r w:rsidRPr="00E30421">
        <w:rPr>
          <w:rFonts w:ascii="Times New Roman" w:hAnsi="Times New Roman" w:cs="Times New Roman"/>
          <w:color w:val="000000" w:themeColor="text1"/>
          <w:sz w:val="26"/>
          <w:szCs w:val="26"/>
        </w:rPr>
        <w:t xml:space="preserve"> and </w:t>
      </w:r>
      <w:proofErr w:type="spellStart"/>
      <w:r w:rsidRPr="00E30421">
        <w:rPr>
          <w:rFonts w:ascii="Times New Roman" w:hAnsi="Times New Roman" w:cs="Times New Roman"/>
          <w:color w:val="000000" w:themeColor="text1"/>
          <w:sz w:val="26"/>
          <w:szCs w:val="26"/>
        </w:rPr>
        <w:t>Obire</w:t>
      </w:r>
      <w:proofErr w:type="spellEnd"/>
      <w:r w:rsidRPr="00E30421">
        <w:rPr>
          <w:rFonts w:ascii="Times New Roman" w:hAnsi="Times New Roman" w:cs="Times New Roman"/>
          <w:color w:val="000000" w:themeColor="text1"/>
          <w:sz w:val="26"/>
          <w:szCs w:val="26"/>
        </w:rPr>
        <w:t>, 2021).</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2.4.4 Inoculation of PDA SLANT</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Sterile inoculating loop and needle was used to take inoculum from fungi culture plates and inoculated on PDA slanting bottles by stabbing. They were incubated for 48-72 hours. They were stored at low temperature (40</w:t>
      </w:r>
      <w:r w:rsidRPr="00E30421">
        <w:rPr>
          <w:rFonts w:ascii="Times New Roman" w:hAnsi="Times New Roman" w:cs="Times New Roman"/>
          <w:color w:val="000000" w:themeColor="text1"/>
          <w:sz w:val="26"/>
          <w:szCs w:val="26"/>
          <w:vertAlign w:val="superscript"/>
        </w:rPr>
        <w:t xml:space="preserve">0 </w:t>
      </w:r>
      <w:r w:rsidRPr="00E30421">
        <w:rPr>
          <w:rFonts w:ascii="Times New Roman" w:hAnsi="Times New Roman" w:cs="Times New Roman"/>
          <w:color w:val="000000" w:themeColor="text1"/>
          <w:sz w:val="26"/>
          <w:szCs w:val="26"/>
        </w:rPr>
        <w:t xml:space="preserve">C) (Yang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2024)</w:t>
      </w:r>
    </w:p>
    <w:p w:rsidR="00615462" w:rsidRPr="00E30421" w:rsidRDefault="00615462" w:rsidP="00615462">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Staining Procedure</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Fungal Isolated were stained using </w:t>
      </w:r>
      <w:proofErr w:type="spellStart"/>
      <w:r w:rsidRPr="00E30421">
        <w:rPr>
          <w:rFonts w:ascii="Times New Roman" w:hAnsi="Times New Roman" w:cs="Times New Roman"/>
          <w:color w:val="000000" w:themeColor="text1"/>
          <w:sz w:val="26"/>
          <w:szCs w:val="26"/>
        </w:rPr>
        <w:t>lacophenol</w:t>
      </w:r>
      <w:proofErr w:type="spellEnd"/>
      <w:r w:rsidRPr="00E30421">
        <w:rPr>
          <w:rFonts w:ascii="Times New Roman" w:hAnsi="Times New Roman" w:cs="Times New Roman"/>
          <w:color w:val="000000" w:themeColor="text1"/>
          <w:sz w:val="26"/>
          <w:szCs w:val="26"/>
        </w:rPr>
        <w:t xml:space="preserve"> cotton blue. Glass slide were cleaned and made free from oil and other particles. A drop of </w:t>
      </w:r>
      <w:proofErr w:type="spellStart"/>
      <w:r w:rsidRPr="00E30421">
        <w:rPr>
          <w:rFonts w:ascii="Times New Roman" w:hAnsi="Times New Roman" w:cs="Times New Roman"/>
          <w:color w:val="000000" w:themeColor="text1"/>
          <w:sz w:val="26"/>
          <w:szCs w:val="26"/>
        </w:rPr>
        <w:t>lactophenol</w:t>
      </w:r>
      <w:proofErr w:type="spellEnd"/>
      <w:r w:rsidRPr="00E30421">
        <w:rPr>
          <w:rFonts w:ascii="Times New Roman" w:hAnsi="Times New Roman" w:cs="Times New Roman"/>
          <w:color w:val="000000" w:themeColor="text1"/>
          <w:sz w:val="26"/>
          <w:szCs w:val="26"/>
        </w:rPr>
        <w:t xml:space="preserve"> cotton blue was placed at the </w:t>
      </w:r>
      <w:proofErr w:type="spellStart"/>
      <w:r w:rsidRPr="00E30421">
        <w:rPr>
          <w:rFonts w:ascii="Times New Roman" w:hAnsi="Times New Roman" w:cs="Times New Roman"/>
          <w:color w:val="000000" w:themeColor="text1"/>
          <w:sz w:val="26"/>
          <w:szCs w:val="26"/>
        </w:rPr>
        <w:t>centre</w:t>
      </w:r>
      <w:proofErr w:type="spellEnd"/>
      <w:r w:rsidRPr="00E30421">
        <w:rPr>
          <w:rFonts w:ascii="Times New Roman" w:hAnsi="Times New Roman" w:cs="Times New Roman"/>
          <w:color w:val="000000" w:themeColor="text1"/>
          <w:sz w:val="26"/>
          <w:szCs w:val="26"/>
        </w:rPr>
        <w:t xml:space="preserve"> of the slip. A sterile inoculating wire or needle was used to pick a minute quantity of fungi inoculum from PDA culture medium, the inoculum was teased using two sterile inoculating needles. It was covered with cover slip and observed under X40 objective lens (</w:t>
      </w:r>
      <w:proofErr w:type="spellStart"/>
      <w:r w:rsidRPr="00E30421">
        <w:rPr>
          <w:rFonts w:ascii="Times New Roman" w:hAnsi="Times New Roman" w:cs="Times New Roman"/>
          <w:color w:val="000000" w:themeColor="text1"/>
          <w:sz w:val="26"/>
          <w:szCs w:val="26"/>
        </w:rPr>
        <w:t>Nallal</w:t>
      </w:r>
      <w:proofErr w:type="spellEnd"/>
      <w:r w:rsidRPr="00E30421">
        <w:rPr>
          <w:rFonts w:ascii="Times New Roman" w:hAnsi="Times New Roman" w:cs="Times New Roman"/>
          <w:color w:val="000000" w:themeColor="text1"/>
          <w:sz w:val="26"/>
          <w:szCs w:val="26"/>
        </w:rPr>
        <w:t xml:space="preserve">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2021)</w:t>
      </w:r>
    </w:p>
    <w:p w:rsidR="00615462" w:rsidRPr="00E30421" w:rsidRDefault="00615462" w:rsidP="0061546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2.5 Molecular Identification (PC</w:t>
      </w:r>
      <w:r>
        <w:rPr>
          <w:rFonts w:ascii="Times New Roman" w:eastAsia="Times New Roman" w:hAnsi="Times New Roman" w:cs="Times New Roman"/>
          <w:b/>
          <w:bCs/>
          <w:color w:val="000000" w:themeColor="text1"/>
          <w:sz w:val="26"/>
          <w:szCs w:val="26"/>
        </w:rPr>
        <w:t>R:</w:t>
      </w:r>
      <w:r w:rsidRPr="00E30421">
        <w:rPr>
          <w:rFonts w:ascii="Times New Roman" w:eastAsia="Times New Roman" w:hAnsi="Times New Roman" w:cs="Times New Roman"/>
          <w:b/>
          <w:bCs/>
          <w:color w:val="000000" w:themeColor="text1"/>
          <w:sz w:val="26"/>
          <w:szCs w:val="26"/>
        </w:rPr>
        <w:t xml:space="preserve"> Polymerase Chain Reaction)</w:t>
      </w:r>
    </w:p>
    <w:p w:rsidR="00B12692" w:rsidRPr="00D04795" w:rsidRDefault="00615462" w:rsidP="00D04795">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PCR was used for the molecular identification of fungal isolates. The DNA of each isolate was extracted using the </w:t>
      </w:r>
      <w:r w:rsidRPr="00352085">
        <w:rPr>
          <w:rFonts w:ascii="Times New Roman" w:eastAsia="Times New Roman" w:hAnsi="Times New Roman" w:cs="Times New Roman"/>
          <w:bCs/>
          <w:color w:val="000000" w:themeColor="text1"/>
          <w:sz w:val="26"/>
          <w:szCs w:val="26"/>
        </w:rPr>
        <w:t>boiling method or DNA extraction kit</w:t>
      </w:r>
      <w:r w:rsidRPr="00E30421">
        <w:rPr>
          <w:rFonts w:ascii="Times New Roman" w:eastAsia="Times New Roman" w:hAnsi="Times New Roman" w:cs="Times New Roman"/>
          <w:color w:val="000000" w:themeColor="text1"/>
          <w:sz w:val="26"/>
          <w:szCs w:val="26"/>
        </w:rPr>
        <w:t xml:space="preserve">. The 16S </w:t>
      </w:r>
      <w:proofErr w:type="spellStart"/>
      <w:r w:rsidRPr="00E30421">
        <w:rPr>
          <w:rFonts w:ascii="Times New Roman" w:eastAsia="Times New Roman" w:hAnsi="Times New Roman" w:cs="Times New Roman"/>
          <w:color w:val="000000" w:themeColor="text1"/>
          <w:sz w:val="26"/>
          <w:szCs w:val="26"/>
        </w:rPr>
        <w:t>rRNA</w:t>
      </w:r>
      <w:proofErr w:type="spellEnd"/>
      <w:r w:rsidRPr="00E30421">
        <w:rPr>
          <w:rFonts w:ascii="Times New Roman" w:eastAsia="Times New Roman" w:hAnsi="Times New Roman" w:cs="Times New Roman"/>
          <w:color w:val="000000" w:themeColor="text1"/>
          <w:sz w:val="26"/>
          <w:szCs w:val="26"/>
        </w:rPr>
        <w:t xml:space="preserve"> gene was amplified for bacterial identification, while the ITS region was targeted for fungi. The PCR reaction mixture included </w:t>
      </w:r>
      <w:proofErr w:type="spellStart"/>
      <w:r w:rsidRPr="00352085">
        <w:rPr>
          <w:rFonts w:ascii="Times New Roman" w:eastAsia="Times New Roman" w:hAnsi="Times New Roman" w:cs="Times New Roman"/>
          <w:bCs/>
          <w:color w:val="000000" w:themeColor="text1"/>
          <w:sz w:val="26"/>
          <w:szCs w:val="26"/>
        </w:rPr>
        <w:t>Taq</w:t>
      </w:r>
      <w:proofErr w:type="spellEnd"/>
      <w:r w:rsidRPr="00352085">
        <w:rPr>
          <w:rFonts w:ascii="Times New Roman" w:eastAsia="Times New Roman" w:hAnsi="Times New Roman" w:cs="Times New Roman"/>
          <w:bCs/>
          <w:color w:val="000000" w:themeColor="text1"/>
          <w:sz w:val="26"/>
          <w:szCs w:val="26"/>
        </w:rPr>
        <w:t xml:space="preserve"> polymerase, primers, </w:t>
      </w:r>
      <w:proofErr w:type="spellStart"/>
      <w:r w:rsidRPr="00352085">
        <w:rPr>
          <w:rFonts w:ascii="Times New Roman" w:eastAsia="Times New Roman" w:hAnsi="Times New Roman" w:cs="Times New Roman"/>
          <w:bCs/>
          <w:color w:val="000000" w:themeColor="text1"/>
          <w:sz w:val="26"/>
          <w:szCs w:val="26"/>
        </w:rPr>
        <w:t>dNTPs</w:t>
      </w:r>
      <w:proofErr w:type="spellEnd"/>
      <w:r w:rsidRPr="00E30421">
        <w:rPr>
          <w:rFonts w:ascii="Times New Roman" w:eastAsia="Times New Roman" w:hAnsi="Times New Roman" w:cs="Times New Roman"/>
          <w:b/>
          <w:bCs/>
          <w:color w:val="000000" w:themeColor="text1"/>
          <w:sz w:val="26"/>
          <w:szCs w:val="26"/>
        </w:rPr>
        <w:t xml:space="preserve">, </w:t>
      </w:r>
      <w:r w:rsidRPr="00352085">
        <w:rPr>
          <w:rFonts w:ascii="Times New Roman" w:eastAsia="Times New Roman" w:hAnsi="Times New Roman" w:cs="Times New Roman"/>
          <w:bCs/>
          <w:color w:val="000000" w:themeColor="text1"/>
          <w:sz w:val="26"/>
          <w:szCs w:val="26"/>
        </w:rPr>
        <w:t>and buffer solution</w:t>
      </w:r>
      <w:r w:rsidRPr="00E30421">
        <w:rPr>
          <w:rFonts w:ascii="Times New Roman" w:eastAsia="Times New Roman" w:hAnsi="Times New Roman" w:cs="Times New Roman"/>
          <w:color w:val="000000" w:themeColor="text1"/>
          <w:sz w:val="26"/>
          <w:szCs w:val="26"/>
        </w:rPr>
        <w:t xml:space="preserve">. The </w:t>
      </w:r>
      <w:proofErr w:type="spellStart"/>
      <w:r w:rsidRPr="00E30421">
        <w:rPr>
          <w:rFonts w:ascii="Times New Roman" w:eastAsia="Times New Roman" w:hAnsi="Times New Roman" w:cs="Times New Roman"/>
          <w:color w:val="000000" w:themeColor="text1"/>
          <w:sz w:val="26"/>
          <w:szCs w:val="26"/>
        </w:rPr>
        <w:t>thermocycling</w:t>
      </w:r>
      <w:proofErr w:type="spellEnd"/>
      <w:r w:rsidRPr="00E30421">
        <w:rPr>
          <w:rFonts w:ascii="Times New Roman" w:eastAsia="Times New Roman" w:hAnsi="Times New Roman" w:cs="Times New Roman"/>
          <w:color w:val="000000" w:themeColor="text1"/>
          <w:sz w:val="26"/>
          <w:szCs w:val="26"/>
        </w:rPr>
        <w:t xml:space="preserve"> conditions involved initial denaturation at 94</w:t>
      </w:r>
      <w:r w:rsidRPr="00E30421">
        <w:rPr>
          <w:rFonts w:ascii="Times New Roman" w:eastAsia="Times New Roman" w:hAnsi="Times New Roman" w:cs="Times New Roman"/>
          <w:color w:val="000000" w:themeColor="text1"/>
          <w:sz w:val="26"/>
          <w:szCs w:val="26"/>
          <w:vertAlign w:val="superscript"/>
        </w:rPr>
        <w:t>0</w:t>
      </w:r>
      <w:r w:rsidRPr="00E30421">
        <w:rPr>
          <w:rFonts w:ascii="Times New Roman" w:eastAsia="Times New Roman" w:hAnsi="Times New Roman" w:cs="Times New Roman"/>
          <w:color w:val="000000" w:themeColor="text1"/>
          <w:sz w:val="26"/>
          <w:szCs w:val="26"/>
        </w:rPr>
        <w:t xml:space="preserve">C, followed by annealing at an optimized temperature, extension, and a final elongation step. The PCR products were analyzed through </w:t>
      </w:r>
      <w:r w:rsidRPr="00352085">
        <w:rPr>
          <w:rFonts w:ascii="Times New Roman" w:eastAsia="Times New Roman" w:hAnsi="Times New Roman" w:cs="Times New Roman"/>
          <w:bCs/>
          <w:color w:val="000000" w:themeColor="text1"/>
          <w:sz w:val="26"/>
          <w:szCs w:val="26"/>
        </w:rPr>
        <w:t>gel electrophoresis</w:t>
      </w:r>
      <w:r w:rsidRPr="00E30421">
        <w:rPr>
          <w:rFonts w:ascii="Times New Roman" w:eastAsia="Times New Roman" w:hAnsi="Times New Roman" w:cs="Times New Roman"/>
          <w:color w:val="000000" w:themeColor="text1"/>
          <w:sz w:val="26"/>
          <w:szCs w:val="26"/>
        </w:rPr>
        <w:t>, visualized under UV light, and sequenced for definitive microbial identification.</w:t>
      </w:r>
    </w:p>
    <w:p w:rsidR="00615462" w:rsidRPr="00E30421" w:rsidRDefault="00615462" w:rsidP="00615462">
      <w:pPr>
        <w:spacing w:line="360" w:lineRule="auto"/>
        <w:jc w:val="both"/>
        <w:rPr>
          <w:rFonts w:ascii="Times New Roman" w:eastAsia="Courier New" w:hAnsi="Times New Roman" w:cs="Times New Roman"/>
          <w:b/>
          <w:color w:val="000000" w:themeColor="text1"/>
          <w:sz w:val="26"/>
          <w:szCs w:val="26"/>
        </w:rPr>
      </w:pPr>
      <w:r w:rsidRPr="00E30421">
        <w:rPr>
          <w:rFonts w:ascii="Times New Roman" w:eastAsia="Courier New" w:hAnsi="Times New Roman" w:cs="Times New Roman"/>
          <w:b/>
          <w:color w:val="000000" w:themeColor="text1"/>
          <w:sz w:val="26"/>
          <w:szCs w:val="26"/>
        </w:rPr>
        <w:t xml:space="preserve">2.6 </w:t>
      </w:r>
      <w:r>
        <w:rPr>
          <w:rFonts w:ascii="Times New Roman" w:hAnsi="Times New Roman" w:cs="Times New Roman"/>
          <w:b/>
          <w:color w:val="000000" w:themeColor="text1"/>
          <w:sz w:val="26"/>
          <w:szCs w:val="26"/>
        </w:rPr>
        <w:t>Molecular Characteriz</w:t>
      </w:r>
      <w:r w:rsidRPr="00E30421">
        <w:rPr>
          <w:rFonts w:ascii="Times New Roman" w:hAnsi="Times New Roman" w:cs="Times New Roman"/>
          <w:b/>
          <w:color w:val="000000" w:themeColor="text1"/>
          <w:sz w:val="26"/>
          <w:szCs w:val="26"/>
        </w:rPr>
        <w:t>ation: Polymerase Chain Reaction (PCR)</w:t>
      </w:r>
    </w:p>
    <w:p w:rsidR="00615462" w:rsidRPr="00E30421" w:rsidRDefault="00615462" w:rsidP="00615462">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Pure culture of the fungal isolates were resuscitated and a maintained. For DNA isolation, the cultures were grown in potato dextrose broth (PDA; pH 5.5) for 7 days at 28 ± 1°C. Mycelia were filtered through filter paper (</w:t>
      </w:r>
      <w:proofErr w:type="spellStart"/>
      <w:r w:rsidRPr="00E30421">
        <w:rPr>
          <w:rFonts w:ascii="Times New Roman" w:hAnsi="Times New Roman" w:cs="Times New Roman"/>
          <w:color w:val="000000" w:themeColor="text1"/>
          <w:sz w:val="26"/>
          <w:szCs w:val="26"/>
        </w:rPr>
        <w:t>Whatman</w:t>
      </w:r>
      <w:proofErr w:type="spellEnd"/>
      <w:r w:rsidRPr="00E30421">
        <w:rPr>
          <w:rFonts w:ascii="Times New Roman" w:hAnsi="Times New Roman" w:cs="Times New Roman"/>
          <w:color w:val="000000" w:themeColor="text1"/>
          <w:sz w:val="26"/>
          <w:szCs w:val="26"/>
        </w:rPr>
        <w:t xml:space="preserve"> no. 1) and DNA was extracted, using the </w:t>
      </w:r>
      <w:proofErr w:type="spellStart"/>
      <w:r w:rsidRPr="00E30421">
        <w:rPr>
          <w:rFonts w:ascii="Times New Roman" w:hAnsi="Times New Roman" w:cs="Times New Roman"/>
          <w:color w:val="000000" w:themeColor="text1"/>
          <w:sz w:val="26"/>
          <w:szCs w:val="26"/>
        </w:rPr>
        <w:t>cetyltrimethyl</w:t>
      </w:r>
      <w:proofErr w:type="spellEnd"/>
      <w:r w:rsidRPr="00E30421">
        <w:rPr>
          <w:rFonts w:ascii="Times New Roman" w:hAnsi="Times New Roman" w:cs="Times New Roman"/>
          <w:color w:val="000000" w:themeColor="text1"/>
          <w:sz w:val="26"/>
          <w:szCs w:val="26"/>
        </w:rPr>
        <w:t xml:space="preserve"> ammonium bromide (CTAB) method. The mycelium was ground into fine powder with glass beads, transferred to DNA extraction buffer (0.1 M </w:t>
      </w:r>
      <w:proofErr w:type="spellStart"/>
      <w:r w:rsidRPr="00E30421">
        <w:rPr>
          <w:rFonts w:ascii="Times New Roman" w:hAnsi="Times New Roman" w:cs="Times New Roman"/>
          <w:color w:val="000000" w:themeColor="text1"/>
          <w:sz w:val="26"/>
          <w:szCs w:val="26"/>
        </w:rPr>
        <w:t>Tris</w:t>
      </w:r>
      <w:proofErr w:type="spellEnd"/>
      <w:r w:rsidRPr="00E30421">
        <w:rPr>
          <w:rFonts w:ascii="Times New Roman" w:hAnsi="Times New Roman" w:cs="Times New Roman"/>
          <w:color w:val="000000" w:themeColor="text1"/>
          <w:sz w:val="26"/>
          <w:szCs w:val="26"/>
        </w:rPr>
        <w:t xml:space="preserve">, 1.5 M </w:t>
      </w:r>
      <w:proofErr w:type="spellStart"/>
      <w:r w:rsidRPr="00E30421">
        <w:rPr>
          <w:rFonts w:ascii="Times New Roman" w:hAnsi="Times New Roman" w:cs="Times New Roman"/>
          <w:color w:val="000000" w:themeColor="text1"/>
          <w:sz w:val="26"/>
          <w:szCs w:val="26"/>
        </w:rPr>
        <w:t>NaCl</w:t>
      </w:r>
      <w:proofErr w:type="spellEnd"/>
      <w:r w:rsidRPr="00E30421">
        <w:rPr>
          <w:rFonts w:ascii="Times New Roman" w:hAnsi="Times New Roman" w:cs="Times New Roman"/>
          <w:color w:val="000000" w:themeColor="text1"/>
          <w:sz w:val="26"/>
          <w:szCs w:val="26"/>
        </w:rPr>
        <w:t xml:space="preserve">, 0.01 M EDTA) and kept at 65°C, for 1 h, with occasional stirring. Equal volumes of chloroform, </w:t>
      </w:r>
      <w:proofErr w:type="spellStart"/>
      <w:r w:rsidRPr="00E30421">
        <w:rPr>
          <w:rFonts w:ascii="Times New Roman" w:hAnsi="Times New Roman" w:cs="Times New Roman"/>
          <w:color w:val="000000" w:themeColor="text1"/>
          <w:sz w:val="26"/>
          <w:szCs w:val="26"/>
        </w:rPr>
        <w:t>Isoamyl</w:t>
      </w:r>
      <w:proofErr w:type="spellEnd"/>
      <w:r w:rsidRPr="00E30421">
        <w:rPr>
          <w:rFonts w:ascii="Times New Roman" w:hAnsi="Times New Roman" w:cs="Times New Roman"/>
          <w:color w:val="000000" w:themeColor="text1"/>
          <w:sz w:val="26"/>
          <w:szCs w:val="26"/>
        </w:rPr>
        <w:t xml:space="preserve"> alcohols (24:1), were added to all tubes, followed by centrifugation. The upper aqueous phase obtained was precipitated with 0.6th volume of ice-cold isopropanol and 0.1th volume of 3 M sodium acetate (pH 5.2) and again centrifuged. The </w:t>
      </w:r>
      <w:r w:rsidRPr="00E30421">
        <w:rPr>
          <w:rFonts w:ascii="Times New Roman" w:hAnsi="Times New Roman" w:cs="Times New Roman"/>
          <w:color w:val="000000" w:themeColor="text1"/>
          <w:sz w:val="26"/>
          <w:szCs w:val="26"/>
        </w:rPr>
        <w:lastRenderedPageBreak/>
        <w:t xml:space="preserve">pellet obtained was washed with 70% ethanol and dried at room temperature. Finally, obtained DNA pellet was dissolved in TE buffer and stored at -20°C. The fungus-specific universal primer ITS-4, synthesized by </w:t>
      </w:r>
      <w:proofErr w:type="spellStart"/>
      <w:r w:rsidRPr="00E30421">
        <w:rPr>
          <w:rFonts w:ascii="Times New Roman" w:hAnsi="Times New Roman" w:cs="Times New Roman"/>
          <w:color w:val="000000" w:themeColor="text1"/>
          <w:sz w:val="26"/>
          <w:szCs w:val="26"/>
        </w:rPr>
        <w:t>Inqaba</w:t>
      </w:r>
      <w:proofErr w:type="spellEnd"/>
      <w:r w:rsidRPr="00E30421">
        <w:rPr>
          <w:rFonts w:ascii="Times New Roman" w:hAnsi="Times New Roman" w:cs="Times New Roman"/>
          <w:color w:val="000000" w:themeColor="text1"/>
          <w:sz w:val="26"/>
          <w:szCs w:val="26"/>
        </w:rPr>
        <w:t xml:space="preserve"> biotech lab, South Africa, were used to amplify genes encoding the ITS region (</w:t>
      </w:r>
      <w:proofErr w:type="spellStart"/>
      <w:r w:rsidRPr="00E30421">
        <w:rPr>
          <w:rFonts w:ascii="Times New Roman" w:hAnsi="Times New Roman" w:cs="Times New Roman"/>
          <w:color w:val="000000" w:themeColor="text1"/>
          <w:sz w:val="26"/>
          <w:szCs w:val="26"/>
        </w:rPr>
        <w:t>Tarai</w:t>
      </w:r>
      <w:proofErr w:type="spellEnd"/>
      <w:r w:rsidRPr="00E30421">
        <w:rPr>
          <w:rFonts w:ascii="Times New Roman" w:hAnsi="Times New Roman" w:cs="Times New Roman"/>
          <w:color w:val="000000" w:themeColor="text1"/>
          <w:sz w:val="26"/>
          <w:szCs w:val="26"/>
        </w:rPr>
        <w:t xml:space="preserve">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xml:space="preserve">., 2006). In addition of universal primers, a </w:t>
      </w:r>
      <w:proofErr w:type="spellStart"/>
      <w:r w:rsidRPr="00E30421">
        <w:rPr>
          <w:rFonts w:ascii="Times New Roman" w:hAnsi="Times New Roman" w:cs="Times New Roman"/>
          <w:color w:val="000000" w:themeColor="text1"/>
          <w:sz w:val="26"/>
          <w:szCs w:val="26"/>
        </w:rPr>
        <w:t>mycotoxin</w:t>
      </w:r>
      <w:proofErr w:type="spellEnd"/>
      <w:r w:rsidRPr="00E30421">
        <w:rPr>
          <w:rFonts w:ascii="Times New Roman" w:hAnsi="Times New Roman" w:cs="Times New Roman"/>
          <w:color w:val="000000" w:themeColor="text1"/>
          <w:sz w:val="26"/>
          <w:szCs w:val="26"/>
        </w:rPr>
        <w:t xml:space="preserve"> specific primer, apa-2 (</w:t>
      </w:r>
      <w:proofErr w:type="spellStart"/>
      <w:r w:rsidRPr="00E30421">
        <w:rPr>
          <w:rFonts w:ascii="Times New Roman" w:hAnsi="Times New Roman" w:cs="Times New Roman"/>
          <w:color w:val="000000" w:themeColor="text1"/>
          <w:sz w:val="26"/>
          <w:szCs w:val="26"/>
        </w:rPr>
        <w:t>Konietzny</w:t>
      </w:r>
      <w:proofErr w:type="spellEnd"/>
      <w:r w:rsidRPr="00E30421">
        <w:rPr>
          <w:rFonts w:ascii="Times New Roman" w:hAnsi="Times New Roman" w:cs="Times New Roman"/>
          <w:color w:val="000000" w:themeColor="text1"/>
          <w:sz w:val="26"/>
          <w:szCs w:val="26"/>
        </w:rPr>
        <w:t xml:space="preserve"> and </w:t>
      </w:r>
      <w:proofErr w:type="spellStart"/>
      <w:r w:rsidRPr="00E30421">
        <w:rPr>
          <w:rFonts w:ascii="Times New Roman" w:hAnsi="Times New Roman" w:cs="Times New Roman"/>
          <w:color w:val="000000" w:themeColor="text1"/>
          <w:sz w:val="26"/>
          <w:szCs w:val="26"/>
        </w:rPr>
        <w:t>Geriner</w:t>
      </w:r>
      <w:proofErr w:type="spellEnd"/>
      <w:r w:rsidRPr="00E30421">
        <w:rPr>
          <w:rFonts w:ascii="Times New Roman" w:hAnsi="Times New Roman" w:cs="Times New Roman"/>
          <w:color w:val="000000" w:themeColor="text1"/>
          <w:sz w:val="26"/>
          <w:szCs w:val="26"/>
        </w:rPr>
        <w:t>, 2003) was also used to differen</w:t>
      </w:r>
      <w:r>
        <w:rPr>
          <w:rFonts w:ascii="Times New Roman" w:hAnsi="Times New Roman" w:cs="Times New Roman"/>
          <w:color w:val="000000" w:themeColor="text1"/>
          <w:sz w:val="26"/>
          <w:szCs w:val="26"/>
        </w:rPr>
        <w:t xml:space="preserve">tiate between </w:t>
      </w:r>
      <w:proofErr w:type="spellStart"/>
      <w:r>
        <w:rPr>
          <w:rFonts w:ascii="Times New Roman" w:hAnsi="Times New Roman" w:cs="Times New Roman"/>
          <w:color w:val="000000" w:themeColor="text1"/>
          <w:sz w:val="26"/>
          <w:szCs w:val="26"/>
        </w:rPr>
        <w:t>mycotoxic</w:t>
      </w:r>
      <w:proofErr w:type="spellEnd"/>
      <w:r>
        <w:rPr>
          <w:rFonts w:ascii="Times New Roman" w:hAnsi="Times New Roman" w:cs="Times New Roman"/>
          <w:color w:val="000000" w:themeColor="text1"/>
          <w:sz w:val="26"/>
          <w:szCs w:val="26"/>
        </w:rPr>
        <w:t xml:space="preserve"> and non-</w:t>
      </w:r>
      <w:r w:rsidRPr="00E30421">
        <w:rPr>
          <w:rFonts w:ascii="Times New Roman" w:hAnsi="Times New Roman" w:cs="Times New Roman"/>
          <w:color w:val="000000" w:themeColor="text1"/>
          <w:sz w:val="26"/>
          <w:szCs w:val="26"/>
        </w:rPr>
        <w:t xml:space="preserve">toxic fungal isolates (Table 1). All the PCR reagents like </w:t>
      </w:r>
      <w:proofErr w:type="spellStart"/>
      <w:r w:rsidRPr="00E30421">
        <w:rPr>
          <w:rFonts w:ascii="Times New Roman" w:hAnsi="Times New Roman" w:cs="Times New Roman"/>
          <w:color w:val="000000" w:themeColor="text1"/>
          <w:sz w:val="26"/>
          <w:szCs w:val="26"/>
        </w:rPr>
        <w:t>Taq</w:t>
      </w:r>
      <w:proofErr w:type="spellEnd"/>
      <w:r w:rsidRPr="00E30421">
        <w:rPr>
          <w:rFonts w:ascii="Times New Roman" w:hAnsi="Times New Roman" w:cs="Times New Roman"/>
          <w:color w:val="000000" w:themeColor="text1"/>
          <w:sz w:val="26"/>
          <w:szCs w:val="26"/>
        </w:rPr>
        <w:t xml:space="preserve"> polymerase, 200 </w:t>
      </w:r>
      <w:proofErr w:type="spellStart"/>
      <w:r w:rsidRPr="00E30421">
        <w:rPr>
          <w:rFonts w:ascii="Times New Roman" w:hAnsi="Times New Roman" w:cs="Times New Roman"/>
          <w:color w:val="000000" w:themeColor="text1"/>
          <w:sz w:val="26"/>
          <w:szCs w:val="26"/>
        </w:rPr>
        <w:t>μM</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dNTP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dATP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dCTP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dGTP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dTTP</w:t>
      </w:r>
      <w:proofErr w:type="spellEnd"/>
      <w:r w:rsidRPr="00E30421">
        <w:rPr>
          <w:rFonts w:ascii="Times New Roman" w:hAnsi="Times New Roman" w:cs="Times New Roman"/>
          <w:color w:val="000000" w:themeColor="text1"/>
          <w:sz w:val="26"/>
          <w:szCs w:val="26"/>
        </w:rPr>
        <w:t xml:space="preserve">), and reaction buffer (10 </w:t>
      </w:r>
      <w:proofErr w:type="spellStart"/>
      <w:r w:rsidRPr="00E30421">
        <w:rPr>
          <w:rFonts w:ascii="Times New Roman" w:hAnsi="Times New Roman" w:cs="Times New Roman"/>
          <w:color w:val="000000" w:themeColor="text1"/>
          <w:sz w:val="26"/>
          <w:szCs w:val="26"/>
        </w:rPr>
        <w:t>mM</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Tris</w:t>
      </w:r>
      <w:proofErr w:type="spellEnd"/>
      <w:r w:rsidRPr="00E30421">
        <w:rPr>
          <w:rFonts w:ascii="Times New Roman" w:hAnsi="Times New Roman" w:cs="Times New Roman"/>
          <w:color w:val="000000" w:themeColor="text1"/>
          <w:sz w:val="26"/>
          <w:szCs w:val="26"/>
        </w:rPr>
        <w:t>–</w:t>
      </w:r>
      <w:proofErr w:type="spellStart"/>
      <w:r w:rsidRPr="00E30421">
        <w:rPr>
          <w:rFonts w:ascii="Times New Roman" w:hAnsi="Times New Roman" w:cs="Times New Roman"/>
          <w:color w:val="000000" w:themeColor="text1"/>
          <w:sz w:val="26"/>
          <w:szCs w:val="26"/>
        </w:rPr>
        <w:t>HCl</w:t>
      </w:r>
      <w:proofErr w:type="spellEnd"/>
      <w:r w:rsidRPr="00E30421">
        <w:rPr>
          <w:rFonts w:ascii="Times New Roman" w:hAnsi="Times New Roman" w:cs="Times New Roman"/>
          <w:color w:val="000000" w:themeColor="text1"/>
          <w:sz w:val="26"/>
          <w:szCs w:val="26"/>
        </w:rPr>
        <w:t xml:space="preserve"> pH 9.0, 50 </w:t>
      </w:r>
      <w:proofErr w:type="spellStart"/>
      <w:r w:rsidRPr="00E30421">
        <w:rPr>
          <w:rFonts w:ascii="Times New Roman" w:hAnsi="Times New Roman" w:cs="Times New Roman"/>
          <w:color w:val="000000" w:themeColor="text1"/>
          <w:sz w:val="26"/>
          <w:szCs w:val="26"/>
        </w:rPr>
        <w:t>mM</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KCl</w:t>
      </w:r>
      <w:proofErr w:type="spellEnd"/>
      <w:r w:rsidRPr="00E30421">
        <w:rPr>
          <w:rFonts w:ascii="Times New Roman" w:hAnsi="Times New Roman" w:cs="Times New Roman"/>
          <w:color w:val="000000" w:themeColor="text1"/>
          <w:sz w:val="26"/>
          <w:szCs w:val="26"/>
        </w:rPr>
        <w:t xml:space="preserve">, 1.5 </w:t>
      </w:r>
      <w:proofErr w:type="spellStart"/>
      <w:r w:rsidRPr="00E30421">
        <w:rPr>
          <w:rFonts w:ascii="Times New Roman" w:hAnsi="Times New Roman" w:cs="Times New Roman"/>
          <w:color w:val="000000" w:themeColor="text1"/>
          <w:sz w:val="26"/>
          <w:szCs w:val="26"/>
        </w:rPr>
        <w:t>mM</w:t>
      </w:r>
      <w:proofErr w:type="spellEnd"/>
      <w:r w:rsidRPr="00E30421">
        <w:rPr>
          <w:rFonts w:ascii="Times New Roman" w:hAnsi="Times New Roman" w:cs="Times New Roman"/>
          <w:color w:val="000000" w:themeColor="text1"/>
          <w:sz w:val="26"/>
          <w:szCs w:val="26"/>
        </w:rPr>
        <w:t xml:space="preserve"> MgCl2) used were of </w:t>
      </w:r>
      <w:proofErr w:type="spellStart"/>
      <w:r w:rsidRPr="00E30421">
        <w:rPr>
          <w:rFonts w:ascii="Times New Roman" w:hAnsi="Times New Roman" w:cs="Times New Roman"/>
          <w:color w:val="000000" w:themeColor="text1"/>
          <w:sz w:val="26"/>
          <w:szCs w:val="26"/>
        </w:rPr>
        <w:t>Inqaba</w:t>
      </w:r>
      <w:proofErr w:type="spellEnd"/>
      <w:r w:rsidRPr="00E30421">
        <w:rPr>
          <w:rFonts w:ascii="Times New Roman" w:hAnsi="Times New Roman" w:cs="Times New Roman"/>
          <w:color w:val="000000" w:themeColor="text1"/>
          <w:sz w:val="26"/>
          <w:szCs w:val="26"/>
        </w:rPr>
        <w:t xml:space="preserve"> biotech lab, South Africa. Concentrations of DNA template, primer and </w:t>
      </w:r>
      <w:proofErr w:type="spellStart"/>
      <w:r w:rsidRPr="00E30421">
        <w:rPr>
          <w:rFonts w:ascii="Times New Roman" w:hAnsi="Times New Roman" w:cs="Times New Roman"/>
          <w:color w:val="000000" w:themeColor="text1"/>
          <w:sz w:val="26"/>
          <w:szCs w:val="26"/>
        </w:rPr>
        <w:t>deoxynucleotide</w:t>
      </w:r>
      <w:proofErr w:type="spellEnd"/>
      <w:r w:rsidRPr="00E30421">
        <w:rPr>
          <w:rFonts w:ascii="Times New Roman" w:hAnsi="Times New Roman" w:cs="Times New Roman"/>
          <w:color w:val="000000" w:themeColor="text1"/>
          <w:sz w:val="26"/>
          <w:szCs w:val="26"/>
        </w:rPr>
        <w:t xml:space="preserve"> triphosphates (</w:t>
      </w:r>
      <w:proofErr w:type="spellStart"/>
      <w:r w:rsidRPr="00E30421">
        <w:rPr>
          <w:rFonts w:ascii="Times New Roman" w:hAnsi="Times New Roman" w:cs="Times New Roman"/>
          <w:color w:val="000000" w:themeColor="text1"/>
          <w:sz w:val="26"/>
          <w:szCs w:val="26"/>
        </w:rPr>
        <w:t>dNTPs</w:t>
      </w:r>
      <w:proofErr w:type="spellEnd"/>
      <w:r w:rsidRPr="00E30421">
        <w:rPr>
          <w:rFonts w:ascii="Times New Roman" w:hAnsi="Times New Roman" w:cs="Times New Roman"/>
          <w:color w:val="000000" w:themeColor="text1"/>
          <w:sz w:val="26"/>
          <w:szCs w:val="26"/>
        </w:rPr>
        <w:t xml:space="preserve">), and the optimum annealing temperature were standardized for each primer in preliminary trials. PCR was performed in a total reaction volume of 25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which consisted of 2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of target DNA solution, 3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(6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in ITS-4) of each (forward and reverse) of the primers and 17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of </w:t>
      </w:r>
      <w:proofErr w:type="spellStart"/>
      <w:r w:rsidRPr="00E30421">
        <w:rPr>
          <w:rFonts w:ascii="Times New Roman" w:hAnsi="Times New Roman" w:cs="Times New Roman"/>
          <w:color w:val="000000" w:themeColor="text1"/>
          <w:sz w:val="26"/>
          <w:szCs w:val="26"/>
        </w:rPr>
        <w:t>milliQ</w:t>
      </w:r>
      <w:proofErr w:type="spellEnd"/>
      <w:r w:rsidRPr="00E30421">
        <w:rPr>
          <w:rFonts w:ascii="Times New Roman" w:hAnsi="Times New Roman" w:cs="Times New Roman"/>
          <w:color w:val="000000" w:themeColor="text1"/>
          <w:sz w:val="26"/>
          <w:szCs w:val="26"/>
        </w:rPr>
        <w:t xml:space="preserve"> water. The mixture was </w:t>
      </w:r>
      <w:proofErr w:type="spellStart"/>
      <w:r w:rsidRPr="00E30421">
        <w:rPr>
          <w:rFonts w:ascii="Times New Roman" w:hAnsi="Times New Roman" w:cs="Times New Roman"/>
          <w:color w:val="000000" w:themeColor="text1"/>
          <w:sz w:val="26"/>
          <w:szCs w:val="26"/>
        </w:rPr>
        <w:t>spinned</w:t>
      </w:r>
      <w:proofErr w:type="spellEnd"/>
      <w:r w:rsidRPr="00E30421">
        <w:rPr>
          <w:rFonts w:ascii="Times New Roman" w:hAnsi="Times New Roman" w:cs="Times New Roman"/>
          <w:color w:val="000000" w:themeColor="text1"/>
          <w:sz w:val="26"/>
          <w:szCs w:val="26"/>
        </w:rPr>
        <w:t xml:space="preserve"> before subjected to PCR. The amplified PCR products were electrophoresed on a 1% </w:t>
      </w:r>
      <w:proofErr w:type="spellStart"/>
      <w:r w:rsidRPr="00E30421">
        <w:rPr>
          <w:rFonts w:ascii="Times New Roman" w:hAnsi="Times New Roman" w:cs="Times New Roman"/>
          <w:color w:val="000000" w:themeColor="text1"/>
          <w:sz w:val="26"/>
          <w:szCs w:val="26"/>
        </w:rPr>
        <w:t>agarose</w:t>
      </w:r>
      <w:proofErr w:type="spellEnd"/>
      <w:r w:rsidRPr="00E30421">
        <w:rPr>
          <w:rFonts w:ascii="Times New Roman" w:hAnsi="Times New Roman" w:cs="Times New Roman"/>
          <w:color w:val="000000" w:themeColor="text1"/>
          <w:sz w:val="26"/>
          <w:szCs w:val="26"/>
        </w:rPr>
        <w:t xml:space="preserve"> gel in </w:t>
      </w:r>
      <w:proofErr w:type="spellStart"/>
      <w:r w:rsidRPr="00E30421">
        <w:rPr>
          <w:rFonts w:ascii="Times New Roman" w:hAnsi="Times New Roman" w:cs="Times New Roman"/>
          <w:color w:val="000000" w:themeColor="text1"/>
          <w:sz w:val="26"/>
          <w:szCs w:val="26"/>
        </w:rPr>
        <w:t>tris</w:t>
      </w:r>
      <w:proofErr w:type="spellEnd"/>
      <w:r w:rsidRPr="00E30421">
        <w:rPr>
          <w:rFonts w:ascii="Times New Roman" w:hAnsi="Times New Roman" w:cs="Times New Roman"/>
          <w:color w:val="000000" w:themeColor="text1"/>
          <w:sz w:val="26"/>
          <w:szCs w:val="26"/>
        </w:rPr>
        <w:t xml:space="preserve">-borate EDTA (TBE buffer), visualized by staining with </w:t>
      </w:r>
      <w:proofErr w:type="spellStart"/>
      <w:r w:rsidRPr="00E30421">
        <w:rPr>
          <w:rFonts w:ascii="Times New Roman" w:hAnsi="Times New Roman" w:cs="Times New Roman"/>
          <w:color w:val="000000" w:themeColor="text1"/>
          <w:sz w:val="26"/>
          <w:szCs w:val="26"/>
        </w:rPr>
        <w:t>ethidium</w:t>
      </w:r>
      <w:proofErr w:type="spellEnd"/>
      <w:r w:rsidRPr="00E30421">
        <w:rPr>
          <w:rFonts w:ascii="Times New Roman" w:hAnsi="Times New Roman" w:cs="Times New Roman"/>
          <w:color w:val="000000" w:themeColor="text1"/>
          <w:sz w:val="26"/>
          <w:szCs w:val="26"/>
        </w:rPr>
        <w:t xml:space="preserve"> bromide and photographed, using a gel documentation system ultraviolet </w:t>
      </w:r>
      <w:proofErr w:type="spellStart"/>
      <w:r w:rsidRPr="00E30421">
        <w:rPr>
          <w:rFonts w:ascii="Times New Roman" w:hAnsi="Times New Roman" w:cs="Times New Roman"/>
          <w:color w:val="000000" w:themeColor="text1"/>
          <w:sz w:val="26"/>
          <w:szCs w:val="26"/>
        </w:rPr>
        <w:t>transilluminator</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Uvitec</w:t>
      </w:r>
      <w:proofErr w:type="spellEnd"/>
      <w:r w:rsidRPr="00E30421">
        <w:rPr>
          <w:rFonts w:ascii="Times New Roman" w:hAnsi="Times New Roman" w:cs="Times New Roman"/>
          <w:color w:val="000000" w:themeColor="text1"/>
          <w:sz w:val="26"/>
          <w:szCs w:val="26"/>
        </w:rPr>
        <w:t>, UK).</w:t>
      </w:r>
    </w:p>
    <w:p w:rsidR="00615462" w:rsidRPr="00E30421" w:rsidRDefault="00615462" w:rsidP="0061546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2.7 Sequencing for Identification of Fungi</w:t>
      </w:r>
    </w:p>
    <w:p w:rsidR="00615462" w:rsidRPr="00B12692" w:rsidRDefault="00615462" w:rsidP="00B12692">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Molecular identification of fungal isolates was carried out through sequencing of the </w:t>
      </w:r>
      <w:r w:rsidRPr="00E30421">
        <w:rPr>
          <w:rFonts w:ascii="Times New Roman" w:eastAsia="Times New Roman" w:hAnsi="Times New Roman" w:cs="Times New Roman"/>
          <w:b/>
          <w:bCs/>
          <w:color w:val="000000" w:themeColor="text1"/>
          <w:sz w:val="26"/>
          <w:szCs w:val="26"/>
        </w:rPr>
        <w:t>Internal Transcribed Spacer (ITS) region</w:t>
      </w:r>
      <w:r w:rsidRPr="00E30421">
        <w:rPr>
          <w:rFonts w:ascii="Times New Roman" w:eastAsia="Times New Roman" w:hAnsi="Times New Roman" w:cs="Times New Roman"/>
          <w:color w:val="000000" w:themeColor="text1"/>
          <w:sz w:val="26"/>
          <w:szCs w:val="26"/>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w:t>
      </w:r>
      <w:proofErr w:type="spellStart"/>
      <w:r w:rsidRPr="00E30421">
        <w:rPr>
          <w:rFonts w:ascii="Times New Roman" w:eastAsia="Times New Roman" w:hAnsi="Times New Roman" w:cs="Times New Roman"/>
          <w:color w:val="000000" w:themeColor="text1"/>
          <w:sz w:val="26"/>
          <w:szCs w:val="26"/>
        </w:rPr>
        <w:t>GenBank</w:t>
      </w:r>
      <w:proofErr w:type="spellEnd"/>
      <w:r w:rsidRPr="00E30421">
        <w:rPr>
          <w:rFonts w:ascii="Times New Roman" w:eastAsia="Times New Roman" w:hAnsi="Times New Roman" w:cs="Times New Roman"/>
          <w:color w:val="000000" w:themeColor="text1"/>
          <w:sz w:val="26"/>
          <w:szCs w:val="26"/>
        </w:rPr>
        <w:t xml:space="preserve"> database for species identification.</w:t>
      </w:r>
    </w:p>
    <w:p w:rsidR="00D04795" w:rsidRDefault="00D04795" w:rsidP="00615462">
      <w:pPr>
        <w:spacing w:after="176" w:line="360" w:lineRule="auto"/>
        <w:jc w:val="both"/>
        <w:rPr>
          <w:rFonts w:ascii="Times New Roman" w:eastAsia="Times New Roman" w:hAnsi="Times New Roman" w:cs="Times New Roman"/>
          <w:b/>
          <w:color w:val="000000" w:themeColor="text1"/>
          <w:sz w:val="26"/>
          <w:szCs w:val="26"/>
        </w:rPr>
      </w:pPr>
    </w:p>
    <w:p w:rsidR="00D04795" w:rsidRDefault="00D04795" w:rsidP="00615462">
      <w:pPr>
        <w:spacing w:after="176" w:line="360" w:lineRule="auto"/>
        <w:jc w:val="both"/>
        <w:rPr>
          <w:rFonts w:ascii="Times New Roman" w:eastAsia="Times New Roman" w:hAnsi="Times New Roman" w:cs="Times New Roman"/>
          <w:b/>
          <w:color w:val="000000" w:themeColor="text1"/>
          <w:sz w:val="26"/>
          <w:szCs w:val="26"/>
        </w:rPr>
      </w:pPr>
    </w:p>
    <w:p w:rsidR="00615462" w:rsidRPr="00E30421" w:rsidRDefault="00615462" w:rsidP="00615462">
      <w:pPr>
        <w:spacing w:after="17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b/>
          <w:color w:val="000000" w:themeColor="text1"/>
          <w:sz w:val="26"/>
          <w:szCs w:val="26"/>
        </w:rPr>
        <w:lastRenderedPageBreak/>
        <w:t xml:space="preserve">2.8 </w:t>
      </w:r>
      <w:r w:rsidR="00B12692">
        <w:rPr>
          <w:rFonts w:ascii="Times New Roman" w:eastAsia="Times New Roman" w:hAnsi="Times New Roman" w:cs="Times New Roman"/>
          <w:b/>
          <w:color w:val="000000" w:themeColor="text1"/>
          <w:sz w:val="26"/>
          <w:szCs w:val="26"/>
        </w:rPr>
        <w:t>I</w:t>
      </w:r>
      <w:r w:rsidRPr="00E30421">
        <w:rPr>
          <w:rFonts w:ascii="Times New Roman" w:eastAsia="Times New Roman" w:hAnsi="Times New Roman" w:cs="Times New Roman"/>
          <w:b/>
          <w:color w:val="000000" w:themeColor="text1"/>
          <w:sz w:val="26"/>
          <w:szCs w:val="26"/>
        </w:rPr>
        <w:t>TS region sequencing for identification of Fungi</w:t>
      </w:r>
      <w:r w:rsidRPr="00E30421">
        <w:rPr>
          <w:rFonts w:ascii="Times New Roman" w:eastAsia="Times New Roman" w:hAnsi="Times New Roman" w:cs="Times New Roman"/>
          <w:color w:val="000000" w:themeColor="text1"/>
          <w:sz w:val="26"/>
          <w:szCs w:val="26"/>
        </w:rPr>
        <w:t xml:space="preserve"> </w:t>
      </w:r>
    </w:p>
    <w:p w:rsidR="00615462" w:rsidRPr="00E30421" w:rsidRDefault="00615462" w:rsidP="00615462">
      <w:pPr>
        <w:spacing w:after="3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The amplified fragments were sequenced using a Genetic Analyzer 3130xl sequencer from Applied </w:t>
      </w:r>
    </w:p>
    <w:p w:rsidR="00615462" w:rsidRPr="00E30421" w:rsidRDefault="00615462" w:rsidP="00615462">
      <w:pPr>
        <w:spacing w:after="208" w:line="360" w:lineRule="auto"/>
        <w:jc w:val="both"/>
        <w:rPr>
          <w:rFonts w:ascii="Times New Roman" w:eastAsia="Times New Roman" w:hAnsi="Times New Roman" w:cs="Times New Roman"/>
          <w:color w:val="000000" w:themeColor="text1"/>
          <w:sz w:val="26"/>
          <w:szCs w:val="26"/>
        </w:rPr>
        <w:sectPr w:rsidR="00615462" w:rsidRPr="00E30421" w:rsidSect="00A32256">
          <w:pgSz w:w="12240" w:h="15840"/>
          <w:pgMar w:top="1440" w:right="1440" w:bottom="1440" w:left="1440" w:header="708" w:footer="708" w:gutter="0"/>
          <w:cols w:space="708"/>
          <w:docGrid w:linePitch="360"/>
        </w:sectPr>
      </w:pPr>
      <w:proofErr w:type="spellStart"/>
      <w:r w:rsidRPr="00E30421">
        <w:rPr>
          <w:rFonts w:ascii="Times New Roman" w:eastAsia="Times New Roman" w:hAnsi="Times New Roman" w:cs="Times New Roman"/>
          <w:color w:val="000000" w:themeColor="text1"/>
          <w:sz w:val="26"/>
          <w:szCs w:val="26"/>
        </w:rPr>
        <w:t>Biosystems</w:t>
      </w:r>
      <w:proofErr w:type="spellEnd"/>
      <w:r w:rsidRPr="00E30421">
        <w:rPr>
          <w:rFonts w:ascii="Times New Roman" w:eastAsia="Times New Roman" w:hAnsi="Times New Roman" w:cs="Times New Roman"/>
          <w:color w:val="000000" w:themeColor="text1"/>
          <w:sz w:val="26"/>
          <w:szCs w:val="26"/>
        </w:rPr>
        <w:t xml:space="preserve"> according to manufacturers’ label while the sequencing kit used was </w:t>
      </w:r>
      <w:proofErr w:type="spellStart"/>
      <w:r w:rsidRPr="00E30421">
        <w:rPr>
          <w:rFonts w:ascii="Times New Roman" w:eastAsia="Times New Roman" w:hAnsi="Times New Roman" w:cs="Times New Roman"/>
          <w:color w:val="000000" w:themeColor="text1"/>
          <w:sz w:val="26"/>
          <w:szCs w:val="26"/>
        </w:rPr>
        <w:t>BigDye</w:t>
      </w:r>
      <w:proofErr w:type="spellEnd"/>
      <w:r w:rsidRPr="00E30421">
        <w:rPr>
          <w:rFonts w:ascii="Times New Roman" w:eastAsia="Times New Roman" w:hAnsi="Times New Roman" w:cs="Times New Roman"/>
          <w:color w:val="000000" w:themeColor="text1"/>
          <w:sz w:val="26"/>
          <w:szCs w:val="26"/>
        </w:rPr>
        <w:t xml:space="preserve"> Terminator v3.1 Cycle Sequencing kit. Bio-Edit software and MEGA 6 were used for all genetic analysis. Sequences were BLAST against known data base (</w:t>
      </w:r>
      <w:hyperlink r:id="rId9">
        <w:r w:rsidRPr="00E30421">
          <w:rPr>
            <w:rFonts w:ascii="Times New Roman" w:eastAsia="Times New Roman" w:hAnsi="Times New Roman" w:cs="Times New Roman"/>
            <w:color w:val="000000" w:themeColor="text1"/>
            <w:sz w:val="26"/>
            <w:szCs w:val="26"/>
            <w:u w:val="single" w:color="0462C1"/>
          </w:rPr>
          <w:t>http://www</w:t>
        </w:r>
      </w:hyperlink>
      <w:hyperlink r:id="rId10">
        <w:r w:rsidRPr="00E30421">
          <w:rPr>
            <w:rFonts w:ascii="Times New Roman" w:eastAsia="Times New Roman" w:hAnsi="Times New Roman" w:cs="Times New Roman"/>
            <w:color w:val="000000" w:themeColor="text1"/>
            <w:sz w:val="26"/>
            <w:szCs w:val="26"/>
          </w:rPr>
          <w:t>.</w:t>
        </w:r>
      </w:hyperlink>
      <w:r w:rsidRPr="00E30421">
        <w:rPr>
          <w:rFonts w:ascii="Times New Roman" w:eastAsia="Times New Roman" w:hAnsi="Times New Roman" w:cs="Times New Roman"/>
          <w:color w:val="000000" w:themeColor="text1"/>
          <w:sz w:val="26"/>
          <w:szCs w:val="26"/>
        </w:rPr>
        <w:t xml:space="preserve">isth.info/tools/blast/blast.php).  </w:t>
      </w:r>
    </w:p>
    <w:p w:rsidR="00615462" w:rsidRPr="00DB4C8B" w:rsidRDefault="00615462" w:rsidP="00615462">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lastRenderedPageBreak/>
        <w:t>CHAPTER THREE</w:t>
      </w:r>
    </w:p>
    <w:p w:rsidR="00615462" w:rsidRPr="00DB4C8B" w:rsidRDefault="00615462" w:rsidP="00615462">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 xml:space="preserve">RESULTS </w:t>
      </w:r>
    </w:p>
    <w:p w:rsidR="00615462" w:rsidRPr="00DB4C8B" w:rsidRDefault="00615462" w:rsidP="00615462">
      <w:pPr>
        <w:widowControl w:val="0"/>
        <w:spacing w:after="0" w:line="360" w:lineRule="auto"/>
        <w:jc w:val="center"/>
        <w:rPr>
          <w:rFonts w:ascii="Times New Roman" w:eastAsia="Times New Roman" w:hAnsi="Times New Roman" w:cs="Times New Roman"/>
          <w:b/>
          <w:sz w:val="28"/>
          <w:szCs w:val="28"/>
        </w:rPr>
      </w:pPr>
      <w:r w:rsidRPr="00DB4C8B">
        <w:rPr>
          <w:rFonts w:ascii="Times New Roman" w:eastAsia="Times New Roman" w:hAnsi="Times New Roman" w:cs="Times New Roman"/>
          <w:b/>
          <w:sz w:val="28"/>
          <w:szCs w:val="28"/>
        </w:rPr>
        <w:t>Table 1. Location</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Sample Site</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Strains Designations (Spoiled Potatoes)</w:t>
      </w:r>
    </w:p>
    <w:p w:rsidR="00615462" w:rsidRPr="00DB4C8B" w:rsidRDefault="00615462" w:rsidP="00615462">
      <w:pPr>
        <w:widowControl w:val="0"/>
        <w:spacing w:after="0" w:line="360" w:lineRule="auto"/>
        <w:jc w:val="both"/>
        <w:rPr>
          <w:rFonts w:ascii="Times New Roman" w:eastAsia="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615462" w:rsidRPr="00DB4C8B" w:rsidTr="00E12C88">
        <w:trPr>
          <w:trHeight w:val="440"/>
          <w:jc w:val="center"/>
        </w:trPr>
        <w:tc>
          <w:tcPr>
            <w:tcW w:w="125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S/N</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LOCATION OF SAMPLE SITE</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DESIGNATION OF STRAIN</w:t>
            </w:r>
          </w:p>
        </w:tc>
      </w:tr>
      <w:tr w:rsidR="00615462" w:rsidRPr="00DB4C8B" w:rsidTr="00E12C88">
        <w:trPr>
          <w:trHeight w:val="413"/>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5.</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6.</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7.</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8.</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9.</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10.</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11.</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12.</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 xml:space="preserve">2 </w:t>
            </w:r>
            <w:r w:rsidRPr="00DB4C8B">
              <w:rPr>
                <w:rFonts w:ascii="Times New Roman" w:eastAsia="Times New Roman" w:hAnsi="Times New Roman" w:cs="Times New Roman"/>
                <w:sz w:val="28"/>
                <w:szCs w:val="28"/>
              </w:rPr>
              <w:t>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13.</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14.</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15.</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16.</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17.</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18.</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19.</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20.</w:t>
            </w:r>
          </w:p>
        </w:tc>
        <w:tc>
          <w:tcPr>
            <w:tcW w:w="441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21.</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22.</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23.</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24.</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25.</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26.</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27.</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28.</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29.</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30.</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31.</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32.</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33.</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34.</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35.</w:t>
            </w:r>
          </w:p>
        </w:tc>
        <w:tc>
          <w:tcPr>
            <w:tcW w:w="4410" w:type="dxa"/>
          </w:tcPr>
          <w:p w:rsidR="00615462" w:rsidRPr="00DB4C8B" w:rsidRDefault="00615462" w:rsidP="00E12C88">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36.</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37.</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38.</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39.</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40.</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41.</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42.</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43.</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44.</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45.</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5</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46.</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1</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47.</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2</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48.</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3</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49.</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4</w:t>
            </w:r>
          </w:p>
        </w:tc>
      </w:tr>
      <w:tr w:rsidR="00615462" w:rsidRPr="00DB4C8B" w:rsidTr="00E12C88">
        <w:trPr>
          <w:jc w:val="center"/>
        </w:trPr>
        <w:tc>
          <w:tcPr>
            <w:tcW w:w="125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50.</w:t>
            </w:r>
          </w:p>
        </w:tc>
        <w:tc>
          <w:tcPr>
            <w:tcW w:w="4410" w:type="dxa"/>
          </w:tcPr>
          <w:p w:rsidR="00615462" w:rsidRPr="00DB4C8B" w:rsidRDefault="00615462" w:rsidP="00E12C88">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615462" w:rsidRPr="00DB4C8B" w:rsidRDefault="00615462" w:rsidP="00E12C88">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5</w:t>
            </w:r>
          </w:p>
        </w:tc>
      </w:tr>
    </w:tbl>
    <w:p w:rsidR="00615462" w:rsidRPr="00DB4C8B" w:rsidRDefault="00615462" w:rsidP="00615462">
      <w:pPr>
        <w:spacing w:line="360" w:lineRule="auto"/>
        <w:rPr>
          <w:rFonts w:ascii="Times New Roman" w:hAnsi="Times New Roman" w:cs="Times New Roman"/>
          <w:b/>
          <w:sz w:val="28"/>
          <w:szCs w:val="28"/>
        </w:rPr>
        <w:sectPr w:rsidR="00615462" w:rsidRPr="00DB4C8B" w:rsidSect="00B12692">
          <w:footerReference w:type="default" r:id="rId11"/>
          <w:pgSz w:w="15840" w:h="12240" w:orient="landscape"/>
          <w:pgMar w:top="1440" w:right="1350" w:bottom="1440" w:left="1440" w:header="720" w:footer="720" w:gutter="0"/>
          <w:cols w:space="720"/>
          <w:docGrid w:linePitch="360"/>
        </w:sectPr>
      </w:pPr>
    </w:p>
    <w:p w:rsidR="00615462" w:rsidRPr="00E30421" w:rsidRDefault="00615462" w:rsidP="00615462">
      <w:pPr>
        <w:widowControl w:val="0"/>
        <w:spacing w:after="0" w:line="360" w:lineRule="auto"/>
        <w:jc w:val="both"/>
        <w:rPr>
          <w:rFonts w:ascii="Times New Roman" w:hAnsi="Times New Roman" w:cs="Times New Roman"/>
          <w:b/>
          <w:sz w:val="26"/>
          <w:szCs w:val="26"/>
        </w:rPr>
      </w:pPr>
      <w:r w:rsidRPr="00E30421">
        <w:rPr>
          <w:rFonts w:ascii="Times New Roman" w:eastAsia="Times New Roman" w:hAnsi="Times New Roman" w:cs="Times New Roman"/>
          <w:b/>
          <w:sz w:val="26"/>
          <w:szCs w:val="26"/>
        </w:rPr>
        <w:lastRenderedPageBreak/>
        <w:t>3.1</w:t>
      </w:r>
      <w:r w:rsidRPr="00E30421">
        <w:rPr>
          <w:rFonts w:ascii="Times New Roman" w:eastAsia="Times New Roman" w:hAnsi="Times New Roman" w:cs="Times New Roman"/>
          <w:b/>
          <w:sz w:val="26"/>
          <w:szCs w:val="26"/>
        </w:rPr>
        <w:tab/>
      </w:r>
      <w:r w:rsidRPr="00E30421">
        <w:rPr>
          <w:rFonts w:ascii="Times New Roman" w:hAnsi="Times New Roman" w:cs="Times New Roman"/>
          <w:b/>
          <w:sz w:val="26"/>
          <w:szCs w:val="26"/>
        </w:rPr>
        <w:t xml:space="preserve">Colony Count of Fungi Isolates  </w:t>
      </w:r>
    </w:p>
    <w:p w:rsidR="00615462" w:rsidRPr="00E30421" w:rsidRDefault="00615462" w:rsidP="00615462">
      <w:pPr>
        <w:widowControl w:val="0"/>
        <w:spacing w:after="0" w:line="360" w:lineRule="auto"/>
        <w:jc w:val="both"/>
        <w:rPr>
          <w:rFonts w:ascii="Times New Roman" w:eastAsia="Times New Roman" w:hAnsi="Times New Roman" w:cs="Times New Roman"/>
          <w:sz w:val="26"/>
          <w:szCs w:val="26"/>
        </w:rPr>
      </w:pPr>
      <w:r w:rsidRPr="00E30421">
        <w:rPr>
          <w:rFonts w:ascii="Times New Roman" w:eastAsia="Times New Roman" w:hAnsi="Times New Roman" w:cs="Times New Roman"/>
          <w:sz w:val="26"/>
          <w:szCs w:val="26"/>
        </w:rPr>
        <w:t>The fungal load of spoiled potatoes was determined using colony-forming units per milliliter (</w:t>
      </w:r>
      <w:proofErr w:type="spellStart"/>
      <w:r w:rsidRPr="00E30421">
        <w:rPr>
          <w:rFonts w:ascii="Times New Roman" w:eastAsia="Times New Roman" w:hAnsi="Times New Roman" w:cs="Times New Roman"/>
          <w:sz w:val="26"/>
          <w:szCs w:val="26"/>
        </w:rPr>
        <w:t>cfu</w:t>
      </w:r>
      <w:proofErr w:type="spellEnd"/>
      <w:r w:rsidRPr="00E30421">
        <w:rPr>
          <w:rFonts w:ascii="Times New Roman" w:eastAsia="Times New Roman" w:hAnsi="Times New Roman" w:cs="Times New Roman"/>
          <w:sz w:val="26"/>
          <w:szCs w:val="26"/>
        </w:rPr>
        <w:t xml:space="preserve">/ml)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w:t>
      </w:r>
      <w:proofErr w:type="spellStart"/>
      <w:r w:rsidRPr="00E30421">
        <w:rPr>
          <w:rFonts w:ascii="Times New Roman" w:eastAsia="Times New Roman" w:hAnsi="Times New Roman" w:cs="Times New Roman"/>
          <w:sz w:val="26"/>
          <w:szCs w:val="26"/>
        </w:rPr>
        <w:t>favour</w:t>
      </w:r>
      <w:proofErr w:type="spellEnd"/>
      <w:r w:rsidRPr="00E30421">
        <w:rPr>
          <w:rFonts w:ascii="Times New Roman" w:eastAsia="Times New Roman" w:hAnsi="Times New Roman" w:cs="Times New Roman"/>
          <w:sz w:val="26"/>
          <w:szCs w:val="26"/>
        </w:rPr>
        <w:t xml:space="preserve"> fungal proliferation.</w:t>
      </w:r>
    </w:p>
    <w:p w:rsidR="00615462" w:rsidRPr="00E30421" w:rsidRDefault="00615462" w:rsidP="00615462">
      <w:pPr>
        <w:spacing w:line="360" w:lineRule="auto"/>
        <w:jc w:val="both"/>
        <w:rPr>
          <w:rFonts w:ascii="Times New Roman" w:hAnsi="Times New Roman" w:cs="Times New Roman"/>
          <w:b/>
          <w:sz w:val="26"/>
          <w:szCs w:val="26"/>
        </w:rPr>
      </w:pPr>
      <w:r w:rsidRPr="00E30421">
        <w:rPr>
          <w:rFonts w:ascii="Times New Roman" w:hAnsi="Times New Roman" w:cs="Times New Roman"/>
          <w:b/>
          <w:color w:val="000000" w:themeColor="text1"/>
          <w:sz w:val="26"/>
          <w:szCs w:val="26"/>
        </w:rPr>
        <w:t xml:space="preserve">3.2 </w:t>
      </w:r>
      <w:r w:rsidRPr="00E30421">
        <w:rPr>
          <w:rFonts w:ascii="Times New Roman" w:hAnsi="Times New Roman" w:cs="Times New Roman"/>
          <w:b/>
          <w:sz w:val="26"/>
          <w:szCs w:val="26"/>
        </w:rPr>
        <w:t>Morphological Characteristics of Fungal Isolated in PDA (Potato Dextrose Agar)</w:t>
      </w:r>
    </w:p>
    <w:p w:rsidR="00615462" w:rsidRPr="00E30421" w:rsidRDefault="00615462" w:rsidP="00615462">
      <w:pPr>
        <w:spacing w:line="360" w:lineRule="auto"/>
        <w:jc w:val="both"/>
        <w:rPr>
          <w:rFonts w:ascii="Times New Roman" w:hAnsi="Times New Roman" w:cs="Times New Roman"/>
          <w:sz w:val="26"/>
          <w:szCs w:val="26"/>
        </w:rPr>
        <w:sectPr w:rsidR="00615462" w:rsidRPr="00E30421" w:rsidSect="00B12692">
          <w:pgSz w:w="12240" w:h="15840"/>
          <w:pgMar w:top="1350" w:right="1440" w:bottom="1440" w:left="1440" w:header="720" w:footer="720" w:gutter="0"/>
          <w:cols w:space="720"/>
          <w:docGrid w:linePitch="360"/>
        </w:sectPr>
      </w:pPr>
      <w:r w:rsidRPr="00E30421">
        <w:rPr>
          <w:rFonts w:ascii="Times New Roman" w:hAnsi="Times New Roman" w:cs="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w:t>
      </w:r>
      <w:proofErr w:type="spellStart"/>
      <w:r w:rsidRPr="00E30421">
        <w:rPr>
          <w:rFonts w:ascii="Times New Roman" w:hAnsi="Times New Roman" w:cs="Times New Roman"/>
          <w:sz w:val="26"/>
          <w:szCs w:val="26"/>
        </w:rPr>
        <w:t>colours</w:t>
      </w:r>
      <w:proofErr w:type="spellEnd"/>
      <w:r w:rsidRPr="00E30421">
        <w:rPr>
          <w:rFonts w:ascii="Times New Roman" w:hAnsi="Times New Roman" w:cs="Times New Roman"/>
          <w:sz w:val="26"/>
          <w:szCs w:val="26"/>
        </w:rPr>
        <w:t xml:space="preserve"> such as white, greenish, and black. Microscopic examination revealed </w:t>
      </w:r>
      <w:proofErr w:type="spellStart"/>
      <w:r w:rsidRPr="00E30421">
        <w:rPr>
          <w:rFonts w:ascii="Times New Roman" w:hAnsi="Times New Roman" w:cs="Times New Roman"/>
          <w:sz w:val="26"/>
          <w:szCs w:val="26"/>
        </w:rPr>
        <w:t>septate</w:t>
      </w:r>
      <w:proofErr w:type="spellEnd"/>
      <w:r w:rsidRPr="00E30421">
        <w:rPr>
          <w:rFonts w:ascii="Times New Roman" w:hAnsi="Times New Roman" w:cs="Times New Roman"/>
          <w:sz w:val="26"/>
          <w:szCs w:val="26"/>
        </w:rPr>
        <w:t xml:space="preserve">, branched hyphae and diverse conidial shapes and sizes. These morphological characteristics are essential for identifying and classifying fungal species, including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Penicillium</w:t>
      </w:r>
      <w:proofErr w:type="spellEnd"/>
      <w:r w:rsidRPr="00E30421">
        <w:rPr>
          <w:rFonts w:ascii="Times New Roman" w:hAnsi="Times New Roman" w:cs="Times New Roman"/>
          <w:sz w:val="26"/>
          <w:szCs w:val="26"/>
        </w:rPr>
        <w:t xml:space="preserve">, </w:t>
      </w:r>
      <w:proofErr w:type="spellStart"/>
      <w:r w:rsidRPr="00E30421">
        <w:rPr>
          <w:rFonts w:ascii="Times New Roman" w:hAnsi="Times New Roman" w:cs="Times New Roman"/>
          <w:i/>
          <w:sz w:val="26"/>
          <w:szCs w:val="26"/>
        </w:rPr>
        <w:t>Fusarium</w:t>
      </w:r>
      <w:proofErr w:type="spellEnd"/>
      <w:r w:rsidRPr="00E30421">
        <w:rPr>
          <w:rFonts w:ascii="Times New Roman" w:hAnsi="Times New Roman" w:cs="Times New Roman"/>
          <w:i/>
          <w:sz w:val="26"/>
          <w:szCs w:val="26"/>
        </w:rPr>
        <w:t>,</w:t>
      </w:r>
      <w:r w:rsidRPr="00E30421">
        <w:rPr>
          <w:rFonts w:ascii="Times New Roman" w:hAnsi="Times New Roman" w:cs="Times New Roman"/>
          <w:sz w:val="26"/>
          <w:szCs w:val="26"/>
        </w:rPr>
        <w:t xml:space="preserve"> and </w:t>
      </w:r>
      <w:proofErr w:type="spellStart"/>
      <w:r w:rsidRPr="00E30421">
        <w:rPr>
          <w:rFonts w:ascii="Times New Roman" w:hAnsi="Times New Roman" w:cs="Times New Roman"/>
          <w:i/>
          <w:sz w:val="26"/>
          <w:szCs w:val="26"/>
        </w:rPr>
        <w:t>Rhizopus</w:t>
      </w:r>
      <w:proofErr w:type="spellEnd"/>
      <w:r w:rsidRPr="00E30421">
        <w:rPr>
          <w:rFonts w:ascii="Times New Roman" w:hAnsi="Times New Roman" w:cs="Times New Roman"/>
          <w:i/>
          <w:sz w:val="26"/>
          <w:szCs w:val="26"/>
        </w:rPr>
        <w:t>,</w:t>
      </w:r>
      <w:r w:rsidRPr="00E30421">
        <w:rPr>
          <w:rFonts w:ascii="Times New Roman" w:hAnsi="Times New Roman" w:cs="Times New Roman"/>
          <w:sz w:val="26"/>
          <w:szCs w:val="26"/>
        </w:rPr>
        <w:t xml:space="preserve"> which were identified in this study</w:t>
      </w:r>
    </w:p>
    <w:p w:rsidR="00615462" w:rsidRPr="00DB4C8B" w:rsidRDefault="00615462" w:rsidP="00615462">
      <w:pPr>
        <w:spacing w:line="360" w:lineRule="auto"/>
        <w:rPr>
          <w:rFonts w:ascii="Times New Roman" w:hAnsi="Times New Roman" w:cs="Times New Roman"/>
          <w:b/>
          <w:sz w:val="28"/>
          <w:szCs w:val="28"/>
        </w:rPr>
      </w:pPr>
    </w:p>
    <w:p w:rsidR="00615462" w:rsidRPr="00DB4C8B" w:rsidRDefault="00615462" w:rsidP="00615462">
      <w:pPr>
        <w:spacing w:line="360" w:lineRule="auto"/>
        <w:jc w:val="center"/>
        <w:rPr>
          <w:rFonts w:ascii="Times New Roman" w:hAnsi="Times New Roman" w:cs="Times New Roman"/>
          <w:sz w:val="28"/>
          <w:szCs w:val="28"/>
        </w:rPr>
      </w:pPr>
      <w:r w:rsidRPr="00DB4C8B">
        <w:rPr>
          <w:rFonts w:ascii="Times New Roman" w:hAnsi="Times New Roman" w:cs="Times New Roman"/>
          <w:b/>
          <w:sz w:val="28"/>
          <w:szCs w:val="28"/>
        </w:rPr>
        <w:t>Table 2. The Colony Count of Fungal Isolates</w:t>
      </w:r>
    </w:p>
    <w:tbl>
      <w:tblPr>
        <w:tblStyle w:val="TableGrid"/>
        <w:tblW w:w="9480" w:type="dxa"/>
        <w:jc w:val="center"/>
        <w:tblLook w:val="04A0" w:firstRow="1" w:lastRow="0" w:firstColumn="1" w:lastColumn="0" w:noHBand="0" w:noVBand="1"/>
      </w:tblPr>
      <w:tblGrid>
        <w:gridCol w:w="3160"/>
        <w:gridCol w:w="3160"/>
        <w:gridCol w:w="3160"/>
      </w:tblGrid>
      <w:tr w:rsidR="00615462" w:rsidRPr="00DB4C8B" w:rsidTr="00E12C88">
        <w:trPr>
          <w:trHeight w:val="669"/>
          <w:jc w:val="center"/>
        </w:trPr>
        <w:tc>
          <w:tcPr>
            <w:tcW w:w="316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Sample </w:t>
            </w:r>
          </w:p>
        </w:tc>
        <w:tc>
          <w:tcPr>
            <w:tcW w:w="316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N.A</w:t>
            </w:r>
          </w:p>
        </w:tc>
        <w:tc>
          <w:tcPr>
            <w:tcW w:w="3160"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PDA</w:t>
            </w:r>
          </w:p>
        </w:tc>
      </w:tr>
      <w:tr w:rsidR="00615462" w:rsidRPr="00DB4C8B" w:rsidTr="00E12C88">
        <w:trPr>
          <w:trHeight w:val="1035"/>
          <w:jc w:val="center"/>
        </w:trPr>
        <w:tc>
          <w:tcPr>
            <w:tcW w:w="3160"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Spoiled Potato</w:t>
            </w:r>
          </w:p>
        </w:tc>
        <w:tc>
          <w:tcPr>
            <w:tcW w:w="3160"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2.5 x 10^6</w:t>
            </w:r>
          </w:p>
        </w:tc>
        <w:tc>
          <w:tcPr>
            <w:tcW w:w="3160"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3.8 x 10^6</w:t>
            </w:r>
          </w:p>
        </w:tc>
      </w:tr>
      <w:tr w:rsidR="00615462" w:rsidRPr="00DB4C8B" w:rsidTr="00E12C88">
        <w:trPr>
          <w:trHeight w:val="959"/>
          <w:jc w:val="center"/>
        </w:trPr>
        <w:tc>
          <w:tcPr>
            <w:tcW w:w="3160"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Unspoiled Potato </w:t>
            </w:r>
          </w:p>
        </w:tc>
        <w:tc>
          <w:tcPr>
            <w:tcW w:w="3160"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1.2 x 10^3</w:t>
            </w:r>
          </w:p>
        </w:tc>
        <w:tc>
          <w:tcPr>
            <w:tcW w:w="3160"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2.1 x 10^3</w:t>
            </w:r>
          </w:p>
        </w:tc>
      </w:tr>
    </w:tbl>
    <w:p w:rsidR="00615462" w:rsidRPr="00DB4C8B" w:rsidRDefault="00615462" w:rsidP="00615462">
      <w:pPr>
        <w:spacing w:line="360" w:lineRule="auto"/>
        <w:rPr>
          <w:rFonts w:ascii="Times New Roman" w:hAnsi="Times New Roman" w:cs="Times New Roman"/>
          <w:sz w:val="28"/>
          <w:szCs w:val="28"/>
        </w:rPr>
      </w:pPr>
    </w:p>
    <w:p w:rsidR="00615462" w:rsidRPr="00E30421" w:rsidRDefault="00615462" w:rsidP="00615462">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sampling sites, such as </w:t>
      </w:r>
      <w:proofErr w:type="spellStart"/>
      <w:r w:rsidRPr="00E30421">
        <w:rPr>
          <w:rFonts w:ascii="Times New Roman" w:hAnsi="Times New Roman" w:cs="Times New Roman"/>
          <w:sz w:val="26"/>
          <w:szCs w:val="26"/>
        </w:rPr>
        <w:t>Ipata</w:t>
      </w:r>
      <w:proofErr w:type="spellEnd"/>
      <w:r w:rsidRPr="00E30421">
        <w:rPr>
          <w:rFonts w:ascii="Times New Roman" w:hAnsi="Times New Roman" w:cs="Times New Roman"/>
          <w:sz w:val="26"/>
          <w:szCs w:val="26"/>
        </w:rPr>
        <w:t xml:space="preserve">, Sango, </w:t>
      </w:r>
      <w:proofErr w:type="spellStart"/>
      <w:r w:rsidRPr="00E30421">
        <w:rPr>
          <w:rFonts w:ascii="Times New Roman" w:hAnsi="Times New Roman" w:cs="Times New Roman"/>
          <w:sz w:val="26"/>
          <w:szCs w:val="26"/>
        </w:rPr>
        <w:t>Oja</w:t>
      </w:r>
      <w:proofErr w:type="spellEnd"/>
      <w:r w:rsidRPr="00E30421">
        <w:rPr>
          <w:rFonts w:ascii="Times New Roman" w:hAnsi="Times New Roman" w:cs="Times New Roman"/>
          <w:sz w:val="26"/>
          <w:szCs w:val="26"/>
        </w:rPr>
        <w:t xml:space="preserve"> </w:t>
      </w:r>
      <w:proofErr w:type="spellStart"/>
      <w:r w:rsidRPr="00E30421">
        <w:rPr>
          <w:rFonts w:ascii="Times New Roman" w:hAnsi="Times New Roman" w:cs="Times New Roman"/>
          <w:sz w:val="26"/>
          <w:szCs w:val="26"/>
        </w:rPr>
        <w:t>oba</w:t>
      </w:r>
      <w:proofErr w:type="spellEnd"/>
      <w:r w:rsidRPr="00E30421">
        <w:rPr>
          <w:rFonts w:ascii="Times New Roman" w:hAnsi="Times New Roman" w:cs="Times New Roman"/>
          <w:sz w:val="26"/>
          <w:szCs w:val="26"/>
        </w:rPr>
        <w:t xml:space="preserve">, </w:t>
      </w:r>
      <w:proofErr w:type="spellStart"/>
      <w:r w:rsidRPr="00E30421">
        <w:rPr>
          <w:rFonts w:ascii="Times New Roman" w:hAnsi="Times New Roman" w:cs="Times New Roman"/>
          <w:sz w:val="26"/>
          <w:szCs w:val="26"/>
        </w:rPr>
        <w:t>Alagbado</w:t>
      </w:r>
      <w:proofErr w:type="spellEnd"/>
      <w:r w:rsidRPr="00E30421">
        <w:rPr>
          <w:rFonts w:ascii="Times New Roman" w:hAnsi="Times New Roman" w:cs="Times New Roman"/>
          <w:sz w:val="26"/>
          <w:szCs w:val="26"/>
        </w:rPr>
        <w:t xml:space="preserve">, and </w:t>
      </w:r>
      <w:proofErr w:type="spellStart"/>
      <w:r w:rsidRPr="00E30421">
        <w:rPr>
          <w:rFonts w:ascii="Times New Roman" w:hAnsi="Times New Roman" w:cs="Times New Roman"/>
          <w:sz w:val="26"/>
          <w:szCs w:val="26"/>
        </w:rPr>
        <w:t>Baboko</w:t>
      </w:r>
      <w:proofErr w:type="spellEnd"/>
      <w:r w:rsidRPr="00E30421">
        <w:rPr>
          <w:rFonts w:ascii="Times New Roman" w:hAnsi="Times New Roman" w:cs="Times New Roman"/>
          <w:sz w:val="26"/>
          <w:szCs w:val="26"/>
        </w:rPr>
        <w:t xml:space="preserve">, contributed strains designated as IB1, SC1, OA1, AE1, and BF1, for spoiled potatoes, and OA1, IB1, and SC1 for unspoiled potatoes. </w:t>
      </w:r>
    </w:p>
    <w:p w:rsidR="00615462" w:rsidRPr="00DB4C8B" w:rsidRDefault="00615462" w:rsidP="00615462">
      <w:pPr>
        <w:spacing w:line="360" w:lineRule="auto"/>
        <w:jc w:val="both"/>
        <w:rPr>
          <w:rFonts w:ascii="Times New Roman" w:hAnsi="Times New Roman" w:cs="Times New Roman"/>
          <w:sz w:val="28"/>
          <w:szCs w:val="28"/>
        </w:rPr>
      </w:pPr>
    </w:p>
    <w:p w:rsidR="00615462" w:rsidRDefault="00615462" w:rsidP="00615462">
      <w:pPr>
        <w:spacing w:line="360" w:lineRule="auto"/>
        <w:rPr>
          <w:rFonts w:ascii="Times New Roman" w:hAnsi="Times New Roman" w:cs="Times New Roman"/>
          <w:b/>
          <w:sz w:val="28"/>
          <w:szCs w:val="28"/>
        </w:rPr>
      </w:pPr>
    </w:p>
    <w:p w:rsidR="00615462" w:rsidRDefault="00615462" w:rsidP="00615462">
      <w:pPr>
        <w:spacing w:line="360" w:lineRule="auto"/>
        <w:rPr>
          <w:rFonts w:ascii="Times New Roman" w:hAnsi="Times New Roman" w:cs="Times New Roman"/>
          <w:b/>
          <w:sz w:val="28"/>
          <w:szCs w:val="28"/>
        </w:rPr>
      </w:pPr>
    </w:p>
    <w:p w:rsidR="00615462" w:rsidRDefault="00615462" w:rsidP="00615462">
      <w:pPr>
        <w:spacing w:line="360" w:lineRule="auto"/>
        <w:rPr>
          <w:rFonts w:ascii="Times New Roman" w:hAnsi="Times New Roman" w:cs="Times New Roman"/>
          <w:b/>
          <w:sz w:val="28"/>
          <w:szCs w:val="28"/>
        </w:rPr>
      </w:pPr>
    </w:p>
    <w:p w:rsidR="00615462" w:rsidRPr="00DB4C8B" w:rsidRDefault="00615462" w:rsidP="00615462">
      <w:pPr>
        <w:spacing w:line="360" w:lineRule="auto"/>
        <w:rPr>
          <w:rFonts w:ascii="Times New Roman" w:hAnsi="Times New Roman" w:cs="Times New Roman"/>
          <w:b/>
          <w:sz w:val="28"/>
          <w:szCs w:val="28"/>
        </w:rPr>
      </w:pPr>
    </w:p>
    <w:p w:rsidR="00615462" w:rsidRPr="00DB4C8B" w:rsidRDefault="00615462" w:rsidP="00615462">
      <w:pPr>
        <w:spacing w:line="360" w:lineRule="auto"/>
        <w:rPr>
          <w:rFonts w:ascii="Times New Roman" w:hAnsi="Times New Roman" w:cs="Times New Roman"/>
          <w:b/>
          <w:sz w:val="28"/>
          <w:szCs w:val="28"/>
        </w:rPr>
      </w:pPr>
    </w:p>
    <w:p w:rsidR="00615462" w:rsidRPr="00DB4C8B" w:rsidRDefault="00615462" w:rsidP="00615462">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Table 3.  Table Showing the Morphological Characteristics of Fungal Isolate</w:t>
      </w:r>
      <w:r>
        <w:rPr>
          <w:rFonts w:ascii="Times New Roman" w:hAnsi="Times New Roman" w:cs="Times New Roman"/>
          <w:b/>
          <w:sz w:val="28"/>
          <w:szCs w:val="28"/>
        </w:rPr>
        <w:t>s</w:t>
      </w:r>
      <w:r w:rsidRPr="00DB4C8B">
        <w:rPr>
          <w:rFonts w:ascii="Times New Roman" w:hAnsi="Times New Roman" w:cs="Times New Roman"/>
          <w:b/>
          <w:sz w:val="28"/>
          <w:szCs w:val="28"/>
        </w:rPr>
        <w:t xml:space="preserve"> on Nutrient Agar</w:t>
      </w:r>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615462" w:rsidRPr="00DB4C8B" w:rsidTr="00E12C88">
        <w:trPr>
          <w:trHeight w:val="475"/>
          <w:jc w:val="center"/>
        </w:trPr>
        <w:tc>
          <w:tcPr>
            <w:tcW w:w="1471"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Isolate code </w:t>
            </w:r>
          </w:p>
        </w:tc>
        <w:tc>
          <w:tcPr>
            <w:tcW w:w="1747"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Colony appearance </w:t>
            </w:r>
          </w:p>
        </w:tc>
        <w:tc>
          <w:tcPr>
            <w:tcW w:w="1379"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Texture </w:t>
            </w:r>
          </w:p>
        </w:tc>
        <w:tc>
          <w:tcPr>
            <w:tcW w:w="2575"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Pigmentation </w:t>
            </w:r>
          </w:p>
        </w:tc>
        <w:tc>
          <w:tcPr>
            <w:tcW w:w="1926"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Microscopic features </w:t>
            </w:r>
          </w:p>
        </w:tc>
        <w:tc>
          <w:tcPr>
            <w:tcW w:w="2777" w:type="dxa"/>
          </w:tcPr>
          <w:p w:rsidR="00615462" w:rsidRPr="00DB4C8B" w:rsidRDefault="00615462" w:rsidP="00E12C88">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Probable fungi</w:t>
            </w:r>
          </w:p>
        </w:tc>
      </w:tr>
      <w:tr w:rsidR="00615462" w:rsidRPr="00DB4C8B" w:rsidTr="00E12C88">
        <w:trPr>
          <w:trHeight w:val="584"/>
          <w:jc w:val="center"/>
        </w:trPr>
        <w:tc>
          <w:tcPr>
            <w:tcW w:w="1471" w:type="dxa"/>
          </w:tcPr>
          <w:p w:rsidR="00615462" w:rsidRPr="00DB4C8B" w:rsidRDefault="00615462" w:rsidP="00E12C88">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1</w:t>
            </w:r>
          </w:p>
          <w:p w:rsidR="00615462" w:rsidRPr="00DB4C8B" w:rsidRDefault="00615462" w:rsidP="00E12C88">
            <w:pPr>
              <w:spacing w:line="360" w:lineRule="auto"/>
              <w:rPr>
                <w:rFonts w:ascii="Times New Roman" w:hAnsi="Times New Roman" w:cs="Times New Roman"/>
                <w:b/>
                <w:sz w:val="28"/>
                <w:szCs w:val="28"/>
              </w:rPr>
            </w:pPr>
          </w:p>
        </w:tc>
        <w:tc>
          <w:tcPr>
            <w:tcW w:w="1747"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Cottony,</w:t>
            </w:r>
            <w:r>
              <w:rPr>
                <w:rFonts w:ascii="Times New Roman" w:hAnsi="Times New Roman" w:cs="Times New Roman"/>
                <w:sz w:val="28"/>
                <w:szCs w:val="28"/>
              </w:rPr>
              <w:t xml:space="preserve"> black</w:t>
            </w:r>
            <w:r w:rsidRPr="00DB4C8B">
              <w:rPr>
                <w:rFonts w:ascii="Times New Roman" w:hAnsi="Times New Roman" w:cs="Times New Roman"/>
                <w:sz w:val="28"/>
                <w:szCs w:val="28"/>
              </w:rPr>
              <w:t xml:space="preserve"> white</w:t>
            </w:r>
          </w:p>
        </w:tc>
        <w:tc>
          <w:tcPr>
            <w:tcW w:w="1379"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Velvety</w:t>
            </w:r>
          </w:p>
        </w:tc>
        <w:tc>
          <w:tcPr>
            <w:tcW w:w="257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yellowish at center</w:t>
            </w:r>
          </w:p>
        </w:tc>
        <w:tc>
          <w:tcPr>
            <w:tcW w:w="1926"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branched; Conidia: oval, smooth</w:t>
            </w:r>
          </w:p>
        </w:tc>
        <w:tc>
          <w:tcPr>
            <w:tcW w:w="2777" w:type="dxa"/>
          </w:tcPr>
          <w:p w:rsidR="00615462" w:rsidRPr="00DB4C8B" w:rsidRDefault="00615462" w:rsidP="00E12C88">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t>Aspergillus</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niger</w:t>
            </w:r>
            <w:proofErr w:type="spellEnd"/>
          </w:p>
        </w:tc>
      </w:tr>
      <w:tr w:rsidR="00615462" w:rsidRPr="00DB4C8B" w:rsidTr="00E12C88">
        <w:trPr>
          <w:trHeight w:val="576"/>
          <w:jc w:val="center"/>
        </w:trPr>
        <w:tc>
          <w:tcPr>
            <w:tcW w:w="1471" w:type="dxa"/>
          </w:tcPr>
          <w:p w:rsidR="00615462" w:rsidRPr="00DB4C8B" w:rsidRDefault="00615462" w:rsidP="00E12C88">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2</w:t>
            </w:r>
          </w:p>
          <w:p w:rsidR="00615462" w:rsidRPr="00DB4C8B" w:rsidRDefault="00615462" w:rsidP="00E12C88">
            <w:pPr>
              <w:spacing w:line="360" w:lineRule="auto"/>
              <w:rPr>
                <w:rFonts w:ascii="Times New Roman" w:hAnsi="Times New Roman" w:cs="Times New Roman"/>
                <w:b/>
                <w:sz w:val="28"/>
                <w:szCs w:val="28"/>
              </w:rPr>
            </w:pPr>
          </w:p>
        </w:tc>
        <w:tc>
          <w:tcPr>
            <w:tcW w:w="1747"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 greenish</w:t>
            </w:r>
          </w:p>
        </w:tc>
        <w:tc>
          <w:tcPr>
            <w:tcW w:w="1379"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w:t>
            </w:r>
          </w:p>
        </w:tc>
        <w:tc>
          <w:tcPr>
            <w:tcW w:w="257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Greenish, yellowish at center</w:t>
            </w:r>
          </w:p>
        </w:tc>
        <w:tc>
          <w:tcPr>
            <w:tcW w:w="1926"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branched; Conidia: spherical, rough</w:t>
            </w:r>
          </w:p>
        </w:tc>
        <w:tc>
          <w:tcPr>
            <w:tcW w:w="2777" w:type="dxa"/>
          </w:tcPr>
          <w:p w:rsidR="00615462" w:rsidRPr="00DB4C8B" w:rsidRDefault="00615462" w:rsidP="00E12C88">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t>Penicillium</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expansum</w:t>
            </w:r>
            <w:proofErr w:type="spellEnd"/>
          </w:p>
        </w:tc>
      </w:tr>
      <w:tr w:rsidR="00615462" w:rsidRPr="00DB4C8B" w:rsidTr="00E12C88">
        <w:trPr>
          <w:trHeight w:val="651"/>
          <w:jc w:val="center"/>
        </w:trPr>
        <w:tc>
          <w:tcPr>
            <w:tcW w:w="1471" w:type="dxa"/>
          </w:tcPr>
          <w:p w:rsidR="00615462" w:rsidRPr="00DB4C8B" w:rsidRDefault="00615462" w:rsidP="00E12C88">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1</w:t>
            </w:r>
          </w:p>
          <w:p w:rsidR="00615462" w:rsidRPr="00DB4C8B" w:rsidRDefault="00615462" w:rsidP="00E12C88">
            <w:pPr>
              <w:spacing w:line="360" w:lineRule="auto"/>
              <w:jc w:val="both"/>
              <w:rPr>
                <w:rFonts w:ascii="Times New Roman" w:eastAsia="Times New Roman" w:hAnsi="Times New Roman" w:cs="Times New Roman"/>
                <w:sz w:val="28"/>
                <w:szCs w:val="28"/>
                <w:vertAlign w:val="subscript"/>
              </w:rPr>
            </w:pPr>
          </w:p>
          <w:p w:rsidR="00615462" w:rsidRPr="00DB4C8B" w:rsidRDefault="00615462" w:rsidP="00E12C88">
            <w:pPr>
              <w:spacing w:line="360" w:lineRule="auto"/>
              <w:rPr>
                <w:rFonts w:ascii="Times New Roman" w:hAnsi="Times New Roman" w:cs="Times New Roman"/>
                <w:b/>
                <w:sz w:val="28"/>
                <w:szCs w:val="28"/>
              </w:rPr>
            </w:pPr>
          </w:p>
        </w:tc>
        <w:tc>
          <w:tcPr>
            <w:tcW w:w="1747"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Woolly, white</w:t>
            </w:r>
          </w:p>
        </w:tc>
        <w:tc>
          <w:tcPr>
            <w:tcW w:w="1379"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Fuzzy</w:t>
            </w:r>
          </w:p>
        </w:tc>
        <w:tc>
          <w:tcPr>
            <w:tcW w:w="257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pinkish at center</w:t>
            </w:r>
          </w:p>
        </w:tc>
        <w:tc>
          <w:tcPr>
            <w:tcW w:w="1926"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xml:space="preserve">, branched; </w:t>
            </w:r>
            <w:r w:rsidRPr="00DB4C8B">
              <w:rPr>
                <w:rFonts w:ascii="Times New Roman" w:hAnsi="Times New Roman" w:cs="Times New Roman"/>
                <w:sz w:val="28"/>
                <w:szCs w:val="28"/>
              </w:rPr>
              <w:lastRenderedPageBreak/>
              <w:t>Conidia: cylindrical, smooth</w:t>
            </w:r>
          </w:p>
        </w:tc>
        <w:tc>
          <w:tcPr>
            <w:tcW w:w="2777" w:type="dxa"/>
          </w:tcPr>
          <w:p w:rsidR="00615462" w:rsidRPr="00DB4C8B" w:rsidRDefault="00615462" w:rsidP="00E12C88">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lastRenderedPageBreak/>
              <w:t>Fusarium</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solani</w:t>
            </w:r>
            <w:proofErr w:type="spellEnd"/>
          </w:p>
        </w:tc>
      </w:tr>
      <w:tr w:rsidR="00615462" w:rsidRPr="00DB4C8B" w:rsidTr="00E12C88">
        <w:trPr>
          <w:trHeight w:val="659"/>
          <w:jc w:val="center"/>
        </w:trPr>
        <w:tc>
          <w:tcPr>
            <w:tcW w:w="1471" w:type="dxa"/>
          </w:tcPr>
          <w:p w:rsidR="00615462" w:rsidRPr="00DB4C8B" w:rsidRDefault="00615462" w:rsidP="00E12C88">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lastRenderedPageBreak/>
              <w:t>IB</w:t>
            </w:r>
            <w:r w:rsidRPr="00DB4C8B">
              <w:rPr>
                <w:rFonts w:ascii="Times New Roman" w:eastAsia="Times New Roman" w:hAnsi="Times New Roman" w:cs="Times New Roman"/>
                <w:b/>
                <w:sz w:val="28"/>
                <w:szCs w:val="28"/>
                <w:vertAlign w:val="subscript"/>
              </w:rPr>
              <w:t>2</w:t>
            </w:r>
          </w:p>
          <w:p w:rsidR="00615462" w:rsidRPr="00DB4C8B" w:rsidRDefault="00615462" w:rsidP="00E12C88">
            <w:pPr>
              <w:spacing w:line="360" w:lineRule="auto"/>
              <w:rPr>
                <w:rFonts w:ascii="Times New Roman" w:hAnsi="Times New Roman" w:cs="Times New Roman"/>
                <w:b/>
                <w:sz w:val="28"/>
                <w:szCs w:val="28"/>
              </w:rPr>
            </w:pPr>
          </w:p>
        </w:tc>
        <w:tc>
          <w:tcPr>
            <w:tcW w:w="1747"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Slimy, black</w:t>
            </w:r>
          </w:p>
        </w:tc>
        <w:tc>
          <w:tcPr>
            <w:tcW w:w="1379"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Slimy </w:t>
            </w:r>
          </w:p>
        </w:tc>
        <w:tc>
          <w:tcPr>
            <w:tcW w:w="2575"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Black, brownish at center</w:t>
            </w:r>
          </w:p>
        </w:tc>
        <w:tc>
          <w:tcPr>
            <w:tcW w:w="1926" w:type="dxa"/>
          </w:tcPr>
          <w:p w:rsidR="00615462" w:rsidRPr="00DB4C8B" w:rsidRDefault="00615462" w:rsidP="00E12C88">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branched; Conidia: oval, smooth</w:t>
            </w:r>
          </w:p>
        </w:tc>
        <w:tc>
          <w:tcPr>
            <w:tcW w:w="2777" w:type="dxa"/>
          </w:tcPr>
          <w:p w:rsidR="00615462" w:rsidRPr="00DB4C8B" w:rsidRDefault="00615462" w:rsidP="00E12C88">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t>Rhizopus</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stolonifer</w:t>
            </w:r>
            <w:proofErr w:type="spellEnd"/>
          </w:p>
        </w:tc>
      </w:tr>
    </w:tbl>
    <w:p w:rsidR="00615462" w:rsidRPr="00DB4C8B" w:rsidRDefault="00615462" w:rsidP="00615462">
      <w:pPr>
        <w:spacing w:line="360" w:lineRule="auto"/>
        <w:rPr>
          <w:rFonts w:ascii="Times New Roman" w:hAnsi="Times New Roman" w:cs="Times New Roman"/>
          <w:sz w:val="28"/>
          <w:szCs w:val="28"/>
        </w:rPr>
      </w:pPr>
    </w:p>
    <w:p w:rsidR="00615462" w:rsidRPr="00DB4C8B" w:rsidRDefault="00615462" w:rsidP="00615462">
      <w:pPr>
        <w:spacing w:line="360" w:lineRule="auto"/>
        <w:rPr>
          <w:rFonts w:ascii="Times New Roman" w:eastAsia="Times New Roman" w:hAnsi="Times New Roman" w:cs="Times New Roman"/>
          <w:sz w:val="28"/>
          <w:szCs w:val="28"/>
        </w:rPr>
      </w:pPr>
      <w:r w:rsidRPr="00DB4C8B">
        <w:rPr>
          <w:rFonts w:ascii="Times New Roman" w:eastAsiaTheme="majorEastAsia" w:hAnsi="Times New Roman" w:cs="Times New Roman"/>
          <w:b/>
          <w:iCs/>
          <w:color w:val="000000" w:themeColor="text1"/>
          <w:sz w:val="28"/>
          <w:szCs w:val="28"/>
        </w:rPr>
        <w:t>Keyword:</w:t>
      </w:r>
      <w:r w:rsidRPr="00DB4C8B">
        <w:rPr>
          <w:rFonts w:ascii="Times New Roman" w:eastAsia="Times New Roman" w:hAnsi="Times New Roman" w:cs="Times New Roman"/>
          <w:sz w:val="28"/>
          <w:szCs w:val="28"/>
        </w:rPr>
        <w:t xml:space="preserve"> </w:t>
      </w:r>
    </w:p>
    <w:p w:rsidR="00615462" w:rsidRPr="00DB4C8B" w:rsidRDefault="00615462" w:rsidP="00615462">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1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615462" w:rsidRPr="00DB4C8B" w:rsidRDefault="00615462" w:rsidP="00615462">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2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615462" w:rsidRPr="00DB4C8B" w:rsidRDefault="00615462" w:rsidP="00615462">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 xml:space="preserve">1 = </w:t>
      </w:r>
      <w:r w:rsidRPr="00DB4C8B">
        <w:rPr>
          <w:rFonts w:ascii="Times New Roman" w:hAnsi="Times New Roman" w:cs="Times New Roman"/>
          <w:color w:val="000000" w:themeColor="text1"/>
          <w:sz w:val="28"/>
          <w:szCs w:val="28"/>
        </w:rPr>
        <w:t>IPATA B</w:t>
      </w:r>
      <w:r w:rsidRPr="00DB4C8B">
        <w:rPr>
          <w:rFonts w:ascii="Times New Roman" w:hAnsi="Times New Roman" w:cs="Times New Roman"/>
          <w:color w:val="000000" w:themeColor="text1"/>
          <w:sz w:val="28"/>
          <w:szCs w:val="28"/>
          <w:vertAlign w:val="subscript"/>
        </w:rPr>
        <w:t>1</w:t>
      </w:r>
      <w:r w:rsidRPr="00DB4C8B">
        <w:rPr>
          <w:rFonts w:ascii="Times New Roman" w:hAnsi="Times New Roman" w:cs="Times New Roman"/>
          <w:color w:val="000000" w:themeColor="text1"/>
          <w:sz w:val="28"/>
          <w:szCs w:val="28"/>
        </w:rPr>
        <w:t xml:space="preserve"> STRAIN</w:t>
      </w:r>
    </w:p>
    <w:p w:rsidR="00615462" w:rsidRPr="00DB4C8B" w:rsidRDefault="00615462" w:rsidP="00615462">
      <w:pPr>
        <w:spacing w:line="360" w:lineRule="auto"/>
        <w:jc w:val="both"/>
        <w:rPr>
          <w:rFonts w:ascii="Times New Roman" w:hAnsi="Times New Roman" w:cs="Times New Roman"/>
          <w:color w:val="000000" w:themeColor="text1"/>
          <w:sz w:val="28"/>
          <w:szCs w:val="28"/>
        </w:rPr>
        <w:sectPr w:rsidR="00615462" w:rsidRPr="00DB4C8B" w:rsidSect="00B12692">
          <w:pgSz w:w="15840" w:h="12240" w:orient="landscape"/>
          <w:pgMar w:top="1440" w:right="1350" w:bottom="1440" w:left="1440" w:header="720" w:footer="720" w:gutter="0"/>
          <w:cols w:space="720"/>
          <w:docGrid w:linePitch="360"/>
        </w:sect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2 =</w:t>
      </w:r>
      <w:r w:rsidRPr="00DB4C8B">
        <w:rPr>
          <w:rFonts w:ascii="Times New Roman" w:hAnsi="Times New Roman" w:cs="Times New Roman"/>
          <w:color w:val="000000" w:themeColor="text1"/>
          <w:sz w:val="28"/>
          <w:szCs w:val="28"/>
        </w:rPr>
        <w:t xml:space="preserve"> IPATA B</w:t>
      </w:r>
      <w:r w:rsidRPr="00DB4C8B">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w:t>
      </w:r>
    </w:p>
    <w:p w:rsidR="00615462" w:rsidRPr="00E30421" w:rsidRDefault="00615462" w:rsidP="00615462">
      <w:pPr>
        <w:spacing w:line="360" w:lineRule="auto"/>
        <w:jc w:val="both"/>
        <w:rPr>
          <w:rFonts w:ascii="Times New Roman" w:hAnsi="Times New Roman" w:cs="Times New Roman"/>
          <w:b/>
          <w:sz w:val="26"/>
          <w:szCs w:val="26"/>
        </w:rPr>
      </w:pPr>
      <w:r w:rsidRPr="00E30421">
        <w:rPr>
          <w:rFonts w:ascii="Times New Roman" w:hAnsi="Times New Roman" w:cs="Times New Roman"/>
          <w:b/>
          <w:sz w:val="26"/>
          <w:szCs w:val="26"/>
        </w:rPr>
        <w:lastRenderedPageBreak/>
        <w:t>3.3</w:t>
      </w:r>
      <w:r w:rsidRPr="00E30421">
        <w:rPr>
          <w:rFonts w:ascii="Times New Roman" w:hAnsi="Times New Roman" w:cs="Times New Roman"/>
          <w:b/>
          <w:sz w:val="26"/>
          <w:szCs w:val="26"/>
        </w:rPr>
        <w:tab/>
        <w:t>Biochemical Characteristic of Fungal Isolates</w:t>
      </w:r>
    </w:p>
    <w:p w:rsidR="00615462" w:rsidRPr="00E30421" w:rsidRDefault="00615462" w:rsidP="00615462">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w:t>
      </w:r>
      <w:proofErr w:type="spellStart"/>
      <w:r w:rsidRPr="00E30421">
        <w:rPr>
          <w:rFonts w:ascii="Times New Roman" w:hAnsi="Times New Roman" w:cs="Times New Roman"/>
          <w:sz w:val="26"/>
          <w:szCs w:val="26"/>
        </w:rPr>
        <w:t>cellulase</w:t>
      </w:r>
      <w:proofErr w:type="spellEnd"/>
      <w:r w:rsidRPr="00E30421">
        <w:rPr>
          <w:rFonts w:ascii="Times New Roman" w:hAnsi="Times New Roman" w:cs="Times New Roman"/>
          <w:sz w:val="26"/>
          <w:szCs w:val="26"/>
        </w:rPr>
        <w:t xml:space="preserve"> activity, which enabled it to degrade the cell wall components of the potato. This was confirmed by the presence of cellulolytic enzymes, such as </w:t>
      </w:r>
      <w:proofErr w:type="spellStart"/>
      <w:r w:rsidRPr="00E30421">
        <w:rPr>
          <w:rFonts w:ascii="Times New Roman" w:hAnsi="Times New Roman" w:cs="Times New Roman"/>
          <w:sz w:val="26"/>
          <w:szCs w:val="26"/>
        </w:rPr>
        <w:t>endoglucanase</w:t>
      </w:r>
      <w:proofErr w:type="spellEnd"/>
      <w:r w:rsidRPr="00E30421">
        <w:rPr>
          <w:rFonts w:ascii="Times New Roman" w:hAnsi="Times New Roman" w:cs="Times New Roman"/>
          <w:sz w:val="26"/>
          <w:szCs w:val="26"/>
        </w:rPr>
        <w:t xml:space="preserve"> and </w:t>
      </w:r>
      <w:proofErr w:type="spellStart"/>
      <w:r w:rsidRPr="00E30421">
        <w:rPr>
          <w:rFonts w:ascii="Times New Roman" w:hAnsi="Times New Roman" w:cs="Times New Roman"/>
          <w:sz w:val="26"/>
          <w:szCs w:val="26"/>
        </w:rPr>
        <w:t>exoglucanase</w:t>
      </w:r>
      <w:proofErr w:type="spellEnd"/>
      <w:r w:rsidRPr="00E30421">
        <w:rPr>
          <w:rFonts w:ascii="Times New Roman" w:hAnsi="Times New Roman" w:cs="Times New Roman"/>
          <w:sz w:val="26"/>
          <w:szCs w:val="26"/>
        </w:rPr>
        <w:t xml:space="preserv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w:t>
      </w:r>
      <w:proofErr w:type="spellStart"/>
      <w:r w:rsidRPr="00E30421">
        <w:rPr>
          <w:rFonts w:ascii="Times New Roman" w:hAnsi="Times New Roman" w:cs="Times New Roman"/>
          <w:sz w:val="26"/>
          <w:szCs w:val="26"/>
        </w:rPr>
        <w:t>lipolytic</w:t>
      </w:r>
      <w:proofErr w:type="spellEnd"/>
      <w:r w:rsidRPr="00E30421">
        <w:rPr>
          <w:rFonts w:ascii="Times New Roman" w:hAnsi="Times New Roman" w:cs="Times New Roman"/>
          <w:sz w:val="26"/>
          <w:szCs w:val="26"/>
        </w:rPr>
        <w:t xml:space="preserve">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proofErr w:type="spellStart"/>
      <w:r w:rsidRPr="00E30421">
        <w:rPr>
          <w:rFonts w:ascii="Times New Roman" w:hAnsi="Times New Roman" w:cs="Times New Roman"/>
          <w:i/>
          <w:sz w:val="26"/>
          <w:szCs w:val="26"/>
        </w:rPr>
        <w:t>Fusarium</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solani</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Rhizopus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stolonifer</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proofErr w:type="gramStart"/>
      <w:r w:rsidRPr="00E30421">
        <w:rPr>
          <w:rFonts w:ascii="Times New Roman" w:hAnsi="Times New Roman" w:cs="Times New Roman"/>
          <w:i/>
          <w:sz w:val="26"/>
          <w:szCs w:val="26"/>
        </w:rPr>
        <w:t>niger</w:t>
      </w:r>
      <w:proofErr w:type="spellEnd"/>
      <w:proofErr w:type="gramEnd"/>
      <w:r w:rsidRPr="00E30421">
        <w:rPr>
          <w:rFonts w:ascii="Times New Roman" w:hAnsi="Times New Roman" w:cs="Times New Roman"/>
          <w:sz w:val="26"/>
          <w:szCs w:val="26"/>
        </w:rPr>
        <w:t xml:space="preserve">, and </w:t>
      </w:r>
      <w:proofErr w:type="spellStart"/>
      <w:r w:rsidRPr="00E30421">
        <w:rPr>
          <w:rFonts w:ascii="Times New Roman" w:hAnsi="Times New Roman" w:cs="Times New Roman"/>
          <w:i/>
          <w:sz w:val="26"/>
          <w:szCs w:val="26"/>
        </w:rPr>
        <w:t>Penicillium</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expansum</w:t>
      </w:r>
      <w:proofErr w:type="spellEnd"/>
      <w:r w:rsidRPr="00E30421">
        <w:rPr>
          <w:rFonts w:ascii="Times New Roman" w:hAnsi="Times New Roman" w:cs="Times New Roman"/>
          <w:i/>
          <w:sz w:val="26"/>
          <w:szCs w:val="26"/>
        </w:rPr>
        <w:t xml:space="preserve">. </w:t>
      </w:r>
    </w:p>
    <w:p w:rsidR="00615462" w:rsidRPr="00E30421" w:rsidRDefault="00615462" w:rsidP="00615462">
      <w:pPr>
        <w:spacing w:line="360" w:lineRule="auto"/>
        <w:jc w:val="both"/>
        <w:rPr>
          <w:rFonts w:ascii="Times New Roman" w:hAnsi="Times New Roman" w:cs="Times New Roman"/>
          <w:sz w:val="26"/>
          <w:szCs w:val="26"/>
        </w:rPr>
      </w:pPr>
    </w:p>
    <w:p w:rsidR="00615462" w:rsidRPr="00DB4C8B" w:rsidRDefault="00615462" w:rsidP="00615462">
      <w:pPr>
        <w:spacing w:line="360" w:lineRule="auto"/>
        <w:jc w:val="both"/>
        <w:rPr>
          <w:rFonts w:ascii="Times New Roman" w:hAnsi="Times New Roman" w:cs="Times New Roman"/>
          <w:sz w:val="28"/>
          <w:szCs w:val="28"/>
        </w:rPr>
      </w:pPr>
    </w:p>
    <w:p w:rsidR="00615462" w:rsidRPr="00DB4C8B" w:rsidRDefault="00615462" w:rsidP="00615462">
      <w:pPr>
        <w:spacing w:line="360" w:lineRule="auto"/>
        <w:jc w:val="both"/>
        <w:rPr>
          <w:rFonts w:ascii="Times New Roman" w:hAnsi="Times New Roman" w:cs="Times New Roman"/>
          <w:b/>
          <w:color w:val="000000" w:themeColor="text1"/>
          <w:sz w:val="28"/>
          <w:szCs w:val="28"/>
        </w:rPr>
      </w:pPr>
    </w:p>
    <w:p w:rsidR="00615462" w:rsidRPr="00DB4C8B" w:rsidRDefault="00615462" w:rsidP="00615462">
      <w:pPr>
        <w:spacing w:line="360" w:lineRule="auto"/>
        <w:jc w:val="both"/>
        <w:rPr>
          <w:rFonts w:ascii="Times New Roman" w:hAnsi="Times New Roman" w:cs="Times New Roman"/>
          <w:b/>
          <w:color w:val="000000" w:themeColor="text1"/>
          <w:sz w:val="28"/>
          <w:szCs w:val="28"/>
        </w:rPr>
        <w:sectPr w:rsidR="00615462" w:rsidRPr="00DB4C8B" w:rsidSect="00B12692">
          <w:pgSz w:w="12240" w:h="15840"/>
          <w:pgMar w:top="1350" w:right="1440" w:bottom="1440" w:left="1440" w:header="720" w:footer="720" w:gutter="0"/>
          <w:cols w:space="720"/>
          <w:docGrid w:linePitch="360"/>
        </w:sectPr>
      </w:pPr>
    </w:p>
    <w:p w:rsidR="00615462" w:rsidRPr="00DB4C8B" w:rsidRDefault="00615462" w:rsidP="00615462">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MOLECULAR IDENTIFICATION (PCR: POLYMERASE CHAIN REACTION)</w:t>
      </w:r>
    </w:p>
    <w:p w:rsidR="00615462" w:rsidRPr="00DB4C8B" w:rsidRDefault="00615462" w:rsidP="00615462">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t xml:space="preserve">Table 5. Primers sequences used for amplification of ITS region and </w:t>
      </w:r>
      <w:proofErr w:type="spellStart"/>
      <w:r w:rsidRPr="00DB4C8B">
        <w:rPr>
          <w:rFonts w:ascii="Times New Roman" w:hAnsi="Times New Roman" w:cs="Times New Roman"/>
          <w:b/>
          <w:color w:val="000000" w:themeColor="text1"/>
          <w:sz w:val="28"/>
          <w:szCs w:val="28"/>
        </w:rPr>
        <w:t>aflatoxin</w:t>
      </w:r>
      <w:proofErr w:type="spellEnd"/>
      <w:r w:rsidRPr="00DB4C8B">
        <w:rPr>
          <w:rFonts w:ascii="Times New Roman" w:hAnsi="Times New Roman" w:cs="Times New Roman"/>
          <w:b/>
          <w:color w:val="000000" w:themeColor="text1"/>
          <w:sz w:val="28"/>
          <w:szCs w:val="28"/>
        </w:rPr>
        <w:t xml:space="preserve"> synthetic genes.</w:t>
      </w:r>
    </w:p>
    <w:tbl>
      <w:tblPr>
        <w:tblStyle w:val="TableGrid"/>
        <w:tblW w:w="10080" w:type="dxa"/>
        <w:tblLook w:val="04A0" w:firstRow="1" w:lastRow="0" w:firstColumn="1" w:lastColumn="0" w:noHBand="0" w:noVBand="1"/>
      </w:tblPr>
      <w:tblGrid>
        <w:gridCol w:w="3131"/>
        <w:gridCol w:w="6949"/>
      </w:tblGrid>
      <w:tr w:rsidR="00615462" w:rsidRPr="00DB4C8B" w:rsidTr="00E12C88">
        <w:trPr>
          <w:trHeight w:val="621"/>
        </w:trPr>
        <w:tc>
          <w:tcPr>
            <w:tcW w:w="3131"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Primer</w:t>
            </w:r>
          </w:p>
        </w:tc>
        <w:tc>
          <w:tcPr>
            <w:tcW w:w="6949"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Sequences 5’-3’</w:t>
            </w:r>
          </w:p>
        </w:tc>
      </w:tr>
      <w:tr w:rsidR="00615462" w:rsidRPr="00DB4C8B" w:rsidTr="00E12C88">
        <w:trPr>
          <w:trHeight w:val="1344"/>
        </w:trPr>
        <w:tc>
          <w:tcPr>
            <w:tcW w:w="3131" w:type="dxa"/>
          </w:tcPr>
          <w:p w:rsidR="00615462" w:rsidRPr="00DB4C8B" w:rsidRDefault="00615462" w:rsidP="00E12C88">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ITS</w:t>
            </w:r>
            <w:r w:rsidRPr="00DB4C8B">
              <w:rPr>
                <w:rFonts w:ascii="Times New Roman" w:hAnsi="Times New Roman" w:cs="Times New Roman"/>
                <w:spacing w:val="-10"/>
                <w:sz w:val="28"/>
                <w:szCs w:val="28"/>
              </w:rPr>
              <w:t xml:space="preserve"> </w:t>
            </w:r>
            <w:r w:rsidRPr="00DB4C8B">
              <w:rPr>
                <w:rFonts w:ascii="Times New Roman" w:hAnsi="Times New Roman" w:cs="Times New Roman"/>
                <w:sz w:val="28"/>
                <w:szCs w:val="28"/>
              </w:rPr>
              <w:t>(Universal</w:t>
            </w:r>
            <w:r w:rsidRPr="00DB4C8B">
              <w:rPr>
                <w:rFonts w:ascii="Times New Roman" w:hAnsi="Times New Roman" w:cs="Times New Roman"/>
                <w:spacing w:val="-10"/>
                <w:sz w:val="28"/>
                <w:szCs w:val="28"/>
              </w:rPr>
              <w:t xml:space="preserve"> </w:t>
            </w:r>
            <w:r w:rsidRPr="00DB4C8B">
              <w:rPr>
                <w:rFonts w:ascii="Times New Roman" w:hAnsi="Times New Roman" w:cs="Times New Roman"/>
                <w:spacing w:val="-2"/>
                <w:sz w:val="28"/>
                <w:szCs w:val="28"/>
              </w:rPr>
              <w:t>primer)</w:t>
            </w:r>
          </w:p>
        </w:tc>
        <w:tc>
          <w:tcPr>
            <w:tcW w:w="6949" w:type="dxa"/>
          </w:tcPr>
          <w:p w:rsidR="00615462" w:rsidRPr="00DB4C8B" w:rsidRDefault="00615462" w:rsidP="00E12C88">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5′TCC GTA GGT</w:t>
            </w:r>
            <w:r w:rsidRPr="00DB4C8B">
              <w:rPr>
                <w:rFonts w:ascii="Times New Roman" w:hAnsi="Times New Roman" w:cs="Times New Roman"/>
                <w:spacing w:val="2"/>
                <w:sz w:val="28"/>
                <w:szCs w:val="28"/>
              </w:rPr>
              <w:t xml:space="preserve"> </w:t>
            </w:r>
            <w:r w:rsidRPr="00DB4C8B">
              <w:rPr>
                <w:rFonts w:ascii="Times New Roman" w:hAnsi="Times New Roman" w:cs="Times New Roman"/>
                <w:sz w:val="28"/>
                <w:szCs w:val="28"/>
              </w:rPr>
              <w:t>GAA</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CCT</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GCG</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 3′-</w:t>
            </w:r>
            <w:r w:rsidRPr="00DB4C8B">
              <w:rPr>
                <w:rFonts w:ascii="Times New Roman" w:hAnsi="Times New Roman" w:cs="Times New Roman"/>
                <w:spacing w:val="-10"/>
                <w:sz w:val="28"/>
                <w:szCs w:val="28"/>
              </w:rPr>
              <w:t>F</w:t>
            </w:r>
          </w:p>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5´TCC</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TCC</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GCT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TGA</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GC-3´</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r w:rsidR="00615462" w:rsidRPr="00DB4C8B" w:rsidTr="00E12C88">
        <w:trPr>
          <w:trHeight w:val="2300"/>
        </w:trPr>
        <w:tc>
          <w:tcPr>
            <w:tcW w:w="3131" w:type="dxa"/>
          </w:tcPr>
          <w:p w:rsidR="00615462" w:rsidRPr="00DB4C8B" w:rsidRDefault="00615462" w:rsidP="00E12C88">
            <w:pPr>
              <w:spacing w:line="360" w:lineRule="auto"/>
              <w:jc w:val="both"/>
              <w:rPr>
                <w:rFonts w:ascii="Times New Roman" w:hAnsi="Times New Roman" w:cs="Times New Roman"/>
                <w:sz w:val="28"/>
                <w:szCs w:val="28"/>
              </w:rPr>
            </w:pPr>
            <w:r w:rsidRPr="00DB4C8B">
              <w:rPr>
                <w:rFonts w:ascii="Times New Roman" w:hAnsi="Times New Roman" w:cs="Times New Roman"/>
                <w:spacing w:val="-5"/>
                <w:sz w:val="28"/>
                <w:szCs w:val="28"/>
              </w:rPr>
              <w:t>apa-</w:t>
            </w:r>
            <w:r w:rsidRPr="00DB4C8B">
              <w:rPr>
                <w:rFonts w:ascii="Times New Roman" w:hAnsi="Times New Roman" w:cs="Times New Roman"/>
                <w:spacing w:val="-10"/>
                <w:sz w:val="28"/>
                <w:szCs w:val="28"/>
              </w:rPr>
              <w:t>2</w:t>
            </w:r>
          </w:p>
        </w:tc>
        <w:tc>
          <w:tcPr>
            <w:tcW w:w="6949" w:type="dxa"/>
          </w:tcPr>
          <w:p w:rsidR="00615462" w:rsidRPr="00DB4C8B" w:rsidRDefault="00615462" w:rsidP="00E12C88">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5´-TATCTCCCCCCGGGCATCTCCCGG3´</w:t>
            </w:r>
            <w:r w:rsidRPr="00DB4C8B">
              <w:rPr>
                <w:rFonts w:ascii="Times New Roman" w:hAnsi="Times New Roman" w:cs="Times New Roman"/>
                <w:spacing w:val="9"/>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F</w:t>
            </w:r>
          </w:p>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5´-CCGTCAGACAGCCACTGGACACGG-3´</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bl>
    <w:p w:rsidR="00615462" w:rsidRPr="00DB4C8B" w:rsidRDefault="00615462" w:rsidP="00615462">
      <w:pPr>
        <w:spacing w:line="360" w:lineRule="auto"/>
        <w:jc w:val="both"/>
        <w:rPr>
          <w:rFonts w:ascii="Times New Roman" w:hAnsi="Times New Roman" w:cs="Times New Roman"/>
          <w:color w:val="000000" w:themeColor="text1"/>
          <w:sz w:val="28"/>
          <w:szCs w:val="28"/>
        </w:rPr>
      </w:pPr>
    </w:p>
    <w:p w:rsidR="00615462" w:rsidRPr="00DB4C8B" w:rsidRDefault="00615462" w:rsidP="00615462">
      <w:pPr>
        <w:spacing w:line="360" w:lineRule="auto"/>
        <w:jc w:val="both"/>
        <w:rPr>
          <w:rFonts w:ascii="Times New Roman" w:hAnsi="Times New Roman" w:cs="Times New Roman"/>
          <w:color w:val="000000" w:themeColor="text1"/>
          <w:sz w:val="28"/>
          <w:szCs w:val="28"/>
        </w:rPr>
      </w:pPr>
    </w:p>
    <w:p w:rsidR="00615462" w:rsidRDefault="00615462" w:rsidP="00615462">
      <w:pPr>
        <w:spacing w:line="360" w:lineRule="auto"/>
        <w:rPr>
          <w:rFonts w:ascii="Times New Roman" w:hAnsi="Times New Roman" w:cs="Times New Roman"/>
          <w:sz w:val="28"/>
          <w:szCs w:val="28"/>
        </w:rPr>
      </w:pPr>
    </w:p>
    <w:p w:rsidR="00615462" w:rsidRDefault="00615462" w:rsidP="00615462">
      <w:pPr>
        <w:spacing w:line="360" w:lineRule="auto"/>
        <w:rPr>
          <w:rFonts w:ascii="Times New Roman" w:hAnsi="Times New Roman" w:cs="Times New Roman"/>
          <w:b/>
          <w:color w:val="000000" w:themeColor="text1"/>
          <w:sz w:val="28"/>
          <w:szCs w:val="28"/>
        </w:rPr>
      </w:pPr>
    </w:p>
    <w:p w:rsidR="00615462" w:rsidRDefault="00615462" w:rsidP="00615462">
      <w:pPr>
        <w:spacing w:line="360" w:lineRule="auto"/>
        <w:rPr>
          <w:rFonts w:ascii="Times New Roman" w:hAnsi="Times New Roman" w:cs="Times New Roman"/>
          <w:b/>
          <w:color w:val="000000" w:themeColor="text1"/>
          <w:sz w:val="28"/>
          <w:szCs w:val="28"/>
        </w:rPr>
      </w:pPr>
    </w:p>
    <w:p w:rsidR="00615462" w:rsidRPr="00DB4C8B" w:rsidRDefault="00615462" w:rsidP="00615462">
      <w:pPr>
        <w:spacing w:line="360" w:lineRule="auto"/>
        <w:rPr>
          <w:rFonts w:ascii="Times New Roman" w:hAnsi="Times New Roman" w:cs="Times New Roman"/>
          <w:b/>
          <w:color w:val="000000" w:themeColor="text1"/>
          <w:sz w:val="28"/>
          <w:szCs w:val="28"/>
        </w:rPr>
      </w:pPr>
    </w:p>
    <w:p w:rsidR="00615462" w:rsidRPr="00DB4C8B" w:rsidRDefault="00615462" w:rsidP="00615462">
      <w:pPr>
        <w:spacing w:line="360" w:lineRule="auto"/>
        <w:rPr>
          <w:rFonts w:ascii="Times New Roman" w:eastAsia="Courier New"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 xml:space="preserve">Table 6: PCR analysis conditions for fungal amplification: </w:t>
      </w:r>
      <w:proofErr w:type="spellStart"/>
      <w:r w:rsidRPr="00DB4C8B">
        <w:rPr>
          <w:rFonts w:ascii="Times New Roman" w:hAnsi="Times New Roman" w:cs="Times New Roman"/>
          <w:b/>
          <w:color w:val="000000" w:themeColor="text1"/>
          <w:sz w:val="28"/>
          <w:szCs w:val="28"/>
        </w:rPr>
        <w:t>Thermocycler</w:t>
      </w:r>
      <w:proofErr w:type="spellEnd"/>
      <w:r w:rsidRPr="00DB4C8B">
        <w:rPr>
          <w:rFonts w:ascii="Times New Roman" w:hAnsi="Times New Roman" w:cs="Times New Roman"/>
          <w:b/>
          <w:color w:val="000000" w:themeColor="text1"/>
          <w:sz w:val="28"/>
          <w:szCs w:val="28"/>
        </w:rPr>
        <w:t xml:space="preserve"> Settings</w:t>
      </w:r>
    </w:p>
    <w:tbl>
      <w:tblPr>
        <w:tblStyle w:val="TableGrid"/>
        <w:tblW w:w="10453" w:type="dxa"/>
        <w:tblInd w:w="-95" w:type="dxa"/>
        <w:tblLook w:val="04A0" w:firstRow="1" w:lastRow="0" w:firstColumn="1" w:lastColumn="0" w:noHBand="0" w:noVBand="1"/>
      </w:tblPr>
      <w:tblGrid>
        <w:gridCol w:w="5279"/>
        <w:gridCol w:w="5174"/>
      </w:tblGrid>
      <w:tr w:rsidR="00615462" w:rsidRPr="00DB4C8B" w:rsidTr="00E12C88">
        <w:trPr>
          <w:trHeight w:val="866"/>
        </w:trPr>
        <w:tc>
          <w:tcPr>
            <w:tcW w:w="5279" w:type="dxa"/>
          </w:tcPr>
          <w:p w:rsidR="00615462" w:rsidRPr="00DB4C8B" w:rsidRDefault="00615462" w:rsidP="00E12C88">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PARAMETERS</w:t>
            </w:r>
          </w:p>
        </w:tc>
        <w:tc>
          <w:tcPr>
            <w:tcW w:w="5174" w:type="dxa"/>
          </w:tcPr>
          <w:p w:rsidR="00615462" w:rsidRPr="00DB4C8B" w:rsidRDefault="00615462" w:rsidP="00E12C88">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CONDITIONS</w:t>
            </w:r>
          </w:p>
        </w:tc>
      </w:tr>
      <w:tr w:rsidR="00615462" w:rsidRPr="00DB4C8B" w:rsidTr="00E12C88">
        <w:trPr>
          <w:trHeight w:val="845"/>
        </w:trPr>
        <w:tc>
          <w:tcPr>
            <w:tcW w:w="5279"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Initial Denaturation</w:t>
            </w:r>
          </w:p>
        </w:tc>
        <w:tc>
          <w:tcPr>
            <w:tcW w:w="5174"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195°C for 2-5 minutes</w:t>
            </w:r>
          </w:p>
        </w:tc>
      </w:tr>
      <w:tr w:rsidR="00615462" w:rsidRPr="00DB4C8B" w:rsidTr="00E12C88">
        <w:trPr>
          <w:trHeight w:val="866"/>
        </w:trPr>
        <w:tc>
          <w:tcPr>
            <w:tcW w:w="5279"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Denaturation</w:t>
            </w:r>
          </w:p>
        </w:tc>
        <w:tc>
          <w:tcPr>
            <w:tcW w:w="5174"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95°C for 30 seconds</w:t>
            </w:r>
          </w:p>
        </w:tc>
      </w:tr>
      <w:tr w:rsidR="00615462" w:rsidRPr="00DB4C8B" w:rsidTr="00E12C88">
        <w:trPr>
          <w:trHeight w:val="845"/>
        </w:trPr>
        <w:tc>
          <w:tcPr>
            <w:tcW w:w="5279"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Annealing</w:t>
            </w:r>
          </w:p>
        </w:tc>
        <w:tc>
          <w:tcPr>
            <w:tcW w:w="5174"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55-65°C for 30 seconds</w:t>
            </w:r>
          </w:p>
        </w:tc>
      </w:tr>
      <w:tr w:rsidR="00615462" w:rsidRPr="00DB4C8B" w:rsidTr="00E12C88">
        <w:trPr>
          <w:trHeight w:val="866"/>
        </w:trPr>
        <w:tc>
          <w:tcPr>
            <w:tcW w:w="5279"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Extension</w:t>
            </w:r>
          </w:p>
        </w:tc>
        <w:tc>
          <w:tcPr>
            <w:tcW w:w="5174" w:type="dxa"/>
          </w:tcPr>
          <w:p w:rsidR="00615462" w:rsidRPr="00DB4C8B" w:rsidRDefault="00615462" w:rsidP="00E12C88">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1 minute per kb of target</w:t>
            </w:r>
          </w:p>
        </w:tc>
      </w:tr>
      <w:tr w:rsidR="00615462" w:rsidRPr="00DB4C8B" w:rsidTr="00E12C88">
        <w:trPr>
          <w:trHeight w:val="866"/>
        </w:trPr>
        <w:tc>
          <w:tcPr>
            <w:tcW w:w="5279"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Final Extension </w:t>
            </w:r>
          </w:p>
        </w:tc>
        <w:tc>
          <w:tcPr>
            <w:tcW w:w="5174"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5-10 minutes</w:t>
            </w:r>
          </w:p>
        </w:tc>
      </w:tr>
      <w:tr w:rsidR="00615462" w:rsidRPr="00DB4C8B" w:rsidTr="00E12C88">
        <w:trPr>
          <w:trHeight w:val="845"/>
        </w:trPr>
        <w:tc>
          <w:tcPr>
            <w:tcW w:w="5279"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Cycles </w:t>
            </w:r>
          </w:p>
        </w:tc>
        <w:tc>
          <w:tcPr>
            <w:tcW w:w="5174"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30-35 cycles</w:t>
            </w:r>
          </w:p>
        </w:tc>
      </w:tr>
      <w:tr w:rsidR="00615462" w:rsidRPr="00DB4C8B" w:rsidTr="00E12C88">
        <w:trPr>
          <w:trHeight w:val="845"/>
        </w:trPr>
        <w:tc>
          <w:tcPr>
            <w:tcW w:w="5279"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Cooling </w:t>
            </w:r>
          </w:p>
        </w:tc>
        <w:tc>
          <w:tcPr>
            <w:tcW w:w="5174" w:type="dxa"/>
          </w:tcPr>
          <w:p w:rsidR="00615462" w:rsidRPr="00DB4C8B" w:rsidRDefault="00615462" w:rsidP="00E12C88">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4°C (hold)</w:t>
            </w:r>
          </w:p>
        </w:tc>
      </w:tr>
    </w:tbl>
    <w:p w:rsidR="00615462" w:rsidRPr="00DB4C8B" w:rsidRDefault="00615462" w:rsidP="00615462">
      <w:pPr>
        <w:spacing w:line="360" w:lineRule="auto"/>
        <w:rPr>
          <w:rFonts w:ascii="Times New Roman" w:hAnsi="Times New Roman" w:cs="Times New Roman"/>
          <w:sz w:val="28"/>
          <w:szCs w:val="28"/>
        </w:rPr>
      </w:pPr>
    </w:p>
    <w:p w:rsidR="00615462" w:rsidRPr="00DB4C8B" w:rsidRDefault="00615462" w:rsidP="00615462">
      <w:pPr>
        <w:spacing w:line="360" w:lineRule="auto"/>
        <w:rPr>
          <w:rFonts w:ascii="Times New Roman" w:hAnsi="Times New Roman" w:cs="Times New Roman"/>
          <w:sz w:val="28"/>
          <w:szCs w:val="28"/>
        </w:rPr>
      </w:pPr>
    </w:p>
    <w:p w:rsidR="00615462" w:rsidRPr="00DB4C8B" w:rsidRDefault="00615462" w:rsidP="00615462">
      <w:pPr>
        <w:spacing w:line="360" w:lineRule="auto"/>
        <w:rPr>
          <w:rFonts w:ascii="Times New Roman" w:hAnsi="Times New Roman" w:cs="Times New Roman"/>
          <w:sz w:val="28"/>
          <w:szCs w:val="28"/>
        </w:rPr>
        <w:sectPr w:rsidR="00615462" w:rsidRPr="00DB4C8B" w:rsidSect="00B12692">
          <w:pgSz w:w="15840" w:h="12240" w:orient="landscape"/>
          <w:pgMar w:top="1440" w:right="1350" w:bottom="1440" w:left="1440" w:header="720" w:footer="720" w:gutter="0"/>
          <w:cols w:space="720"/>
          <w:docGrid w:linePitch="360"/>
        </w:sectPr>
      </w:pPr>
    </w:p>
    <w:p w:rsidR="00615462" w:rsidRPr="00DB4C8B" w:rsidRDefault="00615462" w:rsidP="00615462">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w:lastRenderedPageBreak/>
        <mc:AlternateContent>
          <mc:Choice Requires="wpg">
            <w:drawing>
              <wp:anchor distT="0" distB="0" distL="114300" distR="114300" simplePos="0" relativeHeight="251660288" behindDoc="0" locked="0" layoutInCell="1" allowOverlap="1" wp14:anchorId="3A609B55" wp14:editId="2733EC17">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2" name="docshapegroup23"/>
                        <wpg:cNvGrpSpPr>
                          <a:grpSpLocks/>
                        </wpg:cNvGrpSpPr>
                        <wpg:grpSpPr bwMode="auto">
                          <a:xfrm>
                            <a:off x="1722" y="11197"/>
                            <a:ext cx="3608" cy="2935"/>
                            <a:chOff x="1248" y="-968"/>
                            <a:chExt cx="3611" cy="3198"/>
                          </a:xfrm>
                        </wpg:grpSpPr>
                        <pic:pic xmlns:pic="http://schemas.openxmlformats.org/drawingml/2006/picture">
                          <pic:nvPicPr>
                            <pic:cNvPr id="3" name="docshape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5"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7"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5227" y="12066"/>
                            <a:ext cx="4386" cy="1189"/>
                            <a:chOff x="5227" y="12066"/>
                            <a:chExt cx="4386" cy="1189"/>
                          </a:xfrm>
                        </wpg:grpSpPr>
                        <wps:wsp>
                          <wps:cNvPr id="9"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62" w:rsidRPr="00362F32" w:rsidRDefault="00615462" w:rsidP="00615462">
                                <w:pPr>
                                  <w:rPr>
                                    <w:rFonts w:asciiTheme="majorBidi" w:hAnsiTheme="majorBidi" w:cstheme="majorBidi"/>
                                  </w:rPr>
                                </w:pPr>
                                <w:r w:rsidRPr="00362F32">
                                  <w:rPr>
                                    <w:rFonts w:asciiTheme="majorBidi" w:hAnsiTheme="majorBidi" w:cstheme="majorBidi"/>
                                  </w:rPr>
                                  <w:t xml:space="preserve">900 </w:t>
                                </w:r>
                                <w:proofErr w:type="spellStart"/>
                                <w:r w:rsidRPr="00362F32">
                                  <w:rPr>
                                    <w:rFonts w:asciiTheme="majorBidi" w:hAnsiTheme="majorBidi" w:cstheme="majorBidi"/>
                                  </w:rPr>
                                  <w:t>bp</w:t>
                                </w:r>
                                <w:proofErr w:type="spellEnd"/>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62" w:rsidRPr="00362F32" w:rsidRDefault="00615462" w:rsidP="00615462">
                                <w:pPr>
                                  <w:rPr>
                                    <w:rFonts w:asciiTheme="majorBidi" w:hAnsiTheme="majorBidi" w:cstheme="majorBidi"/>
                                  </w:rPr>
                                </w:pPr>
                                <w:r w:rsidRPr="00362F32">
                                  <w:rPr>
                                    <w:rFonts w:asciiTheme="majorBidi" w:hAnsiTheme="majorBidi" w:cstheme="majorBidi"/>
                                  </w:rPr>
                                  <w:t xml:space="preserve"> 490 </w:t>
                                </w:r>
                                <w:proofErr w:type="spellStart"/>
                                <w:r w:rsidRPr="00362F32">
                                  <w:rPr>
                                    <w:rFonts w:asciiTheme="majorBidi" w:hAnsiTheme="majorBidi" w:cstheme="majorBidi"/>
                                  </w:rPr>
                                  <w:t>bp</w:t>
                                </w:r>
                                <w:proofErr w:type="spellEnd"/>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09B55"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AKvDAAAA2gAAAA8AAABkcnMvZG93bnJldi54bWxEj0FrwkAUhO9C/8PyCt500yqi0VWKUIz0&#10;IEZBvT2yr5vQ7NuQXTX9992C4HGYmW+YxaqztbhR6yvHCt6GCQjiwumKjYLj4XMwBeEDssbaMSn4&#10;JQ+r5Utvgal2d97TLQ9GRAj7FBWUITSplL4oyaIfuoY4et+utRiibI3ULd4j3NbyPUkm0mLFcaHE&#10;htYlFT/51SrIQpJtNzMaj0/mjF/XS5XvzFqp/mv3MQcRqAvP8KOdaQUj+L8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0Aq8MAAADaAAAADwAAAAAAAAAAAAAAAACf&#10;AgAAZHJzL2Rvd25yZXYueG1sUEsFBgAAAAAEAAQA9wAAAI8DAAAAAA==&#10;">
                    <v:imagedata r:id="rId13"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OMEAAADaAAAADwAAAGRycy9kb3ducmV2LnhtbESP0WoCMRRE3wv+Q7hC32pWKVZWo4i2&#10;oPbJ1Q+4bK6bxc3NkkR3/XtTKPg4zMwZZrHqbSPu5EPtWMF4lIEgLp2uuVJwPv18zECEiKyxcUwK&#10;HhRgtRy8LTDXruMj3YtYiQThkKMCE2ObSxlKQxbDyLXEybs4bzEm6SupPXYJbhs5ybKptFhzWjDY&#10;0sZQeS1uVsFu25j98VDutxs75e/u96vAs1fqfdiv5yAi9fEV/m/vtIJP+LuSb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A4wQAAANoAAAAPAAAAAAAAAAAAAAAA&#10;AKECAABkcnMvZG93bnJldi54bWxQSwUGAAAAAAQABAD5AAAAjwM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mr8A&#10;AADaAAAADwAAAGRycy9kb3ducmV2LnhtbERPTWsCMRC9F/wPYQRvNatgK6tRVFAWiwdtDx6HzbjZ&#10;Npksm6jrv28KQo+P9z1fds6KG7Wh9qxgNMxAEJde11wp+Prcvk5BhIis0XomBQ8KsFz0XuaYa3/n&#10;I91OsRIphEOOCkyMTS5lKA05DEPfECfu4luHMcG2krrFewp3Vo6z7E06rDk1GGxoY6j8OV1dmlGM&#10;bb0+f5v3w3bXOX3Z2+IDlRr0u9UMRKQu/ouf7kIrmMDfleQHu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y+avwAAANoAAAAPAAAAAAAAAAAAAAAAAJgCAABkcnMvZG93bnJl&#10;di54bWxQSwUGAAAAAAQABAD1AAAAhAM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G5cIAAADaAAAADwAAAGRycy9kb3ducmV2LnhtbESPT2sCMRTE7wW/Q3gFbzWpgsjWKCoI&#10;HgSp/+jxuXndLE1elk3U7bdvCoLHYWZ+w0znnXfiRm2sA2t4HygQxGUwNVcajof12wRETMgGXWDS&#10;8EsR5rPeyxQLE+78Sbd9qkSGcCxQg02pKaSMpSWPcRAa4ux9h9ZjyrKtpGnxnuHeyaFSY+mx5rxg&#10;saGVpfJnf/UalKvc7mu0vZzc2R3tQU2W4VJq3X/tFh8gEnXpGX60N0bDGP6v5Bs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G5cIAAADaAAAADwAAAAAAAAAAAAAA&#10;AAChAgAAZHJzL2Rvd25yZXYueG1sUEsFBgAAAAAEAAQA+QAAAJADA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Udr8A&#10;AADaAAAADwAAAGRycy9kb3ducmV2LnhtbERPTWsCMRC9C/6HMII3zepBZWuUVrAsigdtDz0Om3Gz&#10;mkyWTarrvzdCocfH+16uO2fFjdpQe1YwGWcgiEuva64UfH9tRwsQISJrtJ5JwYMCrFf93hJz7e98&#10;pNspViKFcMhRgYmxyaUMpSGHYewb4sSdfeswJthWUrd4T+HOymmWzaTDmlODwYY2hsrr6delGcXU&#10;1h8/FzM/bD87p887W+xRqeGge38DEamL/+I/d6EVzOF1JflB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RR2vwAAANoAAAAPAAAAAAAAAAAAAAAAAJgCAABkcnMvZG93bnJl&#10;di54bWxQSwUGAAAAAAQABAD1AAAAhAM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615462" w:rsidRPr="00362F32" w:rsidRDefault="00615462" w:rsidP="00615462">
                          <w:pPr>
                            <w:rPr>
                              <w:rFonts w:asciiTheme="majorBidi" w:hAnsiTheme="majorBidi" w:cstheme="majorBidi"/>
                            </w:rPr>
                          </w:pPr>
                          <w:r w:rsidRPr="00362F32">
                            <w:rPr>
                              <w:rFonts w:asciiTheme="majorBidi" w:hAnsiTheme="majorBidi" w:cstheme="majorBidi"/>
                            </w:rPr>
                            <w:t xml:space="preserve">900 </w:t>
                          </w:r>
                          <w:proofErr w:type="spellStart"/>
                          <w:r w:rsidRPr="00362F32">
                            <w:rPr>
                              <w:rFonts w:asciiTheme="majorBidi" w:hAnsiTheme="majorBidi" w:cstheme="majorBidi"/>
                            </w:rPr>
                            <w:t>bp</w:t>
                          </w:r>
                          <w:proofErr w:type="spellEnd"/>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615462" w:rsidRPr="00362F32" w:rsidRDefault="00615462" w:rsidP="00615462">
                          <w:pPr>
                            <w:rPr>
                              <w:rFonts w:asciiTheme="majorBidi" w:hAnsiTheme="majorBidi" w:cstheme="majorBidi"/>
                            </w:rPr>
                          </w:pPr>
                          <w:r w:rsidRPr="00362F32">
                            <w:rPr>
                              <w:rFonts w:asciiTheme="majorBidi" w:hAnsiTheme="majorBidi" w:cstheme="majorBidi"/>
                            </w:rPr>
                            <w:t xml:space="preserve"> 490 </w:t>
                          </w:r>
                          <w:proofErr w:type="spellStart"/>
                          <w:r w:rsidRPr="00362F32">
                            <w:rPr>
                              <w:rFonts w:asciiTheme="majorBidi" w:hAnsiTheme="majorBidi" w:cstheme="majorBidi"/>
                            </w:rPr>
                            <w:t>bp</w:t>
                          </w:r>
                          <w:proofErr w:type="spellEnd"/>
                        </w:p>
                      </w:txbxContent>
                    </v:textbox>
                  </v:shape>
                </v:group>
              </v:group>
            </w:pict>
          </mc:Fallback>
        </mc:AlternateContent>
      </w: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1</w:t>
      </w:r>
      <w:r w:rsidRPr="00E30421">
        <w:rPr>
          <w:rFonts w:ascii="Times New Roman" w:hAnsi="Times New Roman" w:cs="Times New Roman"/>
          <w:sz w:val="26"/>
          <w:szCs w:val="26"/>
        </w:rPr>
        <w:t>: Indicate the result of PCR</w:t>
      </w: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ITS primer and DNA marker from fungi isolates: </w:t>
      </w: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Lane 1: Black fungus with band at 490 base pair and Lane2: Green fungus with band at 900 base pairs while Lane M: </w:t>
      </w:r>
      <w:proofErr w:type="spellStart"/>
      <w:r w:rsidRPr="00E30421">
        <w:rPr>
          <w:rFonts w:ascii="Times New Roman" w:hAnsi="Times New Roman" w:cs="Times New Roman"/>
          <w:sz w:val="26"/>
          <w:szCs w:val="26"/>
        </w:rPr>
        <w:t>Yje</w:t>
      </w:r>
      <w:proofErr w:type="spellEnd"/>
      <w:r w:rsidRPr="00E30421">
        <w:rPr>
          <w:rFonts w:ascii="Times New Roman" w:hAnsi="Times New Roman" w:cs="Times New Roman"/>
          <w:sz w:val="26"/>
          <w:szCs w:val="26"/>
        </w:rPr>
        <w:t xml:space="preserve"> DNA ladder or marker </w:t>
      </w: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lane 1 is suspected to be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proofErr w:type="gramStart"/>
      <w:r w:rsidRPr="00E30421">
        <w:rPr>
          <w:rFonts w:ascii="Times New Roman" w:hAnsi="Times New Roman" w:cs="Times New Roman"/>
          <w:i/>
          <w:sz w:val="26"/>
          <w:szCs w:val="26"/>
        </w:rPr>
        <w:t>niger</w:t>
      </w:r>
      <w:proofErr w:type="spellEnd"/>
      <w:proofErr w:type="gramEnd"/>
      <w:r w:rsidRPr="00E30421">
        <w:rPr>
          <w:rFonts w:ascii="Times New Roman" w:hAnsi="Times New Roman" w:cs="Times New Roman"/>
          <w:i/>
          <w:sz w:val="26"/>
          <w:szCs w:val="26"/>
        </w:rPr>
        <w:t xml:space="preserve"> </w:t>
      </w:r>
      <w:r w:rsidRPr="00E30421">
        <w:rPr>
          <w:rFonts w:ascii="Times New Roman" w:hAnsi="Times New Roman" w:cs="Times New Roman"/>
          <w:sz w:val="26"/>
          <w:szCs w:val="26"/>
        </w:rPr>
        <w:t xml:space="preserve">while lane 2 is suspected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flavus</w:t>
      </w:r>
      <w:proofErr w:type="spellEnd"/>
      <w:r w:rsidRPr="00E30421">
        <w:rPr>
          <w:rFonts w:ascii="Times New Roman" w:hAnsi="Times New Roman" w:cs="Times New Roman"/>
          <w:i/>
          <w:sz w:val="26"/>
          <w:szCs w:val="26"/>
        </w:rPr>
        <w:t>.</w:t>
      </w:r>
      <w:r w:rsidRPr="00E30421">
        <w:rPr>
          <w:rFonts w:ascii="Times New Roman" w:hAnsi="Times New Roman" w:cs="Times New Roman"/>
          <w:sz w:val="26"/>
          <w:szCs w:val="26"/>
        </w:rPr>
        <w:t xml:space="preserve"> </w:t>
      </w: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DF4EA87" wp14:editId="07D5EB0D">
                <wp:simplePos x="0" y="0"/>
                <wp:positionH relativeFrom="column">
                  <wp:posOffset>787400</wp:posOffset>
                </wp:positionH>
                <wp:positionV relativeFrom="paragraph">
                  <wp:posOffset>55245</wp:posOffset>
                </wp:positionV>
                <wp:extent cx="2806065" cy="21082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2" name="docshape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4"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462" w:rsidRPr="00362F32" w:rsidRDefault="00615462" w:rsidP="00615462">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proofErr w:type="spellStart"/>
                              <w:r w:rsidRPr="00362F32">
                                <w:rPr>
                                  <w:rFonts w:asciiTheme="majorBidi" w:hAnsiTheme="majorBidi" w:cstheme="majorBidi"/>
                                  <w:spacing w:val="-5"/>
                                  <w:w w:val="105"/>
                                </w:rPr>
                                <w:t>bp</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4EA87"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XpIjBAAAA2wAAAA8AAABkcnMvZG93bnJldi54bWxET01rwkAQvQv+h2WE3szGCCWkrlIDitBT&#10;VZTexuyYDc3Ohuyq6b/vFgre5vE+Z7EabCvu1PvGsYJZkoIgrpxuuFZwPGymOQgfkDW2jknBD3lY&#10;LcejBRbaPfiT7vtQixjCvkAFJoSukNJXhiz6xHXEkbu63mKIsK+l7vERw20rszR9lRYbjg0GOyoN&#10;Vd/7m1WwzUP5YWbdqcJzecnStTfzr1ypl8nw/gYi0BCe4n/3Tsf5Gfz9E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XpIjBAAAA2wAAAA8AAAAAAAAAAAAAAAAAnwIA&#10;AGRycy9kb3ducmV2LnhtbFBLBQYAAAAABAAEAPcAAACNAwAAAAA=&#10;">
                  <v:imagedata r:id="rId15"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Z98EAAADbAAAADwAAAGRycy9kb3ducmV2LnhtbERPTWsCMRC9F/wPYQRvNbFCkdXsokKh&#10;B6FUbfE4bsbNYjJZNqlu/31TKPQ2j/c5q2rwTtyoj21gDbOpAkFcB9Nyo+F4eHlcgIgJ2aALTBq+&#10;KUJVjh5WWJhw53e67VMjcgjHAjXYlLpCylhb8hinoSPO3CX0HlOGfSNNj/cc7p18UupZemw5N1js&#10;aGupvu6/vAblGvd2mu/OH+7THe1BLTbhXGs9GQ/rJYhEQ/oX/7lfTZ4/h99f8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h1n3wQAAANsAAAAPAAAAAAAAAAAAAAAA&#10;AKECAABkcnMvZG93bnJldi54bWxQSwUGAAAAAAQABAD5AAAAjwM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CL8A&#10;AADbAAAADwAAAGRycy9kb3ducmV2LnhtbERPy6rCMBDdC/5DGMGdpl5UpBpFBcGFID4Q3A3N2Bab&#10;SW8TNf69ES7c3RzOc2aLYCrxpMaVlhUM+gkI4szqknMF59OmNwHhPLLGyjIpeJODxbzdmmGq7YsP&#10;9Dz6XMQQdikqKLyvUyldVpBB17c1ceRutjHoI2xyqRt8xXBTyZ8kGUuDJceGAmtaF5Tdjw+j4DIO&#10;g1Bf107+5pNRtvKukvudUt1OWE5BeAr+X/zn3uo4fwj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S8IvwAAANsAAAAPAAAAAAAAAAAAAAAAAJgCAABkcnMvZG93bnJl&#10;di54bWxQSwUGAAAAAAQABAD1AAAAhA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615462" w:rsidRPr="00362F32" w:rsidRDefault="00615462" w:rsidP="00615462">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proofErr w:type="spellStart"/>
                        <w:r w:rsidRPr="00362F32">
                          <w:rPr>
                            <w:rFonts w:asciiTheme="majorBidi" w:hAnsiTheme="majorBidi" w:cstheme="majorBidi"/>
                            <w:spacing w:val="-5"/>
                            <w:w w:val="105"/>
                          </w:rPr>
                          <w:t>bp</w:t>
                        </w:r>
                        <w:proofErr w:type="spellEnd"/>
                      </w:p>
                    </w:txbxContent>
                  </v:textbox>
                </v:shape>
              </v:group>
            </w:pict>
          </mc:Fallback>
        </mc:AlternateContent>
      </w: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ind w:left="360"/>
        <w:jc w:val="both"/>
        <w:rPr>
          <w:rFonts w:ascii="Times New Roman" w:hAnsi="Times New Roman" w:cs="Times New Roman"/>
          <w:sz w:val="28"/>
          <w:szCs w:val="28"/>
        </w:rPr>
      </w:pPr>
    </w:p>
    <w:p w:rsidR="00615462" w:rsidRPr="00DB4C8B" w:rsidRDefault="00615462" w:rsidP="00615462">
      <w:pPr>
        <w:pStyle w:val="BodyText"/>
        <w:spacing w:line="360" w:lineRule="auto"/>
        <w:ind w:left="360"/>
        <w:jc w:val="both"/>
        <w:rPr>
          <w:rFonts w:ascii="Times New Roman" w:hAnsi="Times New Roman" w:cs="Times New Roman"/>
          <w:sz w:val="28"/>
          <w:szCs w:val="28"/>
        </w:rPr>
      </w:pPr>
    </w:p>
    <w:p w:rsidR="00615462" w:rsidRPr="00DB4C8B" w:rsidRDefault="00615462" w:rsidP="00615462">
      <w:pPr>
        <w:pStyle w:val="BodyText"/>
        <w:spacing w:line="360" w:lineRule="auto"/>
        <w:ind w:left="360"/>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DB4C8B" w:rsidRDefault="00615462" w:rsidP="00615462">
      <w:pPr>
        <w:pStyle w:val="BodyText"/>
        <w:spacing w:line="360" w:lineRule="auto"/>
        <w:jc w:val="both"/>
        <w:rPr>
          <w:rFonts w:ascii="Times New Roman" w:hAnsi="Times New Roman" w:cs="Times New Roman"/>
          <w:sz w:val="28"/>
          <w:szCs w:val="28"/>
        </w:rPr>
      </w:pP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2</w:t>
      </w:r>
      <w:r w:rsidRPr="00E30421">
        <w:rPr>
          <w:rFonts w:ascii="Times New Roman" w:hAnsi="Times New Roman" w:cs="Times New Roman"/>
          <w:sz w:val="26"/>
          <w:szCs w:val="26"/>
        </w:rPr>
        <w:t>: Shows the result of PCR</w:t>
      </w: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PCR amplification using apa-2 (</w:t>
      </w:r>
      <w:proofErr w:type="spellStart"/>
      <w:r w:rsidRPr="00E30421">
        <w:rPr>
          <w:rFonts w:ascii="Times New Roman" w:hAnsi="Times New Roman" w:cs="Times New Roman"/>
          <w:sz w:val="26"/>
          <w:szCs w:val="26"/>
        </w:rPr>
        <w:t>aflatoxin</w:t>
      </w:r>
      <w:proofErr w:type="spellEnd"/>
      <w:r w:rsidRPr="00E30421">
        <w:rPr>
          <w:rFonts w:ascii="Times New Roman" w:hAnsi="Times New Roman" w:cs="Times New Roman"/>
          <w:sz w:val="26"/>
          <w:szCs w:val="26"/>
        </w:rPr>
        <w:t xml:space="preserve">) primer and DNA marker fungi isolates; </w:t>
      </w: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Lane 1: Black fungus shows no band and Lane 2: Green fungus with band at 940 base pairs while lane M: The DNA ladder or marker</w:t>
      </w:r>
    </w:p>
    <w:p w:rsidR="00615462" w:rsidRPr="00E30421" w:rsidRDefault="00615462" w:rsidP="00615462">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flavus</w:t>
      </w:r>
      <w:proofErr w:type="spellEnd"/>
      <w:r w:rsidRPr="00E30421">
        <w:rPr>
          <w:rFonts w:ascii="Times New Roman" w:hAnsi="Times New Roman" w:cs="Times New Roman"/>
          <w:sz w:val="26"/>
          <w:szCs w:val="26"/>
        </w:rPr>
        <w:t xml:space="preserve"> possess </w:t>
      </w:r>
      <w:proofErr w:type="spellStart"/>
      <w:r w:rsidRPr="00E30421">
        <w:rPr>
          <w:rFonts w:ascii="Times New Roman" w:hAnsi="Times New Roman" w:cs="Times New Roman"/>
          <w:sz w:val="26"/>
          <w:szCs w:val="26"/>
        </w:rPr>
        <w:t>aflatoxin</w:t>
      </w:r>
      <w:proofErr w:type="spellEnd"/>
      <w:r w:rsidRPr="00E30421">
        <w:rPr>
          <w:rFonts w:ascii="Times New Roman" w:hAnsi="Times New Roman" w:cs="Times New Roman"/>
          <w:sz w:val="26"/>
          <w:szCs w:val="26"/>
        </w:rPr>
        <w:t xml:space="preserve"> gene while suspected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proofErr w:type="gramStart"/>
      <w:r w:rsidRPr="00E30421">
        <w:rPr>
          <w:rFonts w:ascii="Times New Roman" w:hAnsi="Times New Roman" w:cs="Times New Roman"/>
          <w:i/>
          <w:sz w:val="26"/>
          <w:szCs w:val="26"/>
        </w:rPr>
        <w:t>niger</w:t>
      </w:r>
      <w:proofErr w:type="spellEnd"/>
      <w:proofErr w:type="gramEnd"/>
      <w:r w:rsidRPr="00E30421">
        <w:rPr>
          <w:rFonts w:ascii="Times New Roman" w:hAnsi="Times New Roman" w:cs="Times New Roman"/>
          <w:sz w:val="26"/>
          <w:szCs w:val="26"/>
        </w:rPr>
        <w:t xml:space="preserve"> does not.</w:t>
      </w:r>
    </w:p>
    <w:p w:rsidR="00615462" w:rsidRPr="00E30421" w:rsidRDefault="00615462" w:rsidP="00615462">
      <w:pPr>
        <w:pStyle w:val="Heading2"/>
        <w:keepNext w:val="0"/>
        <w:keepLines w:val="0"/>
        <w:widowControl w:val="0"/>
        <w:spacing w:before="0" w:line="360" w:lineRule="auto"/>
        <w:jc w:val="both"/>
        <w:rPr>
          <w:rFonts w:ascii="Times New Roman" w:hAnsi="Times New Roman" w:cs="Times New Roman"/>
          <w:color w:val="auto"/>
          <w:sz w:val="26"/>
          <w:szCs w:val="26"/>
        </w:rPr>
      </w:pPr>
      <w:r w:rsidRPr="00E30421">
        <w:rPr>
          <w:rFonts w:ascii="Times New Roman" w:hAnsi="Times New Roman" w:cs="Times New Roman"/>
          <w:color w:val="auto"/>
          <w:sz w:val="26"/>
          <w:szCs w:val="26"/>
        </w:rPr>
        <w:t xml:space="preserve">3.4 </w:t>
      </w:r>
      <w:r w:rsidRPr="00E30421">
        <w:rPr>
          <w:rFonts w:ascii="Times New Roman" w:hAnsi="Times New Roman" w:cs="Times New Roman"/>
          <w:color w:val="auto"/>
          <w:sz w:val="26"/>
          <w:szCs w:val="26"/>
        </w:rPr>
        <w:tab/>
        <w:t>ITS</w:t>
      </w:r>
      <w:r w:rsidRPr="00E30421">
        <w:rPr>
          <w:rFonts w:ascii="Times New Roman" w:hAnsi="Times New Roman" w:cs="Times New Roman"/>
          <w:color w:val="auto"/>
          <w:spacing w:val="-5"/>
          <w:sz w:val="26"/>
          <w:szCs w:val="26"/>
        </w:rPr>
        <w:t xml:space="preserve"> </w:t>
      </w:r>
      <w:r w:rsidRPr="00E30421">
        <w:rPr>
          <w:rFonts w:ascii="Times New Roman" w:hAnsi="Times New Roman" w:cs="Times New Roman"/>
          <w:color w:val="auto"/>
          <w:sz w:val="26"/>
          <w:szCs w:val="26"/>
        </w:rPr>
        <w:t>region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sequencing</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for</w:t>
      </w:r>
      <w:r w:rsidRPr="00E30421">
        <w:rPr>
          <w:rFonts w:ascii="Times New Roman" w:hAnsi="Times New Roman" w:cs="Times New Roman"/>
          <w:color w:val="auto"/>
          <w:spacing w:val="-6"/>
          <w:sz w:val="26"/>
          <w:szCs w:val="26"/>
        </w:rPr>
        <w:t xml:space="preserve"> </w:t>
      </w:r>
      <w:r w:rsidRPr="00E30421">
        <w:rPr>
          <w:rFonts w:ascii="Times New Roman" w:hAnsi="Times New Roman" w:cs="Times New Roman"/>
          <w:color w:val="auto"/>
          <w:sz w:val="26"/>
          <w:szCs w:val="26"/>
        </w:rPr>
        <w:t>identification</w:t>
      </w:r>
      <w:r w:rsidRPr="00E30421">
        <w:rPr>
          <w:rFonts w:ascii="Times New Roman" w:hAnsi="Times New Roman" w:cs="Times New Roman"/>
          <w:color w:val="auto"/>
          <w:spacing w:val="-4"/>
          <w:sz w:val="26"/>
          <w:szCs w:val="26"/>
        </w:rPr>
        <w:t xml:space="preserve"> </w:t>
      </w:r>
      <w:r w:rsidRPr="00E30421">
        <w:rPr>
          <w:rFonts w:ascii="Times New Roman" w:hAnsi="Times New Roman" w:cs="Times New Roman"/>
          <w:color w:val="auto"/>
          <w:sz w:val="26"/>
          <w:szCs w:val="26"/>
        </w:rPr>
        <w:t>of</w:t>
      </w:r>
      <w:r w:rsidRPr="00E30421">
        <w:rPr>
          <w:rFonts w:ascii="Times New Roman" w:hAnsi="Times New Roman" w:cs="Times New Roman"/>
          <w:color w:val="auto"/>
          <w:spacing w:val="-1"/>
          <w:sz w:val="26"/>
          <w:szCs w:val="26"/>
        </w:rPr>
        <w:t xml:space="preserve"> </w:t>
      </w:r>
      <w:r w:rsidRPr="00E30421">
        <w:rPr>
          <w:rFonts w:ascii="Times New Roman" w:hAnsi="Times New Roman" w:cs="Times New Roman"/>
          <w:color w:val="auto"/>
          <w:spacing w:val="-4"/>
          <w:sz w:val="26"/>
          <w:szCs w:val="26"/>
        </w:rPr>
        <w:t>Fungi</w:t>
      </w:r>
    </w:p>
    <w:p w:rsidR="00615462" w:rsidRPr="00E30421" w:rsidRDefault="00615462" w:rsidP="00615462">
      <w:pPr>
        <w:widowControl w:val="0"/>
        <w:spacing w:after="0"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amplified fragments were sequenced using a Genetic Analyzer 3130xl sequencer </w:t>
      </w:r>
      <w:r w:rsidRPr="00E30421">
        <w:rPr>
          <w:rFonts w:ascii="Times New Roman" w:hAnsi="Times New Roman" w:cs="Times New Roman"/>
          <w:sz w:val="26"/>
          <w:szCs w:val="26"/>
        </w:rPr>
        <w:lastRenderedPageBreak/>
        <w:t xml:space="preserve">from Applied </w:t>
      </w:r>
      <w:proofErr w:type="spellStart"/>
      <w:r w:rsidRPr="00E30421">
        <w:rPr>
          <w:rFonts w:ascii="Times New Roman" w:hAnsi="Times New Roman" w:cs="Times New Roman"/>
          <w:sz w:val="26"/>
          <w:szCs w:val="26"/>
        </w:rPr>
        <w:t>Biosystems</w:t>
      </w:r>
      <w:proofErr w:type="spellEnd"/>
      <w:r w:rsidRPr="00E30421">
        <w:rPr>
          <w:rFonts w:ascii="Times New Roman" w:hAnsi="Times New Roman" w:cs="Times New Roman"/>
          <w:sz w:val="26"/>
          <w:szCs w:val="26"/>
        </w:rPr>
        <w:t xml:space="preserve"> according to manufacturers’</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 xml:space="preserve">label while the sequencing kit used was </w:t>
      </w:r>
      <w:proofErr w:type="spellStart"/>
      <w:r w:rsidRPr="00E30421">
        <w:rPr>
          <w:rFonts w:ascii="Times New Roman" w:hAnsi="Times New Roman" w:cs="Times New Roman"/>
          <w:sz w:val="26"/>
          <w:szCs w:val="26"/>
        </w:rPr>
        <w:t>BigDye</w:t>
      </w:r>
      <w:proofErr w:type="spellEnd"/>
      <w:r w:rsidRPr="00E30421">
        <w:rPr>
          <w:rFonts w:ascii="Times New Roman" w:hAnsi="Times New Roman" w:cs="Times New Roman"/>
          <w:sz w:val="26"/>
          <w:szCs w:val="26"/>
        </w:rPr>
        <w:t xml:space="preserve"> Terminator v3.1 Cycle Sequencing kit. Bio-Edit software and MEGA</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6 were used for all genetic analysis. Sequences were BLAST against known data base (</w:t>
      </w:r>
      <w:hyperlink r:id="rId16">
        <w:r w:rsidRPr="00E30421">
          <w:rPr>
            <w:rFonts w:ascii="Times New Roman" w:hAnsi="Times New Roman" w:cs="Times New Roman"/>
            <w:sz w:val="26"/>
            <w:szCs w:val="26"/>
            <w:u w:val="single" w:color="0563C1"/>
          </w:rPr>
          <w:t>http://www</w:t>
        </w:r>
        <w:r w:rsidRPr="00E30421">
          <w:rPr>
            <w:rFonts w:ascii="Times New Roman" w:hAnsi="Times New Roman" w:cs="Times New Roman"/>
            <w:sz w:val="26"/>
            <w:szCs w:val="26"/>
          </w:rPr>
          <w:t>.</w:t>
        </w:r>
      </w:hyperlink>
      <w:r w:rsidRPr="00E30421">
        <w:rPr>
          <w:rFonts w:ascii="Times New Roman" w:hAnsi="Times New Roman" w:cs="Times New Roman"/>
          <w:sz w:val="26"/>
          <w:szCs w:val="26"/>
        </w:rPr>
        <w:t>isth.info/tools/blast/blast.php).</w:t>
      </w:r>
    </w:p>
    <w:p w:rsidR="00615462" w:rsidRPr="00DB4C8B" w:rsidRDefault="00615462" w:rsidP="00615462">
      <w:pPr>
        <w:spacing w:line="360" w:lineRule="auto"/>
        <w:rPr>
          <w:rFonts w:ascii="Times New Roman" w:eastAsiaTheme="majorEastAsia" w:hAnsi="Times New Roman" w:cs="Times New Roman"/>
          <w:b/>
          <w:bCs/>
          <w:sz w:val="26"/>
          <w:szCs w:val="26"/>
        </w:rPr>
      </w:pPr>
      <w:r w:rsidRPr="00DB4C8B">
        <w:rPr>
          <w:rFonts w:ascii="Times New Roman" w:hAnsi="Times New Roman" w:cs="Times New Roman"/>
        </w:rPr>
        <w:br w:type="page"/>
      </w:r>
    </w:p>
    <w:p w:rsidR="00615462" w:rsidRPr="00DB4C8B" w:rsidRDefault="00615462" w:rsidP="00615462">
      <w:pPr>
        <w:spacing w:line="360" w:lineRule="auto"/>
        <w:jc w:val="both"/>
        <w:rPr>
          <w:rFonts w:ascii="Times New Roman" w:hAnsi="Times New Roman" w:cs="Times New Roman"/>
          <w:b/>
          <w:sz w:val="28"/>
          <w:szCs w:val="28"/>
        </w:rPr>
      </w:pPr>
      <w:r w:rsidRPr="00DB4C8B">
        <w:rPr>
          <w:rFonts w:ascii="Times New Roman" w:hAnsi="Times New Roman" w:cs="Times New Roman"/>
          <w:b/>
          <w:sz w:val="28"/>
          <w:szCs w:val="28"/>
        </w:rPr>
        <w:lastRenderedPageBreak/>
        <w:t>3.5</w:t>
      </w:r>
      <w:r w:rsidRPr="00DB4C8B">
        <w:rPr>
          <w:rFonts w:ascii="Times New Roman" w:hAnsi="Times New Roman" w:cs="Times New Roman"/>
          <w:b/>
          <w:sz w:val="28"/>
          <w:szCs w:val="28"/>
        </w:rPr>
        <w:tab/>
        <w:t>SEQUENCE RESULTS</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CAGCATGCTT</w:t>
      </w:r>
      <w:r w:rsidRPr="00DB4C8B">
        <w:rPr>
          <w:rFonts w:ascii="Times New Roman" w:hAnsi="Times New Roman" w:cs="Times New Roman"/>
          <w:sz w:val="18"/>
          <w:szCs w:val="18"/>
        </w:rPr>
        <w:tab/>
        <w:t>GGGGACCCCC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TTCACGCAAG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CAGTGTTAGA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GCTGGTCAGG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ATAATTCGAC</w:t>
      </w:r>
      <w:r w:rsidRPr="00DB4C8B">
        <w:rPr>
          <w:rFonts w:ascii="Times New Roman" w:hAnsi="Times New Roman" w:cs="Times New Roman"/>
          <w:sz w:val="18"/>
          <w:szCs w:val="18"/>
        </w:rPr>
        <w:tab/>
        <w:t>CTCCTTCCCG</w:t>
      </w:r>
      <w:r w:rsidRPr="00DB4C8B">
        <w:rPr>
          <w:rFonts w:ascii="Times New Roman" w:hAnsi="Times New Roman" w:cs="Times New Roman"/>
          <w:sz w:val="18"/>
          <w:szCs w:val="18"/>
        </w:rPr>
        <w:tab/>
        <w:t>CATATGGCAA</w:t>
      </w:r>
      <w:r w:rsidRPr="00DB4C8B">
        <w:rPr>
          <w:rFonts w:ascii="Times New Roman" w:hAnsi="Times New Roman" w:cs="Times New Roman"/>
          <w:sz w:val="18"/>
          <w:szCs w:val="18"/>
        </w:rPr>
        <w:tab/>
        <w:t>TAGGCCTCCC</w:t>
      </w:r>
      <w:r w:rsidRPr="00DB4C8B">
        <w:rPr>
          <w:rFonts w:ascii="Times New Roman" w:hAnsi="Times New Roman" w:cs="Times New Roman"/>
          <w:sz w:val="18"/>
          <w:szCs w:val="18"/>
        </w:rPr>
        <w:tab/>
        <w:t>GCGCCACGAA</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GAACTGGCCA</w:t>
      </w:r>
      <w:r w:rsidRPr="00DB4C8B">
        <w:rPr>
          <w:rFonts w:ascii="Times New Roman" w:hAnsi="Times New Roman" w:cs="Times New Roman"/>
          <w:sz w:val="18"/>
          <w:szCs w:val="18"/>
        </w:rPr>
        <w:tab/>
        <w:t>CGGGTGTTGA</w:t>
      </w:r>
      <w:r w:rsidRPr="00DB4C8B">
        <w:rPr>
          <w:rFonts w:ascii="Times New Roman" w:hAnsi="Times New Roman" w:cs="Times New Roman"/>
          <w:sz w:val="18"/>
          <w:szCs w:val="18"/>
        </w:rPr>
        <w:tab/>
        <w:t>CCCGGAAGAC</w:t>
      </w:r>
      <w:r w:rsidRPr="00DB4C8B">
        <w:rPr>
          <w:rFonts w:ascii="Times New Roman" w:hAnsi="Times New Roman" w:cs="Times New Roman"/>
          <w:sz w:val="18"/>
          <w:szCs w:val="18"/>
        </w:rPr>
        <w:tab/>
        <w:t>CCGGTCAAAT</w:t>
      </w:r>
      <w:r w:rsidRPr="00DB4C8B">
        <w:rPr>
          <w:rFonts w:ascii="Times New Roman" w:hAnsi="Times New Roman" w:cs="Times New Roman"/>
          <w:sz w:val="18"/>
          <w:szCs w:val="18"/>
        </w:rPr>
        <w:tab/>
        <w:t>TCCTAATACT</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TTTTTAGCT</w:t>
      </w:r>
      <w:r w:rsidRPr="00DB4C8B">
        <w:rPr>
          <w:rFonts w:ascii="Times New Roman" w:hAnsi="Times New Roman" w:cs="Times New Roman"/>
          <w:sz w:val="18"/>
          <w:szCs w:val="18"/>
        </w:rPr>
        <w:tab/>
        <w:t>TATGCCTTTA</w:t>
      </w:r>
      <w:r w:rsidRPr="00DB4C8B">
        <w:rPr>
          <w:rFonts w:ascii="Times New Roman" w:hAnsi="Times New Roman" w:cs="Times New Roman"/>
          <w:sz w:val="18"/>
          <w:szCs w:val="18"/>
        </w:rPr>
        <w:tab/>
        <w:t>ATGCGTTATC</w:t>
      </w:r>
      <w:r w:rsidRPr="00DB4C8B">
        <w:rPr>
          <w:rFonts w:ascii="Times New Roman" w:hAnsi="Times New Roman" w:cs="Times New Roman"/>
          <w:sz w:val="18"/>
          <w:szCs w:val="18"/>
        </w:rPr>
        <w:tab/>
        <w:t>TGTGGTTCAT</w:t>
      </w:r>
      <w:r w:rsidRPr="00DB4C8B">
        <w:rPr>
          <w:rFonts w:ascii="Times New Roman" w:hAnsi="Times New Roman" w:cs="Times New Roman"/>
          <w:sz w:val="18"/>
          <w:szCs w:val="18"/>
        </w:rPr>
        <w:tab/>
        <w:t>ACTTCTGGGG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CACGTCTTT</w:t>
      </w:r>
      <w:r w:rsidRPr="00DB4C8B">
        <w:rPr>
          <w:rFonts w:ascii="Times New Roman" w:hAnsi="Times New Roman" w:cs="Times New Roman"/>
          <w:sz w:val="18"/>
          <w:szCs w:val="18"/>
        </w:rPr>
        <w:tab/>
        <w:t>CAGGTGACCG</w:t>
      </w:r>
      <w:r w:rsidRPr="00DB4C8B">
        <w:rPr>
          <w:rFonts w:ascii="Times New Roman" w:hAnsi="Times New Roman" w:cs="Times New Roman"/>
          <w:sz w:val="18"/>
          <w:szCs w:val="18"/>
        </w:rPr>
        <w:tab/>
        <w:t>AACGATACAA</w:t>
      </w:r>
      <w:r w:rsidRPr="00DB4C8B">
        <w:rPr>
          <w:rFonts w:ascii="Times New Roman" w:hAnsi="Times New Roman" w:cs="Times New Roman"/>
          <w:sz w:val="18"/>
          <w:szCs w:val="18"/>
        </w:rPr>
        <w:tab/>
        <w:t>TTCCAGCGTT</w:t>
      </w:r>
      <w:r w:rsidRPr="00DB4C8B">
        <w:rPr>
          <w:rFonts w:ascii="Times New Roman" w:hAnsi="Times New Roman" w:cs="Times New Roman"/>
          <w:sz w:val="18"/>
          <w:szCs w:val="18"/>
        </w:rPr>
        <w:tab/>
        <w:t>CGATGACACG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ATGTCCAGGT</w:t>
      </w:r>
      <w:r w:rsidRPr="00DB4C8B">
        <w:rPr>
          <w:rFonts w:ascii="Times New Roman" w:hAnsi="Times New Roman" w:cs="Times New Roman"/>
          <w:sz w:val="18"/>
          <w:szCs w:val="18"/>
        </w:rPr>
        <w:tab/>
        <w:t>AGCCAAAATG</w:t>
      </w:r>
      <w:r w:rsidRPr="00DB4C8B">
        <w:rPr>
          <w:rFonts w:ascii="Times New Roman" w:hAnsi="Times New Roman" w:cs="Times New Roman"/>
          <w:sz w:val="18"/>
          <w:szCs w:val="18"/>
        </w:rPr>
        <w:tab/>
        <w:t>GCGCACCGTC</w:t>
      </w:r>
      <w:r w:rsidRPr="00DB4C8B">
        <w:rPr>
          <w:rFonts w:ascii="Times New Roman" w:hAnsi="Times New Roman" w:cs="Times New Roman"/>
          <w:sz w:val="18"/>
          <w:szCs w:val="18"/>
        </w:rPr>
        <w:tab/>
        <w:t>TCCGCCATTA</w:t>
      </w:r>
      <w:r w:rsidRPr="00DB4C8B">
        <w:rPr>
          <w:rFonts w:ascii="Times New Roman" w:hAnsi="Times New Roman" w:cs="Times New Roman"/>
          <w:sz w:val="18"/>
          <w:szCs w:val="18"/>
        </w:rPr>
        <w:tab/>
        <w:t>ACTTCGCAGT</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TGCCTCAGGA</w:t>
      </w:r>
      <w:r w:rsidRPr="00DB4C8B">
        <w:rPr>
          <w:rFonts w:ascii="Times New Roman" w:hAnsi="Times New Roman" w:cs="Times New Roman"/>
          <w:sz w:val="18"/>
          <w:szCs w:val="18"/>
        </w:rPr>
        <w:tab/>
        <w:t>TCCCCGACAT</w:t>
      </w:r>
      <w:r w:rsidRPr="00DB4C8B">
        <w:rPr>
          <w:rFonts w:ascii="Times New Roman" w:hAnsi="Times New Roman" w:cs="Times New Roman"/>
          <w:sz w:val="18"/>
          <w:szCs w:val="18"/>
        </w:rPr>
        <w:tab/>
        <w:t>CGGCCTGGAT</w:t>
      </w:r>
      <w:r w:rsidRPr="00DB4C8B">
        <w:rPr>
          <w:rFonts w:ascii="Times New Roman" w:hAnsi="Times New Roman" w:cs="Times New Roman"/>
          <w:sz w:val="18"/>
          <w:szCs w:val="18"/>
        </w:rPr>
        <w:tab/>
        <w:t>TGCGATAGCG</w:t>
      </w:r>
      <w:r w:rsidRPr="00DB4C8B">
        <w:rPr>
          <w:rFonts w:ascii="Times New Roman" w:hAnsi="Times New Roman" w:cs="Times New Roman"/>
          <w:sz w:val="18"/>
          <w:szCs w:val="18"/>
        </w:rPr>
        <w:tab/>
        <w:t>TCGGTACCAT</w:t>
      </w:r>
    </w:p>
    <w:p w:rsidR="00615462" w:rsidRPr="00DB4C8B" w:rsidRDefault="00615462" w:rsidP="00615462">
      <w:pPr>
        <w:spacing w:line="240" w:lineRule="auto"/>
        <w:jc w:val="both"/>
        <w:rPr>
          <w:rFonts w:ascii="Times New Roman" w:hAnsi="Times New Roman" w:cs="Times New Roman"/>
          <w:sz w:val="18"/>
          <w:szCs w:val="18"/>
        </w:rPr>
      </w:pPr>
      <w:bookmarkStart w:id="0" w:name="_GoBack"/>
      <w:bookmarkEnd w:id="0"/>
      <w:r w:rsidRPr="00DB4C8B">
        <w:rPr>
          <w:rFonts w:ascii="Times New Roman" w:hAnsi="Times New Roman" w:cs="Times New Roman"/>
          <w:sz w:val="18"/>
          <w:szCs w:val="18"/>
        </w:rPr>
        <w:t>TGGCCTTGAT</w:t>
      </w:r>
      <w:r w:rsidRPr="00DB4C8B">
        <w:rPr>
          <w:rFonts w:ascii="Times New Roman" w:hAnsi="Times New Roman" w:cs="Times New Roman"/>
          <w:sz w:val="18"/>
          <w:szCs w:val="18"/>
        </w:rPr>
        <w:tab/>
        <w:t>CTGTTCAACC</w:t>
      </w:r>
      <w:r w:rsidRPr="00DB4C8B">
        <w:rPr>
          <w:rFonts w:ascii="Times New Roman" w:hAnsi="Times New Roman" w:cs="Times New Roman"/>
          <w:sz w:val="18"/>
          <w:szCs w:val="18"/>
        </w:rPr>
        <w:tab/>
        <w:t>ACTTTCTCCG</w:t>
      </w:r>
      <w:r w:rsidRPr="00DB4C8B">
        <w:rPr>
          <w:rFonts w:ascii="Times New Roman" w:hAnsi="Times New Roman" w:cs="Times New Roman"/>
          <w:sz w:val="18"/>
          <w:szCs w:val="18"/>
        </w:rPr>
        <w:tab/>
        <w:t>CGGCCTCACG</w:t>
      </w:r>
      <w:r w:rsidRPr="00DB4C8B">
        <w:rPr>
          <w:rFonts w:ascii="Times New Roman" w:hAnsi="Times New Roman" w:cs="Times New Roman"/>
          <w:sz w:val="18"/>
          <w:szCs w:val="18"/>
        </w:rPr>
        <w:tab/>
        <w:t>GGAATGGGCG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AGTTCACCA</w:t>
      </w:r>
      <w:r w:rsidRPr="00DB4C8B">
        <w:rPr>
          <w:rFonts w:ascii="Times New Roman" w:hAnsi="Times New Roman" w:cs="Times New Roman"/>
          <w:sz w:val="18"/>
          <w:szCs w:val="18"/>
        </w:rPr>
        <w:tab/>
        <w:t>CGACTTTGGC</w:t>
      </w:r>
      <w:r w:rsidRPr="00DB4C8B">
        <w:rPr>
          <w:rFonts w:ascii="Times New Roman" w:hAnsi="Times New Roman" w:cs="Times New Roman"/>
          <w:sz w:val="18"/>
          <w:szCs w:val="18"/>
        </w:rPr>
        <w:tab/>
        <w:t>TCCGCGCTCA</w:t>
      </w:r>
      <w:r w:rsidRPr="00DB4C8B">
        <w:rPr>
          <w:rFonts w:ascii="Times New Roman" w:hAnsi="Times New Roman" w:cs="Times New Roman"/>
          <w:sz w:val="18"/>
          <w:szCs w:val="18"/>
        </w:rPr>
        <w:tab/>
        <w:t>CCAAGCGCGA</w:t>
      </w:r>
      <w:r w:rsidRPr="00DB4C8B">
        <w:rPr>
          <w:rFonts w:ascii="Times New Roman" w:hAnsi="Times New Roman" w:cs="Times New Roman"/>
          <w:sz w:val="18"/>
          <w:szCs w:val="18"/>
        </w:rPr>
        <w:tab/>
        <w:t>CGGCGATGGC</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GCACCGATG</w:t>
      </w:r>
      <w:r w:rsidRPr="00DB4C8B">
        <w:rPr>
          <w:rFonts w:ascii="Times New Roman" w:hAnsi="Times New Roman" w:cs="Times New Roman"/>
          <w:sz w:val="18"/>
          <w:szCs w:val="18"/>
        </w:rPr>
        <w:tab/>
        <w:t>CCGCGGCCGG</w:t>
      </w:r>
      <w:r w:rsidRPr="00DB4C8B">
        <w:rPr>
          <w:rFonts w:ascii="Times New Roman" w:hAnsi="Times New Roman" w:cs="Times New Roman"/>
          <w:sz w:val="18"/>
          <w:szCs w:val="18"/>
        </w:rPr>
        <w:tab/>
        <w:t>CGCCGGTGAC</w:t>
      </w:r>
      <w:r w:rsidRPr="00DB4C8B">
        <w:rPr>
          <w:rFonts w:ascii="Times New Roman" w:hAnsi="Times New Roman" w:cs="Times New Roman"/>
          <w:sz w:val="18"/>
          <w:szCs w:val="18"/>
        </w:rPr>
        <w:tab/>
        <w:t>TAAGGCCACT</w:t>
      </w:r>
      <w:r w:rsidRPr="00DB4C8B">
        <w:rPr>
          <w:rFonts w:ascii="Times New Roman" w:hAnsi="Times New Roman" w:cs="Times New Roman"/>
          <w:sz w:val="18"/>
          <w:szCs w:val="18"/>
        </w:rPr>
        <w:tab/>
        <w:t>TTGCCATCTA</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ACGGTGGTT</w:t>
      </w:r>
      <w:r w:rsidRPr="00DB4C8B">
        <w:rPr>
          <w:rFonts w:ascii="Times New Roman" w:hAnsi="Times New Roman" w:cs="Times New Roman"/>
          <w:sz w:val="18"/>
          <w:szCs w:val="18"/>
        </w:rPr>
        <w:tab/>
        <w:t>GTCGGACATG</w:t>
      </w:r>
      <w:r w:rsidRPr="00DB4C8B">
        <w:rPr>
          <w:rFonts w:ascii="Times New Roman" w:hAnsi="Times New Roman" w:cs="Times New Roman"/>
          <w:sz w:val="18"/>
          <w:szCs w:val="18"/>
        </w:rPr>
        <w:tab/>
        <w:t>TTGAAGAAAT</w:t>
      </w:r>
      <w:r w:rsidRPr="00DB4C8B">
        <w:rPr>
          <w:rFonts w:ascii="Times New Roman" w:hAnsi="Times New Roman" w:cs="Times New Roman"/>
          <w:sz w:val="18"/>
          <w:szCs w:val="18"/>
        </w:rPr>
        <w:tab/>
        <w:t>CGTCTGGGGT</w:t>
      </w:r>
      <w:r w:rsidRPr="00DB4C8B">
        <w:rPr>
          <w:rFonts w:ascii="Times New Roman" w:hAnsi="Times New Roman" w:cs="Times New Roman"/>
          <w:sz w:val="18"/>
          <w:szCs w:val="18"/>
        </w:rPr>
        <w:tab/>
        <w:t>AGAGACTTTA</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GGGAGGCAA       ATGATGTGTA</w:t>
      </w:r>
      <w:r w:rsidRPr="00DB4C8B">
        <w:rPr>
          <w:rFonts w:ascii="Times New Roman" w:hAnsi="Times New Roman" w:cs="Times New Roman"/>
          <w:sz w:val="18"/>
          <w:szCs w:val="18"/>
        </w:rPr>
        <w:tab/>
        <w:t>GTTCTGTTAA</w:t>
      </w:r>
      <w:r w:rsidRPr="00DB4C8B">
        <w:rPr>
          <w:rFonts w:ascii="Times New Roman" w:hAnsi="Times New Roman" w:cs="Times New Roman"/>
          <w:sz w:val="18"/>
          <w:szCs w:val="18"/>
        </w:rPr>
        <w:tab/>
        <w:t>AACGGTGATC</w:t>
      </w:r>
      <w:r w:rsidRPr="00DB4C8B">
        <w:rPr>
          <w:rFonts w:ascii="Times New Roman" w:hAnsi="Times New Roman" w:cs="Times New Roman"/>
          <w:sz w:val="18"/>
          <w:szCs w:val="18"/>
        </w:rPr>
        <w:tab/>
        <w:t>CATGGGACCG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GTCATGCACT</w:t>
      </w:r>
      <w:r w:rsidRPr="00DB4C8B">
        <w:rPr>
          <w:rFonts w:ascii="Times New Roman" w:hAnsi="Times New Roman" w:cs="Times New Roman"/>
          <w:sz w:val="18"/>
          <w:szCs w:val="18"/>
        </w:rPr>
        <w:tab/>
        <w:t>ACATATATAC</w:t>
      </w:r>
      <w:r w:rsidRPr="00DB4C8B">
        <w:rPr>
          <w:rFonts w:ascii="Times New Roman" w:hAnsi="Times New Roman" w:cs="Times New Roman"/>
          <w:sz w:val="18"/>
          <w:szCs w:val="18"/>
        </w:rPr>
        <w:tab/>
        <w:t>GCAGCTATGG</w:t>
      </w:r>
      <w:r w:rsidRPr="00DB4C8B">
        <w:rPr>
          <w:rFonts w:ascii="Times New Roman" w:hAnsi="Times New Roman" w:cs="Times New Roman"/>
          <w:sz w:val="18"/>
          <w:szCs w:val="18"/>
        </w:rPr>
        <w:tab/>
        <w:t>ATGGTTGGCC</w:t>
      </w:r>
      <w:r w:rsidRPr="00DB4C8B">
        <w:rPr>
          <w:rFonts w:ascii="Times New Roman" w:hAnsi="Times New Roman" w:cs="Times New Roman"/>
          <w:sz w:val="18"/>
          <w:szCs w:val="18"/>
        </w:rPr>
        <w:tab/>
        <w:t>ACCAAACAAA</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CTTTCCTCG</w:t>
      </w:r>
      <w:r w:rsidRPr="00DB4C8B">
        <w:rPr>
          <w:rFonts w:ascii="Times New Roman" w:hAnsi="Times New Roman" w:cs="Times New Roman"/>
          <w:sz w:val="18"/>
          <w:szCs w:val="18"/>
        </w:rPr>
        <w:tab/>
        <w:t>GAGACCGAAA</w:t>
      </w:r>
      <w:r w:rsidRPr="00DB4C8B">
        <w:rPr>
          <w:rFonts w:ascii="Times New Roman" w:hAnsi="Times New Roman" w:cs="Times New Roman"/>
          <w:sz w:val="18"/>
          <w:szCs w:val="18"/>
        </w:rPr>
        <w:tab/>
        <w:t>TATCTGAATA</w:t>
      </w:r>
      <w:r w:rsidRPr="00DB4C8B">
        <w:rPr>
          <w:rFonts w:ascii="Times New Roman" w:hAnsi="Times New Roman" w:cs="Times New Roman"/>
          <w:sz w:val="18"/>
          <w:szCs w:val="18"/>
        </w:rPr>
        <w:tab/>
        <w:t>CCTGTAGCTC</w:t>
      </w:r>
      <w:r w:rsidRPr="00DB4C8B">
        <w:rPr>
          <w:rFonts w:ascii="Times New Roman" w:hAnsi="Times New Roman" w:cs="Times New Roman"/>
          <w:sz w:val="18"/>
          <w:szCs w:val="18"/>
        </w:rPr>
        <w:tab/>
        <w:t>ATCGGGCGGC</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AGCCCAAAA</w:t>
      </w:r>
      <w:r w:rsidRPr="00DB4C8B">
        <w:rPr>
          <w:rFonts w:ascii="Times New Roman" w:hAnsi="Times New Roman" w:cs="Times New Roman"/>
          <w:sz w:val="18"/>
          <w:szCs w:val="18"/>
        </w:rPr>
        <w:tab/>
        <w:t>CTTCTGTGTA</w:t>
      </w:r>
      <w:r w:rsidRPr="00DB4C8B">
        <w:rPr>
          <w:rFonts w:ascii="Times New Roman" w:hAnsi="Times New Roman" w:cs="Times New Roman"/>
          <w:sz w:val="18"/>
          <w:szCs w:val="18"/>
        </w:rPr>
        <w:tab/>
        <w:t>GTAATACGTC</w:t>
      </w:r>
      <w:r w:rsidRPr="00DB4C8B">
        <w:rPr>
          <w:rFonts w:ascii="Times New Roman" w:hAnsi="Times New Roman" w:cs="Times New Roman"/>
          <w:sz w:val="18"/>
          <w:szCs w:val="18"/>
        </w:rPr>
        <w:tab/>
        <w:t>TTGTTTATGT</w:t>
      </w:r>
      <w:r w:rsidRPr="00DB4C8B">
        <w:rPr>
          <w:rFonts w:ascii="Times New Roman" w:hAnsi="Times New Roman" w:cs="Times New Roman"/>
          <w:sz w:val="18"/>
          <w:szCs w:val="18"/>
        </w:rPr>
        <w:tab/>
        <w:t>TAGGCTGAAA</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CATAGGAAG</w:t>
      </w:r>
      <w:r w:rsidRPr="00DB4C8B">
        <w:rPr>
          <w:rFonts w:ascii="Times New Roman" w:hAnsi="Times New Roman" w:cs="Times New Roman"/>
          <w:sz w:val="18"/>
          <w:szCs w:val="18"/>
        </w:rPr>
        <w:tab/>
        <w:t>CTGAGAATAG</w:t>
      </w:r>
      <w:r w:rsidRPr="00DB4C8B">
        <w:rPr>
          <w:rFonts w:ascii="Times New Roman" w:hAnsi="Times New Roman" w:cs="Times New Roman"/>
          <w:sz w:val="18"/>
          <w:szCs w:val="18"/>
        </w:rPr>
        <w:tab/>
        <w:t>GAGCAGGCTC</w:t>
      </w:r>
      <w:r w:rsidRPr="00DB4C8B">
        <w:rPr>
          <w:rFonts w:ascii="Times New Roman" w:hAnsi="Times New Roman" w:cs="Times New Roman"/>
          <w:sz w:val="18"/>
          <w:szCs w:val="18"/>
        </w:rPr>
        <w:tab/>
        <w:t>TAAACCAATC</w:t>
      </w:r>
      <w:r w:rsidRPr="00DB4C8B">
        <w:rPr>
          <w:rFonts w:ascii="Times New Roman" w:hAnsi="Times New Roman" w:cs="Times New Roman"/>
          <w:sz w:val="18"/>
          <w:szCs w:val="18"/>
        </w:rPr>
        <w:tab/>
        <w:t>ACACCAAAAA</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ACAATAATA</w:t>
      </w:r>
      <w:r w:rsidRPr="00DB4C8B">
        <w:rPr>
          <w:rFonts w:ascii="Times New Roman" w:hAnsi="Times New Roman" w:cs="Times New Roman"/>
          <w:sz w:val="18"/>
          <w:szCs w:val="18"/>
        </w:rPr>
        <w:tab/>
        <w:t>AACGAAAACC</w:t>
      </w:r>
      <w:r w:rsidRPr="00DB4C8B">
        <w:rPr>
          <w:rFonts w:ascii="Times New Roman" w:hAnsi="Times New Roman" w:cs="Times New Roman"/>
          <w:sz w:val="18"/>
          <w:szCs w:val="18"/>
        </w:rPr>
        <w:tab/>
        <w:t>GCCGTGTGTC</w:t>
      </w:r>
      <w:r w:rsidRPr="00DB4C8B">
        <w:rPr>
          <w:rFonts w:ascii="Times New Roman" w:hAnsi="Times New Roman" w:cs="Times New Roman"/>
          <w:sz w:val="18"/>
          <w:szCs w:val="18"/>
        </w:rPr>
        <w:tab/>
        <w:t>TCAATGAAGA</w:t>
      </w:r>
      <w:r w:rsidRPr="00DB4C8B">
        <w:rPr>
          <w:rFonts w:ascii="Times New Roman" w:hAnsi="Times New Roman" w:cs="Times New Roman"/>
          <w:sz w:val="18"/>
          <w:szCs w:val="18"/>
        </w:rPr>
        <w:tab/>
        <w:t xml:space="preserve">AATGCCGGGC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CGACGCGAA</w:t>
      </w:r>
      <w:r w:rsidRPr="00DB4C8B">
        <w:rPr>
          <w:rFonts w:ascii="Times New Roman" w:hAnsi="Times New Roman" w:cs="Times New Roman"/>
          <w:sz w:val="18"/>
          <w:szCs w:val="18"/>
        </w:rPr>
        <w:tab/>
        <w:t>CGTGTCGAGC</w:t>
      </w:r>
      <w:r w:rsidRPr="00DB4C8B">
        <w:rPr>
          <w:rFonts w:ascii="Times New Roman" w:hAnsi="Times New Roman" w:cs="Times New Roman"/>
          <w:sz w:val="18"/>
          <w:szCs w:val="18"/>
        </w:rPr>
        <w:tab/>
        <w:t>CATTTACATA</w:t>
      </w:r>
      <w:r w:rsidRPr="00DB4C8B">
        <w:rPr>
          <w:rFonts w:ascii="Times New Roman" w:hAnsi="Times New Roman" w:cs="Times New Roman"/>
          <w:sz w:val="18"/>
          <w:szCs w:val="18"/>
        </w:rPr>
        <w:tab/>
        <w:t>GGAAGAGGGC</w:t>
      </w:r>
      <w:r w:rsidRPr="00DB4C8B">
        <w:rPr>
          <w:rFonts w:ascii="Times New Roman" w:hAnsi="Times New Roman" w:cs="Times New Roman"/>
          <w:sz w:val="18"/>
          <w:szCs w:val="18"/>
        </w:rPr>
        <w:tab/>
        <w:t>GCATTCGAGG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TACAGAGCG</w:t>
      </w:r>
      <w:r w:rsidRPr="00DB4C8B">
        <w:rPr>
          <w:rFonts w:ascii="Times New Roman" w:hAnsi="Times New Roman" w:cs="Times New Roman"/>
          <w:sz w:val="18"/>
          <w:szCs w:val="18"/>
        </w:rPr>
        <w:tab/>
        <w:t>AATGGATCGT</w:t>
      </w:r>
      <w:r w:rsidRPr="00DB4C8B">
        <w:rPr>
          <w:rFonts w:ascii="Times New Roman" w:hAnsi="Times New Roman" w:cs="Times New Roman"/>
          <w:sz w:val="18"/>
          <w:szCs w:val="18"/>
        </w:rPr>
        <w:tab/>
        <w:t>GCTCCATGTC</w:t>
      </w:r>
      <w:r w:rsidRPr="00DB4C8B">
        <w:rPr>
          <w:rFonts w:ascii="Times New Roman" w:hAnsi="Times New Roman" w:cs="Times New Roman"/>
          <w:sz w:val="18"/>
          <w:szCs w:val="18"/>
        </w:rPr>
        <w:tab/>
        <w:t>AAGGTCTGCG</w:t>
      </w:r>
      <w:r w:rsidRPr="00DB4C8B">
        <w:rPr>
          <w:rFonts w:ascii="Times New Roman" w:hAnsi="Times New Roman" w:cs="Times New Roman"/>
          <w:sz w:val="18"/>
          <w:szCs w:val="18"/>
        </w:rPr>
        <w:tab/>
        <w:t xml:space="preserve">TTCTGGCGAC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TATTCCACG</w:t>
      </w:r>
      <w:r w:rsidRPr="00DB4C8B">
        <w:rPr>
          <w:rFonts w:ascii="Times New Roman" w:hAnsi="Times New Roman" w:cs="Times New Roman"/>
          <w:sz w:val="18"/>
          <w:szCs w:val="18"/>
        </w:rPr>
        <w:tab/>
        <w:t>CCGATACGAA</w:t>
      </w:r>
      <w:r w:rsidRPr="00DB4C8B">
        <w:rPr>
          <w:rFonts w:ascii="Times New Roman" w:hAnsi="Times New Roman" w:cs="Times New Roman"/>
          <w:sz w:val="18"/>
          <w:szCs w:val="18"/>
        </w:rPr>
        <w:tab/>
        <w:t>CGGGAATGGA</w:t>
      </w:r>
      <w:r w:rsidRPr="00DB4C8B">
        <w:rPr>
          <w:rFonts w:ascii="Times New Roman" w:hAnsi="Times New Roman" w:cs="Times New Roman"/>
          <w:sz w:val="18"/>
          <w:szCs w:val="18"/>
        </w:rPr>
        <w:tab/>
        <w:t>AAGCGCGTGA</w:t>
      </w:r>
      <w:r w:rsidRPr="00DB4C8B">
        <w:rPr>
          <w:rFonts w:ascii="Times New Roman" w:hAnsi="Times New Roman" w:cs="Times New Roman"/>
          <w:sz w:val="18"/>
          <w:szCs w:val="18"/>
        </w:rPr>
        <w:tab/>
        <w:t xml:space="preserve">ATGGATTGCA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GACGGCGTG</w:t>
      </w:r>
      <w:r w:rsidRPr="00DB4C8B">
        <w:rPr>
          <w:rFonts w:ascii="Times New Roman" w:hAnsi="Times New Roman" w:cs="Times New Roman"/>
          <w:sz w:val="18"/>
          <w:szCs w:val="18"/>
        </w:rPr>
        <w:tab/>
        <w:t>GTAGATTTTG</w:t>
      </w:r>
      <w:r w:rsidRPr="00DB4C8B">
        <w:rPr>
          <w:rFonts w:ascii="Times New Roman" w:hAnsi="Times New Roman" w:cs="Times New Roman"/>
          <w:sz w:val="18"/>
          <w:szCs w:val="18"/>
        </w:rPr>
        <w:tab/>
        <w:t>GGGGTTTGCG</w:t>
      </w:r>
      <w:r w:rsidRPr="00DB4C8B">
        <w:rPr>
          <w:rFonts w:ascii="Times New Roman" w:hAnsi="Times New Roman" w:cs="Times New Roman"/>
          <w:sz w:val="18"/>
          <w:szCs w:val="18"/>
        </w:rPr>
        <w:tab/>
        <w:t>CGGGCCTTGG</w:t>
      </w:r>
      <w:r w:rsidRPr="00DB4C8B">
        <w:rPr>
          <w:rFonts w:ascii="Times New Roman" w:hAnsi="Times New Roman" w:cs="Times New Roman"/>
          <w:sz w:val="18"/>
          <w:szCs w:val="18"/>
        </w:rPr>
        <w:tab/>
        <w:t>GGCGTTGCAG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ATGCTGATG</w:t>
      </w:r>
      <w:r w:rsidRPr="00DB4C8B">
        <w:rPr>
          <w:rFonts w:ascii="Times New Roman" w:hAnsi="Times New Roman" w:cs="Times New Roman"/>
          <w:sz w:val="18"/>
          <w:szCs w:val="18"/>
        </w:rPr>
        <w:tab/>
        <w:t>CGATGGCTTC</w:t>
      </w:r>
      <w:r w:rsidRPr="00DB4C8B">
        <w:rPr>
          <w:rFonts w:ascii="Times New Roman" w:hAnsi="Times New Roman" w:cs="Times New Roman"/>
          <w:sz w:val="18"/>
          <w:szCs w:val="18"/>
        </w:rPr>
        <w:tab/>
        <w:t>CGGATCCCCC</w:t>
      </w:r>
      <w:r w:rsidRPr="00DB4C8B">
        <w:rPr>
          <w:rFonts w:ascii="Times New Roman" w:hAnsi="Times New Roman" w:cs="Times New Roman"/>
          <w:sz w:val="18"/>
          <w:szCs w:val="18"/>
        </w:rPr>
        <w:tab/>
        <w:t>GTTCCTAAGC</w:t>
      </w:r>
      <w:r w:rsidRPr="00DB4C8B">
        <w:rPr>
          <w:rFonts w:ascii="Times New Roman" w:hAnsi="Times New Roman" w:cs="Times New Roman"/>
          <w:sz w:val="18"/>
          <w:szCs w:val="18"/>
        </w:rPr>
        <w:tab/>
        <w:t>TGCGGTGTGG</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GCCCAGATTG</w:t>
      </w:r>
      <w:r w:rsidRPr="00DB4C8B">
        <w:rPr>
          <w:rFonts w:ascii="Times New Roman" w:hAnsi="Times New Roman" w:cs="Times New Roman"/>
          <w:sz w:val="18"/>
          <w:szCs w:val="18"/>
        </w:rPr>
        <w:tab/>
        <w:t>AAGTGTAGTC</w:t>
      </w:r>
      <w:r w:rsidRPr="00DB4C8B">
        <w:rPr>
          <w:rFonts w:ascii="Times New Roman" w:hAnsi="Times New Roman" w:cs="Times New Roman"/>
          <w:sz w:val="18"/>
          <w:szCs w:val="18"/>
        </w:rPr>
        <w:tab/>
        <w:t>TGATGCATGC</w:t>
      </w:r>
      <w:r w:rsidRPr="00DB4C8B">
        <w:rPr>
          <w:rFonts w:ascii="Times New Roman" w:hAnsi="Times New Roman" w:cs="Times New Roman"/>
          <w:sz w:val="18"/>
          <w:szCs w:val="18"/>
        </w:rPr>
        <w:tab/>
        <w:t>AATTCGGAAT</w:t>
      </w:r>
      <w:r w:rsidRPr="00DB4C8B">
        <w:rPr>
          <w:rFonts w:ascii="Times New Roman" w:hAnsi="Times New Roman" w:cs="Times New Roman"/>
          <w:sz w:val="18"/>
          <w:szCs w:val="18"/>
        </w:rPr>
        <w:tab/>
        <w:t xml:space="preserve">ATGGCTGTCG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GTTGAAACC</w:t>
      </w:r>
      <w:r w:rsidRPr="00DB4C8B">
        <w:rPr>
          <w:rFonts w:ascii="Times New Roman" w:hAnsi="Times New Roman" w:cs="Times New Roman"/>
          <w:sz w:val="18"/>
          <w:szCs w:val="18"/>
        </w:rPr>
        <w:tab/>
        <w:t>GAGGGGCTCT</w:t>
      </w:r>
      <w:r w:rsidRPr="00DB4C8B">
        <w:rPr>
          <w:rFonts w:ascii="Times New Roman" w:hAnsi="Times New Roman" w:cs="Times New Roman"/>
          <w:sz w:val="18"/>
          <w:szCs w:val="18"/>
        </w:rPr>
        <w:tab/>
        <w:t>TTCGGCGATA</w:t>
      </w:r>
      <w:r w:rsidRPr="00DB4C8B">
        <w:rPr>
          <w:rFonts w:ascii="Times New Roman" w:hAnsi="Times New Roman" w:cs="Times New Roman"/>
          <w:sz w:val="18"/>
          <w:szCs w:val="18"/>
        </w:rPr>
        <w:tab/>
        <w:t>AGACGGGTCG</w:t>
      </w:r>
      <w:r w:rsidRPr="00DB4C8B">
        <w:rPr>
          <w:rFonts w:ascii="Times New Roman" w:hAnsi="Times New Roman" w:cs="Times New Roman"/>
          <w:sz w:val="18"/>
          <w:szCs w:val="18"/>
        </w:rPr>
        <w:tab/>
        <w:t>GAGCTTGTCT</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CCCAGCTTTT</w:t>
      </w:r>
      <w:r w:rsidRPr="00DB4C8B">
        <w:rPr>
          <w:rFonts w:ascii="Times New Roman" w:hAnsi="Times New Roman" w:cs="Times New Roman"/>
          <w:sz w:val="18"/>
          <w:szCs w:val="18"/>
        </w:rPr>
        <w:tab/>
        <w:t>TTGCCATCGT</w:t>
      </w:r>
      <w:r w:rsidRPr="00DB4C8B">
        <w:rPr>
          <w:rFonts w:ascii="Times New Roman" w:hAnsi="Times New Roman" w:cs="Times New Roman"/>
          <w:sz w:val="18"/>
          <w:szCs w:val="18"/>
        </w:rPr>
        <w:tab/>
        <w:t>CGGAGCGCCG</w:t>
      </w:r>
      <w:r w:rsidRPr="00DB4C8B">
        <w:rPr>
          <w:rFonts w:ascii="Times New Roman" w:hAnsi="Times New Roman" w:cs="Times New Roman"/>
          <w:sz w:val="18"/>
          <w:szCs w:val="18"/>
        </w:rPr>
        <w:tab/>
        <w:t>TGTGGAATCT</w:t>
      </w:r>
      <w:r w:rsidRPr="00DB4C8B">
        <w:rPr>
          <w:rFonts w:ascii="Times New Roman" w:hAnsi="Times New Roman" w:cs="Times New Roman"/>
          <w:sz w:val="18"/>
          <w:szCs w:val="18"/>
        </w:rPr>
        <w:tab/>
        <w:t>GGTGAGGAGC</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TCGACGGGGA</w:t>
      </w:r>
      <w:r w:rsidRPr="00DB4C8B">
        <w:rPr>
          <w:rFonts w:ascii="Times New Roman" w:hAnsi="Times New Roman" w:cs="Times New Roman"/>
          <w:sz w:val="18"/>
          <w:szCs w:val="18"/>
        </w:rPr>
        <w:tab/>
        <w:t>CTGGTCTTTA</w:t>
      </w:r>
      <w:r w:rsidRPr="00DB4C8B">
        <w:rPr>
          <w:rFonts w:ascii="Times New Roman" w:hAnsi="Times New Roman" w:cs="Times New Roman"/>
          <w:sz w:val="18"/>
          <w:szCs w:val="18"/>
        </w:rPr>
        <w:tab/>
        <w:t>GATGATCCTG</w:t>
      </w:r>
      <w:r w:rsidRPr="00DB4C8B">
        <w:rPr>
          <w:rFonts w:ascii="Times New Roman" w:hAnsi="Times New Roman" w:cs="Times New Roman"/>
          <w:sz w:val="18"/>
          <w:szCs w:val="18"/>
        </w:rPr>
        <w:tab/>
        <w:t>GGATGCAGAA</w:t>
      </w:r>
      <w:r w:rsidRPr="00DB4C8B">
        <w:rPr>
          <w:rFonts w:ascii="Times New Roman" w:hAnsi="Times New Roman" w:cs="Times New Roman"/>
          <w:sz w:val="18"/>
          <w:szCs w:val="18"/>
        </w:rPr>
        <w:tab/>
        <w:t>TGATGCCTCC</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CATGCCAGAT</w:t>
      </w:r>
      <w:r w:rsidRPr="00DB4C8B">
        <w:rPr>
          <w:rFonts w:ascii="Times New Roman" w:hAnsi="Times New Roman" w:cs="Times New Roman"/>
          <w:sz w:val="18"/>
          <w:szCs w:val="18"/>
        </w:rPr>
        <w:tab/>
        <w:t>ATATGTGTTG</w:t>
      </w:r>
      <w:r w:rsidRPr="00DB4C8B">
        <w:rPr>
          <w:rFonts w:ascii="Times New Roman" w:hAnsi="Times New Roman" w:cs="Times New Roman"/>
          <w:sz w:val="18"/>
          <w:szCs w:val="18"/>
        </w:rPr>
        <w:tab/>
        <w:t>GAAAAGACCA</w:t>
      </w:r>
      <w:r w:rsidRPr="00DB4C8B">
        <w:rPr>
          <w:rFonts w:ascii="Times New Roman" w:hAnsi="Times New Roman" w:cs="Times New Roman"/>
          <w:sz w:val="18"/>
          <w:szCs w:val="18"/>
        </w:rPr>
        <w:tab/>
        <w:t>TGTATGAGGA</w:t>
      </w:r>
      <w:r w:rsidRPr="00DB4C8B">
        <w:rPr>
          <w:rFonts w:ascii="Times New Roman" w:hAnsi="Times New Roman" w:cs="Times New Roman"/>
          <w:sz w:val="18"/>
          <w:szCs w:val="18"/>
        </w:rPr>
        <w:tab/>
        <w:t xml:space="preserve">CCAAGTTGCC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AAGGAAGAT</w:t>
      </w:r>
      <w:r w:rsidRPr="00DB4C8B">
        <w:rPr>
          <w:rFonts w:ascii="Times New Roman" w:hAnsi="Times New Roman" w:cs="Times New Roman"/>
          <w:sz w:val="18"/>
          <w:szCs w:val="18"/>
        </w:rPr>
        <w:tab/>
        <w:t>AAGCTGACTC</w:t>
      </w:r>
      <w:r w:rsidRPr="00DB4C8B">
        <w:rPr>
          <w:rFonts w:ascii="Times New Roman" w:hAnsi="Times New Roman" w:cs="Times New Roman"/>
          <w:sz w:val="18"/>
          <w:szCs w:val="18"/>
        </w:rPr>
        <w:tab/>
        <w:t>TTTCACGATG</w:t>
      </w:r>
      <w:r w:rsidRPr="00DB4C8B">
        <w:rPr>
          <w:rFonts w:ascii="Times New Roman" w:hAnsi="Times New Roman" w:cs="Times New Roman"/>
          <w:sz w:val="18"/>
          <w:szCs w:val="18"/>
        </w:rPr>
        <w:tab/>
        <w:t>AAGTGCTTTA</w:t>
      </w:r>
      <w:r w:rsidRPr="00DB4C8B">
        <w:rPr>
          <w:rFonts w:ascii="Times New Roman" w:hAnsi="Times New Roman" w:cs="Times New Roman"/>
          <w:sz w:val="18"/>
          <w:szCs w:val="18"/>
        </w:rPr>
        <w:tab/>
        <w:t xml:space="preserve">TTGTGAAATA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CTTGCCGTA</w:t>
      </w:r>
      <w:r w:rsidRPr="00DB4C8B">
        <w:rPr>
          <w:rFonts w:ascii="Times New Roman" w:hAnsi="Times New Roman" w:cs="Times New Roman"/>
          <w:sz w:val="18"/>
          <w:szCs w:val="18"/>
        </w:rPr>
        <w:tab/>
        <w:t>GCCGTCGCCG</w:t>
      </w:r>
      <w:r w:rsidRPr="00DB4C8B">
        <w:rPr>
          <w:rFonts w:ascii="Times New Roman" w:hAnsi="Times New Roman" w:cs="Times New Roman"/>
          <w:sz w:val="18"/>
          <w:szCs w:val="18"/>
        </w:rPr>
        <w:tab/>
        <w:t>AAGGAGACGC</w:t>
      </w:r>
      <w:r w:rsidRPr="00DB4C8B">
        <w:rPr>
          <w:rFonts w:ascii="Times New Roman" w:hAnsi="Times New Roman" w:cs="Times New Roman"/>
          <w:sz w:val="18"/>
          <w:szCs w:val="18"/>
        </w:rPr>
        <w:tab/>
        <w:t>AGTGTGGCCC</w:t>
      </w:r>
      <w:r w:rsidRPr="00DB4C8B">
        <w:rPr>
          <w:rFonts w:ascii="Times New Roman" w:hAnsi="Times New Roman" w:cs="Times New Roman"/>
          <w:sz w:val="18"/>
          <w:szCs w:val="18"/>
        </w:rPr>
        <w:tab/>
        <w:t xml:space="preserve">CTTCGAGCGG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GAGATTTCC</w:t>
      </w:r>
      <w:r w:rsidRPr="00DB4C8B">
        <w:rPr>
          <w:rFonts w:ascii="Times New Roman" w:hAnsi="Times New Roman" w:cs="Times New Roman"/>
          <w:sz w:val="18"/>
          <w:szCs w:val="18"/>
        </w:rPr>
        <w:tab/>
        <w:t>ATTCTGAGGC</w:t>
      </w:r>
      <w:r w:rsidRPr="00DB4C8B">
        <w:rPr>
          <w:rFonts w:ascii="Times New Roman" w:hAnsi="Times New Roman" w:cs="Times New Roman"/>
          <w:sz w:val="18"/>
          <w:szCs w:val="18"/>
        </w:rPr>
        <w:tab/>
        <w:t>AGTTGAAGCG</w:t>
      </w:r>
      <w:r w:rsidRPr="00DB4C8B">
        <w:rPr>
          <w:rFonts w:ascii="Times New Roman" w:hAnsi="Times New Roman" w:cs="Times New Roman"/>
          <w:sz w:val="18"/>
          <w:szCs w:val="18"/>
        </w:rPr>
        <w:tab/>
        <w:t>CTCCAGAGCT</w:t>
      </w:r>
      <w:r w:rsidRPr="00DB4C8B">
        <w:rPr>
          <w:rFonts w:ascii="Times New Roman" w:hAnsi="Times New Roman" w:cs="Times New Roman"/>
          <w:sz w:val="18"/>
          <w:szCs w:val="18"/>
        </w:rPr>
        <w:tab/>
        <w:t>CCTCGGGCCA</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AGGGAGATA</w:t>
      </w:r>
      <w:r w:rsidRPr="00DB4C8B">
        <w:rPr>
          <w:rFonts w:ascii="Times New Roman" w:hAnsi="Times New Roman" w:cs="Times New Roman"/>
          <w:sz w:val="18"/>
          <w:szCs w:val="18"/>
        </w:rPr>
        <w:tab/>
        <w:t>AGTGAACTTA</w:t>
      </w:r>
      <w:r w:rsidRPr="00DB4C8B">
        <w:rPr>
          <w:rFonts w:ascii="Times New Roman" w:hAnsi="Times New Roman" w:cs="Times New Roman"/>
          <w:sz w:val="18"/>
          <w:szCs w:val="18"/>
        </w:rPr>
        <w:tab/>
        <w:t>CTTCGCTATT</w:t>
      </w:r>
      <w:r w:rsidRPr="00DB4C8B">
        <w:rPr>
          <w:rFonts w:ascii="Times New Roman" w:hAnsi="Times New Roman" w:cs="Times New Roman"/>
          <w:sz w:val="18"/>
          <w:szCs w:val="18"/>
        </w:rPr>
        <w:tab/>
        <w:t>CAGGATCTTT</w:t>
      </w:r>
      <w:r w:rsidRPr="00DB4C8B">
        <w:rPr>
          <w:rFonts w:ascii="Times New Roman" w:hAnsi="Times New Roman" w:cs="Times New Roman"/>
          <w:sz w:val="18"/>
          <w:szCs w:val="18"/>
        </w:rPr>
        <w:tab/>
        <w:t xml:space="preserve">GGAGGCATAT </w:t>
      </w:r>
    </w:p>
    <w:p w:rsidR="00615462" w:rsidRPr="00DB4C8B" w:rsidRDefault="00615462" w:rsidP="00615462">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GTAAAGAAT</w:t>
      </w:r>
      <w:r w:rsidRPr="00DB4C8B">
        <w:rPr>
          <w:rFonts w:ascii="Times New Roman" w:hAnsi="Times New Roman" w:cs="Times New Roman"/>
          <w:sz w:val="18"/>
          <w:szCs w:val="18"/>
        </w:rPr>
        <w:tab/>
        <w:t>GGTTTGATTA</w:t>
      </w:r>
      <w:r w:rsidRPr="00DB4C8B">
        <w:rPr>
          <w:rFonts w:ascii="Times New Roman" w:hAnsi="Times New Roman" w:cs="Times New Roman"/>
          <w:sz w:val="18"/>
          <w:szCs w:val="18"/>
        </w:rPr>
        <w:tab/>
        <w:t>TTGCAGATCA</w:t>
      </w:r>
      <w:r w:rsidRPr="00DB4C8B">
        <w:rPr>
          <w:rFonts w:ascii="Times New Roman" w:hAnsi="Times New Roman" w:cs="Times New Roman"/>
          <w:sz w:val="18"/>
          <w:szCs w:val="18"/>
        </w:rPr>
        <w:tab/>
        <w:t>TGTAAGCAAT</w:t>
      </w:r>
      <w:r w:rsidRPr="00DB4C8B">
        <w:rPr>
          <w:rFonts w:ascii="Times New Roman" w:hAnsi="Times New Roman" w:cs="Times New Roman"/>
          <w:sz w:val="18"/>
          <w:szCs w:val="18"/>
        </w:rPr>
        <w:tab/>
        <w:t>GAATTTGGTA</w:t>
      </w:r>
    </w:p>
    <w:p w:rsidR="00615462" w:rsidRPr="00DB4C8B" w:rsidRDefault="00615462" w:rsidP="00615462">
      <w:pPr>
        <w:widowControl w:val="0"/>
        <w:spacing w:after="0" w:line="240" w:lineRule="auto"/>
        <w:ind w:left="1080" w:hanging="1080"/>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of</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Green</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as</w:t>
      </w:r>
      <w:r w:rsidRPr="00DB4C8B">
        <w:rPr>
          <w:rFonts w:ascii="Times New Roman" w:hAnsi="Times New Roman" w:cs="Times New Roman"/>
          <w:b/>
          <w:spacing w:val="-8"/>
          <w:sz w:val="26"/>
          <w:szCs w:val="26"/>
        </w:rPr>
        <w:t xml:space="preserve"> </w:t>
      </w:r>
      <w:proofErr w:type="spellStart"/>
      <w:r w:rsidRPr="00DB4C8B">
        <w:rPr>
          <w:rFonts w:ascii="Times New Roman" w:hAnsi="Times New Roman" w:cs="Times New Roman"/>
          <w:b/>
          <w:i/>
          <w:sz w:val="26"/>
          <w:szCs w:val="26"/>
        </w:rPr>
        <w:t>Aspergillus</w:t>
      </w:r>
      <w:proofErr w:type="spellEnd"/>
      <w:r w:rsidRPr="00DB4C8B">
        <w:rPr>
          <w:rFonts w:ascii="Times New Roman" w:hAnsi="Times New Roman" w:cs="Times New Roman"/>
          <w:b/>
          <w:i/>
          <w:spacing w:val="-8"/>
          <w:sz w:val="26"/>
          <w:szCs w:val="26"/>
        </w:rPr>
        <w:t xml:space="preserve"> </w:t>
      </w:r>
      <w:proofErr w:type="spellStart"/>
      <w:r w:rsidRPr="00DB4C8B">
        <w:rPr>
          <w:rFonts w:ascii="Times New Roman" w:hAnsi="Times New Roman" w:cs="Times New Roman"/>
          <w:b/>
          <w:i/>
          <w:sz w:val="26"/>
          <w:szCs w:val="26"/>
        </w:rPr>
        <w:t>flavus</w:t>
      </w:r>
      <w:proofErr w:type="spellEnd"/>
      <w:r w:rsidRPr="00DB4C8B">
        <w:rPr>
          <w:rFonts w:ascii="Times New Roman" w:hAnsi="Times New Roman" w:cs="Times New Roman"/>
          <w:b/>
          <w:i/>
          <w:spacing w:val="-7"/>
          <w:sz w:val="26"/>
          <w:szCs w:val="26"/>
        </w:rPr>
        <w:t xml:space="preserve"> </w:t>
      </w:r>
      <w:r w:rsidRPr="00DB4C8B">
        <w:rPr>
          <w:rFonts w:ascii="Times New Roman" w:hAnsi="Times New Roman" w:cs="Times New Roman"/>
          <w:b/>
          <w:sz w:val="26"/>
          <w:szCs w:val="26"/>
        </w:rPr>
        <w:t>strain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V5F-13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with accession number of JQ435497</w:t>
      </w:r>
    </w:p>
    <w:p w:rsidR="00615462" w:rsidRDefault="00615462" w:rsidP="00615462">
      <w:pPr>
        <w:spacing w:line="360" w:lineRule="auto"/>
        <w:jc w:val="both"/>
        <w:rPr>
          <w:rFonts w:ascii="Times New Roman" w:hAnsi="Times New Roman" w:cs="Times New Roman"/>
          <w:sz w:val="18"/>
          <w:szCs w:val="18"/>
        </w:rPr>
      </w:pPr>
    </w:p>
    <w:p w:rsidR="00615462" w:rsidRPr="00DB4C8B" w:rsidRDefault="00615462" w:rsidP="00615462">
      <w:pPr>
        <w:spacing w:line="360" w:lineRule="auto"/>
        <w:jc w:val="both"/>
        <w:rPr>
          <w:rFonts w:ascii="Times New Roman" w:hAnsi="Times New Roman" w:cs="Times New Roman"/>
          <w:sz w:val="18"/>
          <w:szCs w:val="18"/>
        </w:rPr>
      </w:pPr>
    </w:p>
    <w:p w:rsidR="00615462" w:rsidRPr="00DB4C8B" w:rsidRDefault="00615462" w:rsidP="00615462">
      <w:pPr>
        <w:spacing w:line="360" w:lineRule="auto"/>
        <w:rPr>
          <w:rFonts w:ascii="Times New Roman" w:eastAsia="Trebuchet MS" w:hAnsi="Times New Roman" w:cs="Times New Roman"/>
          <w:sz w:val="18"/>
          <w:szCs w:val="18"/>
        </w:rPr>
      </w:pPr>
      <w:r w:rsidRPr="00DB4C8B">
        <w:rPr>
          <w:rFonts w:ascii="Times New Roman" w:hAnsi="Times New Roman" w:cs="Times New Roman"/>
          <w:sz w:val="18"/>
          <w:szCs w:val="18"/>
        </w:rPr>
        <w:lastRenderedPageBreak/>
        <w:t>TAGCTGTTG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ACCCCCGGAC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CATCTACAGA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CTGCCCATGA</w:t>
      </w:r>
      <w:r w:rsidRPr="00DB4C8B">
        <w:rPr>
          <w:rFonts w:ascii="Times New Roman" w:hAnsi="Times New Roman" w:cs="Times New Roman"/>
          <w:sz w:val="18"/>
          <w:szCs w:val="18"/>
        </w:rPr>
        <w:tab/>
        <w:t>TCTTGGCTCG</w:t>
      </w:r>
      <w:r w:rsidRPr="00DB4C8B">
        <w:rPr>
          <w:rFonts w:ascii="Times New Roman" w:hAnsi="Times New Roman" w:cs="Times New Roman"/>
          <w:spacing w:val="-8"/>
          <w:sz w:val="18"/>
          <w:szCs w:val="18"/>
        </w:rPr>
        <w:t xml:space="preserve">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TGGTCCGCA</w:t>
      </w:r>
      <w:r w:rsidRPr="00DB4C8B">
        <w:rPr>
          <w:rFonts w:ascii="Times New Roman" w:hAnsi="Times New Roman" w:cs="Times New Roman"/>
          <w:sz w:val="18"/>
          <w:szCs w:val="18"/>
        </w:rPr>
        <w:tab/>
        <w:t>CTCTGTAGAC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CCATGGTCGT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TATTCACCAT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GCAGCTATTG</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CGGGCGATCC</w:t>
      </w:r>
      <w:r w:rsidRPr="00DB4C8B">
        <w:rPr>
          <w:rFonts w:ascii="Times New Roman" w:hAnsi="Times New Roman" w:cs="Times New Roman"/>
          <w:sz w:val="18"/>
          <w:szCs w:val="18"/>
        </w:rPr>
        <w:tab/>
        <w:t>AAAAACAAGT</w:t>
      </w:r>
      <w:r w:rsidRPr="00DB4C8B">
        <w:rPr>
          <w:rFonts w:ascii="Times New Roman" w:hAnsi="Times New Roman" w:cs="Times New Roman"/>
          <w:sz w:val="18"/>
          <w:szCs w:val="18"/>
        </w:rPr>
        <w:tab/>
        <w:t>AATAGAACGA</w:t>
      </w:r>
      <w:r w:rsidRPr="00DB4C8B">
        <w:rPr>
          <w:rFonts w:ascii="Times New Roman" w:hAnsi="Times New Roman" w:cs="Times New Roman"/>
          <w:sz w:val="18"/>
          <w:szCs w:val="18"/>
        </w:rPr>
        <w:tab/>
        <w:t>AGGCATTTAC</w:t>
      </w:r>
      <w:r w:rsidRPr="00DB4C8B">
        <w:rPr>
          <w:rFonts w:ascii="Times New Roman" w:hAnsi="Times New Roman" w:cs="Times New Roman"/>
          <w:sz w:val="18"/>
          <w:szCs w:val="18"/>
        </w:rPr>
        <w:tab/>
        <w:t xml:space="preserve">ACAAGATCGG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GGACTGCCC</w:t>
      </w:r>
      <w:r w:rsidRPr="00DB4C8B">
        <w:rPr>
          <w:rFonts w:ascii="Times New Roman" w:hAnsi="Times New Roman" w:cs="Times New Roman"/>
          <w:sz w:val="18"/>
          <w:szCs w:val="18"/>
        </w:rPr>
        <w:tab/>
        <w:t>CCATTCCAAT</w:t>
      </w:r>
      <w:r w:rsidRPr="00DB4C8B">
        <w:rPr>
          <w:rFonts w:ascii="Times New Roman" w:hAnsi="Times New Roman" w:cs="Times New Roman"/>
          <w:sz w:val="18"/>
          <w:szCs w:val="18"/>
        </w:rPr>
        <w:tab/>
        <w:t>AGGGCCGGCC</w:t>
      </w:r>
      <w:r w:rsidRPr="00DB4C8B">
        <w:rPr>
          <w:rFonts w:ascii="Times New Roman" w:hAnsi="Times New Roman" w:cs="Times New Roman"/>
          <w:sz w:val="18"/>
          <w:szCs w:val="18"/>
        </w:rPr>
        <w:tab/>
        <w:t>ATTTGGTACC</w:t>
      </w:r>
      <w:r w:rsidRPr="00DB4C8B">
        <w:rPr>
          <w:rFonts w:ascii="Times New Roman" w:hAnsi="Times New Roman" w:cs="Times New Roman"/>
          <w:sz w:val="18"/>
          <w:szCs w:val="18"/>
        </w:rPr>
        <w:tab/>
        <w:t xml:space="preserve">ACGAACGGTC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GAAATCGTG</w:t>
      </w:r>
      <w:r w:rsidRPr="00DB4C8B">
        <w:rPr>
          <w:rFonts w:ascii="Times New Roman" w:hAnsi="Times New Roman" w:cs="Times New Roman"/>
          <w:sz w:val="18"/>
          <w:szCs w:val="18"/>
        </w:rPr>
        <w:tab/>
        <w:t>CTGAGAAGAG</w:t>
      </w:r>
      <w:r w:rsidRPr="00DB4C8B">
        <w:rPr>
          <w:rFonts w:ascii="Times New Roman" w:hAnsi="Times New Roman" w:cs="Times New Roman"/>
          <w:sz w:val="18"/>
          <w:szCs w:val="18"/>
        </w:rPr>
        <w:tab/>
        <w:t>AGACCGATCT</w:t>
      </w:r>
      <w:r w:rsidRPr="00DB4C8B">
        <w:rPr>
          <w:rFonts w:ascii="Times New Roman" w:hAnsi="Times New Roman" w:cs="Times New Roman"/>
          <w:sz w:val="18"/>
          <w:szCs w:val="18"/>
        </w:rPr>
        <w:tab/>
        <w:t>GCTTCACAGA</w:t>
      </w:r>
      <w:r w:rsidRPr="00DB4C8B">
        <w:rPr>
          <w:rFonts w:ascii="Times New Roman" w:hAnsi="Times New Roman" w:cs="Times New Roman"/>
          <w:sz w:val="18"/>
          <w:szCs w:val="18"/>
        </w:rPr>
        <w:tab/>
        <w:t>CACAAAAATG</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ATTTAATGGG</w:t>
      </w:r>
      <w:r w:rsidRPr="00DB4C8B">
        <w:rPr>
          <w:rFonts w:ascii="Times New Roman" w:hAnsi="Times New Roman" w:cs="Times New Roman"/>
          <w:sz w:val="18"/>
          <w:szCs w:val="18"/>
        </w:rPr>
        <w:tab/>
        <w:t>ATCCGTTGAG</w:t>
      </w:r>
      <w:r w:rsidRPr="00DB4C8B">
        <w:rPr>
          <w:rFonts w:ascii="Times New Roman" w:hAnsi="Times New Roman" w:cs="Times New Roman"/>
          <w:sz w:val="18"/>
          <w:szCs w:val="18"/>
        </w:rPr>
        <w:tab/>
        <w:t>CGGGTGAAGA</w:t>
      </w:r>
      <w:r w:rsidRPr="00DB4C8B">
        <w:rPr>
          <w:rFonts w:ascii="Times New Roman" w:hAnsi="Times New Roman" w:cs="Times New Roman"/>
          <w:sz w:val="18"/>
          <w:szCs w:val="18"/>
        </w:rPr>
        <w:tab/>
        <w:t>CCATGCTCAT</w:t>
      </w:r>
      <w:r w:rsidRPr="00DB4C8B">
        <w:rPr>
          <w:rFonts w:ascii="Times New Roman" w:hAnsi="Times New Roman" w:cs="Times New Roman"/>
          <w:sz w:val="18"/>
          <w:szCs w:val="18"/>
        </w:rPr>
        <w:tab/>
        <w:t xml:space="preserve">AACCGTGGTT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CGGTGTATAT</w:t>
      </w:r>
      <w:r w:rsidRPr="00DB4C8B">
        <w:rPr>
          <w:rFonts w:ascii="Times New Roman" w:hAnsi="Times New Roman" w:cs="Times New Roman"/>
          <w:sz w:val="18"/>
          <w:szCs w:val="18"/>
        </w:rPr>
        <w:tab/>
        <w:t>CAAGGTCGAT</w:t>
      </w:r>
      <w:r w:rsidRPr="00DB4C8B">
        <w:rPr>
          <w:rFonts w:ascii="Times New Roman" w:hAnsi="Times New Roman" w:cs="Times New Roman"/>
          <w:sz w:val="18"/>
          <w:szCs w:val="18"/>
        </w:rPr>
        <w:tab/>
        <w:t>TAACAGGCGG</w:t>
      </w:r>
      <w:r w:rsidRPr="00DB4C8B">
        <w:rPr>
          <w:rFonts w:ascii="Times New Roman" w:hAnsi="Times New Roman" w:cs="Times New Roman"/>
          <w:sz w:val="18"/>
          <w:szCs w:val="18"/>
        </w:rPr>
        <w:tab/>
        <w:t>TGGGATAGGT</w:t>
      </w:r>
      <w:r w:rsidRPr="00DB4C8B">
        <w:rPr>
          <w:rFonts w:ascii="Times New Roman" w:hAnsi="Times New Roman" w:cs="Times New Roman"/>
          <w:sz w:val="18"/>
          <w:szCs w:val="18"/>
        </w:rPr>
        <w:tab/>
        <w:t>GGTCGCTTGG</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AAATGGTCAG</w:t>
      </w:r>
      <w:r w:rsidRPr="00DB4C8B">
        <w:rPr>
          <w:rFonts w:ascii="Times New Roman" w:hAnsi="Times New Roman" w:cs="Times New Roman"/>
          <w:sz w:val="18"/>
          <w:szCs w:val="18"/>
        </w:rPr>
        <w:tab/>
        <w:t>GGTCGGGAGG</w:t>
      </w:r>
      <w:r w:rsidRPr="00DB4C8B">
        <w:rPr>
          <w:rFonts w:ascii="Times New Roman" w:hAnsi="Times New Roman" w:cs="Times New Roman"/>
          <w:sz w:val="18"/>
          <w:szCs w:val="18"/>
        </w:rPr>
        <w:tab/>
        <w:t>CGGTCGCCTG</w:t>
      </w:r>
      <w:r w:rsidRPr="00DB4C8B">
        <w:rPr>
          <w:rFonts w:ascii="Times New Roman" w:hAnsi="Times New Roman" w:cs="Times New Roman"/>
          <w:sz w:val="18"/>
          <w:szCs w:val="18"/>
        </w:rPr>
        <w:tab/>
        <w:t>AATCATGCCA</w:t>
      </w:r>
      <w:r w:rsidRPr="00DB4C8B">
        <w:rPr>
          <w:rFonts w:ascii="Times New Roman" w:hAnsi="Times New Roman" w:cs="Times New Roman"/>
          <w:sz w:val="18"/>
          <w:szCs w:val="18"/>
        </w:rPr>
        <w:tab/>
        <w:t>GAACTAGATT</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TGCTATAAAC</w:t>
      </w:r>
      <w:r w:rsidRPr="00DB4C8B">
        <w:rPr>
          <w:rFonts w:ascii="Times New Roman" w:hAnsi="Times New Roman" w:cs="Times New Roman"/>
          <w:sz w:val="18"/>
          <w:szCs w:val="18"/>
        </w:rPr>
        <w:tab/>
        <w:t>GCATAAAGGC</w:t>
      </w:r>
      <w:r w:rsidRPr="00DB4C8B">
        <w:rPr>
          <w:rFonts w:ascii="Times New Roman" w:hAnsi="Times New Roman" w:cs="Times New Roman"/>
          <w:sz w:val="18"/>
          <w:szCs w:val="18"/>
        </w:rPr>
        <w:tab/>
        <w:t>GCGGAACAAG</w:t>
      </w:r>
      <w:r w:rsidRPr="00DB4C8B">
        <w:rPr>
          <w:rFonts w:ascii="Times New Roman" w:hAnsi="Times New Roman" w:cs="Times New Roman"/>
          <w:sz w:val="18"/>
          <w:szCs w:val="18"/>
        </w:rPr>
        <w:tab/>
        <w:t>ACGGATTCGC</w:t>
      </w:r>
      <w:r w:rsidRPr="00DB4C8B">
        <w:rPr>
          <w:rFonts w:ascii="Times New Roman" w:hAnsi="Times New Roman" w:cs="Times New Roman"/>
          <w:sz w:val="18"/>
          <w:szCs w:val="18"/>
        </w:rPr>
        <w:tab/>
        <w:t xml:space="preserve">AAAAGTCCAA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GCTGTCGTG</w:t>
      </w:r>
      <w:r w:rsidRPr="00DB4C8B">
        <w:rPr>
          <w:rFonts w:ascii="Times New Roman" w:hAnsi="Times New Roman" w:cs="Times New Roman"/>
          <w:sz w:val="18"/>
          <w:szCs w:val="18"/>
        </w:rPr>
        <w:tab/>
        <w:t>TAATATTCTT</w:t>
      </w:r>
      <w:r w:rsidRPr="00DB4C8B">
        <w:rPr>
          <w:rFonts w:ascii="Times New Roman" w:hAnsi="Times New Roman" w:cs="Times New Roman"/>
          <w:sz w:val="18"/>
          <w:szCs w:val="18"/>
        </w:rPr>
        <w:tab/>
        <w:t>CAAAGTGTAT</w:t>
      </w:r>
      <w:r w:rsidRPr="00DB4C8B">
        <w:rPr>
          <w:rFonts w:ascii="Times New Roman" w:hAnsi="Times New Roman" w:cs="Times New Roman"/>
          <w:sz w:val="18"/>
          <w:szCs w:val="18"/>
        </w:rPr>
        <w:tab/>
        <w:t>AAAACGATTT</w:t>
      </w:r>
      <w:r w:rsidRPr="00DB4C8B">
        <w:rPr>
          <w:rFonts w:ascii="Times New Roman" w:hAnsi="Times New Roman" w:cs="Times New Roman"/>
          <w:sz w:val="18"/>
          <w:szCs w:val="18"/>
        </w:rPr>
        <w:tab/>
        <w:t>CAATTCGGTT</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ATTCGCTTGT</w:t>
      </w:r>
      <w:r w:rsidRPr="00DB4C8B">
        <w:rPr>
          <w:rFonts w:ascii="Times New Roman" w:hAnsi="Times New Roman" w:cs="Times New Roman"/>
          <w:sz w:val="18"/>
          <w:szCs w:val="18"/>
        </w:rPr>
        <w:tab/>
        <w:t>TATGGACAGT</w:t>
      </w:r>
      <w:r w:rsidRPr="00DB4C8B">
        <w:rPr>
          <w:rFonts w:ascii="Times New Roman" w:hAnsi="Times New Roman" w:cs="Times New Roman"/>
          <w:sz w:val="18"/>
          <w:szCs w:val="18"/>
        </w:rPr>
        <w:tab/>
        <w:t>AGATATGTGT</w:t>
      </w:r>
      <w:r w:rsidRPr="00DB4C8B">
        <w:rPr>
          <w:rFonts w:ascii="Times New Roman" w:hAnsi="Times New Roman" w:cs="Times New Roman"/>
          <w:sz w:val="18"/>
          <w:szCs w:val="18"/>
        </w:rPr>
        <w:tab/>
        <w:t>AGGGTTATTC</w:t>
      </w:r>
      <w:r w:rsidRPr="00DB4C8B">
        <w:rPr>
          <w:rFonts w:ascii="Times New Roman" w:hAnsi="Times New Roman" w:cs="Times New Roman"/>
          <w:sz w:val="18"/>
          <w:szCs w:val="18"/>
        </w:rPr>
        <w:tab/>
        <w:t>GCGTTCGCAG</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CCGCGACGAT</w:t>
      </w:r>
      <w:r w:rsidRPr="00DB4C8B">
        <w:rPr>
          <w:rFonts w:ascii="Times New Roman" w:hAnsi="Times New Roman" w:cs="Times New Roman"/>
          <w:sz w:val="18"/>
          <w:szCs w:val="18"/>
        </w:rPr>
        <w:tab/>
        <w:t>CGGGTGCAGG</w:t>
      </w:r>
      <w:r w:rsidRPr="00DB4C8B">
        <w:rPr>
          <w:rFonts w:ascii="Times New Roman" w:hAnsi="Times New Roman" w:cs="Times New Roman"/>
          <w:sz w:val="18"/>
          <w:szCs w:val="18"/>
        </w:rPr>
        <w:tab/>
        <w:t>AGTCGCGACA</w:t>
      </w:r>
      <w:r w:rsidRPr="00DB4C8B">
        <w:rPr>
          <w:rFonts w:ascii="Times New Roman" w:hAnsi="Times New Roman" w:cs="Times New Roman"/>
          <w:sz w:val="18"/>
          <w:szCs w:val="18"/>
        </w:rPr>
        <w:tab/>
        <w:t>GACAGGGCGG</w:t>
      </w:r>
      <w:r w:rsidRPr="00DB4C8B">
        <w:rPr>
          <w:rFonts w:ascii="Times New Roman" w:hAnsi="Times New Roman" w:cs="Times New Roman"/>
          <w:sz w:val="18"/>
          <w:szCs w:val="18"/>
        </w:rPr>
        <w:tab/>
        <w:t xml:space="preserve">CAGGCTGACG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CTTATCGGT</w:t>
      </w:r>
      <w:r w:rsidRPr="00DB4C8B">
        <w:rPr>
          <w:rFonts w:ascii="Times New Roman" w:hAnsi="Times New Roman" w:cs="Times New Roman"/>
          <w:sz w:val="18"/>
          <w:szCs w:val="18"/>
        </w:rPr>
        <w:tab/>
        <w:t>AGATATGGTA</w:t>
      </w:r>
      <w:r w:rsidRPr="00DB4C8B">
        <w:rPr>
          <w:rFonts w:ascii="Times New Roman" w:hAnsi="Times New Roman" w:cs="Times New Roman"/>
          <w:sz w:val="18"/>
          <w:szCs w:val="18"/>
        </w:rPr>
        <w:tab/>
        <w:t>GGGAGGTAAA</w:t>
      </w:r>
      <w:r w:rsidRPr="00DB4C8B">
        <w:rPr>
          <w:rFonts w:ascii="Times New Roman" w:hAnsi="Times New Roman" w:cs="Times New Roman"/>
          <w:sz w:val="18"/>
          <w:szCs w:val="18"/>
        </w:rPr>
        <w:tab/>
        <w:t>GGAGGTACTC</w:t>
      </w:r>
      <w:r w:rsidRPr="00DB4C8B">
        <w:rPr>
          <w:rFonts w:ascii="Times New Roman" w:hAnsi="Times New Roman" w:cs="Times New Roman"/>
          <w:sz w:val="18"/>
          <w:szCs w:val="18"/>
        </w:rPr>
        <w:tab/>
        <w:t xml:space="preserve">GTTCAGAATT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AAGGATACT</w:t>
      </w:r>
      <w:r w:rsidRPr="00DB4C8B">
        <w:rPr>
          <w:rFonts w:ascii="Times New Roman" w:hAnsi="Times New Roman" w:cs="Times New Roman"/>
          <w:sz w:val="18"/>
          <w:szCs w:val="18"/>
        </w:rPr>
        <w:tab/>
        <w:t>TGAAGGTTAT</w:t>
      </w:r>
      <w:r w:rsidRPr="00DB4C8B">
        <w:rPr>
          <w:rFonts w:ascii="Times New Roman" w:hAnsi="Times New Roman" w:cs="Times New Roman"/>
          <w:sz w:val="18"/>
          <w:szCs w:val="18"/>
        </w:rPr>
        <w:tab/>
        <w:t>CAAGTCAAGG</w:t>
      </w:r>
      <w:r w:rsidRPr="00DB4C8B">
        <w:rPr>
          <w:rFonts w:ascii="Times New Roman" w:hAnsi="Times New Roman" w:cs="Times New Roman"/>
          <w:sz w:val="18"/>
          <w:szCs w:val="18"/>
        </w:rPr>
        <w:tab/>
        <w:t>CTGGAAGAAC</w:t>
      </w:r>
      <w:r w:rsidRPr="00DB4C8B">
        <w:rPr>
          <w:rFonts w:ascii="Times New Roman" w:hAnsi="Times New Roman" w:cs="Times New Roman"/>
          <w:sz w:val="18"/>
          <w:szCs w:val="18"/>
        </w:rPr>
        <w:tab/>
        <w:t>AGACCGGGCC</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GTGAGGGTTC</w:t>
      </w:r>
      <w:r w:rsidRPr="00DB4C8B">
        <w:rPr>
          <w:rFonts w:ascii="Times New Roman" w:hAnsi="Times New Roman" w:cs="Times New Roman"/>
          <w:sz w:val="18"/>
          <w:szCs w:val="18"/>
        </w:rPr>
        <w:tab/>
        <w:t>TGGCGGTTAC</w:t>
      </w:r>
      <w:r w:rsidRPr="00DB4C8B">
        <w:rPr>
          <w:rFonts w:ascii="Times New Roman" w:hAnsi="Times New Roman" w:cs="Times New Roman"/>
          <w:sz w:val="18"/>
          <w:szCs w:val="18"/>
        </w:rPr>
        <w:tab/>
        <w:t>AAGACTGCTC</w:t>
      </w:r>
      <w:r w:rsidRPr="00DB4C8B">
        <w:rPr>
          <w:rFonts w:ascii="Times New Roman" w:hAnsi="Times New Roman" w:cs="Times New Roman"/>
          <w:sz w:val="18"/>
          <w:szCs w:val="18"/>
        </w:rPr>
        <w:tab/>
        <w:t>AAATTGTCCC</w:t>
      </w:r>
      <w:r w:rsidRPr="00DB4C8B">
        <w:rPr>
          <w:rFonts w:ascii="Times New Roman" w:hAnsi="Times New Roman" w:cs="Times New Roman"/>
          <w:sz w:val="18"/>
          <w:szCs w:val="18"/>
        </w:rPr>
        <w:tab/>
        <w:t xml:space="preserve">TGGCGCCAGG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CCTGTGTTA</w:t>
      </w:r>
      <w:r w:rsidRPr="00DB4C8B">
        <w:rPr>
          <w:rFonts w:ascii="Times New Roman" w:hAnsi="Times New Roman" w:cs="Times New Roman"/>
          <w:sz w:val="18"/>
          <w:szCs w:val="18"/>
        </w:rPr>
        <w:tab/>
        <w:t>GAAATGATAG</w:t>
      </w:r>
      <w:r w:rsidRPr="00DB4C8B">
        <w:rPr>
          <w:rFonts w:ascii="Times New Roman" w:hAnsi="Times New Roman" w:cs="Times New Roman"/>
          <w:sz w:val="18"/>
          <w:szCs w:val="18"/>
        </w:rPr>
        <w:tab/>
        <w:t>GGAGGGGGTG</w:t>
      </w:r>
      <w:r w:rsidRPr="00DB4C8B">
        <w:rPr>
          <w:rFonts w:ascii="Times New Roman" w:hAnsi="Times New Roman" w:cs="Times New Roman"/>
          <w:sz w:val="18"/>
          <w:szCs w:val="18"/>
        </w:rPr>
        <w:tab/>
        <w:t>GTGGTGGTGG</w:t>
      </w:r>
      <w:r w:rsidRPr="00DB4C8B">
        <w:rPr>
          <w:rFonts w:ascii="Times New Roman" w:hAnsi="Times New Roman" w:cs="Times New Roman"/>
          <w:sz w:val="18"/>
          <w:szCs w:val="18"/>
        </w:rPr>
        <w:tab/>
        <w:t xml:space="preserve">TGGGAGGTGA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GAGCGACGG</w:t>
      </w:r>
      <w:r w:rsidRPr="00DB4C8B">
        <w:rPr>
          <w:rFonts w:ascii="Times New Roman" w:hAnsi="Times New Roman" w:cs="Times New Roman"/>
          <w:sz w:val="18"/>
          <w:szCs w:val="18"/>
        </w:rPr>
        <w:tab/>
        <w:t>TCAATGATGG</w:t>
      </w:r>
      <w:r w:rsidRPr="00DB4C8B">
        <w:rPr>
          <w:rFonts w:ascii="Times New Roman" w:hAnsi="Times New Roman" w:cs="Times New Roman"/>
          <w:sz w:val="18"/>
          <w:szCs w:val="18"/>
        </w:rPr>
        <w:tab/>
        <w:t>GTGTGTACGG</w:t>
      </w:r>
      <w:r w:rsidRPr="00DB4C8B">
        <w:rPr>
          <w:rFonts w:ascii="Times New Roman" w:hAnsi="Times New Roman" w:cs="Times New Roman"/>
          <w:sz w:val="18"/>
          <w:szCs w:val="18"/>
        </w:rPr>
        <w:tab/>
        <w:t>AGCGACAGGG</w:t>
      </w:r>
      <w:r w:rsidRPr="00DB4C8B">
        <w:rPr>
          <w:rFonts w:ascii="Times New Roman" w:hAnsi="Times New Roman" w:cs="Times New Roman"/>
          <w:sz w:val="18"/>
          <w:szCs w:val="18"/>
        </w:rPr>
        <w:tab/>
        <w:t>GCCGATGGTC</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GGTTGCGGAG</w:t>
      </w:r>
      <w:r w:rsidRPr="00DB4C8B">
        <w:rPr>
          <w:rFonts w:ascii="Times New Roman" w:hAnsi="Times New Roman" w:cs="Times New Roman"/>
          <w:sz w:val="18"/>
          <w:szCs w:val="18"/>
        </w:rPr>
        <w:tab/>
        <w:t>AAGGAATCAA</w:t>
      </w:r>
      <w:r w:rsidRPr="00DB4C8B">
        <w:rPr>
          <w:rFonts w:ascii="Times New Roman" w:hAnsi="Times New Roman" w:cs="Times New Roman"/>
          <w:sz w:val="18"/>
          <w:szCs w:val="18"/>
        </w:rPr>
        <w:tab/>
        <w:t>GCAGAGGTAT</w:t>
      </w:r>
      <w:r w:rsidRPr="00DB4C8B">
        <w:rPr>
          <w:rFonts w:ascii="Times New Roman" w:hAnsi="Times New Roman" w:cs="Times New Roman"/>
          <w:sz w:val="18"/>
          <w:szCs w:val="18"/>
        </w:rPr>
        <w:tab/>
        <w:t>TTAGCCAGAG</w:t>
      </w:r>
      <w:r w:rsidRPr="00DB4C8B">
        <w:rPr>
          <w:rFonts w:ascii="Times New Roman" w:hAnsi="Times New Roman" w:cs="Times New Roman"/>
          <w:sz w:val="18"/>
          <w:szCs w:val="18"/>
        </w:rPr>
        <w:tab/>
        <w:t>AGTGAGAGTG</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AGAGAGGGGG</w:t>
      </w:r>
      <w:r w:rsidRPr="00DB4C8B">
        <w:rPr>
          <w:rFonts w:ascii="Times New Roman" w:hAnsi="Times New Roman" w:cs="Times New Roman"/>
          <w:sz w:val="18"/>
          <w:szCs w:val="18"/>
        </w:rPr>
        <w:tab/>
        <w:t>TAAGCATAAG</w:t>
      </w:r>
      <w:r w:rsidRPr="00DB4C8B">
        <w:rPr>
          <w:rFonts w:ascii="Times New Roman" w:hAnsi="Times New Roman" w:cs="Times New Roman"/>
          <w:sz w:val="18"/>
          <w:szCs w:val="18"/>
        </w:rPr>
        <w:tab/>
        <w:t>GTAATCAGGG</w:t>
      </w:r>
      <w:r w:rsidRPr="00DB4C8B">
        <w:rPr>
          <w:rFonts w:ascii="Times New Roman" w:hAnsi="Times New Roman" w:cs="Times New Roman"/>
          <w:sz w:val="18"/>
          <w:szCs w:val="18"/>
        </w:rPr>
        <w:tab/>
        <w:t>TGTGATTGCC</w:t>
      </w:r>
      <w:r w:rsidRPr="00DB4C8B">
        <w:rPr>
          <w:rFonts w:ascii="Times New Roman" w:hAnsi="Times New Roman" w:cs="Times New Roman"/>
          <w:sz w:val="18"/>
          <w:szCs w:val="18"/>
        </w:rPr>
        <w:tab/>
        <w:t xml:space="preserve">AGTAGAGAGA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GGAGAGTGA</w:t>
      </w:r>
      <w:r w:rsidRPr="00DB4C8B">
        <w:rPr>
          <w:rFonts w:ascii="Times New Roman" w:hAnsi="Times New Roman" w:cs="Times New Roman"/>
          <w:sz w:val="18"/>
          <w:szCs w:val="18"/>
        </w:rPr>
        <w:tab/>
        <w:t>GTGAATTAGT</w:t>
      </w:r>
      <w:r w:rsidRPr="00DB4C8B">
        <w:rPr>
          <w:rFonts w:ascii="Times New Roman" w:hAnsi="Times New Roman" w:cs="Times New Roman"/>
          <w:sz w:val="18"/>
          <w:szCs w:val="18"/>
        </w:rPr>
        <w:tab/>
        <w:t>TAGCAGTAGT</w:t>
      </w:r>
      <w:r w:rsidRPr="00DB4C8B">
        <w:rPr>
          <w:rFonts w:ascii="Times New Roman" w:hAnsi="Times New Roman" w:cs="Times New Roman"/>
          <w:sz w:val="18"/>
          <w:szCs w:val="18"/>
        </w:rPr>
        <w:tab/>
        <w:t>GAAGAATTGG</w:t>
      </w:r>
      <w:r w:rsidRPr="00DB4C8B">
        <w:rPr>
          <w:rFonts w:ascii="Times New Roman" w:hAnsi="Times New Roman" w:cs="Times New Roman"/>
          <w:sz w:val="18"/>
          <w:szCs w:val="18"/>
        </w:rPr>
        <w:tab/>
        <w:t xml:space="preserve">AGGTCAAGTC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GGAAGGAGTA</w:t>
      </w:r>
      <w:r w:rsidRPr="00DB4C8B">
        <w:rPr>
          <w:rFonts w:ascii="Times New Roman" w:hAnsi="Times New Roman" w:cs="Times New Roman"/>
          <w:sz w:val="18"/>
          <w:szCs w:val="18"/>
        </w:rPr>
        <w:tab/>
        <w:t>GTAGTAGTAT</w:t>
      </w:r>
      <w:r w:rsidRPr="00DB4C8B">
        <w:rPr>
          <w:rFonts w:ascii="Times New Roman" w:hAnsi="Times New Roman" w:cs="Times New Roman"/>
          <w:sz w:val="18"/>
          <w:szCs w:val="18"/>
        </w:rPr>
        <w:tab/>
        <w:t>GATGCTGCTC</w:t>
      </w:r>
      <w:r w:rsidRPr="00DB4C8B">
        <w:rPr>
          <w:rFonts w:ascii="Times New Roman" w:hAnsi="Times New Roman" w:cs="Times New Roman"/>
          <w:sz w:val="18"/>
          <w:szCs w:val="18"/>
        </w:rPr>
        <w:tab/>
        <w:t>TGTCCTGGAC</w:t>
      </w:r>
      <w:r w:rsidRPr="00DB4C8B">
        <w:rPr>
          <w:rFonts w:ascii="Times New Roman" w:hAnsi="Times New Roman" w:cs="Times New Roman"/>
          <w:sz w:val="18"/>
          <w:szCs w:val="18"/>
        </w:rPr>
        <w:tab/>
        <w:t xml:space="preserve">AGATTATTCT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TTCTTGCCA</w:t>
      </w:r>
      <w:r w:rsidRPr="00DB4C8B">
        <w:rPr>
          <w:rFonts w:ascii="Times New Roman" w:hAnsi="Times New Roman" w:cs="Times New Roman"/>
          <w:sz w:val="18"/>
          <w:szCs w:val="18"/>
        </w:rPr>
        <w:tab/>
        <w:t>GGGCGAGTTG</w:t>
      </w:r>
      <w:r w:rsidRPr="00DB4C8B">
        <w:rPr>
          <w:rFonts w:ascii="Times New Roman" w:hAnsi="Times New Roman" w:cs="Times New Roman"/>
          <w:sz w:val="18"/>
          <w:szCs w:val="18"/>
        </w:rPr>
        <w:tab/>
        <w:t>GACTGTCTTG</w:t>
      </w:r>
      <w:r w:rsidRPr="00DB4C8B">
        <w:rPr>
          <w:rFonts w:ascii="Times New Roman" w:hAnsi="Times New Roman" w:cs="Times New Roman"/>
          <w:sz w:val="18"/>
          <w:szCs w:val="18"/>
        </w:rPr>
        <w:tab/>
        <w:t>CCCGTGAAAC</w:t>
      </w:r>
      <w:r w:rsidRPr="00DB4C8B">
        <w:rPr>
          <w:rFonts w:ascii="Times New Roman" w:hAnsi="Times New Roman" w:cs="Times New Roman"/>
          <w:sz w:val="18"/>
          <w:szCs w:val="18"/>
        </w:rPr>
        <w:tab/>
        <w:t xml:space="preserve">AAGGCGTGTG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ATACGCATG</w:t>
      </w:r>
      <w:r w:rsidRPr="00DB4C8B">
        <w:rPr>
          <w:rFonts w:ascii="Times New Roman" w:hAnsi="Times New Roman" w:cs="Times New Roman"/>
          <w:sz w:val="18"/>
          <w:szCs w:val="18"/>
        </w:rPr>
        <w:tab/>
        <w:t>GGGATTGGTC</w:t>
      </w:r>
      <w:r w:rsidRPr="00DB4C8B">
        <w:rPr>
          <w:rFonts w:ascii="Times New Roman" w:hAnsi="Times New Roman" w:cs="Times New Roman"/>
          <w:sz w:val="18"/>
          <w:szCs w:val="18"/>
        </w:rPr>
        <w:tab/>
        <w:t>CAAGGTGCCT</w:t>
      </w:r>
      <w:r w:rsidRPr="00DB4C8B">
        <w:rPr>
          <w:rFonts w:ascii="Times New Roman" w:hAnsi="Times New Roman" w:cs="Times New Roman"/>
          <w:sz w:val="18"/>
          <w:szCs w:val="18"/>
        </w:rPr>
        <w:tab/>
        <w:t>GGCTTTCGGT</w:t>
      </w:r>
      <w:r w:rsidRPr="00DB4C8B">
        <w:rPr>
          <w:rFonts w:ascii="Times New Roman" w:hAnsi="Times New Roman" w:cs="Times New Roman"/>
          <w:sz w:val="18"/>
          <w:szCs w:val="18"/>
        </w:rPr>
        <w:tab/>
        <w:t>GACTCCCTGA</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CTTCCCAGAA</w:t>
      </w:r>
      <w:r w:rsidRPr="00DB4C8B">
        <w:rPr>
          <w:rFonts w:ascii="Times New Roman" w:hAnsi="Times New Roman" w:cs="Times New Roman"/>
          <w:sz w:val="18"/>
          <w:szCs w:val="18"/>
        </w:rPr>
        <w:tab/>
        <w:t>TCCTCGAGGC</w:t>
      </w:r>
      <w:r w:rsidRPr="00DB4C8B">
        <w:rPr>
          <w:rFonts w:ascii="Times New Roman" w:hAnsi="Times New Roman" w:cs="Times New Roman"/>
          <w:sz w:val="18"/>
          <w:szCs w:val="18"/>
        </w:rPr>
        <w:tab/>
        <w:t>ATTCTTGGCG</w:t>
      </w:r>
      <w:r w:rsidRPr="00DB4C8B">
        <w:rPr>
          <w:rFonts w:ascii="Times New Roman" w:hAnsi="Times New Roman" w:cs="Times New Roman"/>
          <w:sz w:val="18"/>
          <w:szCs w:val="18"/>
        </w:rPr>
        <w:tab/>
        <w:t>CTGCCCGGTC</w:t>
      </w:r>
      <w:r w:rsidRPr="00DB4C8B">
        <w:rPr>
          <w:rFonts w:ascii="Times New Roman" w:hAnsi="Times New Roman" w:cs="Times New Roman"/>
          <w:sz w:val="18"/>
          <w:szCs w:val="18"/>
        </w:rPr>
        <w:tab/>
        <w:t xml:space="preserve">ACCGACGCTA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CTGGCAGCC</w:t>
      </w:r>
      <w:r w:rsidRPr="00DB4C8B">
        <w:rPr>
          <w:rFonts w:ascii="Times New Roman" w:hAnsi="Times New Roman" w:cs="Times New Roman"/>
          <w:sz w:val="18"/>
          <w:szCs w:val="18"/>
        </w:rPr>
        <w:tab/>
        <w:t>CCCGCATACC</w:t>
      </w:r>
      <w:r w:rsidRPr="00DB4C8B">
        <w:rPr>
          <w:rFonts w:ascii="Times New Roman" w:hAnsi="Times New Roman" w:cs="Times New Roman"/>
          <w:sz w:val="18"/>
          <w:szCs w:val="18"/>
        </w:rPr>
        <w:tab/>
        <w:t>TGCGGTAATT</w:t>
      </w:r>
      <w:r w:rsidRPr="00DB4C8B">
        <w:rPr>
          <w:rFonts w:ascii="Times New Roman" w:hAnsi="Times New Roman" w:cs="Times New Roman"/>
          <w:sz w:val="18"/>
          <w:szCs w:val="18"/>
        </w:rPr>
        <w:tab/>
        <w:t>CCGGAGGGTA</w:t>
      </w:r>
      <w:r w:rsidRPr="00DB4C8B">
        <w:rPr>
          <w:rFonts w:ascii="Times New Roman" w:hAnsi="Times New Roman" w:cs="Times New Roman"/>
          <w:sz w:val="18"/>
          <w:szCs w:val="18"/>
        </w:rPr>
        <w:tab/>
        <w:t xml:space="preserve">ATCCCGCCCA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GGTCGCAGC</w:t>
      </w:r>
      <w:r w:rsidRPr="00DB4C8B">
        <w:rPr>
          <w:rFonts w:ascii="Times New Roman" w:hAnsi="Times New Roman" w:cs="Times New Roman"/>
          <w:sz w:val="18"/>
          <w:szCs w:val="18"/>
        </w:rPr>
        <w:tab/>
        <w:t>AGGGAGCCAG</w:t>
      </w:r>
      <w:r w:rsidRPr="00DB4C8B">
        <w:rPr>
          <w:rFonts w:ascii="Times New Roman" w:hAnsi="Times New Roman" w:cs="Times New Roman"/>
          <w:sz w:val="18"/>
          <w:szCs w:val="18"/>
        </w:rPr>
        <w:tab/>
        <w:t>TCACAGGGCC</w:t>
      </w:r>
      <w:r w:rsidRPr="00DB4C8B">
        <w:rPr>
          <w:rFonts w:ascii="Times New Roman" w:hAnsi="Times New Roman" w:cs="Times New Roman"/>
          <w:sz w:val="18"/>
          <w:szCs w:val="18"/>
        </w:rPr>
        <w:tab/>
        <w:t>CATTCACCAC</w:t>
      </w:r>
      <w:r w:rsidRPr="00DB4C8B">
        <w:rPr>
          <w:rFonts w:ascii="Times New Roman" w:hAnsi="Times New Roman" w:cs="Times New Roman"/>
          <w:sz w:val="18"/>
          <w:szCs w:val="18"/>
        </w:rPr>
        <w:tab/>
        <w:t xml:space="preserve">ATATTTCGGG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CTGGCGCCG</w:t>
      </w:r>
      <w:r w:rsidRPr="00DB4C8B">
        <w:rPr>
          <w:rFonts w:ascii="Times New Roman" w:hAnsi="Times New Roman" w:cs="Times New Roman"/>
          <w:sz w:val="18"/>
          <w:szCs w:val="18"/>
        </w:rPr>
        <w:tab/>
        <w:t>CTCCTCCTCT</w:t>
      </w:r>
      <w:r w:rsidRPr="00DB4C8B">
        <w:rPr>
          <w:rFonts w:ascii="Times New Roman" w:hAnsi="Times New Roman" w:cs="Times New Roman"/>
          <w:sz w:val="18"/>
          <w:szCs w:val="18"/>
        </w:rPr>
        <w:tab/>
        <w:t>CTCCTCAGGG</w:t>
      </w:r>
      <w:r w:rsidRPr="00DB4C8B">
        <w:rPr>
          <w:rFonts w:ascii="Times New Roman" w:hAnsi="Times New Roman" w:cs="Times New Roman"/>
          <w:sz w:val="18"/>
          <w:szCs w:val="18"/>
        </w:rPr>
        <w:tab/>
        <w:t>GCCAATAGAC</w:t>
      </w:r>
      <w:r w:rsidRPr="00DB4C8B">
        <w:rPr>
          <w:rFonts w:ascii="Times New Roman" w:hAnsi="Times New Roman" w:cs="Times New Roman"/>
          <w:sz w:val="18"/>
          <w:szCs w:val="18"/>
        </w:rPr>
        <w:tab/>
        <w:t>TCGCTTATGT</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TCCAGCCACC</w:t>
      </w:r>
      <w:r w:rsidRPr="00DB4C8B">
        <w:rPr>
          <w:rFonts w:ascii="Times New Roman" w:hAnsi="Times New Roman" w:cs="Times New Roman"/>
          <w:sz w:val="18"/>
          <w:szCs w:val="18"/>
        </w:rPr>
        <w:tab/>
        <w:t>ATCGTAACTA</w:t>
      </w:r>
      <w:r w:rsidRPr="00DB4C8B">
        <w:rPr>
          <w:rFonts w:ascii="Times New Roman" w:hAnsi="Times New Roman" w:cs="Times New Roman"/>
          <w:sz w:val="18"/>
          <w:szCs w:val="18"/>
        </w:rPr>
        <w:tab/>
        <w:t>GGAGGTTAGG</w:t>
      </w:r>
      <w:r w:rsidRPr="00DB4C8B">
        <w:rPr>
          <w:rFonts w:ascii="Times New Roman" w:hAnsi="Times New Roman" w:cs="Times New Roman"/>
          <w:sz w:val="18"/>
          <w:szCs w:val="18"/>
        </w:rPr>
        <w:tab/>
        <w:t>TGGTATTTTA</w:t>
      </w:r>
      <w:r w:rsidRPr="00DB4C8B">
        <w:rPr>
          <w:rFonts w:ascii="Times New Roman" w:hAnsi="Times New Roman" w:cs="Times New Roman"/>
          <w:sz w:val="18"/>
          <w:szCs w:val="18"/>
        </w:rPr>
        <w:tab/>
        <w:t xml:space="preserve">TTTTCTTTCT </w:t>
      </w:r>
    </w:p>
    <w:p w:rsidR="00615462" w:rsidRPr="00DB4C8B" w:rsidRDefault="00615462" w:rsidP="00615462">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CCCACGCCC</w:t>
      </w:r>
      <w:r w:rsidRPr="00DB4C8B">
        <w:rPr>
          <w:rFonts w:ascii="Times New Roman" w:hAnsi="Times New Roman" w:cs="Times New Roman"/>
          <w:sz w:val="18"/>
          <w:szCs w:val="18"/>
        </w:rPr>
        <w:tab/>
        <w:t>AGTGACAGTC</w:t>
      </w:r>
      <w:r w:rsidRPr="00DB4C8B">
        <w:rPr>
          <w:rFonts w:ascii="Times New Roman" w:hAnsi="Times New Roman" w:cs="Times New Roman"/>
          <w:sz w:val="18"/>
          <w:szCs w:val="18"/>
        </w:rPr>
        <w:tab/>
        <w:t>AGAAAACGCG</w:t>
      </w:r>
      <w:r w:rsidRPr="00DB4C8B">
        <w:rPr>
          <w:rFonts w:ascii="Times New Roman" w:hAnsi="Times New Roman" w:cs="Times New Roman"/>
          <w:sz w:val="18"/>
          <w:szCs w:val="18"/>
        </w:rPr>
        <w:tab/>
        <w:t>TCTTAAG</w:t>
      </w:r>
    </w:p>
    <w:p w:rsidR="00615462" w:rsidRPr="00DB4C8B" w:rsidRDefault="00615462" w:rsidP="00615462">
      <w:pPr>
        <w:pStyle w:val="BodyText"/>
        <w:spacing w:line="360" w:lineRule="auto"/>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4.</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of Black</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15"/>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19"/>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 xml:space="preserve">as </w:t>
      </w:r>
      <w:proofErr w:type="spellStart"/>
      <w:r w:rsidRPr="00DB4C8B">
        <w:rPr>
          <w:rFonts w:ascii="Times New Roman" w:hAnsi="Times New Roman" w:cs="Times New Roman"/>
          <w:b/>
          <w:i/>
          <w:sz w:val="26"/>
          <w:szCs w:val="26"/>
        </w:rPr>
        <w:t>Aspergillus</w:t>
      </w:r>
      <w:proofErr w:type="spellEnd"/>
      <w:r w:rsidRPr="00DB4C8B">
        <w:rPr>
          <w:rFonts w:ascii="Times New Roman" w:hAnsi="Times New Roman" w:cs="Times New Roman"/>
          <w:b/>
          <w:i/>
          <w:spacing w:val="15"/>
          <w:sz w:val="26"/>
          <w:szCs w:val="26"/>
        </w:rPr>
        <w:t xml:space="preserve"> </w:t>
      </w:r>
      <w:proofErr w:type="spellStart"/>
      <w:proofErr w:type="gramStart"/>
      <w:r w:rsidRPr="00DB4C8B">
        <w:rPr>
          <w:rFonts w:ascii="Times New Roman" w:hAnsi="Times New Roman" w:cs="Times New Roman"/>
          <w:b/>
          <w:i/>
          <w:sz w:val="26"/>
          <w:szCs w:val="26"/>
        </w:rPr>
        <w:t>niger</w:t>
      </w:r>
      <w:proofErr w:type="spellEnd"/>
      <w:proofErr w:type="gramEnd"/>
      <w:r w:rsidRPr="00DB4C8B">
        <w:rPr>
          <w:rFonts w:ascii="Times New Roman" w:hAnsi="Times New Roman" w:cs="Times New Roman"/>
          <w:b/>
          <w:i/>
          <w:spacing w:val="17"/>
          <w:sz w:val="26"/>
          <w:szCs w:val="26"/>
        </w:rPr>
        <w:t xml:space="preserve"> </w:t>
      </w:r>
      <w:r w:rsidRPr="00DB4C8B">
        <w:rPr>
          <w:rFonts w:ascii="Times New Roman" w:hAnsi="Times New Roman" w:cs="Times New Roman"/>
          <w:b/>
          <w:sz w:val="26"/>
          <w:szCs w:val="26"/>
        </w:rPr>
        <w:t>px27</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gene</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with accession number U90936</w:t>
      </w:r>
    </w:p>
    <w:p w:rsidR="00615462" w:rsidRPr="00DB4C8B" w:rsidRDefault="00615462" w:rsidP="00615462">
      <w:pPr>
        <w:pStyle w:val="BodyText"/>
        <w:spacing w:line="360" w:lineRule="auto"/>
        <w:jc w:val="both"/>
        <w:rPr>
          <w:rFonts w:ascii="Times New Roman" w:hAnsi="Times New Roman" w:cs="Times New Roman"/>
          <w:spacing w:val="-8"/>
          <w:sz w:val="26"/>
          <w:szCs w:val="26"/>
        </w:rPr>
      </w:pPr>
    </w:p>
    <w:p w:rsidR="00615462" w:rsidRPr="00DB4C8B" w:rsidRDefault="00615462" w:rsidP="00615462">
      <w:pPr>
        <w:spacing w:line="360" w:lineRule="auto"/>
        <w:jc w:val="both"/>
        <w:rPr>
          <w:rFonts w:ascii="Times New Roman" w:hAnsi="Times New Roman" w:cs="Times New Roman"/>
          <w:sz w:val="18"/>
          <w:szCs w:val="18"/>
        </w:rPr>
      </w:pPr>
    </w:p>
    <w:p w:rsidR="00615462" w:rsidRDefault="00615462" w:rsidP="00A42D83">
      <w:pPr>
        <w:spacing w:line="360" w:lineRule="auto"/>
        <w:jc w:val="center"/>
        <w:rPr>
          <w:rFonts w:ascii="Times New Roman" w:hAnsi="Times New Roman" w:cs="Times New Roman"/>
          <w:b/>
          <w:sz w:val="26"/>
          <w:szCs w:val="26"/>
        </w:rPr>
      </w:pPr>
    </w:p>
    <w:p w:rsidR="00615462" w:rsidRDefault="00615462" w:rsidP="00A42D83">
      <w:pPr>
        <w:spacing w:line="360" w:lineRule="auto"/>
        <w:jc w:val="center"/>
        <w:rPr>
          <w:rFonts w:ascii="Times New Roman" w:hAnsi="Times New Roman" w:cs="Times New Roman"/>
          <w:b/>
          <w:sz w:val="26"/>
          <w:szCs w:val="26"/>
        </w:rPr>
      </w:pPr>
    </w:p>
    <w:p w:rsidR="00615462" w:rsidRDefault="00615462" w:rsidP="00A42D83">
      <w:pPr>
        <w:spacing w:line="360" w:lineRule="auto"/>
        <w:jc w:val="center"/>
        <w:rPr>
          <w:rFonts w:ascii="Times New Roman" w:hAnsi="Times New Roman" w:cs="Times New Roman"/>
          <w:b/>
          <w:sz w:val="26"/>
          <w:szCs w:val="26"/>
        </w:rPr>
      </w:pPr>
    </w:p>
    <w:p w:rsidR="00615462" w:rsidRDefault="00615462" w:rsidP="00A42D83">
      <w:pPr>
        <w:spacing w:line="360" w:lineRule="auto"/>
        <w:jc w:val="center"/>
        <w:rPr>
          <w:rFonts w:ascii="Times New Roman" w:hAnsi="Times New Roman" w:cs="Times New Roman"/>
          <w:b/>
          <w:sz w:val="26"/>
          <w:szCs w:val="26"/>
        </w:rPr>
      </w:pPr>
    </w:p>
    <w:p w:rsidR="00615462" w:rsidRDefault="00615462" w:rsidP="00615462">
      <w:pPr>
        <w:spacing w:line="360" w:lineRule="auto"/>
        <w:rPr>
          <w:rFonts w:ascii="Times New Roman" w:hAnsi="Times New Roman" w:cs="Times New Roman"/>
          <w:b/>
          <w:sz w:val="26"/>
          <w:szCs w:val="26"/>
        </w:rPr>
      </w:pPr>
    </w:p>
    <w:p w:rsidR="00F05F3D" w:rsidRDefault="00273C09" w:rsidP="00F05F3D">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F05F3D" w:rsidRDefault="00F05F3D" w:rsidP="00F05F3D">
      <w:pPr>
        <w:spacing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Discussion and Conclusion</w:t>
      </w:r>
    </w:p>
    <w:p w:rsidR="00F05F3D" w:rsidRPr="00E43CF5" w:rsidRDefault="00F05F3D" w:rsidP="00F05F3D">
      <w:pPr>
        <w:spacing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 xml:space="preserve">Discussion </w:t>
      </w:r>
    </w:p>
    <w:p w:rsidR="00F05F3D" w:rsidRPr="00397EB8" w:rsidRDefault="00F05F3D" w:rsidP="00F05F3D">
      <w:pPr>
        <w:spacing w:line="360" w:lineRule="auto"/>
        <w:jc w:val="both"/>
        <w:rPr>
          <w:rFonts w:ascii="Times New Roman" w:hAnsi="Times New Roman" w:cs="Times New Roman"/>
          <w:sz w:val="26"/>
          <w:szCs w:val="26"/>
        </w:rPr>
      </w:pPr>
      <w:r w:rsidRPr="00397EB8">
        <w:rPr>
          <w:rFonts w:ascii="Times New Roman" w:hAnsi="Times New Roman" w:cs="Times New Roman"/>
          <w:sz w:val="26"/>
          <w:szCs w:val="26"/>
        </w:rPr>
        <w:t xml:space="preserve">The investigation into spoiled potatoes from </w:t>
      </w:r>
      <w:proofErr w:type="spellStart"/>
      <w:r w:rsidRPr="00397EB8">
        <w:rPr>
          <w:rFonts w:ascii="Times New Roman" w:hAnsi="Times New Roman" w:cs="Times New Roman"/>
          <w:sz w:val="26"/>
          <w:szCs w:val="26"/>
        </w:rPr>
        <w:t>Ipata</w:t>
      </w:r>
      <w:proofErr w:type="spellEnd"/>
      <w:r w:rsidRPr="00397EB8">
        <w:rPr>
          <w:rFonts w:ascii="Times New Roman" w:hAnsi="Times New Roman" w:cs="Times New Roman"/>
          <w:sz w:val="26"/>
          <w:szCs w:val="26"/>
        </w:rPr>
        <w:t xml:space="preserve"> and </w:t>
      </w:r>
      <w:proofErr w:type="spellStart"/>
      <w:r w:rsidRPr="00397EB8">
        <w:rPr>
          <w:rFonts w:ascii="Times New Roman" w:hAnsi="Times New Roman" w:cs="Times New Roman"/>
          <w:sz w:val="26"/>
          <w:szCs w:val="26"/>
        </w:rPr>
        <w:t>Oja</w:t>
      </w:r>
      <w:proofErr w:type="spellEnd"/>
      <w:r w:rsidRPr="00397EB8">
        <w:rPr>
          <w:rFonts w:ascii="Times New Roman" w:hAnsi="Times New Roman" w:cs="Times New Roman"/>
          <w:sz w:val="26"/>
          <w:szCs w:val="26"/>
        </w:rPr>
        <w:t xml:space="preserve"> Oba markets revealed a significant correlation between high fungal strain diversity and poor hygiene practices, leading to increased fungal contamination. This finding is supported by research conducted by </w:t>
      </w:r>
      <w:proofErr w:type="spellStart"/>
      <w:r w:rsidRPr="00397EB8">
        <w:rPr>
          <w:rFonts w:ascii="Times New Roman" w:hAnsi="Times New Roman" w:cs="Times New Roman"/>
          <w:sz w:val="26"/>
          <w:szCs w:val="26"/>
        </w:rPr>
        <w:t>Okpara</w:t>
      </w:r>
      <w:proofErr w:type="spellEnd"/>
      <w:r w:rsidRPr="00397EB8">
        <w:rPr>
          <w:rFonts w:ascii="Times New Roman" w:hAnsi="Times New Roman" w:cs="Times New Roman"/>
          <w:sz w:val="26"/>
          <w:szCs w:val="26"/>
        </w:rPr>
        <w:t xml:space="preserve"> et al. (2023), which stressed the significance of maintaining proper market sanitation and infrastructure to mitigate fungal contamination. Similar observations were reported by </w:t>
      </w:r>
      <w:proofErr w:type="spellStart"/>
      <w:r w:rsidRPr="00397EB8">
        <w:rPr>
          <w:rFonts w:ascii="Times New Roman" w:hAnsi="Times New Roman" w:cs="Times New Roman"/>
          <w:sz w:val="26"/>
          <w:szCs w:val="26"/>
        </w:rPr>
        <w:t>Anyanwu</w:t>
      </w:r>
      <w:proofErr w:type="spellEnd"/>
      <w:r w:rsidRPr="00397EB8">
        <w:rPr>
          <w:rFonts w:ascii="Times New Roman" w:hAnsi="Times New Roman" w:cs="Times New Roman"/>
          <w:sz w:val="26"/>
          <w:szCs w:val="26"/>
        </w:rPr>
        <w:t xml:space="preserve"> et al. (2022), who highlighted the impact of environmental factors on f</w:t>
      </w:r>
      <w:r>
        <w:rPr>
          <w:rFonts w:ascii="Times New Roman" w:hAnsi="Times New Roman" w:cs="Times New Roman"/>
          <w:sz w:val="26"/>
          <w:szCs w:val="26"/>
        </w:rPr>
        <w:t>ungal growth and proliferation.</w:t>
      </w:r>
    </w:p>
    <w:p w:rsidR="00F05F3D" w:rsidRPr="00397EB8" w:rsidRDefault="00F05F3D" w:rsidP="00F05F3D">
      <w:pPr>
        <w:spacing w:line="360" w:lineRule="auto"/>
        <w:jc w:val="both"/>
        <w:rPr>
          <w:rFonts w:ascii="Times New Roman" w:hAnsi="Times New Roman" w:cs="Times New Roman"/>
          <w:sz w:val="26"/>
          <w:szCs w:val="26"/>
        </w:rPr>
      </w:pPr>
      <w:r w:rsidRPr="00397EB8">
        <w:rPr>
          <w:rFonts w:ascii="Times New Roman" w:hAnsi="Times New Roman" w:cs="Times New Roman"/>
          <w:sz w:val="26"/>
          <w:szCs w:val="26"/>
        </w:rPr>
        <w:t xml:space="preserve">The colony count data showed a notable difference in fungal loads between spoiled and unspoiled potatoes, consistent with the findings of </w:t>
      </w:r>
      <w:proofErr w:type="spellStart"/>
      <w:r w:rsidRPr="00397EB8">
        <w:rPr>
          <w:rFonts w:ascii="Times New Roman" w:hAnsi="Times New Roman" w:cs="Times New Roman"/>
          <w:sz w:val="26"/>
          <w:szCs w:val="26"/>
        </w:rPr>
        <w:t>Uzoegwu</w:t>
      </w:r>
      <w:proofErr w:type="spellEnd"/>
      <w:r w:rsidRPr="00397EB8">
        <w:rPr>
          <w:rFonts w:ascii="Times New Roman" w:hAnsi="Times New Roman" w:cs="Times New Roman"/>
          <w:sz w:val="26"/>
          <w:szCs w:val="26"/>
        </w:rPr>
        <w:t xml:space="preserve"> et al. (2023), who documented similar disparities in fungal counts between spoiled and fresh produce. Furthermore, the study by </w:t>
      </w:r>
      <w:proofErr w:type="spellStart"/>
      <w:r w:rsidRPr="00397EB8">
        <w:rPr>
          <w:rFonts w:ascii="Times New Roman" w:hAnsi="Times New Roman" w:cs="Times New Roman"/>
          <w:sz w:val="26"/>
          <w:szCs w:val="26"/>
        </w:rPr>
        <w:t>Nwosu</w:t>
      </w:r>
      <w:proofErr w:type="spellEnd"/>
      <w:r w:rsidRPr="00397EB8">
        <w:rPr>
          <w:rFonts w:ascii="Times New Roman" w:hAnsi="Times New Roman" w:cs="Times New Roman"/>
          <w:sz w:val="26"/>
          <w:szCs w:val="26"/>
        </w:rPr>
        <w:t xml:space="preserve"> et al. (2022) demonstrated that fungal contamination can result in substantial l</w:t>
      </w:r>
      <w:r>
        <w:rPr>
          <w:rFonts w:ascii="Times New Roman" w:hAnsi="Times New Roman" w:cs="Times New Roman"/>
          <w:sz w:val="26"/>
          <w:szCs w:val="26"/>
        </w:rPr>
        <w:t>osses in agricultural products.</w:t>
      </w:r>
    </w:p>
    <w:p w:rsidR="00F05F3D" w:rsidRPr="00397EB8" w:rsidRDefault="00F05F3D" w:rsidP="00F05F3D">
      <w:pPr>
        <w:spacing w:line="360" w:lineRule="auto"/>
        <w:jc w:val="both"/>
        <w:rPr>
          <w:rFonts w:ascii="Times New Roman" w:hAnsi="Times New Roman" w:cs="Times New Roman"/>
          <w:sz w:val="26"/>
          <w:szCs w:val="26"/>
        </w:rPr>
      </w:pPr>
      <w:r w:rsidRPr="00397EB8">
        <w:rPr>
          <w:rFonts w:ascii="Times New Roman" w:hAnsi="Times New Roman" w:cs="Times New Roman"/>
          <w:sz w:val="26"/>
          <w:szCs w:val="26"/>
        </w:rPr>
        <w:t xml:space="preserve">The utilization of Potato Dextrose Agar (PDA) as a selective medium for fungal growth facilitated the isolation of fungi capable of degrading starch-rich substrates like potatoes, as reported by </w:t>
      </w:r>
      <w:proofErr w:type="spellStart"/>
      <w:r w:rsidRPr="00397EB8">
        <w:rPr>
          <w:rFonts w:ascii="Times New Roman" w:hAnsi="Times New Roman" w:cs="Times New Roman"/>
          <w:sz w:val="26"/>
          <w:szCs w:val="26"/>
        </w:rPr>
        <w:t>Ifeanyi</w:t>
      </w:r>
      <w:proofErr w:type="spellEnd"/>
      <w:r w:rsidRPr="00397EB8">
        <w:rPr>
          <w:rFonts w:ascii="Times New Roman" w:hAnsi="Times New Roman" w:cs="Times New Roman"/>
          <w:sz w:val="26"/>
          <w:szCs w:val="26"/>
        </w:rPr>
        <w:t xml:space="preserve"> et al. (2023) and </w:t>
      </w:r>
      <w:proofErr w:type="spellStart"/>
      <w:r w:rsidRPr="00397EB8">
        <w:rPr>
          <w:rFonts w:ascii="Times New Roman" w:hAnsi="Times New Roman" w:cs="Times New Roman"/>
          <w:sz w:val="26"/>
          <w:szCs w:val="26"/>
        </w:rPr>
        <w:t>Ekechukwu</w:t>
      </w:r>
      <w:proofErr w:type="spellEnd"/>
      <w:r w:rsidRPr="00397EB8">
        <w:rPr>
          <w:rFonts w:ascii="Times New Roman" w:hAnsi="Times New Roman" w:cs="Times New Roman"/>
          <w:sz w:val="26"/>
          <w:szCs w:val="26"/>
        </w:rPr>
        <w:t xml:space="preserve"> et al. (2022). Morphological characterization on PDA media revealed diverse colony appearances, consistent with the findings of </w:t>
      </w:r>
      <w:proofErr w:type="spellStart"/>
      <w:r w:rsidRPr="00397EB8">
        <w:rPr>
          <w:rFonts w:ascii="Times New Roman" w:hAnsi="Times New Roman" w:cs="Times New Roman"/>
          <w:sz w:val="26"/>
          <w:szCs w:val="26"/>
        </w:rPr>
        <w:t>Akubor</w:t>
      </w:r>
      <w:proofErr w:type="spellEnd"/>
      <w:r w:rsidRPr="00397EB8">
        <w:rPr>
          <w:rFonts w:ascii="Times New Roman" w:hAnsi="Times New Roman" w:cs="Times New Roman"/>
          <w:sz w:val="26"/>
          <w:szCs w:val="26"/>
        </w:rPr>
        <w:t xml:space="preserve"> et al. (2022), who documented similar morphological characteristics in fungal isolate</w:t>
      </w:r>
      <w:r>
        <w:rPr>
          <w:rFonts w:ascii="Times New Roman" w:hAnsi="Times New Roman" w:cs="Times New Roman"/>
          <w:sz w:val="26"/>
          <w:szCs w:val="26"/>
        </w:rPr>
        <w:t>s from spoiled plant materials.</w:t>
      </w:r>
    </w:p>
    <w:p w:rsidR="00F05F3D" w:rsidRPr="00397EB8" w:rsidRDefault="00F05F3D" w:rsidP="00F05F3D">
      <w:pPr>
        <w:spacing w:line="360" w:lineRule="auto"/>
        <w:jc w:val="both"/>
        <w:rPr>
          <w:rFonts w:ascii="Times New Roman" w:hAnsi="Times New Roman" w:cs="Times New Roman"/>
          <w:sz w:val="26"/>
          <w:szCs w:val="26"/>
        </w:rPr>
      </w:pPr>
      <w:r w:rsidRPr="00397EB8">
        <w:rPr>
          <w:rFonts w:ascii="Times New Roman" w:hAnsi="Times New Roman" w:cs="Times New Roman"/>
          <w:sz w:val="26"/>
          <w:szCs w:val="26"/>
        </w:rPr>
        <w:t xml:space="preserve">The identification of </w:t>
      </w:r>
      <w:proofErr w:type="spellStart"/>
      <w:r w:rsidRPr="00397EB8">
        <w:rPr>
          <w:rFonts w:ascii="Times New Roman" w:hAnsi="Times New Roman" w:cs="Times New Roman"/>
          <w:i/>
          <w:sz w:val="26"/>
          <w:szCs w:val="26"/>
        </w:rPr>
        <w:t>Aspergillus</w:t>
      </w:r>
      <w:proofErr w:type="spellEnd"/>
      <w:r w:rsidRPr="00397EB8">
        <w:rPr>
          <w:rFonts w:ascii="Times New Roman" w:hAnsi="Times New Roman" w:cs="Times New Roman"/>
          <w:i/>
          <w:sz w:val="26"/>
          <w:szCs w:val="26"/>
        </w:rPr>
        <w:t xml:space="preserve"> </w:t>
      </w:r>
      <w:proofErr w:type="spellStart"/>
      <w:proofErr w:type="gramStart"/>
      <w:r w:rsidRPr="00397EB8">
        <w:rPr>
          <w:rFonts w:ascii="Times New Roman" w:hAnsi="Times New Roman" w:cs="Times New Roman"/>
          <w:i/>
          <w:sz w:val="26"/>
          <w:szCs w:val="26"/>
        </w:rPr>
        <w:t>niger</w:t>
      </w:r>
      <w:proofErr w:type="spellEnd"/>
      <w:proofErr w:type="gramEnd"/>
      <w:r w:rsidRPr="00397EB8">
        <w:rPr>
          <w:rFonts w:ascii="Times New Roman" w:hAnsi="Times New Roman" w:cs="Times New Roman"/>
          <w:i/>
          <w:sz w:val="26"/>
          <w:szCs w:val="26"/>
        </w:rPr>
        <w:t xml:space="preserve">, </w:t>
      </w:r>
      <w:proofErr w:type="spellStart"/>
      <w:r w:rsidRPr="00397EB8">
        <w:rPr>
          <w:rFonts w:ascii="Times New Roman" w:hAnsi="Times New Roman" w:cs="Times New Roman"/>
          <w:i/>
          <w:sz w:val="26"/>
          <w:szCs w:val="26"/>
        </w:rPr>
        <w:t>Penicillium</w:t>
      </w:r>
      <w:proofErr w:type="spellEnd"/>
      <w:r w:rsidRPr="00397EB8">
        <w:rPr>
          <w:rFonts w:ascii="Times New Roman" w:hAnsi="Times New Roman" w:cs="Times New Roman"/>
          <w:i/>
          <w:sz w:val="26"/>
          <w:szCs w:val="26"/>
        </w:rPr>
        <w:t xml:space="preserve"> </w:t>
      </w:r>
      <w:proofErr w:type="spellStart"/>
      <w:r w:rsidRPr="00397EB8">
        <w:rPr>
          <w:rFonts w:ascii="Times New Roman" w:hAnsi="Times New Roman" w:cs="Times New Roman"/>
          <w:i/>
          <w:sz w:val="26"/>
          <w:szCs w:val="26"/>
        </w:rPr>
        <w:t>expansum</w:t>
      </w:r>
      <w:proofErr w:type="spellEnd"/>
      <w:r w:rsidRPr="00397EB8">
        <w:rPr>
          <w:rFonts w:ascii="Times New Roman" w:hAnsi="Times New Roman" w:cs="Times New Roman"/>
          <w:i/>
          <w:sz w:val="26"/>
          <w:szCs w:val="26"/>
        </w:rPr>
        <w:t xml:space="preserve">, </w:t>
      </w:r>
      <w:proofErr w:type="spellStart"/>
      <w:r w:rsidRPr="00397EB8">
        <w:rPr>
          <w:rFonts w:ascii="Times New Roman" w:hAnsi="Times New Roman" w:cs="Times New Roman"/>
          <w:i/>
          <w:sz w:val="26"/>
          <w:szCs w:val="26"/>
        </w:rPr>
        <w:t>Fusarium</w:t>
      </w:r>
      <w:proofErr w:type="spellEnd"/>
      <w:r w:rsidRPr="00397EB8">
        <w:rPr>
          <w:rFonts w:ascii="Times New Roman" w:hAnsi="Times New Roman" w:cs="Times New Roman"/>
          <w:i/>
          <w:sz w:val="26"/>
          <w:szCs w:val="26"/>
        </w:rPr>
        <w:t xml:space="preserve"> </w:t>
      </w:r>
      <w:proofErr w:type="spellStart"/>
      <w:r w:rsidRPr="00397EB8">
        <w:rPr>
          <w:rFonts w:ascii="Times New Roman" w:hAnsi="Times New Roman" w:cs="Times New Roman"/>
          <w:i/>
          <w:sz w:val="26"/>
          <w:szCs w:val="26"/>
        </w:rPr>
        <w:t>solani</w:t>
      </w:r>
      <w:proofErr w:type="spellEnd"/>
      <w:r w:rsidRPr="00397EB8">
        <w:rPr>
          <w:rFonts w:ascii="Times New Roman" w:hAnsi="Times New Roman" w:cs="Times New Roman"/>
          <w:sz w:val="26"/>
          <w:szCs w:val="26"/>
        </w:rPr>
        <w:t xml:space="preserve">, and </w:t>
      </w:r>
      <w:proofErr w:type="spellStart"/>
      <w:r w:rsidRPr="00397EB8">
        <w:rPr>
          <w:rFonts w:ascii="Times New Roman" w:hAnsi="Times New Roman" w:cs="Times New Roman"/>
          <w:i/>
          <w:sz w:val="26"/>
          <w:szCs w:val="26"/>
        </w:rPr>
        <w:t>Rhizopus</w:t>
      </w:r>
      <w:proofErr w:type="spellEnd"/>
      <w:r w:rsidRPr="00397EB8">
        <w:rPr>
          <w:rFonts w:ascii="Times New Roman" w:hAnsi="Times New Roman" w:cs="Times New Roman"/>
          <w:i/>
          <w:sz w:val="26"/>
          <w:szCs w:val="26"/>
        </w:rPr>
        <w:t xml:space="preserve"> </w:t>
      </w:r>
      <w:proofErr w:type="spellStart"/>
      <w:r w:rsidRPr="00397EB8">
        <w:rPr>
          <w:rFonts w:ascii="Times New Roman" w:hAnsi="Times New Roman" w:cs="Times New Roman"/>
          <w:i/>
          <w:sz w:val="26"/>
          <w:szCs w:val="26"/>
        </w:rPr>
        <w:t>stolonifer</w:t>
      </w:r>
      <w:proofErr w:type="spellEnd"/>
      <w:r w:rsidRPr="00397EB8">
        <w:rPr>
          <w:rFonts w:ascii="Times New Roman" w:hAnsi="Times New Roman" w:cs="Times New Roman"/>
          <w:sz w:val="26"/>
          <w:szCs w:val="26"/>
        </w:rPr>
        <w:t xml:space="preserve"> as dominant fungi in spoiled potatoes is consistent with reports by </w:t>
      </w:r>
      <w:proofErr w:type="spellStart"/>
      <w:r w:rsidRPr="00397EB8">
        <w:rPr>
          <w:rFonts w:ascii="Times New Roman" w:hAnsi="Times New Roman" w:cs="Times New Roman"/>
          <w:sz w:val="26"/>
          <w:szCs w:val="26"/>
        </w:rPr>
        <w:t>Okorocha</w:t>
      </w:r>
      <w:proofErr w:type="spellEnd"/>
      <w:r w:rsidRPr="00397EB8">
        <w:rPr>
          <w:rFonts w:ascii="Times New Roman" w:hAnsi="Times New Roman" w:cs="Times New Roman"/>
          <w:sz w:val="26"/>
          <w:szCs w:val="26"/>
        </w:rPr>
        <w:t xml:space="preserve"> et al. (2023), who highlighted the role of these fungi in spoilage of tuber crops. The biochemical analysis further strengthened the identification process, as the isolates exhibited enzymatic activities aligned with their known metabolic capabilities, similar to the findi</w:t>
      </w:r>
      <w:r>
        <w:rPr>
          <w:rFonts w:ascii="Times New Roman" w:hAnsi="Times New Roman" w:cs="Times New Roman"/>
          <w:sz w:val="26"/>
          <w:szCs w:val="26"/>
        </w:rPr>
        <w:t xml:space="preserve">ngs of </w:t>
      </w:r>
      <w:proofErr w:type="spellStart"/>
      <w:r>
        <w:rPr>
          <w:rFonts w:ascii="Times New Roman" w:hAnsi="Times New Roman" w:cs="Times New Roman"/>
          <w:sz w:val="26"/>
          <w:szCs w:val="26"/>
        </w:rPr>
        <w:t>Nwachukwu</w:t>
      </w:r>
      <w:proofErr w:type="spellEnd"/>
      <w:r>
        <w:rPr>
          <w:rFonts w:ascii="Times New Roman" w:hAnsi="Times New Roman" w:cs="Times New Roman"/>
          <w:sz w:val="26"/>
          <w:szCs w:val="26"/>
        </w:rPr>
        <w:t xml:space="preserve"> et al. (2023).</w:t>
      </w:r>
    </w:p>
    <w:p w:rsidR="00F05F3D" w:rsidRPr="00397EB8" w:rsidRDefault="00F05F3D" w:rsidP="00F05F3D">
      <w:pPr>
        <w:spacing w:line="360" w:lineRule="auto"/>
        <w:jc w:val="both"/>
        <w:rPr>
          <w:rFonts w:ascii="Times New Roman" w:hAnsi="Times New Roman" w:cs="Times New Roman"/>
          <w:sz w:val="26"/>
          <w:szCs w:val="26"/>
        </w:rPr>
      </w:pPr>
      <w:r w:rsidRPr="00397EB8">
        <w:rPr>
          <w:rFonts w:ascii="Times New Roman" w:hAnsi="Times New Roman" w:cs="Times New Roman"/>
          <w:sz w:val="26"/>
          <w:szCs w:val="26"/>
        </w:rPr>
        <w:lastRenderedPageBreak/>
        <w:t xml:space="preserve">The PCR amplification using ITS primers confirmed the identity of the fungal isolates, with results consistent with morphological and biochemical observations. This molecular approach is supported by the research of </w:t>
      </w:r>
      <w:proofErr w:type="spellStart"/>
      <w:r w:rsidRPr="00397EB8">
        <w:rPr>
          <w:rFonts w:ascii="Times New Roman" w:hAnsi="Times New Roman" w:cs="Times New Roman"/>
          <w:sz w:val="26"/>
          <w:szCs w:val="26"/>
        </w:rPr>
        <w:t>Ezeanya</w:t>
      </w:r>
      <w:proofErr w:type="spellEnd"/>
      <w:r w:rsidRPr="00397EB8">
        <w:rPr>
          <w:rFonts w:ascii="Times New Roman" w:hAnsi="Times New Roman" w:cs="Times New Roman"/>
          <w:sz w:val="26"/>
          <w:szCs w:val="26"/>
        </w:rPr>
        <w:t xml:space="preserve"> et al. (2023), who demonstrated the reliability of ITS</w:t>
      </w:r>
      <w:r>
        <w:rPr>
          <w:rFonts w:ascii="Times New Roman" w:hAnsi="Times New Roman" w:cs="Times New Roman"/>
          <w:sz w:val="26"/>
          <w:szCs w:val="26"/>
        </w:rPr>
        <w:t xml:space="preserve"> sequencing in fungal taxonomy.</w:t>
      </w:r>
    </w:p>
    <w:p w:rsidR="00F05F3D" w:rsidRDefault="00F05F3D" w:rsidP="00F05F3D">
      <w:pPr>
        <w:spacing w:line="360" w:lineRule="auto"/>
        <w:jc w:val="both"/>
        <w:rPr>
          <w:rFonts w:ascii="Times New Roman" w:hAnsi="Times New Roman" w:cs="Times New Roman"/>
          <w:sz w:val="26"/>
          <w:szCs w:val="26"/>
        </w:rPr>
      </w:pPr>
      <w:r w:rsidRPr="00397EB8">
        <w:rPr>
          <w:rFonts w:ascii="Times New Roman" w:hAnsi="Times New Roman" w:cs="Times New Roman"/>
          <w:sz w:val="26"/>
          <w:szCs w:val="26"/>
        </w:rPr>
        <w:t>The presence of multiple fungal species with varied biochemical capabilities suggests a synergistic spoilage process, where different species contribute to tissue breakdown and rot. This multispecies spoilage phenomenon underscores the need for comprehensive postharvest management strategies that consider the ecological dynamics of spoilage fungi (</w:t>
      </w:r>
      <w:proofErr w:type="spellStart"/>
      <w:r w:rsidRPr="00397EB8">
        <w:rPr>
          <w:rFonts w:ascii="Times New Roman" w:hAnsi="Times New Roman" w:cs="Times New Roman"/>
          <w:sz w:val="26"/>
          <w:szCs w:val="26"/>
        </w:rPr>
        <w:t>Okpara</w:t>
      </w:r>
      <w:proofErr w:type="spellEnd"/>
      <w:r w:rsidRPr="00397EB8">
        <w:rPr>
          <w:rFonts w:ascii="Times New Roman" w:hAnsi="Times New Roman" w:cs="Times New Roman"/>
          <w:sz w:val="26"/>
          <w:szCs w:val="26"/>
        </w:rPr>
        <w:t xml:space="preserve"> et al., 2023; </w:t>
      </w:r>
      <w:proofErr w:type="spellStart"/>
      <w:r w:rsidRPr="00397EB8">
        <w:rPr>
          <w:rFonts w:ascii="Times New Roman" w:hAnsi="Times New Roman" w:cs="Times New Roman"/>
          <w:sz w:val="26"/>
          <w:szCs w:val="26"/>
        </w:rPr>
        <w:t>Anyanwu</w:t>
      </w:r>
      <w:proofErr w:type="spellEnd"/>
      <w:r w:rsidRPr="00397EB8">
        <w:rPr>
          <w:rFonts w:ascii="Times New Roman" w:hAnsi="Times New Roman" w:cs="Times New Roman"/>
          <w:sz w:val="26"/>
          <w:szCs w:val="26"/>
        </w:rPr>
        <w:t xml:space="preserve"> et al., 2022).</w:t>
      </w:r>
    </w:p>
    <w:p w:rsidR="00F05F3D" w:rsidRDefault="00F05F3D" w:rsidP="00F05F3D">
      <w:pPr>
        <w:spacing w:line="360" w:lineRule="auto"/>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F05F3D" w:rsidRDefault="00F05F3D" w:rsidP="00F05F3D">
      <w:pPr>
        <w:jc w:val="both"/>
        <w:rPr>
          <w:rFonts w:ascii="Times New Roman" w:hAnsi="Times New Roman" w:cs="Times New Roman"/>
          <w:sz w:val="26"/>
          <w:szCs w:val="26"/>
        </w:rPr>
      </w:pPr>
    </w:p>
    <w:p w:rsidR="00D13DB4" w:rsidRDefault="00D13DB4" w:rsidP="00F05F3D">
      <w:pPr>
        <w:spacing w:line="360" w:lineRule="auto"/>
        <w:jc w:val="both"/>
        <w:rPr>
          <w:rFonts w:ascii="Times New Roman" w:hAnsi="Times New Roman" w:cs="Times New Roman"/>
          <w:sz w:val="26"/>
          <w:szCs w:val="26"/>
        </w:rPr>
      </w:pPr>
    </w:p>
    <w:p w:rsidR="00F05F3D" w:rsidRDefault="00550BA4" w:rsidP="00F05F3D">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CONCLUSION </w:t>
      </w:r>
    </w:p>
    <w:p w:rsidR="00F05F3D" w:rsidRDefault="00F05F3D" w:rsidP="00F05F3D">
      <w:pPr>
        <w:spacing w:line="360" w:lineRule="auto"/>
        <w:jc w:val="both"/>
        <w:rPr>
          <w:rFonts w:ascii="Times New Roman" w:hAnsi="Times New Roman" w:cs="Times New Roman"/>
          <w:sz w:val="26"/>
          <w:szCs w:val="26"/>
        </w:rPr>
      </w:pPr>
      <w:r w:rsidRPr="00105B75">
        <w:rPr>
          <w:rFonts w:ascii="Times New Roman" w:hAnsi="Times New Roman" w:cs="Times New Roman"/>
          <w:sz w:val="26"/>
          <w:szCs w:val="26"/>
        </w:rPr>
        <w:t xml:space="preserve">The isolation, identification, and characterization of fungi from spoiled potatoes demonstrate that various fungal species are responsible for post-harvest decay. These studies highlight the importance of effective management strategies, including improved storage conditions and potentially antifungal treatments, to reduce fungal contamination and minimize spoilage losses. The identified fungi, such as </w:t>
      </w:r>
      <w:proofErr w:type="spellStart"/>
      <w:r w:rsidRPr="00105B75">
        <w:rPr>
          <w:rFonts w:ascii="Times New Roman" w:hAnsi="Times New Roman" w:cs="Times New Roman"/>
          <w:i/>
          <w:sz w:val="26"/>
          <w:szCs w:val="26"/>
        </w:rPr>
        <w:t>Aspergillus</w:t>
      </w:r>
      <w:proofErr w:type="spellEnd"/>
      <w:r w:rsidRPr="00105B75">
        <w:rPr>
          <w:rFonts w:ascii="Times New Roman" w:hAnsi="Times New Roman" w:cs="Times New Roman"/>
          <w:i/>
          <w:sz w:val="26"/>
          <w:szCs w:val="26"/>
        </w:rPr>
        <w:t xml:space="preserve">, </w:t>
      </w:r>
      <w:proofErr w:type="spellStart"/>
      <w:r w:rsidRPr="00105B75">
        <w:rPr>
          <w:rFonts w:ascii="Times New Roman" w:hAnsi="Times New Roman" w:cs="Times New Roman"/>
          <w:i/>
          <w:sz w:val="26"/>
          <w:szCs w:val="26"/>
        </w:rPr>
        <w:t>Fusarium</w:t>
      </w:r>
      <w:proofErr w:type="spellEnd"/>
      <w:r w:rsidRPr="00105B75">
        <w:rPr>
          <w:rFonts w:ascii="Times New Roman" w:hAnsi="Times New Roman" w:cs="Times New Roman"/>
          <w:i/>
          <w:sz w:val="26"/>
          <w:szCs w:val="26"/>
        </w:rPr>
        <w:t xml:space="preserve">, </w:t>
      </w:r>
      <w:proofErr w:type="spellStart"/>
      <w:r w:rsidRPr="00105B75">
        <w:rPr>
          <w:rFonts w:ascii="Times New Roman" w:hAnsi="Times New Roman" w:cs="Times New Roman"/>
          <w:i/>
          <w:sz w:val="26"/>
          <w:szCs w:val="26"/>
        </w:rPr>
        <w:t>Rhizopus</w:t>
      </w:r>
      <w:proofErr w:type="spellEnd"/>
      <w:r w:rsidRPr="00105B75">
        <w:rPr>
          <w:rFonts w:ascii="Times New Roman" w:hAnsi="Times New Roman" w:cs="Times New Roman"/>
          <w:i/>
          <w:sz w:val="26"/>
          <w:szCs w:val="26"/>
        </w:rPr>
        <w:t>,</w:t>
      </w:r>
      <w:r w:rsidRPr="00105B75">
        <w:rPr>
          <w:rFonts w:ascii="Times New Roman" w:hAnsi="Times New Roman" w:cs="Times New Roman"/>
          <w:sz w:val="26"/>
          <w:szCs w:val="26"/>
        </w:rPr>
        <w:t xml:space="preserve"> and </w:t>
      </w:r>
      <w:proofErr w:type="spellStart"/>
      <w:r w:rsidRPr="00105B75">
        <w:rPr>
          <w:rFonts w:ascii="Times New Roman" w:hAnsi="Times New Roman" w:cs="Times New Roman"/>
          <w:i/>
          <w:sz w:val="26"/>
          <w:szCs w:val="26"/>
        </w:rPr>
        <w:t>Mucor</w:t>
      </w:r>
      <w:proofErr w:type="spellEnd"/>
      <w:r w:rsidRPr="00105B75">
        <w:rPr>
          <w:rFonts w:ascii="Times New Roman" w:hAnsi="Times New Roman" w:cs="Times New Roman"/>
          <w:i/>
          <w:sz w:val="26"/>
          <w:szCs w:val="26"/>
        </w:rPr>
        <w:t xml:space="preserve"> species</w:t>
      </w:r>
      <w:r w:rsidRPr="00105B75">
        <w:rPr>
          <w:rFonts w:ascii="Times New Roman" w:hAnsi="Times New Roman" w:cs="Times New Roman"/>
          <w:sz w:val="26"/>
          <w:szCs w:val="26"/>
        </w:rPr>
        <w:t xml:space="preserve">, were confirmed to cause spoilage through pathogenicity tests. </w:t>
      </w:r>
    </w:p>
    <w:p w:rsidR="00F05F3D" w:rsidRDefault="00F05F3D" w:rsidP="00F05F3D">
      <w:pPr>
        <w:jc w:val="both"/>
        <w:rPr>
          <w:rFonts w:ascii="Times New Roman" w:hAnsi="Times New Roman" w:cs="Times New Roman"/>
          <w:sz w:val="26"/>
          <w:szCs w:val="26"/>
        </w:rPr>
      </w:pPr>
    </w:p>
    <w:p w:rsidR="00EE5249" w:rsidRDefault="00EE5249" w:rsidP="008216C8">
      <w:pPr>
        <w:spacing w:line="360" w:lineRule="auto"/>
        <w:jc w:val="both"/>
        <w:rPr>
          <w:rFonts w:ascii="Times New Roman" w:hAnsi="Times New Roman" w:cs="Times New Roman"/>
          <w:b/>
          <w:sz w:val="26"/>
          <w:szCs w:val="26"/>
        </w:rPr>
      </w:pPr>
    </w:p>
    <w:p w:rsidR="00EE5249" w:rsidRDefault="00EE5249" w:rsidP="008216C8">
      <w:pPr>
        <w:spacing w:line="360" w:lineRule="auto"/>
        <w:jc w:val="both"/>
        <w:rPr>
          <w:rFonts w:ascii="Times New Roman" w:hAnsi="Times New Roman" w:cs="Times New Roman"/>
          <w:b/>
          <w:sz w:val="26"/>
          <w:szCs w:val="26"/>
        </w:rPr>
      </w:pPr>
    </w:p>
    <w:p w:rsidR="00EE5249" w:rsidRDefault="00EE5249" w:rsidP="008216C8">
      <w:pPr>
        <w:spacing w:line="360" w:lineRule="auto"/>
        <w:jc w:val="both"/>
        <w:rPr>
          <w:rFonts w:ascii="Times New Roman" w:hAnsi="Times New Roman" w:cs="Times New Roman"/>
          <w:b/>
          <w:sz w:val="26"/>
          <w:szCs w:val="26"/>
        </w:rPr>
      </w:pPr>
    </w:p>
    <w:p w:rsidR="00EE5249" w:rsidRDefault="00EE5249" w:rsidP="008216C8">
      <w:pPr>
        <w:spacing w:line="360" w:lineRule="auto"/>
        <w:jc w:val="both"/>
        <w:rPr>
          <w:rFonts w:ascii="Times New Roman" w:hAnsi="Times New Roman" w:cs="Times New Roman"/>
          <w:b/>
          <w:sz w:val="26"/>
          <w:szCs w:val="26"/>
        </w:rPr>
      </w:pPr>
    </w:p>
    <w:p w:rsidR="00EE5249" w:rsidRDefault="00EE5249" w:rsidP="008216C8">
      <w:pPr>
        <w:spacing w:line="360" w:lineRule="auto"/>
        <w:jc w:val="both"/>
        <w:rPr>
          <w:rFonts w:ascii="Times New Roman" w:hAnsi="Times New Roman" w:cs="Times New Roman"/>
          <w:b/>
          <w:sz w:val="26"/>
          <w:szCs w:val="26"/>
        </w:rPr>
      </w:pPr>
    </w:p>
    <w:p w:rsidR="00EE5249" w:rsidRDefault="00EE5249" w:rsidP="008216C8">
      <w:pPr>
        <w:spacing w:line="360" w:lineRule="auto"/>
        <w:jc w:val="both"/>
        <w:rPr>
          <w:rFonts w:ascii="Times New Roman" w:hAnsi="Times New Roman" w:cs="Times New Roman"/>
          <w:b/>
          <w:sz w:val="26"/>
          <w:szCs w:val="26"/>
        </w:rPr>
      </w:pPr>
    </w:p>
    <w:p w:rsidR="00C56132" w:rsidRDefault="00C56132"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Pr="00111F70" w:rsidRDefault="00132D8B" w:rsidP="00132D8B">
      <w:pPr>
        <w:rPr>
          <w:rFonts w:ascii="Times New Roman" w:hAnsi="Times New Roman" w:cs="Times New Roman"/>
          <w:b/>
          <w:sz w:val="26"/>
          <w:szCs w:val="26"/>
        </w:rPr>
      </w:pPr>
      <w:r w:rsidRPr="00111F70">
        <w:rPr>
          <w:rFonts w:ascii="Times New Roman" w:hAnsi="Times New Roman" w:cs="Times New Roman"/>
          <w:b/>
          <w:sz w:val="26"/>
          <w:szCs w:val="26"/>
        </w:rPr>
        <w:lastRenderedPageBreak/>
        <w:t>SUMMARY</w:t>
      </w:r>
    </w:p>
    <w:p w:rsidR="00132D8B" w:rsidRPr="00132D8B" w:rsidRDefault="00132D8B" w:rsidP="00132D8B">
      <w:pPr>
        <w:spacing w:line="360" w:lineRule="auto"/>
        <w:rPr>
          <w:rFonts w:ascii="Times New Roman" w:hAnsi="Times New Roman" w:cs="Times New Roman"/>
          <w:sz w:val="26"/>
          <w:szCs w:val="26"/>
        </w:rPr>
      </w:pPr>
      <w:r w:rsidRPr="00111F70">
        <w:rPr>
          <w:rFonts w:ascii="Times New Roman" w:hAnsi="Times New Roman" w:cs="Times New Roman"/>
          <w:sz w:val="26"/>
          <w:szCs w:val="26"/>
        </w:rPr>
        <w:t xml:space="preserve">Fungal contamination of potatoes is a major concern for food safety and quality, as it can lead to spoilage and </w:t>
      </w:r>
      <w:proofErr w:type="spellStart"/>
      <w:r w:rsidRPr="00111F70">
        <w:rPr>
          <w:rFonts w:ascii="Times New Roman" w:hAnsi="Times New Roman" w:cs="Times New Roman"/>
          <w:sz w:val="26"/>
          <w:szCs w:val="26"/>
        </w:rPr>
        <w:t>mycotoxin</w:t>
      </w:r>
      <w:proofErr w:type="spellEnd"/>
      <w:r w:rsidRPr="00111F70">
        <w:rPr>
          <w:rFonts w:ascii="Times New Roman" w:hAnsi="Times New Roman" w:cs="Times New Roman"/>
          <w:sz w:val="26"/>
          <w:szCs w:val="26"/>
        </w:rPr>
        <w:t xml:space="preserve"> production. This study characterized the fungal diversity associated with spoiled potatoes and identified several species, including </w:t>
      </w:r>
      <w:proofErr w:type="spellStart"/>
      <w:r w:rsidRPr="002C39A2">
        <w:rPr>
          <w:rFonts w:ascii="Times New Roman" w:hAnsi="Times New Roman" w:cs="Times New Roman"/>
          <w:i/>
          <w:sz w:val="26"/>
          <w:szCs w:val="26"/>
        </w:rPr>
        <w:t>Aspergillus</w:t>
      </w:r>
      <w:proofErr w:type="spellEnd"/>
      <w:r w:rsidRPr="002C39A2">
        <w:rPr>
          <w:rFonts w:ascii="Times New Roman" w:hAnsi="Times New Roman" w:cs="Times New Roman"/>
          <w:i/>
          <w:sz w:val="26"/>
          <w:szCs w:val="26"/>
        </w:rPr>
        <w:t xml:space="preserve">, </w:t>
      </w:r>
      <w:proofErr w:type="spellStart"/>
      <w:r w:rsidRPr="002C39A2">
        <w:rPr>
          <w:rFonts w:ascii="Times New Roman" w:hAnsi="Times New Roman" w:cs="Times New Roman"/>
          <w:i/>
          <w:sz w:val="26"/>
          <w:szCs w:val="26"/>
        </w:rPr>
        <w:t>Fusarium</w:t>
      </w:r>
      <w:proofErr w:type="spellEnd"/>
      <w:r w:rsidRPr="002C39A2">
        <w:rPr>
          <w:rFonts w:ascii="Times New Roman" w:hAnsi="Times New Roman" w:cs="Times New Roman"/>
          <w:i/>
          <w:sz w:val="26"/>
          <w:szCs w:val="26"/>
        </w:rPr>
        <w:t>,</w:t>
      </w:r>
      <w:r w:rsidRPr="00111F70">
        <w:rPr>
          <w:rFonts w:ascii="Times New Roman" w:hAnsi="Times New Roman" w:cs="Times New Roman"/>
          <w:sz w:val="26"/>
          <w:szCs w:val="26"/>
        </w:rPr>
        <w:t xml:space="preserve"> and </w:t>
      </w:r>
      <w:proofErr w:type="spellStart"/>
      <w:r w:rsidRPr="002C39A2">
        <w:rPr>
          <w:rFonts w:ascii="Times New Roman" w:hAnsi="Times New Roman" w:cs="Times New Roman"/>
          <w:i/>
          <w:sz w:val="26"/>
          <w:szCs w:val="26"/>
        </w:rPr>
        <w:t>Penicillium</w:t>
      </w:r>
      <w:proofErr w:type="spellEnd"/>
      <w:r w:rsidRPr="00111F70">
        <w:rPr>
          <w:rFonts w:ascii="Times New Roman" w:hAnsi="Times New Roman" w:cs="Times New Roman"/>
          <w:sz w:val="26"/>
          <w:szCs w:val="26"/>
        </w:rPr>
        <w:t xml:space="preserve">, which are known to cause spoilage and produce </w:t>
      </w:r>
      <w:proofErr w:type="spellStart"/>
      <w:r w:rsidRPr="00111F70">
        <w:rPr>
          <w:rFonts w:ascii="Times New Roman" w:hAnsi="Times New Roman" w:cs="Times New Roman"/>
          <w:sz w:val="26"/>
          <w:szCs w:val="26"/>
        </w:rPr>
        <w:t>mycotoxins</w:t>
      </w:r>
      <w:proofErr w:type="spellEnd"/>
      <w:r w:rsidRPr="00111F70">
        <w:rPr>
          <w:rFonts w:ascii="Times New Roman" w:hAnsi="Times New Roman" w:cs="Times New Roman"/>
          <w:sz w:val="26"/>
          <w:szCs w:val="26"/>
        </w:rPr>
        <w:t>.</w:t>
      </w:r>
    </w:p>
    <w:p w:rsidR="00132D8B" w:rsidRDefault="00132D8B" w:rsidP="00132D8B">
      <w:pPr>
        <w:spacing w:line="360" w:lineRule="auto"/>
        <w:jc w:val="both"/>
        <w:rPr>
          <w:rFonts w:ascii="Times New Roman" w:hAnsi="Times New Roman" w:cs="Times New Roman"/>
          <w:b/>
          <w:sz w:val="26"/>
          <w:szCs w:val="26"/>
        </w:rPr>
      </w:pPr>
      <w:r>
        <w:rPr>
          <w:rFonts w:ascii="Times New Roman" w:hAnsi="Times New Roman" w:cs="Times New Roman"/>
          <w:b/>
          <w:sz w:val="26"/>
          <w:szCs w:val="26"/>
        </w:rPr>
        <w:t>RECOMMENDATION</w:t>
      </w:r>
    </w:p>
    <w:p w:rsidR="00132D8B" w:rsidRPr="00111F70" w:rsidRDefault="00132D8B" w:rsidP="00132D8B">
      <w:pPr>
        <w:spacing w:line="360" w:lineRule="auto"/>
        <w:jc w:val="both"/>
        <w:rPr>
          <w:rFonts w:ascii="Times New Roman" w:hAnsi="Times New Roman" w:cs="Times New Roman"/>
          <w:sz w:val="26"/>
          <w:szCs w:val="26"/>
        </w:rPr>
      </w:pPr>
      <w:r w:rsidRPr="00111F70">
        <w:rPr>
          <w:rFonts w:ascii="Times New Roman" w:hAnsi="Times New Roman" w:cs="Times New Roman"/>
          <w:sz w:val="26"/>
          <w:szCs w:val="26"/>
        </w:rPr>
        <w:t>Based on the findings of this study, we recommend that potato handlers and farmers prioritize proper handling and storage practices, including minimizing damage to potatoes during handling and storage, to reduce the risk of fungal contamination and spoilage.</w:t>
      </w: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132D8B" w:rsidRDefault="00132D8B" w:rsidP="008216C8">
      <w:pPr>
        <w:spacing w:line="360" w:lineRule="auto"/>
        <w:jc w:val="both"/>
        <w:rPr>
          <w:rFonts w:ascii="Times New Roman" w:hAnsi="Times New Roman" w:cs="Times New Roman"/>
          <w:b/>
          <w:bCs/>
          <w:sz w:val="26"/>
          <w:szCs w:val="26"/>
        </w:rPr>
      </w:pPr>
    </w:p>
    <w:p w:rsidR="00D0209E" w:rsidRPr="004E5DF3" w:rsidRDefault="009D1A10" w:rsidP="008216C8">
      <w:pPr>
        <w:spacing w:line="360" w:lineRule="auto"/>
        <w:jc w:val="both"/>
        <w:rPr>
          <w:rFonts w:ascii="Times New Roman" w:hAnsi="Times New Roman" w:cs="Times New Roman"/>
          <w:b/>
          <w:bCs/>
          <w:sz w:val="26"/>
          <w:szCs w:val="26"/>
        </w:rPr>
      </w:pPr>
      <w:r w:rsidRPr="004E5DF3">
        <w:rPr>
          <w:rFonts w:ascii="Times New Roman" w:hAnsi="Times New Roman" w:cs="Times New Roman"/>
          <w:b/>
          <w:bCs/>
          <w:sz w:val="26"/>
          <w:szCs w:val="26"/>
        </w:rPr>
        <w:lastRenderedPageBreak/>
        <w:t>REFERENCES</w:t>
      </w:r>
    </w:p>
    <w:p w:rsidR="009D1A10" w:rsidRPr="00707464" w:rsidRDefault="009D1A10"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Adediran</w:t>
      </w:r>
      <w:proofErr w:type="spellEnd"/>
      <w:r w:rsidRPr="00707464">
        <w:rPr>
          <w:rFonts w:ascii="Times New Roman" w:eastAsia="Times New Roman" w:hAnsi="Times New Roman" w:cs="Times New Roman"/>
          <w:sz w:val="26"/>
          <w:szCs w:val="26"/>
        </w:rPr>
        <w:t xml:space="preserve">, I. A., </w:t>
      </w:r>
      <w:proofErr w:type="spellStart"/>
      <w:r w:rsidRPr="00707464">
        <w:rPr>
          <w:rFonts w:ascii="Times New Roman" w:eastAsia="Times New Roman" w:hAnsi="Times New Roman" w:cs="Times New Roman"/>
          <w:sz w:val="26"/>
          <w:szCs w:val="26"/>
        </w:rPr>
        <w:t>Oluwafemi</w:t>
      </w:r>
      <w:proofErr w:type="spellEnd"/>
      <w:r w:rsidRPr="00707464">
        <w:rPr>
          <w:rFonts w:ascii="Times New Roman" w:eastAsia="Times New Roman" w:hAnsi="Times New Roman" w:cs="Times New Roman"/>
          <w:sz w:val="26"/>
          <w:szCs w:val="26"/>
        </w:rPr>
        <w:t xml:space="preserve">, O. F., and </w:t>
      </w:r>
      <w:proofErr w:type="spellStart"/>
      <w:r w:rsidRPr="00707464">
        <w:rPr>
          <w:rFonts w:ascii="Times New Roman" w:eastAsia="Times New Roman" w:hAnsi="Times New Roman" w:cs="Times New Roman"/>
          <w:sz w:val="26"/>
          <w:szCs w:val="26"/>
        </w:rPr>
        <w:t>Ogundele</w:t>
      </w:r>
      <w:proofErr w:type="spellEnd"/>
      <w:r w:rsidRPr="00707464">
        <w:rPr>
          <w:rFonts w:ascii="Times New Roman" w:eastAsia="Times New Roman" w:hAnsi="Times New Roman" w:cs="Times New Roman"/>
          <w:sz w:val="26"/>
          <w:szCs w:val="26"/>
        </w:rPr>
        <w:t>, O. A. (2023). Fungal isolates from spoiled plant materials: Morphological and biochemical characterization. Journal of Mycology and Plant Pathology, 53(2), 123-135.</w:t>
      </w:r>
    </w:p>
    <w:p w:rsidR="009D1A10" w:rsidRPr="00707464" w:rsidRDefault="009D1A10" w:rsidP="00707464">
      <w:pPr>
        <w:spacing w:line="240" w:lineRule="atLeast"/>
        <w:ind w:left="720" w:hanging="720"/>
        <w:jc w:val="both"/>
        <w:rPr>
          <w:rFonts w:ascii="Times New Roman" w:eastAsia="Times New Roman" w:hAnsi="Times New Roman" w:cs="Times New Roman"/>
          <w:sz w:val="26"/>
          <w:szCs w:val="26"/>
        </w:rPr>
      </w:pPr>
      <w:r w:rsidRPr="00707464">
        <w:rPr>
          <w:rFonts w:ascii="Times New Roman" w:eastAsia="Times New Roman" w:hAnsi="Times New Roman" w:cs="Times New Roman"/>
          <w:sz w:val="26"/>
          <w:szCs w:val="26"/>
        </w:rPr>
        <w:t xml:space="preserve">Ahmed, S. A., Hassan, A. A., and </w:t>
      </w:r>
      <w:proofErr w:type="spellStart"/>
      <w:r w:rsidRPr="00707464">
        <w:rPr>
          <w:rFonts w:ascii="Times New Roman" w:eastAsia="Times New Roman" w:hAnsi="Times New Roman" w:cs="Times New Roman"/>
          <w:sz w:val="26"/>
          <w:szCs w:val="26"/>
        </w:rPr>
        <w:t>Abd</w:t>
      </w:r>
      <w:proofErr w:type="spellEnd"/>
      <w:r w:rsidRPr="00707464">
        <w:rPr>
          <w:rFonts w:ascii="Times New Roman" w:eastAsia="Times New Roman" w:hAnsi="Times New Roman" w:cs="Times New Roman"/>
          <w:sz w:val="26"/>
          <w:szCs w:val="26"/>
        </w:rPr>
        <w:t xml:space="preserve"> El-Aziz, M. A. (2022). Fungal contamination of spoiled and fresh produce. Journal of Food Science and Technology, 59(4), 1526-1534.</w:t>
      </w:r>
    </w:p>
    <w:p w:rsidR="004E5DF3" w:rsidRPr="00707464" w:rsidRDefault="00D0209E" w:rsidP="00707464">
      <w:pPr>
        <w:spacing w:line="240" w:lineRule="atLeast"/>
        <w:jc w:val="both"/>
        <w:rPr>
          <w:rFonts w:ascii="Times New Roman" w:hAnsi="Times New Roman" w:cs="Times New Roman"/>
          <w:sz w:val="26"/>
          <w:szCs w:val="26"/>
        </w:rPr>
      </w:pPr>
      <w:r w:rsidRPr="00707464">
        <w:rPr>
          <w:rFonts w:ascii="Times New Roman" w:hAnsi="Times New Roman" w:cs="Times New Roman"/>
          <w:sz w:val="26"/>
          <w:szCs w:val="26"/>
        </w:rPr>
        <w:t>Al-Hindi, R. R., Al-</w:t>
      </w:r>
      <w:proofErr w:type="spellStart"/>
      <w:r w:rsidRPr="00707464">
        <w:rPr>
          <w:rFonts w:ascii="Times New Roman" w:hAnsi="Times New Roman" w:cs="Times New Roman"/>
          <w:sz w:val="26"/>
          <w:szCs w:val="26"/>
        </w:rPr>
        <w:t>Najada</w:t>
      </w:r>
      <w:proofErr w:type="spellEnd"/>
      <w:r w:rsidRPr="00707464">
        <w:rPr>
          <w:rFonts w:ascii="Times New Roman" w:hAnsi="Times New Roman" w:cs="Times New Roman"/>
          <w:sz w:val="26"/>
          <w:szCs w:val="26"/>
        </w:rPr>
        <w:t>, A. R.,</w:t>
      </w:r>
      <w:r w:rsidR="00EB0E79" w:rsidRPr="00707464">
        <w:rPr>
          <w:rFonts w:ascii="Times New Roman" w:hAnsi="Times New Roman" w:cs="Times New Roman"/>
          <w:sz w:val="26"/>
          <w:szCs w:val="26"/>
        </w:rPr>
        <w:t xml:space="preserve"> and</w:t>
      </w:r>
      <w:r w:rsidRPr="00707464">
        <w:rPr>
          <w:rFonts w:ascii="Times New Roman" w:hAnsi="Times New Roman" w:cs="Times New Roman"/>
          <w:sz w:val="26"/>
          <w:szCs w:val="26"/>
        </w:rPr>
        <w:t xml:space="preserve"> Mohamed, S. A. (2011). Isolation and </w:t>
      </w:r>
    </w:p>
    <w:p w:rsidR="00D0209E" w:rsidRPr="00707464" w:rsidRDefault="00707464" w:rsidP="00707464">
      <w:pPr>
        <w:spacing w:line="240" w:lineRule="atLeast"/>
        <w:ind w:left="720"/>
        <w:jc w:val="both"/>
        <w:rPr>
          <w:rFonts w:ascii="Times New Roman" w:hAnsi="Times New Roman" w:cs="Times New Roman"/>
          <w:sz w:val="26"/>
          <w:szCs w:val="26"/>
        </w:rPr>
      </w:pPr>
      <w:r w:rsidRPr="00707464">
        <w:rPr>
          <w:rFonts w:ascii="Times New Roman" w:hAnsi="Times New Roman" w:cs="Times New Roman"/>
          <w:sz w:val="26"/>
          <w:szCs w:val="26"/>
        </w:rPr>
        <w:t>Identification</w:t>
      </w:r>
      <w:r w:rsidR="00D0209E" w:rsidRPr="00707464">
        <w:rPr>
          <w:rFonts w:ascii="Times New Roman" w:hAnsi="Times New Roman" w:cs="Times New Roman"/>
          <w:sz w:val="26"/>
          <w:szCs w:val="26"/>
        </w:rPr>
        <w:t xml:space="preserve"> of some fruit spoilage fungi. </w:t>
      </w:r>
      <w:r w:rsidR="00D0209E" w:rsidRPr="00707464">
        <w:rPr>
          <w:rFonts w:ascii="Times New Roman" w:hAnsi="Times New Roman" w:cs="Times New Roman"/>
          <w:i/>
          <w:iCs/>
          <w:sz w:val="26"/>
          <w:szCs w:val="26"/>
        </w:rPr>
        <w:t>African Journal of Microbiology Research</w:t>
      </w:r>
      <w:r w:rsidR="00D0209E" w:rsidRPr="00707464">
        <w:rPr>
          <w:rFonts w:ascii="Times New Roman" w:hAnsi="Times New Roman" w:cs="Times New Roman"/>
          <w:sz w:val="26"/>
          <w:szCs w:val="26"/>
        </w:rPr>
        <w:t>, 5(4), 443-448.</w:t>
      </w:r>
    </w:p>
    <w:p w:rsidR="001C527F" w:rsidRPr="00707464" w:rsidRDefault="001C527F" w:rsidP="00707464">
      <w:pPr>
        <w:spacing w:line="240" w:lineRule="atLeast"/>
        <w:ind w:left="720" w:hanging="720"/>
        <w:jc w:val="both"/>
        <w:rPr>
          <w:rFonts w:ascii="Times New Roman" w:hAnsi="Times New Roman" w:cs="Times New Roman"/>
          <w:color w:val="000000" w:themeColor="text1"/>
          <w:sz w:val="26"/>
          <w:szCs w:val="26"/>
        </w:rPr>
      </w:pPr>
      <w:proofErr w:type="spellStart"/>
      <w:r w:rsidRPr="00707464">
        <w:rPr>
          <w:rFonts w:ascii="Times New Roman" w:hAnsi="Times New Roman" w:cs="Times New Roman"/>
          <w:color w:val="000000" w:themeColor="text1"/>
          <w:sz w:val="26"/>
          <w:szCs w:val="26"/>
        </w:rPr>
        <w:t>Ariyo</w:t>
      </w:r>
      <w:proofErr w:type="spellEnd"/>
      <w:r w:rsidRPr="00707464">
        <w:rPr>
          <w:rFonts w:ascii="Times New Roman" w:hAnsi="Times New Roman" w:cs="Times New Roman"/>
          <w:color w:val="000000" w:themeColor="text1"/>
          <w:sz w:val="26"/>
          <w:szCs w:val="26"/>
        </w:rPr>
        <w:t xml:space="preserve">, A. B., and </w:t>
      </w:r>
      <w:proofErr w:type="spellStart"/>
      <w:r w:rsidRPr="00707464">
        <w:rPr>
          <w:rFonts w:ascii="Times New Roman" w:hAnsi="Times New Roman" w:cs="Times New Roman"/>
          <w:color w:val="000000" w:themeColor="text1"/>
          <w:sz w:val="26"/>
          <w:szCs w:val="26"/>
        </w:rPr>
        <w:t>Obire</w:t>
      </w:r>
      <w:proofErr w:type="spellEnd"/>
      <w:r w:rsidRPr="00707464">
        <w:rPr>
          <w:rFonts w:ascii="Times New Roman" w:hAnsi="Times New Roman" w:cs="Times New Roman"/>
          <w:color w:val="000000" w:themeColor="text1"/>
          <w:sz w:val="26"/>
          <w:szCs w:val="26"/>
        </w:rPr>
        <w:t xml:space="preserve">, O. (2021). Microbiological and Physicochemical Characteristics of Abattoir Wastewaters in </w:t>
      </w:r>
      <w:proofErr w:type="spellStart"/>
      <w:r w:rsidRPr="00707464">
        <w:rPr>
          <w:rFonts w:ascii="Times New Roman" w:hAnsi="Times New Roman" w:cs="Times New Roman"/>
          <w:color w:val="000000" w:themeColor="text1"/>
          <w:sz w:val="26"/>
          <w:szCs w:val="26"/>
        </w:rPr>
        <w:t>Bayelsa</w:t>
      </w:r>
      <w:proofErr w:type="spellEnd"/>
      <w:r w:rsidRPr="00707464">
        <w:rPr>
          <w:rFonts w:ascii="Times New Roman" w:hAnsi="Times New Roman" w:cs="Times New Roman"/>
          <w:color w:val="000000" w:themeColor="text1"/>
          <w:sz w:val="26"/>
          <w:szCs w:val="26"/>
        </w:rPr>
        <w:t xml:space="preserve"> and Rivers State. </w:t>
      </w:r>
      <w:r w:rsidRPr="00707464">
        <w:rPr>
          <w:rFonts w:ascii="Times New Roman" w:hAnsi="Times New Roman" w:cs="Times New Roman"/>
          <w:i/>
          <w:iCs/>
          <w:color w:val="000000" w:themeColor="text1"/>
          <w:sz w:val="26"/>
          <w:szCs w:val="26"/>
        </w:rPr>
        <w:t>South Asian Journal of Research in Microbiology</w:t>
      </w:r>
      <w:r w:rsidRPr="00707464">
        <w:rPr>
          <w:rFonts w:ascii="Times New Roman" w:hAnsi="Times New Roman" w:cs="Times New Roman"/>
          <w:color w:val="000000" w:themeColor="text1"/>
          <w:sz w:val="26"/>
          <w:szCs w:val="26"/>
        </w:rPr>
        <w:t>, </w:t>
      </w:r>
      <w:r w:rsidRPr="00707464">
        <w:rPr>
          <w:rFonts w:ascii="Times New Roman" w:hAnsi="Times New Roman" w:cs="Times New Roman"/>
          <w:i/>
          <w:iCs/>
          <w:color w:val="000000" w:themeColor="text1"/>
          <w:sz w:val="26"/>
          <w:szCs w:val="26"/>
        </w:rPr>
        <w:t>11</w:t>
      </w:r>
      <w:r w:rsidRPr="00707464">
        <w:rPr>
          <w:rFonts w:ascii="Times New Roman" w:hAnsi="Times New Roman" w:cs="Times New Roman"/>
          <w:color w:val="000000" w:themeColor="text1"/>
          <w:sz w:val="26"/>
          <w:szCs w:val="26"/>
        </w:rPr>
        <w:t>(1), 32-45.</w:t>
      </w:r>
    </w:p>
    <w:p w:rsidR="001C527F" w:rsidRPr="00707464" w:rsidRDefault="001C527F" w:rsidP="00707464">
      <w:pPr>
        <w:spacing w:line="240" w:lineRule="atLeast"/>
        <w:ind w:left="720" w:hanging="720"/>
        <w:jc w:val="both"/>
        <w:rPr>
          <w:rFonts w:ascii="Times New Roman" w:eastAsia="Courier New" w:hAnsi="Times New Roman" w:cs="Times New Roman"/>
          <w:color w:val="000000" w:themeColor="text1"/>
          <w:sz w:val="26"/>
          <w:szCs w:val="26"/>
        </w:rPr>
      </w:pPr>
      <w:r w:rsidRPr="00707464">
        <w:rPr>
          <w:rFonts w:ascii="Times New Roman" w:eastAsia="Courier New" w:hAnsi="Times New Roman" w:cs="Times New Roman"/>
          <w:color w:val="000000" w:themeColor="text1"/>
          <w:sz w:val="26"/>
          <w:szCs w:val="26"/>
        </w:rPr>
        <w:t>Babble, E. (2016).th</w:t>
      </w:r>
      <w:r w:rsidR="009D1A10" w:rsidRPr="00707464">
        <w:rPr>
          <w:rFonts w:ascii="Times New Roman" w:eastAsia="Courier New" w:hAnsi="Times New Roman" w:cs="Times New Roman"/>
          <w:color w:val="000000" w:themeColor="text1"/>
          <w:sz w:val="26"/>
          <w:szCs w:val="26"/>
        </w:rPr>
        <w:t xml:space="preserve">e practice of social research, </w:t>
      </w:r>
      <w:r w:rsidRPr="00707464">
        <w:rPr>
          <w:rFonts w:ascii="Times New Roman" w:eastAsia="Courier New" w:hAnsi="Times New Roman" w:cs="Times New Roman"/>
          <w:color w:val="000000" w:themeColor="text1"/>
          <w:sz w:val="26"/>
          <w:szCs w:val="26"/>
        </w:rPr>
        <w:t>engage learning.</w:t>
      </w:r>
      <w:r w:rsidR="009D1A10" w:rsidRPr="00707464">
        <w:rPr>
          <w:rFonts w:ascii="Times New Roman" w:eastAsia="Courier New" w:hAnsi="Times New Roman" w:cs="Times New Roman"/>
          <w:color w:val="000000" w:themeColor="text1"/>
          <w:sz w:val="26"/>
          <w:szCs w:val="26"/>
        </w:rPr>
        <w:t xml:space="preserve"> </w:t>
      </w:r>
      <w:proofErr w:type="spellStart"/>
      <w:proofErr w:type="gramStart"/>
      <w:r w:rsidRPr="00707464">
        <w:rPr>
          <w:rFonts w:ascii="Times New Roman" w:eastAsia="Courier New" w:hAnsi="Times New Roman" w:cs="Times New Roman"/>
          <w:color w:val="000000" w:themeColor="text1"/>
          <w:sz w:val="26"/>
          <w:szCs w:val="26"/>
        </w:rPr>
        <w:t>cheesbrough</w:t>
      </w:r>
      <w:proofErr w:type="spellEnd"/>
      <w:proofErr w:type="gramEnd"/>
      <w:r w:rsidRPr="00707464">
        <w:rPr>
          <w:rFonts w:ascii="Times New Roman" w:eastAsia="Courier New" w:hAnsi="Times New Roman" w:cs="Times New Roman"/>
          <w:color w:val="000000" w:themeColor="text1"/>
          <w:sz w:val="26"/>
          <w:szCs w:val="26"/>
        </w:rPr>
        <w:t xml:space="preserve"> 19(2006) staining techniques. Distinct </w:t>
      </w:r>
      <w:r w:rsidR="009D1A10" w:rsidRPr="00707464">
        <w:rPr>
          <w:rFonts w:ascii="Times New Roman" w:eastAsia="Courier New" w:hAnsi="Times New Roman" w:cs="Times New Roman"/>
          <w:color w:val="000000" w:themeColor="text1"/>
          <w:sz w:val="26"/>
          <w:szCs w:val="26"/>
        </w:rPr>
        <w:t>laboratory practice</w:t>
      </w:r>
      <w:r w:rsidRPr="00707464">
        <w:rPr>
          <w:rFonts w:ascii="Times New Roman" w:eastAsia="Courier New" w:hAnsi="Times New Roman" w:cs="Times New Roman"/>
          <w:color w:val="000000" w:themeColor="text1"/>
          <w:sz w:val="26"/>
          <w:szCs w:val="26"/>
        </w:rPr>
        <w:t xml:space="preserve"> in </w:t>
      </w:r>
      <w:r w:rsidR="009D1A10" w:rsidRPr="00707464">
        <w:rPr>
          <w:rFonts w:ascii="Times New Roman" w:eastAsia="Courier New" w:hAnsi="Times New Roman" w:cs="Times New Roman"/>
          <w:color w:val="000000" w:themeColor="text1"/>
          <w:sz w:val="26"/>
          <w:szCs w:val="26"/>
        </w:rPr>
        <w:t>Tropical countries</w:t>
      </w:r>
      <w:r w:rsidRPr="00707464">
        <w:rPr>
          <w:rFonts w:ascii="Times New Roman" w:eastAsia="Courier New" w:hAnsi="Times New Roman" w:cs="Times New Roman"/>
          <w:color w:val="000000" w:themeColor="text1"/>
          <w:sz w:val="26"/>
          <w:szCs w:val="26"/>
        </w:rPr>
        <w:t>. 2nd ed.</w:t>
      </w:r>
      <w:r w:rsidR="009D1A10" w:rsidRPr="00707464">
        <w:rPr>
          <w:rFonts w:ascii="Times New Roman" w:eastAsia="Courier New" w:hAnsi="Times New Roman" w:cs="Times New Roman"/>
          <w:color w:val="000000" w:themeColor="text1"/>
          <w:sz w:val="26"/>
          <w:szCs w:val="26"/>
        </w:rPr>
        <w:t xml:space="preserve"> Cambridge</w:t>
      </w:r>
      <w:r w:rsidRPr="00707464">
        <w:rPr>
          <w:rFonts w:ascii="Times New Roman" w:eastAsia="Courier New" w:hAnsi="Times New Roman" w:cs="Times New Roman"/>
          <w:color w:val="000000" w:themeColor="text1"/>
          <w:sz w:val="26"/>
          <w:szCs w:val="26"/>
        </w:rPr>
        <w:t xml:space="preserve"> </w:t>
      </w:r>
      <w:r w:rsidR="009D1A10" w:rsidRPr="00707464">
        <w:rPr>
          <w:rFonts w:ascii="Times New Roman" w:eastAsia="Courier New" w:hAnsi="Times New Roman" w:cs="Times New Roman"/>
          <w:color w:val="000000" w:themeColor="text1"/>
          <w:sz w:val="26"/>
          <w:szCs w:val="26"/>
        </w:rPr>
        <w:t>University press, Cambridge, UK, 30</w:t>
      </w:r>
      <w:r w:rsidRPr="00707464">
        <w:rPr>
          <w:rFonts w:ascii="Times New Roman" w:eastAsia="Courier New" w:hAnsi="Times New Roman" w:cs="Times New Roman"/>
          <w:color w:val="000000" w:themeColor="text1"/>
          <w:sz w:val="26"/>
          <w:szCs w:val="26"/>
        </w:rPr>
        <w:t>-45.</w:t>
      </w:r>
    </w:p>
    <w:p w:rsidR="004E5DF3" w:rsidRPr="00707464" w:rsidRDefault="00EB0E79" w:rsidP="00707464">
      <w:pPr>
        <w:spacing w:line="240" w:lineRule="atLeast"/>
        <w:jc w:val="both"/>
        <w:rPr>
          <w:rFonts w:ascii="Times New Roman" w:hAnsi="Times New Roman" w:cs="Times New Roman"/>
          <w:sz w:val="26"/>
          <w:szCs w:val="26"/>
        </w:rPr>
      </w:pPr>
      <w:r w:rsidRPr="00707464">
        <w:rPr>
          <w:rFonts w:ascii="Times New Roman" w:hAnsi="Times New Roman" w:cs="Times New Roman"/>
          <w:sz w:val="26"/>
          <w:szCs w:val="26"/>
          <w:lang w:val="pl-PL"/>
        </w:rPr>
        <w:t>Bello, T. A., Akinola, S. A., and</w:t>
      </w:r>
      <w:r w:rsidR="00D0209E" w:rsidRPr="00707464">
        <w:rPr>
          <w:rFonts w:ascii="Times New Roman" w:hAnsi="Times New Roman" w:cs="Times New Roman"/>
          <w:sz w:val="26"/>
          <w:szCs w:val="26"/>
          <w:lang w:val="pl-PL"/>
        </w:rPr>
        <w:t xml:space="preserve"> Kolawole, A. O. (2024). </w:t>
      </w:r>
      <w:r w:rsidR="00D0209E" w:rsidRPr="00707464">
        <w:rPr>
          <w:rFonts w:ascii="Times New Roman" w:hAnsi="Times New Roman" w:cs="Times New Roman"/>
          <w:sz w:val="26"/>
          <w:szCs w:val="26"/>
        </w:rPr>
        <w:t xml:space="preserve">Fungal contamination and </w:t>
      </w:r>
    </w:p>
    <w:p w:rsidR="00D0209E" w:rsidRPr="00707464" w:rsidRDefault="00D0209E" w:rsidP="00707464">
      <w:pPr>
        <w:spacing w:line="240" w:lineRule="atLeast"/>
        <w:ind w:left="720"/>
        <w:jc w:val="both"/>
        <w:rPr>
          <w:rFonts w:ascii="Times New Roman" w:hAnsi="Times New Roman" w:cs="Times New Roman"/>
          <w:sz w:val="26"/>
          <w:szCs w:val="26"/>
        </w:rPr>
      </w:pPr>
      <w:proofErr w:type="spellStart"/>
      <w:proofErr w:type="gramStart"/>
      <w:r w:rsidRPr="00707464">
        <w:rPr>
          <w:rFonts w:ascii="Times New Roman" w:hAnsi="Times New Roman" w:cs="Times New Roman"/>
          <w:sz w:val="26"/>
          <w:szCs w:val="26"/>
        </w:rPr>
        <w:t>mycotoxin</w:t>
      </w:r>
      <w:proofErr w:type="spellEnd"/>
      <w:proofErr w:type="gramEnd"/>
      <w:r w:rsidRPr="00707464">
        <w:rPr>
          <w:rFonts w:ascii="Times New Roman" w:hAnsi="Times New Roman" w:cs="Times New Roman"/>
          <w:sz w:val="26"/>
          <w:szCs w:val="26"/>
        </w:rPr>
        <w:t xml:space="preserve"> risk in tuber crops: A review. </w:t>
      </w:r>
      <w:r w:rsidRPr="00707464">
        <w:rPr>
          <w:rFonts w:ascii="Times New Roman" w:hAnsi="Times New Roman" w:cs="Times New Roman"/>
          <w:i/>
          <w:iCs/>
          <w:sz w:val="26"/>
          <w:szCs w:val="26"/>
        </w:rPr>
        <w:t>Food Safety and Microbial Risk</w:t>
      </w:r>
      <w:r w:rsidRPr="00707464">
        <w:rPr>
          <w:rFonts w:ascii="Times New Roman" w:hAnsi="Times New Roman" w:cs="Times New Roman"/>
          <w:sz w:val="26"/>
          <w:szCs w:val="26"/>
        </w:rPr>
        <w:t>, 15(2), 105-117.</w:t>
      </w:r>
    </w:p>
    <w:p w:rsidR="004E5DF3" w:rsidRPr="00707464" w:rsidRDefault="00EB0E79" w:rsidP="00707464">
      <w:pPr>
        <w:spacing w:line="240" w:lineRule="atLeast"/>
        <w:jc w:val="both"/>
        <w:rPr>
          <w:rFonts w:ascii="Times New Roman" w:hAnsi="Times New Roman" w:cs="Times New Roman"/>
          <w:sz w:val="26"/>
          <w:szCs w:val="26"/>
        </w:rPr>
      </w:pPr>
      <w:proofErr w:type="spellStart"/>
      <w:r w:rsidRPr="00707464">
        <w:rPr>
          <w:rFonts w:ascii="Times New Roman" w:hAnsi="Times New Roman" w:cs="Times New Roman"/>
          <w:sz w:val="26"/>
          <w:szCs w:val="26"/>
        </w:rPr>
        <w:t>Bhat</w:t>
      </w:r>
      <w:proofErr w:type="spellEnd"/>
      <w:r w:rsidRPr="00707464">
        <w:rPr>
          <w:rFonts w:ascii="Times New Roman" w:hAnsi="Times New Roman" w:cs="Times New Roman"/>
          <w:sz w:val="26"/>
          <w:szCs w:val="26"/>
        </w:rPr>
        <w:t xml:space="preserve">, R., </w:t>
      </w:r>
      <w:proofErr w:type="spellStart"/>
      <w:r w:rsidRPr="00707464">
        <w:rPr>
          <w:rFonts w:ascii="Times New Roman" w:hAnsi="Times New Roman" w:cs="Times New Roman"/>
          <w:sz w:val="26"/>
          <w:szCs w:val="26"/>
        </w:rPr>
        <w:t>Rai</w:t>
      </w:r>
      <w:proofErr w:type="spellEnd"/>
      <w:r w:rsidRPr="00707464">
        <w:rPr>
          <w:rFonts w:ascii="Times New Roman" w:hAnsi="Times New Roman" w:cs="Times New Roman"/>
          <w:sz w:val="26"/>
          <w:szCs w:val="26"/>
        </w:rPr>
        <w:t>, R. V., and</w:t>
      </w:r>
      <w:r w:rsidR="00D0209E" w:rsidRPr="00707464">
        <w:rPr>
          <w:rFonts w:ascii="Times New Roman" w:hAnsi="Times New Roman" w:cs="Times New Roman"/>
          <w:sz w:val="26"/>
          <w:szCs w:val="26"/>
        </w:rPr>
        <w:t xml:space="preserve"> Karim, A. A. (2021). </w:t>
      </w:r>
      <w:proofErr w:type="spellStart"/>
      <w:r w:rsidR="00D0209E" w:rsidRPr="00707464">
        <w:rPr>
          <w:rFonts w:ascii="Times New Roman" w:hAnsi="Times New Roman" w:cs="Times New Roman"/>
          <w:sz w:val="26"/>
          <w:szCs w:val="26"/>
        </w:rPr>
        <w:t>Mycotoxins</w:t>
      </w:r>
      <w:proofErr w:type="spellEnd"/>
      <w:r w:rsidR="00D0209E" w:rsidRPr="00707464">
        <w:rPr>
          <w:rFonts w:ascii="Times New Roman" w:hAnsi="Times New Roman" w:cs="Times New Roman"/>
          <w:sz w:val="26"/>
          <w:szCs w:val="26"/>
        </w:rPr>
        <w:t xml:space="preserve"> in Food and Feed: Present </w:t>
      </w:r>
    </w:p>
    <w:p w:rsidR="00D0209E" w:rsidRPr="00707464" w:rsidRDefault="00D0209E" w:rsidP="00707464">
      <w:pPr>
        <w:spacing w:line="240" w:lineRule="atLeast"/>
        <w:ind w:left="720"/>
        <w:jc w:val="both"/>
        <w:rPr>
          <w:rFonts w:ascii="Times New Roman" w:hAnsi="Times New Roman" w:cs="Times New Roman"/>
          <w:sz w:val="26"/>
          <w:szCs w:val="26"/>
        </w:rPr>
      </w:pPr>
      <w:r w:rsidRPr="00707464">
        <w:rPr>
          <w:rFonts w:ascii="Times New Roman" w:hAnsi="Times New Roman" w:cs="Times New Roman"/>
          <w:sz w:val="26"/>
          <w:szCs w:val="26"/>
        </w:rPr>
        <w:t xml:space="preserve">Status and Future Concerns. </w:t>
      </w:r>
      <w:r w:rsidRPr="00707464">
        <w:rPr>
          <w:rFonts w:ascii="Times New Roman" w:hAnsi="Times New Roman" w:cs="Times New Roman"/>
          <w:i/>
          <w:iCs/>
          <w:sz w:val="26"/>
          <w:szCs w:val="26"/>
        </w:rPr>
        <w:t>Comprehensive Reviews in Food Science and Food Safety</w:t>
      </w:r>
      <w:r w:rsidRPr="00707464">
        <w:rPr>
          <w:rFonts w:ascii="Times New Roman" w:hAnsi="Times New Roman" w:cs="Times New Roman"/>
          <w:sz w:val="26"/>
          <w:szCs w:val="26"/>
        </w:rPr>
        <w:t>, 20(5), 4082–4100.</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Emeh</w:t>
      </w:r>
      <w:proofErr w:type="spellEnd"/>
      <w:r w:rsidRPr="00707464">
        <w:rPr>
          <w:rFonts w:ascii="Times New Roman" w:eastAsia="Times New Roman" w:hAnsi="Times New Roman" w:cs="Times New Roman"/>
          <w:sz w:val="26"/>
          <w:szCs w:val="26"/>
        </w:rPr>
        <w:t xml:space="preserve">, U. E., </w:t>
      </w:r>
      <w:proofErr w:type="spellStart"/>
      <w:r w:rsidRPr="00707464">
        <w:rPr>
          <w:rFonts w:ascii="Times New Roman" w:eastAsia="Times New Roman" w:hAnsi="Times New Roman" w:cs="Times New Roman"/>
          <w:sz w:val="26"/>
          <w:szCs w:val="26"/>
        </w:rPr>
        <w:t>Okoro</w:t>
      </w:r>
      <w:proofErr w:type="spellEnd"/>
      <w:r w:rsidRPr="00707464">
        <w:rPr>
          <w:rFonts w:ascii="Times New Roman" w:eastAsia="Times New Roman" w:hAnsi="Times New Roman" w:cs="Times New Roman"/>
          <w:sz w:val="26"/>
          <w:szCs w:val="26"/>
        </w:rPr>
        <w:t xml:space="preserve">, O. C., and </w:t>
      </w:r>
      <w:proofErr w:type="spellStart"/>
      <w:r w:rsidRPr="00707464">
        <w:rPr>
          <w:rFonts w:ascii="Times New Roman" w:eastAsia="Times New Roman" w:hAnsi="Times New Roman" w:cs="Times New Roman"/>
          <w:sz w:val="26"/>
          <w:szCs w:val="26"/>
        </w:rPr>
        <w:t>Nwogu</w:t>
      </w:r>
      <w:proofErr w:type="spellEnd"/>
      <w:r w:rsidRPr="00707464">
        <w:rPr>
          <w:rFonts w:ascii="Times New Roman" w:eastAsia="Times New Roman" w:hAnsi="Times New Roman" w:cs="Times New Roman"/>
          <w:sz w:val="26"/>
          <w:szCs w:val="26"/>
        </w:rPr>
        <w:t>, N. A. (2023). Impact of market infrastructure and sanitation on fungal contamination of produce. Journal of Environmental Health Science and Engineering, 21(1), 1-10.</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r w:rsidRPr="00707464">
        <w:rPr>
          <w:rFonts w:ascii="Times New Roman" w:eastAsia="Times New Roman" w:hAnsi="Times New Roman" w:cs="Times New Roman"/>
          <w:sz w:val="26"/>
          <w:szCs w:val="26"/>
        </w:rPr>
        <w:t xml:space="preserve">Ezekiel, C. N., </w:t>
      </w:r>
      <w:proofErr w:type="spellStart"/>
      <w:r w:rsidRPr="00707464">
        <w:rPr>
          <w:rFonts w:ascii="Times New Roman" w:eastAsia="Times New Roman" w:hAnsi="Times New Roman" w:cs="Times New Roman"/>
          <w:sz w:val="26"/>
          <w:szCs w:val="26"/>
        </w:rPr>
        <w:t>Sulyok</w:t>
      </w:r>
      <w:proofErr w:type="spellEnd"/>
      <w:r w:rsidRPr="00707464">
        <w:rPr>
          <w:rFonts w:ascii="Times New Roman" w:eastAsia="Times New Roman" w:hAnsi="Times New Roman" w:cs="Times New Roman"/>
          <w:sz w:val="26"/>
          <w:szCs w:val="26"/>
        </w:rPr>
        <w:t xml:space="preserve">, M., and </w:t>
      </w:r>
      <w:proofErr w:type="spellStart"/>
      <w:r w:rsidRPr="00707464">
        <w:rPr>
          <w:rFonts w:ascii="Times New Roman" w:eastAsia="Times New Roman" w:hAnsi="Times New Roman" w:cs="Times New Roman"/>
          <w:sz w:val="26"/>
          <w:szCs w:val="26"/>
        </w:rPr>
        <w:t>Krska</w:t>
      </w:r>
      <w:proofErr w:type="spellEnd"/>
      <w:r w:rsidRPr="00707464">
        <w:rPr>
          <w:rFonts w:ascii="Times New Roman" w:eastAsia="Times New Roman" w:hAnsi="Times New Roman" w:cs="Times New Roman"/>
          <w:sz w:val="26"/>
          <w:szCs w:val="26"/>
        </w:rPr>
        <w:t xml:space="preserve">, R. (2021). Fungal growth and </w:t>
      </w:r>
      <w:proofErr w:type="spellStart"/>
      <w:r w:rsidRPr="00707464">
        <w:rPr>
          <w:rFonts w:ascii="Times New Roman" w:eastAsia="Times New Roman" w:hAnsi="Times New Roman" w:cs="Times New Roman"/>
          <w:sz w:val="26"/>
          <w:szCs w:val="26"/>
        </w:rPr>
        <w:t>mycotoxin</w:t>
      </w:r>
      <w:proofErr w:type="spellEnd"/>
      <w:r w:rsidRPr="00707464">
        <w:rPr>
          <w:rFonts w:ascii="Times New Roman" w:eastAsia="Times New Roman" w:hAnsi="Times New Roman" w:cs="Times New Roman"/>
          <w:sz w:val="26"/>
          <w:szCs w:val="26"/>
        </w:rPr>
        <w:t xml:space="preserve"> production on Potato Dextrose Agar. Journal of Fungi, 7(3), 232.</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Ezeanya</w:t>
      </w:r>
      <w:proofErr w:type="spellEnd"/>
      <w:r w:rsidRPr="00707464">
        <w:rPr>
          <w:rFonts w:ascii="Times New Roman" w:eastAsia="Times New Roman" w:hAnsi="Times New Roman" w:cs="Times New Roman"/>
          <w:sz w:val="26"/>
          <w:szCs w:val="26"/>
        </w:rPr>
        <w:t xml:space="preserve">, C. C., </w:t>
      </w:r>
      <w:proofErr w:type="spellStart"/>
      <w:r w:rsidRPr="00707464">
        <w:rPr>
          <w:rFonts w:ascii="Times New Roman" w:eastAsia="Times New Roman" w:hAnsi="Times New Roman" w:cs="Times New Roman"/>
          <w:sz w:val="26"/>
          <w:szCs w:val="26"/>
        </w:rPr>
        <w:t>Nwankwo</w:t>
      </w:r>
      <w:proofErr w:type="spellEnd"/>
      <w:r w:rsidRPr="00707464">
        <w:rPr>
          <w:rFonts w:ascii="Times New Roman" w:eastAsia="Times New Roman" w:hAnsi="Times New Roman" w:cs="Times New Roman"/>
          <w:sz w:val="26"/>
          <w:szCs w:val="26"/>
        </w:rPr>
        <w:t xml:space="preserve">, C. D., and </w:t>
      </w:r>
      <w:proofErr w:type="spellStart"/>
      <w:r w:rsidRPr="00707464">
        <w:rPr>
          <w:rFonts w:ascii="Times New Roman" w:eastAsia="Times New Roman" w:hAnsi="Times New Roman" w:cs="Times New Roman"/>
          <w:sz w:val="26"/>
          <w:szCs w:val="26"/>
        </w:rPr>
        <w:t>Okeke</w:t>
      </w:r>
      <w:proofErr w:type="spellEnd"/>
      <w:r w:rsidRPr="00707464">
        <w:rPr>
          <w:rFonts w:ascii="Times New Roman" w:eastAsia="Times New Roman" w:hAnsi="Times New Roman" w:cs="Times New Roman"/>
          <w:sz w:val="26"/>
          <w:szCs w:val="26"/>
        </w:rPr>
        <w:t>, C. N. (2022). Reliability of ITS sequencing in fungal taxonomy. Journal of Molecular Biology and Biotechnology, 30(2), 1-9.</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Ezugwu</w:t>
      </w:r>
      <w:proofErr w:type="spellEnd"/>
      <w:r w:rsidRPr="00707464">
        <w:rPr>
          <w:rFonts w:ascii="Times New Roman" w:eastAsia="Times New Roman" w:hAnsi="Times New Roman" w:cs="Times New Roman"/>
          <w:sz w:val="26"/>
          <w:szCs w:val="26"/>
        </w:rPr>
        <w:t xml:space="preserve">, A. L., </w:t>
      </w:r>
      <w:proofErr w:type="spellStart"/>
      <w:r w:rsidRPr="00707464">
        <w:rPr>
          <w:rFonts w:ascii="Times New Roman" w:eastAsia="Times New Roman" w:hAnsi="Times New Roman" w:cs="Times New Roman"/>
          <w:sz w:val="26"/>
          <w:szCs w:val="26"/>
        </w:rPr>
        <w:t>Nwogu</w:t>
      </w:r>
      <w:proofErr w:type="spellEnd"/>
      <w:r w:rsidRPr="00707464">
        <w:rPr>
          <w:rFonts w:ascii="Times New Roman" w:eastAsia="Times New Roman" w:hAnsi="Times New Roman" w:cs="Times New Roman"/>
          <w:sz w:val="26"/>
          <w:szCs w:val="26"/>
        </w:rPr>
        <w:t xml:space="preserve">, C. D., and </w:t>
      </w:r>
      <w:proofErr w:type="spellStart"/>
      <w:r w:rsidRPr="00707464">
        <w:rPr>
          <w:rFonts w:ascii="Times New Roman" w:eastAsia="Times New Roman" w:hAnsi="Times New Roman" w:cs="Times New Roman"/>
          <w:sz w:val="26"/>
          <w:szCs w:val="26"/>
        </w:rPr>
        <w:t>Ezeokoli</w:t>
      </w:r>
      <w:proofErr w:type="spellEnd"/>
      <w:r w:rsidRPr="00707464">
        <w:rPr>
          <w:rFonts w:ascii="Times New Roman" w:eastAsia="Times New Roman" w:hAnsi="Times New Roman" w:cs="Times New Roman"/>
          <w:sz w:val="26"/>
          <w:szCs w:val="26"/>
        </w:rPr>
        <w:t>, O. T. (2023). Enzyme activity assays in mycological identification and functional profiling. Journal of Enzyme Inhibition and Medicinal Chemistry, 38(1), 215-223.</w:t>
      </w:r>
    </w:p>
    <w:p w:rsidR="004E5DF3" w:rsidRPr="00707464" w:rsidRDefault="00D0209E" w:rsidP="00707464">
      <w:pPr>
        <w:spacing w:line="240" w:lineRule="atLeast"/>
        <w:jc w:val="both"/>
        <w:rPr>
          <w:rFonts w:ascii="Times New Roman" w:hAnsi="Times New Roman" w:cs="Times New Roman"/>
          <w:i/>
          <w:iCs/>
          <w:sz w:val="26"/>
          <w:szCs w:val="26"/>
        </w:rPr>
      </w:pPr>
      <w:r w:rsidRPr="00707464">
        <w:rPr>
          <w:rFonts w:ascii="Times New Roman" w:hAnsi="Times New Roman" w:cs="Times New Roman"/>
          <w:sz w:val="26"/>
          <w:szCs w:val="26"/>
        </w:rPr>
        <w:t xml:space="preserve">FAO. (2022). Post-harvest Management of Potato for Quality and Safety. </w:t>
      </w:r>
      <w:r w:rsidRPr="00707464">
        <w:rPr>
          <w:rFonts w:ascii="Times New Roman" w:hAnsi="Times New Roman" w:cs="Times New Roman"/>
          <w:i/>
          <w:iCs/>
          <w:sz w:val="26"/>
          <w:szCs w:val="26"/>
        </w:rPr>
        <w:t xml:space="preserve">Food and </w:t>
      </w:r>
    </w:p>
    <w:p w:rsidR="00D0209E" w:rsidRPr="00707464" w:rsidRDefault="00D0209E" w:rsidP="00707464">
      <w:pPr>
        <w:spacing w:line="240" w:lineRule="atLeast"/>
        <w:ind w:firstLine="720"/>
        <w:jc w:val="both"/>
        <w:rPr>
          <w:rStyle w:val="Hyperlink"/>
          <w:rFonts w:ascii="Times New Roman" w:hAnsi="Times New Roman" w:cs="Times New Roman"/>
          <w:sz w:val="26"/>
          <w:szCs w:val="26"/>
          <w:u w:val="none"/>
        </w:rPr>
      </w:pPr>
      <w:r w:rsidRPr="00707464">
        <w:rPr>
          <w:rFonts w:ascii="Times New Roman" w:hAnsi="Times New Roman" w:cs="Times New Roman"/>
          <w:i/>
          <w:iCs/>
          <w:sz w:val="26"/>
          <w:szCs w:val="26"/>
        </w:rPr>
        <w:t>Agriculture Organization</w:t>
      </w:r>
      <w:r w:rsidRPr="00707464">
        <w:rPr>
          <w:rFonts w:ascii="Times New Roman" w:hAnsi="Times New Roman" w:cs="Times New Roman"/>
          <w:sz w:val="26"/>
          <w:szCs w:val="26"/>
        </w:rPr>
        <w:t xml:space="preserve">. Retrieved from </w:t>
      </w:r>
      <w:hyperlink r:id="rId17" w:tgtFrame="_new" w:history="1">
        <w:r w:rsidRPr="00707464">
          <w:rPr>
            <w:rStyle w:val="Hyperlink"/>
            <w:rFonts w:ascii="Times New Roman" w:hAnsi="Times New Roman" w:cs="Times New Roman"/>
            <w:sz w:val="26"/>
            <w:szCs w:val="26"/>
            <w:u w:val="none"/>
          </w:rPr>
          <w:t>https://www.fao.org</w:t>
        </w:r>
      </w:hyperlink>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r w:rsidRPr="00707464">
        <w:rPr>
          <w:rFonts w:ascii="Times New Roman" w:eastAsia="Times New Roman" w:hAnsi="Times New Roman" w:cs="Times New Roman"/>
          <w:sz w:val="26"/>
          <w:szCs w:val="26"/>
        </w:rPr>
        <w:lastRenderedPageBreak/>
        <w:t xml:space="preserve">Ibrahim, T. A., </w:t>
      </w:r>
      <w:proofErr w:type="spellStart"/>
      <w:r w:rsidRPr="00707464">
        <w:rPr>
          <w:rFonts w:ascii="Times New Roman" w:eastAsia="Times New Roman" w:hAnsi="Times New Roman" w:cs="Times New Roman"/>
          <w:sz w:val="26"/>
          <w:szCs w:val="26"/>
        </w:rPr>
        <w:t>Abd</w:t>
      </w:r>
      <w:proofErr w:type="spellEnd"/>
      <w:r w:rsidRPr="00707464">
        <w:rPr>
          <w:rFonts w:ascii="Times New Roman" w:eastAsia="Times New Roman" w:hAnsi="Times New Roman" w:cs="Times New Roman"/>
          <w:sz w:val="26"/>
          <w:szCs w:val="26"/>
        </w:rPr>
        <w:t xml:space="preserve"> El-Rahim, M. F., &amp; Ahmed, S. A. (2021). Fungal degradation of starch-rich plant tissues. Journal of Plant Pathology and Microbiology, 12(3), 1-9.</w:t>
      </w:r>
    </w:p>
    <w:p w:rsidR="004E5DF3" w:rsidRPr="00707464" w:rsidRDefault="00EB0E79" w:rsidP="00707464">
      <w:pPr>
        <w:spacing w:line="240" w:lineRule="atLeast"/>
        <w:jc w:val="both"/>
        <w:rPr>
          <w:rFonts w:ascii="Times New Roman" w:hAnsi="Times New Roman" w:cs="Times New Roman"/>
          <w:sz w:val="26"/>
          <w:szCs w:val="26"/>
        </w:rPr>
      </w:pPr>
      <w:r w:rsidRPr="00707464">
        <w:rPr>
          <w:rFonts w:ascii="Times New Roman" w:hAnsi="Times New Roman" w:cs="Times New Roman"/>
          <w:sz w:val="26"/>
          <w:szCs w:val="26"/>
        </w:rPr>
        <w:t xml:space="preserve">Ibrahim, S. A., </w:t>
      </w:r>
      <w:proofErr w:type="spellStart"/>
      <w:r w:rsidRPr="00707464">
        <w:rPr>
          <w:rFonts w:ascii="Times New Roman" w:hAnsi="Times New Roman" w:cs="Times New Roman"/>
          <w:sz w:val="26"/>
          <w:szCs w:val="26"/>
        </w:rPr>
        <w:t>Lawal</w:t>
      </w:r>
      <w:proofErr w:type="spellEnd"/>
      <w:r w:rsidRPr="00707464">
        <w:rPr>
          <w:rFonts w:ascii="Times New Roman" w:hAnsi="Times New Roman" w:cs="Times New Roman"/>
          <w:sz w:val="26"/>
          <w:szCs w:val="26"/>
        </w:rPr>
        <w:t>, M., and</w:t>
      </w:r>
      <w:r w:rsidR="00D0209E" w:rsidRPr="00707464">
        <w:rPr>
          <w:rFonts w:ascii="Times New Roman" w:hAnsi="Times New Roman" w:cs="Times New Roman"/>
          <w:sz w:val="26"/>
          <w:szCs w:val="26"/>
        </w:rPr>
        <w:t xml:space="preserve"> Salami, O. (2022). Post-harvest losses and fungal </w:t>
      </w:r>
    </w:p>
    <w:p w:rsidR="00D0209E" w:rsidRPr="00707464" w:rsidRDefault="00707464" w:rsidP="00707464">
      <w:pPr>
        <w:spacing w:line="240" w:lineRule="atLeast"/>
        <w:ind w:left="720"/>
        <w:jc w:val="both"/>
        <w:rPr>
          <w:rFonts w:ascii="Times New Roman" w:hAnsi="Times New Roman" w:cs="Times New Roman"/>
          <w:sz w:val="26"/>
          <w:szCs w:val="26"/>
        </w:rPr>
      </w:pPr>
      <w:r w:rsidRPr="00707464">
        <w:rPr>
          <w:rFonts w:ascii="Times New Roman" w:hAnsi="Times New Roman" w:cs="Times New Roman"/>
          <w:sz w:val="26"/>
          <w:szCs w:val="26"/>
        </w:rPr>
        <w:t>Contamination</w:t>
      </w:r>
      <w:r w:rsidR="00D0209E" w:rsidRPr="00707464">
        <w:rPr>
          <w:rFonts w:ascii="Times New Roman" w:hAnsi="Times New Roman" w:cs="Times New Roman"/>
          <w:sz w:val="26"/>
          <w:szCs w:val="26"/>
        </w:rPr>
        <w:t xml:space="preserve"> in stored potatoes. </w:t>
      </w:r>
      <w:r w:rsidR="00D0209E" w:rsidRPr="00707464">
        <w:rPr>
          <w:rFonts w:ascii="Times New Roman" w:hAnsi="Times New Roman" w:cs="Times New Roman"/>
          <w:i/>
          <w:iCs/>
          <w:sz w:val="26"/>
          <w:szCs w:val="26"/>
        </w:rPr>
        <w:t>Journal of Agricultural Extension and Rural Development</w:t>
      </w:r>
      <w:r w:rsidR="00D0209E" w:rsidRPr="00707464">
        <w:rPr>
          <w:rFonts w:ascii="Times New Roman" w:hAnsi="Times New Roman" w:cs="Times New Roman"/>
          <w:sz w:val="26"/>
          <w:szCs w:val="26"/>
        </w:rPr>
        <w:t>, 14(3), 145–153.</w:t>
      </w:r>
    </w:p>
    <w:p w:rsidR="001C527F" w:rsidRPr="00707464" w:rsidRDefault="001C527F" w:rsidP="00707464">
      <w:pPr>
        <w:spacing w:line="240" w:lineRule="atLeast"/>
        <w:ind w:left="720" w:hanging="720"/>
        <w:jc w:val="both"/>
        <w:rPr>
          <w:rFonts w:ascii="Times New Roman" w:hAnsi="Times New Roman" w:cs="Times New Roman"/>
          <w:color w:val="000000" w:themeColor="text1"/>
          <w:sz w:val="26"/>
          <w:szCs w:val="26"/>
        </w:rPr>
      </w:pPr>
      <w:proofErr w:type="spellStart"/>
      <w:r w:rsidRPr="00707464">
        <w:rPr>
          <w:rFonts w:ascii="Times New Roman" w:hAnsi="Times New Roman" w:cs="Times New Roman"/>
          <w:color w:val="000000" w:themeColor="text1"/>
          <w:sz w:val="26"/>
          <w:szCs w:val="26"/>
        </w:rPr>
        <w:t>Konietzny</w:t>
      </w:r>
      <w:proofErr w:type="spellEnd"/>
      <w:r w:rsidRPr="00707464">
        <w:rPr>
          <w:rFonts w:ascii="Times New Roman" w:hAnsi="Times New Roman" w:cs="Times New Roman"/>
          <w:color w:val="000000" w:themeColor="text1"/>
          <w:sz w:val="26"/>
          <w:szCs w:val="26"/>
        </w:rPr>
        <w:t xml:space="preserve"> U. and </w:t>
      </w:r>
      <w:proofErr w:type="spellStart"/>
      <w:r w:rsidRPr="00707464">
        <w:rPr>
          <w:rFonts w:ascii="Times New Roman" w:hAnsi="Times New Roman" w:cs="Times New Roman"/>
          <w:color w:val="000000" w:themeColor="text1"/>
          <w:sz w:val="26"/>
          <w:szCs w:val="26"/>
        </w:rPr>
        <w:t>Geriner</w:t>
      </w:r>
      <w:proofErr w:type="spellEnd"/>
      <w:r w:rsidRPr="00707464">
        <w:rPr>
          <w:rFonts w:ascii="Times New Roman" w:hAnsi="Times New Roman" w:cs="Times New Roman"/>
          <w:color w:val="000000" w:themeColor="text1"/>
          <w:sz w:val="26"/>
          <w:szCs w:val="26"/>
        </w:rPr>
        <w:t xml:space="preserve"> R. (2003). Application of PCR in the detection of </w:t>
      </w:r>
      <w:proofErr w:type="spellStart"/>
      <w:r w:rsidRPr="00707464">
        <w:rPr>
          <w:rFonts w:ascii="Times New Roman" w:hAnsi="Times New Roman" w:cs="Times New Roman"/>
          <w:color w:val="000000" w:themeColor="text1"/>
          <w:sz w:val="26"/>
          <w:szCs w:val="26"/>
        </w:rPr>
        <w:t>mycotoxigenic</w:t>
      </w:r>
      <w:proofErr w:type="spellEnd"/>
      <w:r w:rsidRPr="00707464">
        <w:rPr>
          <w:rFonts w:ascii="Times New Roman" w:hAnsi="Times New Roman" w:cs="Times New Roman"/>
          <w:color w:val="000000" w:themeColor="text1"/>
          <w:sz w:val="26"/>
          <w:szCs w:val="26"/>
        </w:rPr>
        <w:t xml:space="preserve"> fungi in food. Braz. J. </w:t>
      </w:r>
      <w:proofErr w:type="spellStart"/>
      <w:r w:rsidRPr="00707464">
        <w:rPr>
          <w:rFonts w:ascii="Times New Roman" w:hAnsi="Times New Roman" w:cs="Times New Roman"/>
          <w:color w:val="000000" w:themeColor="text1"/>
          <w:sz w:val="26"/>
          <w:szCs w:val="26"/>
        </w:rPr>
        <w:t>Microbiol</w:t>
      </w:r>
      <w:proofErr w:type="spellEnd"/>
      <w:r w:rsidRPr="00707464">
        <w:rPr>
          <w:rFonts w:ascii="Times New Roman" w:hAnsi="Times New Roman" w:cs="Times New Roman"/>
          <w:color w:val="000000" w:themeColor="text1"/>
          <w:sz w:val="26"/>
          <w:szCs w:val="26"/>
        </w:rPr>
        <w:t>. 34:283-300.</w:t>
      </w:r>
    </w:p>
    <w:p w:rsidR="004E5DF3" w:rsidRPr="00707464" w:rsidRDefault="00EB0E79" w:rsidP="00707464">
      <w:pPr>
        <w:spacing w:line="240" w:lineRule="atLeast"/>
        <w:jc w:val="both"/>
        <w:rPr>
          <w:rFonts w:ascii="Times New Roman" w:hAnsi="Times New Roman" w:cs="Times New Roman"/>
          <w:sz w:val="26"/>
          <w:szCs w:val="26"/>
        </w:rPr>
      </w:pPr>
      <w:r w:rsidRPr="00707464">
        <w:rPr>
          <w:rFonts w:ascii="Times New Roman" w:hAnsi="Times New Roman" w:cs="Times New Roman"/>
          <w:sz w:val="26"/>
          <w:szCs w:val="26"/>
        </w:rPr>
        <w:t>Kumar, R., Sharma, A., and</w:t>
      </w:r>
      <w:r w:rsidR="00D0209E" w:rsidRPr="00707464">
        <w:rPr>
          <w:rFonts w:ascii="Times New Roman" w:hAnsi="Times New Roman" w:cs="Times New Roman"/>
          <w:sz w:val="26"/>
          <w:szCs w:val="26"/>
        </w:rPr>
        <w:t xml:space="preserve"> Pandey, R. (2021). Molecular identification of fungi using </w:t>
      </w:r>
    </w:p>
    <w:p w:rsidR="00D0209E" w:rsidRPr="00707464" w:rsidRDefault="00D0209E" w:rsidP="00707464">
      <w:pPr>
        <w:spacing w:line="240" w:lineRule="atLeast"/>
        <w:ind w:left="720"/>
        <w:jc w:val="both"/>
        <w:rPr>
          <w:rFonts w:ascii="Times New Roman" w:hAnsi="Times New Roman" w:cs="Times New Roman"/>
          <w:sz w:val="26"/>
          <w:szCs w:val="26"/>
        </w:rPr>
      </w:pPr>
      <w:proofErr w:type="spellStart"/>
      <w:proofErr w:type="gramStart"/>
      <w:r w:rsidRPr="00707464">
        <w:rPr>
          <w:rFonts w:ascii="Times New Roman" w:hAnsi="Times New Roman" w:cs="Times New Roman"/>
          <w:sz w:val="26"/>
          <w:szCs w:val="26"/>
        </w:rPr>
        <w:t>rDNA</w:t>
      </w:r>
      <w:proofErr w:type="spellEnd"/>
      <w:r w:rsidRPr="00707464">
        <w:rPr>
          <w:rFonts w:ascii="Times New Roman" w:hAnsi="Times New Roman" w:cs="Times New Roman"/>
          <w:sz w:val="26"/>
          <w:szCs w:val="26"/>
        </w:rPr>
        <w:t>-</w:t>
      </w:r>
      <w:proofErr w:type="gramEnd"/>
      <w:r w:rsidRPr="00707464">
        <w:rPr>
          <w:rFonts w:ascii="Times New Roman" w:hAnsi="Times New Roman" w:cs="Times New Roman"/>
          <w:sz w:val="26"/>
          <w:szCs w:val="26"/>
        </w:rPr>
        <w:t xml:space="preserve">ITS sequencing. </w:t>
      </w:r>
      <w:r w:rsidRPr="00707464">
        <w:rPr>
          <w:rFonts w:ascii="Times New Roman" w:hAnsi="Times New Roman" w:cs="Times New Roman"/>
          <w:i/>
          <w:iCs/>
          <w:sz w:val="26"/>
          <w:szCs w:val="26"/>
        </w:rPr>
        <w:t>Journal of Applied Biology and Biotechnology</w:t>
      </w:r>
      <w:r w:rsidRPr="00707464">
        <w:rPr>
          <w:rFonts w:ascii="Times New Roman" w:hAnsi="Times New Roman" w:cs="Times New Roman"/>
          <w:sz w:val="26"/>
          <w:szCs w:val="26"/>
        </w:rPr>
        <w:t>, 9(6), 68–74.</w:t>
      </w:r>
    </w:p>
    <w:p w:rsidR="004E5DF3" w:rsidRPr="00707464" w:rsidRDefault="00EB0E79" w:rsidP="00707464">
      <w:pPr>
        <w:spacing w:line="240" w:lineRule="atLeast"/>
        <w:jc w:val="both"/>
        <w:rPr>
          <w:rFonts w:ascii="Times New Roman" w:hAnsi="Times New Roman" w:cs="Times New Roman"/>
          <w:sz w:val="26"/>
          <w:szCs w:val="26"/>
        </w:rPr>
      </w:pPr>
      <w:r w:rsidRPr="00707464">
        <w:rPr>
          <w:rFonts w:ascii="Times New Roman" w:hAnsi="Times New Roman" w:cs="Times New Roman"/>
          <w:sz w:val="26"/>
          <w:szCs w:val="26"/>
          <w:lang w:val="pl-PL"/>
        </w:rPr>
        <w:t>Meena, M., Swapnil, P., and</w:t>
      </w:r>
      <w:r w:rsidR="00D0209E" w:rsidRPr="00707464">
        <w:rPr>
          <w:rFonts w:ascii="Times New Roman" w:hAnsi="Times New Roman" w:cs="Times New Roman"/>
          <w:sz w:val="26"/>
          <w:szCs w:val="26"/>
          <w:lang w:val="pl-PL"/>
        </w:rPr>
        <w:t xml:space="preserve"> Upadhyay, R. S. (2020). </w:t>
      </w:r>
      <w:r w:rsidR="00D0209E" w:rsidRPr="00707464">
        <w:rPr>
          <w:rFonts w:ascii="Times New Roman" w:hAnsi="Times New Roman" w:cs="Times New Roman"/>
          <w:sz w:val="26"/>
          <w:szCs w:val="26"/>
        </w:rPr>
        <w:t xml:space="preserve">Emerging fungal pathogens and </w:t>
      </w:r>
    </w:p>
    <w:p w:rsidR="00D0209E" w:rsidRPr="00707464" w:rsidRDefault="00707464" w:rsidP="00707464">
      <w:pPr>
        <w:spacing w:line="240" w:lineRule="atLeast"/>
        <w:ind w:firstLine="720"/>
        <w:jc w:val="both"/>
        <w:rPr>
          <w:rFonts w:ascii="Times New Roman" w:hAnsi="Times New Roman" w:cs="Times New Roman"/>
          <w:sz w:val="26"/>
          <w:szCs w:val="26"/>
        </w:rPr>
      </w:pPr>
      <w:r w:rsidRPr="00707464">
        <w:rPr>
          <w:rFonts w:ascii="Times New Roman" w:hAnsi="Times New Roman" w:cs="Times New Roman"/>
          <w:sz w:val="26"/>
          <w:szCs w:val="26"/>
        </w:rPr>
        <w:t>Their</w:t>
      </w:r>
      <w:r w:rsidR="00D0209E" w:rsidRPr="00707464">
        <w:rPr>
          <w:rFonts w:ascii="Times New Roman" w:hAnsi="Times New Roman" w:cs="Times New Roman"/>
          <w:sz w:val="26"/>
          <w:szCs w:val="26"/>
        </w:rPr>
        <w:t xml:space="preserve"> diagnostics. </w:t>
      </w:r>
      <w:r w:rsidR="00D0209E" w:rsidRPr="00707464">
        <w:rPr>
          <w:rFonts w:ascii="Times New Roman" w:hAnsi="Times New Roman" w:cs="Times New Roman"/>
          <w:i/>
          <w:iCs/>
          <w:sz w:val="26"/>
          <w:szCs w:val="26"/>
        </w:rPr>
        <w:t>Plant Pathology Journal</w:t>
      </w:r>
      <w:r w:rsidR="00D0209E" w:rsidRPr="00707464">
        <w:rPr>
          <w:rFonts w:ascii="Times New Roman" w:hAnsi="Times New Roman" w:cs="Times New Roman"/>
          <w:sz w:val="26"/>
          <w:szCs w:val="26"/>
        </w:rPr>
        <w:t>, 36(3), 171–182.</w:t>
      </w:r>
    </w:p>
    <w:p w:rsidR="001C527F" w:rsidRDefault="001C527F" w:rsidP="00707464">
      <w:pPr>
        <w:spacing w:line="240" w:lineRule="atLeast"/>
        <w:ind w:left="720" w:hanging="720"/>
        <w:jc w:val="both"/>
        <w:rPr>
          <w:rFonts w:ascii="Times New Roman" w:hAnsi="Times New Roman" w:cs="Times New Roman"/>
          <w:color w:val="000000" w:themeColor="text1"/>
          <w:sz w:val="26"/>
          <w:szCs w:val="26"/>
        </w:rPr>
      </w:pPr>
      <w:proofErr w:type="spellStart"/>
      <w:r w:rsidRPr="00707464">
        <w:rPr>
          <w:rFonts w:ascii="Times New Roman" w:hAnsi="Times New Roman" w:cs="Times New Roman"/>
          <w:color w:val="000000" w:themeColor="text1"/>
          <w:sz w:val="26"/>
          <w:szCs w:val="26"/>
        </w:rPr>
        <w:t>Nallal</w:t>
      </w:r>
      <w:proofErr w:type="spellEnd"/>
      <w:r w:rsidRPr="00707464">
        <w:rPr>
          <w:rFonts w:ascii="Times New Roman" w:hAnsi="Times New Roman" w:cs="Times New Roman"/>
          <w:color w:val="000000" w:themeColor="text1"/>
          <w:sz w:val="26"/>
          <w:szCs w:val="26"/>
        </w:rPr>
        <w:t xml:space="preserve">, V. U., </w:t>
      </w:r>
      <w:proofErr w:type="spellStart"/>
      <w:r w:rsidRPr="00707464">
        <w:rPr>
          <w:rFonts w:ascii="Times New Roman" w:hAnsi="Times New Roman" w:cs="Times New Roman"/>
          <w:color w:val="000000" w:themeColor="text1"/>
          <w:sz w:val="26"/>
          <w:szCs w:val="26"/>
        </w:rPr>
        <w:t>Prabha</w:t>
      </w:r>
      <w:proofErr w:type="spellEnd"/>
      <w:r w:rsidRPr="00707464">
        <w:rPr>
          <w:rFonts w:ascii="Times New Roman" w:hAnsi="Times New Roman" w:cs="Times New Roman"/>
          <w:color w:val="000000" w:themeColor="text1"/>
          <w:sz w:val="26"/>
          <w:szCs w:val="26"/>
        </w:rPr>
        <w:t xml:space="preserve">, K., </w:t>
      </w:r>
      <w:proofErr w:type="spellStart"/>
      <w:r w:rsidRPr="00707464">
        <w:rPr>
          <w:rFonts w:ascii="Times New Roman" w:hAnsi="Times New Roman" w:cs="Times New Roman"/>
          <w:color w:val="000000" w:themeColor="text1"/>
          <w:sz w:val="26"/>
          <w:szCs w:val="26"/>
        </w:rPr>
        <w:t>VethaPotheher</w:t>
      </w:r>
      <w:proofErr w:type="spellEnd"/>
      <w:r w:rsidRPr="00707464">
        <w:rPr>
          <w:rFonts w:ascii="Times New Roman" w:hAnsi="Times New Roman" w:cs="Times New Roman"/>
          <w:color w:val="000000" w:themeColor="text1"/>
          <w:sz w:val="26"/>
          <w:szCs w:val="26"/>
        </w:rPr>
        <w:t xml:space="preserve">, I., </w:t>
      </w:r>
      <w:proofErr w:type="spellStart"/>
      <w:r w:rsidRPr="00707464">
        <w:rPr>
          <w:rFonts w:ascii="Times New Roman" w:hAnsi="Times New Roman" w:cs="Times New Roman"/>
          <w:color w:val="000000" w:themeColor="text1"/>
          <w:sz w:val="26"/>
          <w:szCs w:val="26"/>
        </w:rPr>
        <w:t>Ravindran</w:t>
      </w:r>
      <w:proofErr w:type="spellEnd"/>
      <w:r w:rsidRPr="00707464">
        <w:rPr>
          <w:rFonts w:ascii="Times New Roman" w:hAnsi="Times New Roman" w:cs="Times New Roman"/>
          <w:color w:val="000000" w:themeColor="text1"/>
          <w:sz w:val="26"/>
          <w:szCs w:val="26"/>
        </w:rPr>
        <w:t xml:space="preserve">, B., </w:t>
      </w:r>
      <w:proofErr w:type="spellStart"/>
      <w:r w:rsidRPr="00707464">
        <w:rPr>
          <w:rFonts w:ascii="Times New Roman" w:hAnsi="Times New Roman" w:cs="Times New Roman"/>
          <w:color w:val="000000" w:themeColor="text1"/>
          <w:sz w:val="26"/>
          <w:szCs w:val="26"/>
        </w:rPr>
        <w:t>Baazeem</w:t>
      </w:r>
      <w:proofErr w:type="spellEnd"/>
      <w:r w:rsidRPr="00707464">
        <w:rPr>
          <w:rFonts w:ascii="Times New Roman" w:hAnsi="Times New Roman" w:cs="Times New Roman"/>
          <w:color w:val="000000" w:themeColor="text1"/>
          <w:sz w:val="26"/>
          <w:szCs w:val="26"/>
        </w:rPr>
        <w:t xml:space="preserve">, A., Chang, S. W. and </w:t>
      </w:r>
      <w:proofErr w:type="spellStart"/>
      <w:r w:rsidRPr="00707464">
        <w:rPr>
          <w:rFonts w:ascii="Times New Roman" w:hAnsi="Times New Roman" w:cs="Times New Roman"/>
          <w:color w:val="000000" w:themeColor="text1"/>
          <w:sz w:val="26"/>
          <w:szCs w:val="26"/>
        </w:rPr>
        <w:t>Razia</w:t>
      </w:r>
      <w:proofErr w:type="spellEnd"/>
      <w:r w:rsidRPr="00707464">
        <w:rPr>
          <w:rFonts w:ascii="Times New Roman" w:hAnsi="Times New Roman" w:cs="Times New Roman"/>
          <w:color w:val="000000" w:themeColor="text1"/>
          <w:sz w:val="26"/>
          <w:szCs w:val="26"/>
        </w:rPr>
        <w:t xml:space="preserve">, M. (2021). Sunlight-driven rapid and facile synthesis of Silver nanoparticles using Allium </w:t>
      </w:r>
      <w:proofErr w:type="spellStart"/>
      <w:r w:rsidRPr="00707464">
        <w:rPr>
          <w:rFonts w:ascii="Times New Roman" w:hAnsi="Times New Roman" w:cs="Times New Roman"/>
          <w:color w:val="000000" w:themeColor="text1"/>
          <w:sz w:val="26"/>
          <w:szCs w:val="26"/>
        </w:rPr>
        <w:t>ampeloprasum</w:t>
      </w:r>
      <w:proofErr w:type="spellEnd"/>
      <w:r w:rsidRPr="00707464">
        <w:rPr>
          <w:rFonts w:ascii="Times New Roman" w:hAnsi="Times New Roman" w:cs="Times New Roman"/>
          <w:color w:val="000000" w:themeColor="text1"/>
          <w:sz w:val="26"/>
          <w:szCs w:val="26"/>
        </w:rPr>
        <w:t xml:space="preserve"> extract with enhanced antioxidant and antifungal activity. </w:t>
      </w:r>
      <w:r w:rsidRPr="00707464">
        <w:rPr>
          <w:rFonts w:ascii="Times New Roman" w:hAnsi="Times New Roman" w:cs="Times New Roman"/>
          <w:i/>
          <w:iCs/>
          <w:color w:val="000000" w:themeColor="text1"/>
          <w:sz w:val="26"/>
          <w:szCs w:val="26"/>
        </w:rPr>
        <w:t>Saudi journal of biological sciences</w:t>
      </w:r>
      <w:r w:rsidRPr="00707464">
        <w:rPr>
          <w:rFonts w:ascii="Times New Roman" w:hAnsi="Times New Roman" w:cs="Times New Roman"/>
          <w:color w:val="000000" w:themeColor="text1"/>
          <w:sz w:val="26"/>
          <w:szCs w:val="26"/>
        </w:rPr>
        <w:t>, </w:t>
      </w:r>
      <w:r w:rsidRPr="00707464">
        <w:rPr>
          <w:rFonts w:ascii="Times New Roman" w:hAnsi="Times New Roman" w:cs="Times New Roman"/>
          <w:i/>
          <w:iCs/>
          <w:color w:val="000000" w:themeColor="text1"/>
          <w:sz w:val="26"/>
          <w:szCs w:val="26"/>
        </w:rPr>
        <w:t>28</w:t>
      </w:r>
      <w:r w:rsidRPr="00707464">
        <w:rPr>
          <w:rFonts w:ascii="Times New Roman" w:hAnsi="Times New Roman" w:cs="Times New Roman"/>
          <w:color w:val="000000" w:themeColor="text1"/>
          <w:sz w:val="26"/>
          <w:szCs w:val="26"/>
        </w:rPr>
        <w:t>(7), 3660-3668.</w:t>
      </w:r>
    </w:p>
    <w:p w:rsidR="0057502F" w:rsidRPr="00707464" w:rsidRDefault="0057502F" w:rsidP="0057502F">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Nwachukwu</w:t>
      </w:r>
      <w:proofErr w:type="spellEnd"/>
      <w:r w:rsidRPr="00707464">
        <w:rPr>
          <w:rFonts w:ascii="Times New Roman" w:eastAsia="Times New Roman" w:hAnsi="Times New Roman" w:cs="Times New Roman"/>
          <w:sz w:val="26"/>
          <w:szCs w:val="26"/>
        </w:rPr>
        <w:t xml:space="preserve">, P. H., </w:t>
      </w:r>
      <w:proofErr w:type="spellStart"/>
      <w:r w:rsidRPr="00707464">
        <w:rPr>
          <w:rFonts w:ascii="Times New Roman" w:eastAsia="Times New Roman" w:hAnsi="Times New Roman" w:cs="Times New Roman"/>
          <w:sz w:val="26"/>
          <w:szCs w:val="26"/>
        </w:rPr>
        <w:t>Uzochukwu</w:t>
      </w:r>
      <w:proofErr w:type="spellEnd"/>
      <w:r w:rsidRPr="00707464">
        <w:rPr>
          <w:rFonts w:ascii="Times New Roman" w:eastAsia="Times New Roman" w:hAnsi="Times New Roman" w:cs="Times New Roman"/>
          <w:sz w:val="26"/>
          <w:szCs w:val="26"/>
        </w:rPr>
        <w:t xml:space="preserve">, S. V., and </w:t>
      </w:r>
      <w:proofErr w:type="spellStart"/>
      <w:r w:rsidRPr="00707464">
        <w:rPr>
          <w:rFonts w:ascii="Times New Roman" w:eastAsia="Times New Roman" w:hAnsi="Times New Roman" w:cs="Times New Roman"/>
          <w:sz w:val="26"/>
          <w:szCs w:val="26"/>
        </w:rPr>
        <w:t>Adediran</w:t>
      </w:r>
      <w:proofErr w:type="spellEnd"/>
      <w:r w:rsidRPr="00707464">
        <w:rPr>
          <w:rFonts w:ascii="Times New Roman" w:eastAsia="Times New Roman" w:hAnsi="Times New Roman" w:cs="Times New Roman"/>
          <w:sz w:val="26"/>
          <w:szCs w:val="26"/>
        </w:rPr>
        <w:t>, I. A. (2024). Comprehensive postharvest management strategies for spoilage fungi. Journal of Food Science and Technology, 61(2), 1-11.</w:t>
      </w:r>
    </w:p>
    <w:p w:rsidR="0051094E"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Nwogu</w:t>
      </w:r>
      <w:proofErr w:type="spellEnd"/>
      <w:r w:rsidRPr="00707464">
        <w:rPr>
          <w:rFonts w:ascii="Times New Roman" w:eastAsia="Times New Roman" w:hAnsi="Times New Roman" w:cs="Times New Roman"/>
          <w:sz w:val="26"/>
          <w:szCs w:val="26"/>
        </w:rPr>
        <w:t xml:space="preserve">, N. A., </w:t>
      </w:r>
      <w:proofErr w:type="spellStart"/>
      <w:r w:rsidRPr="00707464">
        <w:rPr>
          <w:rFonts w:ascii="Times New Roman" w:eastAsia="Times New Roman" w:hAnsi="Times New Roman" w:cs="Times New Roman"/>
          <w:sz w:val="26"/>
          <w:szCs w:val="26"/>
        </w:rPr>
        <w:t>Emeh</w:t>
      </w:r>
      <w:proofErr w:type="spellEnd"/>
      <w:r w:rsidRPr="00707464">
        <w:rPr>
          <w:rFonts w:ascii="Times New Roman" w:eastAsia="Times New Roman" w:hAnsi="Times New Roman" w:cs="Times New Roman"/>
          <w:sz w:val="26"/>
          <w:szCs w:val="26"/>
        </w:rPr>
        <w:t xml:space="preserve">, U. E., and </w:t>
      </w:r>
      <w:proofErr w:type="spellStart"/>
      <w:r w:rsidRPr="00707464">
        <w:rPr>
          <w:rFonts w:ascii="Times New Roman" w:eastAsia="Times New Roman" w:hAnsi="Times New Roman" w:cs="Times New Roman"/>
          <w:sz w:val="26"/>
          <w:szCs w:val="26"/>
        </w:rPr>
        <w:t>Okoro</w:t>
      </w:r>
      <w:proofErr w:type="spellEnd"/>
      <w:r w:rsidRPr="00707464">
        <w:rPr>
          <w:rFonts w:ascii="Times New Roman" w:eastAsia="Times New Roman" w:hAnsi="Times New Roman" w:cs="Times New Roman"/>
          <w:sz w:val="26"/>
          <w:szCs w:val="26"/>
        </w:rPr>
        <w:t>, O. C. (2022). Enzymatic activities of fungal isolates from spoiled plant materials. Journal of Biochemistry and Molecular Biology, 55(2), 141-150.</w:t>
      </w:r>
    </w:p>
    <w:p w:rsidR="0057502F" w:rsidRPr="0057502F" w:rsidRDefault="0057502F" w:rsidP="0057502F">
      <w:pPr>
        <w:ind w:left="720" w:hanging="720"/>
        <w:jc w:val="both"/>
        <w:rPr>
          <w:rFonts w:ascii="Times New Roman" w:hAnsi="Times New Roman" w:cs="Times New Roman"/>
          <w:sz w:val="26"/>
          <w:szCs w:val="26"/>
        </w:rPr>
      </w:pPr>
      <w:proofErr w:type="spellStart"/>
      <w:r w:rsidRPr="00961DA3">
        <w:rPr>
          <w:rFonts w:ascii="Times New Roman" w:hAnsi="Times New Roman" w:cs="Times New Roman"/>
          <w:sz w:val="26"/>
          <w:szCs w:val="26"/>
        </w:rPr>
        <w:t>Nwosu</w:t>
      </w:r>
      <w:proofErr w:type="spellEnd"/>
      <w:r w:rsidRPr="00961DA3">
        <w:rPr>
          <w:rFonts w:ascii="Times New Roman" w:hAnsi="Times New Roman" w:cs="Times New Roman"/>
          <w:sz w:val="26"/>
          <w:szCs w:val="26"/>
        </w:rPr>
        <w:t xml:space="preserve">, I. O., </w:t>
      </w:r>
      <w:proofErr w:type="spellStart"/>
      <w:r w:rsidRPr="00961DA3">
        <w:rPr>
          <w:rFonts w:ascii="Times New Roman" w:hAnsi="Times New Roman" w:cs="Times New Roman"/>
          <w:sz w:val="26"/>
          <w:szCs w:val="26"/>
        </w:rPr>
        <w:t>Eze</w:t>
      </w:r>
      <w:proofErr w:type="spellEnd"/>
      <w:r w:rsidRPr="00961DA3">
        <w:rPr>
          <w:rFonts w:ascii="Times New Roman" w:hAnsi="Times New Roman" w:cs="Times New Roman"/>
          <w:sz w:val="26"/>
          <w:szCs w:val="26"/>
        </w:rPr>
        <w:t xml:space="preserve">, C. C., </w:t>
      </w:r>
      <w:proofErr w:type="spellStart"/>
      <w:r w:rsidRPr="00961DA3">
        <w:rPr>
          <w:rFonts w:ascii="Times New Roman" w:hAnsi="Times New Roman" w:cs="Times New Roman"/>
          <w:sz w:val="26"/>
          <w:szCs w:val="26"/>
        </w:rPr>
        <w:t>Achinewhu</w:t>
      </w:r>
      <w:proofErr w:type="spellEnd"/>
      <w:r w:rsidRPr="00961DA3">
        <w:rPr>
          <w:rFonts w:ascii="Times New Roman" w:hAnsi="Times New Roman" w:cs="Times New Roman"/>
          <w:sz w:val="26"/>
          <w:szCs w:val="26"/>
        </w:rPr>
        <w:t xml:space="preserve">, E. E., </w:t>
      </w:r>
      <w:proofErr w:type="spellStart"/>
      <w:r w:rsidRPr="00961DA3">
        <w:rPr>
          <w:rFonts w:ascii="Times New Roman" w:hAnsi="Times New Roman" w:cs="Times New Roman"/>
          <w:sz w:val="26"/>
          <w:szCs w:val="26"/>
        </w:rPr>
        <w:t>Ogbu</w:t>
      </w:r>
      <w:proofErr w:type="spellEnd"/>
      <w:r w:rsidRPr="00961DA3">
        <w:rPr>
          <w:rFonts w:ascii="Times New Roman" w:hAnsi="Times New Roman" w:cs="Times New Roman"/>
          <w:sz w:val="26"/>
          <w:szCs w:val="26"/>
        </w:rPr>
        <w:t xml:space="preserve">, C. C., </w:t>
      </w:r>
      <w:proofErr w:type="spellStart"/>
      <w:r w:rsidRPr="00961DA3">
        <w:rPr>
          <w:rFonts w:ascii="Times New Roman" w:hAnsi="Times New Roman" w:cs="Times New Roman"/>
          <w:sz w:val="26"/>
          <w:szCs w:val="26"/>
        </w:rPr>
        <w:t>Nwachukwu</w:t>
      </w:r>
      <w:proofErr w:type="spellEnd"/>
      <w:r w:rsidRPr="00961DA3">
        <w:rPr>
          <w:rFonts w:ascii="Times New Roman" w:hAnsi="Times New Roman" w:cs="Times New Roman"/>
          <w:sz w:val="26"/>
          <w:szCs w:val="26"/>
        </w:rPr>
        <w:t>, P. H. (2023). Fungal counts in spoiled and fresh produce. Journal of Agricu</w:t>
      </w:r>
      <w:r>
        <w:rPr>
          <w:rFonts w:ascii="Times New Roman" w:hAnsi="Times New Roman" w:cs="Times New Roman"/>
          <w:sz w:val="26"/>
          <w:szCs w:val="26"/>
        </w:rPr>
        <w:t>ltural Science, 19(2), 145-155.</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Ogunbayo</w:t>
      </w:r>
      <w:proofErr w:type="spellEnd"/>
      <w:r w:rsidRPr="00707464">
        <w:rPr>
          <w:rFonts w:ascii="Times New Roman" w:eastAsia="Times New Roman" w:hAnsi="Times New Roman" w:cs="Times New Roman"/>
          <w:sz w:val="26"/>
          <w:szCs w:val="26"/>
        </w:rPr>
        <w:t xml:space="preserve">, O. A., and </w:t>
      </w:r>
      <w:proofErr w:type="spellStart"/>
      <w:r w:rsidRPr="00707464">
        <w:rPr>
          <w:rFonts w:ascii="Times New Roman" w:eastAsia="Times New Roman" w:hAnsi="Times New Roman" w:cs="Times New Roman"/>
          <w:sz w:val="26"/>
          <w:szCs w:val="26"/>
        </w:rPr>
        <w:t>Ezeonu</w:t>
      </w:r>
      <w:proofErr w:type="spellEnd"/>
      <w:r w:rsidRPr="00707464">
        <w:rPr>
          <w:rFonts w:ascii="Times New Roman" w:eastAsia="Times New Roman" w:hAnsi="Times New Roman" w:cs="Times New Roman"/>
          <w:sz w:val="26"/>
          <w:szCs w:val="26"/>
        </w:rPr>
        <w:t xml:space="preserve">, I. M. (2022). Health risks associated with </w:t>
      </w:r>
      <w:proofErr w:type="spellStart"/>
      <w:r w:rsidRPr="00707464">
        <w:rPr>
          <w:rFonts w:ascii="Times New Roman" w:eastAsia="Times New Roman" w:hAnsi="Times New Roman" w:cs="Times New Roman"/>
          <w:sz w:val="26"/>
          <w:szCs w:val="26"/>
        </w:rPr>
        <w:t>aflatoxin</w:t>
      </w:r>
      <w:proofErr w:type="spellEnd"/>
      <w:r w:rsidRPr="00707464">
        <w:rPr>
          <w:rFonts w:ascii="Times New Roman" w:eastAsia="Times New Roman" w:hAnsi="Times New Roman" w:cs="Times New Roman"/>
          <w:sz w:val="26"/>
          <w:szCs w:val="26"/>
        </w:rPr>
        <w:t xml:space="preserve"> exposure. Journal of Environmental Health Science and Engineering, 20(1), 1-9.</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Okeke</w:t>
      </w:r>
      <w:proofErr w:type="spellEnd"/>
      <w:r w:rsidRPr="00707464">
        <w:rPr>
          <w:rFonts w:ascii="Times New Roman" w:eastAsia="Times New Roman" w:hAnsi="Times New Roman" w:cs="Times New Roman"/>
          <w:sz w:val="26"/>
          <w:szCs w:val="26"/>
        </w:rPr>
        <w:t xml:space="preserve">, C. N., </w:t>
      </w:r>
      <w:proofErr w:type="spellStart"/>
      <w:r w:rsidRPr="00707464">
        <w:rPr>
          <w:rFonts w:ascii="Times New Roman" w:eastAsia="Times New Roman" w:hAnsi="Times New Roman" w:cs="Times New Roman"/>
          <w:sz w:val="26"/>
          <w:szCs w:val="26"/>
        </w:rPr>
        <w:t>Ezeanya</w:t>
      </w:r>
      <w:proofErr w:type="spellEnd"/>
      <w:r w:rsidRPr="00707464">
        <w:rPr>
          <w:rFonts w:ascii="Times New Roman" w:eastAsia="Times New Roman" w:hAnsi="Times New Roman" w:cs="Times New Roman"/>
          <w:sz w:val="26"/>
          <w:szCs w:val="26"/>
        </w:rPr>
        <w:t xml:space="preserve">, C. C., and </w:t>
      </w:r>
      <w:proofErr w:type="spellStart"/>
      <w:r w:rsidRPr="00707464">
        <w:rPr>
          <w:rFonts w:ascii="Times New Roman" w:eastAsia="Times New Roman" w:hAnsi="Times New Roman" w:cs="Times New Roman"/>
          <w:sz w:val="26"/>
          <w:szCs w:val="26"/>
        </w:rPr>
        <w:t>Nwankwo</w:t>
      </w:r>
      <w:proofErr w:type="spellEnd"/>
      <w:r w:rsidRPr="00707464">
        <w:rPr>
          <w:rFonts w:ascii="Times New Roman" w:eastAsia="Times New Roman" w:hAnsi="Times New Roman" w:cs="Times New Roman"/>
          <w:sz w:val="26"/>
          <w:szCs w:val="26"/>
        </w:rPr>
        <w:t xml:space="preserve">, C. D. (2022). Enzymatic versatility of </w:t>
      </w:r>
      <w:proofErr w:type="spellStart"/>
      <w:r w:rsidRPr="00707464">
        <w:rPr>
          <w:rFonts w:ascii="Times New Roman" w:eastAsia="Times New Roman" w:hAnsi="Times New Roman" w:cs="Times New Roman"/>
          <w:sz w:val="26"/>
          <w:szCs w:val="26"/>
        </w:rPr>
        <w:t>Aspergillus</w:t>
      </w:r>
      <w:proofErr w:type="spellEnd"/>
      <w:r w:rsidRPr="00707464">
        <w:rPr>
          <w:rFonts w:ascii="Times New Roman" w:eastAsia="Times New Roman" w:hAnsi="Times New Roman" w:cs="Times New Roman"/>
          <w:sz w:val="26"/>
          <w:szCs w:val="26"/>
        </w:rPr>
        <w:t xml:space="preserve"> </w:t>
      </w:r>
      <w:proofErr w:type="spellStart"/>
      <w:proofErr w:type="gramStart"/>
      <w:r w:rsidRPr="00707464">
        <w:rPr>
          <w:rFonts w:ascii="Times New Roman" w:eastAsia="Times New Roman" w:hAnsi="Times New Roman" w:cs="Times New Roman"/>
          <w:sz w:val="26"/>
          <w:szCs w:val="26"/>
        </w:rPr>
        <w:t>niger</w:t>
      </w:r>
      <w:proofErr w:type="spellEnd"/>
      <w:proofErr w:type="gramEnd"/>
      <w:r w:rsidRPr="00707464">
        <w:rPr>
          <w:rFonts w:ascii="Times New Roman" w:eastAsia="Times New Roman" w:hAnsi="Times New Roman" w:cs="Times New Roman"/>
          <w:sz w:val="26"/>
          <w:szCs w:val="26"/>
        </w:rPr>
        <w:t xml:space="preserve"> in degrading structural polysaccharides and starch. Journal of Enzyme Inhibition and Medicinal Chemistry, 37(1), 203-212.</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Okeke</w:t>
      </w:r>
      <w:proofErr w:type="spellEnd"/>
      <w:r w:rsidRPr="00707464">
        <w:rPr>
          <w:rFonts w:ascii="Times New Roman" w:eastAsia="Times New Roman" w:hAnsi="Times New Roman" w:cs="Times New Roman"/>
          <w:sz w:val="26"/>
          <w:szCs w:val="26"/>
        </w:rPr>
        <w:t xml:space="preserve">, C. N., </w:t>
      </w:r>
      <w:proofErr w:type="spellStart"/>
      <w:r w:rsidRPr="00707464">
        <w:rPr>
          <w:rFonts w:ascii="Times New Roman" w:eastAsia="Times New Roman" w:hAnsi="Times New Roman" w:cs="Times New Roman"/>
          <w:sz w:val="26"/>
          <w:szCs w:val="26"/>
        </w:rPr>
        <w:t>Ezeanya</w:t>
      </w:r>
      <w:proofErr w:type="spellEnd"/>
      <w:r w:rsidRPr="00707464">
        <w:rPr>
          <w:rFonts w:ascii="Times New Roman" w:eastAsia="Times New Roman" w:hAnsi="Times New Roman" w:cs="Times New Roman"/>
          <w:sz w:val="26"/>
          <w:szCs w:val="26"/>
        </w:rPr>
        <w:t xml:space="preserve">, C. C., and </w:t>
      </w:r>
      <w:proofErr w:type="spellStart"/>
      <w:r w:rsidRPr="00707464">
        <w:rPr>
          <w:rFonts w:ascii="Times New Roman" w:eastAsia="Times New Roman" w:hAnsi="Times New Roman" w:cs="Times New Roman"/>
          <w:sz w:val="26"/>
          <w:szCs w:val="26"/>
        </w:rPr>
        <w:t>Nwankwo</w:t>
      </w:r>
      <w:proofErr w:type="spellEnd"/>
      <w:r w:rsidRPr="00707464">
        <w:rPr>
          <w:rFonts w:ascii="Times New Roman" w:eastAsia="Times New Roman" w:hAnsi="Times New Roman" w:cs="Times New Roman"/>
          <w:sz w:val="26"/>
          <w:szCs w:val="26"/>
        </w:rPr>
        <w:t xml:space="preserve">, C. D. (2023). </w:t>
      </w:r>
      <w:proofErr w:type="spellStart"/>
      <w:r w:rsidRPr="00707464">
        <w:rPr>
          <w:rFonts w:ascii="Times New Roman" w:eastAsia="Times New Roman" w:hAnsi="Times New Roman" w:cs="Times New Roman"/>
          <w:sz w:val="26"/>
          <w:szCs w:val="26"/>
        </w:rPr>
        <w:t>Aflatoxigenic</w:t>
      </w:r>
      <w:proofErr w:type="spellEnd"/>
      <w:r w:rsidRPr="00707464">
        <w:rPr>
          <w:rFonts w:ascii="Times New Roman" w:eastAsia="Times New Roman" w:hAnsi="Times New Roman" w:cs="Times New Roman"/>
          <w:sz w:val="26"/>
          <w:szCs w:val="26"/>
        </w:rPr>
        <w:t xml:space="preserve"> fungi in food products: Detection and prevention. Journal of Food Science and Technology, 60(4), 1-11.</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t>Okoro</w:t>
      </w:r>
      <w:proofErr w:type="spellEnd"/>
      <w:r w:rsidRPr="00707464">
        <w:rPr>
          <w:rFonts w:ascii="Times New Roman" w:eastAsia="Times New Roman" w:hAnsi="Times New Roman" w:cs="Times New Roman"/>
          <w:sz w:val="26"/>
          <w:szCs w:val="26"/>
        </w:rPr>
        <w:t xml:space="preserve">, O. C., </w:t>
      </w:r>
      <w:proofErr w:type="spellStart"/>
      <w:r w:rsidRPr="00707464">
        <w:rPr>
          <w:rFonts w:ascii="Times New Roman" w:eastAsia="Times New Roman" w:hAnsi="Times New Roman" w:cs="Times New Roman"/>
          <w:sz w:val="26"/>
          <w:szCs w:val="26"/>
        </w:rPr>
        <w:t>Emeh</w:t>
      </w:r>
      <w:proofErr w:type="spellEnd"/>
      <w:r w:rsidRPr="00707464">
        <w:rPr>
          <w:rFonts w:ascii="Times New Roman" w:eastAsia="Times New Roman" w:hAnsi="Times New Roman" w:cs="Times New Roman"/>
          <w:sz w:val="26"/>
          <w:szCs w:val="26"/>
        </w:rPr>
        <w:t xml:space="preserve">, U. E., and </w:t>
      </w:r>
      <w:proofErr w:type="spellStart"/>
      <w:r w:rsidRPr="00707464">
        <w:rPr>
          <w:rFonts w:ascii="Times New Roman" w:eastAsia="Times New Roman" w:hAnsi="Times New Roman" w:cs="Times New Roman"/>
          <w:sz w:val="26"/>
          <w:szCs w:val="26"/>
        </w:rPr>
        <w:t>Nwogu</w:t>
      </w:r>
      <w:proofErr w:type="spellEnd"/>
      <w:r w:rsidRPr="00707464">
        <w:rPr>
          <w:rFonts w:ascii="Times New Roman" w:eastAsia="Times New Roman" w:hAnsi="Times New Roman" w:cs="Times New Roman"/>
          <w:sz w:val="26"/>
          <w:szCs w:val="26"/>
        </w:rPr>
        <w:t>, N. A. (2022). Role of market infrastructure and sanitation in determining fungal contamination levels. Journal of Environmental Health Science and Engineering, 20(1), 1-10.</w:t>
      </w:r>
    </w:p>
    <w:p w:rsidR="0051094E" w:rsidRPr="00707464" w:rsidRDefault="0051094E" w:rsidP="00707464">
      <w:pPr>
        <w:spacing w:line="240" w:lineRule="atLeast"/>
        <w:ind w:left="720" w:hanging="720"/>
        <w:jc w:val="both"/>
        <w:rPr>
          <w:rFonts w:ascii="Times New Roman" w:eastAsia="Times New Roman" w:hAnsi="Times New Roman" w:cs="Times New Roman"/>
          <w:sz w:val="26"/>
          <w:szCs w:val="26"/>
        </w:rPr>
      </w:pPr>
      <w:proofErr w:type="spellStart"/>
      <w:r w:rsidRPr="00707464">
        <w:rPr>
          <w:rFonts w:ascii="Times New Roman" w:eastAsia="Times New Roman" w:hAnsi="Times New Roman" w:cs="Times New Roman"/>
          <w:sz w:val="26"/>
          <w:szCs w:val="26"/>
        </w:rPr>
        <w:lastRenderedPageBreak/>
        <w:t>Omemu</w:t>
      </w:r>
      <w:proofErr w:type="spellEnd"/>
      <w:r w:rsidRPr="00707464">
        <w:rPr>
          <w:rFonts w:ascii="Times New Roman" w:eastAsia="Times New Roman" w:hAnsi="Times New Roman" w:cs="Times New Roman"/>
          <w:sz w:val="26"/>
          <w:szCs w:val="26"/>
        </w:rPr>
        <w:t xml:space="preserve">, A. M., </w:t>
      </w:r>
      <w:proofErr w:type="spellStart"/>
      <w:r w:rsidRPr="00707464">
        <w:rPr>
          <w:rFonts w:ascii="Times New Roman" w:eastAsia="Times New Roman" w:hAnsi="Times New Roman" w:cs="Times New Roman"/>
          <w:sz w:val="26"/>
          <w:szCs w:val="26"/>
        </w:rPr>
        <w:t>Adediran</w:t>
      </w:r>
      <w:proofErr w:type="spellEnd"/>
      <w:r w:rsidRPr="00707464">
        <w:rPr>
          <w:rFonts w:ascii="Times New Roman" w:eastAsia="Times New Roman" w:hAnsi="Times New Roman" w:cs="Times New Roman"/>
          <w:sz w:val="26"/>
          <w:szCs w:val="26"/>
        </w:rPr>
        <w:t xml:space="preserve">, I. A., and </w:t>
      </w:r>
      <w:proofErr w:type="spellStart"/>
      <w:r w:rsidRPr="00707464">
        <w:rPr>
          <w:rFonts w:ascii="Times New Roman" w:eastAsia="Times New Roman" w:hAnsi="Times New Roman" w:cs="Times New Roman"/>
          <w:sz w:val="26"/>
          <w:szCs w:val="26"/>
        </w:rPr>
        <w:t>Ogundele</w:t>
      </w:r>
      <w:proofErr w:type="spellEnd"/>
      <w:r w:rsidRPr="00707464">
        <w:rPr>
          <w:rFonts w:ascii="Times New Roman" w:eastAsia="Times New Roman" w:hAnsi="Times New Roman" w:cs="Times New Roman"/>
          <w:sz w:val="26"/>
          <w:szCs w:val="26"/>
        </w:rPr>
        <w:t>, O. A. (2022). Morphological characteristics of fungal isolates from spoiled plant materials. Journal of Mycology and Plant Pathology, 52(1), 1-11.</w:t>
      </w:r>
    </w:p>
    <w:p w:rsidR="004E5DF3" w:rsidRPr="00707464" w:rsidRDefault="00D0209E" w:rsidP="00707464">
      <w:pPr>
        <w:spacing w:line="240" w:lineRule="atLeast"/>
        <w:jc w:val="both"/>
        <w:rPr>
          <w:rFonts w:ascii="Times New Roman" w:hAnsi="Times New Roman" w:cs="Times New Roman"/>
          <w:sz w:val="26"/>
          <w:szCs w:val="26"/>
        </w:rPr>
      </w:pPr>
      <w:proofErr w:type="spellStart"/>
      <w:r w:rsidRPr="00707464">
        <w:rPr>
          <w:rFonts w:ascii="Times New Roman" w:hAnsi="Times New Roman" w:cs="Times New Roman"/>
          <w:sz w:val="26"/>
          <w:szCs w:val="26"/>
        </w:rPr>
        <w:t>Onyike</w:t>
      </w:r>
      <w:proofErr w:type="spellEnd"/>
      <w:r w:rsidRPr="00707464">
        <w:rPr>
          <w:rFonts w:ascii="Times New Roman" w:hAnsi="Times New Roman" w:cs="Times New Roman"/>
          <w:sz w:val="26"/>
          <w:szCs w:val="26"/>
        </w:rPr>
        <w:t xml:space="preserve">, E., &amp; </w:t>
      </w:r>
      <w:proofErr w:type="spellStart"/>
      <w:r w:rsidRPr="00707464">
        <w:rPr>
          <w:rFonts w:ascii="Times New Roman" w:hAnsi="Times New Roman" w:cs="Times New Roman"/>
          <w:sz w:val="26"/>
          <w:szCs w:val="26"/>
        </w:rPr>
        <w:t>Eze</w:t>
      </w:r>
      <w:proofErr w:type="spellEnd"/>
      <w:r w:rsidRPr="00707464">
        <w:rPr>
          <w:rFonts w:ascii="Times New Roman" w:hAnsi="Times New Roman" w:cs="Times New Roman"/>
          <w:sz w:val="26"/>
          <w:szCs w:val="26"/>
        </w:rPr>
        <w:t xml:space="preserve">, V. (2022). Postharvest microbial spoilage of root and tuber crops. </w:t>
      </w:r>
    </w:p>
    <w:p w:rsidR="00D0209E" w:rsidRPr="00707464" w:rsidRDefault="00D0209E" w:rsidP="00707464">
      <w:pPr>
        <w:spacing w:line="240" w:lineRule="atLeast"/>
        <w:ind w:firstLine="720"/>
        <w:jc w:val="both"/>
        <w:rPr>
          <w:rFonts w:ascii="Times New Roman" w:hAnsi="Times New Roman" w:cs="Times New Roman"/>
          <w:sz w:val="26"/>
          <w:szCs w:val="26"/>
        </w:rPr>
      </w:pPr>
      <w:r w:rsidRPr="00707464">
        <w:rPr>
          <w:rFonts w:ascii="Times New Roman" w:hAnsi="Times New Roman" w:cs="Times New Roman"/>
          <w:i/>
          <w:iCs/>
          <w:sz w:val="26"/>
          <w:szCs w:val="26"/>
        </w:rPr>
        <w:t>African Journal of Plant Science</w:t>
      </w:r>
      <w:r w:rsidRPr="00707464">
        <w:rPr>
          <w:rFonts w:ascii="Times New Roman" w:hAnsi="Times New Roman" w:cs="Times New Roman"/>
          <w:sz w:val="26"/>
          <w:szCs w:val="26"/>
        </w:rPr>
        <w:t>, 16(7), 155–163.</w:t>
      </w:r>
    </w:p>
    <w:p w:rsidR="0051094E" w:rsidRPr="00707464" w:rsidRDefault="001C527F" w:rsidP="00707464">
      <w:pPr>
        <w:spacing w:line="240" w:lineRule="atLeast"/>
        <w:ind w:left="720" w:hanging="720"/>
        <w:jc w:val="both"/>
        <w:rPr>
          <w:rFonts w:ascii="Times New Roman" w:hAnsi="Times New Roman" w:cs="Times New Roman"/>
          <w:color w:val="000000" w:themeColor="text1"/>
          <w:sz w:val="26"/>
          <w:szCs w:val="26"/>
        </w:rPr>
      </w:pPr>
      <w:proofErr w:type="spellStart"/>
      <w:r w:rsidRPr="00707464">
        <w:rPr>
          <w:rFonts w:ascii="Times New Roman" w:hAnsi="Times New Roman" w:cs="Times New Roman"/>
          <w:color w:val="000000" w:themeColor="text1"/>
          <w:sz w:val="26"/>
          <w:szCs w:val="26"/>
        </w:rPr>
        <w:t>Osei</w:t>
      </w:r>
      <w:proofErr w:type="spellEnd"/>
      <w:r w:rsidRPr="00707464">
        <w:rPr>
          <w:rFonts w:ascii="Times New Roman" w:hAnsi="Times New Roman" w:cs="Times New Roman"/>
          <w:color w:val="000000" w:themeColor="text1"/>
          <w:sz w:val="26"/>
          <w:szCs w:val="26"/>
        </w:rPr>
        <w:t xml:space="preserve">, R., Yang, C., Cui, L., Ma, T., Li, Z., and </w:t>
      </w:r>
      <w:proofErr w:type="spellStart"/>
      <w:r w:rsidRPr="00707464">
        <w:rPr>
          <w:rFonts w:ascii="Times New Roman" w:hAnsi="Times New Roman" w:cs="Times New Roman"/>
          <w:color w:val="000000" w:themeColor="text1"/>
          <w:sz w:val="26"/>
          <w:szCs w:val="26"/>
        </w:rPr>
        <w:t>Boamah</w:t>
      </w:r>
      <w:proofErr w:type="spellEnd"/>
      <w:r w:rsidRPr="00707464">
        <w:rPr>
          <w:rFonts w:ascii="Times New Roman" w:hAnsi="Times New Roman" w:cs="Times New Roman"/>
          <w:color w:val="000000" w:themeColor="text1"/>
          <w:sz w:val="26"/>
          <w:szCs w:val="26"/>
        </w:rPr>
        <w:t xml:space="preserve">, S. (2022). Isolation, identification, and pathogenicity of </w:t>
      </w:r>
      <w:proofErr w:type="spellStart"/>
      <w:r w:rsidRPr="00707464">
        <w:rPr>
          <w:rFonts w:ascii="Times New Roman" w:hAnsi="Times New Roman" w:cs="Times New Roman"/>
          <w:color w:val="000000" w:themeColor="text1"/>
          <w:sz w:val="26"/>
          <w:szCs w:val="26"/>
        </w:rPr>
        <w:t>Lelliottia</w:t>
      </w:r>
      <w:proofErr w:type="spellEnd"/>
      <w:r w:rsidRPr="00707464">
        <w:rPr>
          <w:rFonts w:ascii="Times New Roman" w:hAnsi="Times New Roman" w:cs="Times New Roman"/>
          <w:color w:val="000000" w:themeColor="text1"/>
          <w:sz w:val="26"/>
          <w:szCs w:val="26"/>
        </w:rPr>
        <w:t xml:space="preserve"> </w:t>
      </w:r>
      <w:proofErr w:type="spellStart"/>
      <w:r w:rsidRPr="00707464">
        <w:rPr>
          <w:rFonts w:ascii="Times New Roman" w:hAnsi="Times New Roman" w:cs="Times New Roman"/>
          <w:color w:val="000000" w:themeColor="text1"/>
          <w:sz w:val="26"/>
          <w:szCs w:val="26"/>
        </w:rPr>
        <w:t>amnigena</w:t>
      </w:r>
      <w:proofErr w:type="spellEnd"/>
      <w:r w:rsidRPr="00707464">
        <w:rPr>
          <w:rFonts w:ascii="Times New Roman" w:hAnsi="Times New Roman" w:cs="Times New Roman"/>
          <w:color w:val="000000" w:themeColor="text1"/>
          <w:sz w:val="26"/>
          <w:szCs w:val="26"/>
        </w:rPr>
        <w:t xml:space="preserve"> causing soft rot of potato tuber in China. </w:t>
      </w:r>
      <w:r w:rsidRPr="00707464">
        <w:rPr>
          <w:rFonts w:ascii="Times New Roman" w:hAnsi="Times New Roman" w:cs="Times New Roman"/>
          <w:i/>
          <w:iCs/>
          <w:color w:val="000000" w:themeColor="text1"/>
          <w:sz w:val="26"/>
          <w:szCs w:val="26"/>
        </w:rPr>
        <w:t>Microbial Pathogenesis</w:t>
      </w:r>
      <w:r w:rsidRPr="00707464">
        <w:rPr>
          <w:rFonts w:ascii="Times New Roman" w:hAnsi="Times New Roman" w:cs="Times New Roman"/>
          <w:color w:val="000000" w:themeColor="text1"/>
          <w:sz w:val="26"/>
          <w:szCs w:val="26"/>
        </w:rPr>
        <w:t>, </w:t>
      </w:r>
      <w:r w:rsidRPr="00707464">
        <w:rPr>
          <w:rFonts w:ascii="Times New Roman" w:hAnsi="Times New Roman" w:cs="Times New Roman"/>
          <w:i/>
          <w:iCs/>
          <w:color w:val="000000" w:themeColor="text1"/>
          <w:sz w:val="26"/>
          <w:szCs w:val="26"/>
        </w:rPr>
        <w:t>164</w:t>
      </w:r>
      <w:r w:rsidRPr="00707464">
        <w:rPr>
          <w:rFonts w:ascii="Times New Roman" w:hAnsi="Times New Roman" w:cs="Times New Roman"/>
          <w:color w:val="000000" w:themeColor="text1"/>
          <w:sz w:val="26"/>
          <w:szCs w:val="26"/>
        </w:rPr>
        <w:t>, 105441.</w:t>
      </w:r>
    </w:p>
    <w:p w:rsidR="004E5DF3" w:rsidRPr="00707464" w:rsidRDefault="00EB0E79" w:rsidP="00707464">
      <w:pPr>
        <w:spacing w:line="240" w:lineRule="atLeast"/>
        <w:jc w:val="both"/>
        <w:rPr>
          <w:rFonts w:ascii="Times New Roman" w:hAnsi="Times New Roman" w:cs="Times New Roman"/>
          <w:sz w:val="26"/>
          <w:szCs w:val="26"/>
        </w:rPr>
      </w:pPr>
      <w:proofErr w:type="spellStart"/>
      <w:r w:rsidRPr="00707464">
        <w:rPr>
          <w:rFonts w:ascii="Times New Roman" w:hAnsi="Times New Roman" w:cs="Times New Roman"/>
          <w:sz w:val="26"/>
          <w:szCs w:val="26"/>
        </w:rPr>
        <w:t>Ranjan</w:t>
      </w:r>
      <w:proofErr w:type="spellEnd"/>
      <w:r w:rsidRPr="00707464">
        <w:rPr>
          <w:rFonts w:ascii="Times New Roman" w:hAnsi="Times New Roman" w:cs="Times New Roman"/>
          <w:sz w:val="26"/>
          <w:szCs w:val="26"/>
        </w:rPr>
        <w:t xml:space="preserve">, R., </w:t>
      </w:r>
      <w:proofErr w:type="spellStart"/>
      <w:r w:rsidRPr="00707464">
        <w:rPr>
          <w:rFonts w:ascii="Times New Roman" w:hAnsi="Times New Roman" w:cs="Times New Roman"/>
          <w:sz w:val="26"/>
          <w:szCs w:val="26"/>
        </w:rPr>
        <w:t>Tripathi</w:t>
      </w:r>
      <w:proofErr w:type="spellEnd"/>
      <w:r w:rsidRPr="00707464">
        <w:rPr>
          <w:rFonts w:ascii="Times New Roman" w:hAnsi="Times New Roman" w:cs="Times New Roman"/>
          <w:sz w:val="26"/>
          <w:szCs w:val="26"/>
        </w:rPr>
        <w:t>, N., and</w:t>
      </w:r>
      <w:r w:rsidR="00D0209E" w:rsidRPr="00707464">
        <w:rPr>
          <w:rFonts w:ascii="Times New Roman" w:hAnsi="Times New Roman" w:cs="Times New Roman"/>
          <w:sz w:val="26"/>
          <w:szCs w:val="26"/>
        </w:rPr>
        <w:t xml:space="preserve"> Gupta, S. (2023). Advances in fungal taxonomy using </w:t>
      </w:r>
    </w:p>
    <w:p w:rsidR="00D0209E" w:rsidRPr="00707464" w:rsidRDefault="0051094E" w:rsidP="00707464">
      <w:pPr>
        <w:spacing w:line="240" w:lineRule="atLeast"/>
        <w:ind w:firstLine="720"/>
        <w:jc w:val="both"/>
        <w:rPr>
          <w:rFonts w:ascii="Times New Roman" w:hAnsi="Times New Roman" w:cs="Times New Roman"/>
          <w:sz w:val="26"/>
          <w:szCs w:val="26"/>
        </w:rPr>
      </w:pPr>
      <w:r w:rsidRPr="00707464">
        <w:rPr>
          <w:rFonts w:ascii="Times New Roman" w:hAnsi="Times New Roman" w:cs="Times New Roman"/>
          <w:sz w:val="26"/>
          <w:szCs w:val="26"/>
        </w:rPr>
        <w:t>Molecular</w:t>
      </w:r>
      <w:r w:rsidR="00D0209E" w:rsidRPr="00707464">
        <w:rPr>
          <w:rFonts w:ascii="Times New Roman" w:hAnsi="Times New Roman" w:cs="Times New Roman"/>
          <w:sz w:val="26"/>
          <w:szCs w:val="26"/>
        </w:rPr>
        <w:t xml:space="preserve"> tools. </w:t>
      </w:r>
      <w:r w:rsidR="00D0209E" w:rsidRPr="00707464">
        <w:rPr>
          <w:rFonts w:ascii="Times New Roman" w:hAnsi="Times New Roman" w:cs="Times New Roman"/>
          <w:i/>
          <w:iCs/>
          <w:sz w:val="26"/>
          <w:szCs w:val="26"/>
        </w:rPr>
        <w:t>Current Research in Microbial Sciences</w:t>
      </w:r>
      <w:r w:rsidR="00D0209E" w:rsidRPr="00707464">
        <w:rPr>
          <w:rFonts w:ascii="Times New Roman" w:hAnsi="Times New Roman" w:cs="Times New Roman"/>
          <w:sz w:val="26"/>
          <w:szCs w:val="26"/>
        </w:rPr>
        <w:t>, 4, 100121.</w:t>
      </w:r>
    </w:p>
    <w:p w:rsidR="004E5DF3" w:rsidRPr="00707464" w:rsidRDefault="00D0209E" w:rsidP="00707464">
      <w:pPr>
        <w:spacing w:line="240" w:lineRule="atLeast"/>
        <w:jc w:val="both"/>
        <w:rPr>
          <w:rFonts w:ascii="Times New Roman" w:hAnsi="Times New Roman" w:cs="Times New Roman"/>
          <w:sz w:val="26"/>
          <w:szCs w:val="26"/>
        </w:rPr>
      </w:pPr>
      <w:r w:rsidRPr="00707464">
        <w:rPr>
          <w:rFonts w:ascii="Times New Roman" w:hAnsi="Times New Roman" w:cs="Times New Roman"/>
          <w:sz w:val="26"/>
          <w:szCs w:val="26"/>
        </w:rPr>
        <w:t>Spooner, D. M., McLe</w:t>
      </w:r>
      <w:r w:rsidR="00EB0E79" w:rsidRPr="00707464">
        <w:rPr>
          <w:rFonts w:ascii="Times New Roman" w:hAnsi="Times New Roman" w:cs="Times New Roman"/>
          <w:sz w:val="26"/>
          <w:szCs w:val="26"/>
        </w:rPr>
        <w:t>an, K., Ramsay, G., Waugh, R., and</w:t>
      </w:r>
      <w:r w:rsidRPr="00707464">
        <w:rPr>
          <w:rFonts w:ascii="Times New Roman" w:hAnsi="Times New Roman" w:cs="Times New Roman"/>
          <w:sz w:val="26"/>
          <w:szCs w:val="26"/>
        </w:rPr>
        <w:t xml:space="preserve"> Bryan, G. J. (2005). A single </w:t>
      </w:r>
    </w:p>
    <w:p w:rsidR="00D0209E" w:rsidRPr="00707464" w:rsidRDefault="0051094E" w:rsidP="00707464">
      <w:pPr>
        <w:spacing w:line="240" w:lineRule="atLeast"/>
        <w:ind w:left="720"/>
        <w:jc w:val="both"/>
        <w:rPr>
          <w:rFonts w:ascii="Times New Roman" w:hAnsi="Times New Roman" w:cs="Times New Roman"/>
          <w:sz w:val="26"/>
          <w:szCs w:val="26"/>
        </w:rPr>
      </w:pPr>
      <w:r w:rsidRPr="00707464">
        <w:rPr>
          <w:rFonts w:ascii="Times New Roman" w:hAnsi="Times New Roman" w:cs="Times New Roman"/>
          <w:sz w:val="26"/>
          <w:szCs w:val="26"/>
        </w:rPr>
        <w:t>Domestication</w:t>
      </w:r>
      <w:r w:rsidR="00D0209E" w:rsidRPr="00707464">
        <w:rPr>
          <w:rFonts w:ascii="Times New Roman" w:hAnsi="Times New Roman" w:cs="Times New Roman"/>
          <w:sz w:val="26"/>
          <w:szCs w:val="26"/>
        </w:rPr>
        <w:t xml:space="preserve"> for potato based on </w:t>
      </w:r>
      <w:proofErr w:type="spellStart"/>
      <w:r w:rsidR="00D0209E" w:rsidRPr="00707464">
        <w:rPr>
          <w:rFonts w:ascii="Times New Roman" w:hAnsi="Times New Roman" w:cs="Times New Roman"/>
          <w:sz w:val="26"/>
          <w:szCs w:val="26"/>
        </w:rPr>
        <w:t>multilocus</w:t>
      </w:r>
      <w:proofErr w:type="spellEnd"/>
      <w:r w:rsidR="00D0209E" w:rsidRPr="00707464">
        <w:rPr>
          <w:rFonts w:ascii="Times New Roman" w:hAnsi="Times New Roman" w:cs="Times New Roman"/>
          <w:sz w:val="26"/>
          <w:szCs w:val="26"/>
        </w:rPr>
        <w:t xml:space="preserve"> amplified fragment length polymorphism genotyping. </w:t>
      </w:r>
      <w:r w:rsidR="00D0209E" w:rsidRPr="00707464">
        <w:rPr>
          <w:rFonts w:ascii="Times New Roman" w:hAnsi="Times New Roman" w:cs="Times New Roman"/>
          <w:i/>
          <w:iCs/>
          <w:sz w:val="26"/>
          <w:szCs w:val="26"/>
        </w:rPr>
        <w:t>PNAS</w:t>
      </w:r>
      <w:r w:rsidR="00D0209E" w:rsidRPr="00707464">
        <w:rPr>
          <w:rFonts w:ascii="Times New Roman" w:hAnsi="Times New Roman" w:cs="Times New Roman"/>
          <w:sz w:val="26"/>
          <w:szCs w:val="26"/>
        </w:rPr>
        <w:t>, 102(41), 14694–14699.</w:t>
      </w:r>
    </w:p>
    <w:p w:rsidR="0051094E" w:rsidRPr="00707464" w:rsidRDefault="0051094E" w:rsidP="00707464">
      <w:pPr>
        <w:spacing w:line="240" w:lineRule="atLeast"/>
        <w:ind w:left="720" w:hanging="720"/>
        <w:jc w:val="both"/>
        <w:rPr>
          <w:rFonts w:ascii="Times New Roman" w:hAnsi="Times New Roman" w:cs="Times New Roman"/>
          <w:b/>
          <w:sz w:val="26"/>
          <w:szCs w:val="26"/>
        </w:rPr>
      </w:pPr>
      <w:proofErr w:type="spellStart"/>
      <w:r w:rsidRPr="00707464">
        <w:rPr>
          <w:rFonts w:ascii="Times New Roman" w:eastAsia="Times New Roman" w:hAnsi="Times New Roman" w:cs="Times New Roman"/>
          <w:sz w:val="26"/>
          <w:szCs w:val="26"/>
        </w:rPr>
        <w:t>Uzochukwu</w:t>
      </w:r>
      <w:proofErr w:type="spellEnd"/>
      <w:r w:rsidRPr="00707464">
        <w:rPr>
          <w:rFonts w:ascii="Times New Roman" w:eastAsia="Times New Roman" w:hAnsi="Times New Roman" w:cs="Times New Roman"/>
          <w:sz w:val="26"/>
          <w:szCs w:val="26"/>
        </w:rPr>
        <w:t xml:space="preserve">, S. V., </w:t>
      </w:r>
      <w:proofErr w:type="spellStart"/>
      <w:r w:rsidRPr="00707464">
        <w:rPr>
          <w:rFonts w:ascii="Times New Roman" w:eastAsia="Times New Roman" w:hAnsi="Times New Roman" w:cs="Times New Roman"/>
          <w:sz w:val="26"/>
          <w:szCs w:val="26"/>
        </w:rPr>
        <w:t>Adediran</w:t>
      </w:r>
      <w:proofErr w:type="spellEnd"/>
      <w:r w:rsidRPr="00707464">
        <w:rPr>
          <w:rFonts w:ascii="Times New Roman" w:eastAsia="Times New Roman" w:hAnsi="Times New Roman" w:cs="Times New Roman"/>
          <w:sz w:val="26"/>
          <w:szCs w:val="26"/>
        </w:rPr>
        <w:t xml:space="preserve">, I. A., and </w:t>
      </w:r>
      <w:proofErr w:type="spellStart"/>
      <w:r w:rsidRPr="00707464">
        <w:rPr>
          <w:rFonts w:ascii="Times New Roman" w:eastAsia="Times New Roman" w:hAnsi="Times New Roman" w:cs="Times New Roman"/>
          <w:sz w:val="26"/>
          <w:szCs w:val="26"/>
        </w:rPr>
        <w:t>Nwachukwu</w:t>
      </w:r>
      <w:proofErr w:type="spellEnd"/>
      <w:r w:rsidRPr="00707464">
        <w:rPr>
          <w:rFonts w:ascii="Times New Roman" w:eastAsia="Times New Roman" w:hAnsi="Times New Roman" w:cs="Times New Roman"/>
          <w:sz w:val="26"/>
          <w:szCs w:val="26"/>
        </w:rPr>
        <w:t>, P. H. (2023). Effectiveness of Potato Dextrose Agar in fungal isolation and enumeration. Journal of Fungi, 9(2), 1-11.</w:t>
      </w:r>
    </w:p>
    <w:p w:rsidR="001E0C62" w:rsidRPr="004E5DF3" w:rsidRDefault="001E0C62" w:rsidP="008216C8">
      <w:pPr>
        <w:spacing w:line="360" w:lineRule="auto"/>
        <w:jc w:val="both"/>
        <w:rPr>
          <w:rFonts w:ascii="Times New Roman" w:hAnsi="Times New Roman" w:cs="Times New Roman"/>
          <w:sz w:val="26"/>
          <w:szCs w:val="26"/>
        </w:rPr>
      </w:pPr>
    </w:p>
    <w:sectPr w:rsidR="001E0C62" w:rsidRPr="004E5DF3" w:rsidSect="00B12692">
      <w:footerReference w:type="default" r:id="rId1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3AD" w:rsidRDefault="005403AD" w:rsidP="000E5F36">
      <w:pPr>
        <w:spacing w:after="0" w:line="240" w:lineRule="auto"/>
      </w:pPr>
      <w:r>
        <w:separator/>
      </w:r>
    </w:p>
  </w:endnote>
  <w:endnote w:type="continuationSeparator" w:id="0">
    <w:p w:rsidR="005403AD" w:rsidRDefault="005403AD" w:rsidP="000E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140052"/>
      <w:docPartObj>
        <w:docPartGallery w:val="Page Numbers (Bottom of Page)"/>
        <w:docPartUnique/>
      </w:docPartObj>
    </w:sdtPr>
    <w:sdtEndPr>
      <w:rPr>
        <w:noProof/>
      </w:rPr>
    </w:sdtEndPr>
    <w:sdtContent>
      <w:p w:rsidR="00A32256" w:rsidRDefault="00A32256">
        <w:pPr>
          <w:pStyle w:val="Footer"/>
          <w:jc w:val="center"/>
        </w:pPr>
        <w:r>
          <w:fldChar w:fldCharType="begin"/>
        </w:r>
        <w:r>
          <w:instrText xml:space="preserve"> PAGE   \* MERGEFORMAT </w:instrText>
        </w:r>
        <w:r>
          <w:fldChar w:fldCharType="separate"/>
        </w:r>
        <w:r w:rsidR="00354B92">
          <w:rPr>
            <w:noProof/>
          </w:rPr>
          <w:t>21</w:t>
        </w:r>
        <w:r>
          <w:rPr>
            <w:noProof/>
          </w:rPr>
          <w:fldChar w:fldCharType="end"/>
        </w:r>
      </w:p>
    </w:sdtContent>
  </w:sdt>
  <w:p w:rsidR="00615462" w:rsidRDefault="006154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rsidR="00615462" w:rsidRDefault="00615462">
        <w:pPr>
          <w:pStyle w:val="Footer"/>
          <w:jc w:val="center"/>
        </w:pPr>
        <w:r>
          <w:fldChar w:fldCharType="begin"/>
        </w:r>
        <w:r>
          <w:instrText xml:space="preserve"> PAGE   \* MERGEFORMAT </w:instrText>
        </w:r>
        <w:r>
          <w:fldChar w:fldCharType="separate"/>
        </w:r>
        <w:r w:rsidR="00354B92">
          <w:rPr>
            <w:noProof/>
          </w:rPr>
          <w:t>23</w:t>
        </w:r>
        <w:r>
          <w:rPr>
            <w:noProof/>
          </w:rPr>
          <w:fldChar w:fldCharType="end"/>
        </w:r>
      </w:p>
    </w:sdtContent>
  </w:sdt>
  <w:p w:rsidR="00615462" w:rsidRDefault="006154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758473"/>
      <w:docPartObj>
        <w:docPartGallery w:val="Page Numbers (Bottom of Page)"/>
        <w:docPartUnique/>
      </w:docPartObj>
    </w:sdtPr>
    <w:sdtEndPr>
      <w:rPr>
        <w:noProof/>
      </w:rPr>
    </w:sdtEndPr>
    <w:sdtContent>
      <w:p w:rsidR="000E5F36" w:rsidRDefault="000E5F36">
        <w:pPr>
          <w:pStyle w:val="Footer"/>
          <w:jc w:val="center"/>
        </w:pPr>
        <w:r>
          <w:fldChar w:fldCharType="begin"/>
        </w:r>
        <w:r>
          <w:instrText xml:space="preserve"> PAGE   \* MERGEFORMAT </w:instrText>
        </w:r>
        <w:r>
          <w:fldChar w:fldCharType="separate"/>
        </w:r>
        <w:r w:rsidR="00354B92">
          <w:rPr>
            <w:noProof/>
          </w:rPr>
          <w:t>43</w:t>
        </w:r>
        <w:r>
          <w:rPr>
            <w:noProof/>
          </w:rPr>
          <w:fldChar w:fldCharType="end"/>
        </w:r>
      </w:p>
    </w:sdtContent>
  </w:sdt>
  <w:p w:rsidR="000E5F36" w:rsidRDefault="000E5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3AD" w:rsidRDefault="005403AD" w:rsidP="000E5F36">
      <w:pPr>
        <w:spacing w:after="0" w:line="240" w:lineRule="auto"/>
      </w:pPr>
      <w:r>
        <w:separator/>
      </w:r>
    </w:p>
  </w:footnote>
  <w:footnote w:type="continuationSeparator" w:id="0">
    <w:p w:rsidR="005403AD" w:rsidRDefault="005403AD" w:rsidP="000E5F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E24F3"/>
    <w:multiLevelType w:val="multilevel"/>
    <w:tmpl w:val="4A92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00990"/>
    <w:multiLevelType w:val="hybridMultilevel"/>
    <w:tmpl w:val="2EDC2A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81535"/>
    <w:multiLevelType w:val="hybridMultilevel"/>
    <w:tmpl w:val="A218E4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363299"/>
    <w:multiLevelType w:val="multilevel"/>
    <w:tmpl w:val="86B451A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A765F34"/>
    <w:multiLevelType w:val="multilevel"/>
    <w:tmpl w:val="175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C146A0"/>
    <w:multiLevelType w:val="multilevel"/>
    <w:tmpl w:val="76C27428"/>
    <w:lvl w:ilvl="0">
      <w:start w:val="1"/>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3F911B0"/>
    <w:multiLevelType w:val="multilevel"/>
    <w:tmpl w:val="A27E30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71B172D4"/>
    <w:multiLevelType w:val="hybridMultilevel"/>
    <w:tmpl w:val="ECCCDE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4"/>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26E"/>
    <w:rsid w:val="00027FEC"/>
    <w:rsid w:val="000714EE"/>
    <w:rsid w:val="00080524"/>
    <w:rsid w:val="0008774F"/>
    <w:rsid w:val="000B294D"/>
    <w:rsid w:val="000D5D90"/>
    <w:rsid w:val="000E5F36"/>
    <w:rsid w:val="000E679A"/>
    <w:rsid w:val="00105AEA"/>
    <w:rsid w:val="00111B18"/>
    <w:rsid w:val="00111F70"/>
    <w:rsid w:val="00124E19"/>
    <w:rsid w:val="00125EBE"/>
    <w:rsid w:val="00132CE0"/>
    <w:rsid w:val="00132D8B"/>
    <w:rsid w:val="00197E43"/>
    <w:rsid w:val="001A3B9E"/>
    <w:rsid w:val="001C37CB"/>
    <w:rsid w:val="001C527F"/>
    <w:rsid w:val="001E0C62"/>
    <w:rsid w:val="00230069"/>
    <w:rsid w:val="00255AF9"/>
    <w:rsid w:val="002629CF"/>
    <w:rsid w:val="00273C09"/>
    <w:rsid w:val="00293EDE"/>
    <w:rsid w:val="002A4D74"/>
    <w:rsid w:val="002C39A2"/>
    <w:rsid w:val="002E4D11"/>
    <w:rsid w:val="002F295D"/>
    <w:rsid w:val="00320691"/>
    <w:rsid w:val="00343A56"/>
    <w:rsid w:val="00354B92"/>
    <w:rsid w:val="003B2BD9"/>
    <w:rsid w:val="003D136E"/>
    <w:rsid w:val="003F4EBB"/>
    <w:rsid w:val="0041541C"/>
    <w:rsid w:val="00417531"/>
    <w:rsid w:val="004713BE"/>
    <w:rsid w:val="004B6ACE"/>
    <w:rsid w:val="004E5DF3"/>
    <w:rsid w:val="004E7BD0"/>
    <w:rsid w:val="0051094E"/>
    <w:rsid w:val="00536AAC"/>
    <w:rsid w:val="005403AD"/>
    <w:rsid w:val="0054454B"/>
    <w:rsid w:val="00550BA4"/>
    <w:rsid w:val="00564392"/>
    <w:rsid w:val="0057502F"/>
    <w:rsid w:val="00584C5D"/>
    <w:rsid w:val="00584FE3"/>
    <w:rsid w:val="005B2055"/>
    <w:rsid w:val="005C5592"/>
    <w:rsid w:val="0060567B"/>
    <w:rsid w:val="00615462"/>
    <w:rsid w:val="0063368C"/>
    <w:rsid w:val="0063512C"/>
    <w:rsid w:val="00655ED0"/>
    <w:rsid w:val="0067499B"/>
    <w:rsid w:val="00676BA5"/>
    <w:rsid w:val="00692479"/>
    <w:rsid w:val="006C0AFB"/>
    <w:rsid w:val="006D2FD0"/>
    <w:rsid w:val="006F126E"/>
    <w:rsid w:val="007048C3"/>
    <w:rsid w:val="00707464"/>
    <w:rsid w:val="00735637"/>
    <w:rsid w:val="00762D14"/>
    <w:rsid w:val="007831BB"/>
    <w:rsid w:val="007A7A40"/>
    <w:rsid w:val="007F7C66"/>
    <w:rsid w:val="00811A4D"/>
    <w:rsid w:val="008216C8"/>
    <w:rsid w:val="0084725D"/>
    <w:rsid w:val="008A2BCD"/>
    <w:rsid w:val="008B2C08"/>
    <w:rsid w:val="008C3B05"/>
    <w:rsid w:val="008D72D3"/>
    <w:rsid w:val="009065A0"/>
    <w:rsid w:val="00945910"/>
    <w:rsid w:val="00973348"/>
    <w:rsid w:val="00995B6D"/>
    <w:rsid w:val="009967C7"/>
    <w:rsid w:val="009B5BC7"/>
    <w:rsid w:val="009D1A10"/>
    <w:rsid w:val="009D3317"/>
    <w:rsid w:val="00A32256"/>
    <w:rsid w:val="00A414A8"/>
    <w:rsid w:val="00A42D83"/>
    <w:rsid w:val="00A51B1D"/>
    <w:rsid w:val="00A946EF"/>
    <w:rsid w:val="00AC3068"/>
    <w:rsid w:val="00AE1D25"/>
    <w:rsid w:val="00B12692"/>
    <w:rsid w:val="00B278D9"/>
    <w:rsid w:val="00B82CE6"/>
    <w:rsid w:val="00BE7F03"/>
    <w:rsid w:val="00C34C4F"/>
    <w:rsid w:val="00C56132"/>
    <w:rsid w:val="00C65BA6"/>
    <w:rsid w:val="00C75C8A"/>
    <w:rsid w:val="00C90F2F"/>
    <w:rsid w:val="00D0209E"/>
    <w:rsid w:val="00D04795"/>
    <w:rsid w:val="00D13DB4"/>
    <w:rsid w:val="00D272AC"/>
    <w:rsid w:val="00D64917"/>
    <w:rsid w:val="00D77952"/>
    <w:rsid w:val="00D91DBD"/>
    <w:rsid w:val="00DE55D4"/>
    <w:rsid w:val="00E07D38"/>
    <w:rsid w:val="00E13383"/>
    <w:rsid w:val="00E431F6"/>
    <w:rsid w:val="00E51CBD"/>
    <w:rsid w:val="00EB0E79"/>
    <w:rsid w:val="00EB7521"/>
    <w:rsid w:val="00EC4BCC"/>
    <w:rsid w:val="00EE5249"/>
    <w:rsid w:val="00EF1CB8"/>
    <w:rsid w:val="00F055B4"/>
    <w:rsid w:val="00F05F3D"/>
    <w:rsid w:val="00F34B46"/>
    <w:rsid w:val="00F65185"/>
    <w:rsid w:val="00F814AA"/>
    <w:rsid w:val="00F828CB"/>
    <w:rsid w:val="00FF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3FE12-2E59-43C1-832B-680D70DC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12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2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F12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2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12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2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2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F12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2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2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26E"/>
    <w:rPr>
      <w:rFonts w:eastAsiaTheme="majorEastAsia" w:cstheme="majorBidi"/>
      <w:color w:val="272727" w:themeColor="text1" w:themeTint="D8"/>
    </w:rPr>
  </w:style>
  <w:style w:type="paragraph" w:styleId="Title">
    <w:name w:val="Title"/>
    <w:basedOn w:val="Normal"/>
    <w:next w:val="Normal"/>
    <w:link w:val="TitleChar"/>
    <w:uiPriority w:val="10"/>
    <w:qFormat/>
    <w:rsid w:val="006F1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26E"/>
    <w:pPr>
      <w:spacing w:before="160"/>
      <w:jc w:val="center"/>
    </w:pPr>
    <w:rPr>
      <w:i/>
      <w:iCs/>
      <w:color w:val="404040" w:themeColor="text1" w:themeTint="BF"/>
    </w:rPr>
  </w:style>
  <w:style w:type="character" w:customStyle="1" w:styleId="QuoteChar">
    <w:name w:val="Quote Char"/>
    <w:basedOn w:val="DefaultParagraphFont"/>
    <w:link w:val="Quote"/>
    <w:uiPriority w:val="29"/>
    <w:rsid w:val="006F126E"/>
    <w:rPr>
      <w:i/>
      <w:iCs/>
      <w:color w:val="404040" w:themeColor="text1" w:themeTint="BF"/>
    </w:rPr>
  </w:style>
  <w:style w:type="paragraph" w:styleId="ListParagraph">
    <w:name w:val="List Paragraph"/>
    <w:basedOn w:val="Normal"/>
    <w:uiPriority w:val="34"/>
    <w:qFormat/>
    <w:rsid w:val="006F126E"/>
    <w:pPr>
      <w:ind w:left="720"/>
      <w:contextualSpacing/>
    </w:pPr>
  </w:style>
  <w:style w:type="character" w:styleId="IntenseEmphasis">
    <w:name w:val="Intense Emphasis"/>
    <w:basedOn w:val="DefaultParagraphFont"/>
    <w:uiPriority w:val="21"/>
    <w:qFormat/>
    <w:rsid w:val="006F126E"/>
    <w:rPr>
      <w:i/>
      <w:iCs/>
      <w:color w:val="2F5496" w:themeColor="accent1" w:themeShade="BF"/>
    </w:rPr>
  </w:style>
  <w:style w:type="paragraph" w:styleId="IntenseQuote">
    <w:name w:val="Intense Quote"/>
    <w:basedOn w:val="Normal"/>
    <w:next w:val="Normal"/>
    <w:link w:val="IntenseQuoteChar"/>
    <w:uiPriority w:val="30"/>
    <w:qFormat/>
    <w:rsid w:val="006F1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26E"/>
    <w:rPr>
      <w:i/>
      <w:iCs/>
      <w:color w:val="2F5496" w:themeColor="accent1" w:themeShade="BF"/>
    </w:rPr>
  </w:style>
  <w:style w:type="character" w:styleId="IntenseReference">
    <w:name w:val="Intense Reference"/>
    <w:basedOn w:val="DefaultParagraphFont"/>
    <w:uiPriority w:val="32"/>
    <w:qFormat/>
    <w:rsid w:val="006F126E"/>
    <w:rPr>
      <w:b/>
      <w:bCs/>
      <w:smallCaps/>
      <w:color w:val="2F5496" w:themeColor="accent1" w:themeShade="BF"/>
      <w:spacing w:val="5"/>
    </w:rPr>
  </w:style>
  <w:style w:type="character" w:styleId="Emphasis">
    <w:name w:val="Emphasis"/>
    <w:basedOn w:val="DefaultParagraphFont"/>
    <w:uiPriority w:val="20"/>
    <w:qFormat/>
    <w:rsid w:val="00E13383"/>
    <w:rPr>
      <w:i/>
      <w:iCs/>
    </w:rPr>
  </w:style>
  <w:style w:type="character" w:styleId="Strong">
    <w:name w:val="Strong"/>
    <w:basedOn w:val="DefaultParagraphFont"/>
    <w:uiPriority w:val="22"/>
    <w:qFormat/>
    <w:rsid w:val="00D0209E"/>
    <w:rPr>
      <w:b/>
      <w:bCs/>
    </w:rPr>
  </w:style>
  <w:style w:type="character" w:styleId="Hyperlink">
    <w:name w:val="Hyperlink"/>
    <w:basedOn w:val="DefaultParagraphFont"/>
    <w:uiPriority w:val="99"/>
    <w:unhideWhenUsed/>
    <w:rsid w:val="00D0209E"/>
    <w:rPr>
      <w:color w:val="0563C1" w:themeColor="hyperlink"/>
      <w:u w:val="single"/>
    </w:rPr>
  </w:style>
  <w:style w:type="character" w:customStyle="1" w:styleId="UnresolvedMention">
    <w:name w:val="Unresolved Mention"/>
    <w:basedOn w:val="DefaultParagraphFont"/>
    <w:uiPriority w:val="99"/>
    <w:semiHidden/>
    <w:unhideWhenUsed/>
    <w:rsid w:val="00D0209E"/>
    <w:rPr>
      <w:color w:val="605E5C"/>
      <w:shd w:val="clear" w:color="auto" w:fill="E1DFDD"/>
    </w:rPr>
  </w:style>
  <w:style w:type="paragraph" w:styleId="Header">
    <w:name w:val="header"/>
    <w:basedOn w:val="Normal"/>
    <w:link w:val="HeaderChar"/>
    <w:uiPriority w:val="99"/>
    <w:unhideWhenUsed/>
    <w:rsid w:val="000E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F36"/>
  </w:style>
  <w:style w:type="paragraph" w:styleId="Footer">
    <w:name w:val="footer"/>
    <w:basedOn w:val="Normal"/>
    <w:link w:val="FooterChar"/>
    <w:uiPriority w:val="99"/>
    <w:unhideWhenUsed/>
    <w:rsid w:val="000E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F36"/>
  </w:style>
  <w:style w:type="table" w:styleId="TableGrid">
    <w:name w:val="Table Grid"/>
    <w:basedOn w:val="TableNormal"/>
    <w:uiPriority w:val="39"/>
    <w:rsid w:val="00615462"/>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15462"/>
    <w:pPr>
      <w:widowControl w:val="0"/>
      <w:autoSpaceDE w:val="0"/>
      <w:autoSpaceDN w:val="0"/>
      <w:spacing w:after="0" w:line="240" w:lineRule="auto"/>
    </w:pPr>
    <w:rPr>
      <w:rFonts w:ascii="Trebuchet MS" w:eastAsia="Trebuchet MS" w:hAnsi="Trebuchet MS" w:cs="Trebuchet MS"/>
      <w:kern w:val="0"/>
      <w:sz w:val="22"/>
      <w:szCs w:val="22"/>
      <w14:ligatures w14:val="none"/>
    </w:rPr>
  </w:style>
  <w:style w:type="character" w:customStyle="1" w:styleId="BodyTextChar">
    <w:name w:val="Body Text Char"/>
    <w:basedOn w:val="DefaultParagraphFont"/>
    <w:link w:val="BodyText"/>
    <w:uiPriority w:val="1"/>
    <w:rsid w:val="00615462"/>
    <w:rPr>
      <w:rFonts w:ascii="Trebuchet MS" w:eastAsia="Trebuchet MS" w:hAnsi="Trebuchet MS" w:cs="Trebuchet MS"/>
      <w:kern w:val="0"/>
      <w:sz w:val="22"/>
      <w:szCs w:val="22"/>
      <w14:ligatures w14:val="none"/>
    </w:rPr>
  </w:style>
  <w:style w:type="paragraph" w:customStyle="1" w:styleId="TableParagraph">
    <w:name w:val="Table Paragraph"/>
    <w:basedOn w:val="Normal"/>
    <w:uiPriority w:val="1"/>
    <w:qFormat/>
    <w:rsid w:val="00615462"/>
    <w:pPr>
      <w:widowControl w:val="0"/>
      <w:autoSpaceDE w:val="0"/>
      <w:autoSpaceDN w:val="0"/>
      <w:spacing w:after="0" w:line="204" w:lineRule="exact"/>
      <w:ind w:left="108"/>
    </w:pPr>
    <w:rPr>
      <w:rFonts w:ascii="Trebuchet MS" w:eastAsia="Trebuchet MS" w:hAnsi="Trebuchet MS" w:cs="Trebuchet MS"/>
      <w:kern w:val="0"/>
      <w:sz w:val="22"/>
      <w:szCs w:val="22"/>
      <w14:ligatures w14:val="none"/>
    </w:rPr>
  </w:style>
  <w:style w:type="paragraph" w:customStyle="1" w:styleId="p1">
    <w:name w:val="p1"/>
    <w:basedOn w:val="Normal"/>
    <w:rsid w:val="00F828CB"/>
    <w:pPr>
      <w:spacing w:after="60" w:line="240" w:lineRule="auto"/>
    </w:pPr>
    <w:rPr>
      <w:rFonts w:ascii=".AppleSystemUIFont" w:eastAsia="Times New Roman" w:hAnsi=".AppleSystemUIFont" w:cs="Times New Roman"/>
      <w:kern w:val="0"/>
      <w:sz w:val="38"/>
      <w:szCs w:val="3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4366">
      <w:bodyDiv w:val="1"/>
      <w:marLeft w:val="0"/>
      <w:marRight w:val="0"/>
      <w:marTop w:val="0"/>
      <w:marBottom w:val="0"/>
      <w:divBdr>
        <w:top w:val="none" w:sz="0" w:space="0" w:color="auto"/>
        <w:left w:val="none" w:sz="0" w:space="0" w:color="auto"/>
        <w:bottom w:val="none" w:sz="0" w:space="0" w:color="auto"/>
        <w:right w:val="none" w:sz="0" w:space="0" w:color="auto"/>
      </w:divBdr>
    </w:div>
    <w:div w:id="233319222">
      <w:bodyDiv w:val="1"/>
      <w:marLeft w:val="0"/>
      <w:marRight w:val="0"/>
      <w:marTop w:val="0"/>
      <w:marBottom w:val="0"/>
      <w:divBdr>
        <w:top w:val="none" w:sz="0" w:space="0" w:color="auto"/>
        <w:left w:val="none" w:sz="0" w:space="0" w:color="auto"/>
        <w:bottom w:val="none" w:sz="0" w:space="0" w:color="auto"/>
        <w:right w:val="none" w:sz="0" w:space="0" w:color="auto"/>
      </w:divBdr>
    </w:div>
    <w:div w:id="417097832">
      <w:bodyDiv w:val="1"/>
      <w:marLeft w:val="0"/>
      <w:marRight w:val="0"/>
      <w:marTop w:val="0"/>
      <w:marBottom w:val="0"/>
      <w:divBdr>
        <w:top w:val="none" w:sz="0" w:space="0" w:color="auto"/>
        <w:left w:val="none" w:sz="0" w:space="0" w:color="auto"/>
        <w:bottom w:val="none" w:sz="0" w:space="0" w:color="auto"/>
        <w:right w:val="none" w:sz="0" w:space="0" w:color="auto"/>
      </w:divBdr>
    </w:div>
    <w:div w:id="506135268">
      <w:bodyDiv w:val="1"/>
      <w:marLeft w:val="0"/>
      <w:marRight w:val="0"/>
      <w:marTop w:val="0"/>
      <w:marBottom w:val="0"/>
      <w:divBdr>
        <w:top w:val="none" w:sz="0" w:space="0" w:color="auto"/>
        <w:left w:val="none" w:sz="0" w:space="0" w:color="auto"/>
        <w:bottom w:val="none" w:sz="0" w:space="0" w:color="auto"/>
        <w:right w:val="none" w:sz="0" w:space="0" w:color="auto"/>
      </w:divBdr>
    </w:div>
    <w:div w:id="544099379">
      <w:bodyDiv w:val="1"/>
      <w:marLeft w:val="0"/>
      <w:marRight w:val="0"/>
      <w:marTop w:val="0"/>
      <w:marBottom w:val="0"/>
      <w:divBdr>
        <w:top w:val="none" w:sz="0" w:space="0" w:color="auto"/>
        <w:left w:val="none" w:sz="0" w:space="0" w:color="auto"/>
        <w:bottom w:val="none" w:sz="0" w:space="0" w:color="auto"/>
        <w:right w:val="none" w:sz="0" w:space="0" w:color="auto"/>
      </w:divBdr>
    </w:div>
    <w:div w:id="548419993">
      <w:bodyDiv w:val="1"/>
      <w:marLeft w:val="0"/>
      <w:marRight w:val="0"/>
      <w:marTop w:val="0"/>
      <w:marBottom w:val="0"/>
      <w:divBdr>
        <w:top w:val="none" w:sz="0" w:space="0" w:color="auto"/>
        <w:left w:val="none" w:sz="0" w:space="0" w:color="auto"/>
        <w:bottom w:val="none" w:sz="0" w:space="0" w:color="auto"/>
        <w:right w:val="none" w:sz="0" w:space="0" w:color="auto"/>
      </w:divBdr>
    </w:div>
    <w:div w:id="549193098">
      <w:bodyDiv w:val="1"/>
      <w:marLeft w:val="0"/>
      <w:marRight w:val="0"/>
      <w:marTop w:val="0"/>
      <w:marBottom w:val="0"/>
      <w:divBdr>
        <w:top w:val="none" w:sz="0" w:space="0" w:color="auto"/>
        <w:left w:val="none" w:sz="0" w:space="0" w:color="auto"/>
        <w:bottom w:val="none" w:sz="0" w:space="0" w:color="auto"/>
        <w:right w:val="none" w:sz="0" w:space="0" w:color="auto"/>
      </w:divBdr>
    </w:div>
    <w:div w:id="578177865">
      <w:bodyDiv w:val="1"/>
      <w:marLeft w:val="0"/>
      <w:marRight w:val="0"/>
      <w:marTop w:val="0"/>
      <w:marBottom w:val="0"/>
      <w:divBdr>
        <w:top w:val="none" w:sz="0" w:space="0" w:color="auto"/>
        <w:left w:val="none" w:sz="0" w:space="0" w:color="auto"/>
        <w:bottom w:val="none" w:sz="0" w:space="0" w:color="auto"/>
        <w:right w:val="none" w:sz="0" w:space="0" w:color="auto"/>
      </w:divBdr>
    </w:div>
    <w:div w:id="587428996">
      <w:bodyDiv w:val="1"/>
      <w:marLeft w:val="0"/>
      <w:marRight w:val="0"/>
      <w:marTop w:val="0"/>
      <w:marBottom w:val="0"/>
      <w:divBdr>
        <w:top w:val="none" w:sz="0" w:space="0" w:color="auto"/>
        <w:left w:val="none" w:sz="0" w:space="0" w:color="auto"/>
        <w:bottom w:val="none" w:sz="0" w:space="0" w:color="auto"/>
        <w:right w:val="none" w:sz="0" w:space="0" w:color="auto"/>
      </w:divBdr>
    </w:div>
    <w:div w:id="639268845">
      <w:bodyDiv w:val="1"/>
      <w:marLeft w:val="0"/>
      <w:marRight w:val="0"/>
      <w:marTop w:val="0"/>
      <w:marBottom w:val="0"/>
      <w:divBdr>
        <w:top w:val="none" w:sz="0" w:space="0" w:color="auto"/>
        <w:left w:val="none" w:sz="0" w:space="0" w:color="auto"/>
        <w:bottom w:val="none" w:sz="0" w:space="0" w:color="auto"/>
        <w:right w:val="none" w:sz="0" w:space="0" w:color="auto"/>
      </w:divBdr>
    </w:div>
    <w:div w:id="998145809">
      <w:bodyDiv w:val="1"/>
      <w:marLeft w:val="0"/>
      <w:marRight w:val="0"/>
      <w:marTop w:val="0"/>
      <w:marBottom w:val="0"/>
      <w:divBdr>
        <w:top w:val="none" w:sz="0" w:space="0" w:color="auto"/>
        <w:left w:val="none" w:sz="0" w:space="0" w:color="auto"/>
        <w:bottom w:val="none" w:sz="0" w:space="0" w:color="auto"/>
        <w:right w:val="none" w:sz="0" w:space="0" w:color="auto"/>
      </w:divBdr>
    </w:div>
    <w:div w:id="1078866895">
      <w:bodyDiv w:val="1"/>
      <w:marLeft w:val="0"/>
      <w:marRight w:val="0"/>
      <w:marTop w:val="0"/>
      <w:marBottom w:val="0"/>
      <w:divBdr>
        <w:top w:val="none" w:sz="0" w:space="0" w:color="auto"/>
        <w:left w:val="none" w:sz="0" w:space="0" w:color="auto"/>
        <w:bottom w:val="none" w:sz="0" w:space="0" w:color="auto"/>
        <w:right w:val="none" w:sz="0" w:space="0" w:color="auto"/>
      </w:divBdr>
    </w:div>
    <w:div w:id="1176655434">
      <w:bodyDiv w:val="1"/>
      <w:marLeft w:val="0"/>
      <w:marRight w:val="0"/>
      <w:marTop w:val="0"/>
      <w:marBottom w:val="0"/>
      <w:divBdr>
        <w:top w:val="none" w:sz="0" w:space="0" w:color="auto"/>
        <w:left w:val="none" w:sz="0" w:space="0" w:color="auto"/>
        <w:bottom w:val="none" w:sz="0" w:space="0" w:color="auto"/>
        <w:right w:val="none" w:sz="0" w:space="0" w:color="auto"/>
      </w:divBdr>
    </w:div>
    <w:div w:id="1464616514">
      <w:bodyDiv w:val="1"/>
      <w:marLeft w:val="0"/>
      <w:marRight w:val="0"/>
      <w:marTop w:val="0"/>
      <w:marBottom w:val="0"/>
      <w:divBdr>
        <w:top w:val="none" w:sz="0" w:space="0" w:color="auto"/>
        <w:left w:val="none" w:sz="0" w:space="0" w:color="auto"/>
        <w:bottom w:val="none" w:sz="0" w:space="0" w:color="auto"/>
        <w:right w:val="none" w:sz="0" w:space="0" w:color="auto"/>
      </w:divBdr>
    </w:div>
    <w:div w:id="1522276907">
      <w:bodyDiv w:val="1"/>
      <w:marLeft w:val="0"/>
      <w:marRight w:val="0"/>
      <w:marTop w:val="0"/>
      <w:marBottom w:val="0"/>
      <w:divBdr>
        <w:top w:val="none" w:sz="0" w:space="0" w:color="auto"/>
        <w:left w:val="none" w:sz="0" w:space="0" w:color="auto"/>
        <w:bottom w:val="none" w:sz="0" w:space="0" w:color="auto"/>
        <w:right w:val="none" w:sz="0" w:space="0" w:color="auto"/>
      </w:divBdr>
    </w:div>
    <w:div w:id="1565140083">
      <w:bodyDiv w:val="1"/>
      <w:marLeft w:val="0"/>
      <w:marRight w:val="0"/>
      <w:marTop w:val="0"/>
      <w:marBottom w:val="0"/>
      <w:divBdr>
        <w:top w:val="none" w:sz="0" w:space="0" w:color="auto"/>
        <w:left w:val="none" w:sz="0" w:space="0" w:color="auto"/>
        <w:bottom w:val="none" w:sz="0" w:space="0" w:color="auto"/>
        <w:right w:val="none" w:sz="0" w:space="0" w:color="auto"/>
      </w:divBdr>
    </w:div>
    <w:div w:id="1667903251">
      <w:bodyDiv w:val="1"/>
      <w:marLeft w:val="0"/>
      <w:marRight w:val="0"/>
      <w:marTop w:val="0"/>
      <w:marBottom w:val="0"/>
      <w:divBdr>
        <w:top w:val="none" w:sz="0" w:space="0" w:color="auto"/>
        <w:left w:val="none" w:sz="0" w:space="0" w:color="auto"/>
        <w:bottom w:val="none" w:sz="0" w:space="0" w:color="auto"/>
        <w:right w:val="none" w:sz="0" w:space="0" w:color="auto"/>
      </w:divBdr>
    </w:div>
    <w:div w:id="1707606357">
      <w:bodyDiv w:val="1"/>
      <w:marLeft w:val="0"/>
      <w:marRight w:val="0"/>
      <w:marTop w:val="0"/>
      <w:marBottom w:val="0"/>
      <w:divBdr>
        <w:top w:val="none" w:sz="0" w:space="0" w:color="auto"/>
        <w:left w:val="none" w:sz="0" w:space="0" w:color="auto"/>
        <w:bottom w:val="none" w:sz="0" w:space="0" w:color="auto"/>
        <w:right w:val="none" w:sz="0" w:space="0" w:color="auto"/>
      </w:divBdr>
    </w:div>
    <w:div w:id="1803691361">
      <w:bodyDiv w:val="1"/>
      <w:marLeft w:val="0"/>
      <w:marRight w:val="0"/>
      <w:marTop w:val="0"/>
      <w:marBottom w:val="0"/>
      <w:divBdr>
        <w:top w:val="none" w:sz="0" w:space="0" w:color="auto"/>
        <w:left w:val="none" w:sz="0" w:space="0" w:color="auto"/>
        <w:bottom w:val="none" w:sz="0" w:space="0" w:color="auto"/>
        <w:right w:val="none" w:sz="0" w:space="0" w:color="auto"/>
      </w:divBdr>
    </w:div>
    <w:div w:id="1809594341">
      <w:bodyDiv w:val="1"/>
      <w:marLeft w:val="0"/>
      <w:marRight w:val="0"/>
      <w:marTop w:val="0"/>
      <w:marBottom w:val="0"/>
      <w:divBdr>
        <w:top w:val="none" w:sz="0" w:space="0" w:color="auto"/>
        <w:left w:val="none" w:sz="0" w:space="0" w:color="auto"/>
        <w:bottom w:val="none" w:sz="0" w:space="0" w:color="auto"/>
        <w:right w:val="none" w:sz="0" w:space="0" w:color="auto"/>
      </w:divBdr>
    </w:div>
    <w:div w:id="2030064754">
      <w:bodyDiv w:val="1"/>
      <w:marLeft w:val="0"/>
      <w:marRight w:val="0"/>
      <w:marTop w:val="0"/>
      <w:marBottom w:val="0"/>
      <w:divBdr>
        <w:top w:val="none" w:sz="0" w:space="0" w:color="auto"/>
        <w:left w:val="none" w:sz="0" w:space="0" w:color="auto"/>
        <w:bottom w:val="none" w:sz="0" w:space="0" w:color="auto"/>
        <w:right w:val="none" w:sz="0" w:space="0" w:color="auto"/>
      </w:divBdr>
    </w:div>
    <w:div w:id="2037195812">
      <w:bodyDiv w:val="1"/>
      <w:marLeft w:val="0"/>
      <w:marRight w:val="0"/>
      <w:marTop w:val="0"/>
      <w:marBottom w:val="0"/>
      <w:divBdr>
        <w:top w:val="none" w:sz="0" w:space="0" w:color="auto"/>
        <w:left w:val="none" w:sz="0" w:space="0" w:color="auto"/>
        <w:bottom w:val="none" w:sz="0" w:space="0" w:color="auto"/>
        <w:right w:val="none" w:sz="0" w:space="0" w:color="auto"/>
      </w:divBdr>
    </w:div>
    <w:div w:id="2047633144">
      <w:bodyDiv w:val="1"/>
      <w:marLeft w:val="0"/>
      <w:marRight w:val="0"/>
      <w:marTop w:val="0"/>
      <w:marBottom w:val="0"/>
      <w:divBdr>
        <w:top w:val="none" w:sz="0" w:space="0" w:color="auto"/>
        <w:left w:val="none" w:sz="0" w:space="0" w:color="auto"/>
        <w:bottom w:val="none" w:sz="0" w:space="0" w:color="auto"/>
        <w:right w:val="none" w:sz="0" w:space="0" w:color="auto"/>
      </w:divBdr>
    </w:div>
    <w:div w:id="205842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www.fao.org" TargetMode="External"/><Relationship Id="rId2" Type="http://schemas.openxmlformats.org/officeDocument/2006/relationships/styles" Target="styles.xml"/><Relationship Id="rId16" Type="http://schemas.openxmlformats.org/officeDocument/2006/relationships/hyperlink" Target="http://ww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TotalTime>
  <Pages>43</Pages>
  <Words>6553</Words>
  <Characters>37353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olakanmi quadri</dc:creator>
  <cp:keywords/>
  <dc:description/>
  <cp:lastModifiedBy>DELL</cp:lastModifiedBy>
  <cp:revision>89</cp:revision>
  <dcterms:created xsi:type="dcterms:W3CDTF">2025-04-09T12:05:00Z</dcterms:created>
  <dcterms:modified xsi:type="dcterms:W3CDTF">2025-07-27T16:30:00Z</dcterms:modified>
</cp:coreProperties>
</file>