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19F" w:rsidRDefault="0044319F">
      <w:pPr>
        <w:spacing w:after="0" w:line="480" w:lineRule="auto"/>
        <w:jc w:val="center"/>
        <w:rPr>
          <w:rFonts w:ascii="Times New Roman" w:hAnsi="Times New Roman"/>
          <w:b/>
          <w:bCs/>
          <w:sz w:val="24"/>
          <w:szCs w:val="24"/>
        </w:rPr>
      </w:pPr>
    </w:p>
    <w:p w:rsidR="0044319F" w:rsidRDefault="0044319F">
      <w:pPr>
        <w:spacing w:after="0" w:line="480" w:lineRule="auto"/>
        <w:jc w:val="center"/>
        <w:rPr>
          <w:rFonts w:ascii="Times New Roman" w:hAnsi="Times New Roman"/>
          <w:b/>
          <w:bCs/>
          <w:sz w:val="24"/>
          <w:szCs w:val="24"/>
        </w:rPr>
      </w:pPr>
    </w:p>
    <w:p w:rsidR="0044319F" w:rsidRDefault="0044319F">
      <w:pPr>
        <w:spacing w:after="0" w:line="480" w:lineRule="auto"/>
        <w:jc w:val="center"/>
        <w:rPr>
          <w:rFonts w:ascii="Times New Roman" w:hAnsi="Times New Roman"/>
          <w:b/>
          <w:bCs/>
          <w:sz w:val="24"/>
          <w:szCs w:val="24"/>
        </w:rPr>
      </w:pPr>
      <w:r>
        <w:rPr>
          <w:rFonts w:ascii="Times New Roman" w:hAnsi="Times New Roman"/>
          <w:b/>
          <w:bCs/>
          <w:sz w:val="24"/>
          <w:szCs w:val="24"/>
        </w:rPr>
        <w:t xml:space="preserve">KWARA STATE POLYTECHNIC </w:t>
      </w:r>
    </w:p>
    <w:p w:rsidR="00E02024" w:rsidRDefault="00E02024">
      <w:pPr>
        <w:spacing w:after="0" w:line="480" w:lineRule="auto"/>
        <w:jc w:val="center"/>
        <w:rPr>
          <w:rFonts w:ascii="Times New Roman" w:hAnsi="Times New Roman"/>
          <w:b/>
          <w:bCs/>
          <w:sz w:val="24"/>
          <w:szCs w:val="24"/>
        </w:rPr>
      </w:pPr>
      <w:r>
        <w:rPr>
          <w:rFonts w:ascii="Times New Roman" w:hAnsi="Times New Roman"/>
          <w:b/>
          <w:bCs/>
          <w:sz w:val="24"/>
          <w:szCs w:val="24"/>
        </w:rPr>
        <w:t>FABRICATION AND PERFOMANCE TESTING OF VIBRATED MODULAR TWIN- MOULD SANDCRETE BLOCK MACHINE</w:t>
      </w:r>
    </w:p>
    <w:p w:rsidR="00ED7866" w:rsidRDefault="00ED7866">
      <w:pPr>
        <w:spacing w:after="0" w:line="480" w:lineRule="auto"/>
        <w:jc w:val="center"/>
        <w:rPr>
          <w:rFonts w:ascii="Times New Roman" w:hAnsi="Times New Roman"/>
          <w:b/>
          <w:bCs/>
          <w:sz w:val="24"/>
          <w:szCs w:val="24"/>
        </w:rPr>
      </w:pPr>
    </w:p>
    <w:p w:rsidR="00ED7866" w:rsidRDefault="00ED7866">
      <w:pPr>
        <w:spacing w:after="0" w:line="480" w:lineRule="auto"/>
        <w:jc w:val="center"/>
        <w:rPr>
          <w:rFonts w:ascii="Times New Roman" w:hAnsi="Times New Roman"/>
          <w:b/>
          <w:bCs/>
          <w:sz w:val="24"/>
          <w:szCs w:val="24"/>
        </w:rPr>
      </w:pPr>
    </w:p>
    <w:p w:rsidR="00ED7866" w:rsidRDefault="00ED7866">
      <w:pPr>
        <w:spacing w:after="0" w:line="480" w:lineRule="auto"/>
        <w:jc w:val="center"/>
        <w:rPr>
          <w:rFonts w:ascii="Times New Roman" w:hAnsi="Times New Roman"/>
          <w:b/>
          <w:bCs/>
          <w:sz w:val="24"/>
          <w:szCs w:val="24"/>
        </w:rPr>
      </w:pPr>
      <w:r>
        <w:rPr>
          <w:rFonts w:ascii="Times New Roman" w:hAnsi="Times New Roman"/>
          <w:b/>
          <w:bCs/>
          <w:sz w:val="24"/>
          <w:szCs w:val="24"/>
        </w:rPr>
        <w:t xml:space="preserve">BY </w:t>
      </w:r>
    </w:p>
    <w:p w:rsidR="00ED7866" w:rsidRDefault="00ED7866">
      <w:pPr>
        <w:spacing w:after="0" w:line="480" w:lineRule="auto"/>
        <w:jc w:val="center"/>
        <w:rPr>
          <w:rFonts w:ascii="Times New Roman" w:hAnsi="Times New Roman"/>
          <w:b/>
          <w:bCs/>
          <w:sz w:val="24"/>
          <w:szCs w:val="24"/>
        </w:rPr>
      </w:pPr>
      <w:r>
        <w:rPr>
          <w:rFonts w:ascii="Times New Roman" w:hAnsi="Times New Roman"/>
          <w:b/>
          <w:bCs/>
          <w:sz w:val="24"/>
          <w:szCs w:val="24"/>
        </w:rPr>
        <w:t>AWOSANYA TOLULOPE JAMES</w:t>
      </w:r>
    </w:p>
    <w:p w:rsidR="00ED7866" w:rsidRDefault="00ED7866">
      <w:pPr>
        <w:spacing w:after="0" w:line="480" w:lineRule="auto"/>
        <w:jc w:val="center"/>
        <w:rPr>
          <w:rFonts w:ascii="Times New Roman" w:hAnsi="Times New Roman"/>
          <w:b/>
          <w:bCs/>
          <w:sz w:val="24"/>
          <w:szCs w:val="24"/>
        </w:rPr>
      </w:pPr>
      <w:r>
        <w:rPr>
          <w:rFonts w:ascii="Times New Roman" w:hAnsi="Times New Roman"/>
          <w:b/>
          <w:bCs/>
          <w:sz w:val="24"/>
          <w:szCs w:val="24"/>
        </w:rPr>
        <w:t xml:space="preserve">ND/23/MEC/FT/0003 </w:t>
      </w:r>
    </w:p>
    <w:p w:rsidR="00ED7866" w:rsidRDefault="00ED7866">
      <w:pPr>
        <w:spacing w:after="0" w:line="480" w:lineRule="auto"/>
        <w:jc w:val="center"/>
        <w:rPr>
          <w:rFonts w:ascii="Times New Roman" w:hAnsi="Times New Roman"/>
          <w:b/>
          <w:bCs/>
          <w:sz w:val="24"/>
          <w:szCs w:val="24"/>
        </w:rPr>
      </w:pPr>
    </w:p>
    <w:p w:rsidR="00E02024" w:rsidRDefault="00E02024">
      <w:pPr>
        <w:spacing w:after="0" w:line="480" w:lineRule="auto"/>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rsidR="00E02024" w:rsidRDefault="00E02024">
      <w:pPr>
        <w:spacing w:after="0" w:line="480" w:lineRule="auto"/>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rsidR="00E02024" w:rsidRDefault="00E02024">
      <w:pPr>
        <w:spacing w:after="0" w:line="480" w:lineRule="auto"/>
        <w:jc w:val="center"/>
        <w:rPr>
          <w:rFonts w:ascii="Times New Roman" w:hAnsi="Times New Roman"/>
          <w:b/>
          <w:bCs/>
          <w:sz w:val="24"/>
          <w:szCs w:val="24"/>
        </w:rPr>
      </w:pPr>
    </w:p>
    <w:p w:rsidR="00E02024" w:rsidRDefault="000C5AF5">
      <w:pPr>
        <w:spacing w:after="0" w:line="480" w:lineRule="auto"/>
        <w:jc w:val="center"/>
        <w:rPr>
          <w:rFonts w:ascii="Times New Roman" w:hAnsi="Times New Roman"/>
          <w:b/>
          <w:bCs/>
          <w:sz w:val="24"/>
          <w:szCs w:val="24"/>
        </w:rPr>
      </w:pPr>
      <w:r>
        <w:rPr>
          <w:rFonts w:ascii="Times New Roman" w:hAnsi="Times New Roman"/>
          <w:b/>
          <w:bCs/>
          <w:sz w:val="24"/>
          <w:szCs w:val="24"/>
        </w:rPr>
        <w:t>SUPERVISED BY</w:t>
      </w:r>
    </w:p>
    <w:p w:rsidR="00E02024" w:rsidRDefault="00E02024">
      <w:pPr>
        <w:spacing w:after="0" w:line="480" w:lineRule="auto"/>
        <w:jc w:val="center"/>
        <w:rPr>
          <w:rFonts w:ascii="Times New Roman" w:hAnsi="Times New Roman"/>
          <w:b/>
          <w:bCs/>
          <w:sz w:val="24"/>
          <w:szCs w:val="24"/>
        </w:rPr>
      </w:pPr>
      <w:r>
        <w:rPr>
          <w:rFonts w:ascii="Times New Roman" w:hAnsi="Times New Roman"/>
          <w:b/>
          <w:bCs/>
          <w:sz w:val="24"/>
          <w:szCs w:val="24"/>
        </w:rPr>
        <w:t xml:space="preserve"> ENGINEER AYANTOLA A.A.</w:t>
      </w:r>
    </w:p>
    <w:p w:rsidR="00E02024" w:rsidRDefault="00E02024">
      <w:pPr>
        <w:spacing w:after="0" w:line="480" w:lineRule="auto"/>
        <w:jc w:val="center"/>
        <w:rPr>
          <w:rFonts w:ascii="Times New Roman" w:hAnsi="Times New Roman"/>
          <w:b/>
          <w:bCs/>
          <w:sz w:val="24"/>
          <w:szCs w:val="24"/>
        </w:rPr>
      </w:pPr>
    </w:p>
    <w:p w:rsidR="00E02024" w:rsidRDefault="00E02024">
      <w:pPr>
        <w:spacing w:after="0" w:line="480" w:lineRule="auto"/>
        <w:jc w:val="center"/>
        <w:rPr>
          <w:rFonts w:ascii="Times New Roman" w:hAnsi="Times New Roman"/>
          <w:b/>
          <w:bCs/>
          <w:sz w:val="24"/>
          <w:szCs w:val="24"/>
        </w:rPr>
      </w:pPr>
    </w:p>
    <w:p w:rsidR="00E02024" w:rsidRDefault="00E02024">
      <w:pPr>
        <w:spacing w:after="0" w:line="480" w:lineRule="auto"/>
        <w:jc w:val="center"/>
        <w:rPr>
          <w:rFonts w:ascii="Times New Roman" w:hAnsi="Times New Roman"/>
          <w:b/>
          <w:bCs/>
          <w:sz w:val="24"/>
          <w:szCs w:val="24"/>
        </w:rPr>
      </w:pPr>
      <w:r>
        <w:rPr>
          <w:rFonts w:ascii="Times New Roman" w:hAnsi="Times New Roman"/>
          <w:b/>
          <w:bCs/>
          <w:sz w:val="24"/>
          <w:szCs w:val="24"/>
        </w:rPr>
        <w:t>JULY 2025</w:t>
      </w:r>
    </w:p>
    <w:p w:rsidR="00D20742" w:rsidRDefault="00D20742" w:rsidP="0044319F">
      <w:pPr>
        <w:spacing w:after="0" w:line="480" w:lineRule="auto"/>
        <w:rPr>
          <w:rFonts w:ascii="Times New Roman" w:hAnsi="Times New Roman"/>
          <w:b/>
          <w:bCs/>
          <w:sz w:val="24"/>
          <w:szCs w:val="24"/>
        </w:rPr>
      </w:pPr>
    </w:p>
    <w:p w:rsidR="00E02024" w:rsidRDefault="00E02024">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 xml:space="preserve">CERTIFICATION </w:t>
      </w:r>
    </w:p>
    <w:p w:rsidR="00D20742" w:rsidRDefault="00ED7866">
      <w:pPr>
        <w:spacing w:after="0" w:line="480" w:lineRule="auto"/>
        <w:jc w:val="center"/>
        <w:rPr>
          <w:rFonts w:ascii="Times New Roman" w:hAnsi="Times New Roman"/>
          <w:b/>
          <w:bCs/>
          <w:sz w:val="24"/>
          <w:szCs w:val="24"/>
        </w:rPr>
      </w:pPr>
      <w:r>
        <w:rPr>
          <w:rFonts w:ascii="Times New Roman" w:hAnsi="Times New Roman"/>
          <w:b/>
          <w:bCs/>
          <w:sz w:val="24"/>
          <w:szCs w:val="24"/>
        </w:rPr>
        <w:t>This to</w:t>
      </w:r>
      <w:r w:rsidR="00E02024">
        <w:rPr>
          <w:rFonts w:ascii="Times New Roman" w:hAnsi="Times New Roman"/>
          <w:b/>
          <w:bCs/>
          <w:sz w:val="24"/>
          <w:szCs w:val="24"/>
        </w:rPr>
        <w:t xml:space="preserve"> certify that this project report titled FABRICATION AND PERFORMANCE TESTING OF HORIZONTAL VIBRATED MODULAR TWIN-MOULD SANDCRETE BLO</w:t>
      </w:r>
      <w:r>
        <w:rPr>
          <w:rFonts w:ascii="Times New Roman" w:hAnsi="Times New Roman"/>
          <w:b/>
          <w:bCs/>
          <w:sz w:val="24"/>
          <w:szCs w:val="24"/>
        </w:rPr>
        <w:t>CK MACHINE was carried out</w:t>
      </w:r>
      <w:r w:rsidR="00D20742">
        <w:rPr>
          <w:rFonts w:ascii="Times New Roman" w:hAnsi="Times New Roman"/>
          <w:b/>
          <w:bCs/>
          <w:sz w:val="24"/>
          <w:szCs w:val="24"/>
        </w:rPr>
        <w:t xml:space="preserve"> by AWOSANYA TOLULOPE JAMES with matriculation number </w:t>
      </w:r>
      <w:r w:rsidR="00E02024">
        <w:rPr>
          <w:rFonts w:ascii="Times New Roman" w:hAnsi="Times New Roman"/>
          <w:b/>
          <w:bCs/>
          <w:sz w:val="24"/>
          <w:szCs w:val="24"/>
        </w:rPr>
        <w:t xml:space="preserve"> ND/23/MEC/FT/00</w:t>
      </w:r>
      <w:r w:rsidR="00D20742">
        <w:rPr>
          <w:rFonts w:ascii="Times New Roman" w:hAnsi="Times New Roman"/>
          <w:b/>
          <w:bCs/>
          <w:sz w:val="24"/>
          <w:szCs w:val="24"/>
        </w:rPr>
        <w:t>03</w:t>
      </w:r>
      <w:r>
        <w:rPr>
          <w:rFonts w:ascii="Times New Roman" w:hAnsi="Times New Roman"/>
          <w:b/>
          <w:bCs/>
          <w:sz w:val="24"/>
          <w:szCs w:val="24"/>
        </w:rPr>
        <w:t xml:space="preserve"> in partial fulfillment for the award of</w:t>
      </w:r>
      <w:r w:rsidR="00D20742">
        <w:rPr>
          <w:rFonts w:ascii="Times New Roman" w:hAnsi="Times New Roman"/>
          <w:b/>
          <w:bCs/>
          <w:sz w:val="24"/>
          <w:szCs w:val="24"/>
        </w:rPr>
        <w:t xml:space="preserve"> National Diploma (ND) in the department of Mechanical Engineering</w:t>
      </w:r>
      <w:r>
        <w:rPr>
          <w:rFonts w:ascii="Times New Roman" w:hAnsi="Times New Roman"/>
          <w:b/>
          <w:bCs/>
          <w:sz w:val="24"/>
          <w:szCs w:val="24"/>
        </w:rPr>
        <w:t xml:space="preserve"> Institute of Technology</w:t>
      </w:r>
      <w:r w:rsidR="00D20742">
        <w:rPr>
          <w:rFonts w:ascii="Times New Roman" w:hAnsi="Times New Roman"/>
          <w:b/>
          <w:bCs/>
          <w:sz w:val="24"/>
          <w:szCs w:val="24"/>
        </w:rPr>
        <w:t>, Kwara State Polyt</w:t>
      </w:r>
      <w:r>
        <w:rPr>
          <w:rFonts w:ascii="Times New Roman" w:hAnsi="Times New Roman"/>
          <w:b/>
          <w:bCs/>
          <w:sz w:val="24"/>
          <w:szCs w:val="24"/>
        </w:rPr>
        <w:t>echnic, Ilorin.</w:t>
      </w:r>
    </w:p>
    <w:p w:rsidR="00ED7866" w:rsidRDefault="00ED7866">
      <w:pPr>
        <w:spacing w:after="0" w:line="480" w:lineRule="auto"/>
        <w:jc w:val="center"/>
        <w:rPr>
          <w:rFonts w:ascii="Times New Roman" w:hAnsi="Times New Roman"/>
          <w:b/>
          <w:bCs/>
          <w:sz w:val="24"/>
          <w:szCs w:val="24"/>
        </w:rPr>
      </w:pPr>
    </w:p>
    <w:p w:rsidR="00E02024" w:rsidRDefault="00D20742" w:rsidP="00D20742">
      <w:pPr>
        <w:spacing w:after="0" w:line="480" w:lineRule="auto"/>
        <w:rPr>
          <w:rFonts w:ascii="Times New Roman" w:hAnsi="Times New Roman"/>
          <w:b/>
          <w:bCs/>
          <w:sz w:val="24"/>
          <w:szCs w:val="24"/>
        </w:rPr>
      </w:pPr>
      <w:r>
        <w:rPr>
          <w:rFonts w:ascii="Times New Roman" w:hAnsi="Times New Roman"/>
          <w:b/>
          <w:bCs/>
          <w:sz w:val="24"/>
          <w:szCs w:val="24"/>
        </w:rPr>
        <w:t xml:space="preserve"> </w:t>
      </w:r>
    </w:p>
    <w:p w:rsidR="00D20742" w:rsidRDefault="00D20742" w:rsidP="00D20742">
      <w:pPr>
        <w:spacing w:after="0" w:line="480" w:lineRule="auto"/>
        <w:rPr>
          <w:rFonts w:ascii="Times New Roman" w:hAnsi="Times New Roman"/>
          <w:b/>
          <w:bCs/>
          <w:sz w:val="24"/>
          <w:szCs w:val="24"/>
        </w:rPr>
      </w:pPr>
      <w:r>
        <w:rPr>
          <w:rFonts w:ascii="Times New Roman" w:hAnsi="Times New Roman"/>
          <w:b/>
          <w:bCs/>
          <w:sz w:val="24"/>
          <w:szCs w:val="24"/>
        </w:rPr>
        <w:t>Engr. Ayantola A.A.                                                                                     ---------------------------</w:t>
      </w:r>
    </w:p>
    <w:p w:rsidR="00E02024" w:rsidRDefault="00D20742" w:rsidP="00D20742">
      <w:pPr>
        <w:spacing w:after="0" w:line="480" w:lineRule="auto"/>
        <w:rPr>
          <w:rFonts w:ascii="Times New Roman" w:hAnsi="Times New Roman"/>
          <w:b/>
          <w:bCs/>
          <w:sz w:val="24"/>
          <w:szCs w:val="24"/>
        </w:rPr>
      </w:pPr>
      <w:r>
        <w:rPr>
          <w:rFonts w:ascii="Times New Roman" w:hAnsi="Times New Roman"/>
          <w:b/>
          <w:bCs/>
          <w:sz w:val="24"/>
          <w:szCs w:val="24"/>
        </w:rPr>
        <w:t>Project Supervisor                                                                                               Date</w:t>
      </w:r>
    </w:p>
    <w:p w:rsidR="00E02024" w:rsidRDefault="00E02024" w:rsidP="00D20742">
      <w:pPr>
        <w:spacing w:after="0" w:line="480" w:lineRule="auto"/>
        <w:rPr>
          <w:rFonts w:ascii="Times New Roman" w:hAnsi="Times New Roman"/>
          <w:b/>
          <w:bCs/>
          <w:sz w:val="24"/>
          <w:szCs w:val="24"/>
        </w:rPr>
      </w:pPr>
    </w:p>
    <w:p w:rsidR="00D20742" w:rsidRDefault="00055199" w:rsidP="00D20742">
      <w:pPr>
        <w:spacing w:after="0" w:line="480" w:lineRule="auto"/>
        <w:rPr>
          <w:rFonts w:ascii="Times New Roman" w:hAnsi="Times New Roman"/>
          <w:b/>
          <w:bCs/>
          <w:sz w:val="24"/>
          <w:szCs w:val="24"/>
        </w:rPr>
      </w:pPr>
      <w:r>
        <w:rPr>
          <w:rFonts w:ascii="Times New Roman" w:hAnsi="Times New Roman"/>
          <w:b/>
          <w:bCs/>
          <w:sz w:val="24"/>
          <w:szCs w:val="24"/>
        </w:rPr>
        <w:t>Engr. Ayantola A.A.</w:t>
      </w:r>
      <w:r w:rsidR="00D20742">
        <w:rPr>
          <w:rFonts w:ascii="Times New Roman" w:hAnsi="Times New Roman"/>
          <w:b/>
          <w:bCs/>
          <w:sz w:val="24"/>
          <w:szCs w:val="24"/>
        </w:rPr>
        <w:t xml:space="preserve">                                                                                    --------------------------</w:t>
      </w:r>
    </w:p>
    <w:p w:rsidR="0044319F" w:rsidRDefault="00055199" w:rsidP="00D20742">
      <w:pPr>
        <w:spacing w:after="0" w:line="480" w:lineRule="auto"/>
        <w:rPr>
          <w:rFonts w:ascii="Times New Roman" w:hAnsi="Times New Roman"/>
          <w:b/>
          <w:bCs/>
          <w:sz w:val="24"/>
          <w:szCs w:val="24"/>
        </w:rPr>
      </w:pPr>
      <w:r>
        <w:rPr>
          <w:rFonts w:ascii="Times New Roman" w:hAnsi="Times New Roman"/>
          <w:b/>
          <w:bCs/>
          <w:sz w:val="24"/>
          <w:szCs w:val="24"/>
        </w:rPr>
        <w:t>Head of Department</w:t>
      </w:r>
      <w:r w:rsidR="00D20742">
        <w:rPr>
          <w:rFonts w:ascii="Times New Roman" w:hAnsi="Times New Roman"/>
          <w:b/>
          <w:bCs/>
          <w:sz w:val="24"/>
          <w:szCs w:val="24"/>
        </w:rPr>
        <w:t xml:space="preserve">                                                                                            Date</w:t>
      </w:r>
    </w:p>
    <w:p w:rsidR="0044319F" w:rsidRDefault="0044319F" w:rsidP="00D20742">
      <w:pPr>
        <w:spacing w:after="0" w:line="480" w:lineRule="auto"/>
        <w:rPr>
          <w:rFonts w:ascii="Times New Roman" w:hAnsi="Times New Roman"/>
          <w:b/>
          <w:bCs/>
          <w:sz w:val="24"/>
          <w:szCs w:val="24"/>
        </w:rPr>
      </w:pPr>
    </w:p>
    <w:p w:rsidR="00E02024" w:rsidRDefault="00D20742" w:rsidP="00D20742">
      <w:pPr>
        <w:spacing w:after="0" w:line="480" w:lineRule="auto"/>
        <w:rPr>
          <w:rFonts w:ascii="Times New Roman" w:hAnsi="Times New Roman"/>
          <w:b/>
          <w:bCs/>
          <w:sz w:val="24"/>
          <w:szCs w:val="24"/>
        </w:rPr>
      </w:pPr>
      <w:r>
        <w:rPr>
          <w:rFonts w:ascii="Times New Roman" w:hAnsi="Times New Roman"/>
          <w:b/>
          <w:bCs/>
          <w:sz w:val="24"/>
          <w:szCs w:val="24"/>
        </w:rPr>
        <w:t xml:space="preserve">  </w:t>
      </w:r>
    </w:p>
    <w:p w:rsidR="00D20742" w:rsidRDefault="00055199" w:rsidP="0044319F">
      <w:pPr>
        <w:spacing w:after="0" w:line="480" w:lineRule="auto"/>
        <w:rPr>
          <w:rFonts w:ascii="Times New Roman" w:hAnsi="Times New Roman"/>
          <w:b/>
          <w:bCs/>
          <w:sz w:val="24"/>
          <w:szCs w:val="24"/>
        </w:rPr>
      </w:pPr>
      <w:r>
        <w:rPr>
          <w:rFonts w:ascii="Times New Roman" w:hAnsi="Times New Roman"/>
          <w:b/>
          <w:bCs/>
          <w:sz w:val="24"/>
          <w:szCs w:val="24"/>
        </w:rPr>
        <w:t>Engr. Salami H.O</w:t>
      </w:r>
      <w:r w:rsidR="0044319F">
        <w:rPr>
          <w:rFonts w:ascii="Times New Roman" w:hAnsi="Times New Roman"/>
          <w:b/>
          <w:bCs/>
          <w:sz w:val="24"/>
          <w:szCs w:val="24"/>
        </w:rPr>
        <w:t>.                                                                              ----------------------------</w:t>
      </w:r>
    </w:p>
    <w:p w:rsidR="0044319F" w:rsidRDefault="00055199" w:rsidP="0044319F">
      <w:pPr>
        <w:spacing w:after="0" w:line="480" w:lineRule="auto"/>
        <w:rPr>
          <w:rFonts w:ascii="Times New Roman" w:hAnsi="Times New Roman"/>
          <w:b/>
          <w:bCs/>
          <w:sz w:val="24"/>
          <w:szCs w:val="24"/>
        </w:rPr>
      </w:pPr>
      <w:r>
        <w:rPr>
          <w:rFonts w:ascii="Times New Roman" w:hAnsi="Times New Roman"/>
          <w:b/>
          <w:bCs/>
          <w:sz w:val="24"/>
          <w:szCs w:val="24"/>
        </w:rPr>
        <w:t>Project Coordinator</w:t>
      </w:r>
      <w:r w:rsidR="0044319F">
        <w:rPr>
          <w:rFonts w:ascii="Times New Roman" w:hAnsi="Times New Roman"/>
          <w:b/>
          <w:bCs/>
          <w:sz w:val="24"/>
          <w:szCs w:val="24"/>
        </w:rPr>
        <w:t xml:space="preserve">                                                                                          Date</w:t>
      </w:r>
    </w:p>
    <w:p w:rsidR="0044319F" w:rsidRDefault="0044319F" w:rsidP="0044319F">
      <w:pPr>
        <w:spacing w:after="0" w:line="480" w:lineRule="auto"/>
        <w:rPr>
          <w:rFonts w:ascii="Times New Roman" w:hAnsi="Times New Roman"/>
          <w:b/>
          <w:bCs/>
          <w:sz w:val="24"/>
          <w:szCs w:val="24"/>
        </w:rPr>
      </w:pPr>
    </w:p>
    <w:p w:rsidR="00D20742" w:rsidRDefault="0044319F" w:rsidP="0044319F">
      <w:pPr>
        <w:spacing w:after="0" w:line="480" w:lineRule="auto"/>
        <w:rPr>
          <w:rFonts w:ascii="Times New Roman" w:hAnsi="Times New Roman"/>
          <w:b/>
          <w:bCs/>
          <w:sz w:val="24"/>
          <w:szCs w:val="24"/>
        </w:rPr>
      </w:pPr>
      <w:r>
        <w:rPr>
          <w:rFonts w:ascii="Times New Roman" w:hAnsi="Times New Roman"/>
          <w:b/>
          <w:bCs/>
          <w:sz w:val="24"/>
          <w:szCs w:val="24"/>
        </w:rPr>
        <w:t>Engr Durotoye J.A                                                                               ---------------------------------                                                                                           External Examiner                                                                                             Date</w:t>
      </w:r>
    </w:p>
    <w:p w:rsidR="00ED7866" w:rsidRDefault="00ED7866" w:rsidP="00ED7866">
      <w:pPr>
        <w:jc w:val="center"/>
        <w:rPr>
          <w:b/>
          <w:sz w:val="24"/>
          <w:szCs w:val="24"/>
        </w:rPr>
      </w:pPr>
    </w:p>
    <w:p w:rsidR="00055199" w:rsidRDefault="00055199" w:rsidP="00ED7866">
      <w:pPr>
        <w:jc w:val="center"/>
        <w:rPr>
          <w:b/>
          <w:sz w:val="24"/>
          <w:szCs w:val="24"/>
        </w:rPr>
      </w:pPr>
      <w:bookmarkStart w:id="0" w:name="_GoBack"/>
      <w:bookmarkEnd w:id="0"/>
    </w:p>
    <w:p w:rsidR="00ED7866" w:rsidRPr="00ED7866" w:rsidRDefault="00ED7866" w:rsidP="00ED7866">
      <w:pPr>
        <w:jc w:val="center"/>
        <w:rPr>
          <w:b/>
          <w:sz w:val="24"/>
          <w:szCs w:val="24"/>
        </w:rPr>
      </w:pPr>
      <w:r w:rsidRPr="00ED7866">
        <w:rPr>
          <w:b/>
          <w:sz w:val="24"/>
          <w:szCs w:val="24"/>
        </w:rPr>
        <w:t>Dedication</w:t>
      </w:r>
    </w:p>
    <w:p w:rsidR="00ED7866" w:rsidRDefault="00ED7866" w:rsidP="00ED7866"/>
    <w:p w:rsidR="00ED7866" w:rsidRPr="00ED7866" w:rsidRDefault="00ED7866" w:rsidP="00ED7866">
      <w:pPr>
        <w:rPr>
          <w:sz w:val="24"/>
          <w:szCs w:val="24"/>
        </w:rPr>
      </w:pPr>
      <w:r w:rsidRPr="00ED7866">
        <w:rPr>
          <w:sz w:val="24"/>
          <w:szCs w:val="24"/>
        </w:rPr>
        <w:t>All glory and adoration to Almighty God, the giver of wisdom and knowledge for his love and protection over my my life through my National Diploma. This research work is dedicated to my wonderful parents MR and MRS AWOSANYA, for the affection, encouragement and financial support towards the success of my National Diploma your presence in my life is a Divine Blessing.</w:t>
      </w:r>
    </w:p>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ED7866" w:rsidRDefault="00ED7866" w:rsidP="00ED7866"/>
    <w:p w:rsidR="00260CE9" w:rsidRDefault="00260CE9" w:rsidP="00ED7866">
      <w:pPr>
        <w:jc w:val="center"/>
        <w:rPr>
          <w:rFonts w:ascii="Times New Roman" w:hAnsi="Times New Roman"/>
          <w:b/>
          <w:sz w:val="24"/>
          <w:szCs w:val="24"/>
        </w:rPr>
      </w:pPr>
    </w:p>
    <w:p w:rsidR="00ED7866" w:rsidRPr="00ED7866" w:rsidRDefault="00ED7866" w:rsidP="00ED7866">
      <w:pPr>
        <w:jc w:val="center"/>
        <w:rPr>
          <w:rFonts w:ascii="Times New Roman" w:hAnsi="Times New Roman"/>
          <w:b/>
          <w:sz w:val="24"/>
          <w:szCs w:val="24"/>
        </w:rPr>
      </w:pPr>
      <w:r w:rsidRPr="00ED7866">
        <w:rPr>
          <w:rFonts w:ascii="Times New Roman" w:hAnsi="Times New Roman"/>
          <w:b/>
          <w:sz w:val="24"/>
          <w:szCs w:val="24"/>
        </w:rPr>
        <w:t>Acknowledgement</w:t>
      </w:r>
    </w:p>
    <w:p w:rsidR="00ED7866" w:rsidRDefault="00ED7866" w:rsidP="00ED7866"/>
    <w:p w:rsidR="00ED7866" w:rsidRPr="00ED7866" w:rsidRDefault="00ED7866" w:rsidP="00ED7866">
      <w:pPr>
        <w:rPr>
          <w:rFonts w:ascii="Times New Roman" w:hAnsi="Times New Roman"/>
          <w:sz w:val="24"/>
          <w:szCs w:val="24"/>
        </w:rPr>
      </w:pPr>
      <w:r w:rsidRPr="00ED7866">
        <w:rPr>
          <w:rFonts w:ascii="Times New Roman" w:hAnsi="Times New Roman"/>
          <w:sz w:val="24"/>
          <w:szCs w:val="24"/>
        </w:rPr>
        <w:t>My profound gratitude goes to Almighty God, most glorious, merciful , the highly adorable for giving me the privilege to start and complete my National Diploma successfully and for helping me despite challenges and obstacles.</w:t>
      </w:r>
    </w:p>
    <w:p w:rsidR="00ED7866" w:rsidRPr="00ED7866" w:rsidRDefault="00ED7866" w:rsidP="00ED7866">
      <w:pPr>
        <w:jc w:val="center"/>
        <w:rPr>
          <w:rFonts w:ascii="Times New Roman" w:hAnsi="Times New Roman"/>
          <w:sz w:val="24"/>
          <w:szCs w:val="24"/>
        </w:rPr>
      </w:pPr>
    </w:p>
    <w:p w:rsidR="00ED7866" w:rsidRPr="00ED7866" w:rsidRDefault="00ED7866" w:rsidP="00ED7866">
      <w:pPr>
        <w:rPr>
          <w:rFonts w:ascii="Times New Roman" w:hAnsi="Times New Roman"/>
          <w:sz w:val="24"/>
          <w:szCs w:val="24"/>
        </w:rPr>
      </w:pPr>
      <w:r w:rsidRPr="00ED7866">
        <w:rPr>
          <w:rFonts w:ascii="Times New Roman" w:hAnsi="Times New Roman"/>
          <w:sz w:val="24"/>
          <w:szCs w:val="24"/>
        </w:rPr>
        <w:t xml:space="preserve">My sincere gratitude goes to my supervisor , Engr Ayantola A.A, for his insightful comments, helpful information, practical advice that have helped me tremendously at all times in my research and writing or this thesis. His immense knowledge and profound experience has enabled me to complete this research work successfully, this project would not have been possible I could not have imagined a better supervisor in my study. </w:t>
      </w:r>
    </w:p>
    <w:p w:rsidR="00ED7866" w:rsidRPr="00ED7866" w:rsidRDefault="00ED7866" w:rsidP="00ED7866">
      <w:pPr>
        <w:rPr>
          <w:rFonts w:ascii="Times New Roman" w:hAnsi="Times New Roman"/>
          <w:sz w:val="24"/>
          <w:szCs w:val="24"/>
        </w:rPr>
      </w:pPr>
      <w:r w:rsidRPr="00ED7866">
        <w:rPr>
          <w:rFonts w:ascii="Times New Roman" w:hAnsi="Times New Roman"/>
          <w:sz w:val="24"/>
          <w:szCs w:val="24"/>
        </w:rPr>
        <w:t xml:space="preserve">My special appreciation goes to the world's best mom *Iya Tolu* for her immense love , guidance, advice, prayers , understanding and financial support, may God grant you all your heart desires and allow you to eat the fruit of your labour </w:t>
      </w:r>
    </w:p>
    <w:p w:rsidR="00ED7866" w:rsidRPr="00ED7866" w:rsidRDefault="00ED7866" w:rsidP="00ED7866">
      <w:pPr>
        <w:rPr>
          <w:rFonts w:ascii="Times New Roman" w:hAnsi="Times New Roman"/>
          <w:sz w:val="24"/>
          <w:szCs w:val="24"/>
        </w:rPr>
      </w:pPr>
      <w:r w:rsidRPr="00ED7866">
        <w:rPr>
          <w:rFonts w:ascii="Times New Roman" w:hAnsi="Times New Roman"/>
          <w:sz w:val="24"/>
          <w:szCs w:val="24"/>
        </w:rPr>
        <w:t>To my amazing friends, thank you all for being wonderful to me and to my beloved siblings Oluwatomisin and Oluwapamilerin and to whom in one way or the other contributed to the success of this project. God bless you all</w:t>
      </w:r>
    </w:p>
    <w:p w:rsidR="00D20742" w:rsidRPr="00ED7866" w:rsidRDefault="00D20742">
      <w:pPr>
        <w:spacing w:after="0" w:line="480" w:lineRule="auto"/>
        <w:jc w:val="center"/>
        <w:rPr>
          <w:rFonts w:ascii="Times New Roman" w:hAnsi="Times New Roman"/>
          <w:b/>
          <w:bCs/>
          <w:sz w:val="24"/>
          <w:szCs w:val="24"/>
        </w:rPr>
      </w:pPr>
    </w:p>
    <w:p w:rsidR="00D20742" w:rsidRPr="00ED7866" w:rsidRDefault="00D20742">
      <w:pPr>
        <w:spacing w:after="0" w:line="480" w:lineRule="auto"/>
        <w:jc w:val="center"/>
        <w:rPr>
          <w:rFonts w:ascii="Times New Roman" w:hAnsi="Times New Roman"/>
          <w:b/>
          <w:bCs/>
          <w:sz w:val="24"/>
          <w:szCs w:val="24"/>
        </w:rPr>
      </w:pPr>
    </w:p>
    <w:p w:rsidR="00D20742" w:rsidRPr="00ED7866" w:rsidRDefault="00D20742">
      <w:pPr>
        <w:spacing w:after="0" w:line="480" w:lineRule="auto"/>
        <w:jc w:val="center"/>
        <w:rPr>
          <w:rFonts w:ascii="Times New Roman" w:hAnsi="Times New Roman"/>
          <w:b/>
          <w:bCs/>
          <w:sz w:val="24"/>
          <w:szCs w:val="24"/>
        </w:rPr>
      </w:pPr>
    </w:p>
    <w:p w:rsidR="00D20742" w:rsidRPr="00ED7866" w:rsidRDefault="00D20742">
      <w:pPr>
        <w:spacing w:after="0" w:line="480" w:lineRule="auto"/>
        <w:jc w:val="center"/>
        <w:rPr>
          <w:rFonts w:ascii="Times New Roman" w:hAnsi="Times New Roman"/>
          <w:b/>
          <w:bCs/>
          <w:sz w:val="24"/>
          <w:szCs w:val="24"/>
        </w:rPr>
      </w:pPr>
    </w:p>
    <w:p w:rsidR="00D20742" w:rsidRDefault="00D20742">
      <w:pPr>
        <w:spacing w:after="0" w:line="480" w:lineRule="auto"/>
        <w:jc w:val="center"/>
        <w:rPr>
          <w:rFonts w:ascii="Times New Roman" w:hAnsi="Times New Roman"/>
          <w:b/>
          <w:bCs/>
          <w:sz w:val="24"/>
          <w:szCs w:val="24"/>
        </w:rPr>
      </w:pPr>
    </w:p>
    <w:p w:rsidR="00D20742" w:rsidRDefault="00D20742">
      <w:pPr>
        <w:spacing w:after="0" w:line="480" w:lineRule="auto"/>
        <w:jc w:val="center"/>
        <w:rPr>
          <w:rFonts w:ascii="Times New Roman" w:hAnsi="Times New Roman"/>
          <w:b/>
          <w:bCs/>
          <w:sz w:val="24"/>
          <w:szCs w:val="24"/>
        </w:rPr>
      </w:pPr>
    </w:p>
    <w:p w:rsidR="00D20742" w:rsidRDefault="00D20742">
      <w:pPr>
        <w:spacing w:after="0" w:line="480" w:lineRule="auto"/>
        <w:jc w:val="center"/>
        <w:rPr>
          <w:rFonts w:ascii="Times New Roman" w:hAnsi="Times New Roman"/>
          <w:b/>
          <w:bCs/>
          <w:sz w:val="24"/>
          <w:szCs w:val="24"/>
        </w:rPr>
      </w:pPr>
    </w:p>
    <w:p w:rsidR="0044319F" w:rsidRDefault="0044319F">
      <w:pPr>
        <w:spacing w:after="0" w:line="480" w:lineRule="auto"/>
        <w:jc w:val="center"/>
        <w:rPr>
          <w:rFonts w:ascii="Times New Roman" w:hAnsi="Times New Roman"/>
          <w:b/>
          <w:bCs/>
          <w:sz w:val="24"/>
          <w:szCs w:val="24"/>
        </w:rPr>
      </w:pPr>
    </w:p>
    <w:p w:rsidR="0044319F" w:rsidRDefault="0044319F">
      <w:pPr>
        <w:spacing w:after="0" w:line="480" w:lineRule="auto"/>
        <w:jc w:val="center"/>
        <w:rPr>
          <w:rFonts w:ascii="Times New Roman" w:hAnsi="Times New Roman"/>
          <w:b/>
          <w:bCs/>
          <w:sz w:val="24"/>
          <w:szCs w:val="24"/>
        </w:rPr>
      </w:pPr>
    </w:p>
    <w:p w:rsidR="0044319F" w:rsidRDefault="0044319F">
      <w:pPr>
        <w:spacing w:after="0" w:line="480" w:lineRule="auto"/>
        <w:jc w:val="center"/>
        <w:rPr>
          <w:rFonts w:ascii="Times New Roman" w:hAnsi="Times New Roman"/>
          <w:b/>
          <w:bCs/>
          <w:sz w:val="24"/>
          <w:szCs w:val="24"/>
        </w:rPr>
      </w:pPr>
    </w:p>
    <w:p w:rsidR="0044319F" w:rsidRDefault="0044319F" w:rsidP="00ED7866">
      <w:pPr>
        <w:spacing w:after="0" w:line="480" w:lineRule="auto"/>
        <w:rPr>
          <w:rFonts w:ascii="Times New Roman" w:hAnsi="Times New Roman"/>
          <w:b/>
          <w:bCs/>
          <w:sz w:val="24"/>
          <w:szCs w:val="24"/>
        </w:rPr>
      </w:pPr>
    </w:p>
    <w:p w:rsidR="00585CD8" w:rsidRDefault="00845BBC">
      <w:pPr>
        <w:spacing w:after="0" w:line="480" w:lineRule="auto"/>
        <w:jc w:val="center"/>
        <w:rPr>
          <w:rFonts w:ascii="Times New Roman" w:hAnsi="Times New Roman"/>
          <w:b/>
          <w:bCs/>
          <w:sz w:val="24"/>
          <w:szCs w:val="24"/>
        </w:rPr>
      </w:pPr>
      <w:r>
        <w:rPr>
          <w:rFonts w:ascii="Times New Roman" w:hAnsi="Times New Roman"/>
          <w:b/>
          <w:bCs/>
          <w:sz w:val="24"/>
          <w:szCs w:val="24"/>
        </w:rPr>
        <w:t>ABSTRACT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 Through meticulous design calculations, material selection, and fabrication processes, the machine was constructed and subsequently tested to assess its performance. The results demonstrated the machine's capability to produce sandcrete blocks that meet standard requirements, thereby offering a viable solution for small to medium-scale block production.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 material selection, and design optimization in achieving high-quality, scalable building solutions for developing regions.</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center"/>
        <w:rPr>
          <w:rFonts w:ascii="Times New Roman" w:hAnsi="Times New Roman"/>
          <w:b/>
          <w:bCs/>
          <w:sz w:val="24"/>
          <w:szCs w:val="24"/>
        </w:rPr>
      </w:pPr>
    </w:p>
    <w:p w:rsidR="00585CD8" w:rsidRDefault="00845BBC">
      <w:pPr>
        <w:spacing w:after="0" w:line="480" w:lineRule="auto"/>
        <w:jc w:val="center"/>
        <w:rPr>
          <w:rFonts w:ascii="Times New Roman" w:hAnsi="Times New Roman"/>
          <w:b/>
          <w:bCs/>
          <w:sz w:val="24"/>
          <w:szCs w:val="24"/>
        </w:rPr>
      </w:pPr>
      <w:r>
        <w:rPr>
          <w:rFonts w:ascii="Times New Roman" w:hAnsi="Times New Roman"/>
          <w:b/>
          <w:bCs/>
          <w:sz w:val="24"/>
          <w:szCs w:val="24"/>
        </w:rPr>
        <w:t>TABLE OF CONTENTS</w:t>
      </w:r>
    </w:p>
    <w:p w:rsidR="000C5AF5" w:rsidRDefault="000C5AF5" w:rsidP="000C5AF5">
      <w:pPr>
        <w:spacing w:after="0" w:line="480" w:lineRule="auto"/>
        <w:rPr>
          <w:rFonts w:ascii="Times New Roman" w:hAnsi="Times New Roman"/>
          <w:b/>
          <w:bCs/>
          <w:sz w:val="24"/>
          <w:szCs w:val="24"/>
        </w:rPr>
      </w:pPr>
      <w:r>
        <w:rPr>
          <w:rFonts w:ascii="Times New Roman" w:hAnsi="Times New Roman"/>
          <w:b/>
          <w:bCs/>
          <w:sz w:val="24"/>
          <w:szCs w:val="24"/>
        </w:rPr>
        <w:t>Title page</w:t>
      </w:r>
    </w:p>
    <w:p w:rsidR="000C5AF5" w:rsidRDefault="000C5AF5" w:rsidP="000C5AF5">
      <w:pPr>
        <w:spacing w:after="0" w:line="480" w:lineRule="auto"/>
        <w:rPr>
          <w:rFonts w:ascii="Times New Roman" w:hAnsi="Times New Roman"/>
          <w:b/>
          <w:bCs/>
          <w:sz w:val="24"/>
          <w:szCs w:val="24"/>
        </w:rPr>
      </w:pPr>
      <w:r>
        <w:rPr>
          <w:rFonts w:ascii="Times New Roman" w:hAnsi="Times New Roman"/>
          <w:b/>
          <w:bCs/>
          <w:sz w:val="24"/>
          <w:szCs w:val="24"/>
        </w:rPr>
        <w:t>Certification</w:t>
      </w:r>
    </w:p>
    <w:p w:rsidR="000C5AF5" w:rsidRDefault="000C5AF5" w:rsidP="000C5AF5">
      <w:pPr>
        <w:spacing w:after="0" w:line="480" w:lineRule="auto"/>
        <w:rPr>
          <w:rFonts w:ascii="Times New Roman" w:hAnsi="Times New Roman"/>
          <w:b/>
          <w:bCs/>
          <w:sz w:val="24"/>
          <w:szCs w:val="24"/>
        </w:rPr>
      </w:pPr>
      <w:r>
        <w:rPr>
          <w:rFonts w:ascii="Times New Roman" w:hAnsi="Times New Roman"/>
          <w:b/>
          <w:bCs/>
          <w:sz w:val="24"/>
          <w:szCs w:val="24"/>
        </w:rPr>
        <w:t>Dedication</w:t>
      </w:r>
    </w:p>
    <w:p w:rsidR="000C5AF5" w:rsidRDefault="000C5AF5" w:rsidP="000C5AF5">
      <w:pPr>
        <w:spacing w:after="0" w:line="480" w:lineRule="auto"/>
        <w:rPr>
          <w:rFonts w:ascii="Times New Roman" w:hAnsi="Times New Roman"/>
          <w:b/>
          <w:bCs/>
          <w:sz w:val="24"/>
          <w:szCs w:val="24"/>
        </w:rPr>
      </w:pPr>
      <w:r>
        <w:rPr>
          <w:rFonts w:ascii="Times New Roman" w:hAnsi="Times New Roman"/>
          <w:b/>
          <w:bCs/>
          <w:sz w:val="24"/>
          <w:szCs w:val="24"/>
        </w:rPr>
        <w:t>Acknowledgement</w:t>
      </w:r>
    </w:p>
    <w:p w:rsidR="000C5AF5" w:rsidRDefault="000C5AF5" w:rsidP="000C5AF5">
      <w:pPr>
        <w:spacing w:after="0" w:line="480" w:lineRule="auto"/>
        <w:rPr>
          <w:rFonts w:ascii="Times New Roman" w:hAnsi="Times New Roman"/>
          <w:b/>
          <w:bCs/>
          <w:sz w:val="24"/>
          <w:szCs w:val="24"/>
        </w:rPr>
      </w:pPr>
      <w:r>
        <w:rPr>
          <w:rFonts w:ascii="Times New Roman" w:hAnsi="Times New Roman"/>
          <w:b/>
          <w:bCs/>
          <w:sz w:val="24"/>
          <w:szCs w:val="24"/>
        </w:rPr>
        <w:t>Abstract</w:t>
      </w:r>
    </w:p>
    <w:p w:rsidR="000C5AF5" w:rsidRDefault="000C5AF5" w:rsidP="000C5AF5">
      <w:pPr>
        <w:spacing w:after="0" w:line="480" w:lineRule="auto"/>
        <w:rPr>
          <w:rFonts w:ascii="Times New Roman" w:hAnsi="Times New Roman"/>
          <w:b/>
          <w:bCs/>
          <w:sz w:val="24"/>
          <w:szCs w:val="24"/>
        </w:rPr>
      </w:pPr>
      <w:r>
        <w:rPr>
          <w:rFonts w:ascii="Times New Roman" w:hAnsi="Times New Roman"/>
          <w:b/>
          <w:bCs/>
          <w:sz w:val="24"/>
          <w:szCs w:val="24"/>
        </w:rPr>
        <w:t xml:space="preserve">Table of Contents </w:t>
      </w:r>
    </w:p>
    <w:p w:rsidR="000C5AF5" w:rsidRDefault="000C5AF5" w:rsidP="000C5AF5">
      <w:pPr>
        <w:spacing w:after="0" w:line="480" w:lineRule="auto"/>
        <w:rPr>
          <w:rFonts w:ascii="Times New Roman" w:hAnsi="Times New Roman"/>
          <w:b/>
          <w:bCs/>
          <w:sz w:val="24"/>
          <w:szCs w:val="24"/>
        </w:rPr>
      </w:pPr>
      <w:r>
        <w:rPr>
          <w:rFonts w:ascii="Times New Roman" w:hAnsi="Times New Roman"/>
          <w:b/>
          <w:bCs/>
          <w:sz w:val="24"/>
          <w:szCs w:val="24"/>
        </w:rPr>
        <w:t>List of Figures</w:t>
      </w:r>
    </w:p>
    <w:p w:rsidR="000C5AF5" w:rsidRDefault="000C5AF5" w:rsidP="000C5AF5">
      <w:pPr>
        <w:spacing w:after="0" w:line="480" w:lineRule="auto"/>
        <w:rPr>
          <w:rFonts w:ascii="Times New Roman" w:hAnsi="Times New Roman"/>
          <w:b/>
          <w:bCs/>
          <w:sz w:val="24"/>
          <w:szCs w:val="24"/>
        </w:rPr>
      </w:pPr>
      <w:r>
        <w:rPr>
          <w:rFonts w:ascii="Times New Roman" w:hAnsi="Times New Roman"/>
          <w:b/>
          <w:bCs/>
          <w:sz w:val="24"/>
          <w:szCs w:val="24"/>
        </w:rPr>
        <w:t xml:space="preserve">List of Drawings </w:t>
      </w:r>
    </w:p>
    <w:p w:rsidR="000C5AF5" w:rsidRDefault="000C5AF5">
      <w:pPr>
        <w:spacing w:after="0" w:line="480" w:lineRule="auto"/>
        <w:jc w:val="both"/>
        <w:rPr>
          <w:rFonts w:ascii="Times New Roman" w:hAnsi="Times New Roman"/>
          <w:b/>
          <w:bCs/>
          <w:sz w:val="24"/>
          <w:szCs w:val="24"/>
        </w:rPr>
      </w:pPr>
    </w:p>
    <w:p w:rsidR="00585CD8" w:rsidRDefault="00845BBC">
      <w:pPr>
        <w:spacing w:after="0" w:line="480" w:lineRule="auto"/>
        <w:jc w:val="both"/>
        <w:rPr>
          <w:rFonts w:ascii="Times New Roman" w:hAnsi="Times New Roman"/>
          <w:b/>
          <w:bCs/>
          <w:sz w:val="24"/>
          <w:szCs w:val="24"/>
        </w:rPr>
      </w:pPr>
      <w:r>
        <w:rPr>
          <w:rFonts w:ascii="Times New Roman" w:hAnsi="Times New Roman"/>
          <w:b/>
          <w:bCs/>
          <w:sz w:val="24"/>
          <w:szCs w:val="24"/>
        </w:rPr>
        <w:t>CHAPTER ONE</w:t>
      </w:r>
    </w:p>
    <w:p w:rsidR="00585CD8" w:rsidRDefault="00FD32C2">
      <w:pPr>
        <w:spacing w:after="0" w:line="480" w:lineRule="auto"/>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85CD8" w:rsidRDefault="00FD32C2">
      <w:pPr>
        <w:spacing w:after="0" w:line="480" w:lineRule="auto"/>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1.2 History of Sandcre</w:t>
      </w:r>
      <w:r w:rsidR="00FD32C2">
        <w:rPr>
          <w:rFonts w:ascii="Times New Roman" w:hAnsi="Times New Roman"/>
          <w:sz w:val="24"/>
          <w:szCs w:val="24"/>
        </w:rPr>
        <w:t>te Block Moulding Machine</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1.3 Types of </w:t>
      </w:r>
      <w:r w:rsidR="00FD32C2">
        <w:rPr>
          <w:rFonts w:ascii="Times New Roman" w:hAnsi="Times New Roman"/>
          <w:sz w:val="24"/>
          <w:szCs w:val="24"/>
        </w:rPr>
        <w:t>Block Moulding Processes</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1.4 Types of Block </w:t>
      </w:r>
      <w:r w:rsidR="00FD32C2">
        <w:rPr>
          <w:rFonts w:ascii="Times New Roman" w:hAnsi="Times New Roman"/>
          <w:sz w:val="24"/>
          <w:szCs w:val="24"/>
        </w:rPr>
        <w:t>Moulding/Making Machines</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1.5 Materials for </w:t>
      </w:r>
      <w:r w:rsidR="00FD32C2">
        <w:rPr>
          <w:rFonts w:ascii="Times New Roman" w:hAnsi="Times New Roman"/>
          <w:sz w:val="24"/>
          <w:szCs w:val="24"/>
        </w:rPr>
        <w:t>Making Sandcrete Blocks</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1.6 Aim and Ob</w:t>
      </w:r>
      <w:r w:rsidR="00FD32C2">
        <w:rPr>
          <w:rFonts w:ascii="Times New Roman" w:hAnsi="Times New Roman"/>
          <w:sz w:val="24"/>
          <w:szCs w:val="24"/>
        </w:rPr>
        <w:t>jectives of the Project</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1.7 Justif</w:t>
      </w:r>
      <w:r w:rsidR="00FD32C2">
        <w:rPr>
          <w:rFonts w:ascii="Times New Roman" w:hAnsi="Times New Roman"/>
          <w:sz w:val="24"/>
          <w:szCs w:val="24"/>
        </w:rPr>
        <w:t xml:space="preserve">ication of the study </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1.8</w:t>
      </w:r>
      <w:r w:rsidR="00FD32C2">
        <w:rPr>
          <w:rFonts w:ascii="Times New Roman" w:hAnsi="Times New Roman"/>
          <w:sz w:val="24"/>
          <w:szCs w:val="24"/>
        </w:rPr>
        <w:t xml:space="preserve"> Scope of the Project</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Pr="00845BBC" w:rsidRDefault="00FD32C2" w:rsidP="00845BBC">
      <w:pPr>
        <w:spacing w:after="0" w:line="480" w:lineRule="auto"/>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45BBC">
        <w:rPr>
          <w:rFonts w:ascii="Times New Roman" w:hAnsi="Times New Roman"/>
          <w:sz w:val="24"/>
          <w:szCs w:val="24"/>
        </w:rPr>
        <w:tab/>
      </w:r>
      <w:r w:rsidR="00845BBC">
        <w:rPr>
          <w:rFonts w:ascii="Times New Roman" w:hAnsi="Times New Roman"/>
          <w:b/>
          <w:bCs/>
          <w:sz w:val="24"/>
          <w:szCs w:val="24"/>
        </w:rPr>
        <w:t>CHAPTER TWO</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2.0 Analysis of Alternative Meth</w:t>
      </w:r>
      <w:r w:rsidR="00FD32C2">
        <w:rPr>
          <w:rFonts w:ascii="Times New Roman" w:hAnsi="Times New Roman"/>
          <w:sz w:val="24"/>
          <w:szCs w:val="24"/>
        </w:rPr>
        <w:t>ods and Selection of Best</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2.1 Meth</w:t>
      </w:r>
      <w:r w:rsidR="00FD32C2">
        <w:rPr>
          <w:rFonts w:ascii="Times New Roman" w:hAnsi="Times New Roman"/>
          <w:sz w:val="24"/>
          <w:szCs w:val="24"/>
        </w:rPr>
        <w:t>od of Block Production</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FD32C2">
      <w:pPr>
        <w:spacing w:after="0" w:line="480" w:lineRule="auto"/>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85CD8" w:rsidRDefault="00845BBC">
      <w:pPr>
        <w:spacing w:after="0" w:line="480" w:lineRule="auto"/>
        <w:jc w:val="both"/>
        <w:rPr>
          <w:rFonts w:ascii="Times New Roman" w:hAnsi="Times New Roman"/>
          <w:b/>
          <w:bCs/>
          <w:sz w:val="24"/>
          <w:szCs w:val="24"/>
        </w:rPr>
      </w:pPr>
      <w:r>
        <w:rPr>
          <w:rFonts w:ascii="Times New Roman" w:hAnsi="Times New Roman"/>
          <w:sz w:val="24"/>
          <w:szCs w:val="24"/>
        </w:rPr>
        <w:t>2.3 Requirements of</w:t>
      </w:r>
      <w:r w:rsidR="00FD32C2">
        <w:rPr>
          <w:rFonts w:ascii="Times New Roman" w:hAnsi="Times New Roman"/>
          <w:sz w:val="24"/>
          <w:szCs w:val="24"/>
        </w:rPr>
        <w:t xml:space="preserve"> a Good Sandcrete Block</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3.0 Materials and Methodology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3.1 Criteria for Selecting Materials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3.2 Description of Components Parts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3.3 Design Drawings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3.4 Properties of the Materials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3.5 Fabrication Details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3.6 Performance Testing of Blocks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3.8.1 Calculation </w:t>
      </w:r>
      <w:r w:rsidR="00FD32C2">
        <w:rPr>
          <w:rFonts w:ascii="Times New Roman" w:hAnsi="Times New Roman"/>
          <w:sz w:val="24"/>
          <w:szCs w:val="24"/>
        </w:rPr>
        <w:t>of Volume of Components</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3.8.2 Calculatio</w:t>
      </w:r>
      <w:r w:rsidR="00FD32C2">
        <w:rPr>
          <w:rFonts w:ascii="Times New Roman" w:hAnsi="Times New Roman"/>
          <w:sz w:val="24"/>
          <w:szCs w:val="24"/>
        </w:rPr>
        <w:t>n of Mass of Components</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3.8.3 Determination </w:t>
      </w:r>
      <w:r w:rsidR="00FD32C2">
        <w:rPr>
          <w:rFonts w:ascii="Times New Roman" w:hAnsi="Times New Roman"/>
          <w:sz w:val="24"/>
          <w:szCs w:val="24"/>
        </w:rPr>
        <w:t>of Weight of Components</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b/>
          <w:bCs/>
          <w:sz w:val="24"/>
          <w:szCs w:val="24"/>
        </w:rPr>
      </w:pPr>
      <w:r>
        <w:rPr>
          <w:rFonts w:ascii="Times New Roman" w:hAnsi="Times New Roman"/>
          <w:b/>
          <w:bCs/>
          <w:sz w:val="24"/>
          <w:szCs w:val="24"/>
        </w:rPr>
        <w:t>CHAPTER FOUR</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4.0 Test</w:t>
      </w:r>
      <w:r w:rsidR="00FD32C2">
        <w:rPr>
          <w:rFonts w:ascii="Times New Roman" w:hAnsi="Times New Roman"/>
          <w:sz w:val="24"/>
          <w:szCs w:val="24"/>
        </w:rPr>
        <w:t>s Results and Discussions</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w:t>
      </w:r>
      <w:r w:rsidR="00FD32C2">
        <w:rPr>
          <w:rFonts w:ascii="Times New Roman" w:hAnsi="Times New Roman"/>
          <w:sz w:val="24"/>
          <w:szCs w:val="24"/>
        </w:rPr>
        <w:t xml:space="preserve">1 Fabrication Outcomes </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4.2 Productivity a</w:t>
      </w:r>
      <w:r w:rsidR="00FD32C2">
        <w:rPr>
          <w:rFonts w:ascii="Times New Roman" w:hAnsi="Times New Roman"/>
          <w:sz w:val="24"/>
          <w:szCs w:val="24"/>
        </w:rPr>
        <w:t xml:space="preserve">nd Operational Output </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4.3</w:t>
      </w:r>
      <w:r w:rsidR="00FD32C2">
        <w:rPr>
          <w:rFonts w:ascii="Times New Roman" w:hAnsi="Times New Roman"/>
          <w:sz w:val="24"/>
          <w:szCs w:val="24"/>
        </w:rPr>
        <w:t xml:space="preserve"> Discussion of Results </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4.4 Technological Signific</w:t>
      </w:r>
      <w:r w:rsidR="00FD32C2">
        <w:rPr>
          <w:rFonts w:ascii="Times New Roman" w:hAnsi="Times New Roman"/>
          <w:sz w:val="24"/>
          <w:szCs w:val="24"/>
        </w:rPr>
        <w:t>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FD32C2">
        <w:rPr>
          <w:rFonts w:ascii="Times New Roman" w:hAnsi="Times New Roman"/>
          <w:sz w:val="24"/>
          <w:szCs w:val="24"/>
        </w:rPr>
        <w:t xml:space="preserve">                             </w:t>
      </w:r>
    </w:p>
    <w:p w:rsidR="00585CD8" w:rsidRDefault="00845BBC">
      <w:pPr>
        <w:spacing w:after="0" w:line="480" w:lineRule="auto"/>
        <w:jc w:val="both"/>
        <w:rPr>
          <w:rFonts w:ascii="Times New Roman" w:hAnsi="Times New Roman"/>
          <w:b/>
          <w:bCs/>
          <w:sz w:val="24"/>
          <w:szCs w:val="24"/>
        </w:rPr>
      </w:pPr>
      <w:r>
        <w:rPr>
          <w:rFonts w:ascii="Times New Roman" w:hAnsi="Times New Roman"/>
          <w:b/>
          <w:bCs/>
          <w:sz w:val="24"/>
          <w:szCs w:val="24"/>
        </w:rPr>
        <w:t xml:space="preserve">CHAPTER FIVE </w:t>
      </w:r>
    </w:p>
    <w:p w:rsidR="00585CD8" w:rsidRDefault="00FD32C2">
      <w:pPr>
        <w:spacing w:after="0" w:line="480" w:lineRule="auto"/>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45BBC">
        <w:rPr>
          <w:rFonts w:ascii="Times New Roman" w:hAnsi="Times New Roman"/>
          <w:sz w:val="24"/>
          <w:szCs w:val="24"/>
        </w:rPr>
        <w:t xml:space="preserv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5.1</w:t>
      </w:r>
      <w:r w:rsidR="00FD32C2">
        <w:rPr>
          <w:rFonts w:ascii="Times New Roman" w:hAnsi="Times New Roman"/>
          <w:sz w:val="24"/>
          <w:szCs w:val="24"/>
        </w:rPr>
        <w:t xml:space="preserve"> Recommendation      </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FD32C2">
      <w:pPr>
        <w:spacing w:after="0" w:line="480" w:lineRule="auto"/>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5.</w:t>
      </w:r>
      <w:r w:rsidR="00FD32C2">
        <w:rPr>
          <w:rFonts w:ascii="Times New Roman" w:hAnsi="Times New Roman"/>
          <w:sz w:val="24"/>
          <w:szCs w:val="24"/>
        </w:rPr>
        <w:t xml:space="preserve">3 General References </w:t>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r w:rsidR="00FD32C2">
        <w:rPr>
          <w:rFonts w:ascii="Times New Roman" w:hAnsi="Times New Roman"/>
          <w:sz w:val="24"/>
          <w:szCs w:val="24"/>
        </w:rPr>
        <w:tab/>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center"/>
        <w:rPr>
          <w:rFonts w:ascii="Times New Roman" w:hAnsi="Times New Roman"/>
          <w:b/>
          <w:bCs/>
          <w:sz w:val="24"/>
          <w:szCs w:val="24"/>
        </w:rPr>
        <w:sectPr w:rsidR="00585CD8">
          <w:footerReference w:type="default" r:id="rId8"/>
          <w:pgSz w:w="12240" w:h="15840"/>
          <w:pgMar w:top="1440" w:right="1440" w:bottom="1440" w:left="1440" w:header="720" w:footer="720" w:gutter="0"/>
          <w:pgNumType w:fmt="lowerRoman" w:start="2"/>
          <w:cols w:space="720"/>
          <w:docGrid w:linePitch="360"/>
        </w:sectPr>
      </w:pPr>
    </w:p>
    <w:p w:rsidR="00585CD8" w:rsidRDefault="00845BBC">
      <w:pPr>
        <w:spacing w:after="0" w:line="480" w:lineRule="auto"/>
        <w:jc w:val="center"/>
        <w:rPr>
          <w:rFonts w:ascii="Times New Roman" w:hAnsi="Times New Roman"/>
          <w:b/>
          <w:bCs/>
          <w:sz w:val="24"/>
          <w:szCs w:val="24"/>
        </w:rPr>
      </w:pPr>
      <w:r>
        <w:rPr>
          <w:rFonts w:ascii="Times New Roman" w:hAnsi="Times New Roman"/>
          <w:b/>
          <w:bCs/>
          <w:sz w:val="24"/>
          <w:szCs w:val="24"/>
        </w:rPr>
        <w:t>CHAPTER ONE</w:t>
      </w:r>
    </w:p>
    <w:p w:rsidR="00585CD8" w:rsidRDefault="00845BBC">
      <w:pPr>
        <w:spacing w:after="0" w:line="480" w:lineRule="auto"/>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t xml:space="preserve">Preamble </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rsidR="00585CD8" w:rsidRDefault="00845BBC">
      <w:pPr>
        <w:spacing w:after="120" w:line="480" w:lineRule="auto"/>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rsidR="00585CD8" w:rsidRDefault="00845BBC">
      <w:pPr>
        <w:spacing w:after="0" w:line="480" w:lineRule="auto"/>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t>History of Sandcrete Block Moulding Machines (Post-2000 Developments)</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The evolution of sandcrete block machines parallels the general advancement in construction technologies. Initially, blocks were manually molded using simple wooden molds, a process prone to irregularities and low productivity. In the mid-1900s, mechanical block-making machines were introduced, designed to automate part of the molding process. Early machines used hydraulic or mechanical presses but were limited in compaction efficiency.</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rsidR="00585CD8" w:rsidRDefault="00585CD8">
      <w:pPr>
        <w:spacing w:after="120" w:line="480" w:lineRule="auto"/>
        <w:ind w:firstLine="720"/>
        <w:jc w:val="both"/>
        <w:rPr>
          <w:rFonts w:ascii="Times New Roman" w:hAnsi="Times New Roman"/>
          <w:sz w:val="24"/>
          <w:szCs w:val="24"/>
        </w:rPr>
      </w:pPr>
    </w:p>
    <w:p w:rsidR="00585CD8" w:rsidRDefault="00845BBC">
      <w:pPr>
        <w:spacing w:after="0" w:line="480" w:lineRule="auto"/>
        <w:jc w:val="both"/>
        <w:rPr>
          <w:rFonts w:ascii="Times New Roman" w:hAnsi="Times New Roman"/>
          <w:b/>
          <w:bCs/>
          <w:sz w:val="24"/>
          <w:szCs w:val="24"/>
        </w:rPr>
      </w:pPr>
      <w:r>
        <w:rPr>
          <w:rFonts w:ascii="Times New Roman" w:hAnsi="Times New Roman"/>
          <w:b/>
          <w:bCs/>
          <w:sz w:val="24"/>
          <w:szCs w:val="24"/>
        </w:rPr>
        <w:t>Early Developments</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rsidR="00585CD8" w:rsidRDefault="00845BBC">
      <w:pPr>
        <w:spacing w:after="0" w:line="480" w:lineRule="auto"/>
        <w:jc w:val="both"/>
        <w:rPr>
          <w:rFonts w:ascii="Times New Roman" w:hAnsi="Times New Roman"/>
          <w:b/>
          <w:bCs/>
          <w:sz w:val="24"/>
          <w:szCs w:val="24"/>
        </w:rPr>
      </w:pPr>
      <w:r>
        <w:rPr>
          <w:rFonts w:ascii="Times New Roman" w:hAnsi="Times New Roman"/>
          <w:b/>
          <w:bCs/>
          <w:sz w:val="24"/>
          <w:szCs w:val="24"/>
        </w:rPr>
        <w:t>Post-Colonial Mechanization (1960s–1980s)</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rsidR="00585CD8" w:rsidRDefault="00845BBC">
      <w:pPr>
        <w:spacing w:after="120" w:line="480" w:lineRule="auto"/>
        <w:ind w:firstLine="720"/>
        <w:jc w:val="both"/>
        <w:rPr>
          <w:rFonts w:ascii="Times New Roman" w:hAnsi="Times New Roman"/>
          <w:sz w:val="24"/>
          <w:szCs w:val="24"/>
        </w:rPr>
      </w:pPr>
      <w:r>
        <w:rPr>
          <w:rFonts w:ascii="Times New Roman" w:hAnsi="Times New Roman"/>
          <w:sz w:val="24"/>
          <w:szCs w:val="24"/>
        </w:rPr>
        <w:t>However, they were still limited in output and failed to meet rising urban housing demands. As a result, the development of vibrated block moulding machines began gaining traction during this period.</w:t>
      </w:r>
    </w:p>
    <w:p w:rsidR="00585CD8" w:rsidRDefault="00845BBC">
      <w:pPr>
        <w:spacing w:after="0" w:line="480" w:lineRule="auto"/>
        <w:jc w:val="both"/>
        <w:rPr>
          <w:rFonts w:ascii="Times New Roman" w:hAnsi="Times New Roman"/>
          <w:b/>
          <w:bCs/>
          <w:sz w:val="24"/>
          <w:szCs w:val="24"/>
        </w:rPr>
      </w:pPr>
      <w:r>
        <w:rPr>
          <w:rFonts w:ascii="Times New Roman" w:hAnsi="Times New Roman"/>
          <w:b/>
          <w:bCs/>
          <w:sz w:val="24"/>
          <w:szCs w:val="24"/>
        </w:rPr>
        <w:t>Emergence of Vibrated Block Machines (1990s–2000s)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A notable limitation, however, was that most vibrated machines were designed with a single cavity or vertical vibration mechanism, which could lead to uneven compaction and longer production times.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2004 and 2007 to incorporate technological advancements and industry feedback (Standard Organization of Nigeria 2000)</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Recent Advances (2010s–Present)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Recent innovations include: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Twin mould block machines, which double the output per cycle.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Hydraulic block press machines, although more expensive, offer superior compaction and are suitable for interlocking or high-density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t xml:space="preserve">Types of Block Moulding Processes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 Manual Concrete Block Manufacturing Process: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Process:  </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Compaction: Some manual compaction might occur through tamping or shaking the mold, but it lacks the high pressure and vibration of mechanized methods.</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Characteristics:</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No vibration or power source </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Low Cost: Requires minimal capital investment in machinery.</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Time-Consuming: Production is slow due to reliance on manual labor.</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Labor-Intensive: Requires a higher number of workers.</w:t>
      </w:r>
    </w:p>
    <w:p w:rsidR="00585CD8" w:rsidRDefault="00845BBC">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pStyle w:val="ListParagraph"/>
        <w:numPr>
          <w:ilvl w:val="0"/>
          <w:numId w:val="2"/>
        </w:numPr>
        <w:spacing w:after="0" w:line="480" w:lineRule="auto"/>
        <w:contextualSpacing w:val="0"/>
        <w:jc w:val="both"/>
        <w:rPr>
          <w:rFonts w:ascii="Times New Roman" w:hAnsi="Times New Roman"/>
          <w:sz w:val="24"/>
          <w:szCs w:val="24"/>
        </w:rPr>
      </w:pPr>
      <w:r>
        <w:rPr>
          <w:rFonts w:ascii="Times New Roman" w:hAnsi="Times New Roman"/>
          <w:sz w:val="24"/>
          <w:szCs w:val="24"/>
        </w:rPr>
        <w:t>Low initial cost</w:t>
      </w:r>
    </w:p>
    <w:p w:rsidR="00585CD8" w:rsidRDefault="00845BBC">
      <w:pPr>
        <w:pStyle w:val="ListParagraph"/>
        <w:numPr>
          <w:ilvl w:val="0"/>
          <w:numId w:val="2"/>
        </w:numPr>
        <w:spacing w:after="0" w:line="480" w:lineRule="auto"/>
        <w:contextualSpacing w:val="0"/>
        <w:jc w:val="both"/>
        <w:rPr>
          <w:rFonts w:ascii="Times New Roman" w:hAnsi="Times New Roman"/>
          <w:sz w:val="24"/>
          <w:szCs w:val="24"/>
        </w:rPr>
      </w:pPr>
      <w:r>
        <w:rPr>
          <w:rFonts w:ascii="Times New Roman" w:hAnsi="Times New Roman"/>
          <w:sz w:val="24"/>
          <w:szCs w:val="24"/>
        </w:rPr>
        <w:t>Easy to fabricate moulds locally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Low productivity (100–300 blocks/day)</w:t>
      </w:r>
    </w:p>
    <w:p w:rsidR="00585CD8" w:rsidRDefault="00845BBC">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block quality and size</w:t>
      </w:r>
    </w:p>
    <w:p w:rsidR="00585CD8" w:rsidRDefault="00845BBC">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Poor compaction and strength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 Semi-Automatic Concrete Block Manufacturing Process:</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Process:</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Characteristics:</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Use of a hand lever or vibrating plate for compaction</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Single or double mould capacity</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Medium level of automation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Improved block uniformity</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Better compaction than manual method</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Moderate production rate (500–800 blocks/day)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Still labor-intensive</w:t>
      </w:r>
    </w:p>
    <w:p w:rsidR="00585CD8" w:rsidRDefault="00845BBC">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vibration without proper design</w:t>
      </w:r>
    </w:p>
    <w:p w:rsidR="00585CD8" w:rsidRDefault="00845BBC">
      <w:pPr>
        <w:pStyle w:val="ListParagraph"/>
        <w:numPr>
          <w:ilvl w:val="0"/>
          <w:numId w:val="5"/>
        </w:numPr>
        <w:spacing w:after="0" w:line="480" w:lineRule="auto"/>
        <w:contextualSpacing w:val="0"/>
        <w:jc w:val="both"/>
        <w:rPr>
          <w:rFonts w:ascii="Times New Roman" w:hAnsi="Times New Roman"/>
          <w:b/>
          <w:sz w:val="24"/>
          <w:szCs w:val="24"/>
        </w:rPr>
      </w:pPr>
      <w:r>
        <w:rPr>
          <w:rFonts w:ascii="Times New Roman" w:hAnsi="Times New Roman"/>
          <w:b/>
          <w:sz w:val="24"/>
          <w:szCs w:val="24"/>
        </w:rPr>
        <w:t xml:space="preserve"> Automatic Concrete Block Manufacturing Process:</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 Process:</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Automated Handling &amp; Stacking: Newly molded blocks on steel pallets are automatically transferred by conveyors to robotic stackers, which arrange them onto curing racks.</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Characteristics:</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Production Capacity: Capable of producing a large volume of blocks rapidly.</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Investment: Requires a significant capital outlay for machinery and automation.</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Versatility: Can produce a wide variety of block shapes and sizes by changing molds.</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Twin or multiple moulds</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High-frequency vibration or hydraulic pressing</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Automatic or semi-automatic controls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pStyle w:val="ListParagraph"/>
        <w:numPr>
          <w:ilvl w:val="0"/>
          <w:numId w:val="7"/>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High production capacity (up to 3,000 blocks/day)</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Consistent strength and dimensional accuracy</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Reduced labor dependency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initial cost</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Requires technical skill for operation and maintenance</w:t>
      </w:r>
    </w:p>
    <w:p w:rsidR="00585CD8" w:rsidRDefault="00845BBC">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Depends on reliable power supply</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rsidR="00585CD8" w:rsidRDefault="00845BBC">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15DEE8CD" wp14:editId="2395BA78">
            <wp:extent cx="5819775" cy="3829050"/>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5819775" cy="3829050"/>
                    </a:xfrm>
                    <a:prstGeom prst="rect">
                      <a:avLst/>
                    </a:prstGeom>
                    <a:ln>
                      <a:noFill/>
                    </a:ln>
                  </pic:spPr>
                </pic:pic>
              </a:graphicData>
            </a:graphic>
          </wp:inline>
        </w:drawing>
      </w:r>
    </w:p>
    <w:p w:rsidR="00585CD8" w:rsidRDefault="00845BBC">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 Manual Block Moulding Machines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Description: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Key Features:</w:t>
      </w:r>
    </w:p>
    <w:p w:rsidR="00585CD8" w:rsidRDefault="00845BBC">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Hand-operated</w:t>
      </w:r>
    </w:p>
    <w:p w:rsidR="00585CD8" w:rsidRDefault="00845BBC">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Single block mould</w:t>
      </w:r>
    </w:p>
    <w:p w:rsidR="00585CD8" w:rsidRDefault="00845BBC">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No mechanical compaction or vibration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Very low cost</w:t>
      </w:r>
    </w:p>
    <w:p w:rsidR="00585CD8" w:rsidRDefault="00845BBC">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No power required</w:t>
      </w:r>
    </w:p>
    <w:p w:rsidR="00585CD8" w:rsidRDefault="00845BBC">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Easy to fabricate locally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Labor-intensive</w:t>
      </w:r>
    </w:p>
    <w:p w:rsidR="00585CD8" w:rsidRDefault="00845BBC">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Low productivity (100–250 blocks/day)</w:t>
      </w:r>
    </w:p>
    <w:p w:rsidR="00585CD8" w:rsidRDefault="00845BBC">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block quality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Historical Use: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(Abdullahi 2005) emphasized the low compressive strength and dimensional inconsistencies of blocks made using this method.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 Semi-Manual Vibrated Block Machines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Description: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Key Features:</w:t>
      </w:r>
    </w:p>
    <w:p w:rsidR="00585CD8" w:rsidRDefault="00845BBC">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Powered vibration (usually vertical)</w:t>
      </w:r>
    </w:p>
    <w:p w:rsidR="00585CD8" w:rsidRDefault="00845BBC">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Manual material feeding</w:t>
      </w:r>
    </w:p>
    <w:p w:rsidR="00585CD8" w:rsidRDefault="00845BBC">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Typically single or twin mould</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Moderate output (400–800 blocks/day)</w:t>
      </w:r>
    </w:p>
    <w:p w:rsidR="00585CD8" w:rsidRDefault="00845BBC">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Improved block uniformity</w:t>
      </w:r>
    </w:p>
    <w:p w:rsidR="00585CD8" w:rsidRDefault="00845BBC">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Locally manufactured and maintainable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13"/>
        </w:numPr>
        <w:spacing w:after="0" w:line="480" w:lineRule="auto"/>
        <w:contextualSpacing w:val="0"/>
        <w:jc w:val="both"/>
        <w:rPr>
          <w:rFonts w:ascii="Times New Roman" w:hAnsi="Times New Roman"/>
          <w:sz w:val="24"/>
          <w:szCs w:val="24"/>
        </w:rPr>
      </w:pPr>
      <w:r>
        <w:rPr>
          <w:rFonts w:ascii="Times New Roman" w:hAnsi="Times New Roman"/>
          <w:sz w:val="24"/>
          <w:szCs w:val="24"/>
        </w:rPr>
        <w:t>Relies on manual operation for feeding and demoulding</w:t>
      </w:r>
    </w:p>
    <w:p w:rsidR="00585CD8" w:rsidRDefault="00845BBC">
      <w:pPr>
        <w:pStyle w:val="ListParagraph"/>
        <w:numPr>
          <w:ilvl w:val="0"/>
          <w:numId w:val="13"/>
        </w:numPr>
        <w:spacing w:after="0" w:line="480" w:lineRule="auto"/>
        <w:contextualSpacing w:val="0"/>
        <w:jc w:val="both"/>
        <w:rPr>
          <w:rFonts w:ascii="Times New Roman" w:hAnsi="Times New Roman"/>
          <w:sz w:val="24"/>
          <w:szCs w:val="24"/>
        </w:rPr>
      </w:pPr>
      <w:r>
        <w:rPr>
          <w:rFonts w:ascii="Times New Roman" w:hAnsi="Times New Roman"/>
          <w:sz w:val="24"/>
          <w:szCs w:val="24"/>
        </w:rPr>
        <w:t>Vibration may not be uniformly distributed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Use Cases: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Popular in small to medium-sized block industries in Nigeria and Ghana.</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 Mechanized Vibrated Modular Block Machines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Description: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Key Features:</w:t>
      </w:r>
    </w:p>
    <w:p w:rsidR="00585CD8" w:rsidRDefault="00845BBC">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Electric motor-driven horizontal vibration</w:t>
      </w:r>
    </w:p>
    <w:p w:rsidR="00585CD8" w:rsidRDefault="00845BBC">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Modular and interchangeable moulds</w:t>
      </w:r>
    </w:p>
    <w:p w:rsidR="00585CD8" w:rsidRDefault="00845BBC">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Twin or multi-block production capacity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productivity (1000–2000 blocks/day)</w:t>
      </w:r>
    </w:p>
    <w:p w:rsidR="00585CD8" w:rsidRDefault="00845BBC">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Better vibration distribution and compaction</w:t>
      </w:r>
    </w:p>
    <w:p w:rsidR="00585CD8" w:rsidRDefault="00845BBC">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Local fabrication using mild steel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16"/>
        </w:numPr>
        <w:spacing w:after="0" w:line="480" w:lineRule="auto"/>
        <w:contextualSpacing w:val="0"/>
        <w:jc w:val="both"/>
        <w:rPr>
          <w:rFonts w:ascii="Times New Roman" w:hAnsi="Times New Roman"/>
          <w:sz w:val="24"/>
          <w:szCs w:val="24"/>
        </w:rPr>
      </w:pPr>
      <w:r>
        <w:rPr>
          <w:rFonts w:ascii="Times New Roman" w:hAnsi="Times New Roman"/>
          <w:sz w:val="24"/>
          <w:szCs w:val="24"/>
        </w:rPr>
        <w:t>Requires electric power or fuel</w:t>
      </w:r>
    </w:p>
    <w:p w:rsidR="00585CD8" w:rsidRDefault="00845BBC">
      <w:pPr>
        <w:pStyle w:val="ListParagraph"/>
        <w:numPr>
          <w:ilvl w:val="0"/>
          <w:numId w:val="16"/>
        </w:numPr>
        <w:spacing w:after="0" w:line="480" w:lineRule="auto"/>
        <w:contextualSpacing w:val="0"/>
        <w:jc w:val="both"/>
        <w:rPr>
          <w:rFonts w:ascii="Times New Roman" w:hAnsi="Times New Roman"/>
          <w:sz w:val="24"/>
          <w:szCs w:val="24"/>
        </w:rPr>
      </w:pPr>
      <w:r>
        <w:rPr>
          <w:rFonts w:ascii="Times New Roman" w:hAnsi="Times New Roman"/>
          <w:sz w:val="24"/>
          <w:szCs w:val="24"/>
        </w:rPr>
        <w:t>Moderate capital investment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Example: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 Hydraulic Block Making Machines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Description: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These machines use hydraulic pistons to apply high pressure on the block mould. They may include vibration assistance and are capable of producing high-strength blocks, including interlocking blocks and paving stones.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Key Features:</w:t>
      </w:r>
    </w:p>
    <w:p w:rsidR="00585CD8" w:rsidRDefault="00845BBC">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Hydraulic pressing mechanism</w:t>
      </w:r>
    </w:p>
    <w:p w:rsidR="00585CD8" w:rsidRDefault="00845BBC">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High pressure (5–20 MPa)</w:t>
      </w:r>
    </w:p>
    <w:p w:rsidR="00585CD8" w:rsidRDefault="00845BBC">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Semi-automated or fully automated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Very high compressive strength of blocks</w:t>
      </w:r>
    </w:p>
    <w:p w:rsidR="00585CD8" w:rsidRDefault="00845BBC">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Uniform compaction and appearance</w:t>
      </w:r>
    </w:p>
    <w:p w:rsidR="00585CD8" w:rsidRDefault="00845BBC">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Ideal for interlocking and specialty blocks</w:t>
      </w: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High purchase and maintenance cost</w:t>
      </w:r>
    </w:p>
    <w:p w:rsidR="00585CD8" w:rsidRDefault="00845BBC">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Requires skilled technicians</w:t>
      </w:r>
    </w:p>
    <w:p w:rsidR="00585CD8" w:rsidRDefault="00845BBC">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Complex hydraulic systems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Use Cases: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rsidR="00585CD8" w:rsidRDefault="00845BBC">
      <w:pPr>
        <w:pStyle w:val="ListParagraph"/>
        <w:numPr>
          <w:ilvl w:val="0"/>
          <w:numId w:val="20"/>
        </w:numPr>
        <w:spacing w:after="0" w:line="480" w:lineRule="auto"/>
        <w:ind w:left="360"/>
        <w:contextualSpacing w:val="0"/>
        <w:jc w:val="both"/>
        <w:rPr>
          <w:rFonts w:ascii="Times New Roman" w:hAnsi="Times New Roman"/>
          <w:b/>
          <w:sz w:val="24"/>
          <w:szCs w:val="24"/>
        </w:rPr>
      </w:pPr>
      <w:r>
        <w:rPr>
          <w:rFonts w:ascii="Times New Roman" w:hAnsi="Times New Roman"/>
          <w:b/>
          <w:sz w:val="24"/>
          <w:szCs w:val="24"/>
        </w:rPr>
        <w:t xml:space="preserve"> Fully Automated Block Making Machines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Description: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These machines are powered by electric motors and controlled by Programmable Logic Controllers (PLCs). They perform automatic batching, mixing, moulding, vibration, ejection, and stacking.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Key Features:</w:t>
      </w:r>
    </w:p>
    <w:p w:rsidR="00585CD8" w:rsidRDefault="00845BBC">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Automated operations</w:t>
      </w:r>
    </w:p>
    <w:p w:rsidR="00585CD8" w:rsidRDefault="00845BBC">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PLC and sensor-controlled</w:t>
      </w:r>
    </w:p>
    <w:p w:rsidR="00585CD8" w:rsidRDefault="00845BBC">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High-speed production (3000–5000 blocks/day)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Minimal labor input</w:t>
      </w:r>
    </w:p>
    <w:p w:rsidR="00585CD8" w:rsidRDefault="00845BBC">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High-quality and consistent output</w:t>
      </w:r>
    </w:p>
    <w:p w:rsidR="00585CD8" w:rsidRDefault="00845BBC">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Efficient and scalable</w:t>
      </w: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Very high initial cost</w:t>
      </w:r>
    </w:p>
    <w:p w:rsidR="00585CD8" w:rsidRDefault="00845BBC">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Requires reliable electricity and technical maintenance</w:t>
      </w:r>
    </w:p>
    <w:p w:rsidR="00585CD8" w:rsidRDefault="00845BBC">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Not suitable for small-scale operators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Example: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6. Interlocking Block Making Machines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Description: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Specialized machines for producing interlocking blocks without mortar. These blocks are popular for low-cost housing and rural construction.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Key Features:</w:t>
      </w:r>
    </w:p>
    <w:p w:rsidR="00585CD8" w:rsidRDefault="00845BBC">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Custom moulds for interlocking profiles</w:t>
      </w:r>
    </w:p>
    <w:p w:rsidR="00585CD8" w:rsidRDefault="00845BBC">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Can be manual, semi-auto, or hydraulic</w:t>
      </w:r>
    </w:p>
    <w:p w:rsidR="00585CD8" w:rsidRDefault="00845BBC">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Ideal for laterite/cement or sandcrete mixes</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rsidR="00585CD8" w:rsidRDefault="00845BBC">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Mortarless construction</w:t>
      </w:r>
    </w:p>
    <w:p w:rsidR="00585CD8" w:rsidRDefault="00845BBC">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Lower cement usage</w:t>
      </w:r>
    </w:p>
    <w:p w:rsidR="00585CD8" w:rsidRDefault="00845BBC">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Environmentally friendly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Requires specific construction knowledge</w:t>
      </w:r>
    </w:p>
    <w:p w:rsidR="00585CD8" w:rsidRDefault="00845BBC">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Interlocking profiles must be accurately maintained</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rsidR="00585CD8" w:rsidRDefault="00845BBC">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421F57B3" wp14:editId="47743A28">
            <wp:extent cx="5695950" cy="4305300"/>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5695950" cy="4305300"/>
                    </a:xfrm>
                    <a:prstGeom prst="rect">
                      <a:avLst/>
                    </a:prstGeom>
                    <a:ln>
                      <a:noFill/>
                    </a:ln>
                  </pic:spPr>
                </pic:pic>
              </a:graphicData>
            </a:graphic>
          </wp:inline>
        </w:drawing>
      </w:r>
    </w:p>
    <w:p w:rsidR="00585CD8" w:rsidRDefault="00845BBC">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t xml:space="preserve">Materials for Making Sandcrete Blocks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Sandcrete blocks are produced from a mixture of cement, fine aggregate (sand), and water, with occasional additives or stabilizers. The quality and proportion of each material directly influence the strength, durability, and workability of the blocks.</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 Cement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Definition: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Cement is the binding agent in sandcrete block production. The most commonly used type is Ordinary Portland Cement (OPC), which reacts chemically with water to form a hardened matrix that binds the sand particles.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Properties:</w:t>
      </w:r>
    </w:p>
    <w:p w:rsidR="00585CD8" w:rsidRDefault="00845BBC">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Fine grey powder</w:t>
      </w:r>
    </w:p>
    <w:p w:rsidR="00585CD8" w:rsidRDefault="00845BBC">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Compressive strength ≥ 32.5 N/mm² (Grade 32.5 and above recommended)</w:t>
      </w:r>
    </w:p>
    <w:p w:rsidR="00585CD8" w:rsidRDefault="00845BBC">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Sets and hardens in the presence of water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Functions:</w:t>
      </w:r>
    </w:p>
    <w:p w:rsidR="00585CD8" w:rsidRDefault="00845BBC">
      <w:pPr>
        <w:pStyle w:val="ListParagraph"/>
        <w:numPr>
          <w:ilvl w:val="0"/>
          <w:numId w:val="28"/>
        </w:numPr>
        <w:spacing w:after="0" w:line="480" w:lineRule="auto"/>
        <w:contextualSpacing w:val="0"/>
        <w:jc w:val="both"/>
        <w:rPr>
          <w:rFonts w:ascii="Times New Roman" w:hAnsi="Times New Roman"/>
          <w:sz w:val="24"/>
          <w:szCs w:val="24"/>
        </w:rPr>
      </w:pPr>
      <w:r>
        <w:rPr>
          <w:rFonts w:ascii="Times New Roman" w:hAnsi="Times New Roman"/>
          <w:sz w:val="24"/>
          <w:szCs w:val="24"/>
        </w:rPr>
        <w:t>Acts as a binder that provides strength and structural integrity</w:t>
      </w:r>
    </w:p>
    <w:p w:rsidR="00585CD8" w:rsidRDefault="00845BBC">
      <w:pPr>
        <w:pStyle w:val="ListParagraph"/>
        <w:numPr>
          <w:ilvl w:val="0"/>
          <w:numId w:val="28"/>
        </w:numPr>
        <w:spacing w:after="0" w:line="480" w:lineRule="auto"/>
        <w:contextualSpacing w:val="0"/>
        <w:jc w:val="both"/>
        <w:rPr>
          <w:rFonts w:ascii="Times New Roman" w:hAnsi="Times New Roman"/>
          <w:sz w:val="24"/>
          <w:szCs w:val="24"/>
        </w:rPr>
      </w:pPr>
      <w:r>
        <w:rPr>
          <w:rFonts w:ascii="Times New Roman" w:hAnsi="Times New Roman"/>
          <w:sz w:val="24"/>
          <w:szCs w:val="24"/>
        </w:rPr>
        <w:t>Fills voids in the sand matrix</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Quality Standards:</w:t>
      </w:r>
    </w:p>
    <w:p w:rsidR="00585CD8" w:rsidRDefault="00845BBC">
      <w:pPr>
        <w:pStyle w:val="ListParagraph"/>
        <w:numPr>
          <w:ilvl w:val="0"/>
          <w:numId w:val="29"/>
        </w:numPr>
        <w:spacing w:after="0" w:line="480" w:lineRule="auto"/>
        <w:contextualSpacing w:val="0"/>
        <w:jc w:val="both"/>
        <w:rPr>
          <w:rFonts w:ascii="Times New Roman" w:hAnsi="Times New Roman"/>
          <w:sz w:val="24"/>
          <w:szCs w:val="24"/>
        </w:rPr>
      </w:pPr>
      <w:r>
        <w:rPr>
          <w:rFonts w:ascii="Times New Roman" w:hAnsi="Times New Roman"/>
          <w:sz w:val="24"/>
          <w:szCs w:val="24"/>
        </w:rPr>
        <w:t>NIS 444-1:2003 (equivalent to EN 197-1): Specifies OPC requirements</w:t>
      </w:r>
    </w:p>
    <w:p w:rsidR="00585CD8" w:rsidRDefault="00845BBC">
      <w:pPr>
        <w:pStyle w:val="ListParagraph"/>
        <w:numPr>
          <w:ilvl w:val="0"/>
          <w:numId w:val="29"/>
        </w:numPr>
        <w:spacing w:after="0" w:line="480" w:lineRule="auto"/>
        <w:contextualSpacing w:val="0"/>
        <w:jc w:val="both"/>
        <w:rPr>
          <w:rFonts w:ascii="Times New Roman" w:hAnsi="Times New Roman"/>
          <w:sz w:val="24"/>
          <w:szCs w:val="24"/>
        </w:rPr>
      </w:pPr>
      <w:r>
        <w:rPr>
          <w:rFonts w:ascii="Times New Roman" w:hAnsi="Times New Roman"/>
          <w:sz w:val="24"/>
          <w:szCs w:val="24"/>
        </w:rPr>
        <w:t>Must be stored in dry, moisture-free environments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Historical Use: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 Sand (Fine Aggregate)</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Definition: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Sand used in sandcrete blocks must be clean, well-graded, and free from clay, silt, and organic matter.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Types:</w:t>
      </w:r>
    </w:p>
    <w:p w:rsidR="00585CD8" w:rsidRDefault="00845BBC">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River Sand (most common)</w:t>
      </w:r>
    </w:p>
    <w:p w:rsidR="00585CD8" w:rsidRDefault="00845BBC">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Sharp Sand (preferred for better compaction)</w:t>
      </w:r>
    </w:p>
    <w:p w:rsidR="00585CD8" w:rsidRDefault="00845BBC">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Manufactured Sand (increasingly used due to scarcity of natural sand)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Properties:</w:t>
      </w:r>
    </w:p>
    <w:p w:rsidR="00585CD8" w:rsidRDefault="00845BBC">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Particle size: 0.063 – 4.75 mm (BS EN 12620:2002)</w:t>
      </w:r>
    </w:p>
    <w:p w:rsidR="00585CD8" w:rsidRDefault="00845BBC">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Specific gravity: 2.6 – 2.7</w:t>
      </w:r>
    </w:p>
    <w:p w:rsidR="00585CD8" w:rsidRDefault="00845BBC">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Free from salt and impurities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Functions:</w:t>
      </w:r>
    </w:p>
    <w:p w:rsidR="00585CD8" w:rsidRDefault="00845BBC">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Forms the bulk of the block matrix</w:t>
      </w:r>
    </w:p>
    <w:p w:rsidR="00585CD8" w:rsidRDefault="00845BBC">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Provides dimensional stability</w:t>
      </w:r>
    </w:p>
    <w:p w:rsidR="00585CD8" w:rsidRDefault="00845BBC">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Facilitates compaction and shape retention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Recommended Mix Ratio:</w:t>
      </w:r>
    </w:p>
    <w:p w:rsidR="00585CD8" w:rsidRDefault="00845BBC">
      <w:pPr>
        <w:pStyle w:val="ListParagraph"/>
        <w:numPr>
          <w:ilvl w:val="0"/>
          <w:numId w:val="33"/>
        </w:numPr>
        <w:spacing w:after="0" w:line="480" w:lineRule="auto"/>
        <w:contextualSpacing w:val="0"/>
        <w:jc w:val="both"/>
        <w:rPr>
          <w:rFonts w:ascii="Times New Roman" w:hAnsi="Times New Roman"/>
          <w:sz w:val="24"/>
          <w:szCs w:val="24"/>
        </w:rPr>
      </w:pPr>
      <w:r>
        <w:rPr>
          <w:rFonts w:ascii="Times New Roman" w:hAnsi="Times New Roman"/>
          <w:sz w:val="24"/>
          <w:szCs w:val="24"/>
        </w:rPr>
        <w:t>1:6 or 1:8 (cement to sand by volume)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Historical Context: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 Water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Definition: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Quality Requirements:</w:t>
      </w:r>
    </w:p>
    <w:p w:rsidR="00585CD8" w:rsidRDefault="00845BBC">
      <w:pPr>
        <w:pStyle w:val="ListParagraph"/>
        <w:numPr>
          <w:ilvl w:val="0"/>
          <w:numId w:val="3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Must be clean and portable </w:t>
      </w:r>
    </w:p>
    <w:p w:rsidR="00585CD8" w:rsidRDefault="00845BBC">
      <w:pPr>
        <w:pStyle w:val="ListParagraph"/>
        <w:numPr>
          <w:ilvl w:val="0"/>
          <w:numId w:val="34"/>
        </w:numPr>
        <w:spacing w:after="0" w:line="480" w:lineRule="auto"/>
        <w:contextualSpacing w:val="0"/>
        <w:jc w:val="both"/>
        <w:rPr>
          <w:rFonts w:ascii="Times New Roman" w:hAnsi="Times New Roman"/>
          <w:sz w:val="24"/>
          <w:szCs w:val="24"/>
        </w:rPr>
      </w:pPr>
      <w:r>
        <w:rPr>
          <w:rFonts w:ascii="Times New Roman" w:hAnsi="Times New Roman"/>
          <w:sz w:val="24"/>
          <w:szCs w:val="24"/>
        </w:rPr>
        <w:t>Free from salts, acids, oils, and organic materials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Functions:</w:t>
      </w:r>
    </w:p>
    <w:p w:rsidR="00585CD8" w:rsidRDefault="00845BBC">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Activates cement hydration</w:t>
      </w:r>
    </w:p>
    <w:p w:rsidR="00585CD8" w:rsidRDefault="00845BBC">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Lubricates the mix for workability</w:t>
      </w:r>
    </w:p>
    <w:p w:rsidR="00585CD8" w:rsidRDefault="00845BBC">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Affects setting time and final strength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Water-Cement Ratio:</w:t>
      </w:r>
    </w:p>
    <w:p w:rsidR="00585CD8" w:rsidRDefault="00845BBC">
      <w:pPr>
        <w:pStyle w:val="ListParagraph"/>
        <w:numPr>
          <w:ilvl w:val="0"/>
          <w:numId w:val="36"/>
        </w:numPr>
        <w:spacing w:after="0" w:line="480" w:lineRule="auto"/>
        <w:contextualSpacing w:val="0"/>
        <w:jc w:val="both"/>
        <w:rPr>
          <w:rFonts w:ascii="Times New Roman" w:hAnsi="Times New Roman"/>
          <w:sz w:val="24"/>
          <w:szCs w:val="24"/>
        </w:rPr>
      </w:pPr>
      <w:r>
        <w:rPr>
          <w:rFonts w:ascii="Times New Roman" w:hAnsi="Times New Roman"/>
          <w:sz w:val="24"/>
          <w:szCs w:val="24"/>
        </w:rPr>
        <w:t>Optimal w/c ratio: 0.35 to 0.45 (too much water reduces strength)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(Neville, A. M. 2004). Properties of Concrete. Pearson Education.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 Additives (Optional)</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Purpose:</w:t>
      </w:r>
    </w:p>
    <w:p w:rsidR="00585CD8" w:rsidRDefault="00845BBC">
      <w:pPr>
        <w:pStyle w:val="ListParagraph"/>
        <w:numPr>
          <w:ilvl w:val="0"/>
          <w:numId w:val="37"/>
        </w:numPr>
        <w:spacing w:after="0" w:line="480" w:lineRule="auto"/>
        <w:contextualSpacing w:val="0"/>
        <w:jc w:val="both"/>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Common Additives:</w:t>
      </w:r>
    </w:p>
    <w:p w:rsidR="00585CD8" w:rsidRDefault="00845BBC">
      <w:pPr>
        <w:pStyle w:val="ListParagraph"/>
        <w:numPr>
          <w:ilvl w:val="0"/>
          <w:numId w:val="38"/>
        </w:numPr>
        <w:spacing w:after="0" w:line="480" w:lineRule="auto"/>
        <w:contextualSpacing w:val="0"/>
        <w:jc w:val="both"/>
        <w:rPr>
          <w:rFonts w:ascii="Times New Roman" w:hAnsi="Times New Roman"/>
          <w:sz w:val="24"/>
          <w:szCs w:val="24"/>
        </w:rPr>
      </w:pPr>
      <w:r>
        <w:rPr>
          <w:rFonts w:ascii="Times New Roman" w:hAnsi="Times New Roman"/>
          <w:sz w:val="24"/>
          <w:szCs w:val="24"/>
        </w:rPr>
        <w:t>Pozzolans (e.g., rice husk ash, fly ash, laterite)</w:t>
      </w:r>
    </w:p>
    <w:p w:rsidR="00585CD8" w:rsidRDefault="00845BBC">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Water reducers (plasticizers)</w:t>
      </w:r>
    </w:p>
    <w:p w:rsidR="00585CD8" w:rsidRDefault="00845BBC">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Stabilizers (e.g., lime or bitumen in low-cement mixes)</w:t>
      </w:r>
    </w:p>
    <w:p w:rsidR="00585CD8" w:rsidRDefault="00845BBC">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Color pigments (for aesthetic purposes)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Historical Insight: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 Optional Coarse Aggregates (For Special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Application:</w:t>
      </w:r>
    </w:p>
    <w:p w:rsidR="00585CD8" w:rsidRDefault="00845BBC">
      <w:pPr>
        <w:pStyle w:val="ListParagraph"/>
        <w:numPr>
          <w:ilvl w:val="0"/>
          <w:numId w:val="40"/>
        </w:numPr>
        <w:spacing w:after="0" w:line="480" w:lineRule="auto"/>
        <w:contextualSpacing w:val="0"/>
        <w:jc w:val="both"/>
        <w:rPr>
          <w:rFonts w:ascii="Times New Roman" w:hAnsi="Times New Roman"/>
          <w:sz w:val="24"/>
          <w:szCs w:val="24"/>
        </w:rPr>
      </w:pPr>
      <w:r>
        <w:rPr>
          <w:rFonts w:ascii="Times New Roman" w:hAnsi="Times New Roman"/>
          <w:sz w:val="24"/>
          <w:szCs w:val="24"/>
        </w:rPr>
        <w:t>Not common in traditional sandcrete blocks</w:t>
      </w:r>
    </w:p>
    <w:p w:rsidR="00585CD8" w:rsidRDefault="00845BBC">
      <w:pPr>
        <w:pStyle w:val="ListParagraph"/>
        <w:numPr>
          <w:ilvl w:val="0"/>
          <w:numId w:val="40"/>
        </w:numPr>
        <w:spacing w:after="0" w:line="480" w:lineRule="auto"/>
        <w:contextualSpacing w:val="0"/>
        <w:jc w:val="both"/>
        <w:rPr>
          <w:rFonts w:ascii="Times New Roman" w:hAnsi="Times New Roman"/>
          <w:sz w:val="24"/>
          <w:szCs w:val="24"/>
        </w:rPr>
      </w:pPr>
      <w:r>
        <w:rPr>
          <w:rFonts w:ascii="Times New Roman" w:hAnsi="Times New Roman"/>
          <w:sz w:val="24"/>
          <w:szCs w:val="24"/>
        </w:rPr>
        <w:t>Used in hybrid blocks or customized designs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Reference: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1.6 Aim and objectives of the Project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Aim: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To fabricate, and test a horizontal vibrated modular twin mould sandcrete block machine capable of producing standard, high-strength blocks with improved efficiency.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Objectives: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 To test and evaluate the performance of the machine based on block strength and production efficiency.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t xml:space="preserve">Justification of the Project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rsidR="00585CD8" w:rsidRDefault="00845BBC">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Enhance local manufacturing capabilities.</w:t>
      </w:r>
    </w:p>
    <w:p w:rsidR="00585CD8" w:rsidRDefault="00845BBC">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Create employment opportunities.</w:t>
      </w:r>
    </w:p>
    <w:p w:rsidR="00585CD8" w:rsidRDefault="00845BBC">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Reduce the cost of construction.</w:t>
      </w:r>
    </w:p>
    <w:p w:rsidR="00585CD8" w:rsidRDefault="00845BBC">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Improve the quality and consistency of sandcrete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t xml:space="preserve">Scope of the Project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This study covers the complete fabrication, and performance evaluation of a block-making machine with the following characteristics:</w:t>
      </w:r>
    </w:p>
    <w:p w:rsidR="00585CD8" w:rsidRDefault="00845BBC">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Horizontal vibration mechanism.</w:t>
      </w:r>
    </w:p>
    <w:p w:rsidR="00585CD8" w:rsidRDefault="00845BBC">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Twin mould configuration for producing two blocks per cycle.</w:t>
      </w:r>
    </w:p>
    <w:p w:rsidR="00585CD8" w:rsidRDefault="00845BBC">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Modular frame structure.</w:t>
      </w:r>
    </w:p>
    <w:p w:rsidR="00585CD8" w:rsidRDefault="00845BBC">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Use of locally sourced materials (mild steel, standard bearings, electric motors).</w:t>
      </w:r>
    </w:p>
    <w:p w:rsidR="00585CD8" w:rsidRDefault="00845BBC">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Evaluation based on compressive strength and production rate of the blocks.</w:t>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t xml:space="preserve">Problem Statement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Manual block production methods often result in inconsistent block quality, low production rates, and increased labor costs. There's a need for an affordable, efficient, and reliable machine that can produce high-quality sandcrete blocks to meet construction demands.</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240" w:lineRule="auto"/>
        <w:rPr>
          <w:rFonts w:ascii="Times New Roman" w:hAnsi="Times New Roman"/>
          <w:sz w:val="24"/>
          <w:szCs w:val="24"/>
        </w:rPr>
      </w:pPr>
      <w:r>
        <w:rPr>
          <w:rFonts w:ascii="Times New Roman" w:hAnsi="Times New Roman"/>
          <w:sz w:val="24"/>
          <w:szCs w:val="24"/>
        </w:rPr>
        <w:br w:type="page"/>
      </w:r>
    </w:p>
    <w:p w:rsidR="00585CD8" w:rsidRDefault="00845BBC">
      <w:pPr>
        <w:spacing w:after="0" w:line="480" w:lineRule="auto"/>
        <w:jc w:val="center"/>
        <w:rPr>
          <w:rFonts w:ascii="Times New Roman" w:hAnsi="Times New Roman"/>
          <w:b/>
          <w:sz w:val="24"/>
          <w:szCs w:val="24"/>
        </w:rPr>
      </w:pPr>
      <w:r>
        <w:rPr>
          <w:rFonts w:ascii="Times New Roman" w:hAnsi="Times New Roman"/>
          <w:b/>
          <w:sz w:val="24"/>
          <w:szCs w:val="24"/>
        </w:rPr>
        <w:t>CHAPTER TWO</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t xml:space="preserve">Analysis of Alternative Method and Selection of the Best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Importance of Block Production Machines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Here are the importance of block production machine.</w:t>
      </w:r>
    </w:p>
    <w:p w:rsidR="00585CD8" w:rsidRDefault="00845BBC">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rsidR="00585CD8" w:rsidRDefault="00845BBC">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rsidR="00585CD8" w:rsidRDefault="00845BBC">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rsidR="00585CD8" w:rsidRDefault="00845BBC">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rsidR="00585CD8" w:rsidRDefault="00845BBC">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 Manual Moulding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rsidR="00585CD8" w:rsidRDefault="00845BBC">
      <w:pPr>
        <w:spacing w:after="0" w:line="480" w:lineRule="auto"/>
        <w:jc w:val="both"/>
        <w:rPr>
          <w:rFonts w:ascii="Times New Roman" w:hAnsi="Times New Roman"/>
          <w:b/>
          <w:sz w:val="24"/>
          <w:szCs w:val="24"/>
        </w:rPr>
      </w:pPr>
      <w:r>
        <w:rPr>
          <w:noProof/>
          <w:lang w:eastAsia="en-US"/>
        </w:rPr>
        <w:drawing>
          <wp:anchor distT="0" distB="0" distL="0" distR="0" simplePos="0" relativeHeight="12" behindDoc="0" locked="0" layoutInCell="1" allowOverlap="1" wp14:anchorId="50E7D8FC" wp14:editId="697C2E2F">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rotWithShape="1">
                    <a:blip r:embed="rId11" cstate="print"/>
                    <a:srcRect l="6023" t="-7727" r="-6023" b="7727"/>
                    <a:stretch/>
                  </pic:blipFill>
                  <pic:spPr bwMode="auto">
                    <a:xfrm>
                      <a:off x="0" y="0"/>
                      <a:ext cx="5324475" cy="45034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b/>
          <w:sz w:val="24"/>
          <w:szCs w:val="24"/>
        </w:rPr>
        <w:t>See Fig below :</w:t>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Advantages: Low cost, no electricity required, simple to operate.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b) Semi-Manual/Vibrated Moulding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See Fig below :</w:t>
      </w:r>
    </w:p>
    <w:p w:rsidR="00585CD8" w:rsidRDefault="00845BBC">
      <w:pPr>
        <w:spacing w:after="0" w:line="480" w:lineRule="auto"/>
        <w:jc w:val="both"/>
        <w:rPr>
          <w:rFonts w:ascii="Times New Roman" w:hAnsi="Times New Roman"/>
          <w:b/>
          <w:sz w:val="24"/>
          <w:szCs w:val="24"/>
        </w:rPr>
      </w:pPr>
      <w:r>
        <w:rPr>
          <w:noProof/>
          <w:lang w:eastAsia="en-US"/>
        </w:rPr>
        <w:drawing>
          <wp:anchor distT="0" distB="0" distL="0" distR="0" simplePos="0" relativeHeight="57" behindDoc="0" locked="0" layoutInCell="1" allowOverlap="1" wp14:anchorId="5C04BDD4" wp14:editId="3CF3586A">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srcRect/>
                    <a:stretch/>
                  </pic:blipFill>
                  <pic:spPr>
                    <a:xfrm>
                      <a:off x="0" y="0"/>
                      <a:ext cx="4554855" cy="4012565"/>
                    </a:xfrm>
                    <a:prstGeom prst="rect">
                      <a:avLst/>
                    </a:prstGeom>
                    <a:ln>
                      <a:noFill/>
                    </a:ln>
                  </pic:spPr>
                </pic:pic>
              </a:graphicData>
            </a:graphic>
          </wp:anchor>
        </w:drawing>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Advantages: Better quality and strength than manual, medium cost.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Disadvantages: Requires power, moderate skill needed.</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 Motorized Automatic Machines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See Fig below: </w:t>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836CAB">
      <w:pPr>
        <w:spacing w:after="0" w:line="480" w:lineRule="auto"/>
        <w:jc w:val="both"/>
        <w:rPr>
          <w:rFonts w:ascii="Times New Roman" w:hAnsi="Times New Roman"/>
          <w:b/>
          <w:sz w:val="24"/>
          <w:szCs w:val="24"/>
        </w:rPr>
      </w:pPr>
      <w:r>
        <w:rPr>
          <w:noProof/>
          <w:lang w:eastAsia="en-US"/>
        </w:rPr>
        <w:drawing>
          <wp:anchor distT="0" distB="0" distL="0" distR="0" simplePos="0" relativeHeight="58" behindDoc="0" locked="0" layoutInCell="1" allowOverlap="1" wp14:anchorId="5E93B1A6" wp14:editId="631310A8">
            <wp:simplePos x="0" y="0"/>
            <wp:positionH relativeFrom="page">
              <wp:posOffset>-40345</wp:posOffset>
            </wp:positionH>
            <wp:positionV relativeFrom="page">
              <wp:posOffset>241272</wp:posOffset>
            </wp:positionV>
            <wp:extent cx="6581140" cy="4070985"/>
            <wp:effectExtent l="0" t="0" r="0" b="5715"/>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3" cstate="print"/>
                    <a:srcRect/>
                    <a:stretch/>
                  </pic:blipFill>
                  <pic:spPr>
                    <a:xfrm>
                      <a:off x="0" y="0"/>
                      <a:ext cx="6581140" cy="4070985"/>
                    </a:xfrm>
                    <a:prstGeom prst="rect">
                      <a:avLst/>
                    </a:prstGeom>
                    <a:ln>
                      <a:noFill/>
                    </a:ln>
                  </pic:spPr>
                </pic:pic>
              </a:graphicData>
            </a:graphic>
          </wp:anchor>
        </w:drawing>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rsidR="00585CD8" w:rsidRDefault="00845BBC">
      <w:pPr>
        <w:pStyle w:val="ListParagraph"/>
        <w:numPr>
          <w:ilvl w:val="0"/>
          <w:numId w:val="54"/>
        </w:numPr>
        <w:spacing w:after="0" w:line="480" w:lineRule="auto"/>
        <w:contextualSpacing w:val="0"/>
        <w:jc w:val="both"/>
        <w:rPr>
          <w:rFonts w:ascii="Times New Roman" w:hAnsi="Times New Roman"/>
          <w:sz w:val="24"/>
          <w:szCs w:val="24"/>
        </w:rPr>
      </w:pPr>
      <w:r>
        <w:rPr>
          <w:rFonts w:ascii="Times New Roman" w:hAnsi="Times New Roman"/>
          <w:sz w:val="24"/>
          <w:szCs w:val="24"/>
        </w:rPr>
        <w:t>Low-frequency vibration (10–30 Hz) allows uniform distribution of the mixture.</w:t>
      </w:r>
    </w:p>
    <w:p w:rsidR="00585CD8" w:rsidRDefault="00845BBC">
      <w:pPr>
        <w:pStyle w:val="ListParagraph"/>
        <w:numPr>
          <w:ilvl w:val="0"/>
          <w:numId w:val="55"/>
        </w:numPr>
        <w:spacing w:after="0" w:line="480" w:lineRule="auto"/>
        <w:contextualSpacing w:val="0"/>
        <w:jc w:val="both"/>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Advantages: High speed and volume, consistent quality.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 Hydraulic Press Machines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See Fig below :</w:t>
      </w:r>
    </w:p>
    <w:p w:rsidR="00585CD8" w:rsidRDefault="00836CAB">
      <w:pPr>
        <w:spacing w:after="0" w:line="480" w:lineRule="auto"/>
        <w:jc w:val="both"/>
        <w:rPr>
          <w:rFonts w:ascii="Times New Roman" w:hAnsi="Times New Roman"/>
          <w:b/>
          <w:sz w:val="24"/>
          <w:szCs w:val="24"/>
        </w:rPr>
      </w:pPr>
      <w:r>
        <w:rPr>
          <w:noProof/>
          <w:lang w:eastAsia="en-US"/>
        </w:rPr>
        <w:drawing>
          <wp:anchor distT="0" distB="0" distL="0" distR="0" simplePos="0" relativeHeight="60" behindDoc="0" locked="0" layoutInCell="1" allowOverlap="1" wp14:anchorId="6D72F7B0" wp14:editId="6E950209">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4" cstate="print"/>
                    <a:srcRect/>
                    <a:stretch/>
                  </pic:blipFill>
                  <pic:spPr>
                    <a:xfrm>
                      <a:off x="0" y="0"/>
                      <a:ext cx="5829300" cy="4993005"/>
                    </a:xfrm>
                    <a:prstGeom prst="rect">
                      <a:avLst/>
                    </a:prstGeom>
                    <a:ln>
                      <a:noFill/>
                    </a:ln>
                  </pic:spPr>
                </pic:pic>
              </a:graphicData>
            </a:graphic>
          </wp:anchor>
        </w:drawing>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836CAB" w:rsidRDefault="00836CAB">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Advantages: Excellent compaction, high strength.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Disadvantages: High cost, complex mechanics, not ideal for rural settings.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Table of Comparison 3: Analysis Alternatives Method </w:t>
      </w:r>
    </w:p>
    <w:p w:rsidR="00585CD8" w:rsidRDefault="00845BBC">
      <w:pPr>
        <w:spacing w:after="0" w:line="480" w:lineRule="auto"/>
        <w:jc w:val="both"/>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14:anchorId="657C1112" wp14:editId="63A7DED7">
            <wp:extent cx="4715301" cy="2750024"/>
            <wp:effectExtent l="0" t="0" r="0" b="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5" cstate="print"/>
                    <a:srcRect/>
                    <a:stretch/>
                  </pic:blipFill>
                  <pic:spPr>
                    <a:xfrm>
                      <a:off x="0" y="0"/>
                      <a:ext cx="4715039" cy="2749871"/>
                    </a:xfrm>
                    <a:prstGeom prst="rect">
                      <a:avLst/>
                    </a:prstGeom>
                    <a:ln>
                      <a:noFill/>
                    </a:ln>
                  </pic:spPr>
                </pic:pic>
              </a:graphicData>
            </a:graphic>
          </wp:inline>
        </w:drawing>
      </w:r>
    </w:p>
    <w:p w:rsidR="00585CD8" w:rsidRDefault="00845BBC">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African Journal of Engineering Innovation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Selection Justification: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rsidR="00585CD8" w:rsidRDefault="00845BBC">
      <w:pPr>
        <w:pStyle w:val="ListParagraph"/>
        <w:numPr>
          <w:ilvl w:val="0"/>
          <w:numId w:val="51"/>
        </w:numPr>
        <w:spacing w:after="0" w:line="480" w:lineRule="auto"/>
        <w:contextualSpacing w:val="0"/>
        <w:jc w:val="both"/>
        <w:rPr>
          <w:rFonts w:ascii="Times New Roman" w:hAnsi="Times New Roman"/>
          <w:sz w:val="24"/>
          <w:szCs w:val="24"/>
        </w:rPr>
      </w:pPr>
      <w:r>
        <w:rPr>
          <w:rFonts w:ascii="Times New Roman" w:hAnsi="Times New Roman"/>
          <w:sz w:val="24"/>
          <w:szCs w:val="24"/>
        </w:rPr>
        <w:t>Productivity (produces two blocks per cycle),</w:t>
      </w:r>
    </w:p>
    <w:p w:rsidR="00585CD8" w:rsidRDefault="00845BBC">
      <w:pPr>
        <w:pStyle w:val="ListParagraph"/>
        <w:numPr>
          <w:ilvl w:val="0"/>
          <w:numId w:val="52"/>
        </w:numPr>
        <w:spacing w:after="0" w:line="480" w:lineRule="auto"/>
        <w:contextualSpacing w:val="0"/>
        <w:jc w:val="both"/>
        <w:rPr>
          <w:rFonts w:ascii="Times New Roman" w:hAnsi="Times New Roman"/>
          <w:sz w:val="24"/>
          <w:szCs w:val="24"/>
        </w:rPr>
      </w:pPr>
      <w:r>
        <w:rPr>
          <w:rFonts w:ascii="Times New Roman" w:hAnsi="Times New Roman"/>
          <w:sz w:val="24"/>
          <w:szCs w:val="24"/>
        </w:rPr>
        <w:t>Maintenance (components can be individually replaced),</w:t>
      </w:r>
    </w:p>
    <w:p w:rsidR="00585CD8" w:rsidRDefault="00845BBC">
      <w:pPr>
        <w:pStyle w:val="ListParagraph"/>
        <w:numPr>
          <w:ilvl w:val="0"/>
          <w:numId w:val="53"/>
        </w:numPr>
        <w:spacing w:after="0" w:line="480" w:lineRule="auto"/>
        <w:contextualSpacing w:val="0"/>
        <w:jc w:val="both"/>
        <w:rPr>
          <w:rFonts w:ascii="Times New Roman" w:hAnsi="Times New Roman"/>
          <w:sz w:val="24"/>
          <w:szCs w:val="24"/>
        </w:rPr>
      </w:pPr>
      <w:r>
        <w:rPr>
          <w:rFonts w:ascii="Times New Roman" w:hAnsi="Times New Roman"/>
          <w:sz w:val="24"/>
          <w:szCs w:val="24"/>
        </w:rPr>
        <w:t>Cost efficiency (easier scaling and upgrades).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Historical Perspective: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t>Methods of Block Production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The process of sandcrete block production varies based on available technology and desired quality. Below are prevalent methods: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t>Manual Hand Moulding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This traditional method involves mixing cement and sand manually and compacting into steel or wooden moulds. Curing is typically done in open air.</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t>Vibrated Moulding (Adopted Method)</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Mechanical vibration is applied to the mould during casting. This compacts the mixture more effectively, reducing air voids.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Ideal For: Small to medium scale production with modest investment.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t>Hydraulic Pressing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Output: Highly compacted, smooth-surfaced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Drawback: Costly and requires technical expertise.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t>Compressed Earth and Interlocking Blocks</w:t>
      </w:r>
      <w:r>
        <w:rPr>
          <w:rFonts w:ascii="Times New Roman" w:hAnsi="Times New Roman"/>
          <w:b/>
          <w:sz w:val="24"/>
          <w:szCs w:val="24"/>
        </w:rPr>
        <w:tab/>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Eco-friendly method using laterite, cement, and sometimes stabilizers. Popular in rural sustainability projects.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Advantage: Low cement content, thermal efficiency.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Drawback: Not standard for structural applications in urban settings.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 Types of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2.2.1 Based on Structural Configuration</w:t>
      </w:r>
    </w:p>
    <w:p w:rsidR="00585CD8" w:rsidRDefault="00845BBC">
      <w:pPr>
        <w:pStyle w:val="ListParagraph"/>
        <w:numPr>
          <w:ilvl w:val="0"/>
          <w:numId w:val="43"/>
        </w:numPr>
        <w:spacing w:after="0" w:line="480" w:lineRule="auto"/>
        <w:contextualSpacing w:val="0"/>
        <w:jc w:val="both"/>
        <w:rPr>
          <w:rFonts w:ascii="Times New Roman" w:hAnsi="Times New Roman"/>
          <w:sz w:val="24"/>
          <w:szCs w:val="24"/>
        </w:rPr>
      </w:pPr>
      <w:r>
        <w:rPr>
          <w:rFonts w:ascii="Times New Roman" w:hAnsi="Times New Roman"/>
          <w:sz w:val="24"/>
          <w:szCs w:val="24"/>
        </w:rPr>
        <w:t>Solid Blocks: Fully dense; suitable for high-load applications.</w:t>
      </w:r>
    </w:p>
    <w:p w:rsidR="00585CD8" w:rsidRDefault="00845BBC">
      <w:pPr>
        <w:pStyle w:val="ListParagraph"/>
        <w:numPr>
          <w:ilvl w:val="0"/>
          <w:numId w:val="44"/>
        </w:numPr>
        <w:spacing w:after="0" w:line="480" w:lineRule="auto"/>
        <w:contextualSpacing w:val="0"/>
        <w:jc w:val="both"/>
        <w:rPr>
          <w:rFonts w:ascii="Times New Roman" w:hAnsi="Times New Roman"/>
          <w:sz w:val="24"/>
          <w:szCs w:val="24"/>
        </w:rPr>
      </w:pPr>
      <w:r>
        <w:rPr>
          <w:rFonts w:ascii="Times New Roman" w:hAnsi="Times New Roman"/>
          <w:sz w:val="24"/>
          <w:szCs w:val="24"/>
        </w:rPr>
        <w:t>Hollow Blocks: Contain voids to reduce weight and material usage.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2.2.2 Based on Dimensions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Standard Nigerian block sizes include:</w:t>
      </w:r>
    </w:p>
    <w:p w:rsidR="00585CD8" w:rsidRDefault="00845BBC">
      <w:pPr>
        <w:pStyle w:val="ListParagraph"/>
        <w:numPr>
          <w:ilvl w:val="0"/>
          <w:numId w:val="45"/>
        </w:numPr>
        <w:spacing w:after="0" w:line="480" w:lineRule="auto"/>
        <w:contextualSpacing w:val="0"/>
        <w:jc w:val="both"/>
        <w:rPr>
          <w:rFonts w:ascii="Times New Roman" w:hAnsi="Times New Roman"/>
          <w:sz w:val="24"/>
          <w:szCs w:val="24"/>
        </w:rPr>
      </w:pPr>
      <w:r>
        <w:rPr>
          <w:rFonts w:ascii="Times New Roman" w:hAnsi="Times New Roman"/>
          <w:sz w:val="24"/>
          <w:szCs w:val="24"/>
        </w:rPr>
        <w:t>225 mm × 450 mm × 150 mm (Hollow)</w:t>
      </w:r>
    </w:p>
    <w:p w:rsidR="00585CD8" w:rsidRDefault="00845BBC">
      <w:pPr>
        <w:pStyle w:val="ListParagraph"/>
        <w:numPr>
          <w:ilvl w:val="0"/>
          <w:numId w:val="46"/>
        </w:numPr>
        <w:spacing w:after="0" w:line="480" w:lineRule="auto"/>
        <w:contextualSpacing w:val="0"/>
        <w:jc w:val="both"/>
        <w:rPr>
          <w:rFonts w:ascii="Times New Roman" w:hAnsi="Times New Roman"/>
          <w:sz w:val="24"/>
          <w:szCs w:val="24"/>
        </w:rPr>
      </w:pPr>
      <w:r>
        <w:rPr>
          <w:rFonts w:ascii="Times New Roman" w:hAnsi="Times New Roman"/>
          <w:sz w:val="24"/>
          <w:szCs w:val="24"/>
        </w:rPr>
        <w:t>150 mm × 450 mm × 150 mm (Solid)</w:t>
      </w:r>
    </w:p>
    <w:p w:rsidR="00585CD8" w:rsidRPr="00836CAB" w:rsidRDefault="00845BBC">
      <w:pPr>
        <w:spacing w:after="0" w:line="480" w:lineRule="auto"/>
        <w:jc w:val="both"/>
        <w:rPr>
          <w:rFonts w:ascii="Times New Roman" w:hAnsi="Times New Roman"/>
          <w:sz w:val="24"/>
          <w:szCs w:val="24"/>
        </w:rPr>
      </w:pPr>
      <w:r>
        <w:rPr>
          <w:rFonts w:ascii="Times New Roman" w:hAnsi="Times New Roman"/>
          <w:sz w:val="24"/>
          <w:szCs w:val="24"/>
        </w:rPr>
        <w:t>(NIS 87:2000 standard)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2.2.3 Based on Functionality</w:t>
      </w:r>
    </w:p>
    <w:p w:rsidR="00585CD8" w:rsidRDefault="00845BBC">
      <w:pPr>
        <w:pStyle w:val="ListParagraph"/>
        <w:numPr>
          <w:ilvl w:val="0"/>
          <w:numId w:val="47"/>
        </w:numPr>
        <w:spacing w:after="0" w:line="480" w:lineRule="auto"/>
        <w:contextualSpacing w:val="0"/>
        <w:jc w:val="both"/>
        <w:rPr>
          <w:rFonts w:ascii="Times New Roman" w:hAnsi="Times New Roman"/>
          <w:sz w:val="24"/>
          <w:szCs w:val="24"/>
        </w:rPr>
      </w:pPr>
      <w:r>
        <w:rPr>
          <w:rFonts w:ascii="Times New Roman" w:hAnsi="Times New Roman"/>
          <w:sz w:val="24"/>
          <w:szCs w:val="24"/>
        </w:rPr>
        <w:t>Load-bearing: Designed to carry structural loads.</w:t>
      </w:r>
    </w:p>
    <w:p w:rsidR="00585CD8" w:rsidRDefault="00845BBC">
      <w:pPr>
        <w:pStyle w:val="ListParagraph"/>
        <w:numPr>
          <w:ilvl w:val="0"/>
          <w:numId w:val="48"/>
        </w:numPr>
        <w:spacing w:after="0" w:line="480" w:lineRule="auto"/>
        <w:contextualSpacing w:val="0"/>
        <w:jc w:val="both"/>
        <w:rPr>
          <w:rFonts w:ascii="Times New Roman" w:hAnsi="Times New Roman"/>
          <w:sz w:val="24"/>
          <w:szCs w:val="24"/>
        </w:rPr>
      </w:pPr>
      <w:r>
        <w:rPr>
          <w:rFonts w:ascii="Times New Roman" w:hAnsi="Times New Roman"/>
          <w:sz w:val="24"/>
          <w:szCs w:val="24"/>
        </w:rPr>
        <w:t>Non-load-bearing: Used for partitions and internal walls.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2.2.4 Based on Composition</w:t>
      </w:r>
    </w:p>
    <w:p w:rsidR="00585CD8" w:rsidRDefault="00845BBC">
      <w:pPr>
        <w:pStyle w:val="ListParagraph"/>
        <w:numPr>
          <w:ilvl w:val="0"/>
          <w:numId w:val="49"/>
        </w:numPr>
        <w:spacing w:after="0" w:line="480" w:lineRule="auto"/>
        <w:contextualSpacing w:val="0"/>
        <w:jc w:val="both"/>
        <w:rPr>
          <w:rFonts w:ascii="Times New Roman" w:hAnsi="Times New Roman"/>
          <w:sz w:val="24"/>
          <w:szCs w:val="24"/>
        </w:rPr>
      </w:pPr>
      <w:r>
        <w:rPr>
          <w:rFonts w:ascii="Times New Roman" w:hAnsi="Times New Roman"/>
          <w:sz w:val="24"/>
          <w:szCs w:val="24"/>
        </w:rPr>
        <w:t>Standard Sandcrete: 1:6 cement to sand mix ratio</w:t>
      </w:r>
    </w:p>
    <w:p w:rsidR="00585CD8" w:rsidRDefault="00845BBC">
      <w:pPr>
        <w:pStyle w:val="ListParagraph"/>
        <w:numPr>
          <w:ilvl w:val="0"/>
          <w:numId w:val="50"/>
        </w:numPr>
        <w:spacing w:after="0" w:line="480" w:lineRule="auto"/>
        <w:contextualSpacing w:val="0"/>
        <w:jc w:val="both"/>
        <w:rPr>
          <w:rFonts w:ascii="Times New Roman" w:hAnsi="Times New Roman"/>
          <w:sz w:val="24"/>
          <w:szCs w:val="24"/>
        </w:rPr>
      </w:pPr>
      <w:r>
        <w:rPr>
          <w:rFonts w:ascii="Times New Roman" w:hAnsi="Times New Roman"/>
          <w:sz w:val="24"/>
          <w:szCs w:val="24"/>
        </w:rPr>
        <w:t>Modified Blocks: Use rice husk ash, fly ash, or granite fines as partial replacements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Other Types of blocks are as follows: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rsidR="00836CAB" w:rsidRDefault="00845BBC">
      <w:pPr>
        <w:spacing w:after="0" w:line="480" w:lineRule="auto"/>
        <w:jc w:val="both"/>
        <w:rPr>
          <w:rFonts w:ascii="Times New Roman" w:hAnsi="Times New Roman"/>
          <w:b/>
          <w:sz w:val="24"/>
          <w:szCs w:val="24"/>
        </w:rPr>
      </w:pPr>
      <w:r>
        <w:rPr>
          <w:rFonts w:ascii="Times New Roman" w:hAnsi="Times New Roman"/>
          <w:b/>
          <w:sz w:val="24"/>
          <w:szCs w:val="24"/>
        </w:rPr>
        <w:t>2.2.1 Concrete Blocks</w:t>
      </w:r>
    </w:p>
    <w:p w:rsidR="00585CD8" w:rsidRPr="00836CAB" w:rsidRDefault="00845BBC">
      <w:pPr>
        <w:spacing w:after="0" w:line="480" w:lineRule="auto"/>
        <w:jc w:val="both"/>
        <w:rPr>
          <w:rFonts w:ascii="Times New Roman" w:hAnsi="Times New Roman"/>
          <w:b/>
          <w:sz w:val="24"/>
          <w:szCs w:val="24"/>
        </w:rPr>
      </w:pPr>
      <w:r>
        <w:rPr>
          <w:rFonts w:ascii="Times New Roman" w:hAnsi="Times New Roman"/>
          <w:sz w:val="24"/>
          <w:szCs w:val="24"/>
        </w:rPr>
        <w:t>Concrete blocks, also known as concrete masonry units (CMUs), are produced by mixing cement, sand, water, and coarse aggregates. The mixture is cast into molds and cured to form blocks. They come in solid and hollow varieties (Neville, 2012):</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High compressive strength and durability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Fire-resistant and termite-proof</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Good sound insulation, especially hollow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Versatile for load-bearing and non-load-bearing walls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Disadvantages: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Heavier than some alternative blocks, requiring more labor for handling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Can have lower thermal insulation compared to lightweight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Production can be energy-intensive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2.2.2 Clay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Perforated or Hollow Clay Blocks: These reduce weight and improve insulation.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Excellent thermal insulation and breathability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Natural material, environmentally friendly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Good fire resistance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Aesthetic appeal with natural colors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Heavier than some modern alternatives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Can be more expensive due to kiln firing process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Brittle and prone to cracking under high stress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2.2.3 Fly Ash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Environmentally friendly by recycling industrial waste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Lightweight and easy to handle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Good thermal and sound insulation</w:t>
      </w:r>
    </w:p>
    <w:p w:rsidR="00836CAB" w:rsidRDefault="00845BBC">
      <w:pPr>
        <w:spacing w:after="0" w:line="480" w:lineRule="auto"/>
        <w:jc w:val="both"/>
        <w:rPr>
          <w:rFonts w:ascii="Times New Roman" w:hAnsi="Times New Roman"/>
          <w:sz w:val="24"/>
          <w:szCs w:val="24"/>
        </w:rPr>
      </w:pPr>
      <w:r>
        <w:rPr>
          <w:rFonts w:ascii="Times New Roman" w:hAnsi="Times New Roman"/>
          <w:sz w:val="24"/>
          <w:szCs w:val="24"/>
        </w:rPr>
        <w:t>Cost-effective compared to traditional blocks</w:t>
      </w:r>
    </w:p>
    <w:p w:rsidR="00585CD8" w:rsidRPr="00836CAB" w:rsidRDefault="00845BBC">
      <w:pPr>
        <w:spacing w:after="0" w:line="480" w:lineRule="auto"/>
        <w:jc w:val="both"/>
        <w:rPr>
          <w:rFonts w:ascii="Times New Roman" w:hAnsi="Times New Roman"/>
          <w:sz w:val="24"/>
          <w:szCs w:val="24"/>
        </w:rPr>
      </w:pPr>
      <w:r>
        <w:rPr>
          <w:rFonts w:ascii="Times New Roman" w:hAnsi="Times New Roman"/>
          <w:b/>
          <w:sz w:val="24"/>
          <w:szCs w:val="24"/>
        </w:rPr>
        <w:t>Disadvantages: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Lower compressive strength limits structural use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Requires proper curing to achieve strength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Limited availability in some regions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t>Calcium Silicate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These blocks are produced by combining sand, lime, and cement, then curing them under steam pressure (autoclaving). This process creates blocks with high dimensional accuracy and smooth surfaces (Neville, 2012).</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High dimensional accuracy and smooth finish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Good sound insulation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Resistant to fire and moisture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Easy to cut and shape for construction needs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Heavier than lightweight blocks, increasing load on foundation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Higher water absorption if not properly sealed</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More expensive than regular concrete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t>Autoclaved Aerated Concrete (AAC)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AAC blocks are lightweight, porous blocks created by adding an aerating agent to concrete and curing under high-pressure steam (McCormac &amp; Brown, 2014).</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They provide excellent thermal insulation, are fire-resistant, and easy to work with due to their lightness. However, they have lower load-bearing capacity and are mostly used for partition walls or non-structural elements.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Very lightweight, reducing structural load</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Excellent thermal and sound insulation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Fire-resistant and termite-proof</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Easy to cut, shape, and install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Lower compressive strength limits use in load-bearing walls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More fragile, requiring careful handling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Higher initial cost compared to regular concrete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Allow natural light while providing privacy; aesthetic appeal.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Limited structural strength; expensive.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Advantage:</w:t>
      </w:r>
    </w:p>
    <w:p w:rsidR="00836CAB" w:rsidRDefault="00845BBC">
      <w:pPr>
        <w:spacing w:after="0" w:line="480" w:lineRule="auto"/>
        <w:jc w:val="both"/>
        <w:rPr>
          <w:rFonts w:ascii="Times New Roman" w:hAnsi="Times New Roman"/>
          <w:sz w:val="24"/>
          <w:szCs w:val="24"/>
        </w:rPr>
      </w:pPr>
      <w:r>
        <w:rPr>
          <w:rFonts w:ascii="Times New Roman" w:hAnsi="Times New Roman"/>
          <w:sz w:val="24"/>
          <w:szCs w:val="24"/>
        </w:rPr>
        <w:t>Extremely durable and strong; natural appearance.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Disadvantage: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Heavy and costly; labor-intensive installation.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Advantage: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Environmentally sustainable and low cost; good thermal mass.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Disadvantage: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Lower strength and durability; susceptible to water damage.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2.3 Requirements of a Good Sandcrete Block</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2.3.1 Compressive Strength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Standard: ≥2.5 N/mm² at 28 days (NIS 87:2000)</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2.3.2 Dimensional Uniformity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Tolerances: ±3 mm (length), ±2 mm (width/height)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Prevents poor alignment and wastage during construction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2.3.3 Water Absorption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Must not exceed 12% of the block's weight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Lower absorption enhances durability and reduces dampness in buildings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2.3.4 Density and Weight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Hollow blocks: 1920–2200 kg/m³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Affects thermal insulation, fire resistance, and handling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2.3.5 Surface Finish and Integrity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Must be free from cracks, honeycombs, and sharp corners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Critical for plaster bonding and aesthetics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2.3.6 Proper Curing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Recommended curing: 7 to 28 days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Influences final strength and minimizes shrinkage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Historical Context: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240" w:lineRule="auto"/>
        <w:rPr>
          <w:rFonts w:ascii="Times New Roman" w:hAnsi="Times New Roman"/>
          <w:sz w:val="24"/>
          <w:szCs w:val="24"/>
        </w:rPr>
      </w:pPr>
      <w:r>
        <w:rPr>
          <w:rFonts w:ascii="Times New Roman" w:hAnsi="Times New Roman"/>
          <w:sz w:val="24"/>
          <w:szCs w:val="24"/>
        </w:rPr>
        <w:br w:type="page"/>
      </w:r>
    </w:p>
    <w:p w:rsidR="00585CD8" w:rsidRDefault="00845BBC">
      <w:pPr>
        <w:spacing w:after="0" w:line="480" w:lineRule="auto"/>
        <w:jc w:val="center"/>
        <w:rPr>
          <w:rFonts w:ascii="Times New Roman" w:hAnsi="Times New Roman"/>
          <w:b/>
          <w:sz w:val="24"/>
          <w:szCs w:val="24"/>
        </w:rPr>
      </w:pPr>
      <w:r>
        <w:rPr>
          <w:rFonts w:ascii="Times New Roman" w:hAnsi="Times New Roman"/>
          <w:b/>
          <w:sz w:val="24"/>
          <w:szCs w:val="24"/>
        </w:rPr>
        <w:t>CHAPTER THREE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3.0 Materials and Methodology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3.1 Criteria for Selecting Materials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durability, efficiency, ease of maintenance, and cost-effectiveness. The main criteria considered include: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 Production Capacity Requirements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 Type of Blocks to Be Produced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Solid blocks, hollow blocks, interlocking blocks: Ensure the machine is compatible with the molds and block types you need.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 Power Source Availability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Electric-powered machines: Suitable for areas with stable electricity.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 Automation Level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Manual: Lower cost, labor-intensive.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Semi-automatic: Moderate automation, balanced efficiency and cost.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Fully automatic: High initial cost but faster and requires less labor.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 Raw Material Compatibility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6. Ease of Operation and Maintenance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Machines with simple controls and easily available spare parts are ideal, especially in areas with limited technical expertise.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7. Durability and Build Quality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Heavy-duty steel frames and quality vibration mechanisms ensure longer service life.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8. Cost and Budget Constraints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9. Local Support and Spare Parts Availability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Availability of local technical support and spare parts is crucial for minimizing downtime.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10. Space and Mobility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Corrosion Resistance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Fabricability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Ease with which materials can be machined, welded, and assembled.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Availability and Cost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Thermal Stability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 To resist expansion or degradation due to heat generated during vibration.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Historical Context: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 and strength in mind.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3.2 Description of Components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Below is a description of key components: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3.2.1 Frame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Material: Mild steel angle iron (50×50×5 mm)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Function: Forms the main supporting structure of the machine.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3.2.2 Mould Box</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Material: Stainless steel lining with mild steel casing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Function: Shapes the sandcrete mix into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3.2.3 Vibrating Table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Material: High-carbon steel with rubber dampers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Function: Ensures even compaction of the block mixture.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3.2.4 Motor and Pulley System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Material: Cast iron pulley, copper coil motor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Function: Drives the vibration and compaction process.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3.2.5 Twin Mould Compartment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Material: Welded mild steel with SS inner linings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Function: Enables simultaneous production of two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3.2.6 Hopper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Holds and feeds the mixed material (sand-cement-water) into the molds.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Located above the mold chamber.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include a feeding mechanism or manually filled.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Prevents material spillage and controls flow rate into molds.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 7 Vibrating System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Compacts the material inside the molds to eliminate air voids and increase block strength.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Driven by electric or mechanical vibration motors.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Usually attached below the mold platform.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Produces high-frequency vibration to ensure uniform density.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 2 .8 Compaction System (Press Head or Ram)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Applies pressure to compress the material in the mold.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be manually operated (hand lever) or powered (hydraulic or mechanical).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Works with the vibrating system for maximum compaction.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3.2.9 Ejection System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Releases the formed block from the mold onto a pallet or surface.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involve a lifting or sliding mechanism.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Ensures the block is gently and fully ejected without damage.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3.2.10. Frame and Base Structure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Supports all other components and absorbs vibration.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Made of welded steel or cast iron.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heavy and stable to minimize movement during operation.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3.2.11. Pallet Platform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Surface on which blocks are placed after molding.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Often made of wood or metal.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Moves with the ejection mechanism or remains stationary, depending on design.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3.2.12. Drive Motor (in semi or fully automatic models)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Powers the vibration or hydraulic systems.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Electric motor with appropriate power rating (e.g., 2–5 HP).</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Sometimes coupled with a gear system.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3.2.13. Control Panel (if automated)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Operates and regulates timing of vibration, pressing, and ejection.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include buttons, timers, and emergency stop features.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Found in semi-automatic and automatic machines.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Design Consideration: Must ensure uniform block shape and size.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3.3 Design Drawings </w:t>
      </w:r>
    </w:p>
    <w:p w:rsidR="00585CD8" w:rsidRDefault="003F2552">
      <w:pPr>
        <w:spacing w:after="0" w:line="480" w:lineRule="auto"/>
        <w:jc w:val="both"/>
        <w:rPr>
          <w:rFonts w:ascii="Times New Roman" w:hAnsi="Times New Roman"/>
          <w:b/>
          <w:sz w:val="24"/>
          <w:szCs w:val="24"/>
        </w:rPr>
      </w:pPr>
      <w:r>
        <w:rPr>
          <w:noProof/>
          <w:lang w:eastAsia="en-US"/>
        </w:rPr>
        <w:drawing>
          <wp:anchor distT="0" distB="0" distL="0" distR="0" simplePos="0" relativeHeight="59" behindDoc="0" locked="0" layoutInCell="1" allowOverlap="1" wp14:anchorId="3A1CCF3F" wp14:editId="7E47885D">
            <wp:simplePos x="0" y="0"/>
            <wp:positionH relativeFrom="page">
              <wp:posOffset>4382770</wp:posOffset>
            </wp:positionH>
            <wp:positionV relativeFrom="page">
              <wp:posOffset>4913469</wp:posOffset>
            </wp:positionV>
            <wp:extent cx="2971165" cy="3565525"/>
            <wp:effectExtent l="0" t="0" r="635"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6" cstate="print"/>
                    <a:srcRect/>
                    <a:stretch/>
                  </pic:blipFill>
                  <pic:spPr>
                    <a:xfrm>
                      <a:off x="0" y="0"/>
                      <a:ext cx="2971165" cy="3565525"/>
                    </a:xfrm>
                    <a:prstGeom prst="rect">
                      <a:avLst/>
                    </a:prstGeom>
                  </pic:spPr>
                </pic:pic>
              </a:graphicData>
            </a:graphic>
          </wp:anchor>
        </w:drawing>
      </w:r>
      <w:r w:rsidR="00836CAB">
        <w:rPr>
          <w:noProof/>
          <w:lang w:eastAsia="en-US"/>
        </w:rPr>
        <w:drawing>
          <wp:anchor distT="0" distB="0" distL="0" distR="0" simplePos="0" relativeHeight="3" behindDoc="0" locked="0" layoutInCell="1" allowOverlap="1" wp14:anchorId="194747E1" wp14:editId="5E9D5263">
            <wp:simplePos x="0" y="0"/>
            <wp:positionH relativeFrom="page">
              <wp:posOffset>875030</wp:posOffset>
            </wp:positionH>
            <wp:positionV relativeFrom="page">
              <wp:posOffset>4792980</wp:posOffset>
            </wp:positionV>
            <wp:extent cx="3004185" cy="4001135"/>
            <wp:effectExtent l="0" t="0" r="5715" b="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7" cstate="print"/>
                    <a:srcRect/>
                    <a:stretch/>
                  </pic:blipFill>
                  <pic:spPr>
                    <a:xfrm rot="10800000" flipV="1">
                      <a:off x="0" y="0"/>
                      <a:ext cx="3004185" cy="4001135"/>
                    </a:xfrm>
                    <a:prstGeom prst="rect">
                      <a:avLst/>
                    </a:prstGeom>
                  </pic:spPr>
                </pic:pic>
              </a:graphicData>
            </a:graphic>
          </wp:anchor>
        </w:drawing>
      </w:r>
    </w:p>
    <w:p w:rsidR="00585CD8" w:rsidRDefault="00585CD8">
      <w:pPr>
        <w:spacing w:after="0" w:line="480" w:lineRule="auto"/>
        <w:jc w:val="both"/>
        <w:rPr>
          <w:rFonts w:ascii="Times New Roman" w:hAnsi="Times New Roman"/>
          <w:b/>
          <w:sz w:val="24"/>
          <w:szCs w:val="24"/>
        </w:rPr>
      </w:pPr>
    </w:p>
    <w:p w:rsidR="00585CD8" w:rsidRDefault="00585CD8">
      <w:pPr>
        <w:tabs>
          <w:tab w:val="left" w:pos="6930"/>
        </w:tabs>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3F2552" w:rsidRDefault="003F2552">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Names of Labelled Parts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 Base frame/chassis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2. Wheel caster for mobility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 Hydraulic cylinder actuator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4. Lever handle for operation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5. Upper mould pressing plate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6. Linkage support arm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7. Frame support/structure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8. Linkage support arm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9. Lower mould platform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10. Hydraulic line/hose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11. Control panel mechanism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12. Material hopper/feeder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13. Power unit control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14 . Wheel caster for mobility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 3.4 Properties of the Materials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 Mild Steel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Tensile Strength: 400–550 MPa</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Yield Strength: ~250 MPa</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Hardness: ~120–150 BHN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Ductility: High; allows easy shaping and welding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Corrosion Resistance: Low; requires surface treatment or painting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Use in Project: Frame, mould box, vibration tray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b. Stainless Steel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Tensile Strength: 500–750 MPa</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Corrosion Resistance: Very High (due to chromium content)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Use in Project: Bushings, wear plates, critical components exposed to moisture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 High-Carbon Steel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Tensile Strength: &gt;700 MPa</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Hardness: High; resists wear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Brittleness: Relatively brittle; not used for shock-prone parts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Use in Project: Vibrator shaft, camshaft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 Rubber and Polyurethane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Elasticity: High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Use: Vibration dampening, shock absorbers, anti-slip pads</w:t>
      </w:r>
    </w:p>
    <w:p w:rsidR="00585CD8" w:rsidRPr="002D50A7" w:rsidRDefault="00845BBC">
      <w:pPr>
        <w:spacing w:after="0" w:line="480" w:lineRule="auto"/>
        <w:jc w:val="both"/>
        <w:rPr>
          <w:rFonts w:ascii="Times New Roman" w:hAnsi="Times New Roman"/>
        </w:rPr>
      </w:pPr>
      <w:r>
        <w:rPr>
          <w:rFonts w:ascii="Times New Roman" w:hAnsi="Times New Roman"/>
          <w:b/>
          <w:sz w:val="24"/>
          <w:szCs w:val="24"/>
        </w:rPr>
        <w:t>e. Concrete Mix (Sandcrete)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Typical Mix Ratio: 1 part cement : 6 parts sand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Compressive Strength: 2.5–3.5 N/mm² after 28 days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Density: 1600–1900 kg/m³</w:t>
      </w:r>
    </w:p>
    <w:p w:rsidR="00585CD8" w:rsidRDefault="00585CD8" w:rsidP="009E288C">
      <w:pPr>
        <w:spacing w:after="0" w:line="480" w:lineRule="auto"/>
        <w:ind w:left="720"/>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3F2552">
      <w:pPr>
        <w:spacing w:after="0" w:line="480" w:lineRule="auto"/>
        <w:jc w:val="both"/>
        <w:rPr>
          <w:rFonts w:ascii="Times New Roman" w:hAnsi="Times New Roman"/>
          <w:b/>
          <w:sz w:val="24"/>
          <w:szCs w:val="24"/>
        </w:rPr>
      </w:pPr>
      <w:r>
        <w:rPr>
          <w:noProof/>
          <w:lang w:eastAsia="en-US"/>
        </w:rPr>
        <w:drawing>
          <wp:anchor distT="0" distB="0" distL="0" distR="0" simplePos="0" relativeHeight="61" behindDoc="0" locked="0" layoutInCell="1" allowOverlap="1" wp14:anchorId="546E7D06" wp14:editId="2DBF3FF3">
            <wp:simplePos x="0" y="0"/>
            <wp:positionH relativeFrom="page">
              <wp:posOffset>3636645</wp:posOffset>
            </wp:positionH>
            <wp:positionV relativeFrom="page">
              <wp:posOffset>8235315</wp:posOffset>
            </wp:positionV>
            <wp:extent cx="1526540" cy="1944370"/>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8" cstate="print"/>
                    <a:srcRect/>
                    <a:stretch/>
                  </pic:blipFill>
                  <pic:spPr>
                    <a:xfrm>
                      <a:off x="0" y="0"/>
                      <a:ext cx="1526540" cy="1944370"/>
                    </a:xfrm>
                    <a:prstGeom prst="rect">
                      <a:avLst/>
                    </a:prstGeom>
                  </pic:spPr>
                </pic:pic>
              </a:graphicData>
            </a:graphic>
            <wp14:sizeRelV relativeFrom="margin">
              <wp14:pctHeight>0</wp14:pctHeight>
            </wp14:sizeRelV>
          </wp:anchor>
        </w:drawing>
      </w:r>
      <w:r w:rsidR="00845BBC">
        <w:rPr>
          <w:rFonts w:ascii="Times New Roman" w:hAnsi="Times New Roman"/>
          <w:b/>
          <w:sz w:val="24"/>
          <w:szCs w:val="24"/>
        </w:rPr>
        <w:t>Other Properties are as follows: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 Cement</w:t>
      </w:r>
    </w:p>
    <w:p w:rsidR="003F2552" w:rsidRDefault="003F2552">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Type: Ordinary Portland Cement (OPC) or sometimes blended cement.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High binding strength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Good setting time (initial: ~30 mins, final: ~10 hours)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Fine particle size for better hydration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dry and free from lumps (no pre-hydration)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 Sand (Fine Aggregate)</w:t>
      </w:r>
    </w:p>
    <w:p w:rsidR="003F2552" w:rsidRDefault="003F2552">
      <w:pPr>
        <w:spacing w:after="0" w:line="48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14:anchorId="1D050EEB" wp14:editId="661A0557">
            <wp:extent cx="4139565" cy="2816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9565" cy="2816860"/>
                    </a:xfrm>
                    <a:prstGeom prst="rect">
                      <a:avLst/>
                    </a:prstGeom>
                    <a:noFill/>
                  </pic:spPr>
                </pic:pic>
              </a:graphicData>
            </a:graphic>
          </wp:inline>
        </w:drawing>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Grain size: Typically 0.063 mm – 4.75 mm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clean, free from clay, silt, organic matter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 grading ensures strong compaction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Well-graded sand gives better interlocking and reduces voids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 Water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Clean and potable (same standard as drinking water)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Free from salts, acids, alkalis, and organic matter</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Affects workability and hydration rate of cement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Water-cement ratio (~0.4 to 0.6) is critical for strength and durability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 Laterite (optional, for eco-blocks or cost reduction)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Naturally occurring reddish clayey material rich in iron and aluminum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Good binding property but lower strength than sand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well graded and sieved before use</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Often used with stabilizers (e.g., cement) in soil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 Additives (optional)</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Can include plasticizers, water reducers, or pozzolanic materials like fly ash.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Improve workability, curing, and compressive strength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Reduce water requirement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Enhance durability and resistance to environmental conditions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Supporting Research:</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rsidR="003F2552"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3.5 Fabrication Details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The machine was fabricated using local workshop tools and conventional metalworking methods, adhering to standard engineering practices. The fabrication process involves the following stages: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 Design and Planning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Select materials based on component functions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b. Material Cutting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 Welding and Joining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d. Machining and Drilling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e. Surface Treatment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Grinding: Remove burrs and smooth weld seams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Painting: Anti- rust primer and topcoat to prevent corrosion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 Assembly</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Install wiring and control units ( if automated)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g. Testing and Calibration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Run dry and wet test cycles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Adjust vibration frequency, check alignment</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3.6 Performance Testing of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Performance testing was conducted to evaluate the mechanical and physical properties of the blocks produced by the machine. The main goal was to determine whether the blocks meet the Nigerian Industrial Standard (NIS 87:2004) for non-load-bearing sandcrete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3.6.1 Parameter Tested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80"/>
        <w:gridCol w:w="4680"/>
      </w:tblGrid>
      <w:tr w:rsidR="00585CD8">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Purpose </w:t>
            </w:r>
          </w:p>
        </w:tc>
      </w:tr>
      <w:tr w:rsidR="00585CD8">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rsidR="00585CD8">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Assess load bearing capacity </w:t>
            </w:r>
          </w:p>
        </w:tc>
      </w:tr>
      <w:tr w:rsidR="00585CD8">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Determine porosity and durability </w:t>
            </w:r>
          </w:p>
        </w:tc>
      </w:tr>
      <w:tr w:rsidR="00585CD8">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3.6.2 Testing Proceedure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Compressive Strength Test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Sample size: 9 inches block (450mm × 225mm × 225mm)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Curing Periods: 28 days (moist curing)</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Test Standard: NIS 87: 2004 / ASTM C140</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Machine Used: Digital compression testing machine (2000KN)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3.6.3 Dimensional Accuracy </w:t>
      </w:r>
    </w:p>
    <w:p w:rsidR="00585CD8" w:rsidRDefault="00845BBC">
      <w:pPr>
        <w:pStyle w:val="ListParagraph"/>
        <w:numPr>
          <w:ilvl w:val="0"/>
          <w:numId w:val="57"/>
        </w:numPr>
        <w:spacing w:after="0" w:line="480" w:lineRule="auto"/>
        <w:jc w:val="both"/>
        <w:rPr>
          <w:rFonts w:ascii="Times New Roman" w:hAnsi="Times New Roman"/>
          <w:b/>
          <w:sz w:val="24"/>
          <w:szCs w:val="24"/>
        </w:rPr>
      </w:pPr>
      <w:r>
        <w:rPr>
          <w:rFonts w:ascii="Times New Roman" w:hAnsi="Times New Roman"/>
          <w:b/>
          <w:sz w:val="24"/>
          <w:szCs w:val="24"/>
        </w:rPr>
        <w:t xml:space="preserve">Measured using a steel measuring tape </w:t>
      </w:r>
    </w:p>
    <w:p w:rsidR="00585CD8" w:rsidRDefault="00845BBC">
      <w:pPr>
        <w:pStyle w:val="ListParagraph"/>
        <w:numPr>
          <w:ilvl w:val="0"/>
          <w:numId w:val="57"/>
        </w:numPr>
        <w:spacing w:after="0" w:line="480" w:lineRule="auto"/>
        <w:jc w:val="both"/>
        <w:rPr>
          <w:rFonts w:ascii="Times New Roman" w:hAnsi="Times New Roman"/>
          <w:b/>
          <w:sz w:val="24"/>
          <w:szCs w:val="24"/>
        </w:rPr>
      </w:pPr>
      <w:r>
        <w:rPr>
          <w:rFonts w:ascii="Times New Roman" w:hAnsi="Times New Roman"/>
          <w:b/>
          <w:sz w:val="24"/>
          <w:szCs w:val="24"/>
        </w:rPr>
        <w:t>Acceptable deviation is ±3mm (NIS 87: 2004)</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rsidR="00585CD8">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Result </w:t>
            </w:r>
          </w:p>
        </w:tc>
      </w:tr>
      <w:tr w:rsidR="00585CD8">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Within range</w:t>
            </w:r>
          </w:p>
        </w:tc>
      </w:tr>
      <w:tr w:rsidR="00585CD8">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Within range </w:t>
            </w:r>
          </w:p>
        </w:tc>
      </w:tr>
      <w:tr w:rsidR="00585CD8">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Within range </w:t>
            </w:r>
          </w:p>
        </w:tc>
      </w:tr>
    </w:tbl>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3.6.4 Water Absorption Test </w:t>
      </w:r>
    </w:p>
    <w:p w:rsidR="00585CD8" w:rsidRDefault="00845BBC">
      <w:pPr>
        <w:pStyle w:val="ListParagraph"/>
        <w:numPr>
          <w:ilvl w:val="0"/>
          <w:numId w:val="58"/>
        </w:numPr>
        <w:spacing w:after="0" w:line="480" w:lineRule="auto"/>
        <w:jc w:val="both"/>
        <w:rPr>
          <w:rFonts w:ascii="Times New Roman" w:hAnsi="Times New Roman"/>
          <w:b/>
          <w:sz w:val="24"/>
          <w:szCs w:val="24"/>
        </w:rPr>
      </w:pPr>
      <w:r>
        <w:rPr>
          <w:rFonts w:ascii="Times New Roman" w:hAnsi="Times New Roman"/>
          <w:b/>
          <w:sz w:val="24"/>
          <w:szCs w:val="24"/>
        </w:rPr>
        <w:t>Standard: ASTM C140</w:t>
      </w:r>
    </w:p>
    <w:p w:rsidR="00585CD8" w:rsidRDefault="00845BBC">
      <w:pPr>
        <w:pStyle w:val="ListParagraph"/>
        <w:numPr>
          <w:ilvl w:val="0"/>
          <w:numId w:val="59"/>
        </w:numPr>
        <w:spacing w:after="0" w:line="480" w:lineRule="auto"/>
        <w:jc w:val="both"/>
        <w:rPr>
          <w:rFonts w:ascii="Times New Roman" w:hAnsi="Times New Roman"/>
          <w:b/>
          <w:sz w:val="24"/>
          <w:szCs w:val="24"/>
        </w:rPr>
      </w:pPr>
      <w:r>
        <w:rPr>
          <w:rFonts w:ascii="Times New Roman" w:hAnsi="Times New Roman"/>
          <w:b/>
          <w:sz w:val="24"/>
          <w:szCs w:val="24"/>
        </w:rPr>
        <w:t xml:space="preserve">24 hour immersion method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0"/>
        <w:gridCol w:w="3120"/>
        <w:gridCol w:w="3120"/>
      </w:tblGrid>
      <w:tr w:rsidR="00585CD8">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Absorption (%)</w:t>
            </w:r>
          </w:p>
        </w:tc>
      </w:tr>
      <w:tr w:rsidR="00585CD8">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5.19%</w:t>
            </w:r>
          </w:p>
        </w:tc>
      </w:tr>
      <w:tr w:rsidR="00585CD8">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5.10%</w:t>
            </w:r>
          </w:p>
        </w:tc>
      </w:tr>
    </w:tbl>
    <w:p w:rsidR="003F2552" w:rsidRDefault="00845BBC">
      <w:pPr>
        <w:spacing w:after="0" w:line="480" w:lineRule="auto"/>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3.7 B</w:t>
      </w:r>
      <w:r w:rsidR="003F2552">
        <w:rPr>
          <w:rFonts w:ascii="Times New Roman" w:hAnsi="Times New Roman"/>
          <w:b/>
          <w:sz w:val="24"/>
          <w:szCs w:val="24"/>
        </w:rPr>
        <w:t xml:space="preserve">ill of </w:t>
      </w:r>
      <w:r>
        <w:rPr>
          <w:rFonts w:ascii="Times New Roman" w:hAnsi="Times New Roman"/>
          <w:b/>
          <w:sz w:val="24"/>
          <w:szCs w:val="24"/>
        </w:rPr>
        <w:t>E</w:t>
      </w:r>
      <w:r w:rsidR="003F2552">
        <w:rPr>
          <w:rFonts w:ascii="Times New Roman" w:hAnsi="Times New Roman"/>
          <w:b/>
          <w:sz w:val="24"/>
          <w:szCs w:val="24"/>
        </w:rPr>
        <w:t xml:space="preserve">ngineering </w:t>
      </w:r>
      <w:r>
        <w:rPr>
          <w:rFonts w:ascii="Times New Roman" w:hAnsi="Times New Roman"/>
          <w:b/>
          <w:sz w:val="24"/>
          <w:szCs w:val="24"/>
        </w:rPr>
        <w:t>M</w:t>
      </w:r>
      <w:r w:rsidR="003F2552">
        <w:rPr>
          <w:rFonts w:ascii="Times New Roman" w:hAnsi="Times New Roman"/>
          <w:b/>
          <w:sz w:val="24"/>
          <w:szCs w:val="24"/>
        </w:rPr>
        <w:t xml:space="preserve">easurement and </w:t>
      </w:r>
      <w:r>
        <w:rPr>
          <w:rFonts w:ascii="Times New Roman" w:hAnsi="Times New Roman"/>
          <w:b/>
          <w:sz w:val="24"/>
          <w:szCs w:val="24"/>
        </w:rPr>
        <w:t>E</w:t>
      </w:r>
      <w:r w:rsidR="003F2552">
        <w:rPr>
          <w:rFonts w:ascii="Times New Roman" w:hAnsi="Times New Roman"/>
          <w:b/>
          <w:sz w:val="24"/>
          <w:szCs w:val="24"/>
        </w:rPr>
        <w:t>valuation(BEME)</w:t>
      </w:r>
    </w:p>
    <w:tbl>
      <w:tblPr>
        <w:tblStyle w:val="TableGrid"/>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pPr>
            <w:r>
              <w:t xml:space="preserve">Remarks </w:t>
            </w:r>
          </w:p>
        </w:tc>
      </w:tr>
      <w:tr w:rsidR="00585CD8" w:rsidRPr="009C3638" w:rsidTr="009C3638">
        <w:tc>
          <w:tcPr>
            <w:tcW w:w="929"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pPr>
            <w:r>
              <w:t>112,000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Pr="009C3638" w:rsidRDefault="00845BBC">
            <w:pPr>
              <w:spacing w:after="0" w:line="480" w:lineRule="auto"/>
              <w:jc w:val="both"/>
              <w:rPr>
                <w:b/>
              </w:rPr>
            </w:pPr>
            <w:r w:rsidRPr="009C3638">
              <w:rPr>
                <w:b/>
              </w:rPr>
              <w:t>For frame and mould walls</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pPr>
            <w:r>
              <w:t>30,000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pPr>
            <w:r>
              <w:t xml:space="preserve">Frame structure and support </w:t>
            </w:r>
          </w:p>
        </w:tc>
      </w:tr>
      <w:tr w:rsidR="00585CD8" w:rsidTr="009C3638">
        <w:trPr>
          <w:trHeight w:val="1394"/>
        </w:trPr>
        <w:tc>
          <w:tcPr>
            <w:tcW w:w="929"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Vibration motor(0.75 HP, 220V )</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pPr>
            <w:r>
              <w:t>98,000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pPr>
            <w:r>
              <w:t xml:space="preserve">For compaction system </w:t>
            </w:r>
          </w:p>
        </w:tc>
      </w:tr>
      <w:tr w:rsidR="00585CD8" w:rsidTr="009C3638">
        <w:trPr>
          <w:trHeight w:val="1448"/>
        </w:trPr>
        <w:tc>
          <w:tcPr>
            <w:tcW w:w="929"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For vibration base </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rsidR="00585CD8" w:rsidRDefault="009C3638">
            <w:pPr>
              <w:spacing w:after="0" w:line="480" w:lineRule="auto"/>
              <w:jc w:val="both"/>
              <w:rPr>
                <w:rFonts w:ascii="Times New Roman" w:hAnsi="Times New Roman"/>
                <w:b/>
                <w:sz w:val="24"/>
                <w:szCs w:val="24"/>
              </w:rPr>
            </w:pPr>
            <w:r>
              <w:rPr>
                <w:rFonts w:ascii="Times New Roman" w:hAnsi="Times New Roman"/>
                <w:b/>
                <w:sz w:val="24"/>
                <w:szCs w:val="24"/>
              </w:rPr>
              <w:t>Hollow steel pipe (</w:t>
            </w:r>
            <w:r w:rsidR="00845BBC">
              <w:rPr>
                <w:rFonts w:ascii="Times New Roman" w:hAnsi="Times New Roman"/>
                <w:b/>
                <w:sz w:val="24"/>
                <w:szCs w:val="24"/>
              </w:rPr>
              <w:t>support legs)</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To elevate and support the machine </w:t>
            </w:r>
          </w:p>
        </w:tc>
      </w:tr>
      <w:tr w:rsidR="00585CD8" w:rsidTr="009C3638">
        <w:trPr>
          <w:trHeight w:val="2231"/>
        </w:trPr>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rsidR="00585CD8" w:rsidRDefault="009C3638">
            <w:pPr>
              <w:spacing w:after="0" w:line="480" w:lineRule="auto"/>
              <w:jc w:val="both"/>
              <w:rPr>
                <w:rFonts w:ascii="Times New Roman" w:hAnsi="Times New Roman"/>
                <w:b/>
                <w:sz w:val="24"/>
                <w:szCs w:val="24"/>
              </w:rPr>
            </w:pPr>
            <w:r>
              <w:rPr>
                <w:rFonts w:ascii="Times New Roman" w:hAnsi="Times New Roman"/>
                <w:b/>
                <w:sz w:val="24"/>
                <w:szCs w:val="24"/>
              </w:rPr>
              <w:t>U-</w:t>
            </w:r>
            <w:r w:rsidR="00845BBC">
              <w:rPr>
                <w:rFonts w:ascii="Times New Roman" w:hAnsi="Times New Roman"/>
                <w:b/>
                <w:sz w:val="24"/>
                <w:szCs w:val="24"/>
              </w:rPr>
              <w:t>CHANNEL BEAM</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9C3638">
            <w:pPr>
              <w:spacing w:after="0" w:line="480" w:lineRule="auto"/>
              <w:jc w:val="both"/>
              <w:rPr>
                <w:rFonts w:ascii="Times New Roman" w:hAnsi="Times New Roman"/>
                <w:b/>
                <w:sz w:val="20"/>
                <w:szCs w:val="24"/>
              </w:rPr>
            </w:pPr>
            <w:r>
              <w:rPr>
                <w:rFonts w:ascii="Times New Roman" w:hAnsi="Times New Roman"/>
                <w:b/>
                <w:sz w:val="20"/>
                <w:szCs w:val="24"/>
              </w:rPr>
              <w:t>MAIN</w:t>
            </w:r>
            <w:r w:rsidR="00845BBC">
              <w:rPr>
                <w:rFonts w:ascii="Times New Roman" w:hAnsi="Times New Roman"/>
                <w:b/>
                <w:sz w:val="20"/>
                <w:szCs w:val="24"/>
              </w:rPr>
              <w:t>REST FRAME,</w:t>
            </w:r>
          </w:p>
          <w:p w:rsidR="00585CD8" w:rsidRDefault="00845BBC">
            <w:pPr>
              <w:spacing w:after="0" w:line="480" w:lineRule="auto"/>
              <w:jc w:val="both"/>
              <w:rPr>
                <w:rFonts w:ascii="Times New Roman" w:hAnsi="Times New Roman"/>
                <w:b/>
                <w:sz w:val="20"/>
                <w:szCs w:val="24"/>
              </w:rPr>
            </w:pPr>
            <w:r>
              <w:rPr>
                <w:rFonts w:ascii="Times New Roman" w:hAnsi="Times New Roman"/>
                <w:b/>
                <w:sz w:val="20"/>
                <w:szCs w:val="24"/>
              </w:rPr>
              <w:t>AND SWING ARM FRAME</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For assembly and detachable joints</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SWING ARM  </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9</w:t>
            </w:r>
            <w:r w:rsidR="00845BBC">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For welding steel joints </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For cutting and surface finishing </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11</w:t>
            </w:r>
            <w:r w:rsidR="00845BBC">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For rust protection and finishing </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Electrical wiring </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and</w:t>
            </w:r>
          </w:p>
          <w:p w:rsidR="00585CD8" w:rsidRDefault="00585CD8">
            <w:pPr>
              <w:spacing w:after="0" w:line="480" w:lineRule="auto"/>
              <w:jc w:val="both"/>
              <w:rPr>
                <w:rFonts w:ascii="Times New Roman" w:hAnsi="Times New Roman"/>
                <w:b/>
                <w:sz w:val="24"/>
                <w:szCs w:val="24"/>
              </w:rPr>
            </w:pPr>
          </w:p>
          <w:p w:rsidR="00585CD8" w:rsidRDefault="009C3638">
            <w:pPr>
              <w:spacing w:after="0" w:line="480" w:lineRule="auto"/>
              <w:jc w:val="both"/>
              <w:rPr>
                <w:rFonts w:ascii="Times New Roman" w:hAnsi="Times New Roman"/>
                <w:b/>
                <w:sz w:val="24"/>
                <w:szCs w:val="24"/>
              </w:rPr>
            </w:pPr>
            <w:r>
              <w:rPr>
                <w:rFonts w:ascii="Times New Roman" w:hAnsi="Times New Roman"/>
                <w:b/>
                <w:sz w:val="24"/>
                <w:szCs w:val="24"/>
              </w:rPr>
              <w:t xml:space="preserve"> S</w:t>
            </w:r>
            <w:r w:rsidR="00845BBC">
              <w:rPr>
                <w:rFonts w:ascii="Times New Roman" w:hAnsi="Times New Roman"/>
                <w:b/>
                <w:sz w:val="24"/>
                <w:szCs w:val="24"/>
              </w:rPr>
              <w:t xml:space="preserve">witches </w:t>
            </w:r>
          </w:p>
        </w:tc>
        <w:tc>
          <w:tcPr>
            <w:tcW w:w="1247" w:type="dxa"/>
            <w:tcBorders>
              <w:top w:val="single" w:sz="4" w:space="0" w:color="auto"/>
              <w:left w:val="single" w:sz="4" w:space="0" w:color="auto"/>
              <w:bottom w:val="single" w:sz="4" w:space="0" w:color="auto"/>
              <w:right w:val="single" w:sz="4" w:space="0" w:color="auto"/>
            </w:tcBorders>
          </w:tcPr>
          <w:p w:rsidR="00585CD8" w:rsidRDefault="009C3638">
            <w:pPr>
              <w:spacing w:after="0" w:line="480" w:lineRule="auto"/>
              <w:jc w:val="both"/>
              <w:rPr>
                <w:rFonts w:ascii="Times New Roman" w:hAnsi="Times New Roman"/>
                <w:b/>
                <w:sz w:val="24"/>
                <w:szCs w:val="24"/>
              </w:rPr>
            </w:pPr>
            <w:r>
              <w:rPr>
                <w:rFonts w:ascii="Times New Roman" w:hAnsi="Times New Roman"/>
                <w:b/>
                <w:sz w:val="24"/>
                <w:szCs w:val="24"/>
              </w:rPr>
              <w:t>2</w:t>
            </w:r>
            <w:r w:rsidR="00845BBC">
              <w:rPr>
                <w:rFonts w:ascii="Times New Roman" w:hAnsi="Times New Roman"/>
                <w:b/>
                <w:sz w:val="24"/>
                <w:szCs w:val="24"/>
              </w:rPr>
              <w:t>No 6mm (Red and Black)</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And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Roll</w:t>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15,000</w:t>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30,000</w:t>
            </w: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585CD8">
            <w:pPr>
              <w:spacing w:after="0" w:line="480" w:lineRule="auto"/>
              <w:jc w:val="both"/>
              <w:rPr>
                <w:rFonts w:ascii="Times New Roman" w:hAnsi="Times New Roman"/>
                <w:b/>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For motor control </w:t>
            </w:r>
          </w:p>
        </w:tc>
      </w:tr>
      <w:tr w:rsidR="00585CD8" w:rsidTr="009C3638">
        <w:trPr>
          <w:trHeight w:val="20"/>
        </w:trPr>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55,000</w:t>
            </w:r>
          </w:p>
          <w:p w:rsidR="00585CD8" w:rsidRDefault="00585CD8">
            <w:pPr>
              <w:rPr>
                <w:rFonts w:ascii="Times New Roman" w:hAnsi="Times New Roman"/>
                <w:sz w:val="24"/>
                <w:szCs w:val="24"/>
              </w:rPr>
            </w:pPr>
          </w:p>
          <w:p w:rsidR="00585CD8" w:rsidRDefault="00585CD8">
            <w:pPr>
              <w:rPr>
                <w:rFonts w:ascii="Times New Roman" w:hAnsi="Times New Roman"/>
                <w:sz w:val="24"/>
                <w:szCs w:val="24"/>
              </w:rPr>
            </w:pPr>
          </w:p>
          <w:p w:rsidR="00585CD8" w:rsidRDefault="00585CD8">
            <w:pPr>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Skilled technicians fee</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Material delivery </w:t>
            </w:r>
          </w:p>
        </w:tc>
      </w:tr>
      <w:tr w:rsidR="00585CD8" w:rsidTr="009C3638">
        <w:tc>
          <w:tcPr>
            <w:tcW w:w="929" w:type="dxa"/>
            <w:tcBorders>
              <w:top w:val="single" w:sz="4" w:space="0" w:color="auto"/>
              <w:left w:val="single" w:sz="4" w:space="0" w:color="auto"/>
              <w:bottom w:val="single" w:sz="4" w:space="0" w:color="auto"/>
              <w:right w:val="single" w:sz="4" w:space="0" w:color="auto"/>
            </w:tcBorders>
          </w:tcPr>
          <w:p w:rsidR="00585CD8" w:rsidRDefault="003F2552">
            <w:pPr>
              <w:spacing w:after="0" w:line="480" w:lineRule="auto"/>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Performance testing </w:t>
            </w:r>
          </w:p>
        </w:tc>
      </w:tr>
      <w:tr w:rsidR="003F2552" w:rsidTr="009C3638">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rsidR="003F2552" w:rsidRDefault="003F2552">
            <w:pPr>
              <w:spacing w:after="0" w:line="480" w:lineRule="auto"/>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rsidR="003F2552" w:rsidRDefault="003F2552">
            <w:pPr>
              <w:spacing w:after="0" w:line="480" w:lineRule="auto"/>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rsidR="003F2552" w:rsidRDefault="003F2552">
            <w:pPr>
              <w:spacing w:after="0" w:line="480" w:lineRule="auto"/>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rsidR="003F2552" w:rsidRDefault="003F2552">
            <w:pPr>
              <w:spacing w:after="0" w:line="480" w:lineRule="auto"/>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rsidR="003F2552" w:rsidRDefault="003F2552">
            <w:pPr>
              <w:spacing w:after="0" w:line="480" w:lineRule="auto"/>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3F2552" w:rsidRDefault="003F2552">
            <w:pPr>
              <w:spacing w:after="0" w:line="480" w:lineRule="auto"/>
              <w:jc w:val="both"/>
              <w:rPr>
                <w:rFonts w:ascii="Times New Roman" w:hAnsi="Times New Roman"/>
                <w:b/>
                <w:sz w:val="24"/>
                <w:szCs w:val="24"/>
              </w:rPr>
            </w:pPr>
            <w:r>
              <w:rPr>
                <w:rFonts w:ascii="Times New Roman" w:hAnsi="Times New Roman"/>
                <w:b/>
                <w:sz w:val="24"/>
                <w:szCs w:val="24"/>
              </w:rPr>
              <w:t xml:space="preserve">Total = </w:t>
            </w:r>
            <w:r w:rsidR="009C3638">
              <w:rPr>
                <w:rFonts w:ascii="Times New Roman" w:hAnsi="Times New Roman"/>
                <w:b/>
                <w:sz w:val="24"/>
                <w:szCs w:val="24"/>
              </w:rPr>
              <w:t>565,550</w:t>
            </w:r>
          </w:p>
        </w:tc>
      </w:tr>
    </w:tbl>
    <w:p w:rsidR="00585CD8" w:rsidRDefault="009C3638">
      <w:pPr>
        <w:spacing w:after="0" w:line="480" w:lineRule="auto"/>
        <w:jc w:val="both"/>
        <w:rPr>
          <w:rFonts w:ascii="Times New Roman" w:hAnsi="Times New Roman"/>
          <w:b/>
          <w:sz w:val="24"/>
          <w:szCs w:val="24"/>
        </w:rPr>
      </w:pPr>
      <w:r>
        <w:rPr>
          <w:rFonts w:ascii="Times New Roman" w:hAnsi="Times New Roman"/>
          <w:b/>
          <w:sz w:val="24"/>
          <w:szCs w:val="24"/>
        </w:rPr>
        <w:t>Total Estimate of BEME= ₦565,550</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 Volume of a rectangle according to Oluwasanmi (2011)</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2. Volume of a cylinder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3. Volume of a sphere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w:t>
      </w:r>
      <w:r w:rsidR="00E3782C">
        <w:rPr>
          <w:rFonts w:ascii="Times New Roman" w:hAnsi="Times New Roman"/>
          <w:sz w:val="24"/>
          <w:szCs w:val="24"/>
        </w:rPr>
        <w:t>............................................................................................ (3.8.3)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4. Volume of a square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w:t>
      </w:r>
      <w:r w:rsidR="00E3782C">
        <w:rPr>
          <w:rFonts w:ascii="Times New Roman" w:hAnsi="Times New Roman"/>
          <w:sz w:val="24"/>
          <w:szCs w:val="24"/>
        </w:rPr>
        <w:t>........................................................................................(3.8.4)</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5. Mass(m)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w:t>
      </w:r>
      <w:r w:rsidR="00E3782C">
        <w:rPr>
          <w:rFonts w:ascii="Times New Roman" w:hAnsi="Times New Roman"/>
          <w:sz w:val="24"/>
          <w:szCs w:val="24"/>
        </w:rPr>
        <w:t>ume(v) ......................................................................(3.8.5</w:t>
      </w:r>
      <w:r>
        <w:rPr>
          <w:rFonts w:ascii="Times New Roman" w:hAnsi="Times New Roman"/>
          <w:sz w:val="24"/>
          <w:szCs w:val="24"/>
        </w:rPr>
        <w: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6. Weight (w)</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w:t>
      </w:r>
      <w:r w:rsidR="00E3782C">
        <w:rPr>
          <w:rFonts w:ascii="Times New Roman" w:hAnsi="Times New Roman"/>
          <w:sz w:val="24"/>
          <w:szCs w:val="24"/>
        </w:rPr>
        <w:t>vity(g) ..........................................(3.8.6</w:t>
      </w:r>
      <w:r>
        <w:rPr>
          <w:rFonts w:ascii="Times New Roman" w:hAnsi="Times New Roman"/>
          <w:sz w:val="24"/>
          <w:szCs w:val="24"/>
        </w:rPr>
        <w: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Where;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W = Weight measured in Newton (N)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L = Length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 Width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H = Height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R = Radius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3.1 Calculations of Volume, Mass and Weight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1. Mould         </w:t>
      </w:r>
    </w:p>
    <w:p w:rsidR="00585CD8" w:rsidRDefault="001E4A35">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14" behindDoc="0" locked="0" layoutInCell="1" allowOverlap="1" wp14:anchorId="0F4BCEBF" wp14:editId="6A473DB1">
                <wp:simplePos x="0" y="0"/>
                <wp:positionH relativeFrom="page">
                  <wp:posOffset>1868805</wp:posOffset>
                </wp:positionH>
                <wp:positionV relativeFrom="page">
                  <wp:posOffset>790880</wp:posOffset>
                </wp:positionV>
                <wp:extent cx="3145155" cy="36195"/>
                <wp:effectExtent l="19050" t="76200" r="93345" b="97155"/>
                <wp:wrapNone/>
                <wp:docPr id="1038"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5155" cy="36195"/>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Image1" o:spid="_x0000_s1026" type="#_x0000_t32" style="position:absolute;margin-left:147.15pt;margin-top:62.25pt;width:247.65pt;height:2.85pt;z-index: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" filled="t" strokecolor="#666" strokeweight="1pt">
                <v:stroke startarrow="block" endarrow="block"/>
                <o:lock v:ext="edit" shapetype="f"/>
                <w10:wrap anchorx="page" anchory="page"/>
              </v:shape>
            </w:pict>
          </mc:Fallback>
        </mc:AlternateContent>
      </w:r>
      <w:r>
        <w:rPr>
          <w:noProof/>
          <w:lang w:eastAsia="en-US"/>
        </w:rPr>
        <mc:AlternateContent>
          <mc:Choice Requires="wps">
            <w:drawing>
              <wp:anchor distT="0" distB="0" distL="0" distR="0" simplePos="0" relativeHeight="2" behindDoc="0" locked="0" layoutInCell="1" allowOverlap="1" wp14:anchorId="4A169401" wp14:editId="5F38C8FF">
                <wp:simplePos x="0" y="0"/>
                <wp:positionH relativeFrom="page">
                  <wp:posOffset>1774825</wp:posOffset>
                </wp:positionH>
                <wp:positionV relativeFrom="page">
                  <wp:posOffset>1076655</wp:posOffset>
                </wp:positionV>
                <wp:extent cx="3220085" cy="1025525"/>
                <wp:effectExtent l="0" t="0" r="18415" b="22225"/>
                <wp:wrapNone/>
                <wp:docPr id="103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0085" cy="1025525"/>
                        </a:xfrm>
                        <a:prstGeom prst="cube">
                          <a:avLst>
                            <a:gd name="adj" fmla="val 1081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Image1" o:spid="_x0000_s1026" type="#_x0000_t16" style="position:absolute;margin-left:139.75pt;margin-top:84.8pt;width:253.55pt;height:80.75pt;z-index: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" adj="2336" strokecolor="#666">
                <v:stroke joinstyle="round"/>
                <v:path arrowok="t"/>
                <w10:wrap anchorx="page" anchory="page"/>
              </v:shape>
            </w:pict>
          </mc:Fallback>
        </mc:AlternateContent>
      </w:r>
      <w:r w:rsidR="00E3782C">
        <w:rPr>
          <w:noProof/>
          <w:lang w:eastAsia="en-US"/>
        </w:rPr>
        <mc:AlternateContent>
          <mc:Choice Requires="wps">
            <w:drawing>
              <wp:anchor distT="0" distB="0" distL="0" distR="0" simplePos="0" relativeHeight="16" behindDoc="0" locked="0" layoutInCell="1" allowOverlap="1" wp14:anchorId="2083C84A" wp14:editId="7AA776B3">
                <wp:simplePos x="0" y="0"/>
                <wp:positionH relativeFrom="page">
                  <wp:posOffset>1579880</wp:posOffset>
                </wp:positionH>
                <wp:positionV relativeFrom="page">
                  <wp:posOffset>1006805</wp:posOffset>
                </wp:positionV>
                <wp:extent cx="196850" cy="233883"/>
                <wp:effectExtent l="38100" t="38100" r="50800" b="52070"/>
                <wp:wrapNone/>
                <wp:docPr id="1040"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850" cy="23388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Image1" o:spid="_x0000_s1026" type="#_x0000_t32" style="position:absolute;margin-left:124.4pt;margin-top:79.3pt;width:15.5pt;height:18.4pt;flip:y;z-index: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" filled="t" strokecolor="#666" strokeweight="1pt">
                <v:stroke startarrow="block" endarrow="block"/>
                <o:lock v:ext="edit" shapetype="f"/>
                <w10:wrap anchorx="page" anchory="page"/>
              </v:shape>
            </w:pict>
          </mc:Fallback>
        </mc:AlternateContent>
      </w:r>
      <w:r>
        <w:rPr>
          <w:rFonts w:ascii="Times New Roman" w:hAnsi="Times New Roman"/>
          <w:sz w:val="24"/>
          <w:szCs w:val="24"/>
        </w:rPr>
        <w:t xml:space="preserve">     0.06m                                  0.464m</w:t>
      </w:r>
    </w:p>
    <w:p w:rsidR="00585CD8" w:rsidRDefault="001E4A35">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59264" behindDoc="0" locked="0" layoutInCell="1" allowOverlap="1" wp14:anchorId="0581BD99" wp14:editId="5D5340C4">
                <wp:simplePos x="0" y="0"/>
                <wp:positionH relativeFrom="column">
                  <wp:posOffset>665683</wp:posOffset>
                </wp:positionH>
                <wp:positionV relativeFrom="paragraph">
                  <wp:posOffset>73762</wp:posOffset>
                </wp:positionV>
                <wp:extent cx="0" cy="732917"/>
                <wp:effectExtent l="95250" t="38100" r="76200" b="48260"/>
                <wp:wrapNone/>
                <wp:docPr id="3" name="Straight Arrow Connector 3"/>
                <wp:cNvGraphicFramePr/>
                <a:graphic xmlns:a="http://schemas.openxmlformats.org/drawingml/2006/main">
                  <a:graphicData uri="http://schemas.microsoft.com/office/word/2010/wordprocessingShape">
                    <wps:wsp>
                      <wps:cNvCnPr/>
                      <wps:spPr>
                        <a:xfrm>
                          <a:off x="0" y="0"/>
                          <a:ext cx="0" cy="73291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52.4pt;margin-top:5.8pt;width:0;height:57.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" strokecolor="#4579b8 [3044]">
                <v:stroke startarrow="open" endarrow="open"/>
              </v:shape>
            </w:pict>
          </mc:Fallback>
        </mc:AlternateContent>
      </w:r>
    </w:p>
    <w:p w:rsidR="00585CD8" w:rsidRDefault="001E4A35">
      <w:pPr>
        <w:spacing w:after="0" w:line="480" w:lineRule="auto"/>
        <w:jc w:val="both"/>
        <w:rPr>
          <w:rFonts w:ascii="Times New Roman" w:hAnsi="Times New Roman"/>
          <w:sz w:val="24"/>
          <w:szCs w:val="24"/>
        </w:rPr>
      </w:pPr>
      <w:r>
        <w:rPr>
          <w:rFonts w:ascii="Times New Roman" w:hAnsi="Times New Roman"/>
          <w:sz w:val="24"/>
          <w:szCs w:val="24"/>
        </w:rPr>
        <w:t xml:space="preserve">   </w:t>
      </w:r>
      <w:r w:rsidR="00845BBC">
        <w:rPr>
          <w:rFonts w:ascii="Times New Roman" w:hAnsi="Times New Roman"/>
          <w:sz w:val="24"/>
          <w:szCs w:val="24"/>
        </w:rPr>
        <w:t xml:space="preserve"> </w:t>
      </w:r>
      <w:r>
        <w:rPr>
          <w:rFonts w:ascii="Times New Roman" w:hAnsi="Times New Roman"/>
          <w:sz w:val="24"/>
          <w:szCs w:val="24"/>
        </w:rPr>
        <w:t>0.232m</w:t>
      </w:r>
      <w:r w:rsidR="00845BBC">
        <w:rPr>
          <w:rFonts w:ascii="Times New Roman" w:hAnsi="Times New Roman"/>
          <w:sz w:val="24"/>
          <w:szCs w:val="24"/>
        </w:rPr>
        <w:t xml:space="preserve">                                                                                   </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Given that: l = 0.464m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t>
      </w:r>
      <w:r w:rsidR="001E4A35">
        <w:rPr>
          <w:rFonts w:ascii="Times New Roman" w:hAnsi="Times New Roman"/>
          <w:sz w:val="24"/>
          <w:szCs w:val="24"/>
        </w:rPr>
        <w:t xml:space="preserve">            </w:t>
      </w:r>
      <w:r>
        <w:rPr>
          <w:rFonts w:ascii="Times New Roman" w:hAnsi="Times New Roman"/>
          <w:sz w:val="24"/>
          <w:szCs w:val="24"/>
        </w:rPr>
        <w:t xml:space="preserve"> w = 0.006m</w:t>
      </w:r>
    </w:p>
    <w:p w:rsidR="00585CD8" w:rsidRDefault="001E4A35">
      <w:pPr>
        <w:spacing w:after="0" w:line="480" w:lineRule="auto"/>
        <w:jc w:val="both"/>
        <w:rPr>
          <w:rFonts w:ascii="Times New Roman" w:hAnsi="Times New Roman"/>
          <w:sz w:val="24"/>
          <w:szCs w:val="24"/>
        </w:rPr>
      </w:pPr>
      <w:r>
        <w:rPr>
          <w:rFonts w:ascii="Times New Roman" w:hAnsi="Times New Roman"/>
          <w:sz w:val="24"/>
          <w:szCs w:val="24"/>
        </w:rPr>
        <w:t xml:space="preserve">                   </w:t>
      </w:r>
      <w:r w:rsidR="00845BBC">
        <w:rPr>
          <w:rFonts w:ascii="Times New Roman" w:hAnsi="Times New Roman"/>
          <w:sz w:val="24"/>
          <w:szCs w:val="24"/>
        </w:rPr>
        <w:t xml:space="preserve"> h = 0.232m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M =  5.0702365 kg/m³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rsidR="00585CD8" w:rsidRDefault="006F6E85">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60288" behindDoc="0" locked="0" layoutInCell="1" allowOverlap="1" wp14:anchorId="5DE88328" wp14:editId="3BFC7B36">
                <wp:simplePos x="0" y="0"/>
                <wp:positionH relativeFrom="column">
                  <wp:posOffset>2509283</wp:posOffset>
                </wp:positionH>
                <wp:positionV relativeFrom="paragraph">
                  <wp:posOffset>324928</wp:posOffset>
                </wp:positionV>
                <wp:extent cx="2606749" cy="21265"/>
                <wp:effectExtent l="19050" t="76200" r="98425" b="112395"/>
                <wp:wrapNone/>
                <wp:docPr id="4" name="Straight Arrow Connector 4"/>
                <wp:cNvGraphicFramePr/>
                <a:graphic xmlns:a="http://schemas.openxmlformats.org/drawingml/2006/main">
                  <a:graphicData uri="http://schemas.microsoft.com/office/word/2010/wordprocessingShape">
                    <wps:wsp>
                      <wps:cNvCnPr/>
                      <wps:spPr>
                        <a:xfrm>
                          <a:off x="0" y="0"/>
                          <a:ext cx="2606749" cy="2126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197.6pt;margin-top:25.6pt;width:205.25pt;height:1.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" strokecolor="#4579b8 [3044]">
                <v:stroke startarrow="open" endarrow="open"/>
              </v:shape>
            </w:pict>
          </mc:Fallback>
        </mc:AlternateContent>
      </w:r>
      <w:r w:rsidR="00845BBC">
        <w:rPr>
          <w:rFonts w:ascii="Times New Roman" w:hAnsi="Times New Roman"/>
          <w:sz w:val="24"/>
          <w:szCs w:val="24"/>
        </w:rPr>
        <w:t xml:space="preserve">:. W = 49.6883177 N.                                               </w:t>
      </w:r>
      <w:r>
        <w:rPr>
          <w:rFonts w:ascii="Times New Roman" w:hAnsi="Times New Roman"/>
          <w:sz w:val="24"/>
          <w:szCs w:val="24"/>
        </w:rPr>
        <w:t>0.232m</w:t>
      </w:r>
      <w:r w:rsidR="00845BBC">
        <w:rPr>
          <w:rFonts w:ascii="Times New Roman" w:hAnsi="Times New Roman"/>
          <w:sz w:val="24"/>
          <w:szCs w:val="24"/>
        </w:rPr>
        <w:t xml:space="preserve">                 </w:t>
      </w:r>
    </w:p>
    <w:p w:rsidR="00585CD8" w:rsidRDefault="006F6E85">
      <w:pPr>
        <w:spacing w:after="0" w:line="480" w:lineRule="auto"/>
        <w:jc w:val="both"/>
        <w:rPr>
          <w:rFonts w:ascii="Times New Roman" w:hAnsi="Times New Roman"/>
          <w:sz w:val="24"/>
          <w:szCs w:val="24"/>
        </w:rPr>
      </w:pPr>
      <w:r>
        <w:rPr>
          <w:noProof/>
          <w:lang w:eastAsia="en-US"/>
        </w:rPr>
        <mc:AlternateContent>
          <mc:Choice Requires="wps">
            <w:drawing>
              <wp:anchor distT="0" distB="0" distL="114300" distR="114300" simplePos="0" relativeHeight="251662336" behindDoc="0" locked="0" layoutInCell="1" allowOverlap="1" wp14:anchorId="600F8CC0" wp14:editId="4F977C30">
                <wp:simplePos x="0" y="0"/>
                <wp:positionH relativeFrom="column">
                  <wp:posOffset>2115879</wp:posOffset>
                </wp:positionH>
                <wp:positionV relativeFrom="paragraph">
                  <wp:posOffset>-4637</wp:posOffset>
                </wp:positionV>
                <wp:extent cx="287079" cy="255492"/>
                <wp:effectExtent l="38100" t="38100" r="55880" b="49530"/>
                <wp:wrapNone/>
                <wp:docPr id="6" name="Straight Arrow Connector 6"/>
                <wp:cNvGraphicFramePr/>
                <a:graphic xmlns:a="http://schemas.openxmlformats.org/drawingml/2006/main">
                  <a:graphicData uri="http://schemas.microsoft.com/office/word/2010/wordprocessingShape">
                    <wps:wsp>
                      <wps:cNvCnPr/>
                      <wps:spPr>
                        <a:xfrm flipV="1">
                          <a:off x="0" y="0"/>
                          <a:ext cx="287079" cy="25549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166.6pt;margin-top:-.35pt;width:22.6pt;height:20.1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" strokecolor="#4579b8 [3044]">
                <v:stroke startarrow="open" endarrow="open"/>
              </v:shape>
            </w:pict>
          </mc:Fallback>
        </mc:AlternateContent>
      </w:r>
      <w:r>
        <w:rPr>
          <w:noProof/>
          <w:lang w:eastAsia="en-US"/>
        </w:rPr>
        <mc:AlternateContent>
          <mc:Choice Requires="wps">
            <w:drawing>
              <wp:anchor distT="0" distB="0" distL="0" distR="0" simplePos="0" relativeHeight="4" behindDoc="0" locked="0" layoutInCell="1" allowOverlap="1" wp14:anchorId="0184207F" wp14:editId="44DF608F">
                <wp:simplePos x="0" y="0"/>
                <wp:positionH relativeFrom="page">
                  <wp:posOffset>3208655</wp:posOffset>
                </wp:positionH>
                <wp:positionV relativeFrom="page">
                  <wp:posOffset>6718630</wp:posOffset>
                </wp:positionV>
                <wp:extent cx="2819400" cy="2760345"/>
                <wp:effectExtent l="0" t="0" r="19050" b="20955"/>
                <wp:wrapNone/>
                <wp:docPr id="1041"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2760345"/>
                        </a:xfrm>
                        <a:prstGeom prst="cube">
                          <a:avLst>
                            <a:gd name="adj" fmla="val 7519"/>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shape id="Image1" o:spid="_x0000_s1026" type="#_x0000_t16" style="position:absolute;margin-left:252.65pt;margin-top:529.05pt;width:222pt;height:217.35pt;z-index: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" adj="1624" strokecolor="#666">
                <v:stroke joinstyle="round"/>
                <v:path arrowok="t"/>
                <w10:wrap anchorx="page" anchory="page"/>
              </v:shape>
            </w:pict>
          </mc:Fallback>
        </mc:AlternateContent>
      </w:r>
      <w:r w:rsidR="00845BBC">
        <w:rPr>
          <w:rFonts w:ascii="Times New Roman" w:hAnsi="Times New Roman"/>
          <w:sz w:val="24"/>
          <w:szCs w:val="24"/>
        </w:rPr>
        <w:t xml:space="preserve">2.                           </w:t>
      </w:r>
      <w:r>
        <w:rPr>
          <w:rFonts w:ascii="Times New Roman" w:hAnsi="Times New Roman"/>
          <w:sz w:val="24"/>
          <w:szCs w:val="24"/>
        </w:rPr>
        <w:t xml:space="preserve">             0.006m</w:t>
      </w:r>
    </w:p>
    <w:p w:rsidR="00585CD8" w:rsidRDefault="006F6E85">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61312" behindDoc="0" locked="0" layoutInCell="1" allowOverlap="1" wp14:anchorId="48881F2C" wp14:editId="2920BC65">
                <wp:simplePos x="0" y="0"/>
                <wp:positionH relativeFrom="column">
                  <wp:posOffset>2115879</wp:posOffset>
                </wp:positionH>
                <wp:positionV relativeFrom="paragraph">
                  <wp:posOffset>134250</wp:posOffset>
                </wp:positionV>
                <wp:extent cx="0" cy="2530549"/>
                <wp:effectExtent l="95250" t="38100" r="114300" b="60325"/>
                <wp:wrapNone/>
                <wp:docPr id="5" name="Straight Arrow Connector 5"/>
                <wp:cNvGraphicFramePr/>
                <a:graphic xmlns:a="http://schemas.openxmlformats.org/drawingml/2006/main">
                  <a:graphicData uri="http://schemas.microsoft.com/office/word/2010/wordprocessingShape">
                    <wps:wsp>
                      <wps:cNvCnPr/>
                      <wps:spPr>
                        <a:xfrm>
                          <a:off x="0" y="0"/>
                          <a:ext cx="0" cy="253054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166.6pt;margin-top:10.55pt;width:0;height:199.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" strokecolor="#4579b8 [3044]">
                <v:stroke startarrow="open" endarrow="open"/>
              </v:shape>
            </w:pict>
          </mc:Fallback>
        </mc:AlternateContent>
      </w:r>
      <w:r w:rsidR="00845BBC">
        <w:rPr>
          <w:rFonts w:ascii="Times New Roman" w:hAnsi="Times New Roman"/>
          <w:sz w:val="24"/>
          <w:szCs w:val="24"/>
        </w:rPr>
        <w:t xml:space="preserve">                                  </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6F6E85">
      <w:pPr>
        <w:spacing w:after="0" w:line="480" w:lineRule="auto"/>
        <w:jc w:val="both"/>
        <w:rPr>
          <w:rFonts w:ascii="Times New Roman" w:hAnsi="Times New Roman"/>
          <w:sz w:val="24"/>
          <w:szCs w:val="24"/>
        </w:rPr>
      </w:pPr>
      <w:r>
        <w:rPr>
          <w:rFonts w:ascii="Times New Roman" w:hAnsi="Times New Roman"/>
          <w:sz w:val="24"/>
          <w:szCs w:val="24"/>
        </w:rPr>
        <w:t xml:space="preserve">                                    0.232m</w:t>
      </w:r>
    </w:p>
    <w:p w:rsidR="006F6E85" w:rsidRDefault="00845BBC" w:rsidP="006F6E85">
      <w:pPr>
        <w:spacing w:after="0" w:line="480" w:lineRule="auto"/>
        <w:jc w:val="center"/>
        <w:rPr>
          <w:rFonts w:ascii="Times New Roman" w:hAnsi="Times New Roman"/>
          <w:sz w:val="24"/>
          <w:szCs w:val="24"/>
        </w:rPr>
      </w:pPr>
      <w:r>
        <w:rPr>
          <w:rFonts w:ascii="Times New Roman" w:hAnsi="Times New Roman"/>
          <w:sz w:val="24"/>
          <w:szCs w:val="24"/>
        </w:rPr>
        <w:t xml:space="preserve">                                           </w:t>
      </w:r>
      <w:r w:rsidR="001E4A35">
        <w:rPr>
          <w:rFonts w:ascii="Times New Roman" w:hAnsi="Times New Roman"/>
          <w:sz w:val="24"/>
          <w:szCs w:val="24"/>
        </w:rPr>
        <w:t xml:space="preserve">                         </w:t>
      </w:r>
      <w:r w:rsidR="006F6E85">
        <w:rPr>
          <w:rFonts w:ascii="Times New Roman" w:hAnsi="Times New Roman"/>
          <w:sz w:val="24"/>
          <w:szCs w:val="24"/>
        </w:rPr>
        <w:t xml:space="preserve"> </w:t>
      </w:r>
    </w:p>
    <w:p w:rsidR="00585CD8" w:rsidRDefault="006F6E85" w:rsidP="006F6E85">
      <w:pPr>
        <w:spacing w:after="0" w:line="480" w:lineRule="auto"/>
        <w:rPr>
          <w:rFonts w:ascii="Times New Roman" w:hAnsi="Times New Roman"/>
          <w:sz w:val="24"/>
          <w:szCs w:val="24"/>
        </w:rPr>
      </w:pPr>
      <w:r>
        <w:rPr>
          <w:rFonts w:ascii="Times New Roman" w:hAnsi="Times New Roman"/>
          <w:sz w:val="24"/>
          <w:szCs w:val="24"/>
        </w:rPr>
        <w:t xml:space="preserve"> Given that: l</w:t>
      </w:r>
      <w:r w:rsidR="00845BBC">
        <w:rPr>
          <w:rFonts w:ascii="Times New Roman" w:hAnsi="Times New Roman"/>
          <w:sz w:val="24"/>
          <w:szCs w:val="24"/>
        </w:rPr>
        <w:t xml:space="preserve"> = 0.232m</w:t>
      </w:r>
    </w:p>
    <w:p w:rsidR="00585CD8" w:rsidRDefault="006F6E85" w:rsidP="006F6E85">
      <w:pPr>
        <w:tabs>
          <w:tab w:val="left" w:pos="5174"/>
        </w:tabs>
        <w:spacing w:after="0" w:line="480" w:lineRule="auto"/>
        <w:jc w:val="both"/>
        <w:rPr>
          <w:rFonts w:ascii="Times New Roman" w:hAnsi="Times New Roman"/>
          <w:sz w:val="24"/>
          <w:szCs w:val="24"/>
        </w:rPr>
      </w:pPr>
      <w:r>
        <w:rPr>
          <w:rFonts w:ascii="Times New Roman" w:hAnsi="Times New Roman"/>
          <w:sz w:val="24"/>
          <w:szCs w:val="24"/>
        </w:rPr>
        <w:t xml:space="preserve">                    </w:t>
      </w:r>
      <w:r w:rsidR="00845BBC">
        <w:rPr>
          <w:rFonts w:ascii="Times New Roman" w:hAnsi="Times New Roman"/>
          <w:sz w:val="24"/>
          <w:szCs w:val="24"/>
        </w:rPr>
        <w:t>w = 0.006m</w:t>
      </w:r>
      <w:r>
        <w:rPr>
          <w:rFonts w:ascii="Times New Roman" w:hAnsi="Times New Roman"/>
          <w:sz w:val="24"/>
          <w:szCs w:val="24"/>
        </w:rPr>
        <w:tab/>
      </w:r>
    </w:p>
    <w:p w:rsidR="00585CD8" w:rsidRDefault="006F6E85">
      <w:pPr>
        <w:spacing w:after="0" w:line="480" w:lineRule="auto"/>
        <w:jc w:val="both"/>
        <w:rPr>
          <w:rFonts w:ascii="Times New Roman" w:hAnsi="Times New Roman"/>
          <w:sz w:val="24"/>
          <w:szCs w:val="24"/>
        </w:rPr>
      </w:pPr>
      <w:r>
        <w:rPr>
          <w:rFonts w:ascii="Times New Roman" w:hAnsi="Times New Roman"/>
          <w:sz w:val="24"/>
          <w:szCs w:val="24"/>
        </w:rPr>
        <w:t xml:space="preserve">                   </w:t>
      </w:r>
      <w:r w:rsidR="00845BBC">
        <w:rPr>
          <w:rFonts w:ascii="Times New Roman" w:hAnsi="Times New Roman"/>
          <w:sz w:val="24"/>
          <w:szCs w:val="24"/>
        </w:rPr>
        <w:t xml:space="preserve">  h = 0.232m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M = 0.8450525 kg/m³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 = 8.2815145 N.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t>
      </w:r>
    </w:p>
    <w:p w:rsidR="00585CD8" w:rsidRDefault="006F6E85">
      <w:pPr>
        <w:spacing w:after="0" w:line="480" w:lineRule="auto"/>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64384" behindDoc="0" locked="0" layoutInCell="1" allowOverlap="1" wp14:anchorId="67E82743" wp14:editId="50371480">
                <wp:simplePos x="0" y="0"/>
                <wp:positionH relativeFrom="column">
                  <wp:posOffset>829340</wp:posOffset>
                </wp:positionH>
                <wp:positionV relativeFrom="paragraph">
                  <wp:posOffset>228526</wp:posOffset>
                </wp:positionV>
                <wp:extent cx="297711" cy="287079"/>
                <wp:effectExtent l="38100" t="38100" r="64770" b="55880"/>
                <wp:wrapNone/>
                <wp:docPr id="8" name="Straight Arrow Connector 8"/>
                <wp:cNvGraphicFramePr/>
                <a:graphic xmlns:a="http://schemas.openxmlformats.org/drawingml/2006/main">
                  <a:graphicData uri="http://schemas.microsoft.com/office/word/2010/wordprocessingShape">
                    <wps:wsp>
                      <wps:cNvCnPr/>
                      <wps:spPr>
                        <a:xfrm flipV="1">
                          <a:off x="0" y="0"/>
                          <a:ext cx="297711" cy="28707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65.3pt;margin-top:18pt;width:23.45pt;height:22.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" strokecolor="#4579b8 [3044]">
                <v:stroke startarrow="open" endarrow="open"/>
              </v:shape>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63360" behindDoc="0" locked="0" layoutInCell="1" allowOverlap="1" wp14:anchorId="6C1A4033" wp14:editId="461DCC3A">
                <wp:simplePos x="0" y="0"/>
                <wp:positionH relativeFrom="column">
                  <wp:posOffset>1265273</wp:posOffset>
                </wp:positionH>
                <wp:positionV relativeFrom="paragraph">
                  <wp:posOffset>143466</wp:posOffset>
                </wp:positionV>
                <wp:extent cx="4887861" cy="10632"/>
                <wp:effectExtent l="38100" t="76200" r="8255" b="104140"/>
                <wp:wrapNone/>
                <wp:docPr id="7" name="Straight Arrow Connector 7"/>
                <wp:cNvGraphicFramePr/>
                <a:graphic xmlns:a="http://schemas.openxmlformats.org/drawingml/2006/main">
                  <a:graphicData uri="http://schemas.microsoft.com/office/word/2010/wordprocessingShape">
                    <wps:wsp>
                      <wps:cNvCnPr/>
                      <wps:spPr>
                        <a:xfrm>
                          <a:off x="0" y="0"/>
                          <a:ext cx="4887861" cy="1063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99.65pt;margin-top:11.3pt;width:384.85pt;height:.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" strokecolor="#4579b8 [3044]">
                <v:stroke startarrow="open" endarrow="open"/>
              </v:shape>
            </w:pict>
          </mc:Fallback>
        </mc:AlternateContent>
      </w:r>
      <w:r w:rsidR="00845BBC">
        <w:rPr>
          <w:rFonts w:ascii="Times New Roman" w:hAnsi="Times New Roman"/>
          <w:sz w:val="24"/>
          <w:szCs w:val="24"/>
        </w:rPr>
        <w:t xml:space="preserve">3.                                                                </w:t>
      </w:r>
      <w:r>
        <w:rPr>
          <w:rFonts w:ascii="Times New Roman" w:hAnsi="Times New Roman"/>
          <w:sz w:val="24"/>
          <w:szCs w:val="24"/>
        </w:rPr>
        <w:t xml:space="preserve">                </w:t>
      </w:r>
      <w:r w:rsidR="00845BBC">
        <w:rPr>
          <w:rFonts w:ascii="Times New Roman" w:hAnsi="Times New Roman"/>
          <w:sz w:val="24"/>
          <w:szCs w:val="24"/>
        </w:rPr>
        <w:t xml:space="preserve"> 0.728m</w:t>
      </w:r>
    </w:p>
    <w:p w:rsidR="00585CD8" w:rsidRDefault="00A8272B">
      <w:pPr>
        <w:spacing w:after="0" w:line="480" w:lineRule="auto"/>
        <w:jc w:val="both"/>
        <w:rPr>
          <w:rFonts w:ascii="Times New Roman" w:hAnsi="Times New Roman"/>
          <w:sz w:val="24"/>
          <w:szCs w:val="24"/>
        </w:rPr>
      </w:pPr>
      <w:r>
        <w:rPr>
          <w:noProof/>
          <w:lang w:eastAsia="en-US"/>
        </w:rPr>
        <mc:AlternateContent>
          <mc:Choice Requires="wps">
            <w:drawing>
              <wp:anchor distT="0" distB="0" distL="114300" distR="114300" simplePos="0" relativeHeight="251666432" behindDoc="0" locked="0" layoutInCell="1" allowOverlap="1" wp14:anchorId="0030B5E6" wp14:editId="67BEF073">
                <wp:simplePos x="0" y="0"/>
                <wp:positionH relativeFrom="column">
                  <wp:posOffset>2017395</wp:posOffset>
                </wp:positionH>
                <wp:positionV relativeFrom="paragraph">
                  <wp:posOffset>308084</wp:posOffset>
                </wp:positionV>
                <wp:extent cx="15240" cy="2188210"/>
                <wp:effectExtent l="0" t="0" r="22860" b="21590"/>
                <wp:wrapNone/>
                <wp:docPr id="10" name="Straight Connector 10"/>
                <wp:cNvGraphicFramePr/>
                <a:graphic xmlns:a="http://schemas.openxmlformats.org/drawingml/2006/main">
                  <a:graphicData uri="http://schemas.microsoft.com/office/word/2010/wordprocessingShape">
                    <wps:wsp>
                      <wps:cNvCnPr/>
                      <wps:spPr>
                        <a:xfrm>
                          <a:off x="0" y="0"/>
                          <a:ext cx="15240" cy="2188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8.85pt,24.25pt" to="160.05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" strokecolor="#4579b8 [3044]"/>
            </w:pict>
          </mc:Fallback>
        </mc:AlternateContent>
      </w:r>
      <w:r>
        <w:rPr>
          <w:noProof/>
          <w:lang w:eastAsia="en-US"/>
        </w:rPr>
        <mc:AlternateContent>
          <mc:Choice Requires="wps">
            <w:drawing>
              <wp:anchor distT="0" distB="0" distL="114300" distR="114300" simplePos="0" relativeHeight="251667456" behindDoc="0" locked="0" layoutInCell="1" allowOverlap="1" wp14:anchorId="231B58F4" wp14:editId="6B303D17">
                <wp:simplePos x="0" y="0"/>
                <wp:positionH relativeFrom="column">
                  <wp:posOffset>3294380</wp:posOffset>
                </wp:positionH>
                <wp:positionV relativeFrom="paragraph">
                  <wp:posOffset>160020</wp:posOffset>
                </wp:positionV>
                <wp:extent cx="15240" cy="2408555"/>
                <wp:effectExtent l="0" t="0" r="22860" b="10795"/>
                <wp:wrapNone/>
                <wp:docPr id="12" name="Straight Connector 12"/>
                <wp:cNvGraphicFramePr/>
                <a:graphic xmlns:a="http://schemas.openxmlformats.org/drawingml/2006/main">
                  <a:graphicData uri="http://schemas.microsoft.com/office/word/2010/wordprocessingShape">
                    <wps:wsp>
                      <wps:cNvCnPr/>
                      <wps:spPr>
                        <a:xfrm flipH="1">
                          <a:off x="0" y="0"/>
                          <a:ext cx="15240" cy="24085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59.4pt,12.6pt" to="260.6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" strokecolor="#4579b8 [3044]"/>
            </w:pict>
          </mc:Fallback>
        </mc:AlternateContent>
      </w:r>
      <w:r>
        <w:rPr>
          <w:noProof/>
          <w:lang w:eastAsia="en-US"/>
        </w:rPr>
        <mc:AlternateContent>
          <mc:Choice Requires="wps">
            <w:drawing>
              <wp:anchor distT="0" distB="0" distL="0" distR="0" simplePos="0" relativeHeight="10" behindDoc="0" locked="0" layoutInCell="1" allowOverlap="1" wp14:anchorId="34A47AE4" wp14:editId="250B4716">
                <wp:simplePos x="0" y="0"/>
                <wp:positionH relativeFrom="margin">
                  <wp:posOffset>991344</wp:posOffset>
                </wp:positionH>
                <wp:positionV relativeFrom="page">
                  <wp:posOffset>5826760</wp:posOffset>
                </wp:positionV>
                <wp:extent cx="5196205" cy="2472055"/>
                <wp:effectExtent l="0" t="0" r="23495" b="23495"/>
                <wp:wrapNone/>
                <wp:docPr id="104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205" cy="2472055"/>
                        </a:xfrm>
                        <a:prstGeom prst="cube">
                          <a:avLst>
                            <a:gd name="adj" fmla="val 8855"/>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shape id="Image1" o:spid="_x0000_s1026" type="#_x0000_t16" style="position:absolute;margin-left:78.05pt;margin-top:458.8pt;width:409.15pt;height:194.65pt;z-index:10;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" adj="1913" strokecolor="#666">
                <v:stroke joinstyle="round"/>
                <v:path arrowok="t"/>
                <w10:wrap anchorx="margin" anchory="page"/>
              </v:shape>
            </w:pict>
          </mc:Fallback>
        </mc:AlternateContent>
      </w:r>
      <w:r>
        <w:rPr>
          <w:noProof/>
          <w:lang w:eastAsia="en-US"/>
        </w:rPr>
        <mc:AlternateContent>
          <mc:Choice Requires="wps">
            <w:drawing>
              <wp:anchor distT="0" distB="0" distL="114300" distR="114300" simplePos="0" relativeHeight="251668480" behindDoc="0" locked="0" layoutInCell="1" allowOverlap="1" wp14:anchorId="3CB2CAB1" wp14:editId="3216CEE1">
                <wp:simplePos x="0" y="0"/>
                <wp:positionH relativeFrom="column">
                  <wp:posOffset>4787791</wp:posOffset>
                </wp:positionH>
                <wp:positionV relativeFrom="paragraph">
                  <wp:posOffset>295910</wp:posOffset>
                </wp:positionV>
                <wp:extent cx="31531" cy="2266665"/>
                <wp:effectExtent l="0" t="0" r="26035" b="19685"/>
                <wp:wrapNone/>
                <wp:docPr id="13" name="Straight Connector 13"/>
                <wp:cNvGraphicFramePr/>
                <a:graphic xmlns:a="http://schemas.openxmlformats.org/drawingml/2006/main">
                  <a:graphicData uri="http://schemas.microsoft.com/office/word/2010/wordprocessingShape">
                    <wps:wsp>
                      <wps:cNvCnPr/>
                      <wps:spPr>
                        <a:xfrm>
                          <a:off x="0" y="0"/>
                          <a:ext cx="31531" cy="2266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7pt,23.3pt" to="379.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" strokecolor="#4579b8 [3044]"/>
            </w:pict>
          </mc:Fallback>
        </mc:AlternateContent>
      </w:r>
      <w:r w:rsidR="006F6E85">
        <w:rPr>
          <w:rFonts w:ascii="Times New Roman" w:hAnsi="Times New Roman"/>
          <w:noProof/>
          <w:sz w:val="24"/>
          <w:szCs w:val="24"/>
          <w:lang w:eastAsia="en-US"/>
        </w:rPr>
        <mc:AlternateContent>
          <mc:Choice Requires="wps">
            <w:drawing>
              <wp:anchor distT="0" distB="0" distL="114300" distR="114300" simplePos="0" relativeHeight="251665408" behindDoc="0" locked="0" layoutInCell="1" allowOverlap="1" wp14:anchorId="300B5AC4" wp14:editId="3EA5E08D">
                <wp:simplePos x="0" y="0"/>
                <wp:positionH relativeFrom="column">
                  <wp:posOffset>765175</wp:posOffset>
                </wp:positionH>
                <wp:positionV relativeFrom="paragraph">
                  <wp:posOffset>303057</wp:posOffset>
                </wp:positionV>
                <wp:extent cx="0" cy="2120900"/>
                <wp:effectExtent l="95250" t="38100" r="76200" b="50800"/>
                <wp:wrapNone/>
                <wp:docPr id="9" name="Straight Arrow Connector 9"/>
                <wp:cNvGraphicFramePr/>
                <a:graphic xmlns:a="http://schemas.openxmlformats.org/drawingml/2006/main">
                  <a:graphicData uri="http://schemas.microsoft.com/office/word/2010/wordprocessingShape">
                    <wps:wsp>
                      <wps:cNvCnPr/>
                      <wps:spPr>
                        <a:xfrm>
                          <a:off x="0" y="0"/>
                          <a:ext cx="0" cy="21209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60.25pt;margin-top:23.85pt;width:0;height:16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" strokecolor="#4579b8 [3044]">
                <v:stroke startarrow="open" endarrow="open"/>
              </v:shape>
            </w:pict>
          </mc:Fallback>
        </mc:AlternateContent>
      </w:r>
      <w:r w:rsidR="00845BBC">
        <w:rPr>
          <w:rFonts w:ascii="Times New Roman" w:hAnsi="Times New Roman"/>
          <w:sz w:val="24"/>
          <w:szCs w:val="24"/>
        </w:rPr>
        <w:t xml:space="preserve">    </w:t>
      </w:r>
      <w:r w:rsidR="006F6E85">
        <w:rPr>
          <w:rFonts w:ascii="Times New Roman" w:hAnsi="Times New Roman"/>
          <w:sz w:val="24"/>
          <w:szCs w:val="24"/>
        </w:rPr>
        <w:t xml:space="preserve">  </w:t>
      </w:r>
      <w:r w:rsidR="00845BBC">
        <w:rPr>
          <w:rFonts w:ascii="Times New Roman" w:hAnsi="Times New Roman"/>
          <w:sz w:val="24"/>
          <w:szCs w:val="24"/>
        </w:rPr>
        <w:t xml:space="preserve">  0.003m</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6F6E85">
      <w:pPr>
        <w:spacing w:after="0" w:line="480" w:lineRule="auto"/>
        <w:jc w:val="both"/>
        <w:rPr>
          <w:rFonts w:ascii="Times New Roman" w:hAnsi="Times New Roman"/>
          <w:sz w:val="24"/>
          <w:szCs w:val="24"/>
        </w:rPr>
      </w:pPr>
      <w:r>
        <w:rPr>
          <w:rFonts w:ascii="Times New Roman" w:hAnsi="Times New Roman"/>
          <w:sz w:val="24"/>
          <w:szCs w:val="24"/>
        </w:rPr>
        <w:t xml:space="preserve">     </w:t>
      </w:r>
      <w:r w:rsidR="00845BBC">
        <w:rPr>
          <w:rFonts w:ascii="Times New Roman" w:hAnsi="Times New Roman"/>
          <w:sz w:val="24"/>
          <w:szCs w:val="24"/>
        </w:rPr>
        <w:t>0.229m</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Given : l = 0.728m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 = 0.003m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h = 0.229m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M =  3.9260676 kg/m³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 = 38.4754625 N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4. Mould Hanger                                                        </w:t>
      </w:r>
    </w:p>
    <w:p w:rsidR="00585CD8" w:rsidRDefault="00693F20" w:rsidP="00693F20">
      <w:pPr>
        <w:spacing w:after="0" w:line="480" w:lineRule="auto"/>
        <w:jc w:val="both"/>
        <w:rPr>
          <w:rFonts w:ascii="Times New Roman" w:hAnsi="Times New Roman"/>
          <w:sz w:val="24"/>
          <w:szCs w:val="24"/>
        </w:rPr>
      </w:pPr>
      <w:r>
        <w:rPr>
          <w:noProof/>
          <w:lang w:eastAsia="en-US"/>
        </w:rPr>
        <mc:AlternateContent>
          <mc:Choice Requires="wps">
            <w:drawing>
              <wp:anchor distT="0" distB="0" distL="114300" distR="114300" simplePos="0" relativeHeight="251670528" behindDoc="0" locked="0" layoutInCell="1" allowOverlap="1" wp14:anchorId="7CA468C5" wp14:editId="4A544ED1">
                <wp:simplePos x="0" y="0"/>
                <wp:positionH relativeFrom="column">
                  <wp:posOffset>472966</wp:posOffset>
                </wp:positionH>
                <wp:positionV relativeFrom="paragraph">
                  <wp:posOffset>205061</wp:posOffset>
                </wp:positionV>
                <wp:extent cx="0" cy="1445261"/>
                <wp:effectExtent l="95250" t="38100" r="57150" b="59690"/>
                <wp:wrapNone/>
                <wp:docPr id="17" name="Straight Arrow Connector 17"/>
                <wp:cNvGraphicFramePr/>
                <a:graphic xmlns:a="http://schemas.openxmlformats.org/drawingml/2006/main">
                  <a:graphicData uri="http://schemas.microsoft.com/office/word/2010/wordprocessingShape">
                    <wps:wsp>
                      <wps:cNvCnPr/>
                      <wps:spPr>
                        <a:xfrm>
                          <a:off x="0" y="0"/>
                          <a:ext cx="0" cy="144526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7.25pt;margin-top:16.15pt;width:0;height:1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" strokecolor="#4579b8 [3044]">
                <v:stroke startarrow="open" endarrow="open"/>
              </v:shape>
            </w:pict>
          </mc:Fallback>
        </mc:AlternateContent>
      </w:r>
      <w:r w:rsidR="00A8272B">
        <w:rPr>
          <w:noProof/>
          <w:lang w:eastAsia="en-US"/>
        </w:rPr>
        <mc:AlternateContent>
          <mc:Choice Requires="wps">
            <w:drawing>
              <wp:anchor distT="0" distB="0" distL="114300" distR="114300" simplePos="0" relativeHeight="251669504" behindDoc="0" locked="0" layoutInCell="1" allowOverlap="1" wp14:anchorId="1F608E81" wp14:editId="5647B7E3">
                <wp:simplePos x="0" y="0"/>
                <wp:positionH relativeFrom="column">
                  <wp:posOffset>740979</wp:posOffset>
                </wp:positionH>
                <wp:positionV relativeFrom="paragraph">
                  <wp:posOffset>205060</wp:posOffset>
                </wp:positionV>
                <wp:extent cx="4818950" cy="582800"/>
                <wp:effectExtent l="0" t="0" r="20320" b="27305"/>
                <wp:wrapNone/>
                <wp:docPr id="16" name="Oval 16"/>
                <wp:cNvGraphicFramePr/>
                <a:graphic xmlns:a="http://schemas.openxmlformats.org/drawingml/2006/main">
                  <a:graphicData uri="http://schemas.microsoft.com/office/word/2010/wordprocessingShape">
                    <wps:wsp>
                      <wps:cNvSpPr/>
                      <wps:spPr>
                        <a:xfrm>
                          <a:off x="0" y="0"/>
                          <a:ext cx="4818950" cy="582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6" o:spid="_x0000_s1026" style="position:absolute;margin-left:58.35pt;margin-top:16.15pt;width:379.45pt;height:45.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" fillcolor="#4f81bd [3204]" strokecolor="#243f60 [1604]" strokeweight="2pt"/>
            </w:pict>
          </mc:Fallback>
        </mc:AlternateContent>
      </w:r>
      <w:r w:rsidR="00A8272B">
        <w:rPr>
          <w:noProof/>
          <w:lang w:eastAsia="en-US"/>
        </w:rPr>
        <mc:AlternateContent>
          <mc:Choice Requires="wps">
            <w:drawing>
              <wp:anchor distT="0" distB="0" distL="0" distR="0" simplePos="0" relativeHeight="5" behindDoc="0" locked="0" layoutInCell="1" allowOverlap="1" wp14:anchorId="1866752E" wp14:editId="2DAA26E6">
                <wp:simplePos x="0" y="0"/>
                <wp:positionH relativeFrom="page">
                  <wp:posOffset>1488440</wp:posOffset>
                </wp:positionH>
                <wp:positionV relativeFrom="page">
                  <wp:posOffset>5677329</wp:posOffset>
                </wp:positionV>
                <wp:extent cx="4992370" cy="1445260"/>
                <wp:effectExtent l="0" t="0" r="17780" b="21590"/>
                <wp:wrapNone/>
                <wp:docPr id="105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4992370" cy="1445260"/>
                        </a:xfrm>
                        <a:prstGeom prst="cube">
                          <a:avLst>
                            <a:gd name="adj" fmla="val 8029"/>
                          </a:avLst>
                        </a:prstGeom>
                        <a:solidFill>
                          <a:srgbClr val="FFFFFF"/>
                        </a:solidFill>
                        <a:ln w="9525" cap="flat" cmpd="sng">
                          <a:solidFill>
                            <a:srgbClr val="666666"/>
                          </a:solidFill>
                          <a:prstDash val="solid"/>
                          <a:round/>
                          <a:headEnd type="none" w="med" len="med"/>
                          <a:tailEnd type="none" w="med" len="med"/>
                        </a:ln>
                      </wps:spPr>
                      <wps:txbx>
                        <w:txbxContent>
                          <w:p w:rsidR="00CC702F" w:rsidRDefault="00CC702F">
                            <w:r>
                              <w:t xml:space="preserve">              20</w:t>
                            </w:r>
                          </w:p>
                        </w:txbxContent>
                      </wps:txbx>
                      <wps:bodyPr anchor="ctr">
                        <a:prstTxWarp prst="textNoShape">
                          <a:avLst/>
                        </a:prstTxWarp>
                        <a:noAutofit/>
                      </wps:bodyPr>
                    </wps:wsp>
                  </a:graphicData>
                </a:graphic>
                <wp14:sizeRelV relativeFrom="margin">
                  <wp14:pctHeight>0</wp14:pctHeight>
                </wp14:sizeRelV>
              </wp:anchor>
            </w:drawing>
          </mc:Choice>
          <mc:Fallback>
            <w:pict>
              <v:shape id="Image1" o:spid="_x0000_s1026" type="#_x0000_t16" style="position:absolute;left:0;text-align:left;margin-left:117.2pt;margin-top:447.05pt;width:393.1pt;height:113.8pt;rotation:180;flip:y;z-index:5;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" adj="1734" strokecolor="#666">
                <v:stroke joinstyle="round"/>
                <v:path arrowok="t"/>
                <v:textbox>
                  <w:txbxContent>
                    <w:p w:rsidR="00845BBC" w:rsidRDefault="00845BBC">
                      <w:r>
                        <w:t xml:space="preserve">              20</w:t>
                      </w:r>
                    </w:p>
                  </w:txbxContent>
                </v:textbox>
                <w10:wrap anchorx="page" anchory="page"/>
              </v:shape>
            </w:pict>
          </mc:Fallback>
        </mc:AlternateContent>
      </w:r>
      <w:r>
        <w:rPr>
          <w:rFonts w:ascii="Times New Roman" w:hAnsi="Times New Roman"/>
          <w:sz w:val="24"/>
          <w:szCs w:val="24"/>
        </w:rPr>
        <w:t xml:space="preserve">                                              </w:t>
      </w:r>
      <w:r>
        <w:rPr>
          <w:noProof/>
          <w:lang w:eastAsia="en-US"/>
        </w:rPr>
        <w:t xml:space="preserv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t>
      </w:r>
    </w:p>
    <w:p w:rsidR="00585CD8" w:rsidRDefault="00693F20">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73600" behindDoc="0" locked="0" layoutInCell="1" allowOverlap="1" wp14:anchorId="73A32071" wp14:editId="5420758D">
                <wp:simplePos x="0" y="0"/>
                <wp:positionH relativeFrom="column">
                  <wp:posOffset>5076498</wp:posOffset>
                </wp:positionH>
                <wp:positionV relativeFrom="paragraph">
                  <wp:posOffset>323828</wp:posOffset>
                </wp:positionV>
                <wp:extent cx="173420" cy="204952"/>
                <wp:effectExtent l="0" t="0" r="17145" b="24130"/>
                <wp:wrapNone/>
                <wp:docPr id="20" name="Oval 20"/>
                <wp:cNvGraphicFramePr/>
                <a:graphic xmlns:a="http://schemas.openxmlformats.org/drawingml/2006/main">
                  <a:graphicData uri="http://schemas.microsoft.com/office/word/2010/wordprocessingShape">
                    <wps:wsp>
                      <wps:cNvSpPr/>
                      <wps:spPr>
                        <a:xfrm flipH="1">
                          <a:off x="0" y="0"/>
                          <a:ext cx="173420" cy="2049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0" o:spid="_x0000_s1026" style="position:absolute;margin-left:399.7pt;margin-top:25.5pt;width:13.65pt;height:16.15pt;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" fillcolor="#4f81bd [3204]" strokecolor="#243f60 [1604]" strokeweight="2pt"/>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72576" behindDoc="0" locked="0" layoutInCell="1" allowOverlap="1" wp14:anchorId="7C4A8EA4" wp14:editId="534F2369">
                <wp:simplePos x="0" y="0"/>
                <wp:positionH relativeFrom="column">
                  <wp:posOffset>1103586</wp:posOffset>
                </wp:positionH>
                <wp:positionV relativeFrom="paragraph">
                  <wp:posOffset>229235</wp:posOffset>
                </wp:positionV>
                <wp:extent cx="204952" cy="204952"/>
                <wp:effectExtent l="0" t="0" r="24130" b="24130"/>
                <wp:wrapNone/>
                <wp:docPr id="19" name="Oval 19"/>
                <wp:cNvGraphicFramePr/>
                <a:graphic xmlns:a="http://schemas.openxmlformats.org/drawingml/2006/main">
                  <a:graphicData uri="http://schemas.microsoft.com/office/word/2010/wordprocessingShape">
                    <wps:wsp>
                      <wps:cNvSpPr/>
                      <wps:spPr>
                        <a:xfrm>
                          <a:off x="0" y="0"/>
                          <a:ext cx="204952" cy="2049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86.9pt;margin-top:18.05pt;width:16.15pt;height:16.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" fillcolor="#4f81bd [3204]" strokecolor="#243f60 [1604]" strokeweight="2pt"/>
            </w:pict>
          </mc:Fallback>
        </mc:AlternateConten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0.1m </w:t>
      </w:r>
    </w:p>
    <w:p w:rsidR="00585CD8" w:rsidRDefault="00585CD8">
      <w:pPr>
        <w:spacing w:after="0" w:line="480" w:lineRule="auto"/>
        <w:jc w:val="both"/>
        <w:rPr>
          <w:rFonts w:ascii="Times New Roman" w:hAnsi="Times New Roman"/>
          <w:sz w:val="24"/>
          <w:szCs w:val="24"/>
        </w:rPr>
      </w:pPr>
    </w:p>
    <w:p w:rsidR="00585CD8" w:rsidRDefault="00693F20">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71552" behindDoc="0" locked="0" layoutInCell="1" allowOverlap="1" wp14:anchorId="1E0E5A79" wp14:editId="27B199F1">
                <wp:simplePos x="0" y="0"/>
                <wp:positionH relativeFrom="column">
                  <wp:posOffset>740519</wp:posOffset>
                </wp:positionH>
                <wp:positionV relativeFrom="paragraph">
                  <wp:posOffset>44450</wp:posOffset>
                </wp:positionV>
                <wp:extent cx="4740122" cy="47297"/>
                <wp:effectExtent l="19050" t="76200" r="99060" b="105410"/>
                <wp:wrapNone/>
                <wp:docPr id="18" name="Straight Arrow Connector 18"/>
                <wp:cNvGraphicFramePr/>
                <a:graphic xmlns:a="http://schemas.openxmlformats.org/drawingml/2006/main">
                  <a:graphicData uri="http://schemas.microsoft.com/office/word/2010/wordprocessingShape">
                    <wps:wsp>
                      <wps:cNvCnPr/>
                      <wps:spPr>
                        <a:xfrm>
                          <a:off x="0" y="0"/>
                          <a:ext cx="4740122" cy="4729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58.3pt;margin-top:3.5pt;width:373.25pt;height:3.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" strokecolor="#4579b8 [3044]">
                <v:stroke startarrow="open" endarrow="open"/>
              </v:shape>
            </w:pict>
          </mc:Fallback>
        </mc:AlternateContent>
      </w:r>
      <w:r>
        <w:rPr>
          <w:rFonts w:ascii="Times New Roman" w:hAnsi="Times New Roman"/>
          <w:sz w:val="24"/>
          <w:szCs w:val="24"/>
        </w:rPr>
        <w:t xml:space="preserve">     </w:t>
      </w:r>
    </w:p>
    <w:p w:rsidR="00693F20" w:rsidRDefault="00693F20">
      <w:pPr>
        <w:spacing w:after="0" w:line="480" w:lineRule="auto"/>
        <w:jc w:val="both"/>
        <w:rPr>
          <w:rFonts w:ascii="Times New Roman" w:hAnsi="Times New Roman"/>
          <w:sz w:val="24"/>
          <w:szCs w:val="24"/>
        </w:rPr>
      </w:pPr>
      <w:r>
        <w:rPr>
          <w:rFonts w:ascii="Times New Roman" w:hAnsi="Times New Roman"/>
          <w:sz w:val="24"/>
          <w:szCs w:val="24"/>
        </w:rPr>
        <w:t xml:space="preserve">                                                              0.235m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Given: r = 80/ 1000 = 0.08</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h = 0.1m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l = 0.235m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d = 20 / 2 = 10 / 1000 = 0.01</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V = 0.0006705 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 =  51.57973 N                                                                   </w:t>
      </w:r>
    </w:p>
    <w:p w:rsidR="00585CD8" w:rsidRDefault="00585CD8">
      <w:pPr>
        <w:spacing w:after="0" w:line="480" w:lineRule="auto"/>
        <w:jc w:val="both"/>
        <w:rPr>
          <w:rFonts w:ascii="Times New Roman" w:hAnsi="Times New Roman"/>
          <w:sz w:val="24"/>
          <w:szCs w:val="24"/>
        </w:rPr>
      </w:pPr>
    </w:p>
    <w:p w:rsidR="00585CD8" w:rsidRDefault="00693F20" w:rsidP="00693F20">
      <w:pPr>
        <w:spacing w:after="0" w:line="480" w:lineRule="auto"/>
        <w:jc w:val="center"/>
        <w:rPr>
          <w:rFonts w:ascii="Times New Roman" w:hAnsi="Times New Roman"/>
          <w:sz w:val="24"/>
          <w:szCs w:val="24"/>
        </w:rPr>
      </w:pPr>
      <w:r>
        <w:rPr>
          <w:rFonts w:ascii="Times New Roman" w:hAnsi="Times New Roman"/>
          <w:sz w:val="24"/>
          <w:szCs w:val="24"/>
        </w:rPr>
        <w:t xml:space="preserve">                 R 0.0125</w:t>
      </w:r>
    </w:p>
    <w:p w:rsidR="00585CD8" w:rsidRDefault="00693F20">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11" behindDoc="0" locked="0" layoutInCell="1" allowOverlap="1" wp14:anchorId="636B7F0D" wp14:editId="2DF60105">
                <wp:simplePos x="0" y="0"/>
                <wp:positionH relativeFrom="page">
                  <wp:posOffset>3877945</wp:posOffset>
                </wp:positionH>
                <wp:positionV relativeFrom="page">
                  <wp:posOffset>5270609</wp:posOffset>
                </wp:positionV>
                <wp:extent cx="1067435" cy="2996565"/>
                <wp:effectExtent l="0" t="0" r="18415" b="13335"/>
                <wp:wrapNone/>
                <wp:docPr id="105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2996565"/>
                        </a:xfrm>
                        <a:prstGeom prst="can">
                          <a:avLst>
                            <a:gd name="adj" fmla="val 68414"/>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Image1" o:spid="_x0000_s1026" type="#_x0000_t22" style="position:absolute;margin-left:305.35pt;margin-top:415pt;width:84.05pt;height:235.95pt;z-index:11;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" adj="5264" strokecolor="#666">
                <v:path arrowok="t"/>
                <w10:wrap anchorx="page" anchory="page"/>
              </v:shape>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74624" behindDoc="0" locked="0" layoutInCell="1" allowOverlap="1" wp14:anchorId="5191FADA" wp14:editId="68515575">
                <wp:simplePos x="0" y="0"/>
                <wp:positionH relativeFrom="column">
                  <wp:posOffset>3057634</wp:posOffset>
                </wp:positionH>
                <wp:positionV relativeFrom="paragraph">
                  <wp:posOffset>33655</wp:posOffset>
                </wp:positionV>
                <wp:extent cx="788035" cy="15240"/>
                <wp:effectExtent l="38100" t="76200" r="12065" b="99060"/>
                <wp:wrapNone/>
                <wp:docPr id="21" name="Straight Arrow Connector 21"/>
                <wp:cNvGraphicFramePr/>
                <a:graphic xmlns:a="http://schemas.openxmlformats.org/drawingml/2006/main">
                  <a:graphicData uri="http://schemas.microsoft.com/office/word/2010/wordprocessingShape">
                    <wps:wsp>
                      <wps:cNvCnPr/>
                      <wps:spPr>
                        <a:xfrm flipV="1">
                          <a:off x="0" y="0"/>
                          <a:ext cx="788035" cy="1524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240.75pt;margin-top:2.65pt;width:62.05pt;height:1.2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" strokecolor="#4579b8 [3044]">
                <v:stroke startarrow="open" endarrow="open"/>
              </v:shape>
            </w:pict>
          </mc:Fallback>
        </mc:AlternateContent>
      </w:r>
      <w:r w:rsidR="00845BBC">
        <w:rPr>
          <w:rFonts w:ascii="Times New Roman" w:hAnsi="Times New Roman"/>
          <w:sz w:val="24"/>
          <w:szCs w:val="24"/>
        </w:rPr>
        <w:t xml:space="preserve">5. Hanger Rod </w:t>
      </w:r>
      <w:r>
        <w:rPr>
          <w:rFonts w:ascii="Times New Roman" w:hAnsi="Times New Roman"/>
          <w:sz w:val="24"/>
          <w:szCs w:val="24"/>
        </w:rPr>
        <w:t xml:space="preserve">                                                    </w:t>
      </w:r>
    </w:p>
    <w:p w:rsidR="00585CD8" w:rsidRDefault="00585CD8">
      <w:pPr>
        <w:spacing w:after="0" w:line="480" w:lineRule="auto"/>
        <w:jc w:val="both"/>
        <w:rPr>
          <w:rFonts w:ascii="Times New Roman" w:hAnsi="Times New Roman"/>
          <w:sz w:val="24"/>
          <w:szCs w:val="24"/>
        </w:rPr>
      </w:pPr>
    </w:p>
    <w:p w:rsidR="00585CD8" w:rsidRDefault="00693F20">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75648" behindDoc="0" locked="0" layoutInCell="1" allowOverlap="1" wp14:anchorId="134868A9" wp14:editId="5BE3D83C">
                <wp:simplePos x="0" y="0"/>
                <wp:positionH relativeFrom="column">
                  <wp:posOffset>2743200</wp:posOffset>
                </wp:positionH>
                <wp:positionV relativeFrom="paragraph">
                  <wp:posOffset>73551</wp:posOffset>
                </wp:positionV>
                <wp:extent cx="31531" cy="2286000"/>
                <wp:effectExtent l="95250" t="38100" r="64135" b="57150"/>
                <wp:wrapNone/>
                <wp:docPr id="22" name="Straight Arrow Connector 22"/>
                <wp:cNvGraphicFramePr/>
                <a:graphic xmlns:a="http://schemas.openxmlformats.org/drawingml/2006/main">
                  <a:graphicData uri="http://schemas.microsoft.com/office/word/2010/wordprocessingShape">
                    <wps:wsp>
                      <wps:cNvCnPr/>
                      <wps:spPr>
                        <a:xfrm>
                          <a:off x="0" y="0"/>
                          <a:ext cx="31531" cy="22860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3in;margin-top:5.8pt;width:2.5pt;height:180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" strokecolor="#4579b8 [3044]">
                <v:stroke startarrow="open" endarrow="open"/>
              </v:shape>
            </w:pict>
          </mc:Fallback>
        </mc:AlternateConten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t>
      </w:r>
      <w:r w:rsidR="00693F20">
        <w:rPr>
          <w:rFonts w:ascii="Times New Roman" w:hAnsi="Times New Roman"/>
          <w:sz w:val="24"/>
          <w:szCs w:val="24"/>
        </w:rPr>
        <w:t xml:space="preserve">                      </w:t>
      </w:r>
      <w:r>
        <w:rPr>
          <w:rFonts w:ascii="Times New Roman" w:hAnsi="Times New Roman"/>
          <w:sz w:val="24"/>
          <w:szCs w:val="24"/>
        </w:rPr>
        <w:t xml:space="preserve">  0.06m</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693F20">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79744" behindDoc="0" locked="0" layoutInCell="1" allowOverlap="1" wp14:anchorId="4EEB6284" wp14:editId="372F514C">
                <wp:simplePos x="0" y="0"/>
                <wp:positionH relativeFrom="column">
                  <wp:posOffset>3058510</wp:posOffset>
                </wp:positionH>
                <wp:positionV relativeFrom="paragraph">
                  <wp:posOffset>207163</wp:posOffset>
                </wp:positionV>
                <wp:extent cx="972842" cy="15766"/>
                <wp:effectExtent l="38100" t="76200" r="0" b="118110"/>
                <wp:wrapNone/>
                <wp:docPr id="25" name="Straight Arrow Connector 25"/>
                <wp:cNvGraphicFramePr/>
                <a:graphic xmlns:a="http://schemas.openxmlformats.org/drawingml/2006/main">
                  <a:graphicData uri="http://schemas.microsoft.com/office/word/2010/wordprocessingShape">
                    <wps:wsp>
                      <wps:cNvCnPr/>
                      <wps:spPr>
                        <a:xfrm flipV="1">
                          <a:off x="0" y="0"/>
                          <a:ext cx="972842" cy="1576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240.85pt;margin-top:16.3pt;width:76.6pt;height:1.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" strokecolor="#4579b8 [3044]">
                <v:stroke startarrow="open" endarrow="open"/>
              </v:shape>
            </w:pict>
          </mc:Fallback>
        </mc:AlternateContent>
      </w:r>
    </w:p>
    <w:p w:rsidR="00693F20" w:rsidRPr="00693F20" w:rsidRDefault="00693F20" w:rsidP="00693F20">
      <w:pPr>
        <w:spacing w:after="0" w:line="480" w:lineRule="auto"/>
        <w:jc w:val="both"/>
        <w:rPr>
          <w:rFonts w:ascii="Times New Roman" w:hAnsi="Times New Roman"/>
          <w:sz w:val="24"/>
          <w:szCs w:val="24"/>
        </w:rPr>
      </w:pPr>
      <w:r w:rsidRPr="00693F20">
        <w:rPr>
          <w:rFonts w:ascii="Times New Roman" w:hAnsi="Times New Roman"/>
          <w:sz w:val="24"/>
          <w:szCs w:val="24"/>
        </w:rPr>
        <w:t xml:space="preserve">                    </w:t>
      </w:r>
      <w:r>
        <w:rPr>
          <w:rFonts w:ascii="Times New Roman" w:hAnsi="Times New Roman"/>
          <w:sz w:val="24"/>
          <w:szCs w:val="24"/>
        </w:rPr>
        <w:t xml:space="preserve">                                                            </w:t>
      </w:r>
      <w:r w:rsidRPr="00693F20">
        <w:rPr>
          <w:rFonts w:ascii="Times New Roman" w:hAnsi="Times New Roman"/>
          <w:sz w:val="24"/>
          <w:szCs w:val="24"/>
        </w:rPr>
        <w:t xml:space="preserve">   R 0.01m</w:t>
      </w:r>
    </w:p>
    <w:p w:rsidR="00693F20" w:rsidRPr="00693F20" w:rsidRDefault="00693F20" w:rsidP="00693F20">
      <w:pPr>
        <w:spacing w:after="0" w:line="480" w:lineRule="auto"/>
        <w:jc w:val="both"/>
        <w:rPr>
          <w:rFonts w:ascii="Times New Roman" w:hAnsi="Times New Roman"/>
          <w:sz w:val="24"/>
          <w:szCs w:val="24"/>
        </w:rPr>
      </w:pPr>
    </w:p>
    <w:p w:rsidR="00487AF3" w:rsidRDefault="00487AF3" w:rsidP="00487AF3">
      <w:pPr>
        <w:spacing w:after="0" w:line="480" w:lineRule="auto"/>
        <w:rPr>
          <w:rFonts w:ascii="Times New Roman" w:hAnsi="Times New Roman"/>
          <w:sz w:val="24"/>
          <w:szCs w:val="24"/>
        </w:rPr>
      </w:pPr>
    </w:p>
    <w:p w:rsidR="00585CD8" w:rsidRDefault="00693F20" w:rsidP="00487AF3">
      <w:pPr>
        <w:spacing w:after="0" w:line="480" w:lineRule="auto"/>
        <w:rPr>
          <w:rFonts w:ascii="Times New Roman" w:hAnsi="Times New Roman"/>
          <w:sz w:val="24"/>
          <w:szCs w:val="24"/>
        </w:rPr>
      </w:pPr>
      <w:r>
        <w:rPr>
          <w:rFonts w:ascii="Times New Roman" w:hAnsi="Times New Roman"/>
          <w:sz w:val="24"/>
          <w:szCs w:val="24"/>
        </w:rPr>
        <w:t xml:space="preserve">                     </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Given</w:t>
      </w:r>
      <w:r w:rsidR="00487AF3">
        <w:rPr>
          <w:rFonts w:ascii="Times New Roman" w:hAnsi="Times New Roman"/>
          <w:sz w:val="24"/>
          <w:szCs w:val="24"/>
        </w:rPr>
        <w:t>: d = 25/1000 = 0.025/2 = 0.012</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d = 20/1000 = 0.02/2 = 0.01</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h = 50/1000 = 0.05, h = 10/1000 = 0.01</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V = 0.00095464 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M = 0.7494 kg/m³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W = 7.34412 N</w:t>
      </w:r>
    </w:p>
    <w:p w:rsidR="00585CD8" w:rsidRDefault="009B4F04">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85888" behindDoc="0" locked="0" layoutInCell="1" allowOverlap="1" wp14:anchorId="2D4EA74E" wp14:editId="3D7514E2">
                <wp:simplePos x="0" y="0"/>
                <wp:positionH relativeFrom="column">
                  <wp:posOffset>1938129</wp:posOffset>
                </wp:positionH>
                <wp:positionV relativeFrom="paragraph">
                  <wp:posOffset>139700</wp:posOffset>
                </wp:positionV>
                <wp:extent cx="315310" cy="221023"/>
                <wp:effectExtent l="38100" t="38100" r="46990" b="64770"/>
                <wp:wrapNone/>
                <wp:docPr id="1024" name="Straight Arrow Connector 1024"/>
                <wp:cNvGraphicFramePr/>
                <a:graphic xmlns:a="http://schemas.openxmlformats.org/drawingml/2006/main">
                  <a:graphicData uri="http://schemas.microsoft.com/office/word/2010/wordprocessingShape">
                    <wps:wsp>
                      <wps:cNvCnPr/>
                      <wps:spPr>
                        <a:xfrm flipV="1">
                          <a:off x="0" y="0"/>
                          <a:ext cx="315310" cy="221023"/>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4" o:spid="_x0000_s1026" type="#_x0000_t32" style="position:absolute;margin-left:152.6pt;margin-top:11pt;width:24.85pt;height:17.4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" strokecolor="#4579b8 [3044]">
                <v:stroke startarrow="open" endarrow="open"/>
              </v:shape>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83840" behindDoc="0" locked="0" layoutInCell="1" allowOverlap="1" wp14:anchorId="4FAEE8C2" wp14:editId="04243F56">
                <wp:simplePos x="0" y="0"/>
                <wp:positionH relativeFrom="column">
                  <wp:posOffset>2317531</wp:posOffset>
                </wp:positionH>
                <wp:positionV relativeFrom="paragraph">
                  <wp:posOffset>32692</wp:posOffset>
                </wp:positionV>
                <wp:extent cx="3909848" cy="47296"/>
                <wp:effectExtent l="19050" t="76200" r="90805" b="105410"/>
                <wp:wrapNone/>
                <wp:docPr id="30" name="Straight Arrow Connector 30"/>
                <wp:cNvGraphicFramePr/>
                <a:graphic xmlns:a="http://schemas.openxmlformats.org/drawingml/2006/main">
                  <a:graphicData uri="http://schemas.microsoft.com/office/word/2010/wordprocessingShape">
                    <wps:wsp>
                      <wps:cNvCnPr/>
                      <wps:spPr>
                        <a:xfrm>
                          <a:off x="0" y="0"/>
                          <a:ext cx="3909848" cy="4729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182.5pt;margin-top:2.55pt;width:307.85pt;height:3.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" strokecolor="#4579b8 [3044]">
                <v:stroke startarrow="open" endarrow="open"/>
              </v:shape>
            </w:pict>
          </mc:Fallback>
        </mc:AlternateContent>
      </w:r>
      <w:r w:rsidR="00845BBC">
        <w:rPr>
          <w:rFonts w:ascii="Times New Roman" w:hAnsi="Times New Roman"/>
          <w:sz w:val="24"/>
          <w:szCs w:val="24"/>
        </w:rPr>
        <w:t xml:space="preserve">6. </w:t>
      </w:r>
      <w:r>
        <w:rPr>
          <w:rFonts w:ascii="Times New Roman" w:hAnsi="Times New Roman"/>
          <w:sz w:val="24"/>
          <w:szCs w:val="24"/>
        </w:rPr>
        <w:t xml:space="preserve">Ram Slippers               </w:t>
      </w:r>
      <w:r w:rsidR="00845BBC">
        <w:rPr>
          <w:rFonts w:ascii="Times New Roman" w:hAnsi="Times New Roman"/>
          <w:sz w:val="24"/>
          <w:szCs w:val="24"/>
        </w:rPr>
        <w:t xml:space="preserve"> </w:t>
      </w:r>
      <w:r>
        <w:rPr>
          <w:rFonts w:ascii="Times New Roman" w:hAnsi="Times New Roman"/>
          <w:sz w:val="24"/>
          <w:szCs w:val="24"/>
        </w:rPr>
        <w:t>0.006m</w:t>
      </w:r>
      <w:r w:rsidR="00845BBC">
        <w:rPr>
          <w:rFonts w:ascii="Times New Roman" w:hAnsi="Times New Roman"/>
          <w:sz w:val="24"/>
          <w:szCs w:val="24"/>
        </w:rPr>
        <w:t xml:space="preserve">                 </w:t>
      </w:r>
      <w:r w:rsidR="00487AF3">
        <w:rPr>
          <w:rFonts w:ascii="Times New Roman" w:hAnsi="Times New Roman"/>
          <w:sz w:val="24"/>
          <w:szCs w:val="24"/>
        </w:rPr>
        <w:t xml:space="preserve">                         </w:t>
      </w:r>
      <w:r>
        <w:rPr>
          <w:rFonts w:ascii="Times New Roman" w:hAnsi="Times New Roman"/>
          <w:sz w:val="24"/>
          <w:szCs w:val="24"/>
        </w:rPr>
        <w:t>0.221m</w:t>
      </w:r>
    </w:p>
    <w:p w:rsidR="00585CD8" w:rsidRDefault="009B4F04">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84864" behindDoc="0" locked="0" layoutInCell="1" allowOverlap="1" wp14:anchorId="7D9E6615" wp14:editId="40BF3B66">
                <wp:simplePos x="0" y="0"/>
                <wp:positionH relativeFrom="column">
                  <wp:posOffset>2002221</wp:posOffset>
                </wp:positionH>
                <wp:positionV relativeFrom="paragraph">
                  <wp:posOffset>186668</wp:posOffset>
                </wp:positionV>
                <wp:extent cx="0" cy="535108"/>
                <wp:effectExtent l="95250" t="38100" r="57150" b="55880"/>
                <wp:wrapNone/>
                <wp:docPr id="31" name="Straight Arrow Connector 31"/>
                <wp:cNvGraphicFramePr/>
                <a:graphic xmlns:a="http://schemas.openxmlformats.org/drawingml/2006/main">
                  <a:graphicData uri="http://schemas.microsoft.com/office/word/2010/wordprocessingShape">
                    <wps:wsp>
                      <wps:cNvCnPr/>
                      <wps:spPr>
                        <a:xfrm>
                          <a:off x="0" y="0"/>
                          <a:ext cx="0" cy="53510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157.65pt;margin-top:14.7pt;width:0;height:42.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" strokecolor="#4579b8 [3044]">
                <v:stroke startarrow="open" endarrow="open"/>
              </v:shape>
            </w:pict>
          </mc:Fallback>
        </mc:AlternateContent>
      </w:r>
      <w:r w:rsidR="00487AF3">
        <w:rPr>
          <w:rFonts w:ascii="Times New Roman" w:hAnsi="Times New Roman"/>
          <w:noProof/>
          <w:sz w:val="24"/>
          <w:szCs w:val="24"/>
          <w:lang w:eastAsia="en-US"/>
        </w:rPr>
        <mc:AlternateContent>
          <mc:Choice Requires="wps">
            <w:drawing>
              <wp:anchor distT="0" distB="0" distL="114300" distR="114300" simplePos="0" relativeHeight="251680768" behindDoc="0" locked="0" layoutInCell="1" allowOverlap="1" wp14:anchorId="035696FE" wp14:editId="2BEB4712">
                <wp:simplePos x="0" y="0"/>
                <wp:positionH relativeFrom="column">
                  <wp:posOffset>2096814</wp:posOffset>
                </wp:positionH>
                <wp:positionV relativeFrom="paragraph">
                  <wp:posOffset>44779</wp:posOffset>
                </wp:positionV>
                <wp:extent cx="4035972" cy="677918"/>
                <wp:effectExtent l="0" t="0" r="22225" b="27305"/>
                <wp:wrapNone/>
                <wp:docPr id="27" name="Cube 27"/>
                <wp:cNvGraphicFramePr/>
                <a:graphic xmlns:a="http://schemas.openxmlformats.org/drawingml/2006/main">
                  <a:graphicData uri="http://schemas.microsoft.com/office/word/2010/wordprocessingShape">
                    <wps:wsp>
                      <wps:cNvSpPr/>
                      <wps:spPr>
                        <a:xfrm rot="10800000">
                          <a:off x="0" y="0"/>
                          <a:ext cx="4035972" cy="677918"/>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ube 27" o:spid="_x0000_s1026" type="#_x0000_t16" style="position:absolute;margin-left:165.1pt;margin-top:3.55pt;width:317.8pt;height:53.4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" fillcolor="#4f81bd [3204]" strokecolor="#243f60 [1604]" strokeweight="2pt"/>
            </w:pict>
          </mc:Fallback>
        </mc:AlternateContent>
      </w:r>
      <w:r w:rsidR="00845BBC">
        <w:rPr>
          <w:rFonts w:ascii="Times New Roman" w:hAnsi="Times New Roman"/>
          <w:sz w:val="24"/>
          <w:szCs w:val="24"/>
        </w:rPr>
        <w:t>Given: l = 0.221m</w:t>
      </w:r>
      <w:r w:rsidR="00845BBC">
        <w:rPr>
          <w:noProof/>
          <w:lang w:eastAsia="en-US"/>
        </w:rPr>
        <mc:AlternateContent>
          <mc:Choice Requires="wps">
            <w:drawing>
              <wp:anchor distT="0" distB="0" distL="0" distR="0" simplePos="0" relativeHeight="7" behindDoc="0" locked="0" layoutInCell="1" allowOverlap="1" wp14:anchorId="7C124B3D" wp14:editId="64DD4ADC">
                <wp:simplePos x="0" y="0"/>
                <wp:positionH relativeFrom="page">
                  <wp:posOffset>2475865</wp:posOffset>
                </wp:positionH>
                <wp:positionV relativeFrom="page">
                  <wp:posOffset>-1550035</wp:posOffset>
                </wp:positionV>
                <wp:extent cx="2820034" cy="984249"/>
                <wp:effectExtent l="0" t="381000" r="0" b="368300"/>
                <wp:wrapNone/>
                <wp:docPr id="106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000000" flipV="1">
                          <a:off x="0" y="0"/>
                          <a:ext cx="2820034" cy="984249"/>
                        </a:xfrm>
                        <a:prstGeom prst="hexagon">
                          <a:avLst>
                            <a:gd name="adj" fmla="val 25000"/>
                            <a:gd name="vf" fmla="val 115470"/>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67" type="#_x0000_t9" adj="1884," fillcolor="white" style="position:absolute;margin-left:194.95pt;margin-top:-122.05pt;width:222.05pt;height:77.5pt;z-index:7;mso-position-horizontal-relative:page;mso-position-vertical-relative:page;mso-width-percent:0;mso-height-percent:0;mso-width-relative:page;mso-height-relative:page;mso-wrap-distance-left:0.0pt;mso-wrap-distance-right:0.0pt;visibility:visible;rotation:10485760fd;flip:y;">
                <v:stroke color="#666666"/>
                <v:fill/>
              </v:shape>
            </w:pict>
          </mc:Fallback>
        </mc:AlternateContent>
      </w:r>
    </w:p>
    <w:p w:rsidR="00585CD8" w:rsidRDefault="009B4F04">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82816" behindDoc="0" locked="0" layoutInCell="1" allowOverlap="1" wp14:anchorId="188DC2C0" wp14:editId="1174F7A6">
                <wp:simplePos x="0" y="0"/>
                <wp:positionH relativeFrom="column">
                  <wp:posOffset>4729655</wp:posOffset>
                </wp:positionH>
                <wp:positionV relativeFrom="paragraph">
                  <wp:posOffset>230286</wp:posOffset>
                </wp:positionV>
                <wp:extent cx="1119352" cy="141518"/>
                <wp:effectExtent l="0" t="0" r="24130" b="11430"/>
                <wp:wrapNone/>
                <wp:docPr id="29" name="Rectangle 29"/>
                <wp:cNvGraphicFramePr/>
                <a:graphic xmlns:a="http://schemas.openxmlformats.org/drawingml/2006/main">
                  <a:graphicData uri="http://schemas.microsoft.com/office/word/2010/wordprocessingShape">
                    <wps:wsp>
                      <wps:cNvSpPr/>
                      <wps:spPr>
                        <a:xfrm>
                          <a:off x="0" y="0"/>
                          <a:ext cx="1119352" cy="1415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26" style="position:absolute;margin-left:372.4pt;margin-top:18.15pt;width:88.15pt;height:11.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" fillcolor="#4f81bd [3204]" strokecolor="#243f60 [1604]" strokeweight="2pt"/>
            </w:pict>
          </mc:Fallback>
        </mc:AlternateContent>
      </w:r>
      <w:r>
        <w:rPr>
          <w:rFonts w:ascii="Times New Roman" w:hAnsi="Times New Roman"/>
          <w:noProof/>
          <w:sz w:val="24"/>
          <w:szCs w:val="24"/>
          <w:lang w:eastAsia="en-US"/>
        </w:rPr>
        <mc:AlternateContent>
          <mc:Choice Requires="wps">
            <w:drawing>
              <wp:anchor distT="0" distB="0" distL="114300" distR="114300" simplePos="0" relativeHeight="251681792" behindDoc="0" locked="0" layoutInCell="1" allowOverlap="1" wp14:anchorId="4F4D621C" wp14:editId="66B9BEF6">
                <wp:simplePos x="0" y="0"/>
                <wp:positionH relativeFrom="column">
                  <wp:posOffset>2663716</wp:posOffset>
                </wp:positionH>
                <wp:positionV relativeFrom="paragraph">
                  <wp:posOffset>130175</wp:posOffset>
                </wp:positionV>
                <wp:extent cx="850900" cy="204470"/>
                <wp:effectExtent l="0" t="0" r="25400" b="24130"/>
                <wp:wrapNone/>
                <wp:docPr id="28" name="Flowchart: Process 28"/>
                <wp:cNvGraphicFramePr/>
                <a:graphic xmlns:a="http://schemas.openxmlformats.org/drawingml/2006/main">
                  <a:graphicData uri="http://schemas.microsoft.com/office/word/2010/wordprocessingShape">
                    <wps:wsp>
                      <wps:cNvSpPr/>
                      <wps:spPr>
                        <a:xfrm>
                          <a:off x="0" y="0"/>
                          <a:ext cx="850900" cy="2044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28" o:spid="_x0000_s1026" type="#_x0000_t109" style="position:absolute;margin-left:209.75pt;margin-top:10.25pt;width:67pt;height:16.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" fillcolor="#4f81bd [3204]" strokecolor="#243f60 [1604]" strokeweight="2pt"/>
            </w:pict>
          </mc:Fallback>
        </mc:AlternateContent>
      </w:r>
      <w:r w:rsidR="00845BBC">
        <w:rPr>
          <w:rFonts w:ascii="Times New Roman" w:hAnsi="Times New Roman"/>
          <w:sz w:val="24"/>
          <w:szCs w:val="24"/>
        </w:rPr>
        <w:t xml:space="preserve">             w = 0.03m</w:t>
      </w:r>
      <w:r>
        <w:rPr>
          <w:rFonts w:ascii="Times New Roman" w:hAnsi="Times New Roman"/>
          <w:sz w:val="24"/>
          <w:szCs w:val="24"/>
        </w:rPr>
        <w:t xml:space="preserve">         0.003m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h = 0.006m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 =  0.00003978m³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M = 0.312273 kg/m³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0" relativeHeight="13" behindDoc="0" locked="0" layoutInCell="1" allowOverlap="1" wp14:anchorId="7EDFC7B1" wp14:editId="69FCD9D1">
                <wp:simplePos x="0" y="0"/>
                <wp:positionH relativeFrom="page">
                  <wp:posOffset>3493329</wp:posOffset>
                </wp:positionH>
                <wp:positionV relativeFrom="page">
                  <wp:posOffset>2512493</wp:posOffset>
                </wp:positionV>
                <wp:extent cx="798193" cy="5183233"/>
                <wp:effectExtent l="0" t="0" r="0" b="0"/>
                <wp:wrapNone/>
                <wp:docPr id="106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98193" cy="5183233"/>
                        </a:xfrm>
                        <a:prstGeom prst="can">
                          <a:avLst>
                            <a:gd name="adj" fmla="val 13450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xmlns:wpsCustomData="http://www.wps.cn/officeDocument/2013/wpsCustomData">
            <w:pict>
              <v:shape id="1068" type="#_x0000_t22" adj="4474," fillcolor="white" style="position:absolute;margin-left:275.07pt;margin-top:197.83pt;width:62.85pt;height:408.13pt;z-index:13;mso-position-horizontal-relative:page;mso-position-vertical-relative:page;mso-width-relative:page;mso-height-relative:page;mso-wrap-distance-left:0.0pt;mso-wrap-distance-right:0.0pt;visibility:visible;rotation:-5898240fd;">
                <v:stroke color="#666666"/>
                <v:fill/>
              </v:shape>
            </w:pict>
          </mc:Fallback>
        </mc:AlternateContent>
      </w:r>
    </w:p>
    <w:p w:rsidR="00487AF3" w:rsidRDefault="00487AF3">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7. Ram Slipper Super Rod                                            0.254m</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39" behindDoc="0" locked="0" layoutInCell="1" allowOverlap="1" wp14:anchorId="243D2555" wp14:editId="58CDF1C3">
                <wp:simplePos x="0" y="0"/>
                <wp:positionH relativeFrom="page">
                  <wp:posOffset>813435</wp:posOffset>
                </wp:positionH>
                <wp:positionV relativeFrom="page">
                  <wp:posOffset>4741545</wp:posOffset>
                </wp:positionV>
                <wp:extent cx="19112" cy="725963"/>
                <wp:effectExtent l="0" t="0" r="0" b="0"/>
                <wp:wrapNone/>
                <wp:docPr id="1069"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2" cy="72596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xmlns:wpsCustomData="http://www.wps.cn/officeDocument/2013/wpsCustomData">
            <w:pict>
              <v:shape id="1069" type="#_x0000_t32" fillcolor="white" style="position:absolute;margin-left:64.05pt;margin-top:373.35pt;width:1.5pt;height:57.16pt;z-index:39;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rsidR="00487AF3" w:rsidRDefault="00487AF3">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0.01m</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Given: d = 0.02/ 2 = 0.01 </w:t>
      </w:r>
    </w:p>
    <w:p w:rsidR="00585CD8" w:rsidRDefault="00845BBC" w:rsidP="006A7DE3">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h = 0.254</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V = 0.00007983m3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0" relativeHeight="23" behindDoc="0" locked="0" layoutInCell="1" allowOverlap="1" wp14:anchorId="6FC0B568" wp14:editId="4EFC4261">
                <wp:simplePos x="0" y="0"/>
                <wp:positionH relativeFrom="page">
                  <wp:posOffset>1876980</wp:posOffset>
                </wp:positionH>
                <wp:positionV relativeFrom="page">
                  <wp:posOffset>4229021</wp:posOffset>
                </wp:positionV>
                <wp:extent cx="4309903" cy="8132"/>
                <wp:effectExtent l="0" t="0" r="0" b="0"/>
                <wp:wrapNone/>
                <wp:docPr id="1070"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9903" cy="8132"/>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xmlns:wpsCustomData="http://www.wps.cn/officeDocument/2013/wpsCustomData">
            <w:pict>
              <v:shape id="1070" type="#_x0000_t32" fillcolor="white" style="position:absolute;margin-left:147.79pt;margin-top:332.99pt;width:339.36pt;height:0.64pt;z-index:23;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M = 0.6267 kg/m3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W</w:t>
      </w:r>
      <w:r>
        <w:rPr>
          <w:noProof/>
          <w:lang w:eastAsia="en-US"/>
        </w:rPr>
        <mc:AlternateContent>
          <mc:Choice Requires="wps">
            <w:drawing>
              <wp:anchor distT="0" distB="0" distL="0" distR="0" simplePos="0" relativeHeight="46" behindDoc="0" locked="0" layoutInCell="1" allowOverlap="1" wp14:anchorId="3E8B56C9" wp14:editId="028D24CE">
                <wp:simplePos x="0" y="0"/>
                <wp:positionH relativeFrom="page">
                  <wp:posOffset>1461134</wp:posOffset>
                </wp:positionH>
                <wp:positionV relativeFrom="page">
                  <wp:posOffset>6396990</wp:posOffset>
                </wp:positionV>
                <wp:extent cx="5077366" cy="13136"/>
                <wp:effectExtent l="0" t="0" r="0" b="0"/>
                <wp:wrapNone/>
                <wp:docPr id="1071"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77366" cy="13136"/>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xmlns:wpsCustomData="http://www.wps.cn/officeDocument/2013/wpsCustomData">
            <w:pict>
              <v:line id="1071" fillcolor="white" stroked="t" from="115.04992pt,503.7pt" to="514.8426pt,504.73434pt" style="position:absolute;z-index:46;mso-position-horizontal-relative:page;mso-position-vertical-relative:page;mso-width-relative:page;mso-height-relative:page;mso-wrap-distance-left:0.0pt;mso-wrap-distance-right:0.0pt;visibility:visible;flip:y;">
                <v:stroke color="#666666" weight="1.0pt"/>
                <v:fill/>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 = 6.1413 N</w:t>
      </w:r>
    </w:p>
    <w:p w:rsidR="00585CD8" w:rsidRDefault="00845BBC">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48" behindDoc="0" locked="0" layoutInCell="1" allowOverlap="1" wp14:anchorId="7BC9A6C2" wp14:editId="020F5BF7">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84" cy="529113"/>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xmlns:wpsCustomData="http://www.wps.cn/officeDocument/2013/wpsCustomData">
            <w:pict>
              <v:oval id="1073" fillcolor="white" stroked="t" style="position:absolute;margin-left:188.18pt;margin-top:302.17pt;width:46.27pt;height:41.66pt;z-index:48;mso-position-horizontal-relative:page;mso-position-vertical-relative:page;mso-width-relative:page;mso-height-relative:page;mso-wrap-distance-left:0.0pt;mso-wrap-distance-right:0.0pt;visibility:visible;">
                <v:stroke color="#666666"/>
                <v:fill/>
              </v:oval>
            </w:pict>
          </mc:Fallback>
        </mc:AlternateConten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8. Main Base Plate </w:t>
      </w:r>
    </w:p>
    <w:p w:rsidR="00585CD8" w:rsidRDefault="00845BBC">
      <w:pPr>
        <w:spacing w:after="0" w:line="480" w:lineRule="auto"/>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0" relativeHeight="24" behindDoc="0" locked="0" layoutInCell="1" allowOverlap="1" wp14:anchorId="2247C41C" wp14:editId="363B348D">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5552" cy="8052"/>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xmlns:wpsCustomData="http://www.wps.cn/officeDocument/2013/wpsCustomData">
            <w:pict>
              <v:shape id="1074" type="#_x0000_t32" fillcolor="white" style="position:absolute;margin-left:122.7pt;margin-top:220.05pt;width:398.86pt;height:0.63pt;z-index:24;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p>
    <w:p w:rsidR="00585CD8" w:rsidRDefault="00585CD8">
      <w:pPr>
        <w:spacing w:after="0" w:line="480" w:lineRule="auto"/>
        <w:jc w:val="both"/>
      </w:pPr>
    </w:p>
    <w:p w:rsidR="00585CD8" w:rsidRDefault="009B4F04">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9" behindDoc="0" locked="0" layoutInCell="1" allowOverlap="1" wp14:anchorId="185BCF8E" wp14:editId="15363542">
                <wp:simplePos x="0" y="0"/>
                <wp:positionH relativeFrom="page">
                  <wp:posOffset>1654153</wp:posOffset>
                </wp:positionH>
                <wp:positionV relativeFrom="page">
                  <wp:posOffset>3244850</wp:posOffset>
                </wp:positionV>
                <wp:extent cx="5801710" cy="3874135"/>
                <wp:effectExtent l="0" t="0" r="27940" b="12065"/>
                <wp:wrapNone/>
                <wp:docPr id="108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710" cy="3874135"/>
                        </a:xfrm>
                        <a:prstGeom prst="cube">
                          <a:avLst>
                            <a:gd name="adj" fmla="val 899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shape id="Image1" o:spid="_x0000_s1026" type="#_x0000_t16" style="position:absolute;margin-left:130.25pt;margin-top:255.5pt;width:456.85pt;height:305.05pt;z-index: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" adj="1943" strokecolor="#666">
                <v:stroke joinstyle="round"/>
                <v:path arrowok="t"/>
                <w10:wrap anchorx="page" anchory="page"/>
              </v:shape>
            </w:pict>
          </mc:Fallback>
        </mc:AlternateContent>
      </w:r>
      <w:r w:rsidR="00845BBC">
        <w:t>0.01m</w:t>
      </w:r>
      <w:r w:rsidR="00845BBC">
        <w:rPr>
          <w:noProof/>
          <w:lang w:eastAsia="en-US"/>
        </w:rPr>
        <mc:AlternateContent>
          <mc:Choice Requires="wps">
            <w:drawing>
              <wp:anchor distT="0" distB="0" distL="0" distR="0" simplePos="0" relativeHeight="49" behindDoc="0" locked="0" layoutInCell="1" allowOverlap="1" wp14:anchorId="5BA5E111" wp14:editId="05B83CF2">
                <wp:simplePos x="0" y="0"/>
                <wp:positionH relativeFrom="page">
                  <wp:posOffset>3449026</wp:posOffset>
                </wp:positionH>
                <wp:positionV relativeFrom="page">
                  <wp:posOffset>3872071</wp:posOffset>
                </wp:positionV>
                <wp:extent cx="725251" cy="449222"/>
                <wp:effectExtent l="0" t="0" r="0" b="0"/>
                <wp:wrapNone/>
                <wp:docPr id="107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251" cy="449222"/>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xmlns:wpsCustomData="http://www.wps.cn/officeDocument/2013/wpsCustomData">
            <w:pict>
              <v:oval id="1075" fillcolor="white" stroked="t" style="position:absolute;margin-left:271.58pt;margin-top:304.89pt;width:57.11pt;height:35.37pt;z-index:49;mso-position-horizontal-relative:page;mso-position-vertical-relative:page;mso-width-relative:page;mso-height-relative:page;mso-wrap-distance-left:0.0pt;mso-wrap-distance-right:0.0pt;visibility:visible;">
                <v:stroke color="#666666"/>
                <v:fill/>
              </v:oval>
            </w:pict>
          </mc:Fallback>
        </mc:AlternateContent>
      </w:r>
      <w:r w:rsidR="00845BBC">
        <w:rPr>
          <w:noProof/>
          <w:lang w:eastAsia="en-US"/>
        </w:rPr>
        <mc:AlternateContent>
          <mc:Choice Requires="wps">
            <w:drawing>
              <wp:anchor distT="0" distB="0" distL="0" distR="0" simplePos="0" relativeHeight="51" behindDoc="0" locked="0" layoutInCell="1" allowOverlap="1" wp14:anchorId="0806B562" wp14:editId="04691D30">
                <wp:simplePos x="0" y="0"/>
                <wp:positionH relativeFrom="page">
                  <wp:posOffset>3589561</wp:posOffset>
                </wp:positionH>
                <wp:positionV relativeFrom="page">
                  <wp:posOffset>4799965</wp:posOffset>
                </wp:positionV>
                <wp:extent cx="707670" cy="562133"/>
                <wp:effectExtent l="0" t="0" r="0" b="0"/>
                <wp:wrapNone/>
                <wp:docPr id="107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670" cy="562133"/>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xmlns:wpsCustomData="http://www.wps.cn/officeDocument/2013/wpsCustomData">
            <w:pict>
              <v:oval id="1076" fillcolor="white" stroked="t" style="position:absolute;margin-left:282.64pt;margin-top:377.95pt;width:55.72pt;height:44.26pt;z-index:51;mso-position-horizontal-relative:page;mso-position-vertical-relative:page;mso-width-relative:page;mso-height-relative:page;mso-wrap-distance-left:0.0pt;mso-wrap-distance-right:0.0pt;visibility:visible;">
                <v:stroke color="#666666"/>
                <v:fill/>
              </v:oval>
            </w:pict>
          </mc:Fallback>
        </mc:AlternateContent>
      </w:r>
      <w:r w:rsidR="00845BBC">
        <w:rPr>
          <w:noProof/>
          <w:lang w:eastAsia="en-US"/>
        </w:rPr>
        <mc:AlternateContent>
          <mc:Choice Requires="wps">
            <w:drawing>
              <wp:anchor distT="0" distB="0" distL="0" distR="0" simplePos="0" relativeHeight="53" behindDoc="0" locked="0" layoutInCell="1" allowOverlap="1" wp14:anchorId="4F9170D6" wp14:editId="19A296A3">
                <wp:simplePos x="0" y="0"/>
                <wp:positionH relativeFrom="page">
                  <wp:posOffset>4834845</wp:posOffset>
                </wp:positionH>
                <wp:positionV relativeFrom="page">
                  <wp:posOffset>4910455</wp:posOffset>
                </wp:positionV>
                <wp:extent cx="522885" cy="543321"/>
                <wp:effectExtent l="0" t="0" r="0" b="0"/>
                <wp:wrapNone/>
                <wp:docPr id="107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22885" cy="543321"/>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xmlns:wpsCustomData="http://www.wps.cn/officeDocument/2013/wpsCustomData">
            <w:pict>
              <v:oval id="1077" fillcolor="white" stroked="t" style="position:absolute;margin-left:380.7pt;margin-top:386.65pt;width:41.17pt;height:42.78pt;z-index:53;mso-position-horizontal-relative:page;mso-position-vertical-relative:page;mso-width-relative:page;mso-height-relative:page;mso-wrap-distance-left:0.0pt;mso-wrap-distance-right:0.0pt;visibility:visible;flip:y;">
                <v:stroke color="#666666"/>
                <v:fill/>
              </v:oval>
            </w:pict>
          </mc:Fallback>
        </mc:AlternateContent>
      </w:r>
    </w:p>
    <w:p w:rsidR="00585CD8" w:rsidRDefault="009B4F04">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86912" behindDoc="0" locked="0" layoutInCell="1" allowOverlap="1" wp14:anchorId="0D79BD57" wp14:editId="12616915">
                <wp:simplePos x="0" y="0"/>
                <wp:positionH relativeFrom="column">
                  <wp:posOffset>5202621</wp:posOffset>
                </wp:positionH>
                <wp:positionV relativeFrom="paragraph">
                  <wp:posOffset>292844</wp:posOffset>
                </wp:positionV>
                <wp:extent cx="15765" cy="3514704"/>
                <wp:effectExtent l="0" t="0" r="22860" b="10160"/>
                <wp:wrapNone/>
                <wp:docPr id="1025" name="Straight Connector 1025"/>
                <wp:cNvGraphicFramePr/>
                <a:graphic xmlns:a="http://schemas.openxmlformats.org/drawingml/2006/main">
                  <a:graphicData uri="http://schemas.microsoft.com/office/word/2010/wordprocessingShape">
                    <wps:wsp>
                      <wps:cNvCnPr/>
                      <wps:spPr>
                        <a:xfrm>
                          <a:off x="0" y="0"/>
                          <a:ext cx="15765" cy="35147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09.65pt,23.05pt" to="410.9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" strokecolor="#4579b8 [3044]"/>
            </w:pict>
          </mc:Fallback>
        </mc:AlternateContent>
      </w:r>
    </w:p>
    <w:p w:rsidR="00585CD8" w:rsidRDefault="009B4F04">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50" behindDoc="0" locked="0" layoutInCell="1" allowOverlap="1" wp14:anchorId="3E090021" wp14:editId="7A56BFFC">
                <wp:simplePos x="0" y="0"/>
                <wp:positionH relativeFrom="page">
                  <wp:posOffset>4840079</wp:posOffset>
                </wp:positionH>
                <wp:positionV relativeFrom="page">
                  <wp:posOffset>3886835</wp:posOffset>
                </wp:positionV>
                <wp:extent cx="483235" cy="404495"/>
                <wp:effectExtent l="0" t="0" r="12065" b="14605"/>
                <wp:wrapNone/>
                <wp:docPr id="107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235" cy="404495"/>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id="Image1" o:spid="_x0000_s1026" style="position:absolute;margin-left:381.1pt;margin-top:306.05pt;width:38.05pt;height:31.85pt;z-index: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" strokecolor="#666">
                <v:path arrowok="t"/>
                <w10:wrap anchorx="page" anchory="page"/>
              </v:oval>
            </w:pict>
          </mc:Fallback>
        </mc:AlternateContent>
      </w:r>
      <w:r w:rsidR="00845BBC">
        <w:rPr>
          <w:noProof/>
          <w:lang w:eastAsia="en-US"/>
        </w:rPr>
        <mc:AlternateContent>
          <mc:Choice Requires="wps">
            <w:drawing>
              <wp:anchor distT="0" distB="0" distL="0" distR="0" simplePos="0" relativeHeight="43" behindDoc="0" locked="0" layoutInCell="1" allowOverlap="1" wp14:anchorId="6D102A1E" wp14:editId="202CBF9B">
                <wp:simplePos x="0" y="0"/>
                <wp:positionH relativeFrom="page">
                  <wp:posOffset>2734310</wp:posOffset>
                </wp:positionH>
                <wp:positionV relativeFrom="page">
                  <wp:posOffset>3545205</wp:posOffset>
                </wp:positionV>
                <wp:extent cx="3404" cy="3572748"/>
                <wp:effectExtent l="0" t="0" r="0" b="0"/>
                <wp:wrapNone/>
                <wp:docPr id="1079"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4" cy="3572748"/>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xmlns:wpsCustomData="http://www.wps.cn/officeDocument/2013/wpsCustomData">
            <w:pict>
              <v:line id="1079" fillcolor="white" stroked="t" from="215.3pt,279.15pt" to="215.56804pt,560.46875pt" style="position:absolute;z-index:43;mso-position-horizontal-relative:page;mso-position-vertical-relative:page;mso-width-relative:page;mso-height-relative:page;mso-wrap-distance-left:0.0pt;mso-wrap-distance-right:0.0pt;visibility:visible;">
                <v:stroke color="#666666" weight="1.0pt"/>
                <v:fill/>
              </v:line>
            </w:pict>
          </mc:Fallback>
        </mc:AlternateContent>
      </w:r>
      <w:r w:rsidR="00845BBC">
        <w:rPr>
          <w:noProof/>
          <w:lang w:eastAsia="en-US"/>
        </w:rPr>
        <mc:AlternateContent>
          <mc:Choice Requires="wps">
            <w:drawing>
              <wp:anchor distT="0" distB="0" distL="0" distR="0" simplePos="0" relativeHeight="44" behindDoc="0" locked="0" layoutInCell="1" allowOverlap="1" wp14:anchorId="6FBF56C7" wp14:editId="1A70F659">
                <wp:simplePos x="0" y="0"/>
                <wp:positionH relativeFrom="page">
                  <wp:posOffset>3890007</wp:posOffset>
                </wp:positionH>
                <wp:positionV relativeFrom="page">
                  <wp:posOffset>3530600</wp:posOffset>
                </wp:positionV>
                <wp:extent cx="41731" cy="3547267"/>
                <wp:effectExtent l="0" t="0" r="0" b="0"/>
                <wp:wrapNone/>
                <wp:docPr id="1080"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31" cy="3547267"/>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xmlns:wpsCustomData="http://www.wps.cn/officeDocument/2013/wpsCustomData">
            <w:pict>
              <v:line id="1080" fillcolor="white" stroked="t" from="306.29974pt,278.0pt" to="309.58566pt,557.3124pt" style="position:absolute;z-index:44;mso-position-horizontal-relative:page;mso-position-vertical-relative:page;mso-width-relative:page;mso-height-relative:page;mso-wrap-distance-left:0.0pt;mso-wrap-distance-right:0.0pt;visibility:visible;flip:x;">
                <v:stroke color="#666666" weight="1.0pt"/>
                <v:fill/>
              </v:line>
            </w:pict>
          </mc:Fallback>
        </mc:AlternateContent>
      </w:r>
      <w:r w:rsidR="00845BBC">
        <w:rPr>
          <w:noProof/>
          <w:lang w:eastAsia="en-US"/>
        </w:rPr>
        <mc:AlternateContent>
          <mc:Choice Requires="wps">
            <w:drawing>
              <wp:anchor distT="0" distB="0" distL="0" distR="0" simplePos="0" relativeHeight="45" behindDoc="0" locked="0" layoutInCell="1" allowOverlap="1" wp14:anchorId="7AA77717" wp14:editId="0590A77E">
                <wp:simplePos x="0" y="0"/>
                <wp:positionH relativeFrom="page">
                  <wp:posOffset>5161280</wp:posOffset>
                </wp:positionH>
                <wp:positionV relativeFrom="page">
                  <wp:posOffset>3543934</wp:posOffset>
                </wp:positionV>
                <wp:extent cx="12272" cy="3497143"/>
                <wp:effectExtent l="0" t="0" r="0" b="0"/>
                <wp:wrapNone/>
                <wp:docPr id="1081"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72" cy="3497143"/>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xmlns:wpsCustomData="http://www.wps.cn/officeDocument/2013/wpsCustomData">
            <w:pict>
              <v:line id="1081" fillcolor="white" stroked="t" from="406.4pt,279.04993pt" to="407.3663pt,554.4155pt" style="position:absolute;z-index:45;mso-position-horizontal-relative:page;mso-position-vertical-relative:page;mso-width-relative:page;mso-height-relative:page;mso-wrap-distance-left:0.0pt;mso-wrap-distance-right:0.0pt;visibility:visible;">
                <v:stroke color="#666666" weight="1.0pt"/>
                <v:fill/>
              </v:line>
            </w:pict>
          </mc:Fallback>
        </mc:AlternateConten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9B4F04">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52" behindDoc="0" locked="0" layoutInCell="1" allowOverlap="1" wp14:anchorId="19764340" wp14:editId="68FEA3BF">
                <wp:simplePos x="0" y="0"/>
                <wp:positionH relativeFrom="page">
                  <wp:posOffset>2344529</wp:posOffset>
                </wp:positionH>
                <wp:positionV relativeFrom="page">
                  <wp:posOffset>4870450</wp:posOffset>
                </wp:positionV>
                <wp:extent cx="762000" cy="468630"/>
                <wp:effectExtent l="0" t="0" r="19050" b="26670"/>
                <wp:wrapNone/>
                <wp:docPr id="108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62000" cy="468630"/>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id="Image1" o:spid="_x0000_s1026" style="position:absolute;margin-left:184.6pt;margin-top:383.5pt;width:60pt;height:36.9pt;flip:y;z-index: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" strokecolor="#666">
                <v:path arrowok="t"/>
                <w10:wrap anchorx="page" anchory="page"/>
              </v:oval>
            </w:pict>
          </mc:Fallback>
        </mc:AlternateContent>
      </w:r>
    </w:p>
    <w:p w:rsidR="00585CD8" w:rsidRDefault="009B4F04">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47" behindDoc="0" locked="0" layoutInCell="1" allowOverlap="1" wp14:anchorId="0BDCCAC1" wp14:editId="305B04F6">
                <wp:simplePos x="0" y="0"/>
                <wp:positionH relativeFrom="page">
                  <wp:posOffset>1655379</wp:posOffset>
                </wp:positionH>
                <wp:positionV relativeFrom="page">
                  <wp:posOffset>5123793</wp:posOffset>
                </wp:positionV>
                <wp:extent cx="5297214" cy="29845"/>
                <wp:effectExtent l="0" t="0" r="17780" b="27305"/>
                <wp:wrapNone/>
                <wp:docPr id="1072"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7214" cy="29845"/>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14:sizeRelH relativeFrom="margin">
                  <wp14:pctWidth>0</wp14:pctWidth>
                </wp14:sizeRelH>
              </wp:anchor>
            </w:drawing>
          </mc:Choice>
          <mc:Fallback>
            <w:pict>
              <v:line id="Image1" o:spid="_x0000_s1026" style="position:absolute;z-index:4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 from="130.35pt,403.45pt" to="547.45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" filled="t" strokecolor="#666" strokeweight="1pt">
                <o:lock v:ext="edit" shapetype="f"/>
                <w10:wrap anchorx="page" anchory="page"/>
              </v:line>
            </w:pict>
          </mc:Fallback>
        </mc:AlternateContent>
      </w:r>
      <w:r w:rsidR="00845BBC">
        <w:t>0.508m</w:t>
      </w:r>
    </w:p>
    <w:p w:rsidR="00585CD8" w:rsidRDefault="00585CD8">
      <w:pPr>
        <w:spacing w:after="0" w:line="480" w:lineRule="auto"/>
        <w:jc w:val="both"/>
      </w:pPr>
    </w:p>
    <w:p w:rsidR="00585CD8" w:rsidRDefault="009B4F04">
      <w:pPr>
        <w:spacing w:after="0" w:line="480" w:lineRule="auto"/>
        <w:jc w:val="both"/>
      </w:pPr>
      <w:r>
        <w:rPr>
          <w:noProof/>
          <w:lang w:eastAsia="en-US"/>
        </w:rPr>
        <mc:AlternateContent>
          <mc:Choice Requires="wps">
            <w:drawing>
              <wp:anchor distT="0" distB="0" distL="0" distR="0" simplePos="0" relativeHeight="54" behindDoc="0" locked="0" layoutInCell="1" allowOverlap="1" wp14:anchorId="2EDA29B6" wp14:editId="027EE484">
                <wp:simplePos x="0" y="0"/>
                <wp:positionH relativeFrom="page">
                  <wp:posOffset>2477244</wp:posOffset>
                </wp:positionH>
                <wp:positionV relativeFrom="page">
                  <wp:posOffset>6066155</wp:posOffset>
                </wp:positionV>
                <wp:extent cx="502920" cy="624840"/>
                <wp:effectExtent l="0" t="0" r="11430" b="22860"/>
                <wp:wrapNone/>
                <wp:docPr id="108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624840"/>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id="Image1" o:spid="_x0000_s1026" style="position:absolute;margin-left:195.05pt;margin-top:477.65pt;width:39.6pt;height:49.2pt;z-index: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" strokecolor="#666">
                <v:path arrowok="t"/>
                <w10:wrap anchorx="page" anchory="page"/>
              </v:oval>
            </w:pict>
          </mc:Fallback>
        </mc:AlternateContent>
      </w:r>
    </w:p>
    <w:p w:rsidR="00585CD8" w:rsidRDefault="00585CD8">
      <w:pPr>
        <w:spacing w:after="0" w:line="480" w:lineRule="auto"/>
        <w:jc w:val="both"/>
      </w:pPr>
    </w:p>
    <w:p w:rsidR="00585CD8" w:rsidRDefault="00585CD8">
      <w:pPr>
        <w:spacing w:after="0" w:line="480" w:lineRule="auto"/>
        <w:jc w:val="both"/>
      </w:pPr>
    </w:p>
    <w:p w:rsidR="00585CD8" w:rsidRDefault="00585CD8">
      <w:pPr>
        <w:spacing w:after="0" w:line="480" w:lineRule="auto"/>
        <w:jc w:val="both"/>
      </w:pPr>
    </w:p>
    <w:p w:rsidR="00585CD8" w:rsidRDefault="00585CD8">
      <w:pPr>
        <w:spacing w:after="0" w:line="480" w:lineRule="auto"/>
        <w:jc w:val="both"/>
      </w:pPr>
    </w:p>
    <w:p w:rsidR="00585CD8" w:rsidRDefault="00585CD8">
      <w:pPr>
        <w:spacing w:after="0" w:line="480" w:lineRule="auto"/>
        <w:jc w:val="both"/>
      </w:pPr>
    </w:p>
    <w:p w:rsidR="00585CD8" w:rsidRDefault="00845BBC">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 behindDoc="0" locked="0" layoutInCell="1" allowOverlap="1" wp14:anchorId="591154AC" wp14:editId="08EA3796">
                <wp:simplePos x="0" y="0"/>
                <wp:positionH relativeFrom="page">
                  <wp:posOffset>832742</wp:posOffset>
                </wp:positionH>
                <wp:positionV relativeFrom="page">
                  <wp:posOffset>3732172</wp:posOffset>
                </wp:positionV>
                <wp:extent cx="7777" cy="3420623"/>
                <wp:effectExtent l="0" t="0" r="0" b="0"/>
                <wp:wrapNone/>
                <wp:docPr id="1085"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7" cy="342062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xmlns:wpsCustomData="http://www.wps.cn/officeDocument/2013/wpsCustomData">
            <w:pict>
              <v:shape id="1085" type="#_x0000_t32" fillcolor="white" style="position:absolute;margin-left:65.57pt;margin-top:293.87pt;width:0.61pt;height:269.34pt;z-index:25;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0" relativeHeight="26" behindDoc="0" locked="0" layoutInCell="1" allowOverlap="1" wp14:anchorId="1C632B98" wp14:editId="238C1F3E">
                <wp:simplePos x="0" y="0"/>
                <wp:positionH relativeFrom="page">
                  <wp:posOffset>1017702</wp:posOffset>
                </wp:positionH>
                <wp:positionV relativeFrom="page">
                  <wp:posOffset>3112729</wp:posOffset>
                </wp:positionV>
                <wp:extent cx="328572" cy="341748"/>
                <wp:effectExtent l="0" t="0" r="0" b="0"/>
                <wp:wrapNone/>
                <wp:docPr id="1086"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8572" cy="341748"/>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xmlns:wpsCustomData="http://www.wps.cn/officeDocument/2013/wpsCustomData">
            <w:pict>
              <v:shape id="1086" type="#_x0000_t32" fillcolor="white" style="position:absolute;margin-left:80.13pt;margin-top:245.1pt;width:25.87pt;height:26.91pt;z-index:26;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r>
        <w:rPr>
          <w:noProof/>
          <w:lang w:eastAsia="en-US"/>
        </w:rPr>
        <mc:AlternateContent>
          <mc:Choice Requires="wps">
            <w:drawing>
              <wp:anchor distT="0" distB="0" distL="0" distR="0" simplePos="0" relativeHeight="55" behindDoc="0" locked="0" layoutInCell="1" allowOverlap="1" wp14:anchorId="519749C4" wp14:editId="33F5BF8B">
                <wp:simplePos x="0" y="0"/>
                <wp:positionH relativeFrom="page">
                  <wp:posOffset>3593852</wp:posOffset>
                </wp:positionH>
                <wp:positionV relativeFrom="page">
                  <wp:posOffset>6036469</wp:posOffset>
                </wp:positionV>
                <wp:extent cx="567230" cy="588011"/>
                <wp:effectExtent l="0" t="0" r="0" b="0"/>
                <wp:wrapNone/>
                <wp:docPr id="108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30" cy="588011"/>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xmlns:wpsCustomData="http://www.wps.cn/officeDocument/2013/wpsCustomData">
            <w:pict>
              <v:oval id="1087" fillcolor="white" stroked="t" style="position:absolute;margin-left:282.98pt;margin-top:475.31pt;width:44.66pt;height:46.3pt;z-index:55;mso-position-horizontal-relative:page;mso-position-vertical-relative:page;mso-width-relative:page;mso-height-relative:page;mso-wrap-distance-left:0.0pt;mso-wrap-distance-right:0.0pt;visibility:visible;">
                <v:stroke color="#666666"/>
                <v:fill/>
              </v:oval>
            </w:pict>
          </mc:Fallback>
        </mc:AlternateContent>
      </w:r>
    </w:p>
    <w:p w:rsidR="00585CD8" w:rsidRDefault="00845BBC">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56" behindDoc="0" locked="0" layoutInCell="1" allowOverlap="1" wp14:anchorId="75C1FB14" wp14:editId="2DCA2853">
                <wp:simplePos x="0" y="0"/>
                <wp:positionH relativeFrom="page">
                  <wp:posOffset>4638675</wp:posOffset>
                </wp:positionH>
                <wp:positionV relativeFrom="page">
                  <wp:posOffset>6142514</wp:posOffset>
                </wp:positionV>
                <wp:extent cx="719273" cy="555069"/>
                <wp:effectExtent l="0" t="0" r="0" b="0"/>
                <wp:wrapNone/>
                <wp:docPr id="108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9273" cy="555069"/>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xmlns:wpsCustomData="http://www.wps.cn/officeDocument/2013/wpsCustomData">
            <w:pict>
              <v:oval id="1088" fillcolor="white" stroked="t" style="position:absolute;margin-left:365.25pt;margin-top:483.66pt;width:56.64pt;height:43.71pt;z-index:56;mso-position-horizontal-relative:page;mso-position-vertical-relative:page;mso-width-relative:page;mso-height-relative:page;mso-wrap-distance-left:0.0pt;mso-wrap-distance-right:0.0pt;visibility:visible;flip:y;">
                <v:stroke color="#666666"/>
                <v:fill/>
              </v:oval>
            </w:pict>
          </mc:Fallback>
        </mc:AlternateConten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Given: l = 0.508m</w:t>
      </w:r>
    </w:p>
    <w:p w:rsidR="00585CD8" w:rsidRDefault="00845BBC" w:rsidP="006A7DE3">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h = 0.01m </w:t>
      </w:r>
    </w:p>
    <w:p w:rsidR="00585CD8" w:rsidRDefault="00845BBC" w:rsidP="006A7DE3">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w = 0.508</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V = 0.002581m³</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M =  20. 258024 kg/m3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W = 198.5286352N.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Total Weight = 363.0993548N</w: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6" behindDoc="0" locked="0" layoutInCell="1" allowOverlap="1" wp14:anchorId="3F79CDF2" wp14:editId="3EDE95EE">
                <wp:simplePos x="0" y="0"/>
                <wp:positionH relativeFrom="page">
                  <wp:posOffset>3999229</wp:posOffset>
                </wp:positionH>
                <wp:positionV relativeFrom="page">
                  <wp:posOffset>-46316932</wp:posOffset>
                </wp:positionV>
                <wp:extent cx="949325" cy="3834764"/>
                <wp:effectExtent l="0" t="0" r="22225" b="13334"/>
                <wp:wrapNone/>
                <wp:docPr id="108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325" cy="3834764"/>
                        </a:xfrm>
                        <a:prstGeom prst="can">
                          <a:avLst>
                            <a:gd name="adj" fmla="val 106560"/>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89" type="#_x0000_t22" adj="5698," fillcolor="white" style="position:absolute;margin-left:314.9pt;margin-top:-3647.0pt;width:74.75pt;height:301.95pt;z-index:6;mso-position-horizontal-relative:page;mso-position-vertical-relative:page;mso-width-percent:0;mso-height-percent:0;mso-width-relative:page;mso-height-relative:page;mso-wrap-distance-left:0.0pt;mso-wrap-distance-right:0.0pt;visibility:visible;">
                <v:stroke color="#666666"/>
                <v:fill/>
              </v:shape>
            </w:pict>
          </mc:Fallback>
        </mc:AlternateContent>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240" w:lineRule="auto"/>
        <w:rPr>
          <w:rFonts w:ascii="Times New Roman" w:hAnsi="Times New Roman"/>
          <w:sz w:val="24"/>
          <w:szCs w:val="24"/>
        </w:rPr>
      </w:pPr>
    </w:p>
    <w:p w:rsidR="00585CD8" w:rsidRDefault="00845BBC">
      <w:pPr>
        <w:spacing w:after="0" w:line="480" w:lineRule="auto"/>
        <w:jc w:val="center"/>
        <w:rPr>
          <w:rFonts w:ascii="Times New Roman" w:hAnsi="Times New Roman"/>
          <w:b/>
          <w:sz w:val="24"/>
          <w:szCs w:val="24"/>
        </w:rPr>
      </w:pPr>
      <w:r>
        <w:rPr>
          <w:rFonts w:ascii="Times New Roman" w:hAnsi="Times New Roman"/>
          <w:b/>
          <w:sz w:val="24"/>
          <w:szCs w:val="24"/>
        </w:rPr>
        <w:t>CHAPTER FOUR</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 xml:space="preserve">4.0 Test Results and Discussion </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4.1 Fabrication Outcomes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Fabrication Time: Approximately 7 working days.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Total weight: 145 kg</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Overall Dimensions: 1100 mm × 700 mm × 800 mm (L × W × H)</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modular nature of the design allowed for the machine components (mould, vibration base, motor housing) to be fabricated and tested independently before assembly, enhancing troubleshooting and repair potential.</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4.2.1. Productivity and Operational Output</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Output rate of 130–140 blocks/hour outperforms traditional manual systems, which often average 20–40 blocks/hour depending on labor conditions.</w:t>
      </w:r>
    </w:p>
    <w:p w:rsidR="00CC702F" w:rsidRDefault="00845BBC">
      <w:pPr>
        <w:spacing w:after="0" w:line="480" w:lineRule="auto"/>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Omosebi, 2015), this twin horizontal machine doubles production without requiring significantly more energy or labor.</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2. Vibration System Efficiency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resulting blocks had minimal surface defects, few internal voids, and consistent bulk density, which contributed to compressive strengths above the minimum 3.5 N/mm² requirement.</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3. Material Behavior</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transferred to the sandcrete mix.</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Lesson: Correct material selection directly impacted the durability and performance of the machine. This supports the claim by Yusuf &amp; Muhammad (2022) that locally sourced mild steel is a viable choice for block moulders.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 Ergonomic and Modularity Benefits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Horizontal layout reduced the need for operators to bend or lift blocks vertically—decreasing fatigue and risk of injury.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Modular design allowed:</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Easy transport of components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Simplified assembly/disassembly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Quick replacement of worn-out parts (especially mould liners and vibrators)</w:t>
      </w:r>
    </w:p>
    <w:p w:rsidR="00585CD8" w:rsidRDefault="00585CD8">
      <w:pPr>
        <w:spacing w:after="0" w:line="480" w:lineRule="auto"/>
        <w:rPr>
          <w:rFonts w:ascii="Times New Roman" w:hAnsi="Times New Roman"/>
          <w:b/>
          <w:sz w:val="24"/>
          <w:szCs w:val="24"/>
        </w:rPr>
      </w:pPr>
    </w:p>
    <w:p w:rsidR="00585CD8" w:rsidRDefault="00585CD8">
      <w:pPr>
        <w:spacing w:after="0" w:line="480" w:lineRule="auto"/>
        <w:rPr>
          <w:rFonts w:ascii="Times New Roman" w:hAnsi="Times New Roman"/>
          <w:b/>
          <w:sz w:val="24"/>
          <w:szCs w:val="24"/>
        </w:rPr>
      </w:pPr>
    </w:p>
    <w:p w:rsidR="00585CD8" w:rsidRDefault="00585CD8">
      <w:pPr>
        <w:spacing w:after="0" w:line="480" w:lineRule="auto"/>
        <w:rPr>
          <w:rFonts w:ascii="Times New Roman" w:hAnsi="Times New Roman"/>
          <w:b/>
          <w:sz w:val="24"/>
          <w:szCs w:val="24"/>
        </w:rPr>
      </w:pP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In practice, this makes the machine suitable for use in mobile construction setups (e.g., on-site block making in rural areas).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6. Field Testing Observations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During testing, block uniformity was consistent across multiple batches, which indicates mould stability and effective vibration damping.</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Key insight: Operator training is essential for mix quality control, even with an efficient machine.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7. Reliability and Maintenance Prospects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After continuous testing for 4 hours: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No signs of mould wear or fatigue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Motor temperature was within safe operational range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Vibration coupling bolts remained firmly in place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Conclusion: The machine is reliable for extended operation without frequent need for part replacement or servicing.</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8. Standards Compliance and Real-World Relevance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fabricated blocks met the Nigerian Industrial Standard (NIS 87:2004) for non-load bearing walls.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strength and dimensional tolerances qualify them for use in: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Perimeter walls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Partition walls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Substructure fillings</w:t>
      </w:r>
    </w:p>
    <w:p w:rsidR="00585CD8" w:rsidRDefault="00585CD8">
      <w:pPr>
        <w:spacing w:after="0" w:line="480" w:lineRule="auto"/>
        <w:rPr>
          <w:rFonts w:ascii="Times New Roman" w:hAnsi="Times New Roman"/>
          <w:b/>
          <w:sz w:val="24"/>
          <w:szCs w:val="24"/>
        </w:rPr>
      </w:pPr>
    </w:p>
    <w:p w:rsidR="00585CD8" w:rsidRDefault="00585CD8">
      <w:pPr>
        <w:spacing w:after="0" w:line="480" w:lineRule="auto"/>
        <w:rPr>
          <w:rFonts w:ascii="Times New Roman" w:hAnsi="Times New Roman"/>
          <w:b/>
          <w:sz w:val="24"/>
          <w:szCs w:val="24"/>
        </w:rPr>
      </w:pP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Relevance: The machine helps bridge the gap between informal construction methods and standardized, code-compliant practices.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4.3 Discussion of Results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4.3.1 Machine Design Efficiency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Allows simultaneous demoulding of two blocks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Reduces operator strain due to horizontal working height</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Facilitates easier mix feeding and compaction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4.3.2 Impact of Vibration Mechanism</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vibratory mechanism significantly improved compaction: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Less air entrapment</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Higher density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Better uniformity of internal structure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correlates with this study’s results.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4.3.3 Block Strength and Quality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4.4.1. Technological Significance of Horizontal Layout</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Unlike conventional vertical mould systems which rely on gravitational settling and sometimes cause uneven compaction, the horizontal layout used in this machine provides: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Even load distribution across the mould base.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Easier operator access for demoulding.</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More uniform compaction due to horizontal vibration propagation.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Implication: This configuration enhances operator efficiency and ensures block consistency, supporting the ergonomic advantages documented by (Bello et al. 2024).</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2. Twin Mould Advantage: output without Complexity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While some prior machines (e.g., Afolayan &amp; Fagbenle, 2018) used hydraulics or belt-driven systems, this project relies 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A single motor and</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A fixed twin cavity system</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This design keeps the structure: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Mechanically simple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Less prone to failure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More cost-effective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Outcome: Double output compared to single mould machines without doubling energy consumption or increasing failure points.</w:t>
      </w:r>
    </w:p>
    <w:p w:rsidR="00585CD8" w:rsidRDefault="00585CD8">
      <w:pPr>
        <w:spacing w:after="0" w:line="480" w:lineRule="auto"/>
        <w:rPr>
          <w:rFonts w:ascii="Times New Roman" w:hAnsi="Times New Roman"/>
          <w:b/>
          <w:sz w:val="24"/>
          <w:szCs w:val="24"/>
        </w:rPr>
      </w:pPr>
    </w:p>
    <w:p w:rsidR="00585CD8" w:rsidRDefault="00585CD8">
      <w:pPr>
        <w:spacing w:after="0" w:line="480" w:lineRule="auto"/>
        <w:rPr>
          <w:rFonts w:ascii="Times New Roman" w:hAnsi="Times New Roman"/>
          <w:b/>
          <w:sz w:val="24"/>
          <w:szCs w:val="24"/>
        </w:rPr>
      </w:pPr>
    </w:p>
    <w:p w:rsidR="00585CD8" w:rsidRDefault="00585CD8">
      <w:pPr>
        <w:spacing w:after="0" w:line="480" w:lineRule="auto"/>
        <w:rPr>
          <w:rFonts w:ascii="Times New Roman" w:hAnsi="Times New Roman"/>
          <w:b/>
          <w:sz w:val="24"/>
          <w:szCs w:val="24"/>
        </w:rPr>
      </w:pPr>
    </w:p>
    <w:p w:rsidR="00585CD8" w:rsidRDefault="00845BBC">
      <w:pPr>
        <w:spacing w:after="0" w:line="480" w:lineRule="auto"/>
        <w:rPr>
          <w:rFonts w:ascii="Times New Roman" w:hAnsi="Times New Roman"/>
          <w:b/>
          <w:sz w:val="24"/>
          <w:szCs w:val="24"/>
        </w:rPr>
      </w:pPr>
      <w:r>
        <w:rPr>
          <w:rFonts w:ascii="Times New Roman" w:hAnsi="Times New Roman"/>
          <w:b/>
          <w:sz w:val="24"/>
          <w:szCs w:val="24"/>
        </w:rPr>
        <w:t>3. Influence of Vibration Frequency on Block Strength</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Block strength directly correlates with:</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Vibration frequency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Duration of mix exposure to vibration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Moisture content during vibration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In this machine: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Frequency was tuned between 45–55 Hz</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Vibration was applied for 7–10 seconds per cycle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Results were blocks with ~4.1 N/mm² compressive strength</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4. Operator-Centric Design Enhancements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modular horizontal layout also offers: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Faster mould filling, as both cavities can be filled side-by-side using a hand trowel or scoop</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Fewer stoppages, since both blocks can be demoulded at once, reducing idle time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Compared to older machines requiring continuous standing, tilting, or bending, this model enhances human-machine interaction.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5. Material Performance under Repeated Stress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Post-testing inspections showed:</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No significant warping of the mould wall</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Bolted joints remained secure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Minor surface scratches, but no metal fatigue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Vibration motor did not overheat, even under continuous 4-hour use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Supports the reliability of locally sourced mild steel (for frame) and angle iron (for support), as claimed by (Yusuf &amp; Muhammad 2022).</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Standards Compliance and Validation</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Every produced block was: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Dimensionally accurate within ±3 mm</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Cured for 28 days in shaded moist conditions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Tested using standard compressive testing equipment</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This aligns with:</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NIS 87:2004 for sandcrete blocks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Recommendations from UN-Habitat (2006) for low-income housing materials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Validation ensures the machine is not only efficient but compliant with Nigerian regulatory and structural integrity benchmarks.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8. Scalability and Customization Potential</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While this prototype produces two blocks per cycle, the design can be:</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Easily scaled to 4 or more cavities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Adapted for hollow blocks or interlocking blocks by adjusting mould shapes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Fitted with automated feeders or electric timers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&gt; 🚀 The design is future-ready, opening the door to full automation with only minimal mechanical upgrades.</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 Final Insight:</w:t>
      </w:r>
    </w:p>
    <w:p w:rsidR="00585CD8" w:rsidRDefault="00845BBC">
      <w:pPr>
        <w:spacing w:after="0" w:line="480" w:lineRule="auto"/>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rsidR="00585CD8" w:rsidRDefault="00585CD8">
      <w:pPr>
        <w:spacing w:after="0" w:line="480" w:lineRule="auto"/>
        <w:rPr>
          <w:rFonts w:ascii="Times New Roman" w:hAnsi="Times New Roman"/>
          <w:b/>
          <w:sz w:val="24"/>
          <w:szCs w:val="24"/>
        </w:rPr>
      </w:pPr>
    </w:p>
    <w:p w:rsidR="00585CD8" w:rsidRDefault="00585CD8">
      <w:pPr>
        <w:spacing w:after="0" w:line="480" w:lineRule="auto"/>
        <w:rPr>
          <w:rFonts w:ascii="Times New Roman" w:hAnsi="Times New Roman"/>
          <w:b/>
          <w:sz w:val="24"/>
          <w:szCs w:val="24"/>
        </w:rPr>
      </w:pPr>
    </w:p>
    <w:p w:rsidR="00585CD8" w:rsidRDefault="00585CD8">
      <w:pPr>
        <w:spacing w:after="0" w:line="480" w:lineRule="auto"/>
        <w:rPr>
          <w:rFonts w:ascii="Times New Roman" w:hAnsi="Times New Roman"/>
          <w:b/>
          <w:sz w:val="24"/>
          <w:szCs w:val="24"/>
        </w:rPr>
      </w:pPr>
    </w:p>
    <w:p w:rsidR="00585CD8" w:rsidRDefault="00585CD8">
      <w:pPr>
        <w:spacing w:after="0" w:line="480" w:lineRule="auto"/>
        <w:rPr>
          <w:rFonts w:ascii="Times New Roman" w:hAnsi="Times New Roman"/>
          <w:b/>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center"/>
        <w:rPr>
          <w:rFonts w:ascii="Times New Roman" w:hAnsi="Times New Roman"/>
          <w:b/>
          <w:bCs/>
          <w:sz w:val="32"/>
          <w:szCs w:val="32"/>
        </w:rPr>
      </w:pPr>
      <w:r>
        <w:rPr>
          <w:rFonts w:ascii="Times New Roman" w:hAnsi="Times New Roman"/>
          <w:b/>
          <w:bCs/>
          <w:sz w:val="32"/>
          <w:szCs w:val="32"/>
        </w:rPr>
        <w:t xml:space="preserve">Chapter Five </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 xml:space="preserve">5.1 Recommendations </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rsidR="00585CD8" w:rsidRDefault="00845BBC">
      <w:pPr>
        <w:spacing w:after="0" w:line="480" w:lineRule="auto"/>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6. Adoption by Local Builders and Entrepreneurs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7. Inclusion in Technical and Vocational Training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8. Government and NGO Support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9. Standardization and Certification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10. Use of Renewable Energy for Operation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11. Periodic Maintenance and Quality Control</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 xml:space="preserve">Conclusions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b/>
        <w:t>The machine can be a key driver in local housing development, vocational training programs, and youth empowerment through small-scale block production businesses.</w:t>
      </w:r>
    </w:p>
    <w:p w:rsidR="00585CD8" w:rsidRPr="00FD32C2" w:rsidRDefault="00845BBC" w:rsidP="00FD32C2">
      <w:pPr>
        <w:spacing w:after="0" w:line="240" w:lineRule="auto"/>
        <w:rPr>
          <w:rFonts w:ascii="Times New Roman" w:hAnsi="Times New Roman"/>
          <w:sz w:val="24"/>
          <w:szCs w:val="24"/>
        </w:rPr>
      </w:pPr>
      <w:r>
        <w:rPr>
          <w:rFonts w:ascii="Times New Roman" w:hAnsi="Times New Roman"/>
          <w:b/>
          <w:sz w:val="24"/>
          <w:szCs w:val="24"/>
        </w:rPr>
        <w:t>5.3  REFERENCES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Books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 Neville, A. M. (2011). Properties of Concrete. Pearson Education.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 Shetty, M. S. (2005). Concrete Technology: Theory and Practice. S. Chand.</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 Jain, R. K. (2013). Production Technology. Khanna Publishers.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Useful for mechanical design and machine fabrication steps.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Journals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 Olufowobi, J. A., Ayotamuno, M. J., &amp; Ede, A. N. (2014).</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International Journal of Engineering Research and Applications, 4(1), 35–40.</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Link: IJERA Article</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 Ewa, D. E., &amp; Ukpata, J. O. (2013).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International Journal of Engineering and Technology, 3(4), 477–482.</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Link: IJOET Article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 Adepegba, D. (1975).</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A Comparative Study of Normal and Hollow Sandcrete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The Nigerian Engineer, 10(1), 23–28.</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Supports mold design choices between hollow and solid blocks.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 Anosike, M. N., &amp; Oyebade, A. A. (2012).</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Sandcrete Blocks and Quality Management in Nigeria.</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Journal of Engineering, Project, and Production Management, 2(1), 37–46.</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Link: JEPPM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 xml:space="preserve">🌐 Web Sources </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 Cement Manufacturers Association of Nigeria (CMAN)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URL: https://www.cman.org.ng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Use: Specifications for sandcrete blocks, including minimum compressive strength, size standards, and quality assurance.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 BuildersHub.com.ng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URL: https://www.buildershub.com.ng/sandcrete-blocks-production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feasibility section.</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 EngineeringToolBox.com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URL: https://www.engineeringtoolbox.com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 ScienceDirect.com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URL: https://www.sciencedirect.com</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5. ResearchGate.net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URL: https://www.researchgate.net</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Other reference are as follows:</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2. Raheem, A. A., Oyeniran, M. I., &amp; Onatade, H. (2012). Effects of curing methods on strength of sandcrete blocks. Civil and Environmental Research, 2(2), 45–53.</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3. Neville, A. M. (2011). Properties of Concrete. Pearson Education Limited.</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rsidR="00585CD8" w:rsidRDefault="00585CD8">
      <w:pPr>
        <w:spacing w:after="0" w:line="480" w:lineRule="auto"/>
        <w:jc w:val="both"/>
        <w:rPr>
          <w:rFonts w:ascii="Times New Roman" w:hAnsi="Times New Roman"/>
          <w:sz w:val="24"/>
          <w:szCs w:val="24"/>
        </w:rPr>
      </w:pP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rsidR="00585CD8" w:rsidRDefault="00845BBC">
      <w:pPr>
        <w:spacing w:after="0" w:line="480" w:lineRule="auto"/>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Journal of Technology, 29(2), 23–31.</w:t>
      </w:r>
    </w:p>
    <w:p w:rsidR="00585CD8" w:rsidRDefault="00CC702F">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668608E9">
            <wp:extent cx="6132830" cy="8888730"/>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2830" cy="8888730"/>
                    </a:xfrm>
                    <a:prstGeom prst="rect">
                      <a:avLst/>
                    </a:prstGeom>
                    <a:noFill/>
                  </pic:spPr>
                </pic:pic>
              </a:graphicData>
            </a:graphic>
          </wp:inline>
        </w:drawing>
      </w: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p w:rsidR="00585CD8" w:rsidRDefault="00585CD8">
      <w:pPr>
        <w:spacing w:after="0" w:line="480" w:lineRule="auto"/>
        <w:jc w:val="both"/>
        <w:rPr>
          <w:rFonts w:ascii="Times New Roman" w:hAnsi="Times New Roman"/>
          <w:sz w:val="24"/>
          <w:szCs w:val="24"/>
        </w:rPr>
      </w:pPr>
    </w:p>
    <w:sectPr w:rsidR="00585CD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187" w:rsidRDefault="008A6187">
      <w:pPr>
        <w:spacing w:after="0" w:line="240" w:lineRule="auto"/>
      </w:pPr>
      <w:r>
        <w:separator/>
      </w:r>
    </w:p>
  </w:endnote>
  <w:endnote w:type="continuationSeparator" w:id="0">
    <w:p w:rsidR="008A6187" w:rsidRDefault="008A6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2F" w:rsidRDefault="00CC702F">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8A6187">
      <w:rPr>
        <w:rFonts w:ascii="Times New Roman" w:hAnsi="Times New Roman"/>
        <w:noProof/>
        <w:sz w:val="24"/>
        <w:szCs w:val="24"/>
      </w:rPr>
      <w:t>ii</w:t>
    </w:r>
    <w:r>
      <w:rPr>
        <w:rFonts w:ascii="Times New Roman" w:hAnsi="Times New Roman"/>
        <w:noProof/>
        <w:sz w:val="24"/>
        <w:szCs w:val="24"/>
      </w:rPr>
      <w:fldChar w:fldCharType="end"/>
    </w:r>
  </w:p>
  <w:p w:rsidR="00CC702F" w:rsidRDefault="00CC702F">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187" w:rsidRDefault="008A6187">
      <w:pPr>
        <w:spacing w:after="0" w:line="240" w:lineRule="auto"/>
      </w:pPr>
      <w:r>
        <w:separator/>
      </w:r>
    </w:p>
  </w:footnote>
  <w:footnote w:type="continuationSeparator" w:id="0">
    <w:p w:rsidR="008A6187" w:rsidRDefault="008A61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30"/>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43D74B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oNotShadeFormData/>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CD8"/>
    <w:rsid w:val="00055199"/>
    <w:rsid w:val="000C5AF5"/>
    <w:rsid w:val="001E4A35"/>
    <w:rsid w:val="00260CE9"/>
    <w:rsid w:val="002739BF"/>
    <w:rsid w:val="002A596D"/>
    <w:rsid w:val="002D50A7"/>
    <w:rsid w:val="002D518C"/>
    <w:rsid w:val="003A10FF"/>
    <w:rsid w:val="003F2552"/>
    <w:rsid w:val="0044319F"/>
    <w:rsid w:val="00487AF3"/>
    <w:rsid w:val="0055742C"/>
    <w:rsid w:val="00585CD8"/>
    <w:rsid w:val="00693F20"/>
    <w:rsid w:val="006A7DE3"/>
    <w:rsid w:val="006E64F1"/>
    <w:rsid w:val="006F6E85"/>
    <w:rsid w:val="00836CAB"/>
    <w:rsid w:val="00845BBC"/>
    <w:rsid w:val="008A6187"/>
    <w:rsid w:val="0092024D"/>
    <w:rsid w:val="009B4F04"/>
    <w:rsid w:val="009C3638"/>
    <w:rsid w:val="009E288C"/>
    <w:rsid w:val="00A8272B"/>
    <w:rsid w:val="00AD4B37"/>
    <w:rsid w:val="00B01D4C"/>
    <w:rsid w:val="00B40885"/>
    <w:rsid w:val="00BC2F0B"/>
    <w:rsid w:val="00CC702F"/>
    <w:rsid w:val="00D20742"/>
    <w:rsid w:val="00E02024"/>
    <w:rsid w:val="00E3782C"/>
    <w:rsid w:val="00ED7866"/>
    <w:rsid w:val="00EE00A9"/>
    <w:rsid w:val="00FD3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0"/>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rPr>
  </w:style>
  <w:style w:type="character" w:styleId="FootnoteReference">
    <w:name w:val="footnote reference"/>
    <w:aliases w:val="Footnote Text Char"/>
    <w:basedOn w:val="DefaultParagraphFont"/>
    <w:link w:val="FootnoteText"/>
    <w:uiPriority w:val="99"/>
    <w:rPr>
      <w:vertAlign w:val="superscript"/>
    </w:rPr>
  </w:style>
  <w:style w:type="paragraph" w:styleId="FootnoteText">
    <w:name w:val="footnote text"/>
    <w:basedOn w:val="Normal"/>
    <w:next w:val="Normal"/>
    <w:link w:val="FootnoteReference"/>
    <w:uiPriority w:val="99"/>
    <w:pPr>
      <w:snapToGrid w:val="0"/>
    </w:pPr>
    <w:rPr>
      <w:sz w:val="18"/>
      <w:szCs w:val="18"/>
    </w:rPr>
  </w:style>
  <w:style w:type="paragraph" w:styleId="BalloonText">
    <w:name w:val="Balloon Text"/>
    <w:basedOn w:val="Normal"/>
    <w:link w:val="BalloonTextChar"/>
    <w:uiPriority w:val="99"/>
    <w:semiHidden/>
    <w:unhideWhenUsed/>
    <w:rsid w:val="00845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BBC"/>
    <w:rPr>
      <w:rFonts w:ascii="Tahom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0"/>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rPr>
  </w:style>
  <w:style w:type="character" w:styleId="FootnoteReference">
    <w:name w:val="footnote reference"/>
    <w:aliases w:val="Footnote Text Char"/>
    <w:basedOn w:val="DefaultParagraphFont"/>
    <w:link w:val="FootnoteText"/>
    <w:uiPriority w:val="99"/>
    <w:rPr>
      <w:vertAlign w:val="superscript"/>
    </w:rPr>
  </w:style>
  <w:style w:type="paragraph" w:styleId="FootnoteText">
    <w:name w:val="footnote text"/>
    <w:basedOn w:val="Normal"/>
    <w:next w:val="Normal"/>
    <w:link w:val="FootnoteReference"/>
    <w:uiPriority w:val="99"/>
    <w:pPr>
      <w:snapToGrid w:val="0"/>
    </w:pPr>
    <w:rPr>
      <w:sz w:val="18"/>
      <w:szCs w:val="18"/>
    </w:rPr>
  </w:style>
  <w:style w:type="paragraph" w:styleId="BalloonText">
    <w:name w:val="Balloon Text"/>
    <w:basedOn w:val="Normal"/>
    <w:link w:val="BalloonTextChar"/>
    <w:uiPriority w:val="99"/>
    <w:semiHidden/>
    <w:unhideWhenUsed/>
    <w:rsid w:val="00845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BBC"/>
    <w:rPr>
      <w:rFonts w:ascii="Tahom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90</Pages>
  <Words>13411</Words>
  <Characters>76443</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23106RN0DA</dc:creator>
  <cp:lastModifiedBy>pc</cp:lastModifiedBy>
  <cp:revision>7</cp:revision>
  <dcterms:created xsi:type="dcterms:W3CDTF">2025-07-09T19:52:00Z</dcterms:created>
  <dcterms:modified xsi:type="dcterms:W3CDTF">2025-07-11T11:23:00Z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68efe189b2ef45659d4881d7841390e9</vt:lpwstr>
  </property>
</Properties>
</file>