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14:paraId="46775CCB" w14:textId="615F7F9D" w:rsidR="00E9075D" w:rsidRPr="00E9075D" w:rsidRDefault="00E9075D" w:rsidP="00E9075D">
      <w:pPr>
        <w:pStyle w:val="TOCHeading"/>
        <w:jc w:val="center"/>
        <w:spacing w:before="480" w:beforeAutospacing="0" w:after="0" w:afterAutospacing="0" w:lineRule="auto" w:line="276"/>
        <w:rPr>
          <w:szCs w:val="32"/>
          <w:lang w:eastAsia="en-US"/>
          <w:b w:val="0"/>
          <w:i w:val="0"/>
          <w:color w:val="231F20"/>
          <w:sz w:val="32"/>
          <w:spacing w:val="0"/>
          <w:w w:val="100"/>
          <w:rFonts w:ascii="Times New Roman" w:cs="Times New Roman" w:eastAsia="Times New Roman" w:hAnsi="Times New Roman"/>
          <w:caps w:val="0"/>
        </w:rPr>
        <w:snapToGrid w:val="0"/>
        <w:textAlignment w:val="baseline"/>
        <w:tabs>
          <w:tab w:val="center" w:pos="4680"/>
        </w:tabs>
      </w:pPr>
      <w:r w:rsidRPr="00E9075D">
        <w:rPr>
          <w:szCs w:val="32"/>
          <w:lang w:eastAsia="en-US"/>
          <w:b w:val="0"/>
          <w:i w:val="0"/>
          <w:color w:val="231F20"/>
          <w:sz w:val="32"/>
          <w:spacing w:val="0"/>
          <w:w w:val="100"/>
          <w:rFonts w:ascii="Times New Roman" w:cs="Times New Roman" w:eastAsia="Times New Roman" w:hAnsi="Times New Roman"/>
          <w:caps w:val="0"/>
        </w:rPr>
        <w:t>ANALYSIS</w:t>
      </w:r>
      <w:r w:rsidRPr="00E9075D">
        <w:rPr>
          <w:szCs w:val="32"/>
          <w:lang w:eastAsia="en-US"/>
          <w:b w:val="0"/>
          <w:i w:val="0"/>
          <w:color w:val="231F20"/>
          <w:sz w:val="32"/>
          <w:spacing w:val="0"/>
          <w:w w:val="100"/>
          <w:rFonts w:ascii="Times New Roman" w:cs="Times New Roman" w:eastAsia="Times New Roman" w:hAnsi="Times New Roman"/>
          <w:caps w:val="0"/>
        </w:rPr>
        <w:t> </w:t>
      </w:r>
      <w:r w:rsidRPr="00E9075D">
        <w:rPr>
          <w:szCs w:val="32"/>
          <w:lang w:eastAsia="en-US"/>
          <w:b w:val="0"/>
          <w:i w:val="0"/>
          <w:color w:val="231F20"/>
          <w:sz w:val="32"/>
          <w:spacing w:val="0"/>
          <w:w w:val="100"/>
          <w:rFonts w:ascii="Times New Roman" w:cs="Times New Roman" w:eastAsia="Times New Roman" w:hAnsi="Times New Roman"/>
          <w:caps w:val="0"/>
        </w:rPr>
        <w:t>OF</w:t>
      </w:r>
      <w:r w:rsidRPr="00E9075D">
        <w:rPr>
          <w:szCs w:val="32"/>
          <w:lang w:eastAsia="en-US"/>
          <w:b w:val="0"/>
          <w:i w:val="0"/>
          <w:color w:val="231F20"/>
          <w:sz w:val="32"/>
          <w:spacing w:val="0"/>
          <w:w w:val="100"/>
          <w:rFonts w:ascii="Times New Roman" w:cs="Times New Roman" w:eastAsia="Times New Roman" w:hAnsi="Times New Roman"/>
          <w:caps w:val="0"/>
        </w:rPr>
        <w:t> </w:t>
      </w:r>
      <w:r w:rsidRPr="00E9075D">
        <w:rPr>
          <w:szCs w:val="32"/>
          <w:lang w:eastAsia="en-US"/>
          <w:b w:val="0"/>
          <w:i w:val="0"/>
          <w:color w:val="231F20"/>
          <w:sz w:val="32"/>
          <w:spacing w:val="0"/>
          <w:w w:val="100"/>
          <w:rFonts w:ascii="Times New Roman" w:cs="Times New Roman" w:eastAsia="Times New Roman" w:hAnsi="Times New Roman"/>
          <w:caps w:val="0"/>
        </w:rPr>
        <w:t>TOXIC</w:t>
      </w:r>
      <w:r w:rsidRPr="00E9075D">
        <w:rPr>
          <w:szCs w:val="32"/>
          <w:lang w:eastAsia="en-US"/>
          <w:b w:val="0"/>
          <w:i w:val="0"/>
          <w:color w:val="231F20"/>
          <w:sz w:val="32"/>
          <w:spacing w:val="0"/>
          <w:w w:val="100"/>
          <w:rFonts w:ascii="Times New Roman" w:cs="Times New Roman" w:eastAsia="Times New Roman" w:hAnsi="Times New Roman"/>
          <w:caps w:val="0"/>
        </w:rPr>
        <w:t> </w:t>
      </w:r>
      <w:r w:rsidRPr="00E9075D">
        <w:rPr>
          <w:szCs w:val="32"/>
          <w:lang w:eastAsia="en-US"/>
          <w:b w:val="0"/>
          <w:i w:val="0"/>
          <w:color w:val="231F20"/>
          <w:sz w:val="32"/>
          <w:spacing w:val="0"/>
          <w:w w:val="100"/>
          <w:rFonts w:ascii="Times New Roman" w:cs="Times New Roman" w:eastAsia="Times New Roman" w:hAnsi="Times New Roman"/>
          <w:caps w:val="0"/>
        </w:rPr>
        <w:t>METALS</w:t>
      </w:r>
      <w:r w:rsidRPr="00E9075D">
        <w:rPr>
          <w:szCs w:val="32"/>
          <w:lang w:eastAsia="en-US"/>
          <w:b w:val="0"/>
          <w:i w:val="0"/>
          <w:color w:val="231F20"/>
          <w:sz w:val="32"/>
          <w:spacing w:val="0"/>
          <w:w w:val="100"/>
          <w:rFonts w:ascii="Times New Roman" w:cs="Times New Roman" w:eastAsia="Times New Roman" w:hAnsi="Times New Roman"/>
          <w:caps w:val="0"/>
        </w:rPr>
        <w:t> </w:t>
      </w:r>
      <w:r w:rsidRPr="00E9075D">
        <w:rPr>
          <w:szCs w:val="32"/>
          <w:lang w:eastAsia="en-US"/>
          <w:b w:val="0"/>
          <w:i w:val="0"/>
          <w:color w:val="231F20"/>
          <w:sz w:val="32"/>
          <w:spacing w:val="0"/>
          <w:w w:val="100"/>
          <w:rFonts w:ascii="Times New Roman" w:cs="Times New Roman" w:eastAsia="Times New Roman" w:hAnsi="Times New Roman"/>
          <w:caps w:val="0"/>
        </w:rPr>
        <w:t>AND</w:t>
      </w:r>
      <w:r w:rsidRPr="00E9075D">
        <w:rPr>
          <w:szCs w:val="32"/>
          <w:lang w:eastAsia="en-US"/>
          <w:b w:val="0"/>
          <w:i w:val="0"/>
          <w:color w:val="231F20"/>
          <w:sz w:val="32"/>
          <w:spacing w:val="0"/>
          <w:w w:val="100"/>
          <w:rFonts w:ascii="Times New Roman" w:cs="Times New Roman" w:eastAsia="Times New Roman" w:hAnsi="Times New Roman"/>
          <w:caps w:val="0"/>
        </w:rPr>
        <w:t> </w:t>
      </w:r>
      <w:r w:rsidRPr="00E9075D">
        <w:rPr>
          <w:szCs w:val="32"/>
          <w:lang w:eastAsia="en-US"/>
          <w:b w:val="0"/>
          <w:i w:val="0"/>
          <w:color w:val="231F20"/>
          <w:sz w:val="32"/>
          <w:spacing w:val="0"/>
          <w:w w:val="100"/>
          <w:rFonts w:ascii="Times New Roman" w:cs="Times New Roman" w:eastAsia="Times New Roman" w:hAnsi="Times New Roman"/>
          <w:caps w:val="0"/>
        </w:rPr>
        <w:t>HEALTH</w:t>
      </w:r>
      <w:r w:rsidRPr="00E9075D">
        <w:rPr>
          <w:szCs w:val="32"/>
          <w:lang w:eastAsia="en-US"/>
          <w:b w:val="0"/>
          <w:i w:val="0"/>
          <w:color w:val="231F20"/>
          <w:sz w:val="32"/>
          <w:spacing w:val="0"/>
          <w:w w:val="100"/>
          <w:rFonts w:ascii="Times New Roman" w:cs="Times New Roman" w:eastAsia="Times New Roman" w:hAnsi="Times New Roman"/>
          <w:caps w:val="0"/>
        </w:rPr>
        <w:t> </w:t>
      </w:r>
      <w:r w:rsidRPr="00E9075D">
        <w:rPr>
          <w:szCs w:val="32"/>
          <w:lang w:eastAsia="en-US"/>
          <w:b w:val="0"/>
          <w:i w:val="0"/>
          <w:color w:val="231F20"/>
          <w:sz w:val="32"/>
          <w:spacing w:val="0"/>
          <w:w w:val="100"/>
          <w:rFonts w:ascii="Times New Roman" w:cs="Times New Roman" w:eastAsia="Times New Roman" w:hAnsi="Times New Roman"/>
          <w:caps w:val="0"/>
        </w:rPr>
        <w:t>RISK</w:t>
      </w:r>
      <w:r w:rsidRPr="00E9075D">
        <w:rPr>
          <w:szCs w:val="32"/>
          <w:lang w:eastAsia="en-US"/>
          <w:b w:val="0"/>
          <w:i w:val="0"/>
          <w:color w:val="231F20"/>
          <w:sz w:val="32"/>
          <w:spacing w:val="0"/>
          <w:w w:val="100"/>
          <w:rFonts w:ascii="Times New Roman" w:cs="Times New Roman" w:eastAsia="Times New Roman" w:hAnsi="Times New Roman"/>
          <w:caps w:val="0"/>
        </w:rPr>
        <w:t> </w:t>
      </w:r>
      <w:r w:rsidRPr="00E9075D">
        <w:rPr>
          <w:szCs w:val="32"/>
          <w:lang w:eastAsia="en-US"/>
          <w:b w:val="0"/>
          <w:i w:val="0"/>
          <w:color w:val="231F20"/>
          <w:sz w:val="32"/>
          <w:spacing w:val="0"/>
          <w:w w:val="100"/>
          <w:rFonts w:ascii="Times New Roman" w:cs="Times New Roman" w:eastAsia="Times New Roman" w:hAnsi="Times New Roman"/>
          <w:caps w:val="0"/>
        </w:rPr>
        <w:t>ASSESSMENT</w:t>
      </w:r>
      <w:r w:rsidRPr="00E9075D">
        <w:rPr>
          <w:szCs w:val="32"/>
          <w:lang w:eastAsia="en-US"/>
          <w:b w:val="0"/>
          <w:i w:val="0"/>
          <w:color w:val="231F20"/>
          <w:sz w:val="32"/>
          <w:spacing w:val="0"/>
          <w:w w:val="100"/>
          <w:rFonts w:ascii="Times New Roman" w:cs="Times New Roman" w:eastAsia="Times New Roman" w:hAnsi="Times New Roman"/>
          <w:caps w:val="0"/>
        </w:rPr>
        <w:t> </w:t>
      </w:r>
      <w:r w:rsidRPr="00E9075D">
        <w:rPr>
          <w:szCs w:val="32"/>
          <w:lang w:eastAsia="en-US"/>
          <w:b w:val="0"/>
          <w:i w:val="0"/>
          <w:color w:val="231F20"/>
          <w:sz w:val="32"/>
          <w:spacing w:val="0"/>
          <w:w w:val="100"/>
          <w:rFonts w:ascii="Times New Roman" w:cs="Times New Roman" w:eastAsia="Times New Roman" w:hAnsi="Times New Roman"/>
          <w:caps w:val="0"/>
        </w:rPr>
        <w:t>OF</w:t>
      </w:r>
      <w:r w:rsidRPr="00E9075D">
        <w:rPr>
          <w:szCs w:val="32"/>
          <w:lang w:eastAsia="en-US"/>
          <w:b w:val="0"/>
          <w:i w:val="0"/>
          <w:color w:val="231F20"/>
          <w:sz w:val="32"/>
          <w:spacing w:val="0"/>
          <w:w w:val="100"/>
          <w:rFonts w:ascii="Times New Roman" w:cs="Times New Roman" w:eastAsia="Times New Roman" w:hAnsi="Times New Roman"/>
          <w:caps w:val="0"/>
        </w:rPr>
        <w:t> </w:t>
      </w:r>
      <w:r w:rsidRPr="00E9075D">
        <w:rPr>
          <w:szCs w:val="32"/>
          <w:lang w:eastAsia="en-US"/>
          <w:b w:val="0"/>
          <w:i w:val="0"/>
          <w:color w:val="231F20"/>
          <w:sz w:val="32"/>
          <w:spacing w:val="0"/>
          <w:w w:val="100"/>
          <w:rFonts w:ascii="Times New Roman" w:cs="Times New Roman" w:eastAsia="Times New Roman" w:hAnsi="Times New Roman"/>
          <w:caps w:val="0"/>
        </w:rPr>
        <w:t>SOME</w:t>
      </w:r>
      <w:r w:rsidRPr="00E9075D">
        <w:rPr>
          <w:szCs w:val="32"/>
          <w:lang w:eastAsia="en-US"/>
          <w:b w:val="0"/>
          <w:i w:val="0"/>
          <w:color w:val="231F20"/>
          <w:sz w:val="32"/>
          <w:spacing w:val="0"/>
          <w:w w:val="100"/>
          <w:rFonts w:ascii="Times New Roman" w:cs="Times New Roman" w:eastAsia="Times New Roman" w:hAnsi="Times New Roman"/>
          <w:caps w:val="0"/>
        </w:rPr>
        <w:t> </w:t>
      </w:r>
      <w:r w:rsidRPr="00E9075D">
        <w:rPr>
          <w:szCs w:val="32"/>
          <w:lang w:eastAsia="en-US"/>
          <w:b w:val="0"/>
          <w:i w:val="0"/>
          <w:color w:val="231F20"/>
          <w:sz w:val="32"/>
          <w:spacing w:val="0"/>
          <w:w w:val="100"/>
          <w:rFonts w:ascii="Times New Roman" w:cs="Times New Roman" w:eastAsia="Times New Roman" w:hAnsi="Times New Roman"/>
          <w:caps w:val="0"/>
        </w:rPr>
        <w:t>SELECTED</w:t>
      </w:r>
      <w:r w:rsidRPr="00E9075D">
        <w:rPr>
          <w:szCs w:val="32"/>
          <w:lang w:eastAsia="en-US"/>
          <w:b w:val="0"/>
          <w:i w:val="0"/>
          <w:color w:val="231F20"/>
          <w:sz w:val="32"/>
          <w:spacing w:val="0"/>
          <w:w w:val="100"/>
          <w:rFonts w:ascii="Times New Roman" w:cs="Times New Roman" w:eastAsia="Times New Roman" w:hAnsi="Times New Roman"/>
          <w:caps w:val="0"/>
        </w:rPr>
        <w:t> </w:t>
      </w:r>
      <w:r w:rsidRPr="00E9075D">
        <w:rPr>
          <w:szCs w:val="32"/>
          <w:lang w:eastAsia="en-US"/>
          <w:b w:val="0"/>
          <w:i w:val="0"/>
          <w:color w:val="231F20"/>
          <w:sz w:val="32"/>
          <w:spacing w:val="0"/>
          <w:w w:val="100"/>
          <w:rFonts w:ascii="Times New Roman" w:cs="Times New Roman" w:eastAsia="Times New Roman" w:hAnsi="Times New Roman"/>
          <w:caps w:val="0"/>
        </w:rPr>
        <w:t>HERBAL</w:t>
      </w:r>
      <w:r w:rsidRPr="00E9075D">
        <w:rPr>
          <w:szCs w:val="32"/>
          <w:lang w:eastAsia="en-US"/>
          <w:b w:val="0"/>
          <w:i w:val="0"/>
          <w:color w:val="231F20"/>
          <w:sz w:val="32"/>
          <w:spacing w:val="0"/>
          <w:w w:val="100"/>
          <w:rFonts w:ascii="Times New Roman" w:cs="Times New Roman" w:eastAsia="Times New Roman" w:hAnsi="Times New Roman"/>
          <w:caps w:val="0"/>
        </w:rPr>
        <w:t> </w:t>
      </w:r>
      <w:r w:rsidRPr="00E9075D">
        <w:rPr>
          <w:szCs w:val="32"/>
          <w:lang w:eastAsia="en-US"/>
          <w:b w:val="0"/>
          <w:i w:val="0"/>
          <w:color w:val="231F20"/>
          <w:sz w:val="32"/>
          <w:spacing w:val="0"/>
          <w:w w:val="100"/>
          <w:rFonts w:ascii="Times New Roman" w:cs="Times New Roman" w:eastAsia="Times New Roman" w:hAnsi="Times New Roman"/>
          <w:caps w:val="0"/>
        </w:rPr>
        <w:t>MEDICINAL</w:t>
      </w:r>
      <w:r w:rsidRPr="00E9075D">
        <w:rPr>
          <w:szCs w:val="32"/>
          <w:lang w:eastAsia="en-US"/>
          <w:b w:val="0"/>
          <w:i w:val="0"/>
          <w:color w:val="231F20"/>
          <w:sz w:val="32"/>
          <w:spacing w:val="0"/>
          <w:w w:val="100"/>
          <w:rFonts w:ascii="Times New Roman" w:cs="Times New Roman" w:eastAsia="Times New Roman" w:hAnsi="Times New Roman"/>
          <w:caps w:val="0"/>
        </w:rPr>
        <w:t> </w:t>
      </w:r>
      <w:r w:rsidRPr="00E9075D">
        <w:rPr>
          <w:szCs w:val="32"/>
          <w:lang w:eastAsia="en-US"/>
          <w:b w:val="0"/>
          <w:i w:val="0"/>
          <w:color w:val="231F20"/>
          <w:sz w:val="32"/>
          <w:spacing w:val="0"/>
          <w:w w:val="100"/>
          <w:rFonts w:ascii="Times New Roman" w:cs="Times New Roman" w:eastAsia="Times New Roman" w:hAnsi="Times New Roman"/>
          <w:caps w:val="0"/>
        </w:rPr>
        <w:t>PRODUCTS</w:t>
      </w:r>
      <w:r w:rsidRPr="00E9075D">
        <w:rPr>
          <w:szCs w:val="32"/>
          <w:lang w:eastAsia="en-US"/>
          <w:b w:val="0"/>
          <w:i w:val="0"/>
          <w:color w:val="231F20"/>
          <w:sz w:val="32"/>
          <w:spacing w:val="0"/>
          <w:w w:val="100"/>
          <w:rFonts w:ascii="Times New Roman" w:cs="Times New Roman" w:eastAsia="Times New Roman" w:hAnsi="Times New Roman"/>
          <w:caps w:val="0"/>
        </w:rPr>
        <w:t> </w:t>
      </w:r>
      <w:r w:rsidRPr="00E9075D">
        <w:rPr>
          <w:szCs w:val="32"/>
          <w:lang w:eastAsia="en-US"/>
          <w:b w:val="0"/>
          <w:i w:val="0"/>
          <w:color w:val="231F20"/>
          <w:sz w:val="32"/>
          <w:spacing w:val="0"/>
          <w:w w:val="100"/>
          <w:rFonts w:ascii="Times New Roman" w:cs="Times New Roman" w:eastAsia="Times New Roman" w:hAnsi="Times New Roman"/>
          <w:caps w:val="0"/>
        </w:rPr>
        <w:t>SOLD</w:t>
      </w:r>
      <w:r w:rsidRPr="00E9075D">
        <w:rPr>
          <w:szCs w:val="32"/>
          <w:lang w:eastAsia="en-US"/>
          <w:b w:val="0"/>
          <w:i w:val="0"/>
          <w:color w:val="231F20"/>
          <w:sz w:val="32"/>
          <w:spacing w:val="0"/>
          <w:w w:val="100"/>
          <w:rFonts w:ascii="Times New Roman" w:cs="Times New Roman" w:eastAsia="Times New Roman" w:hAnsi="Times New Roman"/>
          <w:caps w:val="0"/>
        </w:rPr>
        <w:t> </w:t>
      </w:r>
      <w:r w:rsidRPr="00E9075D">
        <w:rPr>
          <w:szCs w:val="32"/>
          <w:lang w:eastAsia="en-US"/>
          <w:b w:val="0"/>
          <w:i w:val="0"/>
          <w:color w:val="231F20"/>
          <w:sz w:val="32"/>
          <w:spacing w:val="0"/>
          <w:w w:val="100"/>
          <w:rFonts w:ascii="Times New Roman" w:cs="Times New Roman" w:eastAsia="Times New Roman" w:hAnsi="Times New Roman"/>
          <w:caps w:val="0"/>
        </w:rPr>
        <w:t>IN</w:t>
      </w:r>
      <w:r w:rsidRPr="00E9075D">
        <w:rPr>
          <w:szCs w:val="32"/>
          <w:lang w:eastAsia="en-US"/>
          <w:b w:val="0"/>
          <w:i w:val="0"/>
          <w:color w:val="231F20"/>
          <w:sz w:val="32"/>
          <w:spacing w:val="0"/>
          <w:w w:val="100"/>
          <w:rFonts w:ascii="Times New Roman" w:cs="Times New Roman" w:eastAsia="Times New Roman" w:hAnsi="Times New Roman"/>
          <w:caps w:val="0"/>
        </w:rPr>
        <w:t> </w:t>
      </w:r>
      <w:r w:rsidRPr="00E9075D">
        <w:rPr>
          <w:szCs w:val="32"/>
          <w:lang w:eastAsia="en-US"/>
          <w:b w:val="0"/>
          <w:i w:val="0"/>
          <w:color w:val="231F20"/>
          <w:sz w:val="32"/>
          <w:spacing w:val="0"/>
          <w:w w:val="100"/>
          <w:rFonts w:ascii="Times New Roman" w:cs="Times New Roman" w:eastAsia="Times New Roman" w:hAnsi="Times New Roman"/>
          <w:caps w:val="0"/>
        </w:rPr>
        <w:t>ILORIN</w:t>
      </w:r>
      <w:r w:rsidRPr="00E9075D">
        <w:rPr>
          <w:szCs w:val="32"/>
          <w:lang w:eastAsia="en-US"/>
          <w:b w:val="0"/>
          <w:i w:val="0"/>
          <w:color w:val="231F20"/>
          <w:sz w:val="32"/>
          <w:spacing w:val="0"/>
          <w:w w:val="100"/>
          <w:rFonts w:ascii="Times New Roman" w:cs="Times New Roman" w:eastAsia="Times New Roman" w:hAnsi="Times New Roman"/>
          <w:caps w:val="0"/>
        </w:rPr>
        <w:t> </w:t>
      </w:r>
      <w:r w:rsidRPr="00E9075D">
        <w:rPr>
          <w:szCs w:val="32"/>
          <w:lang w:eastAsia="en-US"/>
          <w:b w:val="0"/>
          <w:i w:val="0"/>
          <w:color w:val="231F20"/>
          <w:sz w:val="32"/>
          <w:spacing w:val="0"/>
          <w:w w:val="100"/>
          <w:rFonts w:ascii="Times New Roman" w:cs="Times New Roman" w:eastAsia="Times New Roman" w:hAnsi="Times New Roman"/>
          <w:caps w:val="0"/>
        </w:rPr>
        <w:t>METROPOLIS</w:t>
      </w:r>
    </w:p>
    <w:p w14:paraId="7A3B52BE" w14:textId="77777777" w:rsidR="00E9075D" w:rsidRDefault="00E9075D" w:rsidP="00E9075D">
      <w:pPr>
        <w:jc w:val="center"/>
        <w:spacing w:before="0" w:beforeAutospacing="0" w:after="200" w:afterAutospacing="0" w:lineRule="auto" w:line="276"/>
        <w:rPr>
          <w:szCs w:val="28"/>
          <w:lang w:eastAsia="en-US"/>
          <w:b w:val="0"/>
          <w:i w:val="0"/>
          <w:sz w:val="28"/>
          <w:spacing w:val="0"/>
          <w:w w:val="100"/>
          <w:rFonts w:ascii="Times New Roman" w:hAnsi="Times New Roman"/>
          <w:caps w:val="0"/>
        </w:rPr>
        <w:snapToGrid w:val="0"/>
        <w:textAlignment w:val="baseline"/>
      </w:pPr>
      <w:r>
        <w:rPr>
          <w:b w:val="0"/>
          <w:i w:val="0"/>
          <w:sz w:val="28"/>
          <w:spacing w:val="0"/>
          <w:w w:val="100"/>
          <w:rFonts w:ascii="Times New Roman" w:hAnsi="Times New Roman"/>
          <w:caps w:val="0"/>
        </w:rPr>
        <w:t/>
      </w:r>
    </w:p>
    <w:p w14:paraId="0F65A5FF" w14:textId="77777777" w:rsidR="00E9075D" w:rsidRDefault="00E9075D" w:rsidP="00E9075D">
      <w:pPr>
        <w:jc w:val="center"/>
        <w:spacing w:before="0" w:beforeAutospacing="0" w:after="200" w:afterAutospacing="0" w:lineRule="auto" w:line="276"/>
        <w:rPr>
          <w:szCs w:val="28"/>
          <w:lang w:eastAsia="en-US"/>
          <w:b w:val="0"/>
          <w:i w:val="0"/>
          <w:sz w:val="28"/>
          <w:spacing w:val="0"/>
          <w:w w:val="100"/>
          <w:rFonts w:ascii="Times New Roman" w:hAnsi="Times New Roman"/>
          <w:caps w:val="0"/>
        </w:rPr>
        <w:snapToGrid w:val="0"/>
        <w:textAlignment w:val="baseline"/>
      </w:pPr>
      <w:r>
        <w:rPr>
          <w:b w:val="0"/>
          <w:i w:val="0"/>
          <w:sz w:val="28"/>
          <w:spacing w:val="0"/>
          <w:w w:val="100"/>
          <w:rFonts w:ascii="Times New Roman" w:hAnsi="Times New Roman"/>
          <w:caps w:val="0"/>
        </w:rPr>
        <w:t/>
      </w:r>
    </w:p>
    <w:p w14:paraId="47D1DA5F" w14:textId="77777777" w:rsidR="00E9075D" w:rsidRDefault="00E9075D" w:rsidP="00E9075D">
      <w:pPr>
        <w:jc w:val="center"/>
        <w:spacing w:before="0" w:beforeAutospacing="0" w:after="200" w:afterAutospacing="0" w:lineRule="auto" w:line="276"/>
        <w:rPr>
          <w:szCs w:val="28"/>
          <w:lang w:eastAsia="en-US"/>
          <w:b w:val="0"/>
          <w:i w:val="0"/>
          <w:sz w:val="28"/>
          <w:spacing w:val="0"/>
          <w:w w:val="100"/>
          <w:rFonts w:ascii="Times New Roman" w:hAnsi="Times New Roman"/>
          <w:caps w:val="0"/>
        </w:rPr>
        <w:snapToGrid w:val="0"/>
        <w:textAlignment w:val="baseline"/>
      </w:pPr>
      <w:r>
        <w:rPr>
          <w:b w:val="0"/>
          <w:i w:val="0"/>
          <w:sz w:val="28"/>
          <w:spacing w:val="0"/>
          <w:w w:val="100"/>
          <w:rFonts w:ascii="Times New Roman" w:hAnsi="Times New Roman"/>
          <w:caps w:val="0"/>
        </w:rPr>
        <w:t/>
      </w:r>
    </w:p>
    <w:p w14:paraId="66923D58" w14:textId="499DDA70" w:rsidR="00E9075D" w:rsidRPr="006A2B68" w:rsidRDefault="00E9075D" w:rsidP="00E9075D">
      <w:pPr>
        <w:jc w:val="center"/>
        <w:spacing w:before="0" w:beforeAutospacing="0" w:after="200" w:afterAutospacing="0" w:lineRule="auto" w:line="276"/>
        <w:rPr>
          <w:szCs w:val="32"/>
          <w:bCs/>
          <w:lang w:eastAsia="en-US"/>
          <w:b w:val="1"/>
          <w:i w:val="0"/>
          <w:sz w:val="32"/>
          <w:spacing w:val="0"/>
          <w:w w:val="100"/>
          <w:rFonts w:ascii="Times New Roman" w:hAnsi="Times New Roman"/>
          <w:caps w:val="0"/>
        </w:rPr>
        <w:snapToGrid w:val="0"/>
        <w:textAlignment w:val="baseline"/>
      </w:pPr>
      <w:r w:rsidRPr="006A2B68">
        <w:rPr>
          <w:szCs w:val="32"/>
          <w:bCs/>
          <w:lang w:eastAsia="en-US"/>
          <w:b w:val="1"/>
          <w:i w:val="0"/>
          <w:sz w:val="32"/>
          <w:spacing w:val="0"/>
          <w:w w:val="100"/>
          <w:rFonts w:ascii="Times New Roman" w:hAnsi="Times New Roman"/>
          <w:caps w:val="0"/>
        </w:rPr>
        <w:t>BY</w:t>
      </w:r>
    </w:p>
    <w:p w14:paraId="0700D943" w14:textId="77777777" w:rsidR="00E9075D" w:rsidRDefault="00E9075D" w:rsidP="00E9075D">
      <w:pPr>
        <w:jc w:val="center"/>
        <w:spacing w:before="0" w:beforeAutospacing="0" w:after="200" w:afterAutospacing="0" w:lineRule="auto" w:line="276"/>
        <w:rPr>
          <w:szCs w:val="32"/>
          <w:lang w:eastAsia="en-US"/>
          <w:b w:val="0"/>
          <w:i w:val="0"/>
          <w:sz w:val="32"/>
          <w:spacing w:val="0"/>
          <w:w w:val="100"/>
          <w:rFonts w:ascii="Times New Roman" w:hAnsi="Times New Roman"/>
          <w:caps w:val="0"/>
        </w:rPr>
        <w:snapToGrid w:val="0"/>
        <w:textAlignment w:val="baseline"/>
      </w:pPr>
      <w:r>
        <w:rPr>
          <w:b w:val="0"/>
          <w:i w:val="0"/>
          <w:sz w:val="32"/>
          <w:spacing w:val="0"/>
          <w:w w:val="100"/>
          <w:rFonts w:ascii="Times New Roman" w:hAnsi="Times New Roman"/>
          <w:caps w:val="0"/>
        </w:rPr>
        <w:t/>
      </w:r>
    </w:p>
    <w:p w14:paraId="59D2084B" w14:textId="77777777" w:rsidR="00E9075D" w:rsidRDefault="00E9075D" w:rsidP="00E9075D">
      <w:pPr>
        <w:jc w:val="center"/>
        <w:spacing w:before="0" w:beforeAutospacing="0" w:after="200" w:afterAutospacing="0" w:lineRule="auto" w:line="276"/>
        <w:rPr>
          <w:szCs w:val="32"/>
          <w:lang w:eastAsia="en-US"/>
          <w:b w:val="0"/>
          <w:i w:val="0"/>
          <w:sz w:val="32"/>
          <w:spacing w:val="0"/>
          <w:w w:val="100"/>
          <w:rFonts w:ascii="Times New Roman" w:hAnsi="Times New Roman"/>
          <w:caps w:val="0"/>
        </w:rPr>
        <w:snapToGrid w:val="0"/>
        <w:textAlignment w:val="baseline"/>
      </w:pPr>
      <w:r>
        <w:rPr>
          <w:b w:val="0"/>
          <w:i w:val="0"/>
          <w:sz w:val="32"/>
          <w:spacing w:val="0"/>
          <w:w w:val="100"/>
          <w:rFonts w:ascii="Times New Roman" w:hAnsi="Times New Roman"/>
          <w:caps w:val="0"/>
        </w:rPr>
        <w:t/>
      </w:r>
    </w:p>
    <w:p w14:paraId="17663A00" w14:textId="77777777" w:rsidR="00E9075D" w:rsidRDefault="00E9075D" w:rsidP="00E9075D">
      <w:pPr>
        <w:jc w:val="center"/>
        <w:spacing w:before="0" w:beforeAutospacing="0" w:after="200" w:afterAutospacing="0" w:lineRule="auto" w:line="276"/>
        <w:rPr>
          <w:szCs w:val="32"/>
          <w:lang w:eastAsia="en-US"/>
          <w:b w:val="0"/>
          <w:i w:val="0"/>
          <w:sz w:val="32"/>
          <w:spacing w:val="0"/>
          <w:w w:val="100"/>
          <w:rFonts w:ascii="Times New Roman" w:hAnsi="Times New Roman"/>
          <w:caps w:val="0"/>
        </w:rPr>
        <w:snapToGrid w:val="0"/>
        <w:textAlignment w:val="baseline"/>
      </w:pPr>
      <w:r>
        <w:rPr>
          <w:b w:val="0"/>
          <w:i w:val="0"/>
          <w:sz w:val="32"/>
          <w:spacing w:val="0"/>
          <w:w w:val="100"/>
          <w:rFonts w:ascii="Times New Roman" w:hAnsi="Times New Roman"/>
          <w:caps w:val="0"/>
        </w:rPr>
        <w:t/>
      </w:r>
    </w:p>
    <w:p w14:paraId="6EA313A8" w14:textId="153A82F4" w:rsidR="00E9075D" w:rsidRDefault="00E9075D" w:rsidP="00E9075D">
      <w:pPr>
        <w:jc w:val="center"/>
        <w:spacing w:before="0" w:beforeAutospacing="0" w:after="200" w:afterAutospacing="0" w:lineRule="auto" w:line="276"/>
        <w:rPr>
          <w:szCs w:val="32"/>
          <w:bCs/>
          <w:lang w:eastAsia="en-US"/>
          <w:b w:val="1"/>
          <w:i w:val="0"/>
          <w:sz w:val="32"/>
          <w:spacing w:val="0"/>
          <w:w w:val="100"/>
          <w:rFonts w:ascii="Times New Roman" w:hAnsi="Times New Roman"/>
          <w:caps w:val="0"/>
        </w:rPr>
        <w:snapToGrid w:val="0"/>
        <w:textAlignment w:val="baseline"/>
      </w:pPr>
      <w:r>
        <w:rPr>
          <w:szCs w:val="32"/>
          <w:bCs/>
          <w:lang w:eastAsia="en-US"/>
          <w:b w:val="1"/>
          <w:i w:val="0"/>
          <w:sz w:val="32"/>
          <w:spacing w:val="0"/>
          <w:w w:val="100"/>
          <w:rFonts w:ascii="Times New Roman" w:hAnsi="Times New Roman"/>
          <w:caps w:val="0"/>
        </w:rPr>
        <w:t>OLASUPO</w:t>
      </w:r>
      <w:r>
        <w:rPr>
          <w:szCs w:val="32"/>
          <w:bCs/>
          <w:lang w:eastAsia="en-US"/>
          <w:b w:val="1"/>
          <w:i w:val="0"/>
          <w:sz w:val="32"/>
          <w:spacing w:val="0"/>
          <w:w w:val="100"/>
          <w:rFonts w:ascii="Times New Roman" w:hAnsi="Times New Roman"/>
          <w:caps w:val="0"/>
        </w:rPr>
        <w:t> </w:t>
      </w:r>
      <w:r>
        <w:rPr>
          <w:szCs w:val="32"/>
          <w:bCs/>
          <w:lang w:eastAsia="en-US"/>
          <w:b w:val="1"/>
          <w:i w:val="0"/>
          <w:sz w:val="32"/>
          <w:spacing w:val="0"/>
          <w:w w:val="100"/>
          <w:rFonts w:ascii="Times New Roman" w:hAnsi="Times New Roman"/>
          <w:caps w:val="0"/>
        </w:rPr>
        <w:t>ABDULWAHEED</w:t>
      </w:r>
      <w:r>
        <w:rPr>
          <w:szCs w:val="32"/>
          <w:bCs/>
          <w:lang w:eastAsia="en-US"/>
          <w:b w:val="1"/>
          <w:i w:val="0"/>
          <w:sz w:val="32"/>
          <w:spacing w:val="0"/>
          <w:w w:val="100"/>
          <w:rFonts w:ascii="Times New Roman" w:hAnsi="Times New Roman"/>
          <w:caps w:val="0"/>
        </w:rPr>
        <w:t> </w:t>
      </w:r>
      <w:r>
        <w:rPr>
          <w:szCs w:val="32"/>
          <w:bCs/>
          <w:lang w:eastAsia="en-US"/>
          <w:b w:val="1"/>
          <w:i w:val="0"/>
          <w:sz w:val="32"/>
          <w:spacing w:val="0"/>
          <w:w w:val="100"/>
          <w:rFonts w:ascii="Times New Roman" w:hAnsi="Times New Roman"/>
          <w:caps w:val="0"/>
        </w:rPr>
        <w:t>OLAIDE</w:t>
      </w:r>
    </w:p>
    <w:p w14:paraId="27F60B31" w14:textId="726762D5" w:rsidR="00E9075D" w:rsidRDefault="00E9075D" w:rsidP="00E9075D">
      <w:pPr>
        <w:jc w:val="center"/>
        <w:spacing w:before="0" w:beforeAutospacing="0" w:after="200" w:afterAutospacing="0" w:lineRule="auto" w:line="276"/>
        <w:rPr>
          <w:szCs w:val="32"/>
          <w:bCs/>
          <w:lang w:eastAsia="en-US"/>
          <w:b w:val="1"/>
          <w:i w:val="0"/>
          <w:sz w:val="32"/>
          <w:spacing w:val="0"/>
          <w:w w:val="100"/>
          <w:rFonts w:ascii="Times New Roman" w:hAnsi="Times New Roman"/>
          <w:caps w:val="0"/>
        </w:rPr>
        <w:snapToGrid w:val="0"/>
        <w:textAlignment w:val="baseline"/>
      </w:pPr>
      <w:r>
        <w:rPr>
          <w:szCs w:val="32"/>
          <w:bCs/>
          <w:lang w:eastAsia="en-US"/>
          <w:b w:val="1"/>
          <w:i w:val="0"/>
          <w:sz w:val="32"/>
          <w:spacing w:val="0"/>
          <w:w w:val="100"/>
          <w:rFonts w:ascii="Times New Roman" w:hAnsi="Times New Roman"/>
          <w:caps w:val="0"/>
        </w:rPr>
        <w:t>ND/23/SLT/PT/0141</w:t>
      </w:r>
    </w:p>
    <w:p w14:paraId="670AF742" w14:textId="77777777" w:rsidR="00E9075D" w:rsidRDefault="00E9075D" w:rsidP="00E9075D">
      <w:pPr>
        <w:jc w:val="center"/>
        <w:spacing w:before="0" w:beforeAutospacing="0" w:after="200" w:afterAutospacing="0" w:lineRule="auto" w:line="276"/>
        <w:rPr>
          <w:szCs w:val="32"/>
          <w:bCs/>
          <w:lang w:eastAsia="en-US"/>
          <w:b w:val="1"/>
          <w:i w:val="0"/>
          <w:sz w:val="32"/>
          <w:spacing w:val="0"/>
          <w:w w:val="100"/>
          <w:rFonts w:ascii="Times New Roman" w:hAnsi="Times New Roman"/>
          <w:caps w:val="0"/>
        </w:rPr>
        <w:snapToGrid w:val="0"/>
        <w:textAlignment w:val="baseline"/>
      </w:pPr>
      <w:r>
        <w:rPr>
          <w:b w:val="1"/>
          <w:i w:val="0"/>
          <w:sz w:val="32"/>
          <w:spacing w:val="0"/>
          <w:w w:val="100"/>
          <w:rFonts w:ascii="Times New Roman" w:hAnsi="Times New Roman"/>
          <w:caps w:val="0"/>
        </w:rPr>
        <w:t/>
      </w:r>
    </w:p>
    <w:p w14:paraId="20EBB39F" w14:textId="42EE78AC" w:rsidR="00E9075D" w:rsidRDefault="00E9075D" w:rsidP="00D87A7A">
      <w:pPr>
        <w:jc w:val="center"/>
        <w:spacing w:before="0" w:beforeAutospacing="0" w:after="200" w:afterAutospacing="0" w:lineRule="auto" w:line="276"/>
        <w:rPr>
          <w:szCs w:val="32"/>
          <w:lang w:eastAsia="en-US"/>
          <w:b w:val="0"/>
          <w:i w:val="0"/>
          <w:sz w:val="32"/>
          <w:spacing w:val="0"/>
          <w:w w:val="100"/>
          <w:rFonts w:ascii="Times New Roman" w:hAnsi="Times New Roman"/>
          <w:caps w:val="0"/>
        </w:rPr>
        <w:snapToGrid w:val="0"/>
        <w:textAlignment w:val="baseline"/>
      </w:pPr>
      <w:r>
        <w:rPr>
          <w:szCs w:val="32"/>
          <w:lang w:eastAsia="en-US"/>
          <w:b w:val="0"/>
          <w:i w:val="0"/>
          <w:sz w:val="32"/>
          <w:spacing w:val="0"/>
          <w:w w:val="100"/>
          <w:rFonts w:ascii="Times New Roman" w:hAnsi="Times New Roman"/>
          <w:caps w:val="0"/>
        </w:rPr>
        <w:t>SUBMITT</w:t>
      </w:r>
      <w:r w:rsidR="00D87A7A">
        <w:rPr>
          <w:szCs w:val="32"/>
          <w:lang w:eastAsia="en-US"/>
          <w:b w:val="0"/>
          <w:i w:val="0"/>
          <w:sz w:val="32"/>
          <w:spacing w:val="0"/>
          <w:w w:val="100"/>
          <w:rFonts w:ascii="Times New Roman" w:hAnsi="Times New Roman"/>
          <w:caps w:val="0"/>
        </w:rPr>
        <w:t>ED</w:t>
      </w:r>
      <w:r w:rsidR="00D87A7A">
        <w:rPr>
          <w:szCs w:val="32"/>
          <w:lang w:eastAsia="en-US"/>
          <w:b w:val="0"/>
          <w:i w:val="0"/>
          <w:sz w:val="32"/>
          <w:spacing w:val="0"/>
          <w:w w:val="100"/>
          <w:rFonts w:ascii="Times New Roman" w:hAnsi="Times New Roman"/>
          <w:caps w:val="0"/>
        </w:rPr>
        <w:t> </w:t>
      </w:r>
      <w:r w:rsidR="00D87A7A">
        <w:rPr>
          <w:szCs w:val="32"/>
          <w:lang w:eastAsia="en-US"/>
          <w:b w:val="0"/>
          <w:i w:val="0"/>
          <w:sz w:val="32"/>
          <w:spacing w:val="0"/>
          <w:w w:val="100"/>
          <w:rFonts w:ascii="Times New Roman" w:hAnsi="Times New Roman"/>
          <w:caps w:val="0"/>
        </w:rPr>
        <w:t>TO</w:t>
      </w:r>
      <w:r w:rsidR="00D87A7A">
        <w:rPr>
          <w:szCs w:val="32"/>
          <w:lang w:eastAsia="en-US"/>
          <w:b w:val="0"/>
          <w:i w:val="0"/>
          <w:sz w:val="32"/>
          <w:spacing w:val="0"/>
          <w:w w:val="100"/>
          <w:rFonts w:ascii="Times New Roman" w:hAnsi="Times New Roman"/>
          <w:caps w:val="0"/>
        </w:rPr>
        <w:t> </w:t>
      </w:r>
      <w:r w:rsidR="00D87A7A">
        <w:rPr>
          <w:szCs w:val="32"/>
          <w:lang w:eastAsia="en-US"/>
          <w:b w:val="0"/>
          <w:i w:val="0"/>
          <w:sz w:val="32"/>
          <w:spacing w:val="0"/>
          <w:w w:val="100"/>
          <w:rFonts w:ascii="Times New Roman" w:hAnsi="Times New Roman"/>
          <w:caps w:val="0"/>
        </w:rPr>
        <w:t>THE</w:t>
      </w:r>
      <w:r w:rsidR="00D87A7A">
        <w:rPr>
          <w:szCs w:val="32"/>
          <w:lang w:eastAsia="en-US"/>
          <w:b w:val="0"/>
          <w:i w:val="0"/>
          <w:sz w:val="32"/>
          <w:spacing w:val="0"/>
          <w:w w:val="100"/>
          <w:rFonts w:ascii="Times New Roman" w:hAnsi="Times New Roman"/>
          <w:caps w:val="0"/>
        </w:rPr>
        <w:t> </w:t>
      </w:r>
      <w:r w:rsidR="00D87A7A">
        <w:rPr>
          <w:szCs w:val="32"/>
          <w:lang w:eastAsia="en-US"/>
          <w:b w:val="0"/>
          <w:i w:val="0"/>
          <w:sz w:val="32"/>
          <w:spacing w:val="0"/>
          <w:w w:val="100"/>
          <w:rFonts w:ascii="Times New Roman" w:hAnsi="Times New Roman"/>
          <w:caps w:val="0"/>
        </w:rPr>
        <w:t>DEPARTMENT</w:t>
      </w:r>
      <w:r w:rsidR="00D87A7A">
        <w:rPr>
          <w:szCs w:val="32"/>
          <w:lang w:eastAsia="en-US"/>
          <w:b w:val="0"/>
          <w:i w:val="0"/>
          <w:sz w:val="32"/>
          <w:spacing w:val="0"/>
          <w:w w:val="100"/>
          <w:rFonts w:ascii="Times New Roman" w:hAnsi="Times New Roman"/>
          <w:caps w:val="0"/>
        </w:rPr>
        <w:t> </w:t>
      </w:r>
      <w:r w:rsidR="00D87A7A">
        <w:rPr>
          <w:szCs w:val="32"/>
          <w:lang w:eastAsia="en-US"/>
          <w:b w:val="0"/>
          <w:i w:val="0"/>
          <w:sz w:val="32"/>
          <w:spacing w:val="0"/>
          <w:w w:val="100"/>
          <w:rFonts w:ascii="Times New Roman" w:hAnsi="Times New Roman"/>
          <w:caps w:val="0"/>
        </w:rPr>
        <w:t>OF</w:t>
      </w:r>
      <w:r w:rsidR="00D87A7A">
        <w:rPr>
          <w:szCs w:val="32"/>
          <w:lang w:eastAsia="en-US"/>
          <w:b w:val="0"/>
          <w:i w:val="0"/>
          <w:sz w:val="32"/>
          <w:spacing w:val="0"/>
          <w:w w:val="100"/>
          <w:rFonts w:ascii="Times New Roman" w:hAnsi="Times New Roman"/>
          <w:caps w:val="0"/>
        </w:rPr>
        <w:t> </w:t>
      </w:r>
      <w:r w:rsidR="00D87A7A">
        <w:rPr>
          <w:szCs w:val="32"/>
          <w:lang w:eastAsia="en-US"/>
          <w:b w:val="0"/>
          <w:i w:val="0"/>
          <w:sz w:val="32"/>
          <w:spacing w:val="0"/>
          <w:w w:val="100"/>
          <w:rFonts w:ascii="Times New Roman" w:hAnsi="Times New Roman"/>
          <w:caps w:val="0"/>
        </w:rPr>
        <w:t>SCIENCE</w:t>
      </w:r>
      <w:r w:rsidR="00D87A7A">
        <w:rPr>
          <w:szCs w:val="32"/>
          <w:lang w:eastAsia="en-US"/>
          <w:b w:val="0"/>
          <w:i w:val="0"/>
          <w:sz w:val="32"/>
          <w:spacing w:val="0"/>
          <w:w w:val="100"/>
          <w:rFonts w:ascii="Times New Roman" w:hAnsi="Times New Roman"/>
          <w:caps w:val="0"/>
        </w:rPr>
        <w:t> </w:t>
      </w:r>
      <w:r w:rsidR="00D87A7A">
        <w:rPr>
          <w:szCs w:val="32"/>
          <w:lang w:eastAsia="en-US"/>
          <w:b w:val="0"/>
          <w:i w:val="0"/>
          <w:sz w:val="32"/>
          <w:spacing w:val="0"/>
          <w:w w:val="100"/>
          <w:rFonts w:ascii="Times New Roman" w:hAnsi="Times New Roman"/>
          <w:caps w:val="0"/>
        </w:rPr>
        <w:t>LABORATORY</w:t>
      </w:r>
      <w:r w:rsidR="00D87A7A">
        <w:rPr>
          <w:szCs w:val="32"/>
          <w:lang w:eastAsia="en-US"/>
          <w:b w:val="0"/>
          <w:i w:val="0"/>
          <w:sz w:val="32"/>
          <w:spacing w:val="0"/>
          <w:w w:val="100"/>
          <w:rFonts w:ascii="Times New Roman" w:hAnsi="Times New Roman"/>
          <w:caps w:val="0"/>
        </w:rPr>
        <w:t> </w:t>
      </w:r>
      <w:r w:rsidR="00D87A7A">
        <w:rPr>
          <w:szCs w:val="32"/>
          <w:lang w:eastAsia="en-US"/>
          <w:b w:val="0"/>
          <w:i w:val="0"/>
          <w:sz w:val="32"/>
          <w:spacing w:val="0"/>
          <w:w w:val="100"/>
          <w:rFonts w:ascii="Times New Roman" w:hAnsi="Times New Roman"/>
          <w:caps w:val="0"/>
        </w:rPr>
        <w:t>TECHNOLOGY</w:t>
      </w:r>
      <w:r w:rsidR="00D87A7A">
        <w:rPr>
          <w:szCs w:val="32"/>
          <w:lang w:eastAsia="en-US"/>
          <w:b w:val="0"/>
          <w:i w:val="0"/>
          <w:sz w:val="32"/>
          <w:spacing w:val="0"/>
          <w:w w:val="100"/>
          <w:rFonts w:ascii="Times New Roman" w:hAnsi="Times New Roman"/>
          <w:caps w:val="0"/>
        </w:rPr>
        <w:t> </w:t>
      </w:r>
      <w:r w:rsidR="00D87A7A">
        <w:rPr>
          <w:szCs w:val="32"/>
          <w:lang w:eastAsia="en-US"/>
          <w:b w:val="0"/>
          <w:i w:val="0"/>
          <w:sz w:val="32"/>
          <w:spacing w:val="0"/>
          <w:w w:val="100"/>
          <w:rFonts w:ascii="Times New Roman" w:hAnsi="Times New Roman"/>
          <w:caps w:val="0"/>
        </w:rPr>
        <w:t>(CHEMISTRY</w:t>
      </w:r>
      <w:r w:rsidR="00D87A7A">
        <w:rPr>
          <w:szCs w:val="32"/>
          <w:lang w:eastAsia="en-US"/>
          <w:b w:val="0"/>
          <w:i w:val="0"/>
          <w:sz w:val="32"/>
          <w:spacing w:val="0"/>
          <w:w w:val="100"/>
          <w:rFonts w:ascii="Times New Roman" w:hAnsi="Times New Roman"/>
          <w:caps w:val="0"/>
        </w:rPr>
        <w:t> </w:t>
      </w:r>
      <w:r w:rsidR="00D87A7A">
        <w:rPr>
          <w:szCs w:val="32"/>
          <w:lang w:eastAsia="en-US"/>
          <w:b w:val="0"/>
          <w:i w:val="0"/>
          <w:sz w:val="32"/>
          <w:spacing w:val="0"/>
          <w:w w:val="100"/>
          <w:rFonts w:ascii="Times New Roman" w:hAnsi="Times New Roman"/>
          <w:caps w:val="0"/>
        </w:rPr>
        <w:t>/</w:t>
      </w:r>
      <w:r w:rsidR="00D87A7A">
        <w:rPr>
          <w:szCs w:val="32"/>
          <w:lang w:eastAsia="en-US"/>
          <w:b w:val="0"/>
          <w:i w:val="0"/>
          <w:sz w:val="32"/>
          <w:spacing w:val="0"/>
          <w:w w:val="100"/>
          <w:rFonts w:ascii="Times New Roman" w:hAnsi="Times New Roman"/>
          <w:caps w:val="0"/>
        </w:rPr>
        <w:t> </w:t>
      </w:r>
      <w:r w:rsidR="00D87A7A">
        <w:rPr>
          <w:szCs w:val="32"/>
          <w:lang w:eastAsia="en-US"/>
          <w:b w:val="0"/>
          <w:i w:val="0"/>
          <w:sz w:val="32"/>
          <w:spacing w:val="0"/>
          <w:w w:val="100"/>
          <w:rFonts w:ascii="Times New Roman" w:hAnsi="Times New Roman"/>
          <w:caps w:val="0"/>
        </w:rPr>
        <w:t>BIOCHEMISTRY</w:t>
      </w:r>
      <w:r w:rsidR="00D87A7A">
        <w:rPr>
          <w:szCs w:val="32"/>
          <w:lang w:eastAsia="en-US"/>
          <w:b w:val="0"/>
          <w:i w:val="0"/>
          <w:sz w:val="32"/>
          <w:spacing w:val="0"/>
          <w:w w:val="100"/>
          <w:rFonts w:ascii="Times New Roman" w:hAnsi="Times New Roman"/>
          <w:caps w:val="0"/>
        </w:rPr>
        <w:t> </w:t>
      </w:r>
      <w:r w:rsidR="00D87A7A">
        <w:rPr>
          <w:szCs w:val="32"/>
          <w:lang w:eastAsia="en-US"/>
          <w:b w:val="0"/>
          <w:i w:val="0"/>
          <w:sz w:val="32"/>
          <w:spacing w:val="0"/>
          <w:w w:val="100"/>
          <w:rFonts w:ascii="Times New Roman" w:hAnsi="Times New Roman"/>
          <w:caps w:val="0"/>
        </w:rPr>
        <w:t>UNIT)</w:t>
      </w:r>
    </w:p>
    <w:p w14:paraId="5600AD7B" w14:textId="2BABE729" w:rsidR="00D87A7A" w:rsidRDefault="00D87A7A" w:rsidP="00D87A7A">
      <w:pPr>
        <w:jc w:val="center"/>
        <w:spacing w:before="0" w:beforeAutospacing="0" w:after="200" w:afterAutospacing="0" w:lineRule="auto" w:line="276"/>
        <w:rPr>
          <w:szCs w:val="32"/>
          <w:lang w:eastAsia="en-US"/>
          <w:b w:val="0"/>
          <w:i w:val="0"/>
          <w:sz w:val="32"/>
          <w:spacing w:val="0"/>
          <w:w w:val="100"/>
          <w:rFonts w:ascii="Times New Roman" w:hAnsi="Times New Roman"/>
          <w:caps w:val="0"/>
        </w:rPr>
        <w:snapToGrid w:val="0"/>
        <w:textAlignment w:val="baseline"/>
      </w:pPr>
      <w:r>
        <w:rPr>
          <w:szCs w:val="32"/>
          <w:lang w:eastAsia="en-US"/>
          <w:b w:val="0"/>
          <w:i w:val="0"/>
          <w:sz w:val="32"/>
          <w:spacing w:val="0"/>
          <w:w w:val="100"/>
          <w:rFonts w:ascii="Times New Roman" w:hAnsi="Times New Roman"/>
          <w:caps w:val="0"/>
        </w:rPr>
        <w:t>INSSTITUTE</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OF</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APPLIED</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SCIENCE</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(IAS)</w:t>
      </w:r>
      <w:r w:rsidR="00F20B03">
        <w:rPr>
          <w:szCs w:val="32"/>
          <w:lang w:eastAsia="en-US"/>
          <w:b w:val="0"/>
          <w:i w:val="0"/>
          <w:sz w:val="32"/>
          <w:spacing w:val="0"/>
          <w:w w:val="100"/>
          <w:rFonts w:ascii="Times New Roman" w:hAnsi="Times New Roman"/>
          <w:caps w:val="0"/>
        </w:rPr>
        <w:t>,</w:t>
      </w:r>
      <w:r w:rsidR="00F20B03">
        <w:rPr>
          <w:szCs w:val="32"/>
          <w:lang w:eastAsia="en-US"/>
          <w:b w:val="0"/>
          <w:i w:val="0"/>
          <w:sz w:val="32"/>
          <w:spacing w:val="0"/>
          <w:w w:val="100"/>
          <w:rFonts w:ascii="Times New Roman" w:hAnsi="Times New Roman"/>
          <w:caps w:val="0"/>
        </w:rPr>
        <w:t> </w:t>
      </w:r>
      <w:r w:rsidR="00F20B03">
        <w:rPr>
          <w:szCs w:val="32"/>
          <w:lang w:eastAsia="en-US"/>
          <w:b w:val="0"/>
          <w:i w:val="0"/>
          <w:sz w:val="32"/>
          <w:spacing w:val="0"/>
          <w:w w:val="100"/>
          <w:rFonts w:ascii="Times New Roman" w:hAnsi="Times New Roman"/>
          <w:caps w:val="0"/>
        </w:rPr>
        <w:t>KWARA</w:t>
      </w:r>
      <w:r w:rsidR="00F20B03">
        <w:rPr>
          <w:szCs w:val="32"/>
          <w:lang w:eastAsia="en-US"/>
          <w:b w:val="0"/>
          <w:i w:val="0"/>
          <w:sz w:val="32"/>
          <w:spacing w:val="0"/>
          <w:w w:val="100"/>
          <w:rFonts w:ascii="Times New Roman" w:hAnsi="Times New Roman"/>
          <w:caps w:val="0"/>
        </w:rPr>
        <w:t> </w:t>
      </w:r>
      <w:r w:rsidR="00F20B03">
        <w:rPr>
          <w:szCs w:val="32"/>
          <w:lang w:eastAsia="en-US"/>
          <w:b w:val="0"/>
          <w:i w:val="0"/>
          <w:sz w:val="32"/>
          <w:spacing w:val="0"/>
          <w:w w:val="100"/>
          <w:rFonts w:ascii="Times New Roman" w:hAnsi="Times New Roman"/>
          <w:caps w:val="0"/>
        </w:rPr>
        <w:t>STATE</w:t>
      </w:r>
      <w:r w:rsidR="00F20B03">
        <w:rPr>
          <w:szCs w:val="32"/>
          <w:lang w:eastAsia="en-US"/>
          <w:b w:val="0"/>
          <w:i w:val="0"/>
          <w:sz w:val="32"/>
          <w:spacing w:val="0"/>
          <w:w w:val="100"/>
          <w:rFonts w:ascii="Times New Roman" w:hAnsi="Times New Roman"/>
          <w:caps w:val="0"/>
        </w:rPr>
        <w:t> </w:t>
      </w:r>
      <w:r w:rsidR="00F20B03">
        <w:rPr>
          <w:szCs w:val="32"/>
          <w:lang w:eastAsia="en-US"/>
          <w:b w:val="0"/>
          <w:i w:val="0"/>
          <w:sz w:val="32"/>
          <w:spacing w:val="0"/>
          <w:w w:val="100"/>
          <w:rFonts w:ascii="Times New Roman" w:hAnsi="Times New Roman"/>
          <w:caps w:val="0"/>
        </w:rPr>
        <w:t>POLYTECHNIC,</w:t>
      </w:r>
      <w:r w:rsidR="00F20B03">
        <w:rPr>
          <w:szCs w:val="32"/>
          <w:lang w:eastAsia="en-US"/>
          <w:b w:val="0"/>
          <w:i w:val="0"/>
          <w:sz w:val="32"/>
          <w:spacing w:val="0"/>
          <w:w w:val="100"/>
          <w:rFonts w:ascii="Times New Roman" w:hAnsi="Times New Roman"/>
          <w:caps w:val="0"/>
        </w:rPr>
        <w:t> </w:t>
      </w:r>
      <w:r w:rsidR="00F20B03">
        <w:rPr>
          <w:szCs w:val="32"/>
          <w:lang w:eastAsia="en-US"/>
          <w:b w:val="0"/>
          <w:i w:val="0"/>
          <w:sz w:val="32"/>
          <w:spacing w:val="0"/>
          <w:w w:val="100"/>
          <w:rFonts w:ascii="Times New Roman" w:hAnsi="Times New Roman"/>
          <w:caps w:val="0"/>
        </w:rPr>
        <w:t>ILORIN</w:t>
      </w:r>
    </w:p>
    <w:p w14:paraId="4C07E858" w14:textId="740A8299" w:rsidR="00F20B03" w:rsidRDefault="00F20B03" w:rsidP="00D87A7A">
      <w:pPr>
        <w:jc w:val="center"/>
        <w:spacing w:before="0" w:beforeAutospacing="0" w:after="200" w:afterAutospacing="0" w:lineRule="auto" w:line="276"/>
        <w:rPr>
          <w:szCs w:val="32"/>
          <w:lang w:eastAsia="en-US"/>
          <w:b w:val="0"/>
          <w:i w:val="0"/>
          <w:sz w:val="32"/>
          <w:spacing w:val="0"/>
          <w:w w:val="100"/>
          <w:rFonts w:ascii="Times New Roman" w:hAnsi="Times New Roman"/>
          <w:caps w:val="0"/>
        </w:rPr>
        <w:snapToGrid w:val="0"/>
        <w:textAlignment w:val="baseline"/>
      </w:pPr>
      <w:r>
        <w:rPr>
          <w:szCs w:val="32"/>
          <w:lang w:eastAsia="en-US"/>
          <w:b w:val="0"/>
          <w:i w:val="0"/>
          <w:sz w:val="32"/>
          <w:spacing w:val="0"/>
          <w:w w:val="100"/>
          <w:rFonts w:ascii="Times New Roman" w:hAnsi="Times New Roman"/>
          <w:caps w:val="0"/>
        </w:rPr>
        <w:t>IN</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PARTIAL</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FULFILLMENT</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OF</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THE</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REQUIREMENTS</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FOR</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THE</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AWARD</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OF</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NATIONAL</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DIPLOMA</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(ND)</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IN</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SCIENCE</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LABORATORY</w:t>
      </w:r>
      <w:r>
        <w:rPr>
          <w:szCs w:val="32"/>
          <w:lang w:eastAsia="en-US"/>
          <w:b w:val="0"/>
          <w:i w:val="0"/>
          <w:sz w:val="32"/>
          <w:spacing w:val="0"/>
          <w:w w:val="100"/>
          <w:rFonts w:ascii="Times New Roman" w:hAnsi="Times New Roman"/>
          <w:caps w:val="0"/>
        </w:rPr>
        <w:t> </w:t>
      </w:r>
      <w:r>
        <w:rPr>
          <w:szCs w:val="32"/>
          <w:lang w:eastAsia="en-US"/>
          <w:b w:val="0"/>
          <w:i w:val="0"/>
          <w:sz w:val="32"/>
          <w:spacing w:val="0"/>
          <w:w w:val="100"/>
          <w:rFonts w:ascii="Times New Roman" w:hAnsi="Times New Roman"/>
          <w:caps w:val="0"/>
        </w:rPr>
        <w:t>TECHNOLOGY</w:t>
      </w:r>
    </w:p>
    <w:p w14:paraId="141811E7" w14:textId="77777777" w:rsidR="006A2B68" w:rsidRDefault="006A2B68" w:rsidP="00F20B03">
      <w:pPr>
        <w:jc w:val="right"/>
        <w:spacing w:before="0" w:beforeAutospacing="0" w:after="200" w:afterAutospacing="0" w:lineRule="auto" w:line="276"/>
        <w:rPr>
          <w:szCs w:val="32"/>
          <w:lang w:eastAsia="en-US"/>
          <w:b w:val="0"/>
          <w:i w:val="0"/>
          <w:sz w:val="32"/>
          <w:spacing w:val="0"/>
          <w:w w:val="100"/>
          <w:rFonts w:ascii="Times New Roman" w:hAnsi="Times New Roman"/>
          <w:caps w:val="0"/>
        </w:rPr>
        <w:snapToGrid w:val="0"/>
        <w:textAlignment w:val="baseline"/>
      </w:pPr>
      <w:r>
        <w:rPr>
          <w:b w:val="0"/>
          <w:i w:val="0"/>
          <w:sz w:val="32"/>
          <w:spacing w:val="0"/>
          <w:w w:val="100"/>
          <w:rFonts w:ascii="Times New Roman" w:hAnsi="Times New Roman"/>
          <w:caps w:val="0"/>
        </w:rPr>
        <w:t/>
      </w:r>
    </w:p>
    <w:p w14:paraId="79871583" w14:textId="1DF2A93F" w:rsidR="00F20B03" w:rsidRDefault="00B72D67" w:rsidP="00B72D67">
      <w:pPr>
        <w:spacing w:before="0" w:beforeAutospacing="0" w:after="200" w:afterAutospacing="0" w:lineRule="auto" w:line="276"/>
        <w:rPr>
          <w:szCs w:val="32"/>
          <w:lang w:eastAsia="en-US"/>
          <w:b w:val="0"/>
          <w:i w:val="0"/>
          <w:sz w:val="32"/>
          <w:spacing w:val="0"/>
          <w:w w:val="100"/>
          <w:rFonts w:ascii="Times New Roman" w:hAnsi="Times New Roman"/>
          <w:caps w:val="0"/>
        </w:rPr>
        <w:snapToGrid w:val="0"/>
        <w:ind w:left="6480" w:firstLine="720"/>
        <w:textAlignment w:val="baseline"/>
      </w:pPr>
      <w:r>
        <w:rPr>
          <w:szCs w:val="32"/>
          <w:lang w:eastAsia="en-US"/>
          <w:b w:val="0"/>
          <w:i w:val="0"/>
          <w:sz w:val="32"/>
          <w:spacing w:val="0"/>
          <w:w w:val="100"/>
          <w:rFonts w:ascii="Times New Roman" w:hAnsi="Times New Roman"/>
          <w:caps w:val="0"/>
        </w:rPr>
        <w:t>JULY</w:t>
      </w:r>
      <w:r w:rsidR="00F20B03">
        <w:rPr>
          <w:szCs w:val="32"/>
          <w:lang w:eastAsia="en-US"/>
          <w:b w:val="0"/>
          <w:i w:val="0"/>
          <w:sz w:val="32"/>
          <w:spacing w:val="0"/>
          <w:w w:val="100"/>
          <w:rFonts w:ascii="Times New Roman" w:hAnsi="Times New Roman"/>
          <w:caps w:val="0"/>
        </w:rPr>
        <w:t>,</w:t>
      </w:r>
      <w:r w:rsidR="00F20B03">
        <w:rPr>
          <w:szCs w:val="32"/>
          <w:lang w:eastAsia="en-US"/>
          <w:b w:val="0"/>
          <w:i w:val="0"/>
          <w:sz w:val="32"/>
          <w:spacing w:val="0"/>
          <w:w w:val="100"/>
          <w:rFonts w:ascii="Times New Roman" w:hAnsi="Times New Roman"/>
          <w:caps w:val="0"/>
        </w:rPr>
        <w:t> </w:t>
      </w:r>
      <w:r w:rsidR="00F20B03">
        <w:rPr>
          <w:szCs w:val="32"/>
          <w:lang w:eastAsia="en-US"/>
          <w:b w:val="0"/>
          <w:i w:val="0"/>
          <w:sz w:val="32"/>
          <w:spacing w:val="0"/>
          <w:w w:val="100"/>
          <w:rFonts w:ascii="Times New Roman" w:hAnsi="Times New Roman"/>
          <w:caps w:val="0"/>
        </w:rPr>
        <w:t>2025</w:t>
      </w:r>
    </w:p>
    <w:p w14:paraId="49660178" w14:textId="7990FA58" w:rsidR="00F20B03" w:rsidRPr="00C440CC" w:rsidRDefault="00F20B03" w:rsidP="00F20B03">
      <w:pPr>
        <w:jc w:val="center"/>
        <w:spacing w:before="0" w:beforeAutospacing="0" w:after="200" w:afterAutospacing="0" w:lineRule="auto" w:line="276"/>
        <w:rPr>
          <w:szCs w:val="28"/>
          <w:bCs/>
          <w:lang w:eastAsia="en-US"/>
          <w:b w:val="1"/>
          <w:i w:val="0"/>
          <w:sz w:val="28"/>
          <w:spacing w:val="0"/>
          <w:w w:val="100"/>
          <w:rFonts w:ascii="Times New Roman" w:hAnsi="Times New Roman"/>
          <w:caps w:val="0"/>
        </w:rPr>
        <w:snapToGrid w:val="0"/>
        <w:textAlignment w:val="baseline"/>
      </w:pPr>
      <w:r w:rsidRPr="00C440CC">
        <w:rPr>
          <w:szCs w:val="28"/>
          <w:bCs/>
          <w:lang w:eastAsia="en-US"/>
          <w:b w:val="1"/>
          <w:i w:val="0"/>
          <w:sz w:val="28"/>
          <w:spacing w:val="0"/>
          <w:w w:val="100"/>
          <w:rFonts w:ascii="Times New Roman" w:hAnsi="Times New Roman"/>
          <w:caps w:val="0"/>
        </w:rPr>
        <w:t>CERTIFICATION</w:t>
      </w:r>
    </w:p>
    <w:p w14:paraId="7A1F64A1" w14:textId="77777777" w:rsidR="00C440CC" w:rsidRDefault="00F20B03" w:rsidP="003E6CF2">
      <w:pPr>
        <w:jc w:val="both"/>
        <w:spacing w:before="0" w:beforeAutospacing="0" w:after="200" w:afterAutospacing="0" w:lineRule="auto" w:line="276"/>
        <w:rPr>
          <w:szCs w:val="24"/>
          <w:lang w:eastAsia="en-US"/>
          <w:b w:val="0"/>
          <w:i w:val="0"/>
          <w:sz w:val="24"/>
          <w:spacing w:val="0"/>
          <w:w w:val="100"/>
          <w:rFonts w:ascii="Times New Roman" w:hAnsi="Times New Roman"/>
          <w:caps w:val="0"/>
        </w:rPr>
        <w:snapToGrid w:val="0"/>
        <w:textAlignment w:val="baseline"/>
      </w:pPr>
      <w:r w:rsidRPr="00C440CC">
        <w:rPr>
          <w:szCs w:val="24"/>
          <w:lang w:eastAsia="en-US"/>
          <w:b w:val="0"/>
          <w:i w:val="0"/>
          <w:sz w:val="24"/>
          <w:spacing w:val="0"/>
          <w:w w:val="100"/>
          <w:rFonts w:ascii="Times New Roman" w:hAnsi="Times New Roman"/>
          <w:caps w:val="0"/>
        </w:rPr>
        <w:t>This</w:t>
      </w:r>
      <w:r w:rsidRPr="00C440CC">
        <w:rPr>
          <w:szCs w:val="24"/>
          <w:lang w:eastAsia="en-US"/>
          <w:b w:val="0"/>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is</w:t>
      </w:r>
      <w:r w:rsidRPr="00C440CC">
        <w:rPr>
          <w:szCs w:val="24"/>
          <w:lang w:eastAsia="en-US"/>
          <w:b w:val="0"/>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to</w:t>
      </w:r>
      <w:r w:rsidRPr="00C440CC">
        <w:rPr>
          <w:szCs w:val="24"/>
          <w:lang w:eastAsia="en-US"/>
          <w:b w:val="0"/>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certify</w:t>
      </w:r>
      <w:r w:rsidRPr="00C440CC">
        <w:rPr>
          <w:szCs w:val="24"/>
          <w:lang w:eastAsia="en-US"/>
          <w:b w:val="0"/>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that</w:t>
      </w:r>
      <w:r w:rsidRPr="00C440CC">
        <w:rPr>
          <w:szCs w:val="24"/>
          <w:lang w:eastAsia="en-US"/>
          <w:b w:val="0"/>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this</w:t>
      </w:r>
      <w:r w:rsidRPr="00C440CC">
        <w:rPr>
          <w:szCs w:val="24"/>
          <w:lang w:eastAsia="en-US"/>
          <w:b w:val="0"/>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project</w:t>
      </w:r>
      <w:r w:rsidRPr="00C440CC">
        <w:rPr>
          <w:szCs w:val="24"/>
          <w:lang w:eastAsia="en-US"/>
          <w:b w:val="0"/>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work</w:t>
      </w:r>
      <w:r w:rsidRPr="00C440CC">
        <w:rPr>
          <w:szCs w:val="24"/>
          <w:lang w:eastAsia="en-US"/>
          <w:b w:val="0"/>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was</w:t>
      </w:r>
      <w:r w:rsidRPr="00C440CC">
        <w:rPr>
          <w:szCs w:val="24"/>
          <w:lang w:eastAsia="en-US"/>
          <w:b w:val="0"/>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carried</w:t>
      </w:r>
      <w:r w:rsidRPr="00C440CC">
        <w:rPr>
          <w:szCs w:val="24"/>
          <w:lang w:eastAsia="en-US"/>
          <w:b w:val="0"/>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out</w:t>
      </w:r>
      <w:r w:rsidRPr="00C440CC">
        <w:rPr>
          <w:szCs w:val="24"/>
          <w:lang w:eastAsia="en-US"/>
          <w:b w:val="0"/>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by</w:t>
      </w:r>
      <w:r w:rsidRPr="00C440CC">
        <w:rPr>
          <w:szCs w:val="24"/>
          <w:lang w:eastAsia="en-US"/>
          <w:b w:val="0"/>
          <w:i w:val="0"/>
          <w:sz w:val="24"/>
          <w:spacing w:val="0"/>
          <w:w w:val="100"/>
          <w:rFonts w:ascii="Times New Roman" w:hAnsi="Times New Roman"/>
          <w:caps w:val="0"/>
        </w:rPr>
        <w:t> </w:t>
      </w:r>
      <w:r w:rsidRPr="00C440CC">
        <w:rPr>
          <w:szCs w:val="24"/>
          <w:bCs/>
          <w:lang w:eastAsia="en-US"/>
          <w:b w:val="1"/>
          <w:i w:val="0"/>
          <w:sz w:val="24"/>
          <w:spacing w:val="0"/>
          <w:w w:val="100"/>
          <w:rFonts w:ascii="Times New Roman" w:hAnsi="Times New Roman"/>
          <w:caps w:val="0"/>
        </w:rPr>
        <w:t>OLASUPO</w:t>
      </w:r>
      <w:r w:rsidRPr="00C440CC">
        <w:rPr>
          <w:szCs w:val="24"/>
          <w:bCs/>
          <w:lang w:eastAsia="en-US"/>
          <w:b w:val="1"/>
          <w:i w:val="0"/>
          <w:sz w:val="24"/>
          <w:spacing w:val="0"/>
          <w:w w:val="100"/>
          <w:rFonts w:ascii="Times New Roman" w:hAnsi="Times New Roman"/>
          <w:caps w:val="0"/>
        </w:rPr>
        <w:t> </w:t>
      </w:r>
      <w:r w:rsidRPr="00C440CC">
        <w:rPr>
          <w:szCs w:val="24"/>
          <w:bCs/>
          <w:lang w:eastAsia="en-US"/>
          <w:b w:val="1"/>
          <w:i w:val="0"/>
          <w:sz w:val="24"/>
          <w:spacing w:val="0"/>
          <w:w w:val="100"/>
          <w:rFonts w:ascii="Times New Roman" w:hAnsi="Times New Roman"/>
          <w:caps w:val="0"/>
        </w:rPr>
        <w:t>ABDULWAHEED</w:t>
      </w:r>
      <w:r w:rsidRPr="00C440CC">
        <w:rPr>
          <w:szCs w:val="24"/>
          <w:bCs/>
          <w:lang w:eastAsia="en-US"/>
          <w:b w:val="1"/>
          <w:i w:val="0"/>
          <w:sz w:val="24"/>
          <w:spacing w:val="0"/>
          <w:w w:val="100"/>
          <w:rFonts w:ascii="Times New Roman" w:hAnsi="Times New Roman"/>
          <w:caps w:val="0"/>
        </w:rPr>
        <w:t> </w:t>
      </w:r>
      <w:r w:rsidRPr="00C440CC">
        <w:rPr>
          <w:szCs w:val="24"/>
          <w:bCs/>
          <w:lang w:eastAsia="en-US"/>
          <w:b w:val="1"/>
          <w:i w:val="0"/>
          <w:sz w:val="24"/>
          <w:spacing w:val="0"/>
          <w:w w:val="100"/>
          <w:rFonts w:ascii="Times New Roman" w:hAnsi="Times New Roman"/>
          <w:caps w:val="0"/>
        </w:rPr>
        <w:t>OLAIDE</w:t>
      </w:r>
      <w:r w:rsidRPr="00C440CC">
        <w:rPr>
          <w:szCs w:val="24"/>
          <w:bCs/>
          <w:lang w:eastAsia="en-US"/>
          <w:b w:val="1"/>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with</w:t>
      </w:r>
      <w:r w:rsidRPr="00C440CC">
        <w:rPr>
          <w:szCs w:val="24"/>
          <w:lang w:eastAsia="en-US"/>
          <w:b w:val="0"/>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Matric</w:t>
      </w:r>
      <w:r w:rsidRPr="00C440CC">
        <w:rPr>
          <w:szCs w:val="24"/>
          <w:lang w:eastAsia="en-US"/>
          <w:b w:val="0"/>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Number:</w:t>
      </w:r>
      <w:r w:rsidRPr="00C440CC">
        <w:rPr>
          <w:szCs w:val="24"/>
          <w:lang w:eastAsia="en-US"/>
          <w:b w:val="0"/>
          <w:i w:val="0"/>
          <w:sz w:val="24"/>
          <w:spacing w:val="0"/>
          <w:w w:val="100"/>
          <w:rFonts w:ascii="Times New Roman" w:hAnsi="Times New Roman"/>
          <w:caps w:val="0"/>
        </w:rPr>
        <w:t> </w:t>
      </w:r>
      <w:r w:rsidRPr="00C440CC">
        <w:rPr>
          <w:szCs w:val="24"/>
          <w:bCs/>
          <w:lang w:eastAsia="en-US"/>
          <w:b w:val="1"/>
          <w:i w:val="0"/>
          <w:sz w:val="24"/>
          <w:spacing w:val="0"/>
          <w:w w:val="100"/>
          <w:rFonts w:ascii="Times New Roman" w:hAnsi="Times New Roman"/>
          <w:caps w:val="0"/>
        </w:rPr>
        <w:t>ND/23/SLT/PT/0141</w:t>
      </w:r>
      <w:r w:rsidRPr="00C440CC">
        <w:rPr>
          <w:szCs w:val="24"/>
          <w:bCs/>
          <w:lang w:eastAsia="en-US"/>
          <w:b w:val="1"/>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in</w:t>
      </w:r>
      <w:r w:rsidRPr="00C440CC">
        <w:rPr>
          <w:szCs w:val="24"/>
          <w:lang w:eastAsia="en-US"/>
          <w:b w:val="0"/>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the</w:t>
      </w:r>
      <w:r w:rsidRPr="00C440CC">
        <w:rPr>
          <w:szCs w:val="24"/>
          <w:lang w:eastAsia="en-US"/>
          <w:b w:val="0"/>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Department</w:t>
      </w:r>
      <w:r w:rsidRPr="00C440CC">
        <w:rPr>
          <w:szCs w:val="24"/>
          <w:lang w:eastAsia="en-US"/>
          <w:b w:val="0"/>
          <w:i w:val="0"/>
          <w:sz w:val="24"/>
          <w:spacing w:val="0"/>
          <w:w w:val="100"/>
          <w:rFonts w:ascii="Times New Roman" w:hAnsi="Times New Roman"/>
          <w:caps w:val="0"/>
        </w:rPr>
        <w:t> </w:t>
      </w:r>
      <w:r w:rsidRPr="00C440CC">
        <w:rPr>
          <w:szCs w:val="24"/>
          <w:lang w:eastAsia="en-US"/>
          <w:b w:val="0"/>
          <w:i w:val="0"/>
          <w:sz w:val="24"/>
          <w:spacing w:val="0"/>
          <w:w w:val="100"/>
          <w:rFonts w:ascii="Times New Roman" w:hAnsi="Times New Roman"/>
          <w:caps w:val="0"/>
        </w:rPr>
        <w:t>of</w:t>
      </w:r>
      <w:r w:rsidRPr="00C440CC">
        <w:rPr>
          <w:szCs w:val="24"/>
          <w:lang w:eastAsia="en-US"/>
          <w:b w:val="0"/>
          <w:i w:val="0"/>
          <w:sz w:val="24"/>
          <w:spacing w:val="0"/>
          <w:w w:val="100"/>
          <w:rFonts w:ascii="Times New Roman" w:hAnsi="Times New Roman"/>
          <w:caps w:val="0"/>
        </w:rPr>
        <w:t> </w:t>
      </w:r>
      <w:r w:rsidR="00C440CC" w:rsidRPr="00C440CC">
        <w:rPr>
          <w:szCs w:val="24"/>
          <w:lang w:eastAsia="en-US"/>
          <w:b w:val="0"/>
          <w:i w:val="0"/>
          <w:sz w:val="24"/>
          <w:spacing w:val="0"/>
          <w:w w:val="100"/>
          <w:rFonts w:ascii="Times New Roman" w:hAnsi="Times New Roman"/>
          <w:caps w:val="0"/>
        </w:rPr>
        <w:t>Science</w:t>
      </w:r>
      <w:r w:rsidR="00C440CC" w:rsidRPr="00C440CC">
        <w:rPr>
          <w:szCs w:val="24"/>
          <w:lang w:eastAsia="en-US"/>
          <w:b w:val="0"/>
          <w:i w:val="0"/>
          <w:sz w:val="24"/>
          <w:spacing w:val="0"/>
          <w:w w:val="100"/>
          <w:rFonts w:ascii="Times New Roman" w:hAnsi="Times New Roman"/>
          <w:caps w:val="0"/>
        </w:rPr>
        <w:t> </w:t>
      </w:r>
      <w:r w:rsidR="00C440CC" w:rsidRPr="00C440CC">
        <w:rPr>
          <w:szCs w:val="24"/>
          <w:lang w:eastAsia="en-US"/>
          <w:b w:val="0"/>
          <w:i w:val="0"/>
          <w:sz w:val="24"/>
          <w:spacing w:val="0"/>
          <w:w w:val="100"/>
          <w:rFonts w:ascii="Times New Roman" w:hAnsi="Times New Roman"/>
          <w:caps w:val="0"/>
        </w:rPr>
        <w:t>Laboratory</w:t>
      </w:r>
      <w:r w:rsidR="00C440CC" w:rsidRPr="00C440CC">
        <w:rPr>
          <w:szCs w:val="24"/>
          <w:lang w:eastAsia="en-US"/>
          <w:b w:val="0"/>
          <w:i w:val="0"/>
          <w:sz w:val="24"/>
          <w:spacing w:val="0"/>
          <w:w w:val="100"/>
          <w:rFonts w:ascii="Times New Roman" w:hAnsi="Times New Roman"/>
          <w:caps w:val="0"/>
        </w:rPr>
        <w:t> </w:t>
      </w:r>
      <w:r w:rsidR="00C440CC" w:rsidRPr="00C440CC">
        <w:rPr>
          <w:szCs w:val="24"/>
          <w:lang w:eastAsia="en-US"/>
          <w:b w:val="0"/>
          <w:i w:val="0"/>
          <w:sz w:val="24"/>
          <w:spacing w:val="0"/>
          <w:w w:val="100"/>
          <w:rFonts w:ascii="Times New Roman" w:hAnsi="Times New Roman"/>
          <w:caps w:val="0"/>
        </w:rPr>
        <w:t>Technology</w:t>
      </w:r>
      <w:r w:rsidR="00C440CC" w:rsidRPr="00C440CC">
        <w:rPr>
          <w:szCs w:val="24"/>
          <w:lang w:eastAsia="en-US"/>
          <w:b w:val="0"/>
          <w:i w:val="0"/>
          <w:sz w:val="24"/>
          <w:spacing w:val="0"/>
          <w:w w:val="100"/>
          <w:rFonts w:ascii="Times New Roman" w:hAnsi="Times New Roman"/>
          <w:caps w:val="0"/>
        </w:rPr>
        <w:t> </w:t>
      </w:r>
      <w:r w:rsidR="00C440CC" w:rsidRPr="00C440CC">
        <w:rPr>
          <w:szCs w:val="24"/>
          <w:lang w:eastAsia="en-US"/>
          <w:b w:val="0"/>
          <w:i w:val="0"/>
          <w:sz w:val="24"/>
          <w:spacing w:val="0"/>
          <w:w w:val="100"/>
          <w:rFonts w:ascii="Times New Roman" w:hAnsi="Times New Roman"/>
          <w:caps w:val="0"/>
        </w:rPr>
        <w:t>(SLT),</w:t>
      </w:r>
      <w:r w:rsidR="00C440CC" w:rsidRPr="00C440CC">
        <w:rPr>
          <w:szCs w:val="24"/>
          <w:lang w:eastAsia="en-US"/>
          <w:b w:val="0"/>
          <w:i w:val="0"/>
          <w:sz w:val="24"/>
          <w:spacing w:val="0"/>
          <w:w w:val="100"/>
          <w:rFonts w:ascii="Times New Roman" w:hAnsi="Times New Roman"/>
          <w:caps w:val="0"/>
        </w:rPr>
        <w:t> </w:t>
      </w:r>
      <w:r w:rsidR="00C440CC" w:rsidRPr="00C440CC">
        <w:rPr>
          <w:szCs w:val="24"/>
          <w:lang w:eastAsia="en-US"/>
          <w:b w:val="0"/>
          <w:i w:val="0"/>
          <w:sz w:val="24"/>
          <w:spacing w:val="0"/>
          <w:w w:val="100"/>
          <w:rFonts w:ascii="Times New Roman" w:hAnsi="Times New Roman"/>
          <w:caps w:val="0"/>
        </w:rPr>
        <w:t>Institute</w:t>
      </w:r>
      <w:r w:rsidR="00C440CC" w:rsidRPr="00C440CC">
        <w:rPr>
          <w:szCs w:val="24"/>
          <w:lang w:eastAsia="en-US"/>
          <w:b w:val="0"/>
          <w:i w:val="0"/>
          <w:sz w:val="24"/>
          <w:spacing w:val="0"/>
          <w:w w:val="100"/>
          <w:rFonts w:ascii="Times New Roman" w:hAnsi="Times New Roman"/>
          <w:caps w:val="0"/>
        </w:rPr>
        <w:t> </w:t>
      </w:r>
      <w:r w:rsidR="00C440CC" w:rsidRPr="00C440CC">
        <w:rPr>
          <w:szCs w:val="24"/>
          <w:lang w:eastAsia="en-US"/>
          <w:b w:val="0"/>
          <w:i w:val="0"/>
          <w:sz w:val="24"/>
          <w:spacing w:val="0"/>
          <w:w w:val="100"/>
          <w:rFonts w:ascii="Times New Roman" w:hAnsi="Times New Roman"/>
          <w:caps w:val="0"/>
        </w:rPr>
        <w:t>of</w:t>
      </w:r>
      <w:r w:rsidR="00C440CC" w:rsidRPr="00C440CC">
        <w:rPr>
          <w:szCs w:val="24"/>
          <w:lang w:eastAsia="en-US"/>
          <w:b w:val="0"/>
          <w:i w:val="0"/>
          <w:sz w:val="24"/>
          <w:spacing w:val="0"/>
          <w:w w:val="100"/>
          <w:rFonts w:ascii="Times New Roman" w:hAnsi="Times New Roman"/>
          <w:caps w:val="0"/>
        </w:rPr>
        <w:t> </w:t>
      </w:r>
      <w:r w:rsidR="00C440CC" w:rsidRPr="00C440CC">
        <w:rPr>
          <w:szCs w:val="24"/>
          <w:lang w:eastAsia="en-US"/>
          <w:b w:val="0"/>
          <w:i w:val="0"/>
          <w:sz w:val="24"/>
          <w:spacing w:val="0"/>
          <w:w w:val="100"/>
          <w:rFonts w:ascii="Times New Roman" w:hAnsi="Times New Roman"/>
          <w:caps w:val="0"/>
        </w:rPr>
        <w:t>Applied</w:t>
      </w:r>
      <w:r w:rsidR="00C440CC" w:rsidRPr="00C440CC">
        <w:rPr>
          <w:szCs w:val="24"/>
          <w:lang w:eastAsia="en-US"/>
          <w:b w:val="0"/>
          <w:i w:val="0"/>
          <w:sz w:val="24"/>
          <w:spacing w:val="0"/>
          <w:w w:val="100"/>
          <w:rFonts w:ascii="Times New Roman" w:hAnsi="Times New Roman"/>
          <w:caps w:val="0"/>
        </w:rPr>
        <w:t> </w:t>
      </w:r>
      <w:r w:rsidR="00C440CC" w:rsidRPr="00C440CC">
        <w:rPr>
          <w:szCs w:val="24"/>
          <w:lang w:eastAsia="en-US"/>
          <w:b w:val="0"/>
          <w:i w:val="0"/>
          <w:sz w:val="24"/>
          <w:spacing w:val="0"/>
          <w:w w:val="100"/>
          <w:rFonts w:ascii="Times New Roman" w:hAnsi="Times New Roman"/>
          <w:caps w:val="0"/>
        </w:rPr>
        <w:t>Science</w:t>
      </w:r>
      <w:r w:rsidR="00C440CC" w:rsidRPr="00C440CC">
        <w:rPr>
          <w:szCs w:val="24"/>
          <w:lang w:eastAsia="en-US"/>
          <w:b w:val="0"/>
          <w:i w:val="0"/>
          <w:sz w:val="24"/>
          <w:spacing w:val="0"/>
          <w:w w:val="100"/>
          <w:rFonts w:ascii="Times New Roman" w:hAnsi="Times New Roman"/>
          <w:caps w:val="0"/>
        </w:rPr>
        <w:t> </w:t>
      </w:r>
      <w:r w:rsidR="00C440CC" w:rsidRPr="00C440CC">
        <w:rPr>
          <w:szCs w:val="24"/>
          <w:lang w:eastAsia="en-US"/>
          <w:b w:val="0"/>
          <w:i w:val="0"/>
          <w:sz w:val="24"/>
          <w:spacing w:val="0"/>
          <w:w w:val="100"/>
          <w:rFonts w:ascii="Times New Roman" w:hAnsi="Times New Roman"/>
          <w:caps w:val="0"/>
        </w:rPr>
        <w:t>(IAS)</w:t>
      </w:r>
      <w:r w:rsidR="00C440CC">
        <w:rPr>
          <w:szCs w:val="24"/>
          <w:lang w:eastAsia="en-US"/>
          <w:b w:val="0"/>
          <w:i w:val="0"/>
          <w:sz w:val="24"/>
          <w:spacing w:val="0"/>
          <w:w w:val="100"/>
          <w:rFonts w:ascii="Times New Roman" w:hAnsi="Times New Roman"/>
          <w:caps w:val="0"/>
        </w:rPr>
        <w:t> </w:t>
      </w:r>
      <w:r w:rsidR="00C440CC">
        <w:rPr>
          <w:szCs w:val="24"/>
          <w:lang w:eastAsia="en-US"/>
          <w:b w:val="0"/>
          <w:i w:val="0"/>
          <w:sz w:val="24"/>
          <w:spacing w:val="0"/>
          <w:w w:val="100"/>
          <w:rFonts w:ascii="Times New Roman" w:hAnsi="Times New Roman"/>
          <w:caps w:val="0"/>
        </w:rPr>
        <w:t>Kwara</w:t>
      </w:r>
      <w:r w:rsidR="00C440CC">
        <w:rPr>
          <w:szCs w:val="24"/>
          <w:lang w:eastAsia="en-US"/>
          <w:b w:val="0"/>
          <w:i w:val="0"/>
          <w:sz w:val="24"/>
          <w:spacing w:val="0"/>
          <w:w w:val="100"/>
          <w:rFonts w:ascii="Times New Roman" w:hAnsi="Times New Roman"/>
          <w:caps w:val="0"/>
        </w:rPr>
        <w:t> </w:t>
      </w:r>
      <w:r w:rsidR="00C440CC">
        <w:rPr>
          <w:szCs w:val="24"/>
          <w:lang w:eastAsia="en-US"/>
          <w:b w:val="0"/>
          <w:i w:val="0"/>
          <w:sz w:val="24"/>
          <w:spacing w:val="0"/>
          <w:w w:val="100"/>
          <w:rFonts w:ascii="Times New Roman" w:hAnsi="Times New Roman"/>
          <w:caps w:val="0"/>
        </w:rPr>
        <w:t>State</w:t>
      </w:r>
      <w:r w:rsidR="00C440CC">
        <w:rPr>
          <w:szCs w:val="24"/>
          <w:lang w:eastAsia="en-US"/>
          <w:b w:val="0"/>
          <w:i w:val="0"/>
          <w:sz w:val="24"/>
          <w:spacing w:val="0"/>
          <w:w w:val="100"/>
          <w:rFonts w:ascii="Times New Roman" w:hAnsi="Times New Roman"/>
          <w:caps w:val="0"/>
        </w:rPr>
        <w:t> </w:t>
      </w:r>
      <w:r w:rsidR="00C440CC">
        <w:rPr>
          <w:szCs w:val="24"/>
          <w:lang w:eastAsia="en-US"/>
          <w:b w:val="0"/>
          <w:i w:val="0"/>
          <w:sz w:val="24"/>
          <w:spacing w:val="0"/>
          <w:w w:val="100"/>
          <w:rFonts w:ascii="Times New Roman" w:hAnsi="Times New Roman"/>
          <w:caps w:val="0"/>
        </w:rPr>
        <w:t>Polytechnic</w:t>
      </w:r>
      <w:r w:rsidR="00C440CC">
        <w:rPr>
          <w:szCs w:val="24"/>
          <w:lang w:eastAsia="en-US"/>
          <w:b w:val="0"/>
          <w:i w:val="0"/>
          <w:sz w:val="24"/>
          <w:spacing w:val="0"/>
          <w:w w:val="100"/>
          <w:rFonts w:ascii="Times New Roman" w:hAnsi="Times New Roman"/>
          <w:caps w:val="0"/>
        </w:rPr>
        <w:t> </w:t>
      </w:r>
      <w:r w:rsidR="00C440CC">
        <w:rPr>
          <w:szCs w:val="24"/>
          <w:lang w:eastAsia="en-US"/>
          <w:b w:val="0"/>
          <w:i w:val="0"/>
          <w:sz w:val="24"/>
          <w:spacing w:val="0"/>
          <w:w w:val="100"/>
          <w:rFonts w:ascii="Times New Roman" w:hAnsi="Times New Roman"/>
          <w:caps w:val="0"/>
        </w:rPr>
        <w:t>Ilorin</w:t>
      </w:r>
    </w:p>
    <w:p w14:paraId="23C6D41B" w14:textId="77777777" w:rsidR="00C440CC" w:rsidRDefault="00C440CC" w:rsidP="003E6CF2">
      <w:pPr>
        <w:jc w:val="both"/>
        <w:spacing w:before="0" w:beforeAutospacing="0" w:after="200" w:afterAutospacing="0" w:lineRule="auto" w:line="276"/>
        <w:rPr>
          <w:szCs w:val="24"/>
          <w:lang w:eastAsia="en-US"/>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14:paraId="6689F009" w14:textId="77777777" w:rsidR="00A35AC2" w:rsidRDefault="00A35AC2" w:rsidP="00A35AC2">
      <w:pPr>
        <w:spacing w:before="0" w:beforeAutospacing="0" w:after="0" w:afterAutospacing="0" w:lineRule="auto" w:line="276"/>
        <w:rPr>
          <w:szCs w:val="24"/>
          <w:lang w:eastAsia="en-US"/>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14:paraId="20F03D0B" w14:textId="35397933" w:rsidR="00A35AC2" w:rsidRDefault="00A35AC2" w:rsidP="00A35AC2">
      <w:pPr>
        <w:spacing w:before="0" w:beforeAutospacing="0" w:after="0" w:afterAutospacing="0" w:lineRule="auto" w:line="276"/>
        <w:rPr>
          <w:szCs w:val="24"/>
          <w:lang w:eastAsia="en-US"/>
          <w:b w:val="0"/>
          <w:i w:val="0"/>
          <w:sz w:val="24"/>
          <w:spacing w:val="0"/>
          <w:w w:val="100"/>
          <w:rFonts w:ascii="Times New Roman" w:hAnsi="Times New Roman"/>
          <w:caps w:val="0"/>
        </w:rPr>
        <w:snapToGrid w:val="0"/>
        <w:textAlignment w:val="baseline"/>
      </w:pPr>
      <w:r>
        <w:rPr>
          <w:szCs w:val="24"/>
          <w:lang w:eastAsia="en-US"/>
          <w:b w:val="0"/>
          <w:i w:val="0"/>
          <w:sz w:val="24"/>
          <w:spacing w:val="0"/>
          <w:w w:val="100"/>
          <w:rFonts w:ascii="Times New Roman" w:hAnsi="Times New Roman"/>
          <w:caps w:val="0"/>
        </w:rPr>
        <w:t>____________________</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____________________</w:t>
      </w:r>
      <w:r>
        <w:rPr>
          <w:szCs w:val="24"/>
          <w:lang w:eastAsia="en-US"/>
          <w:b w:val="0"/>
          <w:i w:val="0"/>
          <w:sz w:val="24"/>
          <w:spacing w:val="0"/>
          <w:w w:val="100"/>
          <w:rFonts w:ascii="Times New Roman" w:hAnsi="Times New Roman"/>
          <w:caps w:val="0"/>
        </w:rPr>
        <w:t> </w:t>
      </w:r>
    </w:p>
    <w:p w14:paraId="1E1DC663" w14:textId="77777777" w:rsidR="00A35AC2" w:rsidRPr="00A35AC2" w:rsidRDefault="00A35AC2" w:rsidP="00A35AC2">
      <w:pP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sidRPr="00A35AC2">
        <w:rPr>
          <w:szCs w:val="24"/>
          <w:bCs/>
          <w:lang w:eastAsia="en-US"/>
          <w:b w:val="1"/>
          <w:i w:val="0"/>
          <w:sz w:val="24"/>
          <w:spacing w:val="0"/>
          <w:w w:val="100"/>
          <w:rFonts w:ascii="Times New Roman" w:hAnsi="Times New Roman"/>
          <w:caps w:val="0"/>
        </w:rPr>
        <w:t>DR</w:t>
      </w:r>
      <w:r w:rsidRPr="00A35AC2">
        <w:rPr>
          <w:szCs w:val="24"/>
          <w:bCs/>
          <w:lang w:eastAsia="en-US"/>
          <w:b w:val="1"/>
          <w:i w:val="0"/>
          <w:sz w:val="24"/>
          <w:spacing w:val="0"/>
          <w:w w:val="100"/>
          <w:rFonts w:ascii="Times New Roman" w:hAnsi="Times New Roman"/>
          <w:caps w:val="0"/>
        </w:rPr>
        <w:t> </w:t>
      </w:r>
      <w:r w:rsidRPr="00A35AC2">
        <w:rPr>
          <w:szCs w:val="24"/>
          <w:bCs/>
          <w:lang w:eastAsia="en-US"/>
          <w:b w:val="1"/>
          <w:i w:val="0"/>
          <w:sz w:val="24"/>
          <w:spacing w:val="0"/>
          <w:w w:val="100"/>
          <w:rFonts w:ascii="Times New Roman" w:hAnsi="Times New Roman"/>
          <w:caps w:val="0"/>
        </w:rPr>
        <w:t>JAMIU,</w:t>
      </w:r>
      <w:r w:rsidRPr="00A35AC2">
        <w:rPr>
          <w:szCs w:val="24"/>
          <w:bCs/>
          <w:lang w:eastAsia="en-US"/>
          <w:b w:val="1"/>
          <w:i w:val="0"/>
          <w:sz w:val="24"/>
          <w:spacing w:val="0"/>
          <w:w w:val="100"/>
          <w:rFonts w:ascii="Times New Roman" w:hAnsi="Times New Roman"/>
          <w:caps w:val="0"/>
        </w:rPr>
        <w:t> </w:t>
      </w:r>
      <w:r w:rsidRPr="00A35AC2">
        <w:rPr>
          <w:szCs w:val="24"/>
          <w:bCs/>
          <w:lang w:eastAsia="en-US"/>
          <w:b w:val="1"/>
          <w:i w:val="0"/>
          <w:sz w:val="24"/>
          <w:spacing w:val="0"/>
          <w:w w:val="100"/>
          <w:rFonts w:ascii="Times New Roman" w:hAnsi="Times New Roman"/>
          <w:caps w:val="0"/>
        </w:rPr>
        <w:t>WASIU</w:t>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proofErr w:type="gramStart"/>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  </w:t>
      </w:r>
      <w:r w:rsidRPr="00A35AC2">
        <w:rPr>
          <w:szCs w:val="24"/>
          <w:bCs/>
          <w:lang w:eastAsia="en-US"/>
          <w:b w:val="1"/>
          <w:i w:val="0"/>
          <w:sz w:val="24"/>
          <w:spacing w:val="0"/>
          <w:w w:val="100"/>
          <w:rFonts w:ascii="Times New Roman" w:hAnsi="Times New Roman"/>
          <w:caps w:val="0"/>
        </w:rPr>
        <w:t>Date</w:t>
      </w:r>
      <w:proofErr w:type="gramEnd"/>
      <w:r w:rsidRPr="00A35AC2">
        <w:rPr>
          <w:szCs w:val="24"/>
          <w:bCs/>
          <w:lang w:eastAsia="en-US"/>
          <w:b w:val="1"/>
          <w:i w:val="0"/>
          <w:sz w:val="24"/>
          <w:spacing w:val="0"/>
          <w:w w:val="100"/>
          <w:rFonts w:ascii="Times New Roman" w:hAnsi="Times New Roman"/>
          <w:caps w:val="0"/>
        </w:rPr>
        <w:tab/>
      </w:r>
    </w:p>
    <w:p w14:paraId="1C3C521D" w14:textId="31314473" w:rsidR="00A35AC2" w:rsidRPr="00A35AC2" w:rsidRDefault="00A35AC2" w:rsidP="00A35AC2">
      <w:pP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sidRPr="00A35AC2">
        <w:rPr>
          <w:szCs w:val="24"/>
          <w:bCs/>
          <w:lang w:eastAsia="en-US"/>
          <w:b w:val="1"/>
          <w:i w:val="0"/>
          <w:sz w:val="24"/>
          <w:spacing w:val="0"/>
          <w:w w:val="100"/>
          <w:rFonts w:ascii="Times New Roman" w:hAnsi="Times New Roman"/>
          <w:caps w:val="0"/>
        </w:rPr>
        <w:t> </w:t>
      </w:r>
      <w:r w:rsidRPr="00A35AC2">
        <w:rPr>
          <w:szCs w:val="24"/>
          <w:bCs/>
          <w:lang w:eastAsia="en-US"/>
          <w:b w:val="1"/>
          <w:i w:val="0"/>
          <w:sz w:val="24"/>
          <w:spacing w:val="0"/>
          <w:w w:val="100"/>
          <w:rFonts w:ascii="Times New Roman" w:hAnsi="Times New Roman"/>
          <w:caps w:val="0"/>
        </w:rPr>
        <w:t>(Project</w:t>
      </w:r>
      <w:r w:rsidRPr="00A35AC2">
        <w:rPr>
          <w:szCs w:val="24"/>
          <w:bCs/>
          <w:lang w:eastAsia="en-US"/>
          <w:b w:val="1"/>
          <w:i w:val="0"/>
          <w:sz w:val="24"/>
          <w:spacing w:val="0"/>
          <w:w w:val="100"/>
          <w:rFonts w:ascii="Times New Roman" w:hAnsi="Times New Roman"/>
          <w:caps w:val="0"/>
        </w:rPr>
        <w:t> </w:t>
      </w:r>
      <w:r w:rsidRPr="00A35AC2">
        <w:rPr>
          <w:szCs w:val="24"/>
          <w:bCs/>
          <w:lang w:eastAsia="en-US"/>
          <w:b w:val="1"/>
          <w:i w:val="0"/>
          <w:sz w:val="24"/>
          <w:spacing w:val="0"/>
          <w:w w:val="100"/>
          <w:rFonts w:ascii="Times New Roman" w:hAnsi="Times New Roman"/>
          <w:caps w:val="0"/>
        </w:rPr>
        <w:t>Supervisor)</w:t>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p>
    <w:p w14:paraId="5A93BB42" w14:textId="77777777" w:rsidR="00A35AC2" w:rsidRPr="00A35AC2" w:rsidRDefault="00A35AC2" w:rsidP="00C440CC">
      <w:pPr>
        <w:spacing w:before="0" w:beforeAutospacing="0" w:after="200" w:afterAutospacing="0" w:lineRule="auto" w:line="276"/>
        <w:rPr>
          <w:szCs w:val="24"/>
          <w:bCs/>
          <w:lang w:eastAsia="en-U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14:paraId="296BD8BA" w14:textId="77777777" w:rsidR="00C440CC" w:rsidRPr="00C440CC" w:rsidRDefault="00C440CC" w:rsidP="00F20B03">
      <w:pPr>
        <w:spacing w:before="0" w:beforeAutospacing="0" w:after="200" w:afterAutospacing="0" w:lineRule="auto" w:line="276"/>
        <w:rPr>
          <w:szCs w:val="24"/>
          <w:lang w:eastAsia="en-US"/>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14:paraId="45DED7AB" w14:textId="77777777" w:rsidR="00A35AC2" w:rsidRDefault="00A35AC2" w:rsidP="00A35AC2">
      <w:pPr>
        <w:spacing w:before="0" w:beforeAutospacing="0" w:after="0" w:afterAutospacing="0" w:lineRule="auto" w:line="276"/>
        <w:rPr>
          <w:szCs w:val="24"/>
          <w:lang w:eastAsia="en-US"/>
          <w:b w:val="0"/>
          <w:i w:val="0"/>
          <w:sz w:val="24"/>
          <w:spacing w:val="0"/>
          <w:w w:val="100"/>
          <w:rFonts w:ascii="Times New Roman" w:hAnsi="Times New Roman"/>
          <w:caps w:val="0"/>
        </w:rPr>
        <w:snapToGrid w:val="0"/>
        <w:textAlignment w:val="baseline"/>
      </w:pPr>
      <w:r>
        <w:rPr>
          <w:szCs w:val="24"/>
          <w:lang w:eastAsia="en-US"/>
          <w:b w:val="0"/>
          <w:i w:val="0"/>
          <w:sz w:val="24"/>
          <w:spacing w:val="0"/>
          <w:w w:val="100"/>
          <w:rFonts w:ascii="Times New Roman" w:hAnsi="Times New Roman"/>
          <w:caps w:val="0"/>
        </w:rPr>
        <w:t>____________________</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____________________</w:t>
      </w:r>
      <w:r>
        <w:rPr>
          <w:szCs w:val="24"/>
          <w:lang w:eastAsia="en-US"/>
          <w:b w:val="0"/>
          <w:i w:val="0"/>
          <w:sz w:val="24"/>
          <w:spacing w:val="0"/>
          <w:w w:val="100"/>
          <w:rFonts w:ascii="Times New Roman" w:hAnsi="Times New Roman"/>
          <w:caps w:val="0"/>
        </w:rPr>
        <w:t> </w:t>
      </w:r>
    </w:p>
    <w:p w14:paraId="11049EC7" w14:textId="77777777" w:rsidR="00A35AC2" w:rsidRPr="00A35AC2" w:rsidRDefault="00A35AC2" w:rsidP="00A35AC2">
      <w:pP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sidRPr="00A35AC2">
        <w:rPr>
          <w:szCs w:val="24"/>
          <w:bCs/>
          <w:lang w:eastAsia="en-US"/>
          <w:b w:val="1"/>
          <w:i w:val="0"/>
          <w:sz w:val="24"/>
          <w:spacing w:val="0"/>
          <w:w w:val="100"/>
          <w:rFonts w:ascii="Times New Roman" w:hAnsi="Times New Roman"/>
          <w:caps w:val="0"/>
        </w:rPr>
        <w:t>DR</w:t>
      </w:r>
      <w:r w:rsidRPr="00A35AC2">
        <w:rPr>
          <w:szCs w:val="24"/>
          <w:bCs/>
          <w:lang w:eastAsia="en-US"/>
          <w:b w:val="1"/>
          <w:i w:val="0"/>
          <w:sz w:val="24"/>
          <w:spacing w:val="0"/>
          <w:w w:val="100"/>
          <w:rFonts w:ascii="Times New Roman" w:hAnsi="Times New Roman"/>
          <w:caps w:val="0"/>
        </w:rPr>
        <w:t> </w:t>
      </w:r>
      <w:r w:rsidRPr="00A35AC2">
        <w:rPr>
          <w:szCs w:val="24"/>
          <w:bCs/>
          <w:lang w:eastAsia="en-US"/>
          <w:b w:val="1"/>
          <w:i w:val="0"/>
          <w:sz w:val="24"/>
          <w:spacing w:val="0"/>
          <w:w w:val="100"/>
          <w:rFonts w:ascii="Times New Roman" w:hAnsi="Times New Roman"/>
          <w:caps w:val="0"/>
        </w:rPr>
        <w:t>JAMIU,</w:t>
      </w:r>
      <w:r w:rsidRPr="00A35AC2">
        <w:rPr>
          <w:szCs w:val="24"/>
          <w:bCs/>
          <w:lang w:eastAsia="en-US"/>
          <w:b w:val="1"/>
          <w:i w:val="0"/>
          <w:sz w:val="24"/>
          <w:spacing w:val="0"/>
          <w:w w:val="100"/>
          <w:rFonts w:ascii="Times New Roman" w:hAnsi="Times New Roman"/>
          <w:caps w:val="0"/>
        </w:rPr>
        <w:t> </w:t>
      </w:r>
      <w:r w:rsidRPr="00A35AC2">
        <w:rPr>
          <w:szCs w:val="24"/>
          <w:bCs/>
          <w:lang w:eastAsia="en-US"/>
          <w:b w:val="1"/>
          <w:i w:val="0"/>
          <w:sz w:val="24"/>
          <w:spacing w:val="0"/>
          <w:w w:val="100"/>
          <w:rFonts w:ascii="Times New Roman" w:hAnsi="Times New Roman"/>
          <w:caps w:val="0"/>
        </w:rPr>
        <w:t>WASIU</w:t>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proofErr w:type="gramStart"/>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  </w:t>
      </w:r>
      <w:r w:rsidRPr="00A35AC2">
        <w:rPr>
          <w:szCs w:val="24"/>
          <w:bCs/>
          <w:lang w:eastAsia="en-US"/>
          <w:b w:val="1"/>
          <w:i w:val="0"/>
          <w:sz w:val="24"/>
          <w:spacing w:val="0"/>
          <w:w w:val="100"/>
          <w:rFonts w:ascii="Times New Roman" w:hAnsi="Times New Roman"/>
          <w:caps w:val="0"/>
        </w:rPr>
        <w:t>Date</w:t>
      </w:r>
      <w:proofErr w:type="gramEnd"/>
      <w:r w:rsidRPr="00A35AC2">
        <w:rPr>
          <w:szCs w:val="24"/>
          <w:bCs/>
          <w:lang w:eastAsia="en-US"/>
          <w:b w:val="1"/>
          <w:i w:val="0"/>
          <w:sz w:val="24"/>
          <w:spacing w:val="0"/>
          <w:w w:val="100"/>
          <w:rFonts w:ascii="Times New Roman" w:hAnsi="Times New Roman"/>
          <w:caps w:val="0"/>
        </w:rPr>
        <w:tab/>
      </w:r>
    </w:p>
    <w:p w14:paraId="794C0218" w14:textId="4B04D5D8" w:rsidR="00A35AC2" w:rsidRPr="00A35AC2" w:rsidRDefault="00A35AC2" w:rsidP="00A35AC2">
      <w:pP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sidRPr="00A35AC2">
        <w:rPr>
          <w:szCs w:val="24"/>
          <w:bCs/>
          <w:lang w:eastAsia="en-US"/>
          <w:b w:val="1"/>
          <w:i w:val="0"/>
          <w:sz w:val="24"/>
          <w:spacing w:val="0"/>
          <w:w w:val="100"/>
          <w:rFonts w:ascii="Times New Roman" w:hAnsi="Times New Roman"/>
          <w:caps w:val="0"/>
        </w:rPr>
        <w:t> </w:t>
      </w:r>
      <w:r w:rsidRPr="00A35AC2">
        <w:rPr>
          <w:szCs w:val="24"/>
          <w:bCs/>
          <w:lang w:eastAsia="en-US"/>
          <w:b w:val="1"/>
          <w:i w:val="0"/>
          <w:sz w:val="24"/>
          <w:spacing w:val="0"/>
          <w:w w:val="100"/>
          <w:rFonts w:ascii="Times New Roman" w:hAnsi="Times New Roman"/>
          <w:caps w:val="0"/>
        </w:rPr>
        <w:t>(</w:t>
      </w:r>
      <w:r>
        <w:rPr>
          <w:szCs w:val="24"/>
          <w:bCs/>
          <w:lang w:eastAsia="en-US"/>
          <w:b w:val="1"/>
          <w:i w:val="0"/>
          <w:sz w:val="24"/>
          <w:spacing w:val="0"/>
          <w:w w:val="100"/>
          <w:rFonts w:ascii="Times New Roman" w:hAnsi="Times New Roman"/>
          <w:caps w:val="0"/>
        </w:rPr>
        <w:t>Head</w:t>
      </w:r>
      <w:r>
        <w:rPr>
          <w:szCs w:val="24"/>
          <w:bCs/>
          <w:lang w:eastAsia="en-US"/>
          <w:b w:val="1"/>
          <w:i w:val="0"/>
          <w:sz w:val="24"/>
          <w:spacing w:val="0"/>
          <w:w w:val="100"/>
          <w:rFonts w:ascii="Times New Roman" w:hAnsi="Times New Roman"/>
          <w:caps w:val="0"/>
        </w:rPr>
        <w:t> </w:t>
      </w:r>
      <w:r>
        <w:rPr>
          <w:szCs w:val="24"/>
          <w:bCs/>
          <w:lang w:eastAsia="en-US"/>
          <w:b w:val="1"/>
          <w:i w:val="0"/>
          <w:sz w:val="24"/>
          <w:spacing w:val="0"/>
          <w:w w:val="100"/>
          <w:rFonts w:ascii="Times New Roman" w:hAnsi="Times New Roman"/>
          <w:caps w:val="0"/>
        </w:rPr>
        <w:t>of</w:t>
      </w:r>
      <w:r>
        <w:rPr>
          <w:szCs w:val="24"/>
          <w:bCs/>
          <w:lang w:eastAsia="en-US"/>
          <w:b w:val="1"/>
          <w:i w:val="0"/>
          <w:sz w:val="24"/>
          <w:spacing w:val="0"/>
          <w:w w:val="100"/>
          <w:rFonts w:ascii="Times New Roman" w:hAnsi="Times New Roman"/>
          <w:caps w:val="0"/>
        </w:rPr>
        <w:t> </w:t>
      </w:r>
      <w:r>
        <w:rPr>
          <w:szCs w:val="24"/>
          <w:bCs/>
          <w:lang w:eastAsia="en-US"/>
          <w:b w:val="1"/>
          <w:i w:val="0"/>
          <w:sz w:val="24"/>
          <w:spacing w:val="0"/>
          <w:w w:val="100"/>
          <w:rFonts w:ascii="Times New Roman" w:hAnsi="Times New Roman"/>
          <w:caps w:val="0"/>
        </w:rPr>
        <w:t>Unit</w:t>
      </w:r>
      <w:r w:rsidRPr="00A35AC2">
        <w:rPr>
          <w:szCs w:val="24"/>
          <w:bCs/>
          <w:lang w:eastAsia="en-US"/>
          <w:b w:val="1"/>
          <w:i w:val="0"/>
          <w:sz w:val="24"/>
          <w:spacing w:val="0"/>
          <w:w w:val="100"/>
          <w:rFonts w:ascii="Times New Roman" w:hAnsi="Times New Roman"/>
          <w:caps w:val="0"/>
        </w:rPr>
        <w:t>)</w:t>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p>
    <w:p w14:paraId="73F94FB2" w14:textId="77777777" w:rsidR="00A35AC2" w:rsidRPr="00A35AC2" w:rsidRDefault="00A35AC2" w:rsidP="00A35AC2">
      <w:pPr>
        <w:spacing w:before="0" w:beforeAutospacing="0" w:after="200" w:afterAutospacing="0" w:lineRule="auto" w:line="276"/>
        <w:rPr>
          <w:szCs w:val="24"/>
          <w:bCs/>
          <w:lang w:eastAsia="en-U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14:paraId="3E735EF8" w14:textId="77777777" w:rsidR="00A35AC2" w:rsidRPr="00C440CC" w:rsidRDefault="00A35AC2" w:rsidP="00A35AC2">
      <w:pPr>
        <w:spacing w:before="0" w:beforeAutospacing="0" w:after="200" w:afterAutospacing="0" w:lineRule="auto" w:line="276"/>
        <w:rPr>
          <w:szCs w:val="24"/>
          <w:lang w:eastAsia="en-US"/>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14:paraId="6B0F1AF2" w14:textId="77777777" w:rsidR="00A35AC2" w:rsidRPr="00C440CC" w:rsidRDefault="00A35AC2" w:rsidP="00A35AC2">
      <w:pPr>
        <w:jc w:val="center"/>
        <w:spacing w:before="0" w:beforeAutospacing="0" w:after="200" w:afterAutospacing="0" w:lineRule="auto" w:line="276"/>
        <w:rPr>
          <w:szCs w:val="24"/>
          <w:lang w:eastAsia="en-US"/>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14:paraId="2D03D7F9" w14:textId="77777777" w:rsidR="00A35AC2" w:rsidRDefault="00A35AC2" w:rsidP="00A35AC2">
      <w:pPr>
        <w:spacing w:before="0" w:beforeAutospacing="0" w:after="0" w:afterAutospacing="0" w:lineRule="auto" w:line="276"/>
        <w:rPr>
          <w:szCs w:val="24"/>
          <w:lang w:eastAsia="en-US"/>
          <w:b w:val="0"/>
          <w:i w:val="0"/>
          <w:sz w:val="24"/>
          <w:spacing w:val="0"/>
          <w:w w:val="100"/>
          <w:rFonts w:ascii="Times New Roman" w:hAnsi="Times New Roman"/>
          <w:caps w:val="0"/>
        </w:rPr>
        <w:snapToGrid w:val="0"/>
        <w:textAlignment w:val="baseline"/>
      </w:pPr>
      <w:r>
        <w:rPr>
          <w:szCs w:val="24"/>
          <w:lang w:eastAsia="en-US"/>
          <w:b w:val="0"/>
          <w:i w:val="0"/>
          <w:sz w:val="24"/>
          <w:spacing w:val="0"/>
          <w:w w:val="100"/>
          <w:rFonts w:ascii="Times New Roman" w:hAnsi="Times New Roman"/>
          <w:caps w:val="0"/>
        </w:rPr>
        <w:t>____________________</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ab/>
      </w:r>
      <w:r>
        <w:rPr>
          <w:szCs w:val="24"/>
          <w:lang w:eastAsia="en-US"/>
          <w:b w:val="0"/>
          <w:i w:val="0"/>
          <w:sz w:val="24"/>
          <w:spacing w:val="0"/>
          <w:w w:val="100"/>
          <w:rFonts w:ascii="Times New Roman" w:hAnsi="Times New Roman"/>
          <w:caps w:val="0"/>
        </w:rPr>
        <w:t>____________________</w:t>
      </w:r>
      <w:r>
        <w:rPr>
          <w:szCs w:val="24"/>
          <w:lang w:eastAsia="en-US"/>
          <w:b w:val="0"/>
          <w:i w:val="0"/>
          <w:sz w:val="24"/>
          <w:spacing w:val="0"/>
          <w:w w:val="100"/>
          <w:rFonts w:ascii="Times New Roman" w:hAnsi="Times New Roman"/>
          <w:caps w:val="0"/>
        </w:rPr>
        <w:t> </w:t>
      </w:r>
    </w:p>
    <w:p w14:paraId="0C11F2FD" w14:textId="77777777" w:rsidR="00B72D67" w:rsidRDefault="00A35AC2" w:rsidP="00A35AC2">
      <w:pP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Pr>
          <w:szCs w:val="24"/>
          <w:bCs/>
          <w:lang w:eastAsia="en-US"/>
          <w:b w:val="1"/>
          <w:i w:val="0"/>
          <w:sz w:val="24"/>
          <w:spacing w:val="0"/>
          <w:w w:val="100"/>
          <w:rFonts w:ascii="Times New Roman" w:hAnsi="Times New Roman"/>
          <w:caps w:val="0"/>
        </w:rPr>
        <w:t>MR</w:t>
      </w:r>
      <w:r>
        <w:rPr>
          <w:szCs w:val="24"/>
          <w:bCs/>
          <w:lang w:eastAsia="en-US"/>
          <w:b w:val="1"/>
          <w:i w:val="0"/>
          <w:sz w:val="24"/>
          <w:spacing w:val="0"/>
          <w:w w:val="100"/>
          <w:rFonts w:ascii="Times New Roman" w:hAnsi="Times New Roman"/>
          <w:caps w:val="0"/>
        </w:rPr>
        <w:t> </w:t>
      </w:r>
      <w:r>
        <w:rPr>
          <w:szCs w:val="24"/>
          <w:bCs/>
          <w:lang w:eastAsia="en-US"/>
          <w:b w:val="1"/>
          <w:i w:val="0"/>
          <w:sz w:val="24"/>
          <w:spacing w:val="0"/>
          <w:w w:val="100"/>
          <w:rFonts w:ascii="Times New Roman" w:hAnsi="Times New Roman"/>
          <w:caps w:val="0"/>
        </w:rPr>
        <w:t>LUKMAN</w:t>
      </w:r>
      <w:r>
        <w:rPr>
          <w:szCs w:val="24"/>
          <w:bCs/>
          <w:lang w:eastAsia="en-US"/>
          <w:b w:val="1"/>
          <w:i w:val="0"/>
          <w:sz w:val="24"/>
          <w:spacing w:val="0"/>
          <w:w w:val="100"/>
          <w:rFonts w:ascii="Times New Roman" w:hAnsi="Times New Roman"/>
          <w:caps w:val="0"/>
        </w:rPr>
        <w:t> </w:t>
      </w:r>
      <w:r>
        <w:rPr>
          <w:szCs w:val="24"/>
          <w:bCs/>
          <w:lang w:eastAsia="en-US"/>
          <w:b w:val="1"/>
          <w:i w:val="0"/>
          <w:sz w:val="24"/>
          <w:spacing w:val="0"/>
          <w:w w:val="100"/>
          <w:rFonts w:ascii="Times New Roman" w:hAnsi="Times New Roman"/>
          <w:caps w:val="0"/>
        </w:rPr>
        <w:t>I.</w:t>
      </w:r>
      <w:r>
        <w:rPr>
          <w:szCs w:val="24"/>
          <w:bCs/>
          <w:lang w:eastAsia="en-US"/>
          <w:b w:val="1"/>
          <w:i w:val="0"/>
          <w:sz w:val="24"/>
          <w:spacing w:val="0"/>
          <w:w w:val="100"/>
          <w:rFonts w:ascii="Times New Roman" w:hAnsi="Times New Roman"/>
          <w:caps w:val="0"/>
        </w:rPr>
        <w:t>A</w:t>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ab/>
      </w:r>
      <w:proofErr w:type="gramStart"/>
      <w:r w:rsidRPr="00A35AC2">
        <w:rPr>
          <w:szCs w:val="24"/>
          <w:bCs/>
          <w:lang w:eastAsia="en-US"/>
          <w:b w:val="1"/>
          <w:i w:val="0"/>
          <w:sz w:val="24"/>
          <w:spacing w:val="0"/>
          <w:w w:val="100"/>
          <w:rFonts w:ascii="Times New Roman" w:hAnsi="Times New Roman"/>
          <w:caps w:val="0"/>
        </w:rPr>
        <w:tab/>
      </w:r>
      <w:r w:rsidRPr="00A35AC2">
        <w:rPr>
          <w:szCs w:val="24"/>
          <w:bCs/>
          <w:lang w:eastAsia="en-US"/>
          <w:b w:val="1"/>
          <w:i w:val="0"/>
          <w:sz w:val="24"/>
          <w:spacing w:val="0"/>
          <w:w w:val="100"/>
          <w:rFonts w:ascii="Times New Roman" w:hAnsi="Times New Roman"/>
          <w:caps w:val="0"/>
        </w:rPr>
        <w:t>  </w:t>
      </w:r>
      <w:r w:rsidRPr="00A35AC2">
        <w:rPr>
          <w:szCs w:val="24"/>
          <w:bCs/>
          <w:lang w:eastAsia="en-US"/>
          <w:b w:val="1"/>
          <w:i w:val="0"/>
          <w:sz w:val="24"/>
          <w:spacing w:val="0"/>
          <w:w w:val="100"/>
          <w:rFonts w:ascii="Times New Roman" w:hAnsi="Times New Roman"/>
          <w:caps w:val="0"/>
        </w:rPr>
        <w:t>Date</w:t>
      </w:r>
      <w:proofErr w:type="gramEnd"/>
      <w:r w:rsidRPr="00A35AC2">
        <w:rPr>
          <w:szCs w:val="24"/>
          <w:bCs/>
          <w:lang w:eastAsia="en-US"/>
          <w:b w:val="1"/>
          <w:i w:val="0"/>
          <w:sz w:val="24"/>
          <w:spacing w:val="0"/>
          <w:w w:val="100"/>
          <w:rFonts w:ascii="Times New Roman" w:hAnsi="Times New Roman"/>
          <w:caps w:val="0"/>
        </w:rPr>
        <w:tab/>
      </w:r>
    </w:p>
    <w:p w14:paraId="4B77F99F" w14:textId="21B08603" w:rsidR="00BA05EE" w:rsidRDefault="00A35AC2" w:rsidP="00A35AC2">
      <w:pP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sidR="00BA05EE">
        <w:rPr>
          <w:szCs w:val="24"/>
          <w:bCs/>
          <w:lang w:eastAsia="en-US"/>
          <w:b w:val="1"/>
          <w:i w:val="0"/>
          <w:sz w:val="24"/>
          <w:spacing w:val="0"/>
          <w:w w:val="100"/>
          <w:rFonts w:ascii="Times New Roman" w:hAnsi="Times New Roman"/>
          <w:caps w:val="0"/>
        </w:rPr>
        <w:t>(SLT</w:t>
      </w:r>
      <w:r w:rsidR="00BA05EE">
        <w:rPr>
          <w:szCs w:val="24"/>
          <w:bCs/>
          <w:lang w:eastAsia="en-US"/>
          <w:b w:val="1"/>
          <w:i w:val="0"/>
          <w:sz w:val="24"/>
          <w:spacing w:val="0"/>
          <w:w w:val="100"/>
          <w:rFonts w:ascii="Times New Roman" w:hAnsi="Times New Roman"/>
          <w:caps w:val="0"/>
        </w:rPr>
        <w:t> </w:t>
      </w:r>
      <w:r w:rsidR="00BA05EE">
        <w:rPr>
          <w:szCs w:val="24"/>
          <w:bCs/>
          <w:lang w:eastAsia="en-US"/>
          <w:b w:val="1"/>
          <w:i w:val="0"/>
          <w:sz w:val="24"/>
          <w:spacing w:val="0"/>
          <w:w w:val="100"/>
          <w:rFonts w:ascii="Times New Roman" w:hAnsi="Times New Roman"/>
          <w:caps w:val="0"/>
        </w:rPr>
        <w:t>PT</w:t>
      </w:r>
      <w:r w:rsidR="00BA05EE">
        <w:rPr>
          <w:szCs w:val="24"/>
          <w:bCs/>
          <w:lang w:eastAsia="en-US"/>
          <w:b w:val="1"/>
          <w:i w:val="0"/>
          <w:sz w:val="24"/>
          <w:spacing w:val="0"/>
          <w:w w:val="100"/>
          <w:rFonts w:ascii="Times New Roman" w:hAnsi="Times New Roman"/>
          <w:caps w:val="0"/>
        </w:rPr>
        <w:t> </w:t>
      </w:r>
      <w:r w:rsidR="00BA05EE">
        <w:rPr>
          <w:szCs w:val="24"/>
          <w:bCs/>
          <w:lang w:eastAsia="en-US"/>
          <w:b w:val="1"/>
          <w:i w:val="0"/>
          <w:sz w:val="24"/>
          <w:spacing w:val="0"/>
          <w:w w:val="100"/>
          <w:rFonts w:ascii="Times New Roman" w:hAnsi="Times New Roman"/>
          <w:caps w:val="0"/>
        </w:rPr>
        <w:t>coordinator</w:t>
      </w:r>
      <w:r w:rsidR="00BA05EE">
        <w:rPr>
          <w:szCs w:val="24"/>
          <w:bCs/>
          <w:lang w:eastAsia="en-US"/>
          <w:b w:val="1"/>
          <w:i w:val="0"/>
          <w:sz w:val="24"/>
          <w:spacing w:val="0"/>
          <w:w w:val="100"/>
          <w:rFonts w:ascii="Times New Roman" w:hAnsi="Times New Roman"/>
          <w:caps w:val="0"/>
        </w:rPr>
        <w:t> </w:t>
      </w:r>
      <w:r w:rsidRPr="00A35AC2">
        <w:rPr>
          <w:szCs w:val="24"/>
          <w:bCs/>
          <w:lang w:eastAsia="en-US"/>
          <w:b w:val="1"/>
          <w:i w:val="0"/>
          <w:sz w:val="24"/>
          <w:spacing w:val="0"/>
          <w:w w:val="100"/>
          <w:rFonts w:ascii="Times New Roman" w:hAnsi="Times New Roman"/>
          <w:caps w:val="0"/>
        </w:rPr>
        <w:t>)</w:t>
      </w:r>
    </w:p>
    <w:p w14:paraId="06EC7FF0" w14:textId="77777777" w:rsidR="00BA05EE" w:rsidRDefault="00BA05EE" w:rsidP="00A35AC2">
      <w:pP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14:paraId="7D9CFA48" w14:textId="77777777" w:rsidR="00BA05EE" w:rsidRDefault="00BA05EE" w:rsidP="00A35AC2">
      <w:pP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14:paraId="065F1DA8" w14:textId="77777777" w:rsidR="00BA05EE" w:rsidRDefault="00BA05EE" w:rsidP="00A35AC2">
      <w:pP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14:paraId="74110832" w14:textId="77777777" w:rsidR="00BA05EE" w:rsidRDefault="00BA05EE" w:rsidP="00A35AC2">
      <w:pP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14:paraId="28235A59" w14:textId="77777777" w:rsidR="00BA05EE" w:rsidRDefault="00BA05EE" w:rsidP="00A35AC2">
      <w:pP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14:paraId="1877B458" w14:textId="77777777" w:rsidR="00BA05EE" w:rsidRDefault="00BA05EE" w:rsidP="00A35AC2">
      <w:pP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14:paraId="2C377C2D" w14:textId="77777777" w:rsidR="00BA05EE" w:rsidRDefault="00BA05EE" w:rsidP="00A35AC2">
      <w:pP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14:paraId="083B4104" w14:textId="2B885304" w:rsidR="00BA05EE" w:rsidRDefault="00BA05EE" w:rsidP="00A35AC2">
      <w:pP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14:paraId="1B9F6ED8" w14:textId="77777777" w:rsidR="00BA05EE" w:rsidRDefault="00BA05EE" w:rsidP="00A35AC2">
      <w:pP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14:paraId="23A187C2" w14:textId="77777777" w:rsidR="00BA05EE" w:rsidRDefault="00BA05EE" w:rsidP="00A35AC2">
      <w:pP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14:paraId="22309A43" w14:textId="77777777" w:rsidR="00BA05EE" w:rsidRDefault="00BA05EE" w:rsidP="00A35AC2">
      <w:pP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14:paraId="531EE25B" w14:textId="77777777" w:rsidR="006A2B68" w:rsidRDefault="006A2B68" w:rsidP="00BA05EE">
      <w:pPr>
        <w:jc w:val="cente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14:paraId="533C4DE8" w14:textId="77777777" w:rsidR="006A2B68" w:rsidRDefault="006A2B68" w:rsidP="00BA05EE">
      <w:pPr>
        <w:jc w:val="cente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14:paraId="554E5B0B" w14:textId="77777777" w:rsidR="00B72D67" w:rsidRDefault="00B72D67" w:rsidP="00BA05EE">
      <w:pPr>
        <w:jc w:val="cente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14:paraId="533E0887" w14:textId="77777777" w:rsidR="00B72D67" w:rsidRDefault="00B72D67" w:rsidP="00BA05EE">
      <w:pPr>
        <w:jc w:val="cente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14:paraId="011C1686" w14:textId="790F18EE" w:rsidR="00A35AC2" w:rsidRPr="00B72D67" w:rsidRDefault="00BA05EE" w:rsidP="00BA05EE">
      <w:pPr>
        <w:jc w:val="center"/>
        <w:spacing w:before="0" w:beforeAutospacing="0" w:after="0" w:afterAutospacing="0" w:lineRule="auto" w:line="276"/>
        <w:rPr>
          <w:szCs w:val="28"/>
          <w:bCs/>
          <w:lang w:eastAsia="en-US"/>
          <w:b w:val="1"/>
          <w:i w:val="0"/>
          <w:sz w:val="28"/>
          <w:spacing w:val="0"/>
          <w:w w:val="100"/>
          <w:rFonts w:ascii="Times New Roman" w:hAnsi="Times New Roman"/>
          <w:caps w:val="0"/>
        </w:rPr>
        <w:snapToGrid w:val="0"/>
        <w:textAlignment w:val="baseline"/>
      </w:pPr>
      <w:r w:rsidRPr="00B72D67">
        <w:rPr>
          <w:szCs w:val="28"/>
          <w:bCs/>
          <w:lang w:eastAsia="en-US"/>
          <w:b w:val="1"/>
          <w:i w:val="0"/>
          <w:sz w:val="28"/>
          <w:spacing w:val="0"/>
          <w:w w:val="100"/>
          <w:rFonts w:ascii="Times New Roman" w:hAnsi="Times New Roman"/>
          <w:caps w:val="0"/>
        </w:rPr>
        <w:t>DEDICATION</w:t>
      </w:r>
    </w:p>
    <w:p w14:paraId="56F8F543" w14:textId="77777777" w:rsidR="006A2B68" w:rsidRPr="00BA05EE" w:rsidRDefault="006A2B68" w:rsidP="00B72D67">
      <w:pPr>
        <w:spacing w:before="0" w:beforeAutospacing="0" w:after="0" w:afterAutospacing="0" w:lineRule="auto" w:line="276"/>
        <w:rPr>
          <w:szCs w:val="24"/>
          <w:bCs/>
          <w:lang w:eastAsia="en-U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14:paraId="6048FAAD" w14:textId="6C15C4B4" w:rsidR="00DF564A" w:rsidRPr="00DF564A" w:rsidRDefault="00BA05EE" w:rsidP="008A2CA8">
      <w:pPr>
        <w:jc w:val="both"/>
        <w:spacing w:before="0" w:beforeAutospacing="0" w:after="200" w:afterAutospacing="0" w:lineRule="auto" w:line="276"/>
        <w:rPr>
          <w:szCs w:val="24"/>
          <w:lang w:eastAsia="en-US"/>
          <w:b w:val="0"/>
          <w:i w:val="0"/>
          <w:sz w:val="24"/>
          <w:spacing w:val="0"/>
          <w:w w:val="100"/>
          <w:rFonts w:ascii="Times New Roman" w:hAnsi="Times New Roman"/>
          <w:caps w:val="0"/>
        </w:rPr>
        <w:snapToGrid w:val="0"/>
        <w:textAlignment w:val="baseline"/>
      </w:pPr>
      <w:r>
        <w:rPr>
          <w:szCs w:val="24"/>
          <w:lang w:eastAsia="en-US"/>
          <w:b w:val="0"/>
          <w:i w:val="0"/>
          <w:sz w:val="24"/>
          <w:spacing w:val="0"/>
          <w:w w:val="100"/>
          <w:rFonts w:ascii="Times New Roman" w:hAnsi="Times New Roman"/>
          <w:caps w:val="0"/>
        </w:rPr>
        <w:t>This</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project</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is</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dedicated</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to</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Almighty</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God,</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who</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has</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seen</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me</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through</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it</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all.</w:t>
      </w:r>
      <w:r>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Also,</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to</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my</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lovely</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parents</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and</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to</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my</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lovely</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brothers</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for</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their</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love</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and</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support,</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am</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very</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grateful</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for</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everyt</w:t>
      </w:r>
      <w:r w:rsidR="00DF564A">
        <w:rPr>
          <w:szCs w:val="24"/>
          <w:lang w:eastAsia="en-US"/>
          <w:b w:val="0"/>
          <w:i w:val="0"/>
          <w:sz w:val="24"/>
          <w:spacing w:val="0"/>
          <w:w w:val="100"/>
          <w:rFonts w:ascii="Times New Roman" w:hAnsi="Times New Roman"/>
          <w:caps w:val="0"/>
        </w:rPr>
        <w:t>hing.</w:t>
      </w:r>
    </w:p>
    <w:p w14:paraId="3E6F1255" w14:textId="27A39BD8" w:rsidR="00B72D67" w:rsidRDefault="00B72D67">
      <w:pPr>
        <w:spacing w:before="0" w:beforeAutospacing="0" w:after="0" w:afterAutospacing="0" w:lineRule="auto" w:line="240"/>
        <w:rPr>
          <w:szCs w:val="24"/>
          <w:lang w:eastAsia="en-US"/>
          <w:b w:val="0"/>
          <w:i w:val="0"/>
          <w:sz w:val="24"/>
          <w:spacing w:val="0"/>
          <w:w w:val="100"/>
          <w:rFonts w:ascii="Times New Roman" w:hAnsi="Times New Roman"/>
          <w:caps w:val="0"/>
        </w:rPr>
        <w:snapToGrid w:val="0"/>
        <w:textAlignment w:val="baseline"/>
      </w:pPr>
      <w:r>
        <w:rPr>
          <w:szCs w:val="24"/>
          <w:lang w:eastAsia="en-US"/>
          <w:b w:val="0"/>
          <w:i w:val="0"/>
          <w:sz w:val="24"/>
          <w:spacing w:val="0"/>
          <w:w w:val="100"/>
          <w:rFonts w:ascii="Times New Roman" w:hAnsi="Times New Roman"/>
          <w:caps w:val="0"/>
        </w:rPr>
        <w:br type="page"/>
      </w:r>
    </w:p>
    <w:p w14:paraId="386DD4B4" w14:textId="7D1CC5E2" w:rsidR="006A2B68" w:rsidRPr="00B72D67" w:rsidRDefault="00DF564A" w:rsidP="00B72D67">
      <w:pPr>
        <w:jc w:val="center"/>
        <w:spacing w:before="0" w:beforeAutospacing="0" w:after="200" w:afterAutospacing="0" w:lineRule="auto" w:line="276"/>
        <w:rPr>
          <w:szCs w:val="28"/>
          <w:bCs/>
          <w:lang w:eastAsia="en-US"/>
          <w:b w:val="1"/>
          <w:i w:val="0"/>
          <w:sz w:val="28"/>
          <w:spacing w:val="0"/>
          <w:w w:val="100"/>
          <w:rFonts w:ascii="Times New Roman" w:hAnsi="Times New Roman"/>
          <w:caps w:val="0"/>
        </w:rPr>
        <w:snapToGrid w:val="0"/>
        <w:textAlignment w:val="baseline"/>
      </w:pPr>
      <w:r w:rsidRPr="00B72D67">
        <w:rPr>
          <w:szCs w:val="28"/>
          <w:bCs/>
          <w:lang w:eastAsia="en-US"/>
          <w:b w:val="1"/>
          <w:i w:val="0"/>
          <w:sz w:val="28"/>
          <w:spacing w:val="0"/>
          <w:w w:val="100"/>
          <w:rFonts w:ascii="Times New Roman" w:hAnsi="Times New Roman"/>
          <w:caps w:val="0"/>
        </w:rPr>
        <w:t>ACKNOWLEDGEMENT</w:t>
      </w:r>
      <w:r w:rsidRPr="00B72D67">
        <w:rPr>
          <w:szCs w:val="28"/>
          <w:bCs/>
          <w:lang w:eastAsia="en-US"/>
          <w:b w:val="1"/>
          <w:i w:val="0"/>
          <w:sz w:val="28"/>
          <w:spacing w:val="0"/>
          <w:w w:val="100"/>
          <w:rFonts w:ascii="Times New Roman" w:hAnsi="Times New Roman"/>
          <w:caps w:val="0"/>
        </w:rPr>
        <w:t> </w:t>
      </w:r>
    </w:p>
    <w:p w14:paraId="609A30DA" w14:textId="1A806B64" w:rsidR="00DF564A" w:rsidRDefault="00DF564A" w:rsidP="0075123B">
      <w:pPr>
        <w:jc w:val="both"/>
        <w:spacing w:before="0" w:beforeAutospacing="0" w:after="200" w:afterAutospacing="0" w:lineRule="auto" w:line="276"/>
        <w:rPr>
          <w:szCs w:val="24"/>
          <w:lang w:eastAsia="en-US"/>
          <w:b w:val="0"/>
          <w:i w:val="0"/>
          <w:sz w:val="24"/>
          <w:spacing w:val="0"/>
          <w:w w:val="100"/>
          <w:rFonts w:ascii="Times New Roman" w:hAnsi="Times New Roman"/>
          <w:caps w:val="0"/>
        </w:rPr>
        <w:snapToGrid w:val="0"/>
        <w:textAlignment w:val="baseline"/>
      </w:pPr>
      <w:r>
        <w:rPr>
          <w:szCs w:val="24"/>
          <w:lang w:eastAsia="en-US"/>
          <w:b w:val="0"/>
          <w:i w:val="0"/>
          <w:sz w:val="24"/>
          <w:spacing w:val="0"/>
          <w:w w:val="100"/>
          <w:rFonts w:ascii="Times New Roman" w:hAnsi="Times New Roman"/>
          <w:caps w:val="0"/>
        </w:rPr>
        <w:t>My</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profound</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gratitude</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goes</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to</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Almighty</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God</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for</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the</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privilege</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given</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to</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me</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to</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complete</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this</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project</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work,</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who</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has</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been</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helping</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me</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from</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the</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beginning</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of</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my</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education.</w:t>
      </w:r>
    </w:p>
    <w:p w14:paraId="0AE5B49D" w14:textId="46876523" w:rsidR="00A35AC2" w:rsidRDefault="00DF564A" w:rsidP="0075123B">
      <w:pPr>
        <w:jc w:val="both"/>
        <w:spacing w:before="0" w:beforeAutospacing="0" w:after="200" w:afterAutospacing="0" w:lineRule="auto" w:line="276"/>
        <w:rPr>
          <w:szCs w:val="24"/>
          <w:lang w:eastAsia="en-US"/>
          <w:b w:val="0"/>
          <w:i w:val="0"/>
          <w:sz w:val="24"/>
          <w:spacing w:val="0"/>
          <w:w w:val="100"/>
          <w:rFonts w:ascii="Times New Roman" w:hAnsi="Times New Roman"/>
          <w:caps w:val="0"/>
        </w:rPr>
        <w:snapToGrid w:val="0"/>
        <w:textAlignment w:val="baseline"/>
      </w:pPr>
      <w:r>
        <w:rPr>
          <w:szCs w:val="24"/>
          <w:lang w:eastAsia="en-US"/>
          <w:b w:val="0"/>
          <w:i w:val="0"/>
          <w:sz w:val="24"/>
          <w:spacing w:val="0"/>
          <w:w w:val="100"/>
          <w:rFonts w:ascii="Times New Roman" w:hAnsi="Times New Roman"/>
          <w:caps w:val="0"/>
        </w:rPr>
        <w:t>My</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special</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gratitude</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goes</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to</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my</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ever</w:t>
      </w:r>
      <w:r>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kindness</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and</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loving</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supervisor</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in</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person</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of</w:t>
      </w:r>
      <w:r w:rsidR="008A2CA8">
        <w:rPr>
          <w:szCs w:val="24"/>
          <w:lang w:eastAsia="en-US"/>
          <w:b w:val="0"/>
          <w:i w:val="0"/>
          <w:sz w:val="24"/>
          <w:spacing w:val="0"/>
          <w:w w:val="100"/>
          <w:rFonts w:ascii="Times New Roman" w:hAnsi="Times New Roman"/>
          <w:caps w:val="0"/>
        </w:rPr>
        <w:t> </w:t>
      </w:r>
      <w:proofErr w:type="gramStart"/>
      <w:r w:rsidR="008A2CA8">
        <w:rPr>
          <w:szCs w:val="24"/>
          <w:lang w:eastAsia="en-US"/>
          <w:b w:val="0"/>
          <w:i w:val="0"/>
          <w:sz w:val="24"/>
          <w:spacing w:val="0"/>
          <w:w w:val="100"/>
          <w:rFonts w:ascii="Times New Roman" w:hAnsi="Times New Roman"/>
          <w:caps w:val="0"/>
        </w:rPr>
        <w:t>Dr.Wasiu</w:t>
      </w:r>
      <w:r w:rsidR="008A2CA8">
        <w:rPr>
          <w:szCs w:val="24"/>
          <w:lang w:eastAsia="en-US"/>
          <w:b w:val="0"/>
          <w:i w:val="0"/>
          <w:sz w:val="24"/>
          <w:spacing w:val="0"/>
          <w:w w:val="100"/>
          <w:rFonts w:ascii="Times New Roman" w:hAnsi="Times New Roman"/>
          <w:caps w:val="0"/>
        </w:rPr>
        <w:t>,</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for</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his</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advice,</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moral</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support</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and</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word</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of</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encouragement</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to</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the</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successful</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of</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this</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project.</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May</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Almighty</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God</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continue</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to</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preserve,</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guide</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and</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shower</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His</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blessings</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on</w:t>
      </w:r>
      <w:r w:rsidR="008A2CA8">
        <w:rPr>
          <w:szCs w:val="24"/>
          <w:lang w:eastAsia="en-US"/>
          <w:b w:val="0"/>
          <w:i w:val="0"/>
          <w:sz w:val="24"/>
          <w:spacing w:val="0"/>
          <w:w w:val="100"/>
          <w:rFonts w:ascii="Times New Roman" w:hAnsi="Times New Roman"/>
          <w:caps w:val="0"/>
        </w:rPr>
        <w:t> </w:t>
      </w:r>
      <w:r w:rsidR="008A2CA8">
        <w:rPr>
          <w:szCs w:val="24"/>
          <w:lang w:eastAsia="en-US"/>
          <w:b w:val="0"/>
          <w:i w:val="0"/>
          <w:sz w:val="24"/>
          <w:spacing w:val="0"/>
          <w:w w:val="100"/>
          <w:rFonts w:ascii="Times New Roman" w:hAnsi="Times New Roman"/>
          <w:caps w:val="0"/>
        </w:rPr>
        <w:t>you.</w:t>
      </w:r>
      <w:proofErr w:type="gramEnd"/>
    </w:p>
    <w:p w14:paraId="7D864C8F" w14:textId="79A96CCB" w:rsidR="008A2CA8" w:rsidRDefault="008A2CA8" w:rsidP="0075123B">
      <w:pPr>
        <w:jc w:val="both"/>
        <w:spacing w:before="0" w:beforeAutospacing="0" w:after="200" w:afterAutospacing="0" w:lineRule="auto" w:line="276"/>
        <w:rPr>
          <w:szCs w:val="24"/>
          <w:lang w:eastAsia="en-US"/>
          <w:b w:val="0"/>
          <w:i w:val="0"/>
          <w:sz w:val="24"/>
          <w:spacing w:val="0"/>
          <w:w w:val="100"/>
          <w:rFonts w:ascii="Times New Roman" w:hAnsi="Times New Roman"/>
          <w:caps w:val="0"/>
        </w:rPr>
        <w:snapToGrid w:val="0"/>
        <w:textAlignment w:val="baseline"/>
      </w:pPr>
      <w:r>
        <w:rPr>
          <w:szCs w:val="24"/>
          <w:lang w:eastAsia="en-US"/>
          <w:b w:val="0"/>
          <w:i w:val="0"/>
          <w:sz w:val="24"/>
          <w:spacing w:val="0"/>
          <w:w w:val="100"/>
          <w:rFonts w:ascii="Times New Roman" w:hAnsi="Times New Roman"/>
          <w:caps w:val="0"/>
        </w:rPr>
        <w:t>My</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special</w:t>
      </w:r>
      <w:r>
        <w:rPr>
          <w:szCs w:val="24"/>
          <w:lang w:eastAsia="en-US"/>
          <w:b w:val="0"/>
          <w:i w:val="0"/>
          <w:sz w:val="24"/>
          <w:spacing w:val="0"/>
          <w:w w:val="100"/>
          <w:rFonts w:ascii="Times New Roman" w:hAnsi="Times New Roman"/>
          <w:caps w:val="0"/>
        </w:rPr>
        <w:t> </w:t>
      </w:r>
      <w:r w:rsidR="00194118">
        <w:rPr>
          <w:szCs w:val="24"/>
          <w:lang w:eastAsia="en-US"/>
          <w:b w:val="0"/>
          <w:i w:val="0"/>
          <w:sz w:val="24"/>
          <w:spacing w:val="0"/>
          <w:w w:val="100"/>
          <w:rFonts w:ascii="Times New Roman" w:hAnsi="Times New Roman"/>
          <w:caps w:val="0"/>
        </w:rPr>
        <w:t>appreciation</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goes</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to</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m</w:t>
      </w:r>
      <w:r w:rsidR="00194118">
        <w:rPr>
          <w:szCs w:val="24"/>
          <w:lang w:eastAsia="en-US"/>
          <w:b w:val="0"/>
          <w:i w:val="0"/>
          <w:sz w:val="24"/>
          <w:spacing w:val="0"/>
          <w:w w:val="100"/>
          <w:rFonts w:ascii="Times New Roman" w:hAnsi="Times New Roman"/>
          <w:caps w:val="0"/>
        </w:rPr>
        <w:t>y</w:t>
      </w:r>
      <w:r w:rsidR="00194118">
        <w:rPr>
          <w:szCs w:val="24"/>
          <w:lang w:eastAsia="en-US"/>
          <w:b w:val="0"/>
          <w:i w:val="0"/>
          <w:sz w:val="24"/>
          <w:spacing w:val="0"/>
          <w:w w:val="100"/>
          <w:rFonts w:ascii="Times New Roman" w:hAnsi="Times New Roman"/>
          <w:caps w:val="0"/>
        </w:rPr>
        <w:t> </w:t>
      </w:r>
      <w:r w:rsidR="00194118">
        <w:rPr>
          <w:szCs w:val="24"/>
          <w:lang w:eastAsia="en-US"/>
          <w:b w:val="0"/>
          <w:i w:val="0"/>
          <w:sz w:val="24"/>
          <w:spacing w:val="0"/>
          <w:w w:val="100"/>
          <w:rFonts w:ascii="Times New Roman" w:hAnsi="Times New Roman"/>
          <w:caps w:val="0"/>
        </w:rPr>
        <w:t>beloved</w:t>
      </w:r>
      <w:r w:rsidR="00194118">
        <w:rPr>
          <w:szCs w:val="24"/>
          <w:lang w:eastAsia="en-US"/>
          <w:b w:val="0"/>
          <w:i w:val="0"/>
          <w:sz w:val="24"/>
          <w:spacing w:val="0"/>
          <w:w w:val="100"/>
          <w:rFonts w:ascii="Times New Roman" w:hAnsi="Times New Roman"/>
          <w:caps w:val="0"/>
        </w:rPr>
        <w:t> </w:t>
      </w:r>
      <w:r w:rsidR="00194118">
        <w:rPr>
          <w:szCs w:val="24"/>
          <w:lang w:eastAsia="en-US"/>
          <w:b w:val="0"/>
          <w:i w:val="0"/>
          <w:sz w:val="24"/>
          <w:spacing w:val="0"/>
          <w:w w:val="100"/>
          <w:rFonts w:ascii="Times New Roman" w:hAnsi="Times New Roman"/>
          <w:caps w:val="0"/>
        </w:rPr>
        <w:t>parents</w:t>
      </w:r>
      <w:r w:rsidR="00194118">
        <w:rPr>
          <w:szCs w:val="24"/>
          <w:lang w:eastAsia="en-US"/>
          <w:b w:val="0"/>
          <w:i w:val="0"/>
          <w:sz w:val="24"/>
          <w:spacing w:val="0"/>
          <w:w w:val="100"/>
          <w:rFonts w:ascii="Times New Roman" w:hAnsi="Times New Roman"/>
          <w:caps w:val="0"/>
        </w:rPr>
        <w:t> </w:t>
      </w:r>
      <w:r w:rsidR="00194118">
        <w:rPr>
          <w:szCs w:val="24"/>
          <w:lang w:eastAsia="en-US"/>
          <w:b w:val="0"/>
          <w:i w:val="0"/>
          <w:sz w:val="24"/>
          <w:spacing w:val="0"/>
          <w:w w:val="100"/>
          <w:rFonts w:ascii="Times New Roman" w:hAnsi="Times New Roman"/>
          <w:caps w:val="0"/>
        </w:rPr>
        <w:t>and</w:t>
      </w:r>
      <w:r w:rsidR="00194118">
        <w:rPr>
          <w:szCs w:val="24"/>
          <w:lang w:eastAsia="en-US"/>
          <w:b w:val="0"/>
          <w:i w:val="0"/>
          <w:sz w:val="24"/>
          <w:spacing w:val="0"/>
          <w:w w:val="100"/>
          <w:rFonts w:ascii="Times New Roman" w:hAnsi="Times New Roman"/>
          <w:caps w:val="0"/>
        </w:rPr>
        <w:t> </w:t>
      </w:r>
      <w:r w:rsidR="00194118">
        <w:rPr>
          <w:szCs w:val="24"/>
          <w:lang w:eastAsia="en-US"/>
          <w:b w:val="0"/>
          <w:i w:val="0"/>
          <w:sz w:val="24"/>
          <w:spacing w:val="0"/>
          <w:w w:val="100"/>
          <w:rFonts w:ascii="Times New Roman" w:hAnsi="Times New Roman"/>
          <w:caps w:val="0"/>
        </w:rPr>
        <w:t>brothers</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for</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being</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my</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supporter,</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without</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them</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I</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have</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no</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power</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to</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be</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here</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today.</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I</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thank</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them</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for</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been</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there</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for</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me</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in</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term</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of</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needs,</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encouragement,</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moral</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support,</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spiritually</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and</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financially.</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May</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God</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enrich</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them</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and</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grant</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them</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long</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life</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and</w:t>
      </w:r>
      <w:r w:rsidR="00691E04">
        <w:rPr>
          <w:szCs w:val="24"/>
          <w:lang w:eastAsia="en-US"/>
          <w:b w:val="0"/>
          <w:i w:val="0"/>
          <w:sz w:val="24"/>
          <w:spacing w:val="0"/>
          <w:w w:val="100"/>
          <w:rFonts w:ascii="Times New Roman" w:hAnsi="Times New Roman"/>
          <w:caps w:val="0"/>
        </w:rPr>
        <w:t> </w:t>
      </w:r>
      <w:r w:rsidR="00691E04">
        <w:rPr>
          <w:szCs w:val="24"/>
          <w:lang w:eastAsia="en-US"/>
          <w:b w:val="0"/>
          <w:i w:val="0"/>
          <w:sz w:val="24"/>
          <w:spacing w:val="0"/>
          <w:w w:val="100"/>
          <w:rFonts w:ascii="Times New Roman" w:hAnsi="Times New Roman"/>
          <w:caps w:val="0"/>
        </w:rPr>
        <w:t>prosperity.</w:t>
      </w:r>
    </w:p>
    <w:p w14:paraId="18DA7B34" w14:textId="5ADC0A63" w:rsidR="00691E04" w:rsidRPr="00C440CC" w:rsidRDefault="00691E04" w:rsidP="0075123B">
      <w:pPr>
        <w:jc w:val="both"/>
        <w:spacing w:before="0" w:beforeAutospacing="0" w:after="200" w:afterAutospacing="0" w:lineRule="auto" w:line="276"/>
        <w:rPr>
          <w:szCs w:val="24"/>
          <w:lang w:eastAsia="en-US"/>
          <w:b w:val="0"/>
          <w:i w:val="0"/>
          <w:sz w:val="24"/>
          <w:spacing w:val="0"/>
          <w:w w:val="100"/>
          <w:rFonts w:ascii="Times New Roman" w:hAnsi="Times New Roman"/>
          <w:caps w:val="0"/>
        </w:rPr>
        <w:snapToGrid w:val="0"/>
        <w:textAlignment w:val="baseline"/>
      </w:pPr>
      <w:r>
        <w:rPr>
          <w:szCs w:val="24"/>
          <w:lang w:eastAsia="en-US"/>
          <w:b w:val="0"/>
          <w:i w:val="0"/>
          <w:sz w:val="24"/>
          <w:spacing w:val="0"/>
          <w:w w:val="100"/>
          <w:rFonts w:ascii="Times New Roman" w:hAnsi="Times New Roman"/>
          <w:caps w:val="0"/>
        </w:rPr>
        <w:t>My</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profound</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gratitude</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also</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goes</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to</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my</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friends</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and</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course</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mates</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who</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have</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been</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supporting</w:t>
      </w:r>
      <w:r>
        <w:rPr>
          <w:szCs w:val="24"/>
          <w:lang w:eastAsia="en-US"/>
          <w:b w:val="0"/>
          <w:i w:val="0"/>
          <w:sz w:val="24"/>
          <w:spacing w:val="0"/>
          <w:w w:val="100"/>
          <w:rFonts w:ascii="Times New Roman" w:hAnsi="Times New Roman"/>
          <w:caps w:val="0"/>
        </w:rPr>
        <w:t> </w:t>
      </w:r>
      <w:r w:rsidR="003E6CF2">
        <w:rPr>
          <w:szCs w:val="24"/>
          <w:lang w:eastAsia="en-US"/>
          <w:b w:val="0"/>
          <w:i w:val="0"/>
          <w:sz w:val="24"/>
          <w:spacing w:val="0"/>
          <w:w w:val="100"/>
          <w:rFonts w:ascii="Times New Roman" w:hAnsi="Times New Roman"/>
          <w:caps w:val="0"/>
        </w:rPr>
        <w:t>me</w:t>
      </w:r>
      <w:r w:rsidR="003E6CF2">
        <w:rPr>
          <w:szCs w:val="24"/>
          <w:lang w:eastAsia="en-US"/>
          <w:b w:val="0"/>
          <w:i w:val="0"/>
          <w:sz w:val="24"/>
          <w:spacing w:val="0"/>
          <w:w w:val="100"/>
          <w:rFonts w:ascii="Times New Roman" w:hAnsi="Times New Roman"/>
          <w:caps w:val="0"/>
        </w:rPr>
        <w:t> </w:t>
      </w:r>
      <w:r w:rsidR="003E6CF2">
        <w:rPr>
          <w:szCs w:val="24"/>
          <w:lang w:eastAsia="en-US"/>
          <w:b w:val="0"/>
          <w:i w:val="0"/>
          <w:sz w:val="24"/>
          <w:spacing w:val="0"/>
          <w:w w:val="100"/>
          <w:rFonts w:ascii="Times New Roman" w:hAnsi="Times New Roman"/>
          <w:caps w:val="0"/>
        </w:rPr>
        <w:t>in</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all</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ways</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to</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make</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this</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project</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work</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a</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success.</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May</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Almighty</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God</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reward</w:t>
      </w:r>
      <w:r>
        <w:rPr>
          <w:szCs w:val="24"/>
          <w:lang w:eastAsia="en-US"/>
          <w:b w:val="0"/>
          <w:i w:val="0"/>
          <w:sz w:val="24"/>
          <w:spacing w:val="0"/>
          <w:w w:val="100"/>
          <w:rFonts w:ascii="Times New Roman" w:hAnsi="Times New Roman"/>
          <w:caps w:val="0"/>
        </w:rPr>
        <w:t> </w:t>
      </w:r>
      <w:r>
        <w:rPr>
          <w:szCs w:val="24"/>
          <w:lang w:eastAsia="en-US"/>
          <w:b w:val="0"/>
          <w:i w:val="0"/>
          <w:sz w:val="24"/>
          <w:spacing w:val="0"/>
          <w:w w:val="100"/>
          <w:rFonts w:ascii="Times New Roman" w:hAnsi="Times New Roman"/>
          <w:caps w:val="0"/>
        </w:rPr>
        <w:t>you</w:t>
      </w:r>
      <w:r>
        <w:rPr>
          <w:szCs w:val="24"/>
          <w:lang w:eastAsia="en-US"/>
          <w:b w:val="0"/>
          <w:i w:val="0"/>
          <w:sz w:val="24"/>
          <w:spacing w:val="0"/>
          <w:w w:val="100"/>
          <w:rFonts w:ascii="Times New Roman" w:hAnsi="Times New Roman"/>
          <w:caps w:val="0"/>
        </w:rPr>
        <w:t> </w:t>
      </w:r>
      <w:r w:rsidR="0075123B">
        <w:rPr>
          <w:szCs w:val="24"/>
          <w:lang w:eastAsia="en-US"/>
          <w:b w:val="0"/>
          <w:i w:val="0"/>
          <w:sz w:val="24"/>
          <w:spacing w:val="0"/>
          <w:w w:val="100"/>
          <w:rFonts w:ascii="Times New Roman" w:hAnsi="Times New Roman"/>
          <w:caps w:val="0"/>
        </w:rPr>
        <w:t>(amen).</w:t>
      </w:r>
      <w:r w:rsidR="0075123B">
        <w:rPr>
          <w:szCs w:val="24"/>
          <w:lang w:eastAsia="en-US"/>
          <w:b w:val="0"/>
          <w:i w:val="0"/>
          <w:sz w:val="24"/>
          <w:spacing w:val="0"/>
          <w:w w:val="100"/>
          <w:rFonts w:ascii="Times New Roman" w:hAnsi="Times New Roman"/>
          <w:caps w:val="0"/>
        </w:rPr>
        <w:t> </w:t>
      </w:r>
      <w:r w:rsidR="0075123B">
        <w:rPr>
          <w:szCs w:val="24"/>
          <w:lang w:eastAsia="en-US"/>
          <w:b w:val="0"/>
          <w:i w:val="0"/>
          <w:sz w:val="24"/>
          <w:spacing w:val="0"/>
          <w:w w:val="100"/>
          <w:rFonts w:ascii="Times New Roman" w:hAnsi="Times New Roman"/>
          <w:caps w:val="0"/>
        </w:rPr>
        <w:t>Love</w:t>
      </w:r>
      <w:r w:rsidR="0075123B">
        <w:rPr>
          <w:szCs w:val="24"/>
          <w:lang w:eastAsia="en-US"/>
          <w:b w:val="0"/>
          <w:i w:val="0"/>
          <w:sz w:val="24"/>
          <w:spacing w:val="0"/>
          <w:w w:val="100"/>
          <w:rFonts w:ascii="Times New Roman" w:hAnsi="Times New Roman"/>
          <w:caps w:val="0"/>
        </w:rPr>
        <w:t> </w:t>
      </w:r>
      <w:r w:rsidR="0075123B">
        <w:rPr>
          <w:szCs w:val="24"/>
          <w:lang w:eastAsia="en-US"/>
          <w:b w:val="0"/>
          <w:i w:val="0"/>
          <w:sz w:val="24"/>
          <w:spacing w:val="0"/>
          <w:w w:val="100"/>
          <w:rFonts w:ascii="Times New Roman" w:hAnsi="Times New Roman"/>
          <w:caps w:val="0"/>
        </w:rPr>
        <w:t>you</w:t>
      </w:r>
      <w:r w:rsidR="0075123B">
        <w:rPr>
          <w:szCs w:val="24"/>
          <w:lang w:eastAsia="en-US"/>
          <w:b w:val="0"/>
          <w:i w:val="0"/>
          <w:sz w:val="24"/>
          <w:spacing w:val="0"/>
          <w:w w:val="100"/>
          <w:rFonts w:ascii="Times New Roman" w:hAnsi="Times New Roman"/>
          <w:caps w:val="0"/>
        </w:rPr>
        <w:t> </w:t>
      </w:r>
      <w:r w:rsidR="0075123B">
        <w:rPr>
          <w:szCs w:val="24"/>
          <w:lang w:eastAsia="en-US"/>
          <w:b w:val="0"/>
          <w:i w:val="0"/>
          <w:sz w:val="24"/>
          <w:spacing w:val="0"/>
          <w:w w:val="100"/>
          <w:rFonts w:ascii="Times New Roman" w:hAnsi="Times New Roman"/>
          <w:caps w:val="0"/>
        </w:rPr>
        <w:t>all.</w:t>
      </w:r>
    </w:p>
    <w:p w14:paraId="70A95957" w14:textId="77777777" w:rsidR="00E9075D" w:rsidRDefault="00E9075D" w:rsidP="0075123B">
      <w:pPr>
        <w:jc w:val="both"/>
        <w:spacing w:before="0" w:beforeAutospacing="0" w:after="200" w:afterAutospacing="0" w:lineRule="auto" w:line="276"/>
        <w:rPr>
          <w:szCs w:val="28"/>
          <w:lang w:eastAsia="en-US"/>
          <w:b w:val="0"/>
          <w:i w:val="0"/>
          <w:sz w:val="28"/>
          <w:spacing w:val="0"/>
          <w:w w:val="100"/>
          <w:rFonts w:ascii="Times New Roman" w:hAnsi="Times New Roman"/>
          <w:caps w:val="0"/>
        </w:rPr>
        <w:snapToGrid w:val="0"/>
        <w:textAlignment w:val="baseline"/>
      </w:pPr>
      <w:r>
        <w:rPr>
          <w:b w:val="0"/>
          <w:i w:val="0"/>
          <w:sz w:val="28"/>
          <w:spacing w:val="0"/>
          <w:w w:val="100"/>
          <w:rFonts w:ascii="Times New Roman" w:hAnsi="Times New Roman"/>
          <w:caps w:val="0"/>
        </w:rPr>
        <w:t/>
      </w:r>
    </w:p>
    <w:p w14:paraId="3086C0D8" w14:textId="77777777" w:rsidR="00E9075D" w:rsidRPr="00E9075D" w:rsidRDefault="00E9075D" w:rsidP="00E9075D">
      <w:pPr>
        <w:jc w:val="center"/>
        <w:spacing w:before="0" w:beforeAutospacing="0" w:after="200" w:afterAutospacing="0" w:lineRule="auto" w:line="276"/>
        <w:rPr>
          <w:szCs w:val="28"/>
          <w:lang w:eastAsia="en-US"/>
          <w:b w:val="0"/>
          <w:i w:val="0"/>
          <w:sz w:val="28"/>
          <w:spacing w:val="0"/>
          <w:w w:val="100"/>
          <w:rFonts w:ascii="Times New Roman" w:hAnsi="Times New Roman"/>
          <w:caps w:val="0"/>
        </w:rPr>
        <w:snapToGrid w:val="0"/>
        <w:textAlignment w:val="baseline"/>
      </w:pPr>
      <w:r>
        <w:rPr>
          <w:b w:val="0"/>
          <w:i w:val="0"/>
          <w:sz w:val="28"/>
          <w:spacing w:val="0"/>
          <w:w w:val="100"/>
          <w:rFonts w:ascii="Times New Roman" w:hAnsi="Times New Roman"/>
          <w:caps w:val="0"/>
        </w:rPr>
        <w:t/>
      </w:r>
    </w:p>
    <w:p w14:paraId="5DAAA520" w14:textId="114A7EE7" w:rsidR="00CE53CE" w:rsidRPr="008A2CA8" w:rsidRDefault="00E9075D" w:rsidP="008A2CA8">
      <w:pPr>
        <w:spacing w:before="0" w:beforeAutospacing="0" w:after="0" w:afterAutospacing="0" w:lineRule="auto" w:line="240"/>
        <w:rPr>
          <w:szCs w:val="32"/>
          <w:lang w:eastAsia="en-US"/>
          <w:b w:val="1"/>
          <w:i w:val="0"/>
          <w:color w:val="231F20"/>
          <w:sz w:val="32"/>
          <w:spacing w:val="0"/>
          <w:w w:val="100"/>
          <w:rFonts w:ascii="Times New Roman" w:eastAsia="Times New Roman" w:hAnsi="Times New Roman"/>
          <w:caps w:val="0"/>
        </w:rPr>
        <w:snapToGrid w:val="0"/>
        <w:textAlignment w:val="baseline"/>
      </w:pPr>
      <w:r w:rsidRPr="00E9075D">
        <w:rPr>
          <w:szCs w:val="32"/>
          <w:lang w:eastAsia="en-US"/>
          <w:b w:val="1"/>
          <w:i w:val="0"/>
          <w:color w:val="231F20"/>
          <w:sz w:val="32"/>
          <w:spacing w:val="0"/>
          <w:w w:val="100"/>
          <w:rFonts w:ascii="Times New Roman" w:eastAsia="Times New Roman" w:hAnsi="Times New Roman"/>
          <w:caps w:val="0"/>
        </w:rPr>
        <w:br type="page"/>
      </w:r>
    </w:p>
    <w:p w14:paraId="15D459BC" w14:textId="77777777" w:rsidR="00B60B76" w:rsidRPr="00B72D67" w:rsidRDefault="00B60B76" w:rsidP="00B60B76">
      <w:pPr>
        <w:pStyle w:val="TOCHeading"/>
        <w:jc w:val="center"/>
        <w:spacing w:before="480" w:beforeAutospacing="0" w:after="0" w:afterAutospacing="0" w:lineRule="auto" w:line="276"/>
        <w:rPr>
          <w:b w:val="0"/>
          <w:i w:val="0"/>
          <w:color w:val="000000"/>
          <w:sz w:val="28"/>
          <w:spacing w:val="0"/>
          <w:w w:val="100"/>
          <w:rFonts w:ascii="Times New Roman" w:cs="Times New Roman" w:hAnsi="Times New Roman"/>
          <w:caps w:val="0"/>
        </w:rPr>
        <w:snapToGrid w:val="0"/>
        <w:textAlignment w:val="baseline"/>
      </w:pPr>
      <w:r w:rsidRPr="00B72D67">
        <w:rPr>
          <w:b w:val="0"/>
          <w:i w:val="0"/>
          <w:color w:val="000000"/>
          <w:sz w:val="28"/>
          <w:spacing w:val="0"/>
          <w:w w:val="100"/>
          <w:rFonts w:ascii="Times New Roman" w:cs="Times New Roman" w:hAnsi="Times New Roman"/>
          <w:caps w:val="0"/>
        </w:rPr>
        <w:t>Table</w:t>
      </w:r>
      <w:r w:rsidRPr="00B72D67">
        <w:rPr>
          <w:b w:val="0"/>
          <w:i w:val="0"/>
          <w:color w:val="000000"/>
          <w:sz w:val="28"/>
          <w:spacing w:val="0"/>
          <w:w w:val="100"/>
          <w:rFonts w:ascii="Times New Roman" w:cs="Times New Roman" w:hAnsi="Times New Roman"/>
          <w:caps w:val="0"/>
        </w:rPr>
        <w:t> </w:t>
      </w:r>
      <w:r w:rsidRPr="00B72D67">
        <w:rPr>
          <w:b w:val="0"/>
          <w:i w:val="0"/>
          <w:color w:val="000000"/>
          <w:sz w:val="28"/>
          <w:spacing w:val="0"/>
          <w:w w:val="100"/>
          <w:rFonts w:ascii="Times New Roman" w:cs="Times New Roman" w:hAnsi="Times New Roman"/>
          <w:caps w:val="0"/>
        </w:rPr>
        <w:t>of</w:t>
      </w:r>
      <w:r w:rsidRPr="00B72D67">
        <w:rPr>
          <w:b w:val="0"/>
          <w:i w:val="0"/>
          <w:color w:val="000000"/>
          <w:sz w:val="28"/>
          <w:spacing w:val="0"/>
          <w:w w:val="100"/>
          <w:rFonts w:ascii="Times New Roman" w:cs="Times New Roman" w:hAnsi="Times New Roman"/>
          <w:caps w:val="0"/>
        </w:rPr>
        <w:t> </w:t>
      </w:r>
      <w:r w:rsidRPr="00B72D67">
        <w:rPr>
          <w:b w:val="0"/>
          <w:i w:val="0"/>
          <w:color w:val="000000"/>
          <w:sz w:val="28"/>
          <w:spacing w:val="0"/>
          <w:w w:val="100"/>
          <w:rFonts w:ascii="Times New Roman" w:cs="Times New Roman" w:hAnsi="Times New Roman"/>
          <w:caps w:val="0"/>
        </w:rPr>
        <w:t>Contents</w:t>
      </w:r>
    </w:p>
    <w:p w14:paraId="0E8345DC" w14:textId="132B1FAD"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fldChar w:fldCharType="begin"/>
        <w:rPr>
          <w:b w:val="0"/>
          <w:i w:val="0"/>
          <w:color w:val="000000"/>
          <w:sz w:val="20"/>
          <w:spacing w:val="0"/>
          <w:w w:val="100"/>
          <w:rFonts w:ascii="Times New Roman" w:hAnsi="Times New Roman"/>
          <w:caps w:val="0"/>
        </w:rPr>
      </w:r>
      <w:r w:rsidRPr="00B72D67">
        <w:instrText xml:space="preserve"> TOC \o "1-3" \h \z \u </w:instrText>
        <w:rPr>
          <w:b w:val="0"/>
          <w:i w:val="0"/>
          <w:color w:val="000000"/>
          <w:sz w:val="20"/>
          <w:spacing w:val="0"/>
          <w:w w:val="100"/>
          <w:rFonts w:ascii="Times New Roman" w:hAnsi="Times New Roman"/>
          <w:caps w:val="0"/>
        </w:rPr>
      </w:r>
      <w:r w:rsidRPr="00B72D67">
        <w:fldChar w:fldCharType="separate"/>
        <w:rPr>
          <w:b w:val="0"/>
          <w:i w:val="0"/>
          <w:color w:val="000000"/>
          <w:sz w:val="20"/>
          <w:spacing w:val="0"/>
          <w:w w:val="100"/>
          <w:rFonts w:ascii="Times New Roman" w:hAnsi="Times New Roman"/>
          <w:caps w:val="0"/>
        </w:rPr>
      </w:r>
      <w:hyperlink w:anchor="_Toc150463299" w:history="1">
        <w:r w:rsidRPr="00B72D67">
          <w:rPr>
            <w:rStyle w:val="Hyperlink"/>
            <w:noProof/>
            <w:b w:val="0"/>
            <w:i w:val="0"/>
            <w:u w:val="single" w:color="000000"/>
            <w:color w:val="000000"/>
            <w:sz w:val="22"/>
            <w:spacing w:val="0"/>
            <w:w w:val="100"/>
            <w:rFonts w:ascii="Times New Roman" w:hAnsi="Times New Roman"/>
            <w:caps w:val="0"/>
          </w:rPr>
          <w:t>Abstract</w:t>
        </w:r>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_Toc150463299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8</w:t>
        </w:r>
        <w:r w:rsidRPr="00B72D67">
          <w:fldChar w:fldCharType="end"/>
          <w:rPr>
            <w:noProof/>
            <w:b w:val="0"/>
            <w:i w:val="0"/>
            <w:color w:val="000000"/>
            <w:sz w:val="20"/>
            <w:spacing w:val="0"/>
            <w:w w:val="100"/>
            <w:rFonts w:ascii="Times New Roman" w:hAnsi="Times New Roman"/>
            <w:caps w:val="0"/>
          </w:rPr>
        </w:r>
      </w:hyperlink>
    </w:p>
    <w:p w14:paraId="5D1BC41D" w14:textId="50666ECF"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hyperlink w:anchor="_Toc150463300" w:history="1">
        <w:r w:rsidRPr="00B72D67">
          <w:rPr>
            <w:rStyle w:val="Hyperlink"/>
            <w:noProof/>
            <w:b w:val="0"/>
            <w:i w:val="0"/>
            <w:u w:val="single" w:color="000000"/>
            <w:color w:val="000000"/>
            <w:sz w:val="22"/>
            <w:spacing w:val="0"/>
            <w:w w:val="100"/>
            <w:rFonts w:ascii="Times New Roman" w:hAnsi="Times New Roman"/>
            <w:caps w:val="0"/>
          </w:rPr>
          <w:t>Background</w:t>
        </w:r>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_Toc150463300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10</w:t>
        </w:r>
        <w:r w:rsidRPr="00B72D67">
          <w:fldChar w:fldCharType="end"/>
          <w:rPr>
            <w:noProof/>
            <w:b w:val="0"/>
            <w:i w:val="0"/>
            <w:color w:val="000000"/>
            <w:sz w:val="20"/>
            <w:spacing w:val="0"/>
            <w:w w:val="100"/>
            <w:rFonts w:ascii="Times New Roman" w:hAnsi="Times New Roman"/>
            <w:caps w:val="0"/>
          </w:rPr>
        </w:r>
      </w:hyperlink>
    </w:p>
    <w:p w14:paraId="0D3F7969" w14:textId="503BE0F9"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1.2</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Statement</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the</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problem</w:t>
      </w:r>
      <w:hyperlink w:anchor="_Toc150463301"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_Toc150463301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12</w:t>
        </w:r>
        <w:r w:rsidRPr="00B72D67">
          <w:fldChar w:fldCharType="end"/>
          <w:rPr>
            <w:noProof/>
            <w:b w:val="0"/>
            <w:i w:val="0"/>
            <w:color w:val="000000"/>
            <w:sz w:val="20"/>
            <w:spacing w:val="0"/>
            <w:w w:val="100"/>
            <w:rFonts w:ascii="Times New Roman" w:hAnsi="Times New Roman"/>
            <w:caps w:val="0"/>
          </w:rPr>
        </w:r>
      </w:hyperlink>
    </w:p>
    <w:p w14:paraId="572161B2" w14:textId="455A2FF7"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1.3</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Aims</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and</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Objectives</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the</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study</w:t>
      </w:r>
      <w:hyperlink w:anchor="_Toc150463302"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_Toc150463302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12</w:t>
        </w:r>
        <w:r w:rsidRPr="00B72D67">
          <w:fldChar w:fldCharType="end"/>
          <w:rPr>
            <w:noProof/>
            <w:b w:val="0"/>
            <w:i w:val="0"/>
            <w:color w:val="000000"/>
            <w:sz w:val="20"/>
            <w:spacing w:val="0"/>
            <w:w w:val="100"/>
            <w:rFonts w:ascii="Times New Roman" w:hAnsi="Times New Roman"/>
            <w:caps w:val="0"/>
          </w:rPr>
        </w:r>
      </w:hyperlink>
    </w:p>
    <w:p w14:paraId="36ADDE7A" w14:textId="7E788CB9"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1.4</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Research</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Questions</w:t>
      </w:r>
      <w:hyperlink w:anchor="_Toc150463303"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_Toc150463303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12</w:t>
        </w:r>
        <w:r w:rsidRPr="00B72D67">
          <w:fldChar w:fldCharType="end"/>
          <w:rPr>
            <w:noProof/>
            <w:b w:val="0"/>
            <w:i w:val="0"/>
            <w:color w:val="000000"/>
            <w:sz w:val="20"/>
            <w:spacing w:val="0"/>
            <w:w w:val="100"/>
            <w:rFonts w:ascii="Times New Roman" w:hAnsi="Times New Roman"/>
            <w:caps w:val="0"/>
          </w:rPr>
        </w:r>
      </w:hyperlink>
    </w:p>
    <w:p w14:paraId="473CCEFA" w14:textId="42CD40FF"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1.5</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Significance</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the</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Study</w:t>
      </w:r>
      <w:hyperlink w:anchor="_Toc150463304"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_Toc150463304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13</w:t>
        </w:r>
        <w:r w:rsidRPr="00B72D67">
          <w:fldChar w:fldCharType="end"/>
          <w:rPr>
            <w:noProof/>
            <w:b w:val="0"/>
            <w:i w:val="0"/>
            <w:color w:val="000000"/>
            <w:sz w:val="20"/>
            <w:spacing w:val="0"/>
            <w:w w:val="100"/>
            <w:rFonts w:ascii="Times New Roman" w:hAnsi="Times New Roman"/>
            <w:caps w:val="0"/>
          </w:rPr>
        </w:r>
      </w:hyperlink>
    </w:p>
    <w:p w14:paraId="02DD32CD" w14:textId="4DA99C06"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1.6</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Scope</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the</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study</w:t>
      </w:r>
      <w:hyperlink w:anchor="_Toc150463305"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_Toc150463305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13</w:t>
        </w:r>
        <w:r w:rsidRPr="00B72D67">
          <w:fldChar w:fldCharType="end"/>
          <w:rPr>
            <w:noProof/>
            <w:b w:val="0"/>
            <w:i w:val="0"/>
            <w:color w:val="000000"/>
            <w:sz w:val="20"/>
            <w:spacing w:val="0"/>
            <w:w w:val="100"/>
            <w:rFonts w:ascii="Times New Roman" w:hAnsi="Times New Roman"/>
            <w:caps w:val="0"/>
          </w:rPr>
        </w:r>
      </w:hyperlink>
    </w:p>
    <w:p w14:paraId="7AF29E1D" w14:textId="121CF3E3"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1.7</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Operational</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Definition</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Terms</w:t>
      </w:r>
      <w:hyperlink w:anchor="_Toc150463306"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_Toc150463306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14</w:t>
        </w:r>
        <w:r w:rsidRPr="00B72D67">
          <w:fldChar w:fldCharType="end"/>
          <w:rPr>
            <w:noProof/>
            <w:b w:val="0"/>
            <w:i w:val="0"/>
            <w:color w:val="000000"/>
            <w:sz w:val="20"/>
            <w:spacing w:val="0"/>
            <w:w w:val="100"/>
            <w:rFonts w:ascii="Times New Roman" w:hAnsi="Times New Roman"/>
            <w:caps w:val="0"/>
          </w:rPr>
        </w:r>
      </w:hyperlink>
    </w:p>
    <w:p w14:paraId="48A8AEDB" w14:textId="4DD747D8"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CHAPTER</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TWO</w:t>
      </w:r>
      <w:hyperlink w:anchor="_Toc150463307"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_Toc150463307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16</w:t>
        </w:r>
        <w:r w:rsidRPr="00B72D67">
          <w:fldChar w:fldCharType="end"/>
          <w:rPr>
            <w:noProof/>
            <w:b w:val="0"/>
            <w:i w:val="0"/>
            <w:color w:val="000000"/>
            <w:sz w:val="20"/>
            <w:spacing w:val="0"/>
            <w:w w:val="100"/>
            <w:rFonts w:ascii="Times New Roman" w:hAnsi="Times New Roman"/>
            <w:caps w:val="0"/>
          </w:rPr>
        </w:r>
      </w:hyperlink>
    </w:p>
    <w:p w14:paraId="0A48DCC1" w14:textId="39EE20DA"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hyperlink w:anchor="_Toc150463308" w:history="1">
        <w:r w:rsidRPr="00B72D67">
          <w:rPr>
            <w:rStyle w:val="Hyperlink"/>
            <w:noProof/>
            <w:b w:val="0"/>
            <w:i w:val="0"/>
            <w:u w:val="single" w:color="000000"/>
            <w:color w:val="000000"/>
            <w:sz w:val="22"/>
            <w:spacing w:val="0"/>
            <w:w w:val="100"/>
            <w:rFonts w:ascii="Times New Roman" w:hAnsi="Times New Roman"/>
            <w:caps w:val="0"/>
          </w:rPr>
          <w:t>Introduction</w:t>
        </w:r>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_Toc150463308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16</w:t>
        </w:r>
        <w:r w:rsidRPr="00B72D67">
          <w:fldChar w:fldCharType="end"/>
          <w:rPr>
            <w:noProof/>
            <w:b w:val="0"/>
            <w:i w:val="0"/>
            <w:color w:val="000000"/>
            <w:sz w:val="20"/>
            <w:spacing w:val="0"/>
            <w:w w:val="100"/>
            <w:rFonts w:ascii="Times New Roman" w:hAnsi="Times New Roman"/>
            <w:caps w:val="0"/>
          </w:rPr>
        </w:r>
      </w:hyperlink>
    </w:p>
    <w:p w14:paraId="28499FBF" w14:textId="63D5F3FE"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Tradition</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and</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safety</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herbal</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medicines</w:t>
      </w:r>
      <w:hyperlink w:anchor="_Toc150463309"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_Toc150463309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18</w:t>
        </w:r>
        <w:r w:rsidRPr="00B72D67">
          <w:fldChar w:fldCharType="end"/>
          <w:rPr>
            <w:noProof/>
            <w:b w:val="0"/>
            <w:i w:val="0"/>
            <w:color w:val="000000"/>
            <w:sz w:val="20"/>
            <w:spacing w:val="0"/>
            <w:w w:val="100"/>
            <w:rFonts w:ascii="Times New Roman" w:hAnsi="Times New Roman"/>
            <w:caps w:val="0"/>
          </w:rPr>
        </w:r>
      </w:hyperlink>
    </w:p>
    <w:p w14:paraId="2B822EBD" w14:textId="3540B710"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Carcinogenic</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effects</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traditional</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herbal</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medicines</w:t>
      </w:r>
      <w:hyperlink w:anchor="_Toc150463310"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_Toc150463310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19</w:t>
        </w:r>
        <w:r w:rsidRPr="00B72D67">
          <w:fldChar w:fldCharType="end"/>
          <w:rPr>
            <w:noProof/>
            <w:b w:val="0"/>
            <w:i w:val="0"/>
            <w:color w:val="000000"/>
            <w:sz w:val="20"/>
            <w:spacing w:val="0"/>
            <w:w w:val="100"/>
            <w:rFonts w:ascii="Times New Roman" w:hAnsi="Times New Roman"/>
            <w:caps w:val="0"/>
          </w:rPr>
        </w:r>
      </w:hyperlink>
    </w:p>
    <w:p w14:paraId="3C47E605" w14:textId="51453DBD"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Kinetic</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interactions</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herbal</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medicines</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with</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conventional</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medicines</w:t>
      </w:r>
      <w:hyperlink w:anchor="_Toc150463311"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_Toc150463311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20</w:t>
        </w:r>
        <w:r w:rsidRPr="00B72D67">
          <w:fldChar w:fldCharType="end"/>
          <w:rPr>
            <w:noProof/>
            <w:b w:val="0"/>
            <w:i w:val="0"/>
            <w:color w:val="000000"/>
            <w:sz w:val="20"/>
            <w:spacing w:val="0"/>
            <w:w w:val="100"/>
            <w:rFonts w:ascii="Times New Roman" w:hAnsi="Times New Roman"/>
            <w:caps w:val="0"/>
          </w:rPr>
        </w:r>
      </w:hyperlink>
    </w:p>
    <w:p w14:paraId="2D503418" w14:textId="06985A73"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Factors</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Responsible</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for</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Increased</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Patronage</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and</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Self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Medication</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with</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Herbal</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Medicine</w:t>
      </w:r>
      <w:hyperlink w:anchor="_Toc150463312"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_Toc150463312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21</w:t>
        </w:r>
        <w:r w:rsidRPr="00B72D67">
          <w:fldChar w:fldCharType="end"/>
          <w:rPr>
            <w:noProof/>
            <w:b w:val="0"/>
            <w:i w:val="0"/>
            <w:color w:val="000000"/>
            <w:sz w:val="20"/>
            <w:spacing w:val="0"/>
            <w:w w:val="100"/>
            <w:rFonts w:ascii="Times New Roman" w:hAnsi="Times New Roman"/>
            <w:caps w:val="0"/>
          </w:rPr>
        </w:r>
      </w:hyperlink>
    </w:p>
    <w:p w14:paraId="78EB543B" w14:textId="36D131A5"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Influence</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Regulatory</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Policies</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on</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Safety</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Herbal</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Medicines</w:t>
      </w:r>
      <w:hyperlink w:anchor="_Toc150463313"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_Toc150463313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22</w:t>
        </w:r>
        <w:r w:rsidRPr="00B72D67">
          <w:fldChar w:fldCharType="end"/>
          <w:rPr>
            <w:noProof/>
            <w:b w:val="0"/>
            <w:i w:val="0"/>
            <w:color w:val="000000"/>
            <w:sz w:val="20"/>
            <w:spacing w:val="0"/>
            <w:w w:val="100"/>
            <w:rFonts w:ascii="Times New Roman" w:hAnsi="Times New Roman"/>
            <w:caps w:val="0"/>
          </w:rPr>
        </w:r>
      </w:hyperlink>
    </w:p>
    <w:p w14:paraId="770B61A1" w14:textId="1540B3A4"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Toxicity</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and</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Adverse</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Health</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Effects</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Some</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Common</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Herbal</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Medicines</w:t>
      </w:r>
      <w:hyperlink w:anchor="_Toc150463314"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_Toc150463314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23</w:t>
        </w:r>
        <w:r w:rsidRPr="00B72D67">
          <w:fldChar w:fldCharType="end"/>
          <w:rPr>
            <w:noProof/>
            <w:b w:val="0"/>
            <w:i w:val="0"/>
            <w:color w:val="000000"/>
            <w:sz w:val="20"/>
            <w:spacing w:val="0"/>
            <w:w w:val="100"/>
            <w:rFonts w:ascii="Times New Roman" w:hAnsi="Times New Roman"/>
            <w:caps w:val="0"/>
          </w:rPr>
        </w:r>
      </w:hyperlink>
    </w:p>
    <w:p w14:paraId="0AAD439E" w14:textId="053ED0E9"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Challenges</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Associated</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with</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Monitoring</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Safety</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Herbal</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Medicines</w:t>
      </w:r>
      <w:hyperlink w:anchor="_Toc150463315"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_Toc150463315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24</w:t>
        </w:r>
        <w:r w:rsidRPr="00B72D67">
          <w:fldChar w:fldCharType="end"/>
          <w:rPr>
            <w:noProof/>
            <w:b w:val="0"/>
            <w:i w:val="0"/>
            <w:color w:val="000000"/>
            <w:sz w:val="20"/>
            <w:spacing w:val="0"/>
            <w:w w:val="100"/>
            <w:rFonts w:ascii="Times New Roman" w:hAnsi="Times New Roman"/>
            <w:caps w:val="0"/>
          </w:rPr>
        </w:r>
      </w:hyperlink>
    </w:p>
    <w:p w14:paraId="3407CE0E" w14:textId="3C179CE6"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Challenges</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Related</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to</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the</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Regulatory</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Status</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Herbal</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Medicines</w:t>
      </w:r>
      <w:hyperlink w:anchor="_Toc150463316"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_Toc150463316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25</w:t>
        </w:r>
        <w:r w:rsidRPr="00B72D67">
          <w:fldChar w:fldCharType="end"/>
          <w:rPr>
            <w:noProof/>
            <w:b w:val="0"/>
            <w:i w:val="0"/>
            <w:color w:val="000000"/>
            <w:sz w:val="20"/>
            <w:spacing w:val="0"/>
            <w:w w:val="100"/>
            <w:rFonts w:ascii="Times New Roman" w:hAnsi="Times New Roman"/>
            <w:caps w:val="0"/>
          </w:rPr>
        </w:r>
      </w:hyperlink>
    </w:p>
    <w:p w14:paraId="2A78B7C5" w14:textId="001F335A"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Challenges</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Related</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to</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the</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Assessment</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Safety</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and</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Efficacy</w:t>
      </w:r>
      <w:hyperlink w:anchor="_Toc150463317"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_Toc150463317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26</w:t>
        </w:r>
        <w:r w:rsidRPr="00B72D67">
          <w:fldChar w:fldCharType="end"/>
          <w:rPr>
            <w:noProof/>
            <w:b w:val="0"/>
            <w:i w:val="0"/>
            <w:color w:val="000000"/>
            <w:sz w:val="20"/>
            <w:spacing w:val="0"/>
            <w:w w:val="100"/>
            <w:rFonts w:ascii="Times New Roman" w:hAnsi="Times New Roman"/>
            <w:caps w:val="0"/>
          </w:rPr>
        </w:r>
      </w:hyperlink>
    </w:p>
    <w:p w14:paraId="742EBB62" w14:textId="064CD41C"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Challenges</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Related</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to</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Quality</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Control</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Herbal</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Medicines</w:t>
      </w:r>
      <w:hyperlink w:anchor="_Toc150463318"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_Toc150463318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26</w:t>
        </w:r>
        <w:r w:rsidRPr="00B72D67">
          <w:fldChar w:fldCharType="end"/>
          <w:rPr>
            <w:noProof/>
            <w:b w:val="0"/>
            <w:i w:val="0"/>
            <w:color w:val="000000"/>
            <w:sz w:val="20"/>
            <w:spacing w:val="0"/>
            <w:w w:val="100"/>
            <w:rFonts w:ascii="Times New Roman" w:hAnsi="Times New Roman"/>
            <w:caps w:val="0"/>
          </w:rPr>
        </w:r>
      </w:hyperlink>
    </w:p>
    <w:p w14:paraId="3FD78EFF" w14:textId="46E43095"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Challenges</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Related</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to</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Safety</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Monitoring</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Herbal</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Medicines</w:t>
      </w:r>
      <w:hyperlink w:anchor="_Toc150463319"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_Toc150463319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27</w:t>
        </w:r>
        <w:r w:rsidRPr="00B72D67">
          <w:fldChar w:fldCharType="end"/>
          <w:rPr>
            <w:noProof/>
            <w:b w:val="0"/>
            <w:i w:val="0"/>
            <w:color w:val="000000"/>
            <w:sz w:val="20"/>
            <w:spacing w:val="0"/>
            <w:w w:val="100"/>
            <w:rFonts w:ascii="Times New Roman" w:hAnsi="Times New Roman"/>
            <w:caps w:val="0"/>
          </w:rPr>
        </w:r>
      </w:hyperlink>
    </w:p>
    <w:p w14:paraId="4B9591CC" w14:textId="21BC73B2"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CHAPTER</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THREE</w:t>
      </w:r>
      <w:hyperlink w:anchor="_Toc150463320"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_Toc150463320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29</w:t>
        </w:r>
        <w:r w:rsidRPr="00B72D67">
          <w:fldChar w:fldCharType="end"/>
          <w:rPr>
            <w:noProof/>
            <w:b w:val="0"/>
            <w:i w:val="0"/>
            <w:color w:val="000000"/>
            <w:sz w:val="20"/>
            <w:spacing w:val="0"/>
            <w:w w:val="100"/>
            <w:rFonts w:ascii="Times New Roman" w:hAnsi="Times New Roman"/>
            <w:caps w:val="0"/>
          </w:rPr>
        </w:r>
      </w:hyperlink>
    </w:p>
    <w:p w14:paraId="44070BB0" w14:textId="40236C36"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Materials</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and</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Methods</w:t>
      </w:r>
      <w:hyperlink w:anchor="_Toc150463321"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_Toc150463321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29</w:t>
        </w:r>
        <w:r w:rsidRPr="00B72D67">
          <w:fldChar w:fldCharType="end"/>
          <w:rPr>
            <w:noProof/>
            <w:b w:val="0"/>
            <w:i w:val="0"/>
            <w:color w:val="000000"/>
            <w:sz w:val="20"/>
            <w:spacing w:val="0"/>
            <w:w w:val="100"/>
            <w:rFonts w:ascii="Times New Roman" w:hAnsi="Times New Roman"/>
            <w:caps w:val="0"/>
          </w:rPr>
        </w:r>
      </w:hyperlink>
    </w:p>
    <w:p w14:paraId="5D582AD7" w14:textId="2142D340"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3.1</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Equipment</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and</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reagents</w:t>
      </w:r>
      <w:hyperlink w:anchor="_Toc150463322"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_Toc150463322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29</w:t>
        </w:r>
        <w:r w:rsidRPr="00B72D67">
          <w:fldChar w:fldCharType="end"/>
          <w:rPr>
            <w:noProof/>
            <w:b w:val="0"/>
            <w:i w:val="0"/>
            <w:color w:val="000000"/>
            <w:sz w:val="20"/>
            <w:spacing w:val="0"/>
            <w:w w:val="100"/>
            <w:rFonts w:ascii="Times New Roman" w:hAnsi="Times New Roman"/>
            <w:caps w:val="0"/>
          </w:rPr>
        </w:r>
      </w:hyperlink>
    </w:p>
    <w:p w14:paraId="1A705406" w14:textId="2519D49A"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3.2</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METHODS</w:t>
      </w:r>
      <w:hyperlink w:anchor="_Toc150463323"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_Toc150463323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29</w:t>
        </w:r>
        <w:r w:rsidRPr="00B72D67">
          <w:fldChar w:fldCharType="end"/>
          <w:rPr>
            <w:noProof/>
            <w:b w:val="0"/>
            <w:i w:val="0"/>
            <w:color w:val="000000"/>
            <w:sz w:val="20"/>
            <w:spacing w:val="0"/>
            <w:w w:val="100"/>
            <w:rFonts w:ascii="Times New Roman" w:hAnsi="Times New Roman"/>
            <w:caps w:val="0"/>
          </w:rPr>
        </w:r>
      </w:hyperlink>
    </w:p>
    <w:p w14:paraId="62541C74" w14:textId="27BC2587"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3.2.1</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Collection</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samples</w:t>
      </w:r>
      <w:hyperlink w:anchor="_Toc150463324"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_Toc150463324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29</w:t>
        </w:r>
        <w:r w:rsidRPr="00B72D67">
          <w:fldChar w:fldCharType="end"/>
          <w:rPr>
            <w:noProof/>
            <w:b w:val="0"/>
            <w:i w:val="0"/>
            <w:color w:val="000000"/>
            <w:sz w:val="20"/>
            <w:spacing w:val="0"/>
            <w:w w:val="100"/>
            <w:rFonts w:ascii="Times New Roman" w:hAnsi="Times New Roman"/>
            <w:caps w:val="0"/>
          </w:rPr>
        </w:r>
      </w:hyperlink>
    </w:p>
    <w:p w14:paraId="4FD489C6" w14:textId="0EE83DD2"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3.2.2</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Preparation</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of</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calibration</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curve</w:t>
      </w:r>
      <w:hyperlink w:anchor="_Toc150463325"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_Toc150463325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29</w:t>
        </w:r>
        <w:r w:rsidRPr="00B72D67">
          <w:fldChar w:fldCharType="end"/>
          <w:rPr>
            <w:noProof/>
            <w:b w:val="0"/>
            <w:i w:val="0"/>
            <w:color w:val="000000"/>
            <w:sz w:val="20"/>
            <w:spacing w:val="0"/>
            <w:w w:val="100"/>
            <w:rFonts w:ascii="Times New Roman" w:hAnsi="Times New Roman"/>
            <w:caps w:val="0"/>
          </w:rPr>
        </w:r>
      </w:hyperlink>
    </w:p>
    <w:p w14:paraId="27B63F88" w14:textId="3338490D"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3.2.3</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Sample</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pre-treatment</w:t>
      </w:r>
      <w:hyperlink w:anchor="_Toc150463326"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_Toc150463326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30</w:t>
        </w:r>
        <w:r w:rsidRPr="00B72D67">
          <w:fldChar w:fldCharType="end"/>
          <w:rPr>
            <w:noProof/>
            <w:b w:val="0"/>
            <w:i w:val="0"/>
            <w:color w:val="000000"/>
            <w:sz w:val="20"/>
            <w:spacing w:val="0"/>
            <w:w w:val="100"/>
            <w:rFonts w:ascii="Times New Roman" w:hAnsi="Times New Roman"/>
            <w:caps w:val="0"/>
          </w:rPr>
        </w:r>
      </w:hyperlink>
    </w:p>
    <w:p w14:paraId="15B00CA4" w14:textId="5C70E389"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3.3</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Sample</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analysis</w:t>
      </w:r>
      <w:hyperlink w:anchor="_Toc150463327"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_Toc150463327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31</w:t>
        </w:r>
        <w:r w:rsidRPr="00B72D67">
          <w:fldChar w:fldCharType="end"/>
          <w:rPr>
            <w:noProof/>
            <w:b w:val="0"/>
            <w:i w:val="0"/>
            <w:color w:val="000000"/>
            <w:sz w:val="20"/>
            <w:spacing w:val="0"/>
            <w:w w:val="100"/>
            <w:rFonts w:ascii="Times New Roman" w:hAnsi="Times New Roman"/>
            <w:caps w:val="0"/>
          </w:rPr>
        </w:r>
      </w:hyperlink>
    </w:p>
    <w:p w14:paraId="1DE1A6F4" w14:textId="38223976"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3.4</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Statistical</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analysis</w:t>
      </w:r>
      <w:hyperlink w:anchor="_Toc150463328"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_Toc150463328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31</w:t>
        </w:r>
        <w:r w:rsidRPr="00B72D67">
          <w:fldChar w:fldCharType="end"/>
          <w:rPr>
            <w:noProof/>
            <w:b w:val="0"/>
            <w:i w:val="0"/>
            <w:color w:val="000000"/>
            <w:sz w:val="20"/>
            <w:spacing w:val="0"/>
            <w:w w:val="100"/>
            <w:rFonts w:ascii="Times New Roman" w:hAnsi="Times New Roman"/>
            <w:caps w:val="0"/>
          </w:rPr>
        </w:r>
      </w:hyperlink>
    </w:p>
    <w:p w14:paraId="74CE9B08" w14:textId="57D6C34B"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CHAPTER</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FOUR</w:t>
      </w:r>
      <w:hyperlink w:anchor="_Toc150463329"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_Toc150463329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32</w:t>
        </w:r>
        <w:r w:rsidRPr="00B72D67">
          <w:fldChar w:fldCharType="end"/>
          <w:rPr>
            <w:noProof/>
            <w:b w:val="0"/>
            <w:i w:val="0"/>
            <w:color w:val="000000"/>
            <w:sz w:val="20"/>
            <w:spacing w:val="0"/>
            <w:w w:val="100"/>
            <w:rFonts w:ascii="Times New Roman" w:hAnsi="Times New Roman"/>
            <w:caps w:val="0"/>
          </w:rPr>
        </w:r>
      </w:hyperlink>
    </w:p>
    <w:p w14:paraId="351E6B2E" w14:textId="086ED811"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4.1</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RESULTS</w:t>
      </w:r>
      <w:hyperlink w:anchor="_Toc150463330"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_Toc150463330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32</w:t>
        </w:r>
        <w:r w:rsidRPr="00B72D67">
          <w:fldChar w:fldCharType="end"/>
          <w:rPr>
            <w:noProof/>
            <w:b w:val="0"/>
            <w:i w:val="0"/>
            <w:color w:val="000000"/>
            <w:sz w:val="20"/>
            <w:spacing w:val="0"/>
            <w:w w:val="100"/>
            <w:rFonts w:ascii="Times New Roman" w:hAnsi="Times New Roman"/>
            <w:caps w:val="0"/>
          </w:rPr>
        </w:r>
      </w:hyperlink>
    </w:p>
    <w:p w14:paraId="6B02A57D" w14:textId="4D786B23"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CHAPTER</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FIVE</w:t>
      </w:r>
      <w:hyperlink w:anchor="_Toc150463331"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_Toc150463331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34</w:t>
        </w:r>
        <w:r w:rsidRPr="00B72D67">
          <w:fldChar w:fldCharType="end"/>
          <w:rPr>
            <w:noProof/>
            <w:b w:val="0"/>
            <w:i w:val="0"/>
            <w:color w:val="000000"/>
            <w:sz w:val="20"/>
            <w:spacing w:val="0"/>
            <w:w w:val="100"/>
            <w:rFonts w:ascii="Times New Roman" w:hAnsi="Times New Roman"/>
            <w:caps w:val="0"/>
          </w:rPr>
        </w:r>
      </w:hyperlink>
    </w:p>
    <w:p w14:paraId="5F93AE2F" w14:textId="2E65A48E"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r w:rsidRPr="00B72D67">
        <w:rPr>
          <w:rStyle w:val="Hyperlink"/>
          <w:noProof/>
          <w:b w:val="0"/>
          <w:i w:val="0"/>
          <w:u w:val="single" w:color="000000"/>
          <w:color w:val="000000"/>
          <w:sz w:val="22"/>
          <w:spacing w:val="0"/>
          <w:w w:val="100"/>
          <w:rFonts w:ascii="Times New Roman" w:hAnsi="Times New Roman"/>
          <w:caps w:val="0"/>
        </w:rPr>
        <w:t>5.1</w:t>
      </w:r>
      <w:r w:rsidRPr="00B72D67">
        <w:rPr>
          <w:rStyle w:val="Hyperlink"/>
          <w:noProof/>
          <w:b w:val="0"/>
          <w:i w:val="0"/>
          <w:u w:val="single" w:color="000000"/>
          <w:color w:val="000000"/>
          <w:sz w:val="22"/>
          <w:spacing w:val="0"/>
          <w:w w:val="100"/>
          <w:rFonts w:ascii="Times New Roman" w:hAnsi="Times New Roman"/>
          <w:caps w:val="0"/>
        </w:rPr>
        <w:t> </w:t>
      </w:r>
      <w:r w:rsidRPr="00B72D67">
        <w:rPr>
          <w:rStyle w:val="Hyperlink"/>
          <w:noProof/>
          <w:b w:val="0"/>
          <w:i w:val="0"/>
          <w:u w:val="single" w:color="000000"/>
          <w:color w:val="000000"/>
          <w:sz w:val="22"/>
          <w:spacing w:val="0"/>
          <w:w w:val="100"/>
          <w:rFonts w:ascii="Times New Roman" w:hAnsi="Times New Roman"/>
          <w:caps w:val="0"/>
        </w:rPr>
        <w:t>DISCUSSION</w:t>
      </w:r>
      <w:hyperlink w:anchor="_Toc150463332" w:history="1">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_Toc150463332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34</w:t>
        </w:r>
        <w:r w:rsidRPr="00B72D67">
          <w:fldChar w:fldCharType="end"/>
          <w:rPr>
            <w:noProof/>
            <w:b w:val="0"/>
            <w:i w:val="0"/>
            <w:color w:val="000000"/>
            <w:sz w:val="20"/>
            <w:spacing w:val="0"/>
            <w:w w:val="100"/>
            <w:rFonts w:ascii="Times New Roman" w:hAnsi="Times New Roman"/>
            <w:caps w:val="0"/>
          </w:rPr>
        </w:r>
      </w:hyperlink>
    </w:p>
    <w:p w14:paraId="3F8E31FE" w14:textId="588D87D3"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hyperlink w:anchor="_Toc150463333" w:history="1">
        <w:r w:rsidRPr="00B72D67">
          <w:rPr>
            <w:rStyle w:val="Hyperlink"/>
            <w:noProof/>
            <w:b w:val="0"/>
            <w:i w:val="0"/>
            <w:u w:val="single" w:color="000000"/>
            <w:color w:val="000000"/>
            <w:sz w:val="22"/>
            <w:spacing w:val="0"/>
            <w:w w:val="100"/>
            <w:rFonts w:ascii="Times New Roman" w:hAnsi="Times New Roman"/>
            <w:caps w:val="0"/>
          </w:rPr>
          <w:t>CONCLUSION</w:t>
        </w:r>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_Toc150463333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37</w:t>
        </w:r>
        <w:r w:rsidRPr="00B72D67">
          <w:fldChar w:fldCharType="end"/>
          <w:rPr>
            <w:noProof/>
            <w:b w:val="0"/>
            <w:i w:val="0"/>
            <w:color w:val="000000"/>
            <w:sz w:val="20"/>
            <w:spacing w:val="0"/>
            <w:w w:val="100"/>
            <w:rFonts w:ascii="Times New Roman" w:hAnsi="Times New Roman"/>
            <w:caps w:val="0"/>
          </w:rPr>
        </w:r>
      </w:hyperlink>
    </w:p>
    <w:p w14:paraId="4D20ACD9" w14:textId="52067D41" w:rsidR="00B60B76" w:rsidRPr="00B72D67" w:rsidRDefault="00B60B76" w:rsidP="00B60B76">
      <w:pPr>
        <w:pStyle w:val="TOC1"/>
        <w:spacing w:before="0" w:beforeAutospacing="0" w:after="100" w:afterAutospacing="0" w:lineRule="auto" w:line="276"/>
        <w:rPr>
          <w:lang w:eastAsia="en-US"/>
          <w:noProof/>
          <w:b w:val="0"/>
          <w:i w:val="0"/>
          <w:color w:val="000000"/>
          <w:sz w:val="22"/>
          <w:spacing w:val="0"/>
          <w:w w:val="100"/>
          <w:rFonts w:ascii="Times New Roman" w:hAnsi="Times New Roman"/>
          <w:caps w:val="0"/>
        </w:rPr>
        <w:snapToGrid w:val="0"/>
        <w:textAlignment w:val="baseline"/>
        <w:tabs>
          <w:tab w:val="right" w:leader="dot" w:pos="9350"/>
        </w:tabs>
      </w:pPr>
      <w:hyperlink w:anchor="_Toc150463334" w:history="1">
        <w:r w:rsidRPr="00B72D67">
          <w:rPr>
            <w:rStyle w:val="Hyperlink"/>
            <w:noProof/>
            <w:b w:val="0"/>
            <w:i w:val="0"/>
            <w:u w:val="single" w:color="000000"/>
            <w:color w:val="000000"/>
            <w:sz w:val="22"/>
            <w:spacing w:val="0"/>
            <w:w w:val="100"/>
            <w:rFonts w:ascii="Times New Roman" w:hAnsi="Times New Roman"/>
            <w:caps w:val="0"/>
          </w:rPr>
          <w:t>REFERENCES</w:t>
        </w:r>
        <w:r w:rsidRPr="00B72D67">
          <w:rPr>
            <w:noProof/>
            <w:b w:val="0"/>
            <w:i w:val="0"/>
            <w:color w:val="000000"/>
            <w:sz w:val="22"/>
            <w:spacing w:val="0"/>
            <w:w w:val="100"/>
            <w:rFonts w:ascii="Times New Roman" w:hAnsi="Times New Roman"/>
            <w:caps w:val="0"/>
          </w:rPr>
          <w:tab/>
        </w:r>
        <w:r w:rsidRPr="00B72D67">
          <w:fldChar w:fldCharType="begin"/>
          <w:rPr>
            <w:noProof/>
            <w:b w:val="0"/>
            <w:i w:val="0"/>
            <w:color w:val="000000"/>
            <w:sz w:val="20"/>
            <w:spacing w:val="0"/>
            <w:w w:val="100"/>
            <w:rFonts w:ascii="Times New Roman" w:hAnsi="Times New Roman"/>
            <w:caps w:val="0"/>
          </w:rPr>
        </w:r>
        <w:r w:rsidRPr="00B72D67">
          <w:instrText xml:space="preserve"> PAGEREF _Toc150463334 \h </w:instrText>
          <w:rPr>
            <w:noProof/>
            <w:b w:val="0"/>
            <w:i w:val="0"/>
            <w:color w:val="000000"/>
            <w:sz w:val="20"/>
            <w:spacing w:val="0"/>
            <w:w w:val="100"/>
            <w:rFonts w:ascii="Times New Roman" w:hAnsi="Times New Roman"/>
            <w:caps w:val="0"/>
          </w:rPr>
        </w:r>
        <w:r>
          <w:rPr>
            <w:b val="0"/>
            <w:i val="0"/>
            <w:sz val="20"/>
            <w:spacing val="0"/>
            <w:w val="100"/>
            <w:caps val="0"/>
          </w:rPr>
          <w:t/>
        </w:r>
        <w:r w:rsidRPr="00B72D67">
          <w:fldChar w:fldCharType="separate"/>
          <w:rPr>
            <w:noProof/>
            <w:b w:val="0"/>
            <w:i w:val="0"/>
            <w:color w:val="000000"/>
            <w:sz w:val="20"/>
            <w:spacing w:val="0"/>
            <w:w w:val="100"/>
            <w:rFonts w:ascii="Times New Roman" w:hAnsi="Times New Roman"/>
            <w:caps w:val="0"/>
          </w:rPr>
        </w:r>
        <w:r w:rsidR="0065323D">
          <w:rPr>
            <w:noProof/>
            <w:b w:val="0"/>
            <w:i w:val="0"/>
            <w:color w:val="000000"/>
            <w:sz w:val="22"/>
            <w:spacing w:val="0"/>
            <w:w w:val="100"/>
            <w:rFonts w:ascii="Times New Roman" w:hAnsi="Times New Roman"/>
            <w:caps w:val="0"/>
          </w:rPr>
          <w:t>38</w:t>
        </w:r>
        <w:r w:rsidRPr="00B72D67">
          <w:fldChar w:fldCharType="end"/>
          <w:rPr>
            <w:noProof/>
            <w:b w:val="0"/>
            <w:i w:val="0"/>
            <w:color w:val="000000"/>
            <w:sz w:val="20"/>
            <w:spacing w:val="0"/>
            <w:w w:val="100"/>
            <w:rFonts w:ascii="Times New Roman" w:hAnsi="Times New Roman"/>
            <w:caps w:val="0"/>
          </w:rPr>
        </w:r>
      </w:hyperlink>
    </w:p>
    <w:p w14:paraId="7993D6EC" w14:textId="77777777" w:rsidR="00B60B76" w:rsidRDefault="00B60B76" w:rsidP="00B60B76">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sidRPr="00B72D67">
        <w:fldChar w:fldCharType="end"/>
        <w:rPr>
          <w:bCs/>
          <w:noProof/>
          <w:b w:val="1"/>
          <w:i w:val="0"/>
          <w:color w:val="000000"/>
          <w:sz w:val="20"/>
          <w:spacing w:val="0"/>
          <w:w w:val="100"/>
          <w:rFonts w:ascii="Times New Roman" w:hAnsi="Times New Roman"/>
          <w:caps w:val="0"/>
        </w:rPr>
      </w:r>
    </w:p>
    <w:p w14:paraId="37A910A0"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6BEF8B63"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5FC336D2"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5F1AF8D1"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28C864A9"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2ACA6F1A"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33150BC4"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49713771"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1768D0B5"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2B1B5D63"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53DA6A31"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7D28C1B9"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1F9CD3F0"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5E7B703C"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408D83AA"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1000F0BF"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0F2076A7"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6B749F09"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00FAA26E" w14:textId="77777777" w:rsidR="00B72D67" w:rsidRDefault="00B72D67"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74060936" w14:textId="77777777" w:rsidR="004917CC" w:rsidRDefault="004917CC"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269C6104" w14:textId="77777777" w:rsidR="00CE53CE" w:rsidRPr="00CE53CE" w:rsidRDefault="00CE53CE" w:rsidP="00CE53CE">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sidRPr="00CE53CE">
        <w:rPr>
          <w:szCs w:val="24"/>
          <w:lang w:eastAsia="en-US"/>
          <w:b w:val="1"/>
          <w:i w:val="0"/>
          <w:color w:val="231F20"/>
          <w:sz w:val="24"/>
          <w:spacing w:val="0"/>
          <w:w w:val="100"/>
          <w:rFonts w:ascii="Times New Roman" w:eastAsia="Times New Roman" w:hAnsi="Times New Roman"/>
          <w:caps w:val="0"/>
        </w:rPr>
        <w:t>List</w:t>
      </w:r>
      <w:r w:rsidRPr="00CE53CE">
        <w:rPr>
          <w:szCs w:val="24"/>
          <w:lang w:eastAsia="en-US"/>
          <w:b w:val="1"/>
          <w:i w:val="0"/>
          <w:color w:val="231F20"/>
          <w:sz w:val="24"/>
          <w:spacing w:val="0"/>
          <w:w w:val="100"/>
          <w:rFonts w:ascii="Times New Roman" w:eastAsia="Times New Roman" w:hAnsi="Times New Roman"/>
          <w:caps w:val="0"/>
        </w:rPr>
        <w:t> </w:t>
      </w:r>
      <w:r w:rsidRPr="00CE53CE">
        <w:rPr>
          <w:szCs w:val="24"/>
          <w:lang w:eastAsia="en-US"/>
          <w:b w:val="1"/>
          <w:i w:val="0"/>
          <w:color w:val="231F20"/>
          <w:sz w:val="24"/>
          <w:spacing w:val="0"/>
          <w:w w:val="100"/>
          <w:rFonts w:ascii="Times New Roman" w:eastAsia="Times New Roman" w:hAnsi="Times New Roman"/>
          <w:caps w:val="0"/>
        </w:rPr>
        <w:t>of</w:t>
      </w:r>
      <w:r w:rsidRPr="00CE53CE">
        <w:rPr>
          <w:szCs w:val="24"/>
          <w:lang w:eastAsia="en-US"/>
          <w:b w:val="1"/>
          <w:i w:val="0"/>
          <w:color w:val="231F20"/>
          <w:sz w:val="24"/>
          <w:spacing w:val="0"/>
          <w:w w:val="100"/>
          <w:rFonts w:ascii="Times New Roman" w:eastAsia="Times New Roman" w:hAnsi="Times New Roman"/>
          <w:caps w:val="0"/>
        </w:rPr>
        <w:t> </w:t>
      </w:r>
      <w:r w:rsidRPr="00CE53CE">
        <w:rPr>
          <w:szCs w:val="24"/>
          <w:lang w:eastAsia="en-US"/>
          <w:b w:val="1"/>
          <w:i w:val="0"/>
          <w:color w:val="231F20"/>
          <w:sz w:val="24"/>
          <w:spacing w:val="0"/>
          <w:w w:val="100"/>
          <w:rFonts w:ascii="Times New Roman" w:eastAsia="Times New Roman" w:hAnsi="Times New Roman"/>
          <w:caps w:val="0"/>
        </w:rPr>
        <w:t>tables</w:t>
      </w:r>
    </w:p>
    <w:p w14:paraId="5842AECB" w14:textId="77777777" w:rsidR="00CE53CE" w:rsidRPr="00CE53CE" w:rsidRDefault="00CE53CE" w:rsidP="00CE53CE">
      <w:pPr>
        <w:jc w:val="both"/>
        <w:spacing w:before="0" w:beforeAutospacing="0" w:after="0" w:afterAutospacing="0" w:lineRule="auto" w:line="480"/>
        <w:rPr>
          <w:szCs w:val="24"/>
          <w:lang w:eastAsia="en-US"/>
          <w:b w:val="0"/>
          <w:i w:val="0"/>
          <w:color w:val="231F20"/>
          <w:sz w:val="24"/>
          <w:spacing w:val="0"/>
          <w:w w:val="100"/>
          <w:rFonts w:ascii="Times New Roman" w:eastAsia="Times New Roman" w:hAnsi="Times New Roman"/>
          <w:caps w:val="0"/>
        </w:rPr>
        <w:snapToGrid w:val="0"/>
        <w:textAlignment w:val="baseline"/>
      </w:pPr>
      <w:r w:rsidRPr="00CE53CE">
        <w:rPr>
          <w:szCs w:val="24"/>
          <w:lang w:eastAsia="en-US"/>
          <w:b w:val="0"/>
          <w:i w:val="0"/>
          <w:color w:val="231F20"/>
          <w:sz w:val="24"/>
          <w:spacing w:val="0"/>
          <w:w w:val="100"/>
          <w:rFonts w:ascii="Times New Roman" w:eastAsia="Times New Roman" w:hAnsi="Times New Roman"/>
          <w:caps w:val="0"/>
        </w:rPr>
        <w:t>Table</w:t>
      </w:r>
      <w:r w:rsidRPr="00CE53CE">
        <w:rPr>
          <w:szCs w:val="24"/>
          <w:lang w:eastAsia="en-US"/>
          <w:b w:val="0"/>
          <w:i w:val="0"/>
          <w:color w:val="231F20"/>
          <w:sz w:val="24"/>
          <w:spacing w:val="0"/>
          <w:w w:val="100"/>
          <w:rFonts w:ascii="Times New Roman" w:eastAsia="Times New Roman" w:hAnsi="Times New Roman"/>
          <w:caps w:val="0"/>
        </w:rPr>
        <w:t> </w:t>
      </w:r>
      <w:r w:rsidRPr="00CE53CE">
        <w:rPr>
          <w:szCs w:val="24"/>
          <w:lang w:eastAsia="en-US"/>
          <w:b w:val="0"/>
          <w:i w:val="0"/>
          <w:color w:val="231F20"/>
          <w:sz w:val="24"/>
          <w:spacing w:val="0"/>
          <w:w w:val="100"/>
          <w:rFonts w:ascii="Times New Roman" w:eastAsia="Times New Roman" w:hAnsi="Times New Roman"/>
          <w:caps w:val="0"/>
        </w:rPr>
        <w:t>of</w:t>
      </w:r>
      <w:r w:rsidRPr="00CE53CE">
        <w:rPr>
          <w:szCs w:val="24"/>
          <w:lang w:eastAsia="en-US"/>
          <w:b w:val="0"/>
          <w:i w:val="0"/>
          <w:color w:val="231F20"/>
          <w:sz w:val="24"/>
          <w:spacing w:val="0"/>
          <w:w w:val="100"/>
          <w:rFonts w:ascii="Times New Roman" w:eastAsia="Times New Roman" w:hAnsi="Times New Roman"/>
          <w:caps w:val="0"/>
        </w:rPr>
        <w:t> </w:t>
      </w:r>
      <w:r w:rsidRPr="00CE53CE">
        <w:rPr>
          <w:szCs w:val="24"/>
          <w:lang w:eastAsia="en-US"/>
          <w:b w:val="0"/>
          <w:i w:val="0"/>
          <w:color w:val="231F20"/>
          <w:sz w:val="24"/>
          <w:spacing w:val="0"/>
          <w:w w:val="100"/>
          <w:rFonts w:ascii="Times New Roman" w:eastAsia="Times New Roman" w:hAnsi="Times New Roman"/>
          <w:caps w:val="0"/>
        </w:rPr>
        <w:t>concentration</w:t>
      </w:r>
      <w:r w:rsidRPr="00CE53CE">
        <w:rPr>
          <w:szCs w:val="24"/>
          <w:lang w:eastAsia="en-US"/>
          <w:b w:val="0"/>
          <w:i w:val="0"/>
          <w:color w:val="231F20"/>
          <w:sz w:val="24"/>
          <w:spacing w:val="0"/>
          <w:w w:val="100"/>
          <w:rFonts w:ascii="Times New Roman" w:eastAsia="Times New Roman" w:hAnsi="Times New Roman"/>
          <w:caps w:val="0"/>
        </w:rPr>
        <w:t> </w:t>
      </w:r>
      <w:r w:rsidRPr="00CE53CE">
        <w:rPr>
          <w:szCs w:val="24"/>
          <w:lang w:eastAsia="en-US"/>
          <w:b w:val="0"/>
          <w:i w:val="0"/>
          <w:color w:val="231F20"/>
          <w:sz w:val="24"/>
          <w:spacing w:val="0"/>
          <w:w w:val="100"/>
          <w:rFonts w:ascii="Times New Roman" w:eastAsia="Times New Roman" w:hAnsi="Times New Roman"/>
          <w:caps w:val="0"/>
        </w:rPr>
        <w:t>of</w:t>
      </w:r>
      <w:r w:rsidRPr="00CE53CE">
        <w:rPr>
          <w:szCs w:val="24"/>
          <w:lang w:eastAsia="en-US"/>
          <w:b w:val="0"/>
          <w:i w:val="0"/>
          <w:color w:val="231F20"/>
          <w:sz w:val="24"/>
          <w:spacing w:val="0"/>
          <w:w w:val="100"/>
          <w:rFonts w:ascii="Times New Roman" w:eastAsia="Times New Roman" w:hAnsi="Times New Roman"/>
          <w:caps w:val="0"/>
        </w:rPr>
        <w:t> </w:t>
      </w:r>
      <w:r w:rsidRPr="00CE53CE">
        <w:rPr>
          <w:szCs w:val="24"/>
          <w:lang w:eastAsia="en-US"/>
          <w:b w:val="0"/>
          <w:i w:val="0"/>
          <w:color w:val="231F20"/>
          <w:sz w:val="24"/>
          <w:spacing w:val="0"/>
          <w:w w:val="100"/>
          <w:rFonts w:ascii="Times New Roman" w:eastAsia="Times New Roman" w:hAnsi="Times New Roman"/>
          <w:caps w:val="0"/>
        </w:rPr>
        <w:t>Iron</w:t>
      </w:r>
      <w:r w:rsidRPr="00CE53CE">
        <w:rPr>
          <w:szCs w:val="24"/>
          <w:lang w:eastAsia="en-US"/>
          <w:b w:val="0"/>
          <w:i w:val="0"/>
          <w:color w:val="231F20"/>
          <w:sz w:val="24"/>
          <w:spacing w:val="0"/>
          <w:w w:val="100"/>
          <w:rFonts w:ascii="Times New Roman" w:eastAsia="Times New Roman" w:hAnsi="Times New Roman"/>
          <w:caps w:val="0"/>
        </w:rPr>
        <w:t> </w:t>
      </w:r>
      <w:r w:rsidRPr="00CE53CE">
        <w:rPr>
          <w:szCs w:val="24"/>
          <w:lang w:eastAsia="en-US"/>
          <w:b w:val="0"/>
          <w:i w:val="0"/>
          <w:color w:val="231F20"/>
          <w:sz w:val="24"/>
          <w:spacing w:val="0"/>
          <w:w w:val="100"/>
          <w:rFonts w:ascii="Times New Roman" w:eastAsia="Times New Roman" w:hAnsi="Times New Roman"/>
          <w:caps w:val="0"/>
        </w:rPr>
        <w:t>(Fe),</w:t>
      </w:r>
      <w:r w:rsidRPr="00CE53CE">
        <w:rPr>
          <w:szCs w:val="24"/>
          <w:lang w:eastAsia="en-US"/>
          <w:b w:val="0"/>
          <w:i w:val="0"/>
          <w:color w:val="231F20"/>
          <w:sz w:val="24"/>
          <w:spacing w:val="0"/>
          <w:w w:val="100"/>
          <w:rFonts w:ascii="Times New Roman" w:eastAsia="Times New Roman" w:hAnsi="Times New Roman"/>
          <w:caps w:val="0"/>
        </w:rPr>
        <w:t> </w:t>
      </w:r>
      <w:r w:rsidRPr="00CE53CE">
        <w:rPr>
          <w:szCs w:val="24"/>
          <w:lang w:eastAsia="en-US"/>
          <w:b w:val="0"/>
          <w:i w:val="0"/>
          <w:color w:val="231F20"/>
          <w:sz w:val="24"/>
          <w:spacing w:val="0"/>
          <w:w w:val="100"/>
          <w:rFonts w:ascii="Times New Roman" w:eastAsia="Times New Roman" w:hAnsi="Times New Roman"/>
          <w:caps w:val="0"/>
        </w:rPr>
        <w:t>Lead</w:t>
      </w:r>
      <w:r w:rsidRPr="00CE53CE">
        <w:rPr>
          <w:szCs w:val="24"/>
          <w:lang w:eastAsia="en-US"/>
          <w:b w:val="0"/>
          <w:i w:val="0"/>
          <w:color w:val="231F20"/>
          <w:sz w:val="24"/>
          <w:spacing w:val="0"/>
          <w:w w:val="100"/>
          <w:rFonts w:ascii="Times New Roman" w:eastAsia="Times New Roman" w:hAnsi="Times New Roman"/>
          <w:caps w:val="0"/>
        </w:rPr>
        <w:t> </w:t>
      </w:r>
      <w:r w:rsidRPr="00CE53CE">
        <w:rPr>
          <w:szCs w:val="24"/>
          <w:lang w:eastAsia="en-US"/>
          <w:b w:val="0"/>
          <w:i w:val="0"/>
          <w:color w:val="231F20"/>
          <w:sz w:val="24"/>
          <w:spacing w:val="0"/>
          <w:w w:val="100"/>
          <w:rFonts w:ascii="Times New Roman" w:eastAsia="Times New Roman" w:hAnsi="Times New Roman"/>
          <w:caps w:val="0"/>
        </w:rPr>
        <w:t>(Pb),</w:t>
      </w:r>
      <w:r w:rsidRPr="00CE53CE">
        <w:rPr>
          <w:szCs w:val="24"/>
          <w:lang w:eastAsia="en-US"/>
          <w:b w:val="0"/>
          <w:i w:val="0"/>
          <w:color w:val="231F20"/>
          <w:sz w:val="24"/>
          <w:spacing w:val="0"/>
          <w:w w:val="100"/>
          <w:rFonts w:ascii="Times New Roman" w:eastAsia="Times New Roman" w:hAnsi="Times New Roman"/>
          <w:caps w:val="0"/>
        </w:rPr>
        <w:t> </w:t>
      </w:r>
      <w:r w:rsidRPr="00CE53CE">
        <w:rPr>
          <w:szCs w:val="24"/>
          <w:lang w:eastAsia="en-US"/>
          <w:b w:val="0"/>
          <w:i w:val="0"/>
          <w:color w:val="231F20"/>
          <w:sz w:val="24"/>
          <w:spacing w:val="0"/>
          <w:w w:val="100"/>
          <w:rFonts w:ascii="Times New Roman" w:eastAsia="Times New Roman" w:hAnsi="Times New Roman"/>
          <w:caps w:val="0"/>
        </w:rPr>
        <w:t>Cadmium</w:t>
      </w:r>
      <w:r w:rsidRPr="00CE53CE">
        <w:rPr>
          <w:szCs w:val="24"/>
          <w:lang w:eastAsia="en-US"/>
          <w:b w:val="0"/>
          <w:i w:val="0"/>
          <w:color w:val="231F20"/>
          <w:sz w:val="24"/>
          <w:spacing w:val="0"/>
          <w:w w:val="100"/>
          <w:rFonts w:ascii="Times New Roman" w:eastAsia="Times New Roman" w:hAnsi="Times New Roman"/>
          <w:caps w:val="0"/>
        </w:rPr>
        <w:t> </w:t>
      </w:r>
      <w:r w:rsidRPr="00CE53CE">
        <w:rPr>
          <w:szCs w:val="24"/>
          <w:lang w:eastAsia="en-US"/>
          <w:b w:val="0"/>
          <w:i w:val="0"/>
          <w:color w:val="231F20"/>
          <w:sz w:val="24"/>
          <w:spacing w:val="0"/>
          <w:w w:val="100"/>
          <w:rFonts w:ascii="Times New Roman" w:eastAsia="Times New Roman" w:hAnsi="Times New Roman"/>
          <w:caps w:val="0"/>
        </w:rPr>
        <w:t>(Cd),</w:t>
      </w:r>
      <w:r w:rsidRPr="00CE53CE">
        <w:rPr>
          <w:szCs w:val="24"/>
          <w:lang w:eastAsia="en-US"/>
          <w:b w:val="0"/>
          <w:i w:val="0"/>
          <w:color w:val="231F20"/>
          <w:sz w:val="24"/>
          <w:spacing w:val="0"/>
          <w:w w:val="100"/>
          <w:rFonts w:ascii="Times New Roman" w:eastAsia="Times New Roman" w:hAnsi="Times New Roman"/>
          <w:caps w:val="0"/>
        </w:rPr>
        <w:t> </w:t>
      </w:r>
      <w:r w:rsidRPr="00CE53CE">
        <w:rPr>
          <w:szCs w:val="24"/>
          <w:lang w:eastAsia="en-US"/>
          <w:b w:val="0"/>
          <w:i w:val="0"/>
          <w:color w:val="231F20"/>
          <w:sz w:val="24"/>
          <w:spacing w:val="0"/>
          <w:w w:val="100"/>
          <w:rFonts w:ascii="Times New Roman" w:eastAsia="Times New Roman" w:hAnsi="Times New Roman"/>
          <w:caps w:val="0"/>
        </w:rPr>
        <w:t>Copper</w:t>
      </w:r>
      <w:r w:rsidRPr="00CE53CE">
        <w:rPr>
          <w:szCs w:val="24"/>
          <w:lang w:eastAsia="en-US"/>
          <w:b w:val="0"/>
          <w:i w:val="0"/>
          <w:color w:val="231F20"/>
          <w:sz w:val="24"/>
          <w:spacing w:val="0"/>
          <w:w w:val="100"/>
          <w:rFonts w:ascii="Times New Roman" w:eastAsia="Times New Roman" w:hAnsi="Times New Roman"/>
          <w:caps w:val="0"/>
        </w:rPr>
        <w:t> </w:t>
      </w:r>
      <w:r w:rsidRPr="00CE53CE">
        <w:rPr>
          <w:szCs w:val="24"/>
          <w:lang w:eastAsia="en-US"/>
          <w:b w:val="0"/>
          <w:i w:val="0"/>
          <w:color w:val="231F20"/>
          <w:sz w:val="24"/>
          <w:spacing w:val="0"/>
          <w:w w:val="100"/>
          <w:rFonts w:ascii="Times New Roman" w:eastAsia="Times New Roman" w:hAnsi="Times New Roman"/>
          <w:caps w:val="0"/>
        </w:rPr>
        <w:t>(Cu),</w:t>
      </w:r>
      <w:r w:rsidRPr="00CE53CE">
        <w:rPr>
          <w:szCs w:val="24"/>
          <w:lang w:eastAsia="en-US"/>
          <w:b w:val="0"/>
          <w:i w:val="0"/>
          <w:color w:val="231F20"/>
          <w:sz w:val="24"/>
          <w:spacing w:val="0"/>
          <w:w w:val="100"/>
          <w:rFonts w:ascii="Times New Roman" w:eastAsia="Times New Roman" w:hAnsi="Times New Roman"/>
          <w:caps w:val="0"/>
        </w:rPr>
        <w:t> </w:t>
      </w:r>
      <w:r w:rsidRPr="00CE53CE">
        <w:rPr>
          <w:szCs w:val="24"/>
          <w:lang w:eastAsia="en-US"/>
          <w:b w:val="0"/>
          <w:i w:val="0"/>
          <w:color w:val="231F20"/>
          <w:sz w:val="24"/>
          <w:spacing w:val="0"/>
          <w:w w:val="100"/>
          <w:rFonts w:ascii="Times New Roman" w:eastAsia="Times New Roman" w:hAnsi="Times New Roman"/>
          <w:caps w:val="0"/>
        </w:rPr>
        <w:t>and</w:t>
      </w:r>
      <w:r w:rsidRPr="00CE53CE">
        <w:rPr>
          <w:szCs w:val="24"/>
          <w:lang w:eastAsia="en-US"/>
          <w:b w:val="0"/>
          <w:i w:val="0"/>
          <w:color w:val="231F20"/>
          <w:sz w:val="24"/>
          <w:spacing w:val="0"/>
          <w:w w:val="100"/>
          <w:rFonts w:ascii="Times New Roman" w:eastAsia="Times New Roman" w:hAnsi="Times New Roman"/>
          <w:caps w:val="0"/>
        </w:rPr>
        <w:t> </w:t>
      </w:r>
      <w:r w:rsidRPr="00CE53CE">
        <w:rPr>
          <w:szCs w:val="24"/>
          <w:lang w:eastAsia="en-US"/>
          <w:b w:val="0"/>
          <w:i w:val="0"/>
          <w:color w:val="231F20"/>
          <w:sz w:val="24"/>
          <w:spacing w:val="0"/>
          <w:w w:val="100"/>
          <w:rFonts w:ascii="Times New Roman" w:eastAsia="Times New Roman" w:hAnsi="Times New Roman"/>
          <w:caps w:val="0"/>
        </w:rPr>
        <w:t>Chromium</w:t>
      </w:r>
      <w:r w:rsidRPr="00CE53CE">
        <w:rPr>
          <w:szCs w:val="24"/>
          <w:lang w:eastAsia="en-US"/>
          <w:b w:val="0"/>
          <w:i w:val="0"/>
          <w:color w:val="231F20"/>
          <w:sz w:val="24"/>
          <w:spacing w:val="0"/>
          <w:w w:val="100"/>
          <w:rFonts w:ascii="Times New Roman" w:eastAsia="Times New Roman" w:hAnsi="Times New Roman"/>
          <w:caps w:val="0"/>
        </w:rPr>
        <w:t> </w:t>
      </w:r>
      <w:r w:rsidRPr="00CE53CE">
        <w:rPr>
          <w:szCs w:val="24"/>
          <w:lang w:eastAsia="en-US"/>
          <w:b w:val="0"/>
          <w:i w:val="0"/>
          <w:color w:val="231F20"/>
          <w:sz w:val="24"/>
          <w:spacing w:val="0"/>
          <w:w w:val="100"/>
          <w:rFonts w:ascii="Times New Roman" w:eastAsia="Times New Roman" w:hAnsi="Times New Roman"/>
          <w:caps w:val="0"/>
        </w:rPr>
        <w:t>(Cr)</w:t>
      </w:r>
    </w:p>
    <w:p w14:paraId="11388182"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3FCD10F3"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39100103"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3603958D"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428D044F"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36EB2C7B"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77164618"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2C8BF7A3"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10A7F7DE"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16DCB659"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2C4C3EBD"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040F9A4D"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659F33F1"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279898B1"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2426869C"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7506CD02"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20F3CABA"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43B504EE"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128B039E"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7A16801D"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4C3DCFD2"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7A5A8BB8"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7EAF0947"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1C03D751"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5A67EEE7"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604501C3"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52617A9E"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00A9E501"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10C31688"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2744179B"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7A4A5D20"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11E38595"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6088650B"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6B992E83"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6E9A376C"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2D4D105D"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00798972"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519A7CBB"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2EAFF31E"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2F0E9B65"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5E6C2ED5"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774D839B"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73BED687"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7B38F7BE" w14:textId="77777777" w:rsidR="00CE53CE" w:rsidRDefault="00CE53CE" w:rsidP="00457FF6">
      <w:pPr>
        <w:spacing w:before="0" w:beforeAutospacing="0" w:after="0" w:afterAutospacing="0" w:lineRule="auto" w:line="240"/>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53853A38" w14:textId="77777777" w:rsidR="00CE53CE" w:rsidRDefault="00CE53CE" w:rsidP="00342E67">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
      </w:r>
    </w:p>
    <w:p w14:paraId="39175C79" w14:textId="77777777" w:rsidR="00CE53CE" w:rsidRDefault="00CE53CE" w:rsidP="00CE53CE">
      <w:pPr>
        <w:spacing w:before="0" w:beforeAutospacing="0" w:after="200" w:afterAutospacing="0" w:lineRule="auto" w:line="276"/>
        <w:rPr>
          <w:lang w:eastAsia="en-US"/>
          <w:b w:val="0"/>
          <w:i w:val="0"/>
          <w:sz w:val="20"/>
          <w:spacing w:val="0"/>
          <w:w w:val="100"/>
          <w:caps w:val="0"/>
        </w:rPr>
        <w:snapToGrid w:val="0"/>
        <w:textAlignment w:val="baseline"/>
      </w:pPr>
      <w:r>
        <w:rPr>
          <w:b w:val="0"/>
          <w:i w:val="0"/>
          <w:sz w:val="20"/>
          <w:spacing w:val="0"/>
          <w:w w:val="100"/>
          <w:caps w:val="0"/>
        </w:rPr>
        <w:t/>
      </w:r>
    </w:p>
    <w:p w14:paraId="50435789" w14:textId="77777777" w:rsidR="00CE53CE" w:rsidRDefault="00CE53CE" w:rsidP="00CE53CE">
      <w:pPr>
        <w:spacing w:before="0" w:beforeAutospacing="0" w:after="200" w:afterAutospacing="0" w:lineRule="auto" w:line="276"/>
        <w:rPr>
          <w:lang w:eastAsia="en-US"/>
          <w:b w:val="0"/>
          <w:i w:val="0"/>
          <w:sz w:val="20"/>
          <w:spacing w:val="0"/>
          <w:w w:val="100"/>
          <w:caps w:val="0"/>
        </w:rPr>
        <w:snapToGrid w:val="0"/>
        <w:textAlignment w:val="baseline"/>
      </w:pPr>
      <w:r>
        <w:rPr>
          <w:b w:val="0"/>
          <w:i w:val="0"/>
          <w:sz w:val="20"/>
          <w:spacing w:val="0"/>
          <w:w w:val="100"/>
          <w:caps w:val="0"/>
        </w:rPr>
        <w:t/>
      </w:r>
    </w:p>
    <w:p w14:paraId="42820AD8" w14:textId="77777777" w:rsidR="00CE53CE" w:rsidRPr="00CE53CE" w:rsidRDefault="00CE53CE" w:rsidP="00CE53CE">
      <w:pPr>
        <w:spacing w:before="0" w:beforeAutospacing="0" w:after="200" w:afterAutospacing="0" w:lineRule="auto" w:line="276"/>
        <w:rPr>
          <w:lang w:eastAsia="en-US"/>
          <w:b w:val="0"/>
          <w:i w:val="0"/>
          <w:sz w:val="20"/>
          <w:spacing w:val="0"/>
          <w:w w:val="100"/>
          <w:caps w:val="0"/>
        </w:rPr>
        <w:snapToGrid w:val="0"/>
        <w:textAlignment w:val="baseline"/>
      </w:pPr>
      <w:r>
        <w:rPr>
          <w:b w:val="0"/>
          <w:i w:val="0"/>
          <w:sz w:val="20"/>
          <w:spacing w:val="0"/>
          <w:w w:val="100"/>
          <w:caps w:val="0"/>
        </w:rPr>
        <w:t/>
      </w:r>
    </w:p>
    <w:p w14:paraId="11E6E5C6" w14:textId="77777777" w:rsidR="00457FF6" w:rsidRPr="00457FF6" w:rsidRDefault="00457FF6" w:rsidP="00CE53CE">
      <w:pPr>
        <w:pStyle w:val="Heading1"/>
        <w:jc w:val="center"/>
        <w:spacing w:before="480" w:beforeAutospacing="0" w:after="0" w:afterAutospacing="0" w:lineRule="auto" w:line="480"/>
        <w:rPr>
          <w:szCs w:val="24"/>
          <w:b w:val="1"/>
          <w:i w:val="0"/>
          <w:color w:val="000000"/>
          <w:sz w:val="24"/>
          <w:spacing w:val="0"/>
          <w:w w:val="100"/>
          <w:rFonts w:ascii="Times New Roman" w:eastAsia="Times New Roman" w:hAnsi="Times New Roman"/>
          <w:caps w:val="0"/>
        </w:rPr>
        <w:snapToGrid w:val="0"/>
        <w:textAlignment w:val="baseline"/>
      </w:pPr>
      <w:bookmarkStart w:id="0" w:name="_Toc150463299"/>
      <w:r w:rsidRPr="00457FF6">
        <w:rPr>
          <w:b w:val="1"/>
          <w:i w:val="0"/>
          <w:color w:val="000000"/>
          <w:sz w:val="24"/>
          <w:spacing w:val="0"/>
          <w:w w:val="100"/>
          <w:rFonts w:ascii="Times New Roman" w:eastAsia="Times New Roman" w:hAnsi="Times New Roman"/>
          <w:caps w:val="0"/>
        </w:rPr>
        <w:t>Abstract</w:t>
      </w:r>
      <w:bookmarkEnd w:id="0"/>
    </w:p>
    <w:p w14:paraId="6209A695" w14:textId="77777777" w:rsidR="00457FF6" w:rsidRPr="00D97A30" w:rsidRDefault="00457FF6" w:rsidP="00D97A30">
      <w:pPr>
        <w:jc w:val="both"/>
        <w:spacing w:before="0" w:beforeAutospacing="0" w:after="0" w:afterAutospacing="0" w:lineRule="auto" w:line="480"/>
        <w:rPr>
          <w:szCs w:val="24"/>
          <w:lang w:eastAsia="en-US"/>
          <w:b w:val="0"/>
          <w:i w:val="1"/>
          <w:sz w:val="24"/>
          <w:spacing w:val="0"/>
          <w:w w:val="100"/>
          <w:rFonts w:ascii="Times New Roman" w:eastAsia="Times New Roman" w:hAnsi="Times New Roman"/>
          <w:caps w:val="0"/>
        </w:rPr>
        <w:snapToGrid w:val="0"/>
        <w:textAlignment w:val="baseline"/>
      </w:pPr>
      <w:r w:rsidRPr="00D97A30">
        <w:rPr>
          <w:szCs w:val="24"/>
          <w:lang w:eastAsia="en-US"/>
          <w:b w:val="0"/>
          <w:i w:val="1"/>
          <w:color w:val="231F20"/>
          <w:sz w:val="24"/>
          <w:spacing w:val="0"/>
          <w:w w:val="100"/>
          <w:rFonts w:ascii="Times New Roman" w:eastAsia="Times New Roman" w:hAnsi="Times New Roman"/>
          <w:caps w:val="0"/>
        </w:rPr>
        <w:t>The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use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of</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herbal</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medicines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has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increased</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in</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recent</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years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and</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has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gained</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much</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attention</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in</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the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health</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sectors,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scientific</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community</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and</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the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public</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alike.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The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safety</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and</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quality</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of</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these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products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become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questionable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even</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when</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the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efficacy</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and</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potency</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may</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be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guaranteed.</w:t>
      </w:r>
      <w:r w:rsidRPr="00D97A30">
        <w:rPr>
          <w:szCs w:val="24"/>
          <w:lang w:eastAsia="en-US"/>
          <w:b w:val="0"/>
          <w:i w:val="1"/>
          <w:color w:val="231F20"/>
          <w:sz w:val="24"/>
          <w:spacing w:val="0"/>
          <w:w w:val="100"/>
          <w:rFonts w:ascii="Times New Roman" w:eastAsia="Times New Roman" w:hAnsi="Times New Roman"/>
          <w:caps w:val="0"/>
        </w:rPr>
        <w:t> </w:t>
      </w:r>
      <w:r w:rsidR="005B74E9" w:rsidRPr="00D97A30">
        <w:rPr>
          <w:szCs w:val="24"/>
          <w:lang w:eastAsia="en-US"/>
          <w:b w:val="0"/>
          <w:i w:val="1"/>
          <w:sz w:val="24"/>
          <w:spacing w:val="0"/>
          <w:w w:val="100"/>
          <w:rFonts w:ascii="Times New Roman" w:eastAsia="Times New Roman" w:hAnsi="Times New Roman"/>
          <w:caps w:val="0"/>
        </w:rPr>
        <w:t>In</w:t>
      </w:r>
      <w:r w:rsidR="005B74E9" w:rsidRPr="00D97A30">
        <w:rPr>
          <w:szCs w:val="24"/>
          <w:lang w:eastAsia="en-US"/>
          <w:b w:val="0"/>
          <w:i w:val="1"/>
          <w:sz w:val="24"/>
          <w:spacing w:val="0"/>
          <w:w w:val="100"/>
          <w:rFonts w:ascii="Times New Roman" w:eastAsia="Times New Roman" w:hAnsi="Times New Roman"/>
          <w:caps w:val="0"/>
        </w:rPr>
        <w:t> </w:t>
      </w:r>
      <w:r w:rsidR="005B74E9" w:rsidRPr="00D97A30">
        <w:rPr>
          <w:szCs w:val="24"/>
          <w:lang w:eastAsia="en-US"/>
          <w:b w:val="0"/>
          <w:i w:val="1"/>
          <w:sz w:val="24"/>
          <w:spacing w:val="0"/>
          <w:w w:val="100"/>
          <w:rFonts w:ascii="Times New Roman" w:eastAsia="Times New Roman" w:hAnsi="Times New Roman"/>
          <w:caps w:val="0"/>
        </w:rPr>
        <w:t>this</w:t>
      </w:r>
      <w:r w:rsidR="005B74E9" w:rsidRPr="00D97A30">
        <w:rPr>
          <w:szCs w:val="24"/>
          <w:lang w:eastAsia="en-US"/>
          <w:b w:val="0"/>
          <w:i w:val="1"/>
          <w:sz w:val="24"/>
          <w:spacing w:val="0"/>
          <w:w w:val="100"/>
          <w:rFonts w:ascii="Times New Roman" w:eastAsia="Times New Roman" w:hAnsi="Times New Roman"/>
          <w:caps w:val="0"/>
        </w:rPr>
        <w:t> </w:t>
      </w:r>
      <w:r w:rsidR="005B74E9" w:rsidRPr="00D97A30">
        <w:rPr>
          <w:szCs w:val="24"/>
          <w:lang w:eastAsia="en-US"/>
          <w:b w:val="0"/>
          <w:i w:val="1"/>
          <w:sz w:val="24"/>
          <w:spacing w:val="0"/>
          <w:w w:val="100"/>
          <w:rFonts w:ascii="Times New Roman" w:eastAsia="Times New Roman" w:hAnsi="Times New Roman"/>
          <w:caps w:val="0"/>
        </w:rPr>
        <w:t>study</w:t>
      </w:r>
      <w:r w:rsidR="005B74E9" w:rsidRPr="00D97A30">
        <w:rPr>
          <w:szCs w:val="24"/>
          <w:lang w:eastAsia="en-US"/>
          <w:b w:val="0"/>
          <w:i w:val="1"/>
          <w:sz w:val="24"/>
          <w:spacing w:val="0"/>
          <w:w w:val="100"/>
          <w:rFonts w:ascii="Times New Roman" w:eastAsia="Times New Roman" w:hAnsi="Times New Roman"/>
          <w:caps w:val="0"/>
        </w:rPr>
        <w:t> </w:t>
      </w:r>
      <w:r w:rsidR="005B74E9" w:rsidRPr="00D97A30">
        <w:rPr>
          <w:szCs w:val="24"/>
          <w:lang w:eastAsia="en-US"/>
          <w:b w:val="0"/>
          <w:i w:val="1"/>
          <w:color w:val="231F20"/>
          <w:sz w:val="24"/>
          <w:spacing w:val="0"/>
          <w:w w:val="100"/>
          <w:rFonts w:ascii="Times New Roman" w:eastAsia="Times New Roman" w:hAnsi="Times New Roman"/>
          <w:caps w:val="0"/>
        </w:rPr>
        <w:t>t</w:t>
      </w:r>
      <w:r w:rsidRPr="00D97A30">
        <w:rPr>
          <w:szCs w:val="24"/>
          <w:lang w:eastAsia="en-US"/>
          <w:b w:val="0"/>
          <w:i w:val="1"/>
          <w:color w:val="231F20"/>
          <w:sz w:val="24"/>
          <w:spacing w:val="0"/>
          <w:w w:val="100"/>
          <w:rFonts w:ascii="Times New Roman" w:eastAsia="Times New Roman" w:hAnsi="Times New Roman"/>
          <w:caps w:val="0"/>
        </w:rPr>
        <w:t>he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presence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of</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heavy</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metals</w:t>
      </w:r>
      <w:r w:rsidR="005B74E9" w:rsidRPr="00D97A30">
        <w:rPr>
          <w:szCs w:val="24"/>
          <w:lang w:eastAsia="en-US"/>
          <w:b w:val="0"/>
          <w:i w:val="1"/>
          <w:color w:val="231F20"/>
          <w:sz w:val="24"/>
          <w:spacing w:val="0"/>
          <w:w w:val="100"/>
          <w:rFonts w:ascii="Times New Roman" w:eastAsia="Times New Roman" w:hAnsi="Times New Roman"/>
          <w:caps w:val="0"/>
        </w:rPr>
        <w:t> </w:t>
      </w:r>
      <w:r w:rsidR="005B74E9" w:rsidRPr="00D97A30">
        <w:rPr>
          <w:szCs w:val="24"/>
          <w:lang w:eastAsia="en-US"/>
          <w:b w:val="0"/>
          <w:i w:val="1"/>
          <w:color w:val="231F20"/>
          <w:sz w:val="24"/>
          <w:spacing w:val="0"/>
          <w:w w:val="100"/>
          <w:rFonts w:ascii="Times New Roman" w:eastAsia="Times New Roman" w:hAnsi="Times New Roman"/>
          <w:caps w:val="0"/>
        </w:rPr>
        <w:t>in</w:t>
      </w:r>
      <w:r w:rsidR="005B74E9" w:rsidRPr="00D97A30">
        <w:rPr>
          <w:szCs w:val="24"/>
          <w:lang w:eastAsia="en-US"/>
          <w:b w:val="0"/>
          <w:i w:val="1"/>
          <w:color w:val="231F20"/>
          <w:sz w:val="24"/>
          <w:spacing w:val="0"/>
          <w:w w:val="100"/>
          <w:rFonts w:ascii="Times New Roman" w:eastAsia="Times New Roman" w:hAnsi="Times New Roman"/>
          <w:caps w:val="0"/>
        </w:rPr>
        <w:t> </w:t>
      </w:r>
      <w:r w:rsidR="005B74E9" w:rsidRPr="00D97A30">
        <w:rPr>
          <w:szCs w:val="24"/>
          <w:lang w:eastAsia="en-US"/>
          <w:b w:val="0"/>
          <w:i w:val="1"/>
          <w:color w:val="231F20"/>
          <w:sz w:val="24"/>
          <w:spacing w:val="0"/>
          <w:w w:val="100"/>
          <w:rFonts w:ascii="Times New Roman" w:eastAsia="Times New Roman" w:hAnsi="Times New Roman"/>
          <w:caps w:val="0"/>
        </w:rPr>
        <w:t>herbal</w:t>
      </w:r>
      <w:r w:rsidR="005B74E9" w:rsidRPr="00D97A30">
        <w:rPr>
          <w:szCs w:val="24"/>
          <w:lang w:eastAsia="en-US"/>
          <w:b w:val="0"/>
          <w:i w:val="1"/>
          <w:color w:val="231F20"/>
          <w:sz w:val="24"/>
          <w:spacing w:val="0"/>
          <w:w w:val="100"/>
          <w:rFonts w:ascii="Times New Roman" w:eastAsia="Times New Roman" w:hAnsi="Times New Roman"/>
          <w:caps w:val="0"/>
        </w:rPr>
        <w:t> </w:t>
      </w:r>
      <w:r w:rsidR="005B74E9" w:rsidRPr="00D97A30">
        <w:rPr>
          <w:szCs w:val="24"/>
          <w:lang w:eastAsia="en-US"/>
          <w:b w:val="0"/>
          <w:i w:val="1"/>
          <w:color w:val="231F20"/>
          <w:sz w:val="24"/>
          <w:spacing w:val="0"/>
          <w:w w:val="100"/>
          <w:rFonts w:ascii="Times New Roman" w:eastAsia="Times New Roman" w:hAnsi="Times New Roman"/>
          <w:caps w:val="0"/>
        </w:rPr>
        <w:t>preparations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was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determined.</w:t>
      </w:r>
      <w:r w:rsidRPr="00D97A30">
        <w:rPr>
          <w:szCs w:val="24"/>
          <w:lang w:eastAsia="en-US"/>
          <w:b w:val="0"/>
          <w:i w:val="1"/>
          <w:color w:val="231F20"/>
          <w:sz w:val="24"/>
          <w:spacing w:val="0"/>
          <w:w w:val="100"/>
          <w:rFonts w:ascii="Times New Roman" w:eastAsia="Times New Roman" w:hAnsi="Times New Roman"/>
          <w:caps w:val="0"/>
        </w:rPr>
        <w:t> </w:t>
      </w:r>
      <w:r w:rsidR="005B74E9" w:rsidRPr="00D97A30">
        <w:rPr>
          <w:szCs w:val="24"/>
          <w:lang w:eastAsia="en-US"/>
          <w:b w:val="0"/>
          <w:i w:val="1"/>
          <w:color w:val="231F20"/>
          <w:sz w:val="24"/>
          <w:spacing w:val="0"/>
          <w:w w:val="100"/>
          <w:rFonts w:ascii="Times New Roman" w:eastAsia="Times New Roman" w:hAnsi="Times New Roman"/>
          <w:caps w:val="0"/>
        </w:rPr>
        <w:t>Ten</w:t>
      </w:r>
      <w:r w:rsidR="005B74E9" w:rsidRPr="00D97A30">
        <w:rPr>
          <w:szCs w:val="24"/>
          <w:lang w:eastAsia="en-US"/>
          <w:b w:val="0"/>
          <w:i w:val="1"/>
          <w:color w:val="231F20"/>
          <w:sz w:val="24"/>
          <w:spacing w:val="0"/>
          <w:w w:val="100"/>
          <w:rFonts w:ascii="Times New Roman" w:eastAsia="Times New Roman" w:hAnsi="Times New Roman"/>
          <w:caps w:val="0"/>
        </w:rPr>
        <w:t> </w:t>
      </w:r>
      <w:r w:rsidR="005B74E9" w:rsidRPr="00D97A30">
        <w:rPr>
          <w:szCs w:val="24"/>
          <w:lang w:eastAsia="en-US"/>
          <w:b w:val="0"/>
          <w:i w:val="1"/>
          <w:color w:val="231F20"/>
          <w:sz w:val="24"/>
          <w:spacing w:val="0"/>
          <w:w w:val="100"/>
          <w:rFonts w:ascii="Times New Roman" w:eastAsia="Times New Roman" w:hAnsi="Times New Roman"/>
          <w:caps w:val="0"/>
        </w:rPr>
        <w:t>different</w:t>
      </w:r>
      <w:r w:rsidR="005B74E9" w:rsidRPr="00D97A30">
        <w:rPr>
          <w:szCs w:val="24"/>
          <w:lang w:eastAsia="en-US"/>
          <w:b w:val="0"/>
          <w:i w:val="1"/>
          <w:color w:val="231F20"/>
          <w:sz w:val="24"/>
          <w:spacing w:val="0"/>
          <w:w w:val="100"/>
          <w:rFonts w:ascii="Times New Roman" w:eastAsia="Times New Roman" w:hAnsi="Times New Roman"/>
          <w:caps w:val="0"/>
        </w:rPr>
        <w:t> </w:t>
      </w:r>
      <w:r w:rsidR="005B74E9" w:rsidRPr="00D97A30">
        <w:rPr>
          <w:szCs w:val="24"/>
          <w:lang w:eastAsia="en-US"/>
          <w:b w:val="0"/>
          <w:i w:val="1"/>
          <w:color w:val="231F20"/>
          <w:sz w:val="24"/>
          <w:spacing w:val="0"/>
          <w:w w:val="100"/>
          <w:rFonts w:ascii="Times New Roman" w:eastAsia="Times New Roman" w:hAnsi="Times New Roman"/>
          <w:caps w:val="0"/>
        </w:rPr>
        <w:t>herbal</w:t>
      </w:r>
      <w:r w:rsidR="005B74E9" w:rsidRPr="00D97A30">
        <w:rPr>
          <w:szCs w:val="24"/>
          <w:lang w:eastAsia="en-US"/>
          <w:b w:val="0"/>
          <w:i w:val="1"/>
          <w:color w:val="231F20"/>
          <w:sz w:val="24"/>
          <w:spacing w:val="0"/>
          <w:w w:val="100"/>
          <w:rFonts w:ascii="Times New Roman" w:eastAsia="Times New Roman" w:hAnsi="Times New Roman"/>
          <w:caps w:val="0"/>
        </w:rPr>
        <w:t> </w:t>
      </w:r>
      <w:r w:rsidR="005B74E9" w:rsidRPr="00D97A30">
        <w:rPr>
          <w:szCs w:val="24"/>
          <w:lang w:eastAsia="en-US"/>
          <w:b w:val="0"/>
          <w:i w:val="1"/>
          <w:color w:val="231F20"/>
          <w:sz w:val="24"/>
          <w:spacing w:val="0"/>
          <w:w w:val="100"/>
          <w:rFonts w:ascii="Times New Roman" w:eastAsia="Times New Roman" w:hAnsi="Times New Roman"/>
          <w:caps w:val="0"/>
        </w:rPr>
        <w:t>preparations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were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purchased</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from</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different</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parts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of</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Ilorin.</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Samples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were</w:t>
      </w:r>
      <w:r w:rsidRPr="00D97A30">
        <w:rPr>
          <w:szCs w:val="24"/>
          <w:lang w:eastAsia="en-US"/>
          <w:b w:val="0"/>
          <w:i w:val="1"/>
          <w:color w:val="231F20"/>
          <w:sz w:val="24"/>
          <w:spacing w:val="0"/>
          <w:w w:val="100"/>
          <w:rFonts w:ascii="Times New Roman" w:eastAsia="Times New Roman" w:hAnsi="Times New Roman"/>
          <w:caps w:val="0"/>
        </w:rPr>
        <w:t> </w:t>
      </w:r>
      <w:r w:rsidR="005B74E9" w:rsidRPr="00D97A30">
        <w:rPr>
          <w:szCs w:val="24"/>
          <w:lang w:eastAsia="en-US"/>
          <w:b w:val="0"/>
          <w:i w:val="1"/>
          <w:color w:val="231F20"/>
          <w:sz w:val="24"/>
          <w:spacing w:val="0"/>
          <w:w w:val="100"/>
          <w:rFonts w:ascii="Times New Roman" w:eastAsia="Times New Roman" w:hAnsi="Times New Roman"/>
          <w:caps w:val="0"/>
        </w:rPr>
        <w:t>prepared</w:t>
      </w:r>
      <w:r w:rsidR="005B74E9" w:rsidRPr="00D97A30">
        <w:rPr>
          <w:szCs w:val="24"/>
          <w:lang w:eastAsia="en-US"/>
          <w:b w:val="0"/>
          <w:i w:val="1"/>
          <w:color w:val="231F20"/>
          <w:sz w:val="24"/>
          <w:spacing w:val="0"/>
          <w:w w:val="100"/>
          <w:rFonts w:ascii="Times New Roman" w:eastAsia="Times New Roman" w:hAnsi="Times New Roman"/>
          <w:caps w:val="0"/>
        </w:rPr>
        <w:t> </w:t>
      </w:r>
      <w:r w:rsidR="005B74E9" w:rsidRPr="00D97A30">
        <w:rPr>
          <w:szCs w:val="24"/>
          <w:lang w:eastAsia="en-US"/>
          <w:b w:val="0"/>
          <w:i w:val="1"/>
          <w:color w:val="231F20"/>
          <w:sz w:val="24"/>
          <w:spacing w:val="0"/>
          <w:w w:val="100"/>
          <w:rFonts w:ascii="Times New Roman" w:eastAsia="Times New Roman" w:hAnsi="Times New Roman"/>
          <w:caps w:val="0"/>
        </w:rPr>
        <w:t>from</w:t>
      </w:r>
      <w:r w:rsidR="005B74E9" w:rsidRPr="00D97A30">
        <w:rPr>
          <w:szCs w:val="24"/>
          <w:lang w:eastAsia="en-US"/>
          <w:b w:val="0"/>
          <w:i w:val="1"/>
          <w:color w:val="231F20"/>
          <w:sz w:val="24"/>
          <w:spacing w:val="0"/>
          <w:w w:val="100"/>
          <w:rFonts w:ascii="Times New Roman" w:eastAsia="Times New Roman" w:hAnsi="Times New Roman"/>
          <w:caps w:val="0"/>
        </w:rPr>
        <w:t> </w:t>
      </w:r>
      <w:r w:rsidR="005B74E9" w:rsidRPr="00D97A30">
        <w:rPr>
          <w:szCs w:val="24"/>
          <w:lang w:eastAsia="en-US"/>
          <w:b w:val="0"/>
          <w:i w:val="1"/>
          <w:color w:val="231F20"/>
          <w:sz w:val="24"/>
          <w:spacing w:val="0"/>
          <w:w w:val="100"/>
          <w:rFonts w:ascii="Times New Roman" w:eastAsia="Times New Roman" w:hAnsi="Times New Roman"/>
          <w:caps w:val="0"/>
        </w:rPr>
        <w:t>these</w:t>
      </w:r>
      <w:r w:rsidR="005B74E9" w:rsidRPr="00D97A30">
        <w:rPr>
          <w:szCs w:val="24"/>
          <w:lang w:eastAsia="en-US"/>
          <w:b w:val="0"/>
          <w:i w:val="1"/>
          <w:color w:val="231F20"/>
          <w:sz w:val="24"/>
          <w:spacing w:val="0"/>
          <w:w w:val="100"/>
          <w:rFonts w:ascii="Times New Roman" w:eastAsia="Times New Roman" w:hAnsi="Times New Roman"/>
          <w:caps w:val="0"/>
        </w:rPr>
        <w:t> </w:t>
      </w:r>
      <w:r w:rsidR="005B74E9" w:rsidRPr="00D97A30">
        <w:rPr>
          <w:szCs w:val="24"/>
          <w:lang w:eastAsia="en-US"/>
          <w:b w:val="0"/>
          <w:i w:val="1"/>
          <w:color w:val="231F20"/>
          <w:sz w:val="24"/>
          <w:spacing w:val="0"/>
          <w:w w:val="100"/>
          <w:rFonts w:ascii="Times New Roman" w:eastAsia="Times New Roman" w:hAnsi="Times New Roman"/>
          <w:caps w:val="0"/>
        </w:rPr>
        <w:t>preparations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and</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analyzed</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for</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the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presence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of</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Cadmium</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(Cd),</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Iron</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(Fe)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and</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Le</w:t>
      </w:r>
      <w:r w:rsidR="005B74E9" w:rsidRPr="00D97A30">
        <w:rPr>
          <w:szCs w:val="24"/>
          <w:lang w:eastAsia="en-US"/>
          <w:b w:val="0"/>
          <w:i w:val="1"/>
          <w:color w:val="231F20"/>
          <w:sz w:val="24"/>
          <w:spacing w:val="0"/>
          <w:w w:val="100"/>
          <w:rFonts w:ascii="Times New Roman" w:eastAsia="Times New Roman" w:hAnsi="Times New Roman"/>
          <w:caps w:val="0"/>
        </w:rPr>
        <w:t>ad</w:t>
      </w:r>
      <w:r w:rsidR="005B74E9" w:rsidRPr="00D97A30">
        <w:rPr>
          <w:szCs w:val="24"/>
          <w:lang w:eastAsia="en-US"/>
          <w:b w:val="0"/>
          <w:i w:val="1"/>
          <w:color w:val="231F20"/>
          <w:sz w:val="24"/>
          <w:spacing w:val="0"/>
          <w:w w:val="100"/>
          <w:rFonts w:ascii="Times New Roman" w:eastAsia="Times New Roman" w:hAnsi="Times New Roman"/>
          <w:caps w:val="0"/>
        </w:rPr>
        <w:t> </w:t>
      </w:r>
      <w:r w:rsidR="005B74E9" w:rsidRPr="00D97A30">
        <w:rPr>
          <w:szCs w:val="24"/>
          <w:lang w:eastAsia="en-US"/>
          <w:b w:val="0"/>
          <w:i w:val="1"/>
          <w:color w:val="231F20"/>
          <w:sz w:val="24"/>
          <w:spacing w:val="0"/>
          <w:w w:val="100"/>
          <w:rFonts w:ascii="Times New Roman" w:eastAsia="Times New Roman" w:hAnsi="Times New Roman"/>
          <w:caps w:val="0"/>
        </w:rPr>
        <w:t>(Pb)</w:t>
      </w:r>
      <w:r w:rsidR="005B74E9" w:rsidRPr="00D97A30">
        <w:rPr>
          <w:szCs w:val="24"/>
          <w:lang w:eastAsia="en-US"/>
          <w:b w:val="0"/>
          <w:i w:val="1"/>
          <w:color w:val="231F20"/>
          <w:sz w:val="24"/>
          <w:spacing w:val="0"/>
          <w:w w:val="100"/>
          <w:rFonts w:ascii="Times New Roman" w:eastAsia="Times New Roman" w:hAnsi="Times New Roman"/>
          <w:caps w:val="0"/>
        </w:rPr>
        <w:t> </w:t>
      </w:r>
      <w:r w:rsidR="005B74E9" w:rsidRPr="00D97A30">
        <w:rPr>
          <w:szCs w:val="24"/>
          <w:lang w:eastAsia="en-US"/>
          <w:b w:val="0"/>
          <w:i w:val="1"/>
          <w:color w:val="231F20"/>
          <w:sz w:val="24"/>
          <w:spacing w:val="0"/>
          <w:w w:val="100"/>
          <w:rFonts w:ascii="Times New Roman" w:eastAsia="Times New Roman" w:hAnsi="Times New Roman"/>
          <w:caps w:val="0"/>
        </w:rPr>
        <w:t>using</w:t>
      </w:r>
      <w:r w:rsidR="005B74E9" w:rsidRPr="00D97A30">
        <w:rPr>
          <w:szCs w:val="24"/>
          <w:lang w:eastAsia="en-US"/>
          <w:b w:val="0"/>
          <w:i w:val="1"/>
          <w:color w:val="231F20"/>
          <w:sz w:val="24"/>
          <w:spacing w:val="0"/>
          <w:w w:val="100"/>
          <w:rFonts w:ascii="Times New Roman" w:eastAsia="Times New Roman" w:hAnsi="Times New Roman"/>
          <w:caps w:val="0"/>
        </w:rPr>
        <w:t> </w:t>
      </w:r>
      <w:r w:rsidR="005B74E9" w:rsidRPr="00D97A30">
        <w:rPr>
          <w:szCs w:val="24"/>
          <w:lang w:eastAsia="en-US"/>
          <w:b w:val="0"/>
          <w:i w:val="1"/>
          <w:color w:val="231F20"/>
          <w:sz w:val="24"/>
          <w:spacing w:val="0"/>
          <w:w w:val="100"/>
          <w:rFonts w:ascii="Times New Roman" w:eastAsia="Times New Roman" w:hAnsi="Times New Roman"/>
          <w:caps w:val="0"/>
        </w:rPr>
        <w:t>Atomic</w:t>
      </w:r>
      <w:r w:rsidR="005B74E9" w:rsidRPr="00D97A30">
        <w:rPr>
          <w:szCs w:val="24"/>
          <w:lang w:eastAsia="en-US"/>
          <w:b w:val="0"/>
          <w:i w:val="1"/>
          <w:color w:val="231F20"/>
          <w:sz w:val="24"/>
          <w:spacing w:val="0"/>
          <w:w w:val="100"/>
          <w:rFonts w:ascii="Times New Roman" w:eastAsia="Times New Roman" w:hAnsi="Times New Roman"/>
          <w:caps w:val="0"/>
        </w:rPr>
        <w:t> </w:t>
      </w:r>
      <w:r w:rsidR="005B74E9" w:rsidRPr="00D97A30">
        <w:rPr>
          <w:szCs w:val="24"/>
          <w:lang w:eastAsia="en-US"/>
          <w:b w:val="0"/>
          <w:i w:val="1"/>
          <w:color w:val="231F20"/>
          <w:sz w:val="24"/>
          <w:spacing w:val="0"/>
          <w:w w:val="100"/>
          <w:rFonts w:ascii="Times New Roman" w:eastAsia="Times New Roman" w:hAnsi="Times New Roman"/>
          <w:caps w:val="0"/>
        </w:rPr>
        <w:t>Absorption</w:t>
      </w:r>
      <w:r w:rsidR="005B74E9"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Spectrophotometer.</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Their</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concentrations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were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compared</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with</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WHO</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permissible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limits.</w:t>
      </w:r>
      <w:r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The</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concentration</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of</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heavy</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metals</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(Pb,</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Fe</w:t>
      </w:r>
      <w:r w:rsidR="00D97A30">
        <w:rPr>
          <w:szCs w:val="24"/>
          <w:lang w:eastAsia="en-US"/>
          <w:b w:val="0"/>
          <w:i w:val="1"/>
          <w:color w:val="231F20"/>
          <w:sz w:val="24"/>
          <w:spacing w:val="0"/>
          <w:w w:val="100"/>
          <w:rFonts w:ascii="Times New Roman" w:eastAsia="Times New Roman" w:hAnsi="Times New Roman"/>
          <w:caps w:val="0"/>
        </w:rPr>
        <w:t>,</w:t>
      </w:r>
      <w:r w:rsidR="00D97A30">
        <w:rPr>
          <w:szCs w:val="24"/>
          <w:lang w:eastAsia="en-US"/>
          <w:b w:val="0"/>
          <w:i w:val="1"/>
          <w:color w:val="231F20"/>
          <w:sz w:val="24"/>
          <w:spacing w:val="0"/>
          <w:w w:val="100"/>
          <w:rFonts w:ascii="Times New Roman" w:eastAsia="Times New Roman" w:hAnsi="Times New Roman"/>
          <w:caps w:val="0"/>
        </w:rPr>
        <w:t> </w:t>
      </w:r>
      <w:r w:rsidR="00D97A30">
        <w:rPr>
          <w:szCs w:val="24"/>
          <w:lang w:eastAsia="en-US"/>
          <w:b w:val="0"/>
          <w:i w:val="1"/>
          <w:color w:val="231F20"/>
          <w:sz w:val="24"/>
          <w:spacing w:val="0"/>
          <w:w w:val="100"/>
          <w:rFonts w:ascii="Times New Roman" w:eastAsia="Times New Roman" w:hAnsi="Times New Roman"/>
          <w:caps w:val="0"/>
        </w:rPr>
        <w:t>Cu,</w:t>
      </w:r>
      <w:r w:rsidR="00D97A30">
        <w:rPr>
          <w:szCs w:val="24"/>
          <w:lang w:eastAsia="en-US"/>
          <w:b w:val="0"/>
          <w:i w:val="1"/>
          <w:color w:val="231F20"/>
          <w:sz w:val="24"/>
          <w:spacing w:val="0"/>
          <w:w w:val="100"/>
          <w:rFonts w:ascii="Times New Roman" w:eastAsia="Times New Roman" w:hAnsi="Times New Roman"/>
          <w:caps w:val="0"/>
        </w:rPr>
        <w:t> </w:t>
      </w:r>
      <w:r w:rsidR="00D97A30">
        <w:rPr>
          <w:szCs w:val="24"/>
          <w:lang w:eastAsia="en-US"/>
          <w:b w:val="0"/>
          <w:i w:val="1"/>
          <w:color w:val="231F20"/>
          <w:sz w:val="24"/>
          <w:spacing w:val="0"/>
          <w:w w:val="100"/>
          <w:rFonts w:ascii="Times New Roman" w:eastAsia="Times New Roman" w:hAnsi="Times New Roman"/>
          <w:caps w:val="0"/>
        </w:rPr>
        <w:t>Cr</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and</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Cd)</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in</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the</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samples</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were</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compared</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with</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permissible</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limit</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of</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10</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mg/L,</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0.3</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mg/L</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and</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0.1</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mg/L,</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2mg/L</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and</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40mg/L</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for</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Pb,</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Cd,</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Fe,</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Cr</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and</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Cu</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respectively.</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The</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concentration</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of</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lead</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in</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herbal</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samples</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ranged</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from</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0.010±0.027</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and</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0.320±0.035</w:t>
      </w:r>
      <w:r w:rsidR="00D97A30" w:rsidRPr="00D97A30">
        <w:rPr>
          <w:szCs w:val="24"/>
          <w:lang w:eastAsia="en-US"/>
          <w:b w:val="0"/>
          <w:i w:val="1"/>
          <w:color w:val="000000"/>
          <w:sz w:val="24"/>
          <w:spacing w:val="0"/>
          <w:w w:val="100"/>
          <w:rFonts w:ascii="Times New Roman" w:eastAsia="Times New Roman" w:hAnsi="Times New Roman"/>
          <w:caps w:val="0"/>
        </w:rPr>
        <w:t>mg/L,</w:t>
      </w:r>
      <w:r w:rsidR="00D97A30" w:rsidRPr="00D97A30">
        <w:rPr>
          <w:szCs w:val="24"/>
          <w:lang w:eastAsia="en-US"/>
          <w:b w:val="0"/>
          <w:i w:val="1"/>
          <w:color w:val="000000"/>
          <w:sz w:val="24"/>
          <w:spacing w:val="0"/>
          <w:w w:val="100"/>
          <w:rFonts w:ascii="Times New Roman" w:eastAsia="Times New Roman" w:hAnsi="Times New Roman"/>
          <w:caps w:val="0"/>
        </w:rPr>
        <w:t> </w:t>
      </w:r>
      <w:proofErr w:type="gramStart"/>
      <w:r w:rsidR="00D97A30" w:rsidRPr="00D97A30">
        <w:rPr>
          <w:szCs w:val="24"/>
          <w:lang w:eastAsia="en-US"/>
          <w:b w:val="0"/>
          <w:i w:val="1"/>
          <w:color w:val="000000"/>
          <w:sz w:val="24"/>
          <w:spacing w:val="0"/>
          <w:w w:val="100"/>
          <w:rFonts w:ascii="Times New Roman" w:eastAsia="Times New Roman" w:hAnsi="Times New Roman"/>
          <w:caps w:val="0"/>
        </w:rPr>
        <w:t>The</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highest</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and</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the</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lowest</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concentrations</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were</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found</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in</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H3</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and</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H4</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samples</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which</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were</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used</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by</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traditional</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healers</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to</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treat</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hypertension</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and</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sexual</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impotency.</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The</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concentration</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of</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Cadmium</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in</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herbal</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samples</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ranged</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from</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0.000±0.000</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and</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0.250±0.065</w:t>
      </w:r>
      <w:r w:rsidR="00D97A30" w:rsidRPr="00D97A30">
        <w:rPr>
          <w:szCs w:val="24"/>
          <w:lang w:eastAsia="en-US"/>
          <w:b w:val="0"/>
          <w:i w:val="1"/>
          <w:color w:val="000000"/>
          <w:sz w:val="24"/>
          <w:spacing w:val="0"/>
          <w:w w:val="100"/>
          <w:rFonts w:ascii="Times New Roman" w:eastAsia="Times New Roman" w:hAnsi="Times New Roman"/>
          <w:caps w:val="0"/>
        </w:rPr>
        <w:t>mg/L.</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It</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is</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important</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to</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note</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that</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seven</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(7)</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samples</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from</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the</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herbal</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preparations</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analyzed</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contained</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iron</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in</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concentrations</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significantly</w:t>
      </w:r>
      <w:r w:rsid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(P=0.01)</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higher</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than</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the</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0.1</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mg/L</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permissibl</w:t>
      </w:r>
      <w:r w:rsidR="00D97A30">
        <w:rPr>
          <w:szCs w:val="24"/>
          <w:lang w:eastAsia="en-US"/>
          <w:b w:val="0"/>
          <w:i w:val="1"/>
          <w:color w:val="231F20"/>
          <w:sz w:val="24"/>
          <w:spacing w:val="0"/>
          <w:w w:val="100"/>
          <w:rFonts w:ascii="Times New Roman" w:eastAsia="Times New Roman" w:hAnsi="Times New Roman"/>
          <w:caps w:val="0"/>
        </w:rPr>
        <w:t>e</w:t>
      </w:r>
      <w:r w:rsidR="00D97A30">
        <w:rPr>
          <w:szCs w:val="24"/>
          <w:lang w:eastAsia="en-US"/>
          <w:b w:val="0"/>
          <w:i w:val="1"/>
          <w:color w:val="231F20"/>
          <w:sz w:val="24"/>
          <w:spacing w:val="0"/>
          <w:w w:val="100"/>
          <w:rFonts w:ascii="Times New Roman" w:eastAsia="Times New Roman" w:hAnsi="Times New Roman"/>
          <w:caps w:val="0"/>
        </w:rPr>
        <w:t> </w:t>
      </w:r>
      <w:r w:rsidR="00D97A30">
        <w:rPr>
          <w:szCs w:val="24"/>
          <w:lang w:eastAsia="en-US"/>
          <w:b w:val="0"/>
          <w:i w:val="1"/>
          <w:color w:val="231F20"/>
          <w:sz w:val="24"/>
          <w:spacing w:val="0"/>
          <w:w w:val="100"/>
          <w:rFonts w:ascii="Times New Roman" w:eastAsia="Times New Roman" w:hAnsi="Times New Roman"/>
          <w:caps w:val="0"/>
        </w:rPr>
        <w:t>limit</w:t>
      </w:r>
      <w:r w:rsidR="00D97A30">
        <w:rPr>
          <w:szCs w:val="24"/>
          <w:lang w:eastAsia="en-US"/>
          <w:b w:val="0"/>
          <w:i w:val="1"/>
          <w:color w:val="231F20"/>
          <w:sz w:val="24"/>
          <w:spacing w:val="0"/>
          <w:w w:val="100"/>
          <w:rFonts w:ascii="Times New Roman" w:eastAsia="Times New Roman" w:hAnsi="Times New Roman"/>
          <w:caps w:val="0"/>
        </w:rPr>
        <w:t> </w:t>
      </w:r>
      <w:r w:rsidR="00D97A30">
        <w:rPr>
          <w:szCs w:val="24"/>
          <w:lang w:eastAsia="en-US"/>
          <w:b w:val="0"/>
          <w:i w:val="1"/>
          <w:color w:val="231F20"/>
          <w:sz w:val="24"/>
          <w:spacing w:val="0"/>
          <w:w w:val="100"/>
          <w:rFonts w:ascii="Times New Roman" w:eastAsia="Times New Roman" w:hAnsi="Times New Roman"/>
          <w:caps w:val="0"/>
        </w:rPr>
        <w:t>recommended</w:t>
      </w:r>
      <w:r w:rsidR="00D97A30">
        <w:rPr>
          <w:szCs w:val="24"/>
          <w:lang w:eastAsia="en-US"/>
          <w:b w:val="0"/>
          <w:i w:val="1"/>
          <w:color w:val="231F20"/>
          <w:sz w:val="24"/>
          <w:spacing w:val="0"/>
          <w:w w:val="100"/>
          <w:rFonts w:ascii="Times New Roman" w:eastAsia="Times New Roman" w:hAnsi="Times New Roman"/>
          <w:caps w:val="0"/>
        </w:rPr>
        <w:t> </w:t>
      </w:r>
      <w:r w:rsidR="00D97A30">
        <w:rPr>
          <w:szCs w:val="24"/>
          <w:lang w:eastAsia="en-US"/>
          <w:b w:val="0"/>
          <w:i w:val="1"/>
          <w:color w:val="231F20"/>
          <w:sz w:val="24"/>
          <w:spacing w:val="0"/>
          <w:w w:val="100"/>
          <w:rFonts w:ascii="Times New Roman" w:eastAsia="Times New Roman" w:hAnsi="Times New Roman"/>
          <w:caps w:val="0"/>
        </w:rPr>
        <w:t>by</w:t>
      </w:r>
      <w:r w:rsidR="00D97A30">
        <w:rPr>
          <w:szCs w:val="24"/>
          <w:lang w:eastAsia="en-US"/>
          <w:b w:val="0"/>
          <w:i w:val="1"/>
          <w:color w:val="231F20"/>
          <w:sz w:val="24"/>
          <w:spacing w:val="0"/>
          <w:w w:val="100"/>
          <w:rFonts w:ascii="Times New Roman" w:eastAsia="Times New Roman" w:hAnsi="Times New Roman"/>
          <w:caps w:val="0"/>
        </w:rPr>
        <w:t> </w:t>
      </w:r>
      <w:r w:rsidR="00D97A30">
        <w:rPr>
          <w:szCs w:val="24"/>
          <w:lang w:eastAsia="en-US"/>
          <w:b w:val="0"/>
          <w:i w:val="1"/>
          <w:color w:val="231F20"/>
          <w:sz w:val="24"/>
          <w:spacing w:val="0"/>
          <w:w w:val="100"/>
          <w:rFonts w:ascii="Times New Roman" w:eastAsia="Times New Roman" w:hAnsi="Times New Roman"/>
          <w:caps w:val="0"/>
        </w:rPr>
        <w:t>WHO</w:t>
      </w:r>
      <w:r w:rsidR="00D97A30" w:rsidRPr="00D97A30">
        <w:rPr>
          <w:szCs w:val="24"/>
          <w:lang w:eastAsia="en-US"/>
          <w:b w:val="0"/>
          <w:i w:val="1"/>
          <w:color w:val="231F20"/>
          <w:sz w:val="24"/>
          <w:spacing w:val="0"/>
          <w:w w:val="100"/>
          <w:rFonts w:ascii="Times New Roman" w:eastAsia="Times New Roman" w:hAnsi="Times New Roman"/>
          <w:caps w:val="0"/>
        </w:rPr>
        <w:t>.</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In</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this</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study,</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the</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concentration</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of</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chromium</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was</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found</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in</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the</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range</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of</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0.180±0.062</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and</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0.860±0.027</w:t>
      </w:r>
      <w:proofErr w:type="gramEnd"/>
      <w:r w:rsidR="00D97A30" w:rsidRPr="00D97A30">
        <w:rPr>
          <w:szCs w:val="24"/>
          <w:lang w:eastAsia="en-US"/>
          <w:b w:val="0"/>
          <w:i w:val="1"/>
          <w:color w:val="000000"/>
          <w:sz w:val="24"/>
          <w:spacing w:val="0"/>
          <w:w w:val="100"/>
          <w:rFonts w:ascii="Times New Roman" w:eastAsia="Times New Roman" w:hAnsi="Times New Roman"/>
          <w:caps w:val="0"/>
        </w:rPr>
        <w:t>mg/L</w:t>
      </w:r>
      <w:r w:rsidR="00D97A30" w:rsidRPr="00432576">
        <w:rPr>
          <w:szCs w:val="24"/>
          <w:lang w:eastAsia="en-US"/>
          <w:b w:val="0"/>
          <w:i w:val="1"/>
          <w:color w:val="000000"/>
          <w:sz w:val="24"/>
          <w:spacing w:val="0"/>
          <w:w w:val="100"/>
          <w:rFonts w:ascii="Times New Roman" w:eastAsia="Times New Roman" w:hAnsi="Times New Roman"/>
          <w:caps w:val="0"/>
        </w:rPr>
        <w:t>.</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Th</w:t>
      </w:r>
      <w:r w:rsidR="00D97A30" w:rsidRPr="00432576">
        <w:rPr>
          <w:szCs w:val="24"/>
          <w:lang w:eastAsia="en-US"/>
          <w:b w:val="0"/>
          <w:i w:val="1"/>
          <w:color w:val="000000"/>
          <w:sz w:val="24"/>
          <w:spacing w:val="0"/>
          <w:w w:val="100"/>
          <w:rFonts w:ascii="Times New Roman" w:eastAsia="Times New Roman" w:hAnsi="Times New Roman"/>
          <w:caps w:val="0"/>
        </w:rPr>
        <w:t>e</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highest</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amount</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was</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reported</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in</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the</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H10</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sample</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while</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the</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lowest</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amount</w:t>
      </w:r>
      <w:r w:rsidR="00D97A30" w:rsidRPr="00432576">
        <w:rPr>
          <w:szCs w:val="24"/>
          <w:lang w:eastAsia="en-US"/>
          <w:b w:val="0"/>
          <w:i w:val="1"/>
          <w:color w:val="000000"/>
          <w:sz w:val="24"/>
          <w:spacing w:val="0"/>
          <w:w w:val="100"/>
          <w:rFonts w:ascii="Times New Roman" w:eastAsia="Times New Roman" w:hAnsi="Times New Roman"/>
          <w:caps w:val="0"/>
        </w:rPr>
        <w:t> </w:t>
      </w:r>
      <w:r w:rsidR="00D97A30" w:rsidRPr="00432576">
        <w:rPr>
          <w:szCs w:val="24"/>
          <w:lang w:eastAsia="en-US"/>
          <w:b w:val="0"/>
          <w:i w:val="1"/>
          <w:color w:val="000000"/>
          <w:sz w:val="24"/>
          <w:spacing w:val="0"/>
          <w:w w:val="100"/>
          <w:rFonts w:ascii="Times New Roman" w:eastAsia="Times New Roman" w:hAnsi="Times New Roman"/>
          <w:caps w:val="0"/>
        </w:rPr>
        <w:t>wa</w:t>
      </w:r>
      <w:r w:rsidR="00D97A30" w:rsidRPr="00D97A30">
        <w:rPr>
          <w:szCs w:val="24"/>
          <w:lang w:eastAsia="en-US"/>
          <w:b w:val="0"/>
          <w:i w:val="1"/>
          <w:color w:val="000000"/>
          <w:sz w:val="24"/>
          <w:spacing w:val="0"/>
          <w:w w:val="100"/>
          <w:rFonts w:ascii="Times New Roman" w:eastAsia="Times New Roman" w:hAnsi="Times New Roman"/>
          <w:caps w:val="0"/>
        </w:rPr>
        <w:t>s</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reported</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in</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the</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H8</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sample.</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Th</w:t>
      </w:r>
      <w:r w:rsidR="00D97A30" w:rsidRPr="00573E82">
        <w:rPr>
          <w:szCs w:val="24"/>
          <w:lang w:eastAsia="en-US"/>
          <w:b w:val="0"/>
          <w:i w:val="1"/>
          <w:color w:val="000000"/>
          <w:sz w:val="24"/>
          <w:spacing w:val="0"/>
          <w:w w:val="100"/>
          <w:rFonts w:ascii="Times New Roman" w:eastAsia="Times New Roman" w:hAnsi="Times New Roman"/>
          <w:caps w:val="0"/>
        </w:rPr>
        <w:t>e</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concentration</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range</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of</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copper</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in</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tested</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samples</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was</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0.370±0.006</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and</w:t>
      </w:r>
      <w:r w:rsidR="00D97A30" w:rsidRPr="00D97A30">
        <w:rPr>
          <w:szCs w:val="24"/>
          <w:lang w:eastAsia="en-US"/>
          <w:b w:val="0"/>
          <w:i w:val="1"/>
          <w:color w:val="231F20"/>
          <w:sz w:val="24"/>
          <w:spacing w:val="0"/>
          <w:w w:val="100"/>
          <w:rFonts w:ascii="Times New Roman" w:eastAsia="Times New Roman" w:hAnsi="Times New Roman"/>
          <w:caps w:val="0"/>
        </w:rPr>
        <w:t> </w:t>
      </w:r>
      <w:r w:rsidR="00D97A30" w:rsidRPr="00D97A30">
        <w:rPr>
          <w:szCs w:val="24"/>
          <w:lang w:eastAsia="en-US"/>
          <w:b w:val="0"/>
          <w:i w:val="1"/>
          <w:color w:val="231F20"/>
          <w:sz w:val="24"/>
          <w:spacing w:val="0"/>
          <w:w w:val="100"/>
          <w:rFonts w:ascii="Times New Roman" w:eastAsia="Times New Roman" w:hAnsi="Times New Roman"/>
          <w:caps w:val="0"/>
        </w:rPr>
        <w:t>0.010±0.013</w:t>
      </w:r>
      <w:r w:rsidR="00D97A30" w:rsidRPr="00D97A30">
        <w:rPr>
          <w:szCs w:val="24"/>
          <w:lang w:eastAsia="en-US"/>
          <w:b w:val="0"/>
          <w:i w:val="1"/>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mg/L</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as</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shown</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in</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Table</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1</w:t>
      </w:r>
      <w:r w:rsidR="00D97A30" w:rsidRPr="00573E82">
        <w:rPr>
          <w:szCs w:val="24"/>
          <w:lang w:eastAsia="en-US"/>
          <w:b w:val="0"/>
          <w:i w:val="1"/>
          <w:color w:val="000000"/>
          <w:sz w:val="24"/>
          <w:spacing w:val="0"/>
          <w:w w:val="100"/>
          <w:rFonts w:ascii="Times New Roman" w:eastAsia="Times New Roman" w:hAnsi="Times New Roman"/>
          <w:caps w:val="0"/>
        </w:rPr>
        <w:t>.</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Th</w:t>
      </w:r>
      <w:r w:rsidR="00D97A30" w:rsidRPr="00573E82">
        <w:rPr>
          <w:szCs w:val="24"/>
          <w:lang w:eastAsia="en-US"/>
          <w:b w:val="0"/>
          <w:i w:val="1"/>
          <w:color w:val="000000"/>
          <w:sz w:val="24"/>
          <w:spacing w:val="0"/>
          <w:w w:val="100"/>
          <w:rFonts w:ascii="Times New Roman" w:eastAsia="Times New Roman" w:hAnsi="Times New Roman"/>
          <w:caps w:val="0"/>
        </w:rPr>
        <w:t>e</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maximum</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concent</w:t>
      </w:r>
      <w:r w:rsidR="00D97A30" w:rsidRPr="00D97A30">
        <w:rPr>
          <w:szCs w:val="24"/>
          <w:lang w:eastAsia="en-US"/>
          <w:b w:val="0"/>
          <w:i w:val="1"/>
          <w:color w:val="000000"/>
          <w:sz w:val="24"/>
          <w:spacing w:val="0"/>
          <w:w w:val="100"/>
          <w:rFonts w:ascii="Times New Roman" w:eastAsia="Times New Roman" w:hAnsi="Times New Roman"/>
          <w:caps w:val="0"/>
        </w:rPr>
        <w:t>ration</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was</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reported</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in</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the</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H3</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sample</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while</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the</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minimum</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amount</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was</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reported</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in</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the</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H4</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sample</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preparation.</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Th</w:t>
      </w:r>
      <w:r w:rsidR="00D97A30" w:rsidRPr="00573E82">
        <w:rPr>
          <w:szCs w:val="24"/>
          <w:lang w:eastAsia="en-US"/>
          <w:b w:val="0"/>
          <w:i w:val="1"/>
          <w:color w:val="000000"/>
          <w:sz w:val="24"/>
          <w:spacing w:val="0"/>
          <w:w w:val="100"/>
          <w:rFonts w:ascii="Times New Roman" w:eastAsia="Times New Roman" w:hAnsi="Times New Roman"/>
          <w:caps w:val="0"/>
        </w:rPr>
        <w:t>is</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result</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revealed</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that</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the</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concen</w:t>
      </w:r>
      <w:r w:rsidR="00D97A30" w:rsidRPr="00573E82">
        <w:rPr>
          <w:szCs w:val="24"/>
          <w:lang w:eastAsia="en-US"/>
          <w:b w:val="0"/>
          <w:i w:val="1"/>
          <w:color w:val="000000"/>
          <w:sz w:val="24"/>
          <w:spacing w:val="0"/>
          <w:w w:val="100"/>
          <w:rFonts w:ascii="Times New Roman" w:eastAsia="Times New Roman" w:hAnsi="Times New Roman"/>
          <w:caps w:val="0"/>
        </w:rPr>
        <w:t>tration</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of</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copper</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in</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all</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traditional</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herbal</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products</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was</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found</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below</w:t>
      </w:r>
      <w:r w:rsidR="00D97A30" w:rsidRPr="00573E82">
        <w:rPr>
          <w:szCs w:val="24"/>
          <w:lang w:eastAsia="en-US"/>
          <w:b w:val="0"/>
          <w:i w:val="1"/>
          <w:color w:val="000000"/>
          <w:sz w:val="24"/>
          <w:spacing w:val="0"/>
          <w:w w:val="100"/>
          <w:rFonts w:ascii="Times New Roman" w:eastAsia="Times New Roman" w:hAnsi="Times New Roman"/>
          <w:caps w:val="0"/>
        </w:rPr>
        <w:t> </w:t>
      </w:r>
      <w:r w:rsidR="00D97A30" w:rsidRPr="00573E82">
        <w:rPr>
          <w:szCs w:val="24"/>
          <w:lang w:eastAsia="en-US"/>
          <w:b w:val="0"/>
          <w:i w:val="1"/>
          <w:color w:val="000000"/>
          <w:sz w:val="24"/>
          <w:spacing w:val="0"/>
          <w:w w:val="100"/>
          <w:rFonts w:ascii="Times New Roman" w:eastAsia="Times New Roman" w:hAnsi="Times New Roman"/>
          <w:caps w:val="0"/>
        </w:rPr>
        <w:t>the</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WHO</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permissible</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limit</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(40</w:t>
      </w:r>
      <w:r w:rsidR="00D97A30" w:rsidRPr="00D97A30">
        <w:rPr>
          <w:szCs w:val="24"/>
          <w:lang w:eastAsia="en-US"/>
          <w:b w:val="0"/>
          <w:i w:val="1"/>
          <w:color w:val="000000"/>
          <w:sz w:val="24"/>
          <w:spacing w:val="0"/>
          <w:w w:val="100"/>
          <w:rFonts w:ascii="Times New Roman" w:eastAsia="Times New Roman" w:hAnsi="Times New Roman"/>
          <w:caps w:val="0"/>
        </w:rPr>
        <w:t> </w:t>
      </w:r>
      <w:r w:rsidR="00D97A30" w:rsidRPr="00D97A30">
        <w:rPr>
          <w:szCs w:val="24"/>
          <w:lang w:eastAsia="en-US"/>
          <w:b w:val="0"/>
          <w:i w:val="1"/>
          <w:color w:val="000000"/>
          <w:sz w:val="24"/>
          <w:spacing w:val="0"/>
          <w:w w:val="100"/>
          <w:rFonts w:ascii="Times New Roman" w:eastAsia="Times New Roman" w:hAnsi="Times New Roman"/>
          <w:caps w:val="0"/>
        </w:rPr>
        <w:t>mg/L</w:t>
      </w:r>
      <w:r w:rsidR="00D97A30" w:rsidRPr="00573E82">
        <w:rPr>
          <w:szCs w:val="24"/>
          <w:lang w:eastAsia="en-US"/>
          <w:b w:val="0"/>
          <w:i w:val="1"/>
          <w:color w:val="000000"/>
          <w:sz w:val="24"/>
          <w:spacing w:val="0"/>
          <w:w w:val="100"/>
          <w:rFonts w:ascii="Times New Roman" w:eastAsia="Times New Roman" w:hAnsi="Times New Roman"/>
          <w:caps w:val="0"/>
        </w:rPr>
        <w:t>)</w:t>
      </w:r>
      <w:r w:rsidR="00D97A30" w:rsidRPr="00D97A30">
        <w:rPr>
          <w:szCs w:val="24"/>
          <w:lang w:eastAsia="en-US"/>
          <w:b w:val="0"/>
          <w:i w:val="1"/>
          <w:color w:val="000000"/>
          <w:sz w:val="24"/>
          <w:spacing w:val="0"/>
          <w:w w:val="100"/>
          <w:rFonts w:ascii="Times New Roman" w:eastAsia="Times New Roman" w:hAnsi="Times New Roman"/>
          <w:caps w:val="0"/>
        </w:rPr>
        <w:t>.</w:t>
      </w:r>
      <w:r w:rsidRPr="00D97A30">
        <w:rPr>
          <w:szCs w:val="24"/>
          <w:lang w:eastAsia="en-US"/>
          <w:b w:val="0"/>
          <w:i w:val="1"/>
          <w:color w:val="231F20"/>
          <w:sz w:val="24"/>
          <w:spacing w:val="0"/>
          <w:w w:val="100"/>
          <w:rFonts w:ascii="Times New Roman" w:eastAsia="Times New Roman" w:hAnsi="Times New Roman"/>
          <w:caps w:val="0"/>
        </w:rPr>
        <w:t>The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results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obtained</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from</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this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study</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showed</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that</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Iron</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was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present</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in</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all</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the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samples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with</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some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concentrations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significantly</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higher</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than</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the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WHO</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permissible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limit.</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Lead</w:t>
      </w:r>
      <w:r w:rsidR="005B74E9" w:rsidRPr="00D97A30">
        <w:rPr>
          <w:szCs w:val="24"/>
          <w:lang w:eastAsia="en-US"/>
          <w:b w:val="0"/>
          <w:i w:val="1"/>
          <w:color w:val="231F20"/>
          <w:sz w:val="24"/>
          <w:spacing w:val="0"/>
          <w:w w:val="100"/>
          <w:rFonts w:ascii="Times New Roman" w:eastAsia="Times New Roman" w:hAnsi="Times New Roman"/>
          <w:caps w:val="0"/>
        </w:rPr>
        <w:t>,</w:t>
      </w:r>
      <w:r w:rsidR="005B74E9" w:rsidRPr="00D97A30">
        <w:rPr>
          <w:szCs w:val="24"/>
          <w:lang w:eastAsia="en-US"/>
          <w:b w:val="0"/>
          <w:i w:val="1"/>
          <w:color w:val="231F20"/>
          <w:sz w:val="24"/>
          <w:spacing w:val="0"/>
          <w:w w:val="100"/>
          <w:rFonts w:ascii="Times New Roman" w:eastAsia="Times New Roman" w:hAnsi="Times New Roman"/>
          <w:caps w:val="0"/>
        </w:rPr>
        <w:t> </w:t>
      </w:r>
      <w:r w:rsidR="005B74E9" w:rsidRPr="00D97A30">
        <w:rPr>
          <w:szCs w:val="24"/>
          <w:lang w:eastAsia="en-US"/>
          <w:b w:val="0"/>
          <w:i w:val="1"/>
          <w:color w:val="231F20"/>
          <w:sz w:val="24"/>
          <w:spacing w:val="0"/>
          <w:w w:val="100"/>
          <w:rFonts w:ascii="Times New Roman" w:eastAsia="Times New Roman" w:hAnsi="Times New Roman"/>
          <w:caps w:val="0"/>
        </w:rPr>
        <w:t>copper</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and</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cadmium</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were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present</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in</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some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of</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the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samples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with</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concentrations</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below</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the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WHO</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permissible</w:t>
      </w:r>
      <w:r w:rsidRPr="00D97A30">
        <w:rPr>
          <w:szCs w:val="24"/>
          <w:lang w:eastAsia="en-US"/>
          <w:b w:val="0"/>
          <w:i w:val="1"/>
          <w:color w:val="231F20"/>
          <w:sz w:val="24"/>
          <w:spacing w:val="0"/>
          <w:w w:val="100"/>
          <w:rFonts w:ascii="Times New Roman" w:eastAsia="Times New Roman" w:hAnsi="Times New Roman"/>
          <w:caps w:val="0"/>
        </w:rPr>
        <w:t> </w:t>
      </w:r>
      <w:r w:rsidRPr="00D97A30">
        <w:rPr>
          <w:szCs w:val="24"/>
          <w:lang w:eastAsia="en-US"/>
          <w:b w:val="0"/>
          <w:i w:val="1"/>
          <w:color w:val="231F20"/>
          <w:sz w:val="24"/>
          <w:spacing w:val="0"/>
          <w:w w:val="100"/>
          <w:rFonts w:ascii="Times New Roman" w:eastAsia="Times New Roman" w:hAnsi="Times New Roman"/>
          <w:caps w:val="0"/>
        </w:rPr>
        <w:t>limit.</w:t>
      </w:r>
    </w:p>
    <w:p w14:paraId="2748912D" w14:textId="77777777" w:rsidR="00457FF6" w:rsidRPr="00AE731B" w:rsidRDefault="00457FF6" w:rsidP="00457FF6">
      <w:pPr>
        <w:spacing w:before="0" w:beforeAutospacing="0" w:after="0" w:afterAutospacing="0" w:lineRule="auto" w:line="240"/>
        <w:rPr>
          <w:szCs w:val="16"/>
          <w:lang w:eastAsia="en-US"/>
          <w:b w:val="1"/>
          <w:i w:val="0"/>
          <w:color w:val="231F20"/>
          <w:sz w:val="16"/>
          <w:spacing w:val="0"/>
          <w:w w:val="100"/>
          <w:rFonts w:ascii="CaeciliaLTStd-Roman" w:eastAsia="Times New Roman" w:hAnsi="CaeciliaLTStd-Roman"/>
          <w:caps w:val="0"/>
        </w:rPr>
        <w:snapToGrid w:val="0"/>
        <w:textAlignment w:val="baseline"/>
      </w:pPr>
      <w:r>
        <w:rPr>
          <w:b w:val="1"/>
          <w:i w:val="0"/>
          <w:color w:val="231F20"/>
          <w:sz w:val="16"/>
          <w:spacing w:val="0"/>
          <w:w w:val="100"/>
          <w:rFonts w:ascii="CaeciliaLTStd-Roman" w:eastAsia="Times New Roman" w:hAnsi="CaeciliaLTStd-Roman"/>
          <w:caps w:val="0"/>
        </w:rPr>
        <w:t/>
      </w:r>
    </w:p>
    <w:p w14:paraId="25F6262B"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6F2309A6"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2E3610D4"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6B3061AA"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3A1FAFFE"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6CAF7937"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22CA19EF"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3E51AF7B"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5EC5CA5D"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64F132F7"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143D1E20"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07B976CA"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710EC998"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5F58BE7C"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6A907509"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42E6B9E1"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2875BDE3"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48027C70"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226CBFC3"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410564F8"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06FF62BA"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0E7B2AE0"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26289AC9"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7EC6C877"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2B0566F5"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094B83DF"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310EC4B3"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1E9CD3D5"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01774CD4"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58CB0834"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00068CA9"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164EDF34"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6AD57D05"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1B2A19FB"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39336882"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043D1128"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35C7DB69"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4F39279B"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5EB144B1"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51A51CE8"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4652CB9E"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715A5658"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31AF6807" w14:textId="77777777" w:rsidR="00457FF6" w:rsidRPr="00AE731B" w:rsidRDefault="00AE731B" w:rsidP="007925F5">
      <w:pPr>
        <w:jc w:val="cente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sidRPr="00AE731B">
        <w:rPr>
          <w:szCs w:val="24"/>
          <w:lang w:eastAsia="en-US"/>
          <w:b w:val="1"/>
          <w:i w:val="0"/>
          <w:color w:val="231F20"/>
          <w:sz w:val="24"/>
          <w:spacing w:val="0"/>
          <w:w w:val="100"/>
          <w:rFonts w:ascii="Times New Roman" w:eastAsia="Times New Roman" w:hAnsi="Times New Roman"/>
          <w:caps w:val="0"/>
        </w:rPr>
        <w:t>CHAPTER</w:t>
      </w:r>
      <w:r w:rsidRPr="00AE731B">
        <w:rPr>
          <w:szCs w:val="24"/>
          <w:lang w:eastAsia="en-US"/>
          <w:b w:val="1"/>
          <w:i w:val="0"/>
          <w:color w:val="231F20"/>
          <w:sz w:val="24"/>
          <w:spacing w:val="0"/>
          <w:w w:val="100"/>
          <w:rFonts w:ascii="Times New Roman" w:eastAsia="Times New Roman" w:hAnsi="Times New Roman"/>
          <w:caps w:val="0"/>
        </w:rPr>
        <w:t> </w:t>
      </w:r>
      <w:r w:rsidRPr="00AE731B">
        <w:rPr>
          <w:szCs w:val="24"/>
          <w:lang w:eastAsia="en-US"/>
          <w:b w:val="1"/>
          <w:i w:val="0"/>
          <w:color w:val="231F20"/>
          <w:sz w:val="24"/>
          <w:spacing w:val="0"/>
          <w:w w:val="100"/>
          <w:rFonts w:ascii="Times New Roman" w:eastAsia="Times New Roman" w:hAnsi="Times New Roman"/>
          <w:caps w:val="0"/>
        </w:rPr>
        <w:t>ONE</w:t>
      </w:r>
    </w:p>
    <w:p w14:paraId="3136AA56" w14:textId="77777777" w:rsidR="00AE731B" w:rsidRDefault="00AE731B" w:rsidP="00457FF6">
      <w:pPr>
        <w:spacing w:before="0" w:beforeAutospacing="0" w:after="0" w:afterAutospacing="0" w:lineRule="auto" w:line="24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19317E42" w14:textId="77777777" w:rsidR="00D97A30" w:rsidRPr="00AE731B" w:rsidRDefault="00457FF6" w:rsidP="007925F5">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bookmarkStart w:id="1" w:name="_Toc150463300"/>
      <w:r w:rsidRPr="00AE731B">
        <w:rPr>
          <w:b w:val="1"/>
          <w:i w:val="0"/>
          <w:color w:val="000000"/>
          <w:sz w:val="24"/>
          <w:spacing w:val="0"/>
          <w:w w:val="100"/>
          <w:rFonts w:ascii="Times New Roman" w:eastAsia="Times New Roman" w:hAnsi="Times New Roman"/>
          <w:caps w:val="0"/>
        </w:rPr>
        <w:t>Background</w:t>
      </w:r>
      <w:bookmarkEnd w:id="1"/>
    </w:p>
    <w:p w14:paraId="1AC57BBA" w14:textId="77777777" w:rsidR="00457FF6" w:rsidRPr="00457FF6" w:rsidRDefault="00457FF6" w:rsidP="00AE731B">
      <w:pPr>
        <w:jc w:val="both"/>
        <w:spacing w:before="0" w:beforeAutospacing="0" w:after="0" w:afterAutospacing="0" w:lineRule="auto" w:line="480"/>
        <w:rPr>
          <w:lang w:eastAsia="en-US"/>
          <w:b w:val="1"/>
          <w:i w:val="0"/>
          <w:color w:val="231F20"/>
          <w:sz w:val="20"/>
          <w:spacing w:val="0"/>
          <w:w w:val="100"/>
          <w:rFonts w:cs="Calibri" w:eastAsia="Times New Roman"/>
          <w:caps w:val="0"/>
        </w:rPr>
        <w:snapToGrid w:val="0"/>
        <w:textAlignment w:val="baseline"/>
      </w:pPr>
      <w:r w:rsidRPr="00457FF6">
        <w:rPr>
          <w:lang w:eastAsia="en-US"/>
          <w:b w:val="1"/>
          <w:i w:val="0"/>
          <w:color w:val="231F20"/>
          <w:sz w:val="22"/>
          <w:spacing w:val="0"/>
          <w:w w:val="100"/>
          <w:rFonts w:cs="Calibri" w:eastAsia="Times New Roman"/>
          <w:caps w:val="0"/>
        </w:rPr>
        <w:t> </w:t>
      </w:r>
    </w:p>
    <w:p w14:paraId="25284891" w14:textId="77777777" w:rsidR="00457FF6" w:rsidRPr="00D97A30" w:rsidRDefault="00457FF6" w:rsidP="00AE731B">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use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homeopathic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has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increased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recent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years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(Chikezie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2015).</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This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has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probably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arisen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result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number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factors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including;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disillusionment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with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conventional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drugs,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growing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confidence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complementary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belief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that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products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safe,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often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grounds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that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'natural'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equates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safe</w:t>
      </w:r>
      <w:r w:rsidR="002A028E">
        <w:rPr>
          <w:szCs w:val="24"/>
          <w:lang w:eastAsia="en-US"/>
          <w:b w:val="0"/>
          <w:i w:val="0"/>
          <w:color w:val="231F20"/>
          <w:sz w:val="24"/>
          <w:spacing w:val="0"/>
          <w:w w:val="100"/>
          <w:rFonts w:ascii="Times New Roman" w:eastAsia="Times New Roman" w:hAnsi="Times New Roman"/>
          <w:caps w:val="0"/>
        </w:rPr>
        <w:t> </w:t>
      </w:r>
      <w:r w:rsidR="002A028E">
        <w:rPr>
          <w:szCs w:val="24"/>
          <w:lang w:eastAsia="en-US"/>
          <w:b w:val="0"/>
          <w:i w:val="0"/>
          <w:color w:val="231F20"/>
          <w:sz w:val="24"/>
          <w:spacing w:val="0"/>
          <w:w w:val="100"/>
          <w:rFonts w:ascii="Times New Roman" w:eastAsia="Times New Roman" w:hAnsi="Times New Roman"/>
          <w:caps w:val="0"/>
        </w:rPr>
        <w:t>(</w:t>
      </w:r>
      <w:proofErr w:type="spellStart"/>
      <w:r w:rsidR="002A028E">
        <w:rPr>
          <w:szCs w:val="24"/>
          <w:lang w:eastAsia="en-US"/>
          <w:b w:val="0"/>
          <w:i w:val="0"/>
          <w:sz w:val="24"/>
          <w:spacing w:val="0"/>
          <w:w w:val="100"/>
          <w:rFonts w:ascii="Times New Roman" w:eastAsia="Times New Roman" w:hAnsi="Times New Roman"/>
          <w:caps w:val="0"/>
        </w:rPr>
        <w:t>Enuh</w:t>
      </w:r>
      <w:r w:rsidR="002A028E">
        <w:rPr>
          <w:szCs w:val="24"/>
          <w:lang w:eastAsia="en-US"/>
          <w:b w:val="0"/>
          <w:i w:val="0"/>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et</w:t>
      </w:r>
      <w:r w:rsidR="00372F70" w:rsidRPr="00372F70">
        <w:rPr>
          <w:szCs w:val="24"/>
          <w:lang w:eastAsia="en-US"/>
          <w:b w:val="0"/>
          <w:i w:val="1"/>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al.,</w:t>
      </w:r>
      <w:r w:rsidR="002A028E">
        <w:rPr>
          <w:szCs w:val="24"/>
          <w:lang w:eastAsia="en-US"/>
          <w:b w:val="0"/>
          <w:i w:val="0"/>
          <w:sz w:val="24"/>
          <w:spacing w:val="0"/>
          <w:w w:val="100"/>
          <w:rFonts w:ascii="Times New Roman" w:eastAsia="Times New Roman" w:hAnsi="Times New Roman"/>
          <w:caps w:val="0"/>
        </w:rPr>
        <w:t> </w:t>
      </w:r>
      <w:r w:rsidR="002A028E">
        <w:rPr>
          <w:szCs w:val="24"/>
          <w:lang w:eastAsia="en-US"/>
          <w:b w:val="0"/>
          <w:i w:val="0"/>
          <w:sz w:val="24"/>
          <w:spacing w:val="0"/>
          <w:w w:val="100"/>
          <w:rFonts w:ascii="Times New Roman" w:eastAsia="Times New Roman" w:hAnsi="Times New Roman"/>
          <w:caps w:val="0"/>
        </w:rPr>
        <w:t>2012</w:t>
      </w:r>
      <w:proofErr w:type="spellEnd"/>
      <w:r w:rsidR="002A028E">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traditional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treatment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main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source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health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care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sometimes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only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source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care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millions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people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developing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countries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(WHO,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2013).</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survey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carried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out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Lagos,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Nigeria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also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reported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that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majority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respondents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use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medicines</w:t>
      </w:r>
      <w:r w:rsidR="002A028E">
        <w:rPr>
          <w:szCs w:val="24"/>
          <w:lang w:eastAsia="en-US"/>
          <w:b w:val="0"/>
          <w:i w:val="0"/>
          <w:color w:val="231F20"/>
          <w:sz w:val="24"/>
          <w:spacing w:val="0"/>
          <w:w w:val="100"/>
          <w:rFonts w:ascii="Times New Roman" w:eastAsia="Times New Roman" w:hAnsi="Times New Roman"/>
          <w:caps w:val="0"/>
        </w:rPr>
        <w:t> </w:t>
      </w:r>
      <w:r w:rsidR="002A028E">
        <w:rPr>
          <w:szCs w:val="24"/>
          <w:lang w:eastAsia="en-US"/>
          <w:b w:val="0"/>
          <w:i w:val="0"/>
          <w:color w:val="231F20"/>
          <w:sz w:val="24"/>
          <w:spacing w:val="0"/>
          <w:w w:val="100"/>
          <w:rFonts w:ascii="Times New Roman" w:eastAsia="Times New Roman" w:hAnsi="Times New Roman"/>
          <w:caps w:val="0"/>
        </w:rPr>
        <w:t>(</w:t>
      </w:r>
      <w:r w:rsidR="002A028E">
        <w:rPr>
          <w:szCs w:val="24"/>
          <w:lang w:eastAsia="en-US"/>
          <w:b w:val="0"/>
          <w:i w:val="0"/>
          <w:sz w:val="24"/>
          <w:spacing w:val="0"/>
          <w:w w:val="100"/>
          <w:rFonts w:ascii="Times New Roman" w:eastAsia="Times New Roman" w:hAnsi="Times New Roman"/>
          <w:caps w:val="0"/>
        </w:rPr>
        <w:t>WHO</w:t>
      </w:r>
      <w:r w:rsidR="002A028E">
        <w:rPr>
          <w:szCs w:val="24"/>
          <w:lang w:eastAsia="en-US"/>
          <w:b w:val="0"/>
          <w:i w:val="0"/>
          <w:sz w:val="24"/>
          <w:spacing w:val="0"/>
          <w:w w:val="100"/>
          <w:rFonts w:ascii="Times New Roman" w:eastAsia="Times New Roman" w:hAnsi="Times New Roman"/>
          <w:caps w:val="0"/>
        </w:rPr>
        <w:t> </w:t>
      </w:r>
      <w:r w:rsidR="002A028E">
        <w:rPr>
          <w:szCs w:val="24"/>
          <w:lang w:eastAsia="en-US"/>
          <w:b w:val="0"/>
          <w:i w:val="0"/>
          <w:sz w:val="24"/>
          <w:spacing w:val="0"/>
          <w:w w:val="100"/>
          <w:rFonts w:ascii="Times New Roman" w:eastAsia="Times New Roman" w:hAnsi="Times New Roman"/>
          <w:caps w:val="0"/>
        </w:rPr>
        <w:t>2013</w:t>
      </w:r>
      <w:r w:rsidR="00AE731B">
        <w:rPr>
          <w:szCs w:val="24"/>
          <w:lang w:eastAsia="en-US"/>
          <w:b w:val="0"/>
          <w:i w:val="0"/>
          <w:sz w:val="24"/>
          <w:spacing w:val="0"/>
          <w:w w:val="100"/>
          <w:rFonts w:ascii="Times New Roman" w:eastAsia="Times New Roman" w:hAnsi="Times New Roman"/>
          <w:caps w:val="0"/>
        </w:rPr>
        <w:t>;</w:t>
      </w:r>
      <w:r w:rsidR="002A028E">
        <w:rPr>
          <w:szCs w:val="24"/>
          <w:lang w:eastAsia="en-US"/>
          <w:b w:val="0"/>
          <w:i w:val="0"/>
          <w:sz w:val="24"/>
          <w:spacing w:val="0"/>
          <w:w w:val="100"/>
          <w:rFonts w:ascii="Times New Roman" w:eastAsia="Times New Roman" w:hAnsi="Times New Roman"/>
          <w:caps w:val="0"/>
        </w:rPr>
        <w:t> </w:t>
      </w:r>
      <w:proofErr w:type="spellStart"/>
      <w:r w:rsidR="002A028E">
        <w:rPr>
          <w:szCs w:val="24"/>
          <w:lang w:eastAsia="en-US"/>
          <w:b w:val="0"/>
          <w:i w:val="0"/>
          <w:sz w:val="24"/>
          <w:spacing w:val="0"/>
          <w:w w:val="100"/>
          <w:rFonts w:ascii="Times New Roman" w:eastAsia="Times New Roman" w:hAnsi="Times New Roman"/>
          <w:caps w:val="0"/>
        </w:rPr>
        <w:t>Oreagba</w:t>
      </w:r>
      <w:r w:rsidR="002A028E">
        <w:rPr>
          <w:szCs w:val="24"/>
          <w:lang w:eastAsia="en-US"/>
          <w:b w:val="0"/>
          <w:i w:val="0"/>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et</w:t>
      </w:r>
      <w:r w:rsidR="00372F70" w:rsidRPr="00372F70">
        <w:rPr>
          <w:szCs w:val="24"/>
          <w:lang w:eastAsia="en-US"/>
          <w:b w:val="0"/>
          <w:i w:val="1"/>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al.,</w:t>
      </w:r>
      <w:r w:rsidR="002A028E">
        <w:rPr>
          <w:szCs w:val="24"/>
          <w:lang w:eastAsia="en-US"/>
          <w:b w:val="0"/>
          <w:i w:val="0"/>
          <w:sz w:val="24"/>
          <w:spacing w:val="0"/>
          <w:w w:val="100"/>
          <w:rFonts w:ascii="Times New Roman" w:eastAsia="Times New Roman" w:hAnsi="Times New Roman"/>
          <w:caps w:val="0"/>
        </w:rPr>
        <w:t> </w:t>
      </w:r>
      <w:r w:rsidR="002A028E">
        <w:rPr>
          <w:szCs w:val="24"/>
          <w:lang w:eastAsia="en-US"/>
          <w:b w:val="0"/>
          <w:i w:val="0"/>
          <w:sz w:val="24"/>
          <w:spacing w:val="0"/>
          <w:w w:val="100"/>
          <w:rFonts w:ascii="Times New Roman" w:eastAsia="Times New Roman" w:hAnsi="Times New Roman"/>
          <w:caps w:val="0"/>
        </w:rPr>
        <w:t>2011</w:t>
      </w:r>
      <w:proofErr w:type="spellEnd"/>
      <w:r w:rsidR="002A028E">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However,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challenges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associated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with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use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these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plants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products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obtained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from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include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safety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quality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even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when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efficacy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potency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ascertained.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presence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body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can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detrimental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health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particularly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concentrations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above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tolerance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level.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Most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considered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toxic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living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organism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due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their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accumulative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tendency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tissues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resulting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various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disorders</w:t>
      </w:r>
      <w:r w:rsidR="002A028E">
        <w:rPr>
          <w:szCs w:val="24"/>
          <w:lang w:eastAsia="en-US"/>
          <w:b w:val="0"/>
          <w:i w:val="0"/>
          <w:color w:val="231F20"/>
          <w:sz w:val="24"/>
          <w:spacing w:val="0"/>
          <w:w w:val="100"/>
          <w:rFonts w:ascii="Times New Roman" w:eastAsia="Times New Roman" w:hAnsi="Times New Roman"/>
          <w:caps w:val="0"/>
        </w:rPr>
        <w:t> </w:t>
      </w:r>
      <w:r w:rsidR="002A028E">
        <w:rPr>
          <w:szCs w:val="24"/>
          <w:lang w:eastAsia="en-US"/>
          <w:b w:val="0"/>
          <w:i w:val="0"/>
          <w:color w:val="231F20"/>
          <w:sz w:val="24"/>
          <w:spacing w:val="0"/>
          <w:w w:val="100"/>
          <w:rFonts w:ascii="Times New Roman" w:eastAsia="Times New Roman" w:hAnsi="Times New Roman"/>
          <w:caps w:val="0"/>
        </w:rPr>
        <w:t>(</w:t>
      </w:r>
      <w:r w:rsidR="002A028E">
        <w:rPr>
          <w:szCs w:val="24"/>
          <w:lang w:eastAsia="en-US"/>
          <w:b w:val="0"/>
          <w:i w:val="0"/>
          <w:sz w:val="24"/>
          <w:spacing w:val="0"/>
          <w:w w:val="100"/>
          <w:rFonts w:ascii="Times New Roman" w:eastAsia="Times New Roman" w:hAnsi="Times New Roman"/>
          <w:caps w:val="0"/>
        </w:rPr>
        <w:t>Bakare-</w:t>
      </w:r>
      <w:proofErr w:type="spellStart"/>
      <w:r w:rsidR="002A028E">
        <w:rPr>
          <w:szCs w:val="24"/>
          <w:lang w:eastAsia="en-US"/>
          <w:b w:val="0"/>
          <w:i w:val="0"/>
          <w:sz w:val="24"/>
          <w:spacing w:val="0"/>
          <w:w w:val="100"/>
          <w:rFonts w:ascii="Times New Roman" w:eastAsia="Times New Roman" w:hAnsi="Times New Roman"/>
          <w:caps w:val="0"/>
        </w:rPr>
        <w:t>Odunola</w:t>
      </w:r>
      <w:r w:rsidR="002A028E">
        <w:rPr>
          <w:szCs w:val="24"/>
          <w:lang w:eastAsia="en-US"/>
          <w:b w:val="0"/>
          <w:i w:val="0"/>
          <w:sz w:val="24"/>
          <w:spacing w:val="0"/>
          <w:w w:val="100"/>
          <w:rFonts w:ascii="Times New Roman" w:eastAsia="Times New Roman" w:hAnsi="Times New Roman"/>
          <w:caps w:val="0"/>
        </w:rPr>
        <w:t> </w:t>
      </w:r>
      <w:r w:rsidR="002A028E">
        <w:rPr>
          <w:szCs w:val="24"/>
          <w:lang w:eastAsia="en-US"/>
          <w:b w:val="0"/>
          <w:i w:val="0"/>
          <w:sz w:val="24"/>
          <w:spacing w:val="0"/>
          <w:w w:val="100"/>
          <w:rFonts w:ascii="Times New Roman" w:eastAsia="Times New Roman" w:hAnsi="Times New Roman"/>
          <w:caps w:val="0"/>
        </w:rPr>
        <w:t>and</w:t>
      </w:r>
      <w:r w:rsidR="002A028E">
        <w:rPr>
          <w:szCs w:val="24"/>
          <w:lang w:eastAsia="en-US"/>
          <w:b w:val="0"/>
          <w:i w:val="0"/>
          <w:sz w:val="24"/>
          <w:spacing w:val="0"/>
          <w:w w:val="100"/>
          <w:rFonts w:ascii="Times New Roman" w:eastAsia="Times New Roman" w:hAnsi="Times New Roman"/>
          <w:caps w:val="0"/>
        </w:rPr>
        <w:t> </w:t>
      </w:r>
      <w:r w:rsidR="002A028E">
        <w:rPr>
          <w:szCs w:val="24"/>
          <w:lang w:eastAsia="en-US"/>
          <w:b w:val="0"/>
          <w:i w:val="0"/>
          <w:sz w:val="24"/>
          <w:spacing w:val="0"/>
          <w:w w:val="100"/>
          <w:rFonts w:ascii="Times New Roman" w:eastAsia="Times New Roman" w:hAnsi="Times New Roman"/>
          <w:caps w:val="0"/>
        </w:rPr>
        <w:t>Mustapha,</w:t>
      </w:r>
      <w:r w:rsidR="002A028E">
        <w:rPr>
          <w:szCs w:val="24"/>
          <w:lang w:eastAsia="en-US"/>
          <w:b w:val="0"/>
          <w:i w:val="0"/>
          <w:sz w:val="24"/>
          <w:spacing w:val="0"/>
          <w:w w:val="100"/>
          <w:rFonts w:ascii="Times New Roman" w:eastAsia="Times New Roman" w:hAnsi="Times New Roman"/>
          <w:caps w:val="0"/>
        </w:rPr>
        <w:t> </w:t>
      </w:r>
      <w:r w:rsidR="002A028E">
        <w:rPr>
          <w:szCs w:val="24"/>
          <w:lang w:eastAsia="en-US"/>
          <w:b w:val="0"/>
          <w:i w:val="0"/>
          <w:sz w:val="24"/>
          <w:spacing w:val="0"/>
          <w:w w:val="100"/>
          <w:rFonts w:ascii="Times New Roman" w:eastAsia="Times New Roman" w:hAnsi="Times New Roman"/>
          <w:caps w:val="0"/>
        </w:rPr>
        <w:t>2014</w:t>
      </w:r>
      <w:proofErr w:type="spellEnd"/>
      <w:r w:rsidR="002A028E">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has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been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reported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that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presence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either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orthodox</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drugs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often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compound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original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ailments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which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were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administered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with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resultant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increased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morbidity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patient</w:t>
      </w:r>
      <w:r w:rsidR="002A028E">
        <w:rPr>
          <w:szCs w:val="24"/>
          <w:lang w:eastAsia="en-US"/>
          <w:b w:val="0"/>
          <w:i w:val="0"/>
          <w:color w:val="231F20"/>
          <w:sz w:val="24"/>
          <w:spacing w:val="0"/>
          <w:w w:val="100"/>
          <w:rFonts w:ascii="Times New Roman" w:eastAsia="Times New Roman" w:hAnsi="Times New Roman"/>
          <w:caps w:val="0"/>
        </w:rPr>
        <w:t> </w:t>
      </w:r>
      <w:r w:rsidR="002A028E">
        <w:rPr>
          <w:szCs w:val="24"/>
          <w:lang w:eastAsia="en-US"/>
          <w:b w:val="0"/>
          <w:i w:val="0"/>
          <w:color w:val="231F20"/>
          <w:sz w:val="24"/>
          <w:spacing w:val="0"/>
          <w:w w:val="100"/>
          <w:rFonts w:ascii="Times New Roman" w:eastAsia="Times New Roman" w:hAnsi="Times New Roman"/>
          <w:caps w:val="0"/>
        </w:rPr>
        <w:t>(</w:t>
      </w:r>
      <w:r w:rsidR="002A028E">
        <w:rPr>
          <w:szCs w:val="24"/>
          <w:lang w:eastAsia="en-US"/>
          <w:b w:val="0"/>
          <w:i w:val="0"/>
          <w:sz w:val="24"/>
          <w:spacing w:val="0"/>
          <w:w w:val="100"/>
          <w:rFonts w:ascii="Times New Roman" w:eastAsia="Times New Roman" w:hAnsi="Times New Roman"/>
          <w:caps w:val="0"/>
        </w:rPr>
        <w:t>Topliss</w:t>
      </w:r>
      <w:r w:rsidR="002A028E">
        <w:rPr>
          <w:szCs w:val="24"/>
          <w:lang w:eastAsia="en-US"/>
          <w:b w:val="0"/>
          <w:i w:val="0"/>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et</w:t>
      </w:r>
      <w:r w:rsidR="00372F70" w:rsidRPr="00372F70">
        <w:rPr>
          <w:szCs w:val="24"/>
          <w:lang w:eastAsia="en-US"/>
          <w:b w:val="0"/>
          <w:i w:val="1"/>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al.,</w:t>
      </w:r>
      <w:r w:rsidR="002A028E">
        <w:rPr>
          <w:szCs w:val="24"/>
          <w:lang w:eastAsia="en-US"/>
          <w:b w:val="0"/>
          <w:i w:val="0"/>
          <w:sz w:val="24"/>
          <w:spacing w:val="0"/>
          <w:w w:val="100"/>
          <w:rFonts w:ascii="Times New Roman" w:eastAsia="Times New Roman" w:hAnsi="Times New Roman"/>
          <w:caps w:val="0"/>
        </w:rPr>
        <w:t> </w:t>
      </w:r>
      <w:r w:rsidR="002A028E">
        <w:rPr>
          <w:szCs w:val="24"/>
          <w:lang w:eastAsia="en-US"/>
          <w:b w:val="0"/>
          <w:i w:val="0"/>
          <w:sz w:val="24"/>
          <w:spacing w:val="0"/>
          <w:w w:val="100"/>
          <w:rFonts w:ascii="Times New Roman" w:eastAsia="Times New Roman" w:hAnsi="Times New Roman"/>
          <w:caps w:val="0"/>
        </w:rPr>
        <w:t>2002</w:t>
      </w:r>
      <w:r w:rsidR="002A028E">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various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sources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contamination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that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renders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safety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quality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questionable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notable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amongst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that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from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Contamination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traditional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major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concern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because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toxicity,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persistence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bio-accumulative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nature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these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002A028E">
        <w:rPr>
          <w:szCs w:val="24"/>
          <w:lang w:eastAsia="en-US"/>
          <w:b w:val="0"/>
          <w:i w:val="0"/>
          <w:color w:val="231F20"/>
          <w:sz w:val="24"/>
          <w:spacing w:val="0"/>
          <w:w w:val="100"/>
          <w:rFonts w:ascii="Times New Roman" w:eastAsia="Times New Roman" w:hAnsi="Times New Roman"/>
          <w:caps w:val="0"/>
        </w:rPr>
        <w:t> </w:t>
      </w:r>
      <w:r w:rsidR="002A028E">
        <w:rPr>
          <w:szCs w:val="24"/>
          <w:lang w:eastAsia="en-US"/>
          <w:b w:val="0"/>
          <w:i w:val="0"/>
          <w:color w:val="231F20"/>
          <w:sz w:val="24"/>
          <w:spacing w:val="0"/>
          <w:w w:val="100"/>
          <w:rFonts w:ascii="Times New Roman" w:eastAsia="Times New Roman" w:hAnsi="Times New Roman"/>
          <w:caps w:val="0"/>
        </w:rPr>
        <w:t>(</w:t>
      </w:r>
      <w:proofErr w:type="spellStart"/>
      <w:r w:rsidR="002A028E">
        <w:rPr>
          <w:szCs w:val="24"/>
          <w:lang w:eastAsia="en-US"/>
          <w:b w:val="0"/>
          <w:i w:val="0"/>
          <w:sz w:val="24"/>
          <w:spacing w:val="0"/>
          <w:w w:val="100"/>
          <w:rFonts w:ascii="Times New Roman" w:eastAsia="Times New Roman" w:hAnsi="Times New Roman"/>
          <w:caps w:val="0"/>
        </w:rPr>
        <w:t>Osegbe</w:t>
      </w:r>
      <w:r w:rsidR="002A028E">
        <w:rPr>
          <w:szCs w:val="24"/>
          <w:lang w:eastAsia="en-US"/>
          <w:b w:val="0"/>
          <w:i w:val="0"/>
          <w:sz w:val="24"/>
          <w:spacing w:val="0"/>
          <w:w w:val="100"/>
          <w:rFonts w:ascii="Times New Roman" w:eastAsia="Times New Roman" w:hAnsi="Times New Roman"/>
          <w:caps w:val="0"/>
        </w:rPr>
        <w:t> </w:t>
      </w:r>
      <w:r w:rsidR="002A028E">
        <w:rPr>
          <w:szCs w:val="24"/>
          <w:lang w:eastAsia="en-US"/>
          <w:b w:val="0"/>
          <w:i w:val="0"/>
          <w:sz w:val="24"/>
          <w:spacing w:val="0"/>
          <w:w w:val="100"/>
          <w:rFonts w:ascii="Times New Roman" w:eastAsia="Times New Roman" w:hAnsi="Times New Roman"/>
          <w:caps w:val="0"/>
        </w:rPr>
        <w:t>and</w:t>
      </w:r>
      <w:r w:rsidR="002A028E">
        <w:rPr>
          <w:szCs w:val="24"/>
          <w:lang w:eastAsia="en-US"/>
          <w:b w:val="0"/>
          <w:i w:val="0"/>
          <w:sz w:val="24"/>
          <w:spacing w:val="0"/>
          <w:w w:val="100"/>
          <w:rFonts w:ascii="Times New Roman" w:eastAsia="Times New Roman" w:hAnsi="Times New Roman"/>
          <w:caps w:val="0"/>
        </w:rPr>
        <w:t> </w:t>
      </w:r>
      <w:proofErr w:type="spellEnd"/>
      <w:proofErr w:type="spellStart"/>
      <w:r w:rsidR="002A028E">
        <w:rPr>
          <w:szCs w:val="24"/>
          <w:lang w:eastAsia="en-US"/>
          <w:b w:val="0"/>
          <w:i w:val="0"/>
          <w:sz w:val="24"/>
          <w:spacing w:val="0"/>
          <w:w w:val="100"/>
          <w:rFonts w:ascii="Times New Roman" w:eastAsia="Times New Roman" w:hAnsi="Times New Roman"/>
          <w:caps w:val="0"/>
        </w:rPr>
        <w:t>Amaku</w:t>
      </w:r>
      <w:r w:rsidR="002A028E">
        <w:rPr>
          <w:szCs w:val="24"/>
          <w:lang w:eastAsia="en-US"/>
          <w:b w:val="0"/>
          <w:i w:val="0"/>
          <w:sz w:val="24"/>
          <w:spacing w:val="0"/>
          <w:w w:val="100"/>
          <w:rFonts w:ascii="Times New Roman" w:eastAsia="Times New Roman" w:hAnsi="Times New Roman"/>
          <w:caps w:val="0"/>
        </w:rPr>
        <w:t>,</w:t>
      </w:r>
      <w:r w:rsidR="002A028E">
        <w:rPr>
          <w:szCs w:val="24"/>
          <w:lang w:eastAsia="en-US"/>
          <w:b w:val="0"/>
          <w:i w:val="0"/>
          <w:sz w:val="24"/>
          <w:spacing w:val="0"/>
          <w:w w:val="100"/>
          <w:rFonts w:ascii="Times New Roman" w:eastAsia="Times New Roman" w:hAnsi="Times New Roman"/>
          <w:caps w:val="0"/>
        </w:rPr>
        <w:t> </w:t>
      </w:r>
      <w:r w:rsidR="002A028E">
        <w:rPr>
          <w:szCs w:val="24"/>
          <w:lang w:eastAsia="en-US"/>
          <w:b w:val="0"/>
          <w:i w:val="0"/>
          <w:sz w:val="24"/>
          <w:spacing w:val="0"/>
          <w:w w:val="100"/>
          <w:rFonts w:ascii="Times New Roman" w:eastAsia="Times New Roman" w:hAnsi="Times New Roman"/>
          <w:caps w:val="0"/>
        </w:rPr>
        <w:t>1985</w:t>
      </w:r>
      <w:proofErr w:type="spellEnd"/>
      <w:r w:rsidR="002A028E">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Examples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include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Arsenic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Lead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(Pb),</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Mercury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Copper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(Cu),</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Iron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Cadmium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Zinc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(Zn).</w:t>
      </w:r>
      <w:r w:rsidRPr="00D97A30">
        <w:rPr>
          <w:szCs w:val="24"/>
          <w:lang w:eastAsia="en-US"/>
          <w:b w:val="0"/>
          <w:i w:val="0"/>
          <w:color w:val="231F20"/>
          <w:sz w:val="24"/>
          <w:spacing w:val="0"/>
          <w:w w:val="100"/>
          <w:rFonts w:ascii="Times New Roman" w:eastAsia="Times New Roman" w:hAnsi="Times New Roman"/>
          <w:caps w:val="0"/>
        </w:rPr>
        <w:t> </w:t>
      </w:r>
    </w:p>
    <w:p w14:paraId="1574ACC8" w14:textId="77777777" w:rsidR="00457FF6" w:rsidRPr="00D97A30" w:rsidRDefault="00457FF6" w:rsidP="00AE731B">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sidRPr="00D97A30">
        <w:rPr>
          <w:szCs w:val="24"/>
          <w:lang w:eastAsia="en-US"/>
          <w:b w:val="0"/>
          <w:i w:val="0"/>
          <w:color w:val="231F20"/>
          <w:sz w:val="24"/>
          <w:spacing w:val="0"/>
          <w:w w:val="100"/>
          <w:rFonts w:ascii="Times New Roman" w:eastAsia="Times New Roman" w:hAnsi="Times New Roman"/>
          <w:caps w:val="0"/>
        </w:rPr>
        <w:t>Three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main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sources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have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been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proposed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responsible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contamination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medicinal</w:t>
      </w:r>
      <w:r w:rsidRPr="00D97A30">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herbal</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products</w:t>
      </w:r>
      <w:r w:rsidR="00AE731B">
        <w:rPr>
          <w:szCs w:val="24"/>
          <w:lang w:eastAsia="en-US"/>
          <w:b w:val="0"/>
          <w:i w:val="0"/>
          <w:color w:val="231F20"/>
          <w:sz w:val="24"/>
          <w:spacing w:val="0"/>
          <w:w w:val="100"/>
          <w:rFonts w:ascii="Times New Roman" w:eastAsia="Times New Roman" w:hAnsi="Times New Roman"/>
          <w:caps w:val="0"/>
        </w:rPr>
        <w:t> </w:t>
      </w:r>
      <w:r w:rsidR="002A028E">
        <w:rPr>
          <w:szCs w:val="24"/>
          <w:lang w:eastAsia="en-US"/>
          <w:b w:val="0"/>
          <w:i w:val="0"/>
          <w:color w:val="231F20"/>
          <w:sz w:val="24"/>
          <w:spacing w:val="0"/>
          <w:w w:val="100"/>
          <w:rFonts w:ascii="Times New Roman" w:eastAsia="Times New Roman" w:hAnsi="Times New Roman"/>
          <w:caps w:val="0"/>
        </w:rPr>
        <w:t>(</w:t>
      </w:r>
      <w:r w:rsidR="002A028E">
        <w:rPr>
          <w:szCs w:val="24"/>
          <w:lang w:eastAsia="en-US"/>
          <w:b w:val="0"/>
          <w:i w:val="0"/>
          <w:sz w:val="24"/>
          <w:spacing w:val="0"/>
          <w:w w:val="100"/>
          <w:rFonts w:ascii="Times New Roman" w:eastAsia="Times New Roman" w:hAnsi="Times New Roman"/>
          <w:caps w:val="0"/>
        </w:rPr>
        <w:t>Saeed</w:t>
      </w:r>
      <w:r w:rsidR="002A028E">
        <w:rPr>
          <w:szCs w:val="24"/>
          <w:lang w:eastAsia="en-US"/>
          <w:b w:val="0"/>
          <w:i w:val="0"/>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et</w:t>
      </w:r>
      <w:r w:rsidR="00372F70" w:rsidRPr="00372F70">
        <w:rPr>
          <w:szCs w:val="24"/>
          <w:lang w:eastAsia="en-US"/>
          <w:b w:val="0"/>
          <w:i w:val="1"/>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al.,</w:t>
      </w:r>
      <w:r w:rsidR="002A028E">
        <w:rPr>
          <w:szCs w:val="24"/>
          <w:lang w:eastAsia="en-US"/>
          <w:b w:val="0"/>
          <w:i w:val="0"/>
          <w:sz w:val="24"/>
          <w:spacing w:val="0"/>
          <w:w w:val="100"/>
          <w:rFonts w:ascii="Times New Roman" w:eastAsia="Times New Roman" w:hAnsi="Times New Roman"/>
          <w:caps w:val="0"/>
        </w:rPr>
        <w:t> </w:t>
      </w:r>
      <w:r w:rsidR="002A028E">
        <w:rPr>
          <w:szCs w:val="24"/>
          <w:lang w:eastAsia="en-US"/>
          <w:b w:val="0"/>
          <w:i w:val="0"/>
          <w:sz w:val="24"/>
          <w:spacing w:val="0"/>
          <w:w w:val="100"/>
          <w:rFonts w:ascii="Times New Roman" w:eastAsia="Times New Roman" w:hAnsi="Times New Roman"/>
          <w:caps w:val="0"/>
        </w:rPr>
        <w:t>2010</w:t>
      </w:r>
      <w:r w:rsidR="002A028E">
        <w:rPr>
          <w:szCs w:val="24"/>
          <w:lang w:eastAsia="en-US"/>
          <w:b w:val="0"/>
          <w:i w:val="0"/>
          <w:color w:val="231F20"/>
          <w:sz w:val="24"/>
          <w:spacing w:val="0"/>
          <w:w w:val="100"/>
          <w:rFonts w:ascii="Times New Roman" w:eastAsia="Times New Roman" w:hAnsi="Times New Roman"/>
          <w:caps w:val="0"/>
        </w:rPr>
        <w:t>)</w:t>
      </w:r>
      <w:r w:rsidR="00AE731B">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viz;</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contamination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during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process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cultiva</w:t>
      </w:r>
      <w:r w:rsidR="00AE731B">
        <w:rPr>
          <w:szCs w:val="24"/>
          <w:lang w:eastAsia="en-US"/>
          <w:b w:val="0"/>
          <w:i w:val="0"/>
          <w:color w:val="231F20"/>
          <w:sz w:val="24"/>
          <w:spacing w:val="0"/>
          <w:w w:val="100"/>
          <w:rFonts w:ascii="Times New Roman" w:eastAsia="Times New Roman" w:hAnsi="Times New Roman"/>
          <w:caps w:val="0"/>
        </w:rPr>
        <w:t>ting</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the</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medicinal</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plant</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itself</w:t>
      </w:r>
      <w:r w:rsidRPr="00D97A30">
        <w:rPr>
          <w:szCs w:val="24"/>
          <w:lang w:eastAsia="en-US"/>
          <w:b w:val="0"/>
          <w:i w:val="0"/>
          <w:color w:val="231F20"/>
          <w:sz w:val="24"/>
          <w:spacing w:val="0"/>
          <w:w w:val="100"/>
          <w:rFonts w:ascii="Times New Roman" w:eastAsia="Times New Roman" w:hAnsi="Times New Roman"/>
          <w:caps w:val="0"/>
        </w:rPr>
        <w:t> </w:t>
      </w:r>
      <w:r w:rsidR="002A028E">
        <w:rPr>
          <w:szCs w:val="24"/>
          <w:lang w:eastAsia="en-US"/>
          <w:b w:val="0"/>
          <w:i w:val="0"/>
          <w:color w:val="231F20"/>
          <w:sz w:val="24"/>
          <w:spacing w:val="0"/>
          <w:w w:val="100"/>
          <w:rFonts w:ascii="Times New Roman" w:eastAsia="Times New Roman" w:hAnsi="Times New Roman"/>
          <w:caps w:val="0"/>
        </w:rPr>
        <w:t>(</w:t>
      </w:r>
      <w:r w:rsidR="002A028E">
        <w:rPr>
          <w:szCs w:val="24"/>
          <w:lang w:eastAsia="en-US"/>
          <w:b w:val="0"/>
          <w:i w:val="0"/>
          <w:sz w:val="24"/>
          <w:spacing w:val="0"/>
          <w:w w:val="100"/>
          <w:rFonts w:ascii="Times New Roman" w:eastAsia="Times New Roman" w:hAnsi="Times New Roman"/>
          <w:caps w:val="0"/>
        </w:rPr>
        <w:t>Sharma</w:t>
      </w:r>
      <w:r w:rsidR="002A028E">
        <w:rPr>
          <w:szCs w:val="24"/>
          <w:lang w:eastAsia="en-US"/>
          <w:b w:val="0"/>
          <w:i w:val="0"/>
          <w:sz w:val="24"/>
          <w:spacing w:val="0"/>
          <w:w w:val="100"/>
          <w:rFonts w:ascii="Times New Roman" w:eastAsia="Times New Roman" w:hAnsi="Times New Roman"/>
          <w:caps w:val="0"/>
        </w:rPr>
        <w:t> </w:t>
      </w:r>
      <w:r w:rsidR="002A028E">
        <w:rPr>
          <w:szCs w:val="24"/>
          <w:lang w:eastAsia="en-US"/>
          <w:b w:val="0"/>
          <w:i w:val="0"/>
          <w:sz w:val="24"/>
          <w:spacing w:val="0"/>
          <w:w w:val="100"/>
          <w:rFonts w:ascii="Times New Roman" w:eastAsia="Times New Roman" w:hAnsi="Times New Roman"/>
          <w:caps w:val="0"/>
        </w:rPr>
        <w:t>and</w:t>
      </w:r>
      <w:r w:rsidR="002A028E">
        <w:rPr>
          <w:szCs w:val="24"/>
          <w:lang w:eastAsia="en-US"/>
          <w:b w:val="0"/>
          <w:i w:val="0"/>
          <w:sz w:val="24"/>
          <w:spacing w:val="0"/>
          <w:w w:val="100"/>
          <w:rFonts w:ascii="Times New Roman" w:eastAsia="Times New Roman" w:hAnsi="Times New Roman"/>
          <w:caps w:val="0"/>
        </w:rPr>
        <w:t> </w:t>
      </w:r>
      <w:r w:rsidR="002A028E">
        <w:rPr>
          <w:szCs w:val="24"/>
          <w:lang w:eastAsia="en-US"/>
          <w:b w:val="0"/>
          <w:i w:val="0"/>
          <w:sz w:val="24"/>
          <w:spacing w:val="0"/>
          <w:w w:val="100"/>
          <w:rFonts w:ascii="Times New Roman" w:eastAsia="Times New Roman" w:hAnsi="Times New Roman"/>
          <w:caps w:val="0"/>
        </w:rPr>
        <w:t>Dubey,</w:t>
      </w:r>
      <w:r w:rsidR="002A028E">
        <w:rPr>
          <w:szCs w:val="24"/>
          <w:lang w:eastAsia="en-US"/>
          <w:b w:val="0"/>
          <w:i w:val="0"/>
          <w:sz w:val="24"/>
          <w:spacing w:val="0"/>
          <w:w w:val="100"/>
          <w:rFonts w:ascii="Times New Roman" w:eastAsia="Times New Roman" w:hAnsi="Times New Roman"/>
          <w:caps w:val="0"/>
        </w:rPr>
        <w:t> </w:t>
      </w:r>
      <w:r w:rsidR="002A028E">
        <w:rPr>
          <w:szCs w:val="24"/>
          <w:lang w:eastAsia="en-US"/>
          <w:b w:val="0"/>
          <w:i w:val="0"/>
          <w:sz w:val="24"/>
          <w:spacing w:val="0"/>
          <w:w w:val="100"/>
          <w:rFonts w:ascii="Times New Roman" w:eastAsia="Times New Roman" w:hAnsi="Times New Roman"/>
          <w:caps w:val="0"/>
        </w:rPr>
        <w:t>2005</w:t>
      </w:r>
      <w:r w:rsidR="002A028E">
        <w:rPr>
          <w:szCs w:val="24"/>
          <w:lang w:eastAsia="en-US"/>
          <w:b w:val="0"/>
          <w:i w:val="0"/>
          <w:sz w:val="24"/>
          <w:spacing w:val="0"/>
          <w:w w:val="100"/>
          <w:rFonts w:ascii="Times New Roman" w:eastAsia="Times New Roman" w:hAnsi="Times New Roman"/>
          <w:caps w:val="0"/>
        </w:rPr>
        <w:t> </w:t>
      </w:r>
      <w:r w:rsidR="002A028E">
        <w:rPr>
          <w:szCs w:val="24"/>
          <w:lang w:eastAsia="en-US"/>
          <w:b w:val="0"/>
          <w:i w:val="0"/>
          <w:sz w:val="24"/>
          <w:spacing w:val="0"/>
          <w:w w:val="100"/>
          <w:rFonts w:ascii="Times New Roman" w:eastAsia="Times New Roman" w:hAnsi="Times New Roman"/>
          <w:caps w:val="0"/>
        </w:rPr>
        <w:t>Tong</w:t>
      </w:r>
      <w:r w:rsidR="002A028E">
        <w:rPr>
          <w:szCs w:val="24"/>
          <w:lang w:eastAsia="en-US"/>
          <w:b w:val="0"/>
          <w:i w:val="0"/>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et</w:t>
      </w:r>
      <w:r w:rsidR="00372F70" w:rsidRPr="00372F70">
        <w:rPr>
          <w:szCs w:val="24"/>
          <w:lang w:eastAsia="en-US"/>
          <w:b w:val="0"/>
          <w:i w:val="1"/>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al.,</w:t>
      </w:r>
      <w:r w:rsidR="002A028E">
        <w:rPr>
          <w:szCs w:val="24"/>
          <w:lang w:eastAsia="en-US"/>
          <w:b w:val="0"/>
          <w:i w:val="0"/>
          <w:sz w:val="24"/>
          <w:spacing w:val="0"/>
          <w:w w:val="100"/>
          <w:rFonts w:ascii="Times New Roman" w:eastAsia="Times New Roman" w:hAnsi="Times New Roman"/>
          <w:caps w:val="0"/>
        </w:rPr>
        <w:t> </w:t>
      </w:r>
      <w:r w:rsidR="002A028E">
        <w:rPr>
          <w:szCs w:val="24"/>
          <w:lang w:eastAsia="en-US"/>
          <w:b w:val="0"/>
          <w:i w:val="0"/>
          <w:sz w:val="24"/>
          <w:spacing w:val="0"/>
          <w:w w:val="100"/>
          <w:rFonts w:ascii="Times New Roman" w:eastAsia="Times New Roman" w:hAnsi="Times New Roman"/>
          <w:caps w:val="0"/>
        </w:rPr>
        <w:t>2000</w:t>
      </w:r>
      <w:r w:rsidR="002A028E">
        <w:rPr>
          <w:szCs w:val="24"/>
          <w:lang w:eastAsia="en-US"/>
          <w:b w:val="0"/>
          <w:i w:val="0"/>
          <w:color w:val="231F20"/>
          <w:sz w:val="24"/>
          <w:spacing w:val="0"/>
          <w:w w:val="100"/>
          <w:rFonts w:ascii="Times New Roman" w:eastAsia="Times New Roman" w:hAnsi="Times New Roman"/>
          <w:caps w:val="0"/>
        </w:rPr>
        <w:t>)</w:t>
      </w:r>
      <w:r w:rsidR="00AE731B">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unintentional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cross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contamination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during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processing,</w:t>
      </w:r>
      <w:r w:rsidR="002A028E">
        <w:rPr>
          <w:szCs w:val="24"/>
          <w:lang w:eastAsia="en-US"/>
          <w:b w:val="0"/>
          <w:i w:val="0"/>
          <w:color w:val="231F20"/>
          <w:sz w:val="24"/>
          <w:spacing w:val="0"/>
          <w:w w:val="100"/>
          <w:rFonts w:ascii="Times New Roman" w:eastAsia="Times New Roman" w:hAnsi="Times New Roman"/>
          <w:caps w:val="0"/>
        </w:rPr>
        <w:t> </w:t>
      </w:r>
      <w:r w:rsidR="002A028E">
        <w:rPr>
          <w:szCs w:val="24"/>
          <w:lang w:eastAsia="en-US"/>
          <w:b w:val="0"/>
          <w:i w:val="0"/>
          <w:color w:val="231F20"/>
          <w:sz w:val="24"/>
          <w:spacing w:val="0"/>
          <w:w w:val="100"/>
          <w:rFonts w:ascii="Times New Roman" w:eastAsia="Times New Roman" w:hAnsi="Times New Roman"/>
          <w:caps w:val="0"/>
        </w:rPr>
        <w:t>(</w:t>
      </w:r>
      <w:r w:rsidR="002A028E">
        <w:rPr>
          <w:szCs w:val="24"/>
          <w:lang w:eastAsia="en-US"/>
          <w:b w:val="0"/>
          <w:i w:val="0"/>
          <w:sz w:val="24"/>
          <w:spacing w:val="0"/>
          <w:w w:val="100"/>
          <w:rFonts w:ascii="Times New Roman" w:eastAsia="Times New Roman" w:hAnsi="Times New Roman"/>
          <w:caps w:val="0"/>
        </w:rPr>
        <w:t>Chan,</w:t>
      </w:r>
      <w:r w:rsidR="002A028E">
        <w:rPr>
          <w:szCs w:val="24"/>
          <w:lang w:eastAsia="en-US"/>
          <w:b w:val="0"/>
          <w:i w:val="0"/>
          <w:sz w:val="24"/>
          <w:spacing w:val="0"/>
          <w:w w:val="100"/>
          <w:rFonts w:ascii="Times New Roman" w:eastAsia="Times New Roman" w:hAnsi="Times New Roman"/>
          <w:caps w:val="0"/>
        </w:rPr>
        <w:t> </w:t>
      </w:r>
      <w:r w:rsidR="002A028E">
        <w:rPr>
          <w:szCs w:val="24"/>
          <w:lang w:eastAsia="en-US"/>
          <w:b w:val="0"/>
          <w:i w:val="0"/>
          <w:sz w:val="24"/>
          <w:spacing w:val="0"/>
          <w:w w:val="100"/>
          <w:rFonts w:ascii="Times New Roman" w:eastAsia="Times New Roman" w:hAnsi="Times New Roman"/>
          <w:caps w:val="0"/>
        </w:rPr>
        <w:t>2003</w:t>
      </w:r>
      <w:proofErr w:type="gramStart"/>
      <w:r w:rsidR="002A028E">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deliberate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addition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therapeutic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agents</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w:t>
      </w:r>
      <w:r w:rsidR="00AE731B">
        <w:rPr>
          <w:szCs w:val="24"/>
          <w:lang w:eastAsia="en-US"/>
          <w:b w:val="0"/>
          <w:i w:val="0"/>
          <w:sz w:val="24"/>
          <w:spacing w:val="0"/>
          <w:w w:val="100"/>
          <w:rFonts w:ascii="Times New Roman" w:eastAsia="Times New Roman" w:hAnsi="Times New Roman"/>
          <w:caps w:val="0"/>
        </w:rPr>
        <w:t>Mohammad</w:t>
      </w:r>
      <w:r w:rsidR="00AE731B">
        <w:rPr>
          <w:szCs w:val="24"/>
          <w:lang w:eastAsia="en-US"/>
          <w:b w:val="0"/>
          <w:i w:val="0"/>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et</w:t>
      </w:r>
      <w:r w:rsidR="00372F70" w:rsidRPr="00372F70">
        <w:rPr>
          <w:szCs w:val="24"/>
          <w:lang w:eastAsia="en-US"/>
          <w:b w:val="0"/>
          <w:i w:val="1"/>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al.,</w:t>
      </w:r>
      <w:r w:rsidR="00AE731B">
        <w:rPr>
          <w:szCs w:val="24"/>
          <w:lang w:eastAsia="en-US"/>
          <w:b w:val="0"/>
          <w:i w:val="0"/>
          <w:sz w:val="24"/>
          <w:spacing w:val="0"/>
          <w:w w:val="100"/>
          <w:rFonts w:ascii="Times New Roman" w:eastAsia="Times New Roman" w:hAnsi="Times New Roman"/>
          <w:caps w:val="0"/>
        </w:rPr>
        <w:t> </w:t>
      </w:r>
      <w:r w:rsidR="00AE731B">
        <w:rPr>
          <w:szCs w:val="24"/>
          <w:lang w:eastAsia="en-US"/>
          <w:b w:val="0"/>
          <w:i w:val="0"/>
          <w:sz w:val="24"/>
          <w:spacing w:val="0"/>
          <w:w w:val="100"/>
          <w:rFonts w:ascii="Times New Roman" w:eastAsia="Times New Roman" w:hAnsi="Times New Roman"/>
          <w:caps w:val="0"/>
        </w:rPr>
        <w:t>2012;</w:t>
      </w:r>
      <w:r w:rsidR="00AE731B">
        <w:rPr>
          <w:szCs w:val="24"/>
          <w:lang w:eastAsia="en-US"/>
          <w:b w:val="0"/>
          <w:i w:val="0"/>
          <w:sz w:val="24"/>
          <w:spacing w:val="0"/>
          <w:w w:val="100"/>
          <w:rFonts w:ascii="Times New Roman" w:eastAsia="Times New Roman" w:hAnsi="Times New Roman"/>
          <w:caps w:val="0"/>
        </w:rPr>
        <w:t> </w:t>
      </w:r>
      <w:r w:rsidR="00AE731B">
        <w:rPr>
          <w:szCs w:val="24"/>
          <w:lang w:eastAsia="en-US"/>
          <w:b w:val="0"/>
          <w:i w:val="0"/>
          <w:sz w:val="24"/>
          <w:spacing w:val="0"/>
          <w:w w:val="100"/>
          <w:rFonts w:ascii="Times New Roman" w:eastAsia="Times New Roman" w:hAnsi="Times New Roman"/>
          <w:caps w:val="0"/>
        </w:rPr>
        <w:t>Ernst,</w:t>
      </w:r>
      <w:r w:rsidR="00AE731B">
        <w:rPr>
          <w:szCs w:val="24"/>
          <w:lang w:eastAsia="en-US"/>
          <w:b w:val="0"/>
          <w:i w:val="0"/>
          <w:sz w:val="24"/>
          <w:spacing w:val="0"/>
          <w:w w:val="100"/>
          <w:rFonts w:ascii="Times New Roman" w:eastAsia="Times New Roman" w:hAnsi="Times New Roman"/>
          <w:caps w:val="0"/>
        </w:rPr>
        <w:t> </w:t>
      </w:r>
      <w:r w:rsidR="00AE731B">
        <w:rPr>
          <w:szCs w:val="24"/>
          <w:lang w:eastAsia="en-US"/>
          <w:b w:val="0"/>
          <w:i w:val="0"/>
          <w:sz w:val="24"/>
          <w:spacing w:val="0"/>
          <w:w w:val="100"/>
          <w:rFonts w:ascii="Times New Roman" w:eastAsia="Times New Roman" w:hAnsi="Times New Roman"/>
          <w:caps w:val="0"/>
        </w:rPr>
        <w:t>2002</w:t>
      </w:r>
      <w:proofErr w:type="gramEnd"/>
      <w:r w:rsidR="00AE731B">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WHO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has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formulated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guidelines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quality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assurance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control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but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most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traditional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practitioners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lack</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this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information</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w:t>
      </w:r>
      <w:r w:rsidR="00AE731B">
        <w:rPr>
          <w:szCs w:val="24"/>
          <w:lang w:eastAsia="en-US"/>
          <w:b w:val="0"/>
          <w:i w:val="0"/>
          <w:sz w:val="24"/>
          <w:spacing w:val="0"/>
          <w:w w:val="100"/>
          <w:rFonts w:ascii="Times New Roman" w:eastAsia="Times New Roman" w:hAnsi="Times New Roman"/>
          <w:caps w:val="0"/>
        </w:rPr>
        <w:t>WHO,</w:t>
      </w:r>
      <w:r w:rsidR="00AE731B">
        <w:rPr>
          <w:szCs w:val="24"/>
          <w:lang w:eastAsia="en-US"/>
          <w:b w:val="0"/>
          <w:i w:val="0"/>
          <w:sz w:val="24"/>
          <w:spacing w:val="0"/>
          <w:w w:val="100"/>
          <w:rFonts w:ascii="Times New Roman" w:eastAsia="Times New Roman" w:hAnsi="Times New Roman"/>
          <w:caps w:val="0"/>
        </w:rPr>
        <w:t> </w:t>
      </w:r>
      <w:r w:rsidR="00AE731B">
        <w:rPr>
          <w:szCs w:val="24"/>
          <w:lang w:eastAsia="en-US"/>
          <w:b w:val="0"/>
          <w:i w:val="0"/>
          <w:sz w:val="24"/>
          <w:spacing w:val="0"/>
          <w:w w:val="100"/>
          <w:rFonts w:ascii="Times New Roman" w:eastAsia="Times New Roman" w:hAnsi="Times New Roman"/>
          <w:caps w:val="0"/>
        </w:rPr>
        <w:t>2007</w:t>
      </w:r>
      <w:r w:rsidR="00AE731B">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This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sometimes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results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plants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products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derived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from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being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contaminated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with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various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types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concentration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Some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reported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works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established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fact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that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both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pollution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environment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contamination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products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Nigeria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world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large</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w:t>
      </w:r>
      <w:r w:rsidR="00AE731B">
        <w:rPr>
          <w:szCs w:val="24"/>
          <w:lang w:eastAsia="en-US"/>
          <w:b w:val="0"/>
          <w:i w:val="0"/>
          <w:sz w:val="24"/>
          <w:spacing w:val="0"/>
          <w:w w:val="100"/>
          <w:rFonts w:ascii="Times New Roman" w:eastAsia="Times New Roman" w:hAnsi="Times New Roman"/>
          <w:caps w:val="0"/>
        </w:rPr>
        <w:t>Nweke</w:t>
      </w:r>
      <w:r w:rsidR="00AE731B">
        <w:rPr>
          <w:szCs w:val="24"/>
          <w:lang w:eastAsia="en-US"/>
          <w:b w:val="0"/>
          <w:i w:val="0"/>
          <w:sz w:val="24"/>
          <w:spacing w:val="0"/>
          <w:w w:val="100"/>
          <w:rFonts w:ascii="Times New Roman" w:eastAsia="Times New Roman" w:hAnsi="Times New Roman"/>
          <w:caps w:val="0"/>
        </w:rPr>
        <w:t> </w:t>
      </w:r>
      <w:r w:rsidR="00AE731B">
        <w:rPr>
          <w:szCs w:val="24"/>
          <w:lang w:eastAsia="en-US"/>
          <w:b w:val="0"/>
          <w:i w:val="0"/>
          <w:sz w:val="24"/>
          <w:spacing w:val="0"/>
          <w:w w:val="100"/>
          <w:rFonts w:ascii="Times New Roman" w:eastAsia="Times New Roman" w:hAnsi="Times New Roman"/>
          <w:caps w:val="0"/>
        </w:rPr>
        <w:t>and</w:t>
      </w:r>
      <w:r w:rsidR="00AE731B">
        <w:rPr>
          <w:szCs w:val="24"/>
          <w:lang w:eastAsia="en-US"/>
          <w:b w:val="0"/>
          <w:i w:val="0"/>
          <w:sz w:val="24"/>
          <w:spacing w:val="0"/>
          <w:w w:val="100"/>
          <w:rFonts w:ascii="Times New Roman" w:eastAsia="Times New Roman" w:hAnsi="Times New Roman"/>
          <w:caps w:val="0"/>
        </w:rPr>
        <w:t> </w:t>
      </w:r>
      <w:r w:rsidR="00AE731B">
        <w:rPr>
          <w:szCs w:val="24"/>
          <w:lang w:eastAsia="en-US"/>
          <w:b w:val="0"/>
          <w:i w:val="0"/>
          <w:sz w:val="24"/>
          <w:spacing w:val="0"/>
          <w:w w:val="100"/>
          <w:rFonts w:ascii="Times New Roman" w:eastAsia="Times New Roman" w:hAnsi="Times New Roman"/>
          <w:caps w:val="0"/>
        </w:rPr>
        <w:t>Sanders,</w:t>
      </w:r>
      <w:r w:rsidR="00AE731B">
        <w:rPr>
          <w:szCs w:val="24"/>
          <w:lang w:eastAsia="en-US"/>
          <w:b w:val="0"/>
          <w:i w:val="0"/>
          <w:sz w:val="24"/>
          <w:spacing w:val="0"/>
          <w:w w:val="100"/>
          <w:rFonts w:ascii="Times New Roman" w:eastAsia="Times New Roman" w:hAnsi="Times New Roman"/>
          <w:caps w:val="0"/>
        </w:rPr>
        <w:t> </w:t>
      </w:r>
      <w:r w:rsidR="00AE731B">
        <w:rPr>
          <w:szCs w:val="24"/>
          <w:lang w:eastAsia="en-US"/>
          <w:b w:val="0"/>
          <w:i w:val="0"/>
          <w:sz w:val="24"/>
          <w:spacing w:val="0"/>
          <w:w w:val="100"/>
          <w:rFonts w:ascii="Times New Roman" w:eastAsia="Times New Roman" w:hAnsi="Times New Roman"/>
          <w:caps w:val="0"/>
        </w:rPr>
        <w:t>2009</w:t>
      </w:r>
      <w:r w:rsidR="00AE731B">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study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conducted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Nigeria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determine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cadmium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concentrations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drugs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used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antimalarial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that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chloroquine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syrup,</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was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revealed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that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Cadmium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was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detected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100</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products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75</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of</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the</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chloroquine</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syrups</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w:t>
      </w:r>
      <w:r w:rsidR="00AE731B">
        <w:rPr>
          <w:szCs w:val="24"/>
          <w:lang w:eastAsia="en-US"/>
          <w:b w:val="0"/>
          <w:i w:val="0"/>
          <w:sz w:val="24"/>
          <w:spacing w:val="0"/>
          <w:w w:val="100"/>
          <w:rFonts w:ascii="Times New Roman" w:eastAsia="Times New Roman" w:hAnsi="Times New Roman"/>
          <w:caps w:val="0"/>
        </w:rPr>
        <w:t>Mohammad</w:t>
      </w:r>
      <w:r w:rsidR="00AE731B">
        <w:rPr>
          <w:szCs w:val="24"/>
          <w:lang w:eastAsia="en-US"/>
          <w:b w:val="0"/>
          <w:i w:val="0"/>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et</w:t>
      </w:r>
      <w:r w:rsidR="00372F70" w:rsidRPr="00372F70">
        <w:rPr>
          <w:szCs w:val="24"/>
          <w:lang w:eastAsia="en-US"/>
          <w:b w:val="0"/>
          <w:i w:val="1"/>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al.,</w:t>
      </w:r>
      <w:r w:rsidR="00AE731B">
        <w:rPr>
          <w:szCs w:val="24"/>
          <w:lang w:eastAsia="en-US"/>
          <w:b w:val="0"/>
          <w:i w:val="0"/>
          <w:sz w:val="24"/>
          <w:spacing w:val="0"/>
          <w:w w:val="100"/>
          <w:rFonts w:ascii="Times New Roman" w:eastAsia="Times New Roman" w:hAnsi="Times New Roman"/>
          <w:caps w:val="0"/>
        </w:rPr>
        <w:t> </w:t>
      </w:r>
      <w:r w:rsidR="00AE731B">
        <w:rPr>
          <w:szCs w:val="24"/>
          <w:lang w:eastAsia="en-US"/>
          <w:b w:val="0"/>
          <w:i w:val="0"/>
          <w:sz w:val="24"/>
          <w:spacing w:val="0"/>
          <w:w w:val="100"/>
          <w:rFonts w:ascii="Times New Roman" w:eastAsia="Times New Roman" w:hAnsi="Times New Roman"/>
          <w:caps w:val="0"/>
        </w:rPr>
        <w:t>2012</w:t>
      </w:r>
      <w:r w:rsidR="00AE731B">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concentration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all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products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exceeded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WHO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limit,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while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concentration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all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chloroquine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syrups</w:t>
      </w:r>
      <w:r w:rsidRPr="00D97A30">
        <w:rPr>
          <w:szCs w:val="24"/>
          <w:lang w:eastAsia="en-US"/>
          <w:b w:val="0"/>
          <w:i w:val="0"/>
          <w:color w:val="231F20"/>
          <w:sz w:val="24"/>
          <w:spacing w:val="0"/>
          <w:w w:val="100"/>
          <w:rFonts w:ascii="Times New Roman" w:eastAsia="Times New Roman" w:hAnsi="Times New Roman"/>
          <w:caps w:val="0"/>
        </w:rPr>
        <w:t> </w:t>
      </w:r>
      <w:proofErr w:type="gramStart"/>
      <w:r w:rsidRPr="00D97A30">
        <w:rPr>
          <w:szCs w:val="24"/>
          <w:lang w:eastAsia="en-US"/>
          <w:b w:val="0"/>
          <w:i w:val="0"/>
          <w:color w:val="231F20"/>
          <w:sz w:val="24"/>
          <w:spacing w:val="0"/>
          <w:w w:val="100"/>
          <w:rFonts w:ascii="Times New Roman" w:eastAsia="Times New Roman" w:hAnsi="Times New Roman"/>
          <w:caps w:val="0"/>
        </w:rPr>
        <w:t>were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within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British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Pharmacopeia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(BP)</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2002</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limit.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Another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study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reported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concentration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w:t>
      </w:r>
      <w:r w:rsidR="00AE731B">
        <w:rPr>
          <w:szCs w:val="24"/>
          <w:lang w:eastAsia="en-US"/>
          <w:b w:val="0"/>
          <w:i w:val="0"/>
          <w:color w:val="231F20"/>
          <w:sz w:val="24"/>
          <w:spacing w:val="0"/>
          <w:w w:val="100"/>
          <w:rFonts w:ascii="Times New Roman" w:eastAsia="Times New Roman" w:hAnsi="Times New Roman"/>
          <w:caps w:val="0"/>
        </w:rPr>
        <w:t>f</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Fe</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ranged</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from</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65.68-1652.89</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µ</w:t>
      </w:r>
      <w:r w:rsidRPr="00D97A30">
        <w:rPr>
          <w:szCs w:val="24"/>
          <w:lang w:eastAsia="en-US"/>
          <w:b w:val="0"/>
          <w:i w:val="0"/>
          <w:color w:val="231F20"/>
          <w:sz w:val="24"/>
          <w:spacing w:val="0"/>
          <w:w w:val="100"/>
          <w:rFonts w:ascii="Times New Roman" w:eastAsia="Times New Roman" w:hAnsi="Times New Roman"/>
          <w:caps w:val="0"/>
        </w:rPr>
        <w:t>g/g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different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products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purchased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from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various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places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Karachi</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city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Pakistan</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w:t>
      </w:r>
      <w:r w:rsidR="00AE731B">
        <w:rPr>
          <w:szCs w:val="24"/>
          <w:lang w:eastAsia="en-US"/>
          <w:b w:val="0"/>
          <w:i w:val="0"/>
          <w:sz w:val="24"/>
          <w:spacing w:val="0"/>
          <w:w w:val="100"/>
          <w:rFonts w:ascii="Times New Roman" w:eastAsia="Times New Roman" w:hAnsi="Times New Roman"/>
          <w:caps w:val="0"/>
        </w:rPr>
        <w:t>Tong</w:t>
      </w:r>
      <w:r w:rsidR="00AE731B">
        <w:rPr>
          <w:szCs w:val="24"/>
          <w:lang w:eastAsia="en-US"/>
          <w:b w:val="0"/>
          <w:i w:val="0"/>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et</w:t>
      </w:r>
      <w:r w:rsidR="00372F70" w:rsidRPr="00372F70">
        <w:rPr>
          <w:szCs w:val="24"/>
          <w:lang w:eastAsia="en-US"/>
          <w:b w:val="0"/>
          <w:i w:val="1"/>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al.,</w:t>
      </w:r>
      <w:r w:rsidR="00AE731B">
        <w:rPr>
          <w:szCs w:val="24"/>
          <w:lang w:eastAsia="en-US"/>
          <w:b w:val="0"/>
          <w:i w:val="0"/>
          <w:sz w:val="24"/>
          <w:spacing w:val="0"/>
          <w:w w:val="100"/>
          <w:rFonts w:ascii="Times New Roman" w:eastAsia="Times New Roman" w:hAnsi="Times New Roman"/>
          <w:caps w:val="0"/>
        </w:rPr>
        <w:t> </w:t>
      </w:r>
      <w:r w:rsidR="00AE731B">
        <w:rPr>
          <w:szCs w:val="24"/>
          <w:lang w:eastAsia="en-US"/>
          <w:b w:val="0"/>
          <w:i w:val="0"/>
          <w:sz w:val="24"/>
          <w:spacing w:val="0"/>
          <w:w w:val="100"/>
          <w:rFonts w:ascii="Times New Roman" w:eastAsia="Times New Roman" w:hAnsi="Times New Roman"/>
          <w:caps w:val="0"/>
        </w:rPr>
        <w:t>2000</w:t>
      </w:r>
      <w:proofErr w:type="gramEnd"/>
      <w:r w:rsidR="00AE731B">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lot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cases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poisoning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from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such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cadmium,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lead,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iron,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mercury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manganese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remain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underreported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while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some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undocumented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due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poor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record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kee</w:t>
      </w:r>
      <w:r w:rsidR="00AE731B">
        <w:rPr>
          <w:szCs w:val="24"/>
          <w:lang w:eastAsia="en-US"/>
          <w:b w:val="0"/>
          <w:i w:val="0"/>
          <w:color w:val="231F20"/>
          <w:sz w:val="24"/>
          <w:spacing w:val="0"/>
          <w:w w:val="100"/>
          <w:rFonts w:ascii="Times New Roman" w:eastAsia="Times New Roman" w:hAnsi="Times New Roman"/>
          <w:caps w:val="0"/>
        </w:rPr>
        <w:t>ping</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in</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the</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developing</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nations</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w:t>
      </w:r>
      <w:r w:rsidR="00AE731B">
        <w:rPr>
          <w:szCs w:val="24"/>
          <w:lang w:eastAsia="en-US"/>
          <w:b w:val="0"/>
          <w:i w:val="0"/>
          <w:sz w:val="24"/>
          <w:spacing w:val="0"/>
          <w:w w:val="100"/>
          <w:rFonts w:ascii="Times New Roman" w:eastAsia="Times New Roman" w:hAnsi="Times New Roman"/>
          <w:caps w:val="0"/>
        </w:rPr>
        <w:t>Sharma</w:t>
      </w:r>
      <w:r w:rsidR="00AE731B">
        <w:rPr>
          <w:szCs w:val="24"/>
          <w:lang w:eastAsia="en-US"/>
          <w:b w:val="0"/>
          <w:i w:val="0"/>
          <w:sz w:val="24"/>
          <w:spacing w:val="0"/>
          <w:w w:val="100"/>
          <w:rFonts w:ascii="Times New Roman" w:eastAsia="Times New Roman" w:hAnsi="Times New Roman"/>
          <w:caps w:val="0"/>
        </w:rPr>
        <w:t> </w:t>
      </w:r>
      <w:r w:rsidR="00AE731B">
        <w:rPr>
          <w:szCs w:val="24"/>
          <w:lang w:eastAsia="en-US"/>
          <w:b w:val="0"/>
          <w:i w:val="0"/>
          <w:sz w:val="24"/>
          <w:spacing w:val="0"/>
          <w:w w:val="100"/>
          <w:rFonts w:ascii="Times New Roman" w:eastAsia="Times New Roman" w:hAnsi="Times New Roman"/>
          <w:caps w:val="0"/>
        </w:rPr>
        <w:t>and</w:t>
      </w:r>
      <w:r w:rsidR="00AE731B">
        <w:rPr>
          <w:szCs w:val="24"/>
          <w:lang w:eastAsia="en-US"/>
          <w:b w:val="0"/>
          <w:i w:val="0"/>
          <w:sz w:val="24"/>
          <w:spacing w:val="0"/>
          <w:w w:val="100"/>
          <w:rFonts w:ascii="Times New Roman" w:eastAsia="Times New Roman" w:hAnsi="Times New Roman"/>
          <w:caps w:val="0"/>
        </w:rPr>
        <w:t> </w:t>
      </w:r>
      <w:r w:rsidR="00AE731B">
        <w:rPr>
          <w:szCs w:val="24"/>
          <w:lang w:eastAsia="en-US"/>
          <w:b w:val="0"/>
          <w:i w:val="0"/>
          <w:sz w:val="24"/>
          <w:spacing w:val="0"/>
          <w:w w:val="100"/>
          <w:rFonts w:ascii="Times New Roman" w:eastAsia="Times New Roman" w:hAnsi="Times New Roman"/>
          <w:caps w:val="0"/>
        </w:rPr>
        <w:t>Dubey,</w:t>
      </w:r>
      <w:r w:rsidR="00AE731B">
        <w:rPr>
          <w:szCs w:val="24"/>
          <w:lang w:eastAsia="en-US"/>
          <w:b w:val="0"/>
          <w:i w:val="0"/>
          <w:sz w:val="24"/>
          <w:spacing w:val="0"/>
          <w:w w:val="100"/>
          <w:rFonts w:ascii="Times New Roman" w:eastAsia="Times New Roman" w:hAnsi="Times New Roman"/>
          <w:caps w:val="0"/>
        </w:rPr>
        <w:t> </w:t>
      </w:r>
      <w:r w:rsidR="00AE731B">
        <w:rPr>
          <w:szCs w:val="24"/>
          <w:lang w:eastAsia="en-US"/>
          <w:b w:val="0"/>
          <w:i w:val="0"/>
          <w:sz w:val="24"/>
          <w:spacing w:val="0"/>
          <w:w w:val="100"/>
          <w:rFonts w:ascii="Times New Roman" w:eastAsia="Times New Roman" w:hAnsi="Times New Roman"/>
          <w:caps w:val="0"/>
        </w:rPr>
        <w:t>2005</w:t>
      </w:r>
      <w:r w:rsidR="00AE731B">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Therefore,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need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more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studies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investigating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safety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quality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products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becomes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imperative.</w:t>
      </w:r>
      <w:r w:rsidRPr="00D97A30">
        <w:rPr>
          <w:szCs w:val="24"/>
          <w:lang w:eastAsia="en-US"/>
          <w:b w:val="0"/>
          <w:i w:val="0"/>
          <w:color w:val="231F20"/>
          <w:sz w:val="24"/>
          <w:spacing w:val="0"/>
          <w:w w:val="100"/>
          <w:rFonts w:ascii="Times New Roman" w:eastAsia="Times New Roman" w:hAnsi="Times New Roman"/>
          <w:caps w:val="0"/>
        </w:rPr>
        <w:t> </w:t>
      </w:r>
    </w:p>
    <w:p w14:paraId="381540C9" w14:textId="77777777" w:rsidR="00457FF6" w:rsidRPr="00D97A30" w:rsidRDefault="00457FF6" w:rsidP="00AE731B">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sidRPr="00D97A30">
        <w:rPr>
          <w:szCs w:val="24"/>
          <w:lang w:eastAsia="en-US"/>
          <w:b w:val="0"/>
          <w:i w:val="0"/>
          <w:color w:val="231F20"/>
          <w:sz w:val="24"/>
          <w:spacing w:val="0"/>
          <w:w w:val="100"/>
          <w:rFonts w:ascii="Times New Roman" w:eastAsia="Times New Roman" w:hAnsi="Times New Roman"/>
          <w:caps w:val="0"/>
        </w:rPr>
        <w:t>This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research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focused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various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bitters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acclaimed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used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variety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health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conditions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within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Ilorin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Metropolis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Nigeri</w:t>
      </w:r>
      <w:r w:rsidR="00AE731B">
        <w:rPr>
          <w:szCs w:val="24"/>
          <w:lang w:eastAsia="en-US"/>
          <w:b w:val="0"/>
          <w:i w:val="0"/>
          <w:color w:val="231F20"/>
          <w:sz w:val="24"/>
          <w:spacing w:val="0"/>
          <w:w w:val="100"/>
          <w:rFonts w:ascii="Times New Roman" w:eastAsia="Times New Roman" w:hAnsi="Times New Roman"/>
          <w:caps w:val="0"/>
        </w:rPr>
        <w:t>a.</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The</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safety</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and</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quality</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of</w:t>
      </w:r>
      <w:r w:rsidR="00AE731B">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different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manufacturing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batches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herbal</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preparations</w:t>
      </w:r>
      <w:r w:rsidRPr="00D97A30">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terms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their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level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contamination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were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ascertained.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selected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this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stu</w:t>
      </w:r>
      <w:r w:rsidR="00AE731B">
        <w:rPr>
          <w:szCs w:val="24"/>
          <w:lang w:eastAsia="en-US"/>
          <w:b w:val="0"/>
          <w:i w:val="0"/>
          <w:color w:val="231F20"/>
          <w:sz w:val="24"/>
          <w:spacing w:val="0"/>
          <w:w w:val="100"/>
          <w:rFonts w:ascii="Times New Roman" w:eastAsia="Times New Roman" w:hAnsi="Times New Roman"/>
          <w:caps w:val="0"/>
        </w:rPr>
        <w:t>dy</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include</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four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biologically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non-essential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elements: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Lead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(Pb),</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Cadmium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(Cd),</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Copper</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(Cu),</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Chromium</w:t>
      </w:r>
      <w:r w:rsidR="00AE731B">
        <w:rPr>
          <w:szCs w:val="24"/>
          <w:lang w:eastAsia="en-US"/>
          <w:b w:val="0"/>
          <w:i w:val="0"/>
          <w:color w:val="231F20"/>
          <w:sz w:val="24"/>
          <w:spacing w:val="0"/>
          <w:w w:val="100"/>
          <w:rFonts w:ascii="Times New Roman" w:eastAsia="Times New Roman" w:hAnsi="Times New Roman"/>
          <w:caps w:val="0"/>
        </w:rPr>
        <w:t> </w:t>
      </w:r>
      <w:r w:rsidR="00AE731B">
        <w:rPr>
          <w:szCs w:val="24"/>
          <w:lang w:eastAsia="en-US"/>
          <w:b w:val="0"/>
          <w:i w:val="0"/>
          <w:color w:val="231F20"/>
          <w:sz w:val="24"/>
          <w:spacing w:val="0"/>
          <w:w w:val="100"/>
          <w:rFonts w:ascii="Times New Roman" w:eastAsia="Times New Roman" w:hAnsi="Times New Roman"/>
          <w:caps w:val="0"/>
        </w:rPr>
        <w:t>(Cr)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one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biologically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essential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element: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Iron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which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some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implicated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toxic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human</w:t>
      </w:r>
      <w:proofErr w:type="gramStart"/>
      <w:proofErr w:type="gramEnd"/>
      <w:r w:rsidR="00AE731B">
        <w:rPr>
          <w:szCs w:val="24"/>
          <w:lang w:eastAsia="en-US"/>
          <w:b w:val="0"/>
          <w:i w:val="0"/>
          <w:color w:val="231F20"/>
          <w:sz w:val="24"/>
          <w:spacing w:val="0"/>
          <w:w w:val="100"/>
          <w:rFonts w:ascii="Times New Roman" w:eastAsia="Times New Roman" w:hAnsi="Times New Roman"/>
          <w:caps w:val="0"/>
        </w:rPr>
        <w:t>.</w:t>
      </w:r>
    </w:p>
    <w:p w14:paraId="2263277A" w14:textId="77777777" w:rsidR="00ED7D15" w:rsidRDefault="00ED7D15" w:rsidP="00ED7D15">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sidRPr="00B217C9">
        <w:rPr>
          <w:b w:val="1"/>
          <w:i w:val="0"/>
          <w:color w:val="000000"/>
          <w:sz w:val="24"/>
          <w:spacing w:val="0"/>
          <w:w w:val="100"/>
          <w:rFonts w:ascii="Times New Roman" w:eastAsia="Times New Roman" w:hAnsi="Times New Roman"/>
          <w:caps w:val="0"/>
        </w:rPr>
        <w:t>1.2</w:t>
      </w:r>
      <w:r w:rsidRPr="00B217C9">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Statement</w:t>
      </w:r>
      <w:r w:rsidRPr="00B217C9">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of</w:t>
      </w:r>
      <w:r w:rsidRPr="00B217C9">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the</w:t>
      </w:r>
      <w:r w:rsidRPr="00B217C9">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problem</w:t>
      </w:r>
      <w:r w:rsidRPr="00B217C9">
        <w:rPr>
          <w:b w:val="1"/>
          <w:i w:val="0"/>
          <w:color w:val="000000"/>
          <w:sz w:val="24"/>
          <w:spacing w:val="0"/>
          <w:w w:val="100"/>
          <w:rFonts w:ascii="Times New Roman" w:eastAsia="Times New Roman" w:hAnsi="Times New Roman"/>
          <w:caps w:val="0"/>
        </w:rPr>
        <w:t> </w:t>
      </w:r>
      <w:bookmarkStart w:id="2" w:name="_Toc150206969"/>
      <w:bookmarkStart w:id="3" w:name="_Toc150463301"/>
      <w:bookmarkEnd w:id="2"/>
      <w:bookmarkEnd w:id="3"/>
      <w:bookmarkStart w:id="4" w:name="_Toc150206970"/>
    </w:p>
    <w:p w14:paraId="50EE3F99" w14:textId="77777777" w:rsidR="00ED7D15" w:rsidRPr="007925F5" w:rsidRDefault="00ED7D15" w:rsidP="007925F5">
      <w:pPr>
        <w:jc w:val="both"/>
        <w:spacing w:before="0" w:beforeAutospacing="0" w:after="200" w:afterAutospacing="0" w:lineRule="auto" w:line="480"/>
        <w:rPr>
          <w:szCs w:val="24"/>
          <w:b w:val="0"/>
          <w:i w:val="0"/>
          <w:sz w:val="24"/>
          <w:spacing w:val="0"/>
          <w:w w:val="100"/>
          <w:rFonts w:ascii="Times New Roman" w:hAnsi="Times New Roman"/>
          <w:caps w:val="0"/>
        </w:rPr>
        <w:snapToGrid w:val="0"/>
        <w:textAlignment w:val="baseline"/>
      </w:pPr>
      <w:r w:rsidRPr="007925F5">
        <w:rPr>
          <w:szCs w:val="24"/>
          <w:b w:val="0"/>
          <w:i w:val="0"/>
          <w:sz w:val="24"/>
          <w:spacing w:val="0"/>
          <w:w w:val="100"/>
          <w:rFonts w:ascii="Times New Roman" w:hAnsi="Times New Roman"/>
          <w:caps w:val="0"/>
        </w:rPr>
        <w:t>The</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use</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of</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herbal</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medicines</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has</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increased</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in</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recent</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years</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and</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has</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gained</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much</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attention</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in</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the</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health</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sectors,</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scientific</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community</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and</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the</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public</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alike.</w:t>
      </w:r>
      <w:r w:rsidRPr="007925F5">
        <w:rPr>
          <w:szCs w:val="24"/>
          <w:b w:val="0"/>
          <w:i w:val="0"/>
          <w:sz w:val="24"/>
          <w:spacing w:val="0"/>
          <w:w w:val="100"/>
          <w:rFonts w:ascii="Times New Roman" w:hAnsi="Times New Roman"/>
          <w:caps w:val="0"/>
        </w:rPr>
        <w:t> </w:t>
      </w:r>
      <w:r w:rsidR="00342E67" w:rsidRPr="007925F5">
        <w:rPr>
          <w:szCs w:val="24"/>
          <w:b w:val="0"/>
          <w:i w:val="0"/>
          <w:sz w:val="24"/>
          <w:spacing w:val="0"/>
          <w:w w:val="100"/>
          <w:rFonts w:ascii="Times New Roman" w:hAnsi="Times New Roman"/>
          <w:caps w:val="0"/>
        </w:rPr>
        <w:t>The</w:t>
      </w:r>
      <w:r w:rsidR="00342E67" w:rsidRPr="007925F5">
        <w:rPr>
          <w:szCs w:val="24"/>
          <w:b w:val="0"/>
          <w:i w:val="0"/>
          <w:sz w:val="24"/>
          <w:spacing w:val="0"/>
          <w:w w:val="100"/>
          <w:rFonts w:ascii="Times New Roman" w:hAnsi="Times New Roman"/>
          <w:caps w:val="0"/>
        </w:rPr>
        <w:t> </w:t>
      </w:r>
      <w:r w:rsidR="00342E67" w:rsidRPr="007925F5">
        <w:rPr>
          <w:szCs w:val="24"/>
          <w:b w:val="0"/>
          <w:i w:val="0"/>
          <w:sz w:val="24"/>
          <w:spacing w:val="0"/>
          <w:w w:val="100"/>
          <w:rFonts w:ascii="Times New Roman" w:hAnsi="Times New Roman"/>
          <w:caps w:val="0"/>
        </w:rPr>
        <w:t>safety</w:t>
      </w:r>
      <w:r w:rsidR="00342E67" w:rsidRPr="007925F5">
        <w:rPr>
          <w:szCs w:val="24"/>
          <w:b w:val="0"/>
          <w:i w:val="0"/>
          <w:sz w:val="24"/>
          <w:spacing w:val="0"/>
          <w:w w:val="100"/>
          <w:rFonts w:ascii="Times New Roman" w:hAnsi="Times New Roman"/>
          <w:caps w:val="0"/>
        </w:rPr>
        <w:t> </w:t>
      </w:r>
      <w:r w:rsidR="00342E67" w:rsidRPr="007925F5">
        <w:rPr>
          <w:szCs w:val="24"/>
          <w:b w:val="0"/>
          <w:i w:val="0"/>
          <w:sz w:val="24"/>
          <w:spacing w:val="0"/>
          <w:w w:val="100"/>
          <w:rFonts w:ascii="Times New Roman" w:hAnsi="Times New Roman"/>
          <w:caps w:val="0"/>
        </w:rPr>
        <w:t>and</w:t>
      </w:r>
      <w:r w:rsidR="00342E67" w:rsidRPr="007925F5">
        <w:rPr>
          <w:szCs w:val="24"/>
          <w:b w:val="0"/>
          <w:i w:val="0"/>
          <w:sz w:val="24"/>
          <w:spacing w:val="0"/>
          <w:w w:val="100"/>
          <w:rFonts w:ascii="Times New Roman" w:hAnsi="Times New Roman"/>
          <w:caps w:val="0"/>
        </w:rPr>
        <w:t> </w:t>
      </w:r>
      <w:r w:rsidR="00342E67" w:rsidRPr="007925F5">
        <w:rPr>
          <w:szCs w:val="24"/>
          <w:b w:val="0"/>
          <w:i w:val="0"/>
          <w:sz w:val="24"/>
          <w:spacing w:val="0"/>
          <w:w w:val="100"/>
          <w:rFonts w:ascii="Times New Roman" w:hAnsi="Times New Roman"/>
          <w:caps w:val="0"/>
        </w:rPr>
        <w:t>quality</w:t>
      </w:r>
      <w:r w:rsidR="00342E67" w:rsidRPr="007925F5">
        <w:rPr>
          <w:szCs w:val="24"/>
          <w:b w:val="0"/>
          <w:i w:val="0"/>
          <w:sz w:val="24"/>
          <w:spacing w:val="0"/>
          <w:w w:val="100"/>
          <w:rFonts w:ascii="Times New Roman" w:hAnsi="Times New Roman"/>
          <w:caps w:val="0"/>
        </w:rPr>
        <w:t> </w:t>
      </w:r>
      <w:r w:rsidR="00342E67" w:rsidRPr="007925F5">
        <w:rPr>
          <w:szCs w:val="24"/>
          <w:b w:val="0"/>
          <w:i w:val="0"/>
          <w:sz w:val="24"/>
          <w:spacing w:val="0"/>
          <w:w w:val="100"/>
          <w:rFonts w:ascii="Times New Roman" w:hAnsi="Times New Roman"/>
          <w:caps w:val="0"/>
        </w:rPr>
        <w:t>of</w:t>
      </w:r>
      <w:r w:rsidR="00342E67" w:rsidRPr="007925F5">
        <w:rPr>
          <w:szCs w:val="24"/>
          <w:b w:val="0"/>
          <w:i w:val="0"/>
          <w:sz w:val="24"/>
          <w:spacing w:val="0"/>
          <w:w w:val="100"/>
          <w:rFonts w:ascii="Times New Roman" w:hAnsi="Times New Roman"/>
          <w:caps w:val="0"/>
        </w:rPr>
        <w:t> </w:t>
      </w:r>
      <w:r w:rsidR="00342E67" w:rsidRPr="007925F5">
        <w:rPr>
          <w:szCs w:val="24"/>
          <w:b w:val="0"/>
          <w:i w:val="0"/>
          <w:sz w:val="24"/>
          <w:spacing w:val="0"/>
          <w:w w:val="100"/>
          <w:rFonts w:ascii="Times New Roman" w:hAnsi="Times New Roman"/>
          <w:caps w:val="0"/>
        </w:rPr>
        <w:t>these</w:t>
      </w:r>
      <w:r w:rsidR="00342E67"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products</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become</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questionable</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even</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when</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the</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efficacy</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and</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potency</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may</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be</w:t>
      </w:r>
      <w:r w:rsidRPr="007925F5">
        <w:rPr>
          <w:szCs w:val="24"/>
          <w:b w:val="0"/>
          <w:i w:val="0"/>
          <w:sz w:val="24"/>
          <w:spacing w:val="0"/>
          <w:w w:val="100"/>
          <w:rFonts w:ascii="Times New Roman" w:hAnsi="Times New Roman"/>
          <w:caps w:val="0"/>
        </w:rPr>
        <w:t> </w:t>
      </w:r>
      <w:r w:rsidRPr="007925F5">
        <w:rPr>
          <w:szCs w:val="24"/>
          <w:b w:val="0"/>
          <w:i w:val="0"/>
          <w:sz w:val="24"/>
          <w:spacing w:val="0"/>
          <w:w w:val="100"/>
          <w:rFonts w:ascii="Times New Roman" w:hAnsi="Times New Roman"/>
          <w:caps w:val="0"/>
        </w:rPr>
        <w:t>guaranteed.</w:t>
      </w:r>
      <w:r w:rsidRPr="007925F5">
        <w:rPr>
          <w:szCs w:val="24"/>
          <w:b w:val="0"/>
          <w:i w:val="0"/>
          <w:sz w:val="24"/>
          <w:spacing w:val="0"/>
          <w:w w:val="100"/>
          <w:rFonts w:ascii="Times New Roman" w:hAnsi="Times New Roman"/>
          <w:caps w:val="0"/>
        </w:rPr>
        <w:t> </w:t>
      </w:r>
    </w:p>
    <w:p w14:paraId="5F0AA6F9" w14:textId="77777777" w:rsidR="00ED7D15" w:rsidRPr="00B217C9" w:rsidRDefault="00ED7D15" w:rsidP="00ED7D15">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1.3</w:t>
      </w:r>
      <w:r>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Aims</w:t>
      </w:r>
      <w:r w:rsidRPr="00B217C9">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and</w:t>
      </w:r>
      <w:r w:rsidRPr="00B217C9">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Objectives</w:t>
      </w:r>
      <w:r w:rsidRPr="00B217C9">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of</w:t>
      </w:r>
      <w:r w:rsidRPr="00B217C9">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the</w:t>
      </w:r>
      <w:r w:rsidRPr="00B217C9">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study</w:t>
      </w:r>
      <w:r w:rsidRPr="00B217C9">
        <w:rPr>
          <w:b w:val="1"/>
          <w:i w:val="0"/>
          <w:color w:val="000000"/>
          <w:sz w:val="24"/>
          <w:spacing w:val="0"/>
          <w:w w:val="100"/>
          <w:rFonts w:ascii="Times New Roman" w:eastAsia="Times New Roman" w:hAnsi="Times New Roman"/>
          <w:caps w:val="0"/>
        </w:rPr>
        <w:t> </w:t>
      </w:r>
      <w:bookmarkStart w:id="5" w:name="_Toc150463302"/>
      <w:bookmarkEnd w:id="4"/>
      <w:bookmarkEnd w:id="5"/>
    </w:p>
    <w:p w14:paraId="36B488DB" w14:textId="77777777" w:rsidR="00ED7D15" w:rsidRDefault="00ED7D15" w:rsidP="00ED7D15">
      <w:pPr>
        <w:jc w:val="both"/>
        <w:spacing w:before="0" w:beforeAutospacing="0" w:after="200" w:afterAutospacing="0" w:lineRule="auto" w:line="480"/>
        <w:rPr>
          <w:szCs w:val="24"/>
          <w:bCs/>
          <w:b w:val="0"/>
          <w:i w:val="0"/>
          <w:sz w:val="24"/>
          <w:spacing w:val="0"/>
          <w:w w:val="100"/>
          <w:rFonts w:ascii="Times New Roman" w:hAnsi="Times New Roman"/>
          <w:caps w:val="0"/>
        </w:rPr>
        <w:snapToGrid w:val="0"/>
        <w:textAlignment w:val="baseline"/>
      </w:pPr>
      <w:r w:rsidRPr="00B217C9">
        <w:rPr>
          <w:szCs w:val="24"/>
          <w:bCs/>
          <w:b w:val="0"/>
          <w:i w:val="0"/>
          <w:sz w:val="24"/>
          <w:spacing w:val="0"/>
          <w:w w:val="100"/>
          <w:rFonts w:ascii="Times New Roman" w:hAnsi="Times New Roman"/>
          <w:caps w:val="0"/>
        </w:rPr>
        <w:t>Th</w:t>
      </w:r>
      <w:r>
        <w:rPr>
          <w:szCs w:val="24"/>
          <w:bCs/>
          <w:b w:val="0"/>
          <w:i w:val="0"/>
          <w:sz w:val="24"/>
          <w:spacing w:val="0"/>
          <w:w w:val="100"/>
          <w:rFonts w:ascii="Times New Roman" w:hAnsi="Times New Roman"/>
          <w:caps w:val="0"/>
        </w:rPr>
        <w:t>e</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aim</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of</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the</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study</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is</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to</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determine</w:t>
      </w:r>
      <w:r w:rsidRPr="00B217C9">
        <w:rPr>
          <w:szCs w:val="24"/>
          <w:bCs/>
          <w:b w:val="0"/>
          <w:i w:val="0"/>
          <w:sz w:val="24"/>
          <w:spacing w:val="0"/>
          <w:w w:val="100"/>
          <w:rFonts w:ascii="Times New Roman" w:hAnsi="Times New Roman"/>
          <w:caps w:val="0"/>
        </w:rPr>
        <w:t> </w:t>
      </w:r>
      <w:r w:rsidRPr="00B217C9">
        <w:rPr>
          <w:szCs w:val="24"/>
          <w:bCs/>
          <w:b w:val="0"/>
          <w:i w:val="0"/>
          <w:sz w:val="24"/>
          <w:spacing w:val="0"/>
          <w:w w:val="100"/>
          <w:rFonts w:ascii="Times New Roman" w:hAnsi="Times New Roman"/>
          <w:caps w:val="0"/>
        </w:rPr>
        <w:t>the</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presence</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of</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heavy</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metals</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in</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herbal</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preparation</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obtained</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from</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hawkers</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within</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Ilorin</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metropolis.</w:t>
      </w:r>
      <w:r w:rsidRPr="00B217C9">
        <w:rPr>
          <w:szCs w:val="24"/>
          <w:bCs/>
          <w:b w:val="0"/>
          <w:i w:val="0"/>
          <w:sz w:val="24"/>
          <w:spacing w:val="0"/>
          <w:w w:val="100"/>
          <w:rFonts w:ascii="Times New Roman" w:hAnsi="Times New Roman"/>
          <w:caps w:val="0"/>
        </w:rPr>
        <w:t> </w:t>
      </w:r>
    </w:p>
    <w:p w14:paraId="46F310B3" w14:textId="77777777" w:rsidR="00ED7D15" w:rsidRPr="00B217C9" w:rsidRDefault="00ED7D15" w:rsidP="00ED7D15">
      <w:pPr>
        <w:jc w:val="both"/>
        <w:spacing w:before="0" w:beforeAutospacing="0" w:after="200" w:afterAutospacing="0" w:lineRule="auto" w:line="480"/>
        <w:rPr>
          <w:szCs w:val="24"/>
          <w:bCs/>
          <w:b w:val="0"/>
          <w:i w:val="0"/>
          <w:sz w:val="24"/>
          <w:spacing w:val="0"/>
          <w:w w:val="100"/>
          <w:rFonts w:ascii="Times New Roman" w:hAnsi="Times New Roman"/>
          <w:caps w:val="0"/>
        </w:rPr>
        <w:snapToGrid w:val="0"/>
        <w:textAlignment w:val="baseline"/>
      </w:pPr>
      <w:r w:rsidRPr="00B217C9">
        <w:rPr>
          <w:szCs w:val="24"/>
          <w:bCs/>
          <w:b w:val="0"/>
          <w:i w:val="0"/>
          <w:sz w:val="24"/>
          <w:spacing w:val="0"/>
          <w:w w:val="100"/>
          <w:rFonts w:ascii="Times New Roman" w:hAnsi="Times New Roman"/>
          <w:caps w:val="0"/>
        </w:rPr>
        <w:t>The</w:t>
      </w:r>
      <w:r w:rsidRPr="00B217C9">
        <w:rPr>
          <w:szCs w:val="24"/>
          <w:bCs/>
          <w:b w:val="0"/>
          <w:i w:val="0"/>
          <w:sz w:val="24"/>
          <w:spacing w:val="0"/>
          <w:w w:val="100"/>
          <w:rFonts w:ascii="Times New Roman" w:hAnsi="Times New Roman"/>
          <w:caps w:val="0"/>
        </w:rPr>
        <w:t> </w:t>
      </w:r>
      <w:r w:rsidRPr="00B217C9">
        <w:rPr>
          <w:szCs w:val="24"/>
          <w:bCs/>
          <w:b w:val="0"/>
          <w:i w:val="0"/>
          <w:sz w:val="24"/>
          <w:spacing w:val="0"/>
          <w:w w:val="100"/>
          <w:rFonts w:ascii="Times New Roman" w:hAnsi="Times New Roman"/>
          <w:caps w:val="0"/>
        </w:rPr>
        <w:t>specific</w:t>
      </w:r>
      <w:r w:rsidRPr="00B217C9">
        <w:rPr>
          <w:szCs w:val="24"/>
          <w:bCs/>
          <w:b w:val="0"/>
          <w:i w:val="0"/>
          <w:sz w:val="24"/>
          <w:spacing w:val="0"/>
          <w:w w:val="100"/>
          <w:rFonts w:ascii="Times New Roman" w:hAnsi="Times New Roman"/>
          <w:caps w:val="0"/>
        </w:rPr>
        <w:t> </w:t>
      </w:r>
      <w:r w:rsidRPr="00B217C9">
        <w:rPr>
          <w:szCs w:val="24"/>
          <w:bCs/>
          <w:b w:val="0"/>
          <w:i w:val="0"/>
          <w:sz w:val="24"/>
          <w:spacing w:val="0"/>
          <w:w w:val="100"/>
          <w:rFonts w:ascii="Times New Roman" w:hAnsi="Times New Roman"/>
          <w:caps w:val="0"/>
        </w:rPr>
        <w:t>objectives</w:t>
      </w:r>
      <w:r w:rsidRPr="00B217C9">
        <w:rPr>
          <w:szCs w:val="24"/>
          <w:bCs/>
          <w:b w:val="0"/>
          <w:i w:val="0"/>
          <w:sz w:val="24"/>
          <w:spacing w:val="0"/>
          <w:w w:val="100"/>
          <w:rFonts w:ascii="Times New Roman" w:hAnsi="Times New Roman"/>
          <w:caps w:val="0"/>
        </w:rPr>
        <w:t> </w:t>
      </w:r>
      <w:r w:rsidRPr="00B217C9">
        <w:rPr>
          <w:szCs w:val="24"/>
          <w:bCs/>
          <w:b w:val="0"/>
          <w:i w:val="0"/>
          <w:sz w:val="24"/>
          <w:spacing w:val="0"/>
          <w:w w:val="100"/>
          <w:rFonts w:ascii="Times New Roman" w:hAnsi="Times New Roman"/>
          <w:caps w:val="0"/>
        </w:rPr>
        <w:t>are</w:t>
      </w:r>
    </w:p>
    <w:p w14:paraId="75D48661" w14:textId="77777777" w:rsidR="00ED7D15" w:rsidRPr="00B217C9" w:rsidRDefault="00ED7D15" w:rsidP="00ED7D15">
      <w:pPr>
        <w:pStyle w:val="ListParagraph"/>
        <w:jc w:val="both"/>
        <w:numPr>
          <w:ilvl w:val="0"/>
          <w:numId w:val="1"/>
        </w:numPr>
        <w:spacing w:before="0" w:beforeAutospacing="0" w:after="200" w:afterAutospacing="0" w:lineRule="auto" w:line="480"/>
        <w:rPr>
          <w:szCs w:val="24"/>
          <w:bCs/>
          <w:b w:val="0"/>
          <w:i w:val="0"/>
          <w:sz w:val="24"/>
          <w:spacing w:val="0"/>
          <w:w w:val="100"/>
          <w:rFonts w:ascii="Times New Roman" w:hAnsi="Times New Roman"/>
          <w:caps w:val="0"/>
        </w:rPr>
        <w:snapToGrid w:val="0"/>
        <w:ind w:left="720"/>
        <w:textAlignment w:val="baseline"/>
      </w:pPr>
      <w:r w:rsidRPr="00B217C9">
        <w:rPr>
          <w:szCs w:val="24"/>
          <w:bCs/>
          <w:b w:val="0"/>
          <w:i w:val="0"/>
          <w:sz w:val="24"/>
          <w:spacing w:val="0"/>
          <w:w w:val="100"/>
          <w:rFonts w:ascii="Times New Roman" w:hAnsi="Times New Roman"/>
          <w:caps w:val="0"/>
        </w:rPr>
        <w:t>To</w:t>
      </w:r>
      <w:r w:rsidRPr="00B217C9">
        <w:rPr>
          <w:szCs w:val="24"/>
          <w:bCs/>
          <w:b w:val="0"/>
          <w:i w:val="0"/>
          <w:sz w:val="24"/>
          <w:spacing w:val="0"/>
          <w:w w:val="100"/>
          <w:rFonts w:ascii="Times New Roman" w:hAnsi="Times New Roman"/>
          <w:caps w:val="0"/>
        </w:rPr>
        <w:t> </w:t>
      </w:r>
      <w:r w:rsidRPr="00B217C9">
        <w:rPr>
          <w:szCs w:val="24"/>
          <w:bCs/>
          <w:b w:val="0"/>
          <w:i w:val="0"/>
          <w:sz w:val="24"/>
          <w:spacing w:val="0"/>
          <w:w w:val="100"/>
          <w:rFonts w:ascii="Times New Roman" w:hAnsi="Times New Roman"/>
          <w:caps w:val="0"/>
        </w:rPr>
        <w:t>determine</w:t>
      </w:r>
      <w:r w:rsidRPr="00B217C9">
        <w:rPr>
          <w:szCs w:val="24"/>
          <w:bCs/>
          <w:b w:val="0"/>
          <w:i w:val="0"/>
          <w:sz w:val="24"/>
          <w:spacing w:val="0"/>
          <w:w w:val="100"/>
          <w:rFonts w:ascii="Times New Roman" w:hAnsi="Times New Roman"/>
          <w:caps w:val="0"/>
        </w:rPr>
        <w:t> </w:t>
      </w:r>
      <w:r w:rsidRPr="00B217C9">
        <w:rPr>
          <w:szCs w:val="24"/>
          <w:bCs/>
          <w:b w:val="0"/>
          <w:i w:val="0"/>
          <w:sz w:val="24"/>
          <w:spacing w:val="0"/>
          <w:w w:val="100"/>
          <w:rFonts w:ascii="Times New Roman" w:hAnsi="Times New Roman"/>
          <w:caps w:val="0"/>
        </w:rPr>
        <w:t>the</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presence</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of</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lead,</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iron,</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copper,</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cadmium,</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and</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chromium</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in</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herbal</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preparation</w:t>
      </w:r>
      <w:r w:rsidRPr="00B217C9">
        <w:rPr>
          <w:szCs w:val="24"/>
          <w:bCs/>
          <w:b w:val="0"/>
          <w:i w:val="0"/>
          <w:sz w:val="24"/>
          <w:spacing w:val="0"/>
          <w:w w:val="100"/>
          <w:rFonts w:ascii="Times New Roman" w:hAnsi="Times New Roman"/>
          <w:caps w:val="0"/>
        </w:rPr>
        <w:t> </w:t>
      </w:r>
      <w:r w:rsidRPr="00B217C9">
        <w:rPr>
          <w:szCs w:val="24"/>
          <w:bCs/>
          <w:b w:val="0"/>
          <w:i w:val="0"/>
          <w:sz w:val="24"/>
          <w:spacing w:val="0"/>
          <w:w w:val="100"/>
          <w:rFonts w:ascii="Times New Roman" w:hAnsi="Times New Roman"/>
          <w:caps w:val="0"/>
        </w:rPr>
        <w:t>consume</w:t>
      </w:r>
      <w:r w:rsidRPr="00B217C9">
        <w:rPr>
          <w:szCs w:val="24"/>
          <w:bCs/>
          <w:b w:val="0"/>
          <w:i w:val="0"/>
          <w:sz w:val="24"/>
          <w:spacing w:val="0"/>
          <w:w w:val="100"/>
          <w:rFonts w:ascii="Times New Roman" w:hAnsi="Times New Roman"/>
          <w:caps w:val="0"/>
        </w:rPr>
        <w:t> </w:t>
      </w:r>
      <w:r w:rsidRPr="00B217C9">
        <w:rPr>
          <w:szCs w:val="24"/>
          <w:bCs/>
          <w:b w:val="0"/>
          <w:i w:val="0"/>
          <w:sz w:val="24"/>
          <w:spacing w:val="0"/>
          <w:w w:val="100"/>
          <w:rFonts w:ascii="Times New Roman" w:hAnsi="Times New Roman"/>
          <w:caps w:val="0"/>
        </w:rPr>
        <w:t>within</w:t>
      </w:r>
      <w:r w:rsidRPr="00B217C9">
        <w:rPr>
          <w:szCs w:val="24"/>
          <w:bCs/>
          <w:b w:val="0"/>
          <w:i w:val="0"/>
          <w:sz w:val="24"/>
          <w:spacing w:val="0"/>
          <w:w w:val="100"/>
          <w:rFonts w:ascii="Times New Roman" w:hAnsi="Times New Roman"/>
          <w:caps w:val="0"/>
        </w:rPr>
        <w:t> </w:t>
      </w:r>
      <w:r w:rsidRPr="00B217C9">
        <w:rPr>
          <w:szCs w:val="24"/>
          <w:bCs/>
          <w:b w:val="0"/>
          <w:i w:val="0"/>
          <w:sz w:val="24"/>
          <w:spacing w:val="0"/>
          <w:w w:val="100"/>
          <w:rFonts w:ascii="Times New Roman" w:hAnsi="Times New Roman"/>
          <w:caps w:val="0"/>
        </w:rPr>
        <w:t>Ilorin</w:t>
      </w:r>
      <w:r w:rsidRPr="00B217C9">
        <w:rPr>
          <w:szCs w:val="24"/>
          <w:bCs/>
          <w:b w:val="0"/>
          <w:i w:val="0"/>
          <w:sz w:val="24"/>
          <w:spacing w:val="0"/>
          <w:w w:val="100"/>
          <w:rFonts w:ascii="Times New Roman" w:hAnsi="Times New Roman"/>
          <w:caps w:val="0"/>
        </w:rPr>
        <w:t> </w:t>
      </w:r>
      <w:r w:rsidRPr="00B217C9">
        <w:rPr>
          <w:szCs w:val="24"/>
          <w:bCs/>
          <w:b w:val="0"/>
          <w:i w:val="0"/>
          <w:sz w:val="24"/>
          <w:spacing w:val="0"/>
          <w:w w:val="100"/>
          <w:rFonts w:ascii="Times New Roman" w:hAnsi="Times New Roman"/>
          <w:caps w:val="0"/>
        </w:rPr>
        <w:t>metropolis</w:t>
      </w:r>
      <w:r>
        <w:rPr>
          <w:szCs w:val="24"/>
          <w:bCs/>
          <w:b w:val="0"/>
          <w:i w:val="0"/>
          <w:sz w:val="24"/>
          <w:spacing w:val="0"/>
          <w:w w:val="100"/>
          <w:rFonts w:ascii="Times New Roman" w:hAnsi="Times New Roman"/>
          <w:caps w:val="0"/>
        </w:rPr>
        <w:t>.</w:t>
      </w:r>
    </w:p>
    <w:p w14:paraId="753431E5" w14:textId="77777777" w:rsidR="00ED7D15" w:rsidRPr="00B217C9" w:rsidRDefault="00ED7D15" w:rsidP="00ED7D15">
      <w:pPr>
        <w:pStyle w:val="ListParagraph"/>
        <w:jc w:val="both"/>
        <w:numPr>
          <w:ilvl w:val="0"/>
          <w:numId w:val="1"/>
        </w:numPr>
        <w:spacing w:before="0" w:beforeAutospacing="0" w:after="200" w:afterAutospacing="0" w:lineRule="auto" w:line="480"/>
        <w:rPr>
          <w:szCs w:val="24"/>
          <w:bCs/>
          <w:b w:val="0"/>
          <w:i w:val="0"/>
          <w:sz w:val="24"/>
          <w:spacing w:val="0"/>
          <w:w w:val="100"/>
          <w:rFonts w:ascii="Times New Roman" w:hAnsi="Times New Roman"/>
          <w:caps w:val="0"/>
        </w:rPr>
        <w:snapToGrid w:val="0"/>
        <w:ind w:left="720"/>
        <w:textAlignment w:val="baseline"/>
      </w:pPr>
      <w:r w:rsidRPr="00B217C9">
        <w:rPr>
          <w:szCs w:val="24"/>
          <w:bCs/>
          <w:b w:val="0"/>
          <w:i w:val="0"/>
          <w:sz w:val="24"/>
          <w:spacing w:val="0"/>
          <w:w w:val="100"/>
          <w:rFonts w:ascii="Times New Roman" w:hAnsi="Times New Roman"/>
          <w:caps w:val="0"/>
        </w:rPr>
        <w:t>To</w:t>
      </w:r>
      <w:r w:rsidRPr="00B217C9">
        <w:rPr>
          <w:szCs w:val="24"/>
          <w:bCs/>
          <w:b w:val="0"/>
          <w:i w:val="0"/>
          <w:sz w:val="24"/>
          <w:spacing w:val="0"/>
          <w:w w:val="100"/>
          <w:rFonts w:ascii="Times New Roman" w:hAnsi="Times New Roman"/>
          <w:caps w:val="0"/>
        </w:rPr>
        <w:t> </w:t>
      </w:r>
      <w:r w:rsidRPr="00B217C9">
        <w:rPr>
          <w:szCs w:val="24"/>
          <w:bCs/>
          <w:b w:val="0"/>
          <w:i w:val="0"/>
          <w:sz w:val="24"/>
          <w:spacing w:val="0"/>
          <w:w w:val="100"/>
          <w:rFonts w:ascii="Times New Roman" w:hAnsi="Times New Roman"/>
          <w:caps w:val="0"/>
        </w:rPr>
        <w:t>compare</w:t>
      </w:r>
      <w:r w:rsidRPr="00B217C9">
        <w:rPr>
          <w:szCs w:val="24"/>
          <w:bCs/>
          <w:b w:val="0"/>
          <w:i w:val="0"/>
          <w:sz w:val="24"/>
          <w:spacing w:val="0"/>
          <w:w w:val="100"/>
          <w:rFonts w:ascii="Times New Roman" w:hAnsi="Times New Roman"/>
          <w:caps w:val="0"/>
        </w:rPr>
        <w:t> </w:t>
      </w:r>
      <w:r w:rsidRPr="00B217C9">
        <w:rPr>
          <w:szCs w:val="24"/>
          <w:bCs/>
          <w:b w:val="0"/>
          <w:i w:val="0"/>
          <w:sz w:val="24"/>
          <w:spacing w:val="0"/>
          <w:w w:val="100"/>
          <w:rFonts w:ascii="Times New Roman" w:hAnsi="Times New Roman"/>
          <w:caps w:val="0"/>
        </w:rPr>
        <w:t>the</w:t>
      </w:r>
      <w:r w:rsidRPr="00B217C9">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concentration</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of</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the</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heavy</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metals</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present</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in</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the</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preparation</w:t>
      </w:r>
      <w:r w:rsidRPr="00B217C9">
        <w:rPr>
          <w:szCs w:val="24"/>
          <w:bCs/>
          <w:b w:val="0"/>
          <w:i w:val="0"/>
          <w:sz w:val="24"/>
          <w:spacing w:val="0"/>
          <w:w w:val="100"/>
          <w:rFonts w:ascii="Times New Roman" w:hAnsi="Times New Roman"/>
          <w:caps w:val="0"/>
        </w:rPr>
        <w:t> </w:t>
      </w:r>
      <w:r w:rsidRPr="00B217C9">
        <w:rPr>
          <w:szCs w:val="24"/>
          <w:bCs/>
          <w:b w:val="0"/>
          <w:i w:val="0"/>
          <w:sz w:val="24"/>
          <w:spacing w:val="0"/>
          <w:w w:val="100"/>
          <w:rFonts w:ascii="Times New Roman" w:hAnsi="Times New Roman"/>
          <w:caps w:val="0"/>
        </w:rPr>
        <w:t>consume</w:t>
      </w:r>
      <w:r w:rsidRPr="00B217C9">
        <w:rPr>
          <w:szCs w:val="24"/>
          <w:bCs/>
          <w:b w:val="0"/>
          <w:i w:val="0"/>
          <w:sz w:val="24"/>
          <w:spacing w:val="0"/>
          <w:w w:val="100"/>
          <w:rFonts w:ascii="Times New Roman" w:hAnsi="Times New Roman"/>
          <w:caps w:val="0"/>
        </w:rPr>
        <w:t> </w:t>
      </w:r>
      <w:r w:rsidRPr="00B217C9">
        <w:rPr>
          <w:szCs w:val="24"/>
          <w:bCs/>
          <w:b w:val="0"/>
          <w:i w:val="0"/>
          <w:sz w:val="24"/>
          <w:spacing w:val="0"/>
          <w:w w:val="100"/>
          <w:rFonts w:ascii="Times New Roman" w:hAnsi="Times New Roman"/>
          <w:caps w:val="0"/>
        </w:rPr>
        <w:t>within</w:t>
      </w:r>
      <w:r w:rsidRPr="00B217C9">
        <w:rPr>
          <w:szCs w:val="24"/>
          <w:bCs/>
          <w:b w:val="0"/>
          <w:i w:val="0"/>
          <w:sz w:val="24"/>
          <w:spacing w:val="0"/>
          <w:w w:val="100"/>
          <w:rFonts w:ascii="Times New Roman" w:hAnsi="Times New Roman"/>
          <w:caps w:val="0"/>
        </w:rPr>
        <w:t> </w:t>
      </w:r>
      <w:r w:rsidRPr="00B217C9">
        <w:rPr>
          <w:szCs w:val="24"/>
          <w:bCs/>
          <w:b w:val="0"/>
          <w:i w:val="0"/>
          <w:sz w:val="24"/>
          <w:spacing w:val="0"/>
          <w:w w:val="100"/>
          <w:rFonts w:ascii="Times New Roman" w:hAnsi="Times New Roman"/>
          <w:caps w:val="0"/>
        </w:rPr>
        <w:t>Ilorin</w:t>
      </w:r>
      <w:r w:rsidRPr="00B217C9">
        <w:rPr>
          <w:szCs w:val="24"/>
          <w:bCs/>
          <w:b w:val="0"/>
          <w:i w:val="0"/>
          <w:sz w:val="24"/>
          <w:spacing w:val="0"/>
          <w:w w:val="100"/>
          <w:rFonts w:ascii="Times New Roman" w:hAnsi="Times New Roman"/>
          <w:caps w:val="0"/>
        </w:rPr>
        <w:t> </w:t>
      </w:r>
      <w:r w:rsidRPr="00B217C9">
        <w:rPr>
          <w:szCs w:val="24"/>
          <w:bCs/>
          <w:b w:val="0"/>
          <w:i w:val="0"/>
          <w:sz w:val="24"/>
          <w:spacing w:val="0"/>
          <w:w w:val="100"/>
          <w:rFonts w:ascii="Times New Roman" w:hAnsi="Times New Roman"/>
          <w:caps w:val="0"/>
        </w:rPr>
        <w:t>metropolis</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with</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WHO</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permissible</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concentration.</w:t>
      </w:r>
      <w:r>
        <w:rPr>
          <w:szCs w:val="24"/>
          <w:bCs/>
          <w:b w:val="0"/>
          <w:i w:val="0"/>
          <w:sz w:val="24"/>
          <w:spacing w:val="0"/>
          <w:w w:val="100"/>
          <w:rFonts w:ascii="Times New Roman" w:hAnsi="Times New Roman"/>
          <w:caps w:val="0"/>
        </w:rPr>
        <w:t> </w:t>
      </w:r>
    </w:p>
    <w:p w14:paraId="6E6B055D" w14:textId="77777777" w:rsidR="00ED7D15" w:rsidRPr="00B217C9" w:rsidRDefault="00ED7D15" w:rsidP="00ED7D15">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1.4</w:t>
      </w:r>
      <w:r>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Research</w:t>
      </w:r>
      <w:r w:rsidRPr="00B217C9">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Questions</w:t>
      </w:r>
      <w:bookmarkStart w:id="6" w:name="_Toc150206971"/>
      <w:bookmarkStart w:id="7" w:name="_Toc150463303"/>
      <w:bookmarkEnd w:id="6"/>
      <w:bookmarkEnd w:id="7"/>
      <w:r w:rsidRPr="00B217C9">
        <w:rPr>
          <w:b w:val="1"/>
          <w:i w:val="0"/>
          <w:color w:val="000000"/>
          <w:sz w:val="24"/>
          <w:spacing w:val="0"/>
          <w:w w:val="100"/>
          <w:rFonts w:ascii="Times New Roman" w:eastAsia="Times New Roman" w:hAnsi="Times New Roman"/>
          <w:caps w:val="0"/>
        </w:rPr>
        <w:tab/>
      </w:r>
    </w:p>
    <w:p w14:paraId="1AB9C5A3" w14:textId="77777777" w:rsidR="00ED7D15" w:rsidRDefault="00ED7D15" w:rsidP="00ED7D15">
      <w:pPr>
        <w:pStyle w:val="ListParagraph"/>
        <w:jc w:val="both"/>
        <w:numPr>
          <w:ilvl w:val="0"/>
          <w:numId w:val="2"/>
        </w:numPr>
        <w:spacing w:before="0" w:beforeAutospacing="0" w:after="200" w:afterAutospacing="0" w:lineRule="auto" w:line="480"/>
        <w:rPr>
          <w:szCs w:val="24"/>
          <w:bCs/>
          <w:b w:val="0"/>
          <w:i w:val="0"/>
          <w:sz w:val="24"/>
          <w:spacing w:val="0"/>
          <w:w w:val="100"/>
          <w:rFonts w:ascii="Times New Roman" w:hAnsi="Times New Roman"/>
          <w:caps w:val="0"/>
        </w:rPr>
        <w:snapToGrid w:val="0"/>
        <w:ind w:left="720"/>
        <w:textAlignment w:val="baseline"/>
      </w:pPr>
      <w:r w:rsidRPr="00ED7D15">
        <w:rPr>
          <w:szCs w:val="24"/>
          <w:bCs/>
          <w:b w:val="0"/>
          <w:i w:val="0"/>
          <w:sz w:val="24"/>
          <w:spacing w:val="0"/>
          <w:w w:val="100"/>
          <w:rFonts w:ascii="Times New Roman" w:hAnsi="Times New Roman"/>
          <w:caps w:val="0"/>
        </w:rPr>
        <w:t>Does</w:t>
      </w:r>
      <w:r w:rsidRPr="00ED7D15">
        <w:rPr>
          <w:szCs w:val="24"/>
          <w:bCs/>
          <w:b w:val="0"/>
          <w:i w:val="0"/>
          <w:sz w:val="24"/>
          <w:spacing w:val="0"/>
          <w:w w:val="100"/>
          <w:rFonts w:ascii="Times New Roman" w:hAnsi="Times New Roman"/>
          <w:caps w:val="0"/>
        </w:rPr>
        <w:t> </w:t>
      </w:r>
      <w:r w:rsidRPr="00ED7D15">
        <w:rPr>
          <w:szCs w:val="24"/>
          <w:bCs/>
          <w:b w:val="0"/>
          <w:i w:val="0"/>
          <w:sz w:val="24"/>
          <w:spacing w:val="0"/>
          <w:w w:val="100"/>
          <w:rFonts w:ascii="Times New Roman" w:hAnsi="Times New Roman"/>
          <w:caps w:val="0"/>
        </w:rPr>
        <w:t>heavy</w:t>
      </w:r>
      <w:r w:rsidRPr="00ED7D15">
        <w:rPr>
          <w:szCs w:val="24"/>
          <w:bCs/>
          <w:b w:val="0"/>
          <w:i w:val="0"/>
          <w:sz w:val="24"/>
          <w:spacing w:val="0"/>
          <w:w w:val="100"/>
          <w:rFonts w:ascii="Times New Roman" w:hAnsi="Times New Roman"/>
          <w:caps w:val="0"/>
        </w:rPr>
        <w:t> </w:t>
      </w:r>
      <w:r w:rsidRPr="00ED7D15">
        <w:rPr>
          <w:szCs w:val="24"/>
          <w:bCs/>
          <w:b w:val="0"/>
          <w:i w:val="0"/>
          <w:sz w:val="24"/>
          <w:spacing w:val="0"/>
          <w:w w:val="100"/>
          <w:rFonts w:ascii="Times New Roman" w:hAnsi="Times New Roman"/>
          <w:caps w:val="0"/>
        </w:rPr>
        <w:t>metal</w:t>
      </w:r>
      <w:r w:rsidR="00B24F3D">
        <w:rPr>
          <w:szCs w:val="24"/>
          <w:bCs/>
          <w:b w:val="0"/>
          <w:i w:val="0"/>
          <w:sz w:val="24"/>
          <w:spacing w:val="0"/>
          <w:w w:val="100"/>
          <w:rFonts w:ascii="Times New Roman" w:hAnsi="Times New Roman"/>
          <w:caps w:val="0"/>
        </w:rPr>
        <w:t>s</w:t>
      </w:r>
      <w:r w:rsidR="00B24F3D">
        <w:rPr>
          <w:szCs w:val="24"/>
          <w:bCs/>
          <w:b w:val="0"/>
          <w:i w:val="0"/>
          <w:sz w:val="24"/>
          <w:spacing w:val="0"/>
          <w:w w:val="100"/>
          <w:rFonts w:ascii="Times New Roman" w:hAnsi="Times New Roman"/>
          <w:caps w:val="0"/>
        </w:rPr>
        <w:t> </w:t>
      </w:r>
      <w:r w:rsidR="00B24F3D">
        <w:rPr>
          <w:szCs w:val="24"/>
          <w:bCs/>
          <w:b w:val="0"/>
          <w:i w:val="0"/>
          <w:sz w:val="24"/>
          <w:spacing w:val="0"/>
          <w:w w:val="100"/>
          <w:rFonts w:ascii="Times New Roman" w:hAnsi="Times New Roman"/>
          <w:caps w:val="0"/>
        </w:rPr>
        <w:t>present</w:t>
      </w:r>
      <w:r w:rsidR="00B24F3D">
        <w:rPr>
          <w:szCs w:val="24"/>
          <w:bCs/>
          <w:b w:val="0"/>
          <w:i w:val="0"/>
          <w:sz w:val="24"/>
          <w:spacing w:val="0"/>
          <w:w w:val="100"/>
          <w:rFonts w:ascii="Times New Roman" w:hAnsi="Times New Roman"/>
          <w:caps w:val="0"/>
        </w:rPr>
        <w:t> </w:t>
      </w:r>
      <w:r w:rsidR="00B24F3D">
        <w:rPr>
          <w:szCs w:val="24"/>
          <w:bCs/>
          <w:b w:val="0"/>
          <w:i w:val="0"/>
          <w:sz w:val="24"/>
          <w:spacing w:val="0"/>
          <w:w w:val="100"/>
          <w:rFonts w:ascii="Times New Roman" w:hAnsi="Times New Roman"/>
          <w:caps w:val="0"/>
        </w:rPr>
        <w:t>in</w:t>
      </w:r>
      <w:r w:rsidR="00B24F3D">
        <w:rPr>
          <w:szCs w:val="24"/>
          <w:bCs/>
          <w:b w:val="0"/>
          <w:i w:val="0"/>
          <w:sz w:val="24"/>
          <w:spacing w:val="0"/>
          <w:w w:val="100"/>
          <w:rFonts w:ascii="Times New Roman" w:hAnsi="Times New Roman"/>
          <w:caps w:val="0"/>
        </w:rPr>
        <w:t> </w:t>
      </w:r>
      <w:r w:rsidR="00B24F3D">
        <w:rPr>
          <w:szCs w:val="24"/>
          <w:bCs/>
          <w:b w:val="0"/>
          <w:i w:val="0"/>
          <w:sz w:val="24"/>
          <w:spacing w:val="0"/>
          <w:w w:val="100"/>
          <w:rFonts w:ascii="Times New Roman" w:hAnsi="Times New Roman"/>
          <w:caps w:val="0"/>
        </w:rPr>
        <w:t>herbal</w:t>
      </w:r>
      <w:r w:rsidR="00B24F3D">
        <w:rPr>
          <w:szCs w:val="24"/>
          <w:bCs/>
          <w:b w:val="0"/>
          <w:i w:val="0"/>
          <w:sz w:val="24"/>
          <w:spacing w:val="0"/>
          <w:w w:val="100"/>
          <w:rFonts w:ascii="Times New Roman" w:hAnsi="Times New Roman"/>
          <w:caps w:val="0"/>
        </w:rPr>
        <w:t> </w:t>
      </w:r>
      <w:r w:rsidR="00B24F3D">
        <w:rPr>
          <w:szCs w:val="24"/>
          <w:bCs/>
          <w:b w:val="0"/>
          <w:i w:val="0"/>
          <w:sz w:val="24"/>
          <w:spacing w:val="0"/>
          <w:w w:val="100"/>
          <w:rFonts w:ascii="Times New Roman" w:hAnsi="Times New Roman"/>
          <w:caps w:val="0"/>
        </w:rPr>
        <w:t>preparation?</w:t>
      </w:r>
    </w:p>
    <w:p w14:paraId="63DFB3A3" w14:textId="77777777" w:rsidR="00ED7D15" w:rsidRPr="00ED7D15" w:rsidRDefault="00ED7D15" w:rsidP="00ED7D15">
      <w:pPr>
        <w:pStyle w:val="ListParagraph"/>
        <w:jc w:val="both"/>
        <w:numPr>
          <w:ilvl w:val="0"/>
          <w:numId w:val="2"/>
        </w:numPr>
        <w:spacing w:before="0" w:beforeAutospacing="0" w:after="200" w:afterAutospacing="0" w:lineRule="auto" w:line="480"/>
        <w:rPr>
          <w:b w:val="0"/>
          <w:i w:val="0"/>
          <w:sz w:val="22"/>
          <w:spacing w:val="0"/>
          <w:w w:val="100"/>
          <w:rFonts w:eastAsia="Calibri"/>
          <w:caps w:val="0"/>
        </w:rPr>
        <w:snapToGrid w:val="0"/>
        <w:ind w:left="720"/>
        <w:textAlignment w:val="baseline"/>
      </w:pPr>
      <w:r w:rsidRPr="00ED7D15">
        <w:rPr>
          <w:szCs w:val="24"/>
          <w:b w:val="0"/>
          <w:i w:val="0"/>
          <w:sz w:val="24"/>
          <w:spacing w:val="0"/>
          <w:w w:val="100"/>
          <w:rFonts w:ascii="Times New Roman" w:hAnsi="Times New Roman"/>
          <w:caps w:val="0"/>
        </w:rPr>
        <w:t>What</w:t>
      </w:r>
      <w:r w:rsidRPr="00ED7D15">
        <w:rPr>
          <w:szCs w:val="24"/>
          <w:b w:val="0"/>
          <w:i w:val="0"/>
          <w:sz w:val="24"/>
          <w:spacing w:val="0"/>
          <w:w w:val="100"/>
          <w:rFonts w:ascii="Times New Roman" w:hAnsi="Times New Roman"/>
          <w:caps w:val="0"/>
        </w:rPr>
        <w:t> </w:t>
      </w:r>
      <w:r w:rsidRPr="00ED7D15">
        <w:rPr>
          <w:szCs w:val="24"/>
          <w:b w:val="0"/>
          <w:i w:val="0"/>
          <w:sz w:val="24"/>
          <w:spacing w:val="0"/>
          <w:w w:val="100"/>
          <w:rFonts w:ascii="Times New Roman" w:hAnsi="Times New Roman"/>
          <w:caps w:val="0"/>
        </w:rPr>
        <w:t>are</w:t>
      </w:r>
      <w:r w:rsidRPr="00ED7D15">
        <w:rPr>
          <w:szCs w:val="24"/>
          <w:b w:val="0"/>
          <w:i w:val="0"/>
          <w:sz w:val="24"/>
          <w:spacing w:val="0"/>
          <w:w w:val="100"/>
          <w:rFonts w:ascii="Times New Roman" w:hAnsi="Times New Roman"/>
          <w:caps w:val="0"/>
        </w:rPr>
        <w:t> </w:t>
      </w:r>
      <w:r w:rsidRPr="00ED7D15">
        <w:rPr>
          <w:szCs w:val="24"/>
          <w:b w:val="0"/>
          <w:i w:val="0"/>
          <w:sz w:val="24"/>
          <w:spacing w:val="0"/>
          <w:w w:val="100"/>
          <w:rFonts w:ascii="Times New Roman" w:hAnsi="Times New Roman"/>
          <w:caps w:val="0"/>
        </w:rPr>
        <w:t>the</w:t>
      </w:r>
      <w:r w:rsidRPr="00ED7D15">
        <w:rPr>
          <w:szCs w:val="24"/>
          <w:b w:val="0"/>
          <w:i w:val="0"/>
          <w:sz w:val="24"/>
          <w:spacing w:val="0"/>
          <w:w w:val="100"/>
          <w:rFonts w:ascii="Times New Roman" w:hAnsi="Times New Roman"/>
          <w:caps w:val="0"/>
        </w:rPr>
        <w:t> </w:t>
      </w:r>
      <w:r w:rsidRPr="00ED7D15">
        <w:rPr>
          <w:szCs w:val="24"/>
          <w:b w:val="0"/>
          <w:i w:val="0"/>
          <w:sz w:val="24"/>
          <w:spacing w:val="0"/>
          <w:w w:val="100"/>
          <w:rFonts w:ascii="Times New Roman" w:hAnsi="Times New Roman"/>
          <w:caps w:val="0"/>
        </w:rPr>
        <w:t>regulatory</w:t>
      </w:r>
      <w:r w:rsidRPr="00ED7D15">
        <w:rPr>
          <w:szCs w:val="24"/>
          <w:b w:val="0"/>
          <w:i w:val="0"/>
          <w:sz w:val="24"/>
          <w:spacing w:val="0"/>
          <w:w w:val="100"/>
          <w:rFonts w:ascii="Times New Roman" w:hAnsi="Times New Roman"/>
          <w:caps w:val="0"/>
        </w:rPr>
        <w:t> </w:t>
      </w:r>
      <w:r w:rsidRPr="00ED7D15">
        <w:rPr>
          <w:szCs w:val="24"/>
          <w:b w:val="0"/>
          <w:i w:val="0"/>
          <w:sz w:val="24"/>
          <w:spacing w:val="0"/>
          <w:w w:val="100"/>
          <w:rFonts w:ascii="Times New Roman" w:hAnsi="Times New Roman"/>
          <w:caps w:val="0"/>
        </w:rPr>
        <w:t>standard</w:t>
      </w:r>
      <w:r w:rsidRPr="00ED7D15">
        <w:rPr>
          <w:szCs w:val="24"/>
          <w:bCs/>
          <w:b w:val="0"/>
          <w:i w:val="0"/>
          <w:sz w:val="24"/>
          <w:spacing w:val="0"/>
          <w:w w:val="100"/>
          <w:rFonts w:ascii="Times New Roman" w:hAnsi="Times New Roman"/>
          <w:caps w:val="0"/>
        </w:rPr>
        <w:t> </w:t>
      </w:r>
      <w:r w:rsidRPr="00ED7D15">
        <w:rPr>
          <w:szCs w:val="24"/>
          <w:bCs/>
          <w:b w:val="0"/>
          <w:i w:val="0"/>
          <w:sz w:val="24"/>
          <w:spacing w:val="0"/>
          <w:w w:val="100"/>
          <w:rFonts w:ascii="Times New Roman" w:hAnsi="Times New Roman"/>
          <w:caps w:val="0"/>
        </w:rPr>
        <w:t>requirements</w:t>
      </w:r>
      <w:r w:rsidRPr="00ED7D15">
        <w:rPr>
          <w:szCs w:val="24"/>
          <w:bCs/>
          <w:b w:val="0"/>
          <w:i w:val="0"/>
          <w:sz w:val="24"/>
          <w:spacing w:val="0"/>
          <w:w w:val="100"/>
          <w:rFonts w:ascii="Times New Roman" w:hAnsi="Times New Roman"/>
          <w:caps w:val="0"/>
        </w:rPr>
        <w:t> </w:t>
      </w:r>
      <w:r w:rsidRPr="00ED7D15">
        <w:rPr>
          <w:szCs w:val="24"/>
          <w:bCs/>
          <w:b w:val="0"/>
          <w:i w:val="0"/>
          <w:sz w:val="24"/>
          <w:spacing w:val="0"/>
          <w:w w:val="100"/>
          <w:rFonts w:ascii="Times New Roman" w:hAnsi="Times New Roman"/>
          <w:caps w:val="0"/>
        </w:rPr>
        <w:t>of</w:t>
      </w:r>
      <w:r w:rsidRPr="00ED7D15">
        <w:rPr>
          <w:szCs w:val="24"/>
          <w:bCs/>
          <w:b w:val="0"/>
          <w:i w:val="0"/>
          <w:sz w:val="24"/>
          <w:spacing w:val="0"/>
          <w:w w:val="100"/>
          <w:rFonts w:ascii="Times New Roman" w:hAnsi="Times New Roman"/>
          <w:caps w:val="0"/>
        </w:rPr>
        <w:t> </w:t>
      </w:r>
      <w:r w:rsidRPr="00ED7D15">
        <w:rPr>
          <w:szCs w:val="24"/>
          <w:bCs/>
          <w:b w:val="0"/>
          <w:i w:val="0"/>
          <w:sz w:val="24"/>
          <w:spacing w:val="0"/>
          <w:w w:val="100"/>
          <w:rFonts w:ascii="Times New Roman" w:hAnsi="Times New Roman"/>
          <w:caps w:val="0"/>
        </w:rPr>
        <w:t>the</w:t>
      </w:r>
      <w:r w:rsidRPr="00ED7D15">
        <w:rPr>
          <w:szCs w:val="24"/>
          <w:b w:val="0"/>
          <w:i w:val="0"/>
          <w:sz w:val="24"/>
          <w:spacing w:val="0"/>
          <w:w w:val="100"/>
          <w:rFonts w:ascii="Times New Roman" w:hAnsi="Times New Roman"/>
          <w:caps w:val="0"/>
        </w:rPr>
        <w:t> </w:t>
      </w:r>
      <w:r w:rsidRPr="00ED7D15">
        <w:rPr>
          <w:szCs w:val="24"/>
          <w:b w:val="0"/>
          <w:i w:val="0"/>
          <w:sz w:val="24"/>
          <w:spacing w:val="0"/>
          <w:w w:val="100"/>
          <w:rFonts w:ascii="Times New Roman" w:hAnsi="Times New Roman"/>
          <w:caps w:val="0"/>
        </w:rPr>
        <w:t>heavy</w:t>
      </w:r>
      <w:r w:rsidRPr="00ED7D15">
        <w:rPr>
          <w:szCs w:val="24"/>
          <w:b w:val="0"/>
          <w:i w:val="0"/>
          <w:sz w:val="24"/>
          <w:spacing w:val="0"/>
          <w:w w:val="100"/>
          <w:rFonts w:ascii="Times New Roman" w:hAnsi="Times New Roman"/>
          <w:caps w:val="0"/>
        </w:rPr>
        <w:t> </w:t>
      </w:r>
      <w:r w:rsidRPr="00ED7D15">
        <w:rPr>
          <w:szCs w:val="24"/>
          <w:b w:val="0"/>
          <w:i w:val="0"/>
          <w:sz w:val="24"/>
          <w:spacing w:val="0"/>
          <w:w w:val="100"/>
          <w:rFonts w:ascii="Times New Roman" w:hAnsi="Times New Roman"/>
          <w:caps w:val="0"/>
        </w:rPr>
        <w:t>metals</w:t>
      </w:r>
      <w:r w:rsidRPr="00ED7D15">
        <w:rPr>
          <w:szCs w:val="24"/>
          <w:b w:val="0"/>
          <w:i w:val="0"/>
          <w:sz w:val="24"/>
          <w:spacing w:val="0"/>
          <w:w w:val="100"/>
          <w:rFonts w:ascii="Times New Roman" w:hAnsi="Times New Roman"/>
          <w:caps w:val="0"/>
        </w:rPr>
        <w:t> </w:t>
      </w:r>
      <w:r w:rsidRPr="00ED7D15">
        <w:rPr>
          <w:szCs w:val="24"/>
          <w:b w:val="0"/>
          <w:i w:val="0"/>
          <w:sz w:val="24"/>
          <w:spacing w:val="0"/>
          <w:w w:val="100"/>
          <w:rFonts w:ascii="Times New Roman" w:hAnsi="Times New Roman"/>
          <w:caps w:val="0"/>
        </w:rPr>
        <w:t>concentration</w:t>
      </w:r>
      <w:bookmarkStart w:id="8" w:name="_Toc150206972"/>
      <w:r w:rsidR="00B24F3D">
        <w:rPr>
          <w:szCs w:val="24"/>
          <w:bCs/>
          <w:b w:val="0"/>
          <w:i w:val="0"/>
          <w:sz w:val="24"/>
          <w:spacing w:val="0"/>
          <w:w w:val="100"/>
          <w:rFonts w:ascii="Times New Roman" w:hAnsi="Times New Roman"/>
          <w:caps w:val="0"/>
        </w:rPr>
        <w:t>?</w:t>
      </w:r>
    </w:p>
    <w:p w14:paraId="17FB619D" w14:textId="77777777" w:rsidR="00B24F3D" w:rsidRDefault="00ED7D15" w:rsidP="00342E67">
      <w:pPr>
        <w:pStyle w:val="ListParagraph"/>
        <w:jc w:val="both"/>
        <w:numPr>
          <w:ilvl w:val="0"/>
          <w:numId w:val="2"/>
        </w:numPr>
        <w:spacing w:before="0" w:beforeAutospacing="0" w:after="200" w:afterAutospacing="0" w:lineRule="auto" w:line="480"/>
        <w:rPr>
          <w:b w:val="0"/>
          <w:i w:val="0"/>
          <w:sz w:val="22"/>
          <w:spacing w:val="0"/>
          <w:w w:val="100"/>
          <w:rFonts w:eastAsia="Calibri"/>
          <w:caps w:val="0"/>
        </w:rPr>
        <w:snapToGrid w:val="0"/>
        <w:ind w:left="720"/>
        <w:textAlignment w:val="baseline"/>
      </w:pPr>
      <w:r>
        <w:rPr>
          <w:szCs w:val="24"/>
          <w:bCs/>
          <w:b w:val="0"/>
          <w:i w:val="0"/>
          <w:sz w:val="24"/>
          <w:spacing w:val="0"/>
          <w:w w:val="100"/>
          <w:rFonts w:ascii="Times New Roman" w:hAnsi="Times New Roman"/>
          <w:caps w:val="0"/>
        </w:rPr>
        <w:t>Is</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herbal</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preparation</w:t>
      </w:r>
      <w:r>
        <w:rPr>
          <w:szCs w:val="24"/>
          <w:bCs/>
          <w:b w:val="0"/>
          <w:i w:val="0"/>
          <w:sz w:val="24"/>
          <w:spacing w:val="0"/>
          <w:w w:val="100"/>
          <w:rFonts w:ascii="Times New Roman" w:hAnsi="Times New Roman"/>
          <w:caps w:val="0"/>
        </w:rPr>
        <w:t> </w:t>
      </w:r>
      <w:r>
        <w:rPr>
          <w:szCs w:val="24"/>
          <w:bCs/>
          <w:b w:val="0"/>
          <w:i w:val="0"/>
          <w:sz w:val="24"/>
          <w:spacing w:val="0"/>
          <w:w w:val="100"/>
          <w:rFonts w:ascii="Times New Roman" w:hAnsi="Times New Roman"/>
          <w:caps w:val="0"/>
        </w:rPr>
        <w:t>contaminated</w:t>
      </w:r>
      <w:r w:rsidR="00B24F3D">
        <w:rPr>
          <w:szCs w:val="24"/>
          <w:bCs/>
          <w:b w:val="0"/>
          <w:i w:val="0"/>
          <w:sz w:val="24"/>
          <w:spacing w:val="0"/>
          <w:w w:val="100"/>
          <w:rFonts w:ascii="Times New Roman" w:hAnsi="Times New Roman"/>
          <w:caps w:val="0"/>
        </w:rPr>
        <w:t>?</w:t>
      </w:r>
    </w:p>
    <w:p w14:paraId="21DC7F02" w14:textId="77777777" w:rsidR="00ED7D15" w:rsidRPr="00342E67" w:rsidRDefault="00ED7D15" w:rsidP="00342E67">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sidRPr="00342E67">
        <w:rPr>
          <w:b w:val="1"/>
          <w:i w:val="0"/>
          <w:color w:val="000000"/>
          <w:sz w:val="24"/>
          <w:spacing w:val="0"/>
          <w:w w:val="100"/>
          <w:rFonts w:ascii="Times New Roman" w:eastAsia="Times New Roman" w:hAnsi="Times New Roman"/>
          <w:caps w:val="0"/>
        </w:rPr>
        <w:t>1.5</w:t>
      </w:r>
      <w:r w:rsidRPr="00342E67">
        <w:rPr>
          <w:b w:val="1"/>
          <w:i w:val="0"/>
          <w:color w:val="000000"/>
          <w:sz w:val="24"/>
          <w:spacing w:val="0"/>
          <w:w w:val="100"/>
          <w:rFonts w:ascii="Times New Roman" w:eastAsia="Times New Roman" w:hAnsi="Times New Roman"/>
          <w:caps w:val="0"/>
        </w:rPr>
        <w:t> </w:t>
      </w:r>
      <w:r w:rsidRPr="00342E67">
        <w:rPr>
          <w:b w:val="1"/>
          <w:i w:val="0"/>
          <w:color w:val="000000"/>
          <w:sz w:val="24"/>
          <w:spacing w:val="0"/>
          <w:w w:val="100"/>
          <w:rFonts w:ascii="Times New Roman" w:eastAsia="Times New Roman" w:hAnsi="Times New Roman"/>
          <w:caps w:val="0"/>
        </w:rPr>
        <w:t>Significance</w:t>
      </w:r>
      <w:r w:rsidRPr="00342E67">
        <w:rPr>
          <w:b w:val="1"/>
          <w:i w:val="0"/>
          <w:color w:val="000000"/>
          <w:sz w:val="24"/>
          <w:spacing w:val="0"/>
          <w:w w:val="100"/>
          <w:rFonts w:ascii="Times New Roman" w:eastAsia="Times New Roman" w:hAnsi="Times New Roman"/>
          <w:caps w:val="0"/>
        </w:rPr>
        <w:t> </w:t>
      </w:r>
      <w:r w:rsidRPr="00342E67">
        <w:rPr>
          <w:b w:val="1"/>
          <w:i w:val="0"/>
          <w:color w:val="000000"/>
          <w:sz w:val="24"/>
          <w:spacing w:val="0"/>
          <w:w w:val="100"/>
          <w:rFonts w:ascii="Times New Roman" w:eastAsia="Times New Roman" w:hAnsi="Times New Roman"/>
          <w:caps w:val="0"/>
        </w:rPr>
        <w:t>of</w:t>
      </w:r>
      <w:r w:rsidRPr="00342E67">
        <w:rPr>
          <w:b w:val="1"/>
          <w:i w:val="0"/>
          <w:color w:val="000000"/>
          <w:sz w:val="24"/>
          <w:spacing w:val="0"/>
          <w:w w:val="100"/>
          <w:rFonts w:ascii="Times New Roman" w:eastAsia="Times New Roman" w:hAnsi="Times New Roman"/>
          <w:caps w:val="0"/>
        </w:rPr>
        <w:t> </w:t>
      </w:r>
      <w:r w:rsidRPr="00342E67">
        <w:rPr>
          <w:b w:val="1"/>
          <w:i w:val="0"/>
          <w:color w:val="000000"/>
          <w:sz w:val="24"/>
          <w:spacing w:val="0"/>
          <w:w w:val="100"/>
          <w:rFonts w:ascii="Times New Roman" w:eastAsia="Times New Roman" w:hAnsi="Times New Roman"/>
          <w:caps w:val="0"/>
        </w:rPr>
        <w:t>the</w:t>
      </w:r>
      <w:r w:rsidRPr="00342E67">
        <w:rPr>
          <w:b w:val="1"/>
          <w:i w:val="0"/>
          <w:color w:val="000000"/>
          <w:sz w:val="24"/>
          <w:spacing w:val="0"/>
          <w:w w:val="100"/>
          <w:rFonts w:ascii="Times New Roman" w:eastAsia="Times New Roman" w:hAnsi="Times New Roman"/>
          <w:caps w:val="0"/>
        </w:rPr>
        <w:t> </w:t>
      </w:r>
      <w:r w:rsidRPr="00342E67">
        <w:rPr>
          <w:b w:val="1"/>
          <w:i w:val="0"/>
          <w:color w:val="000000"/>
          <w:sz w:val="24"/>
          <w:spacing w:val="0"/>
          <w:w w:val="100"/>
          <w:rFonts w:ascii="Times New Roman" w:eastAsia="Times New Roman" w:hAnsi="Times New Roman"/>
          <w:caps w:val="0"/>
        </w:rPr>
        <w:t>Study</w:t>
      </w:r>
      <w:bookmarkStart w:id="9" w:name="_Toc150463304"/>
      <w:bookmarkEnd w:id="8"/>
      <w:bookmarkEnd w:id="9"/>
    </w:p>
    <w:p w14:paraId="23012155" w14:textId="77777777" w:rsidR="00B24F3D" w:rsidRDefault="00B24F3D" w:rsidP="00ED7D15">
      <w:pPr>
        <w:jc w:val="both"/>
        <w:spacing w:before="0" w:beforeAutospacing="0" w:after="0" w:afterAutospacing="0" w:lineRule="auto" w:line="480"/>
        <w:rPr>
          <w:szCs w:val="24"/>
          <w:b w:val="0"/>
          <w:i w:val="0"/>
          <w:color w:val="231F20"/>
          <w:sz w:val="24"/>
          <w:spacing w:val="0"/>
          <w:w w:val="100"/>
          <w:rFonts w:ascii="Times New Roman" w:eastAsia="Times New Roman" w:hAnsi="Times New Roman"/>
          <w:caps w:val="0"/>
        </w:rPr>
        <w:snapToGrid w:val="0"/>
        <w:textAlignment w:val="baseline"/>
      </w:pP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presence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body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can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detrimental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health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particularly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concentrations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above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tolerance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level.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Most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considered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toxic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living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organism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due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their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accumulative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tendency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tissues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resulting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various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disorders</w:t>
      </w:r>
      <w:r>
        <w:rPr>
          <w:szCs w:val="24"/>
          <w:lang w:eastAsia="en-US"/>
          <w:b w:val="0"/>
          <w:i w:val="0"/>
          <w:color w:val="231F20"/>
          <w:sz w:val="24"/>
          <w:spacing w:val="0"/>
          <w:w w:val="100"/>
          <w:rFonts w:ascii="Times New Roman" w:eastAsia="Times New Roman" w:hAnsi="Times New Roman"/>
          <w:caps w:val="0"/>
        </w:rPr>
        <w:t> </w:t>
      </w:r>
      <w:r>
        <w:rPr>
          <w:szCs w:val="24"/>
          <w:lang w:eastAsia="en-US"/>
          <w:b w:val="0"/>
          <w:i w:val="0"/>
          <w:color w:val="231F20"/>
          <w:sz w:val="24"/>
          <w:spacing w:val="0"/>
          <w:w w:val="100"/>
          <w:rFonts w:ascii="Times New Roman" w:eastAsia="Times New Roman" w:hAnsi="Times New Roman"/>
          <w:caps w:val="0"/>
        </w:rPr>
        <w:t>(</w:t>
      </w:r>
      <w:r>
        <w:rPr>
          <w:szCs w:val="24"/>
          <w:lang w:eastAsia="en-US"/>
          <w:b w:val="0"/>
          <w:i w:val="0"/>
          <w:sz w:val="24"/>
          <w:spacing w:val="0"/>
          <w:w w:val="100"/>
          <w:rFonts w:ascii="Times New Roman" w:eastAsia="Times New Roman" w:hAnsi="Times New Roman"/>
          <w:caps w:val="0"/>
        </w:rPr>
        <w:t>Bakare-</w:t>
      </w:r>
      <w:proofErr w:type="spellStart"/>
      <w:r>
        <w:rPr>
          <w:szCs w:val="24"/>
          <w:lang w:eastAsia="en-US"/>
          <w:b w:val="0"/>
          <w:i w:val="0"/>
          <w:sz w:val="24"/>
          <w:spacing w:val="0"/>
          <w:w w:val="100"/>
          <w:rFonts w:ascii="Times New Roman" w:eastAsia="Times New Roman" w:hAnsi="Times New Roman"/>
          <w:caps w:val="0"/>
        </w:rPr>
        <w:t>Odunola</w:t>
      </w:r>
      <w:r>
        <w:rPr>
          <w:szCs w:val="24"/>
          <w:lang w:eastAsia="en-US"/>
          <w:b w:val="0"/>
          <w:i w:val="0"/>
          <w:sz w:val="24"/>
          <w:spacing w:val="0"/>
          <w:w w:val="100"/>
          <w:rFonts w:ascii="Times New Roman" w:eastAsia="Times New Roman" w:hAnsi="Times New Roman"/>
          <w:caps w:val="0"/>
        </w:rPr>
        <w:t> </w:t>
      </w:r>
      <w:r>
        <w:rPr>
          <w:szCs w:val="24"/>
          <w:lang w:eastAsia="en-US"/>
          <w:b w:val="0"/>
          <w:i w:val="0"/>
          <w:sz w:val="24"/>
          <w:spacing w:val="0"/>
          <w:w w:val="100"/>
          <w:rFonts w:ascii="Times New Roman" w:eastAsia="Times New Roman" w:hAnsi="Times New Roman"/>
          <w:caps w:val="0"/>
        </w:rPr>
        <w:t>and</w:t>
      </w:r>
      <w:r>
        <w:rPr>
          <w:szCs w:val="24"/>
          <w:lang w:eastAsia="en-US"/>
          <w:b w:val="0"/>
          <w:i w:val="0"/>
          <w:sz w:val="24"/>
          <w:spacing w:val="0"/>
          <w:w w:val="100"/>
          <w:rFonts w:ascii="Times New Roman" w:eastAsia="Times New Roman" w:hAnsi="Times New Roman"/>
          <w:caps w:val="0"/>
        </w:rPr>
        <w:t> </w:t>
      </w:r>
      <w:r>
        <w:rPr>
          <w:szCs w:val="24"/>
          <w:lang w:eastAsia="en-US"/>
          <w:b w:val="0"/>
          <w:i w:val="0"/>
          <w:sz w:val="24"/>
          <w:spacing w:val="0"/>
          <w:w w:val="100"/>
          <w:rFonts w:ascii="Times New Roman" w:eastAsia="Times New Roman" w:hAnsi="Times New Roman"/>
          <w:caps w:val="0"/>
        </w:rPr>
        <w:t>Mustapha,</w:t>
      </w:r>
      <w:r>
        <w:rPr>
          <w:szCs w:val="24"/>
          <w:lang w:eastAsia="en-US"/>
          <w:b w:val="0"/>
          <w:i w:val="0"/>
          <w:sz w:val="24"/>
          <w:spacing w:val="0"/>
          <w:w w:val="100"/>
          <w:rFonts w:ascii="Times New Roman" w:eastAsia="Times New Roman" w:hAnsi="Times New Roman"/>
          <w:caps w:val="0"/>
        </w:rPr>
        <w:t> </w:t>
      </w:r>
      <w:r>
        <w:rPr>
          <w:szCs w:val="24"/>
          <w:lang w:eastAsia="en-US"/>
          <w:b w:val="0"/>
          <w:i w:val="0"/>
          <w:sz w:val="24"/>
          <w:spacing w:val="0"/>
          <w:w w:val="100"/>
          <w:rFonts w:ascii="Times New Roman" w:eastAsia="Times New Roman" w:hAnsi="Times New Roman"/>
          <w:caps w:val="0"/>
        </w:rPr>
        <w:t>2014</w:t>
      </w:r>
      <w:proofErr w:type="spellEnd"/>
      <w:r>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has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been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reported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that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presence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either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orthodox</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drugs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often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compound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original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ailments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which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were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administered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with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resultant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increased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morbidity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patient</w:t>
      </w:r>
      <w:r>
        <w:rPr>
          <w:szCs w:val="24"/>
          <w:lang w:eastAsia="en-US"/>
          <w:b w:val="0"/>
          <w:i w:val="0"/>
          <w:color w:val="231F20"/>
          <w:sz w:val="24"/>
          <w:spacing w:val="0"/>
          <w:w w:val="100"/>
          <w:rFonts w:ascii="Times New Roman" w:eastAsia="Times New Roman" w:hAnsi="Times New Roman"/>
          <w:caps w:val="0"/>
        </w:rPr>
        <w:t> </w:t>
      </w:r>
      <w:r>
        <w:rPr>
          <w:szCs w:val="24"/>
          <w:lang w:eastAsia="en-US"/>
          <w:b w:val="0"/>
          <w:i w:val="0"/>
          <w:color w:val="231F20"/>
          <w:sz w:val="24"/>
          <w:spacing w:val="0"/>
          <w:w w:val="100"/>
          <w:rFonts w:ascii="Times New Roman" w:eastAsia="Times New Roman" w:hAnsi="Times New Roman"/>
          <w:caps w:val="0"/>
        </w:rPr>
        <w:t>(</w:t>
      </w:r>
      <w:r>
        <w:rPr>
          <w:szCs w:val="24"/>
          <w:lang w:eastAsia="en-US"/>
          <w:b w:val="0"/>
          <w:i w:val="0"/>
          <w:sz w:val="24"/>
          <w:spacing w:val="0"/>
          <w:w w:val="100"/>
          <w:rFonts w:ascii="Times New Roman" w:eastAsia="Times New Roman" w:hAnsi="Times New Roman"/>
          <w:caps w:val="0"/>
        </w:rPr>
        <w:t>Topliss</w:t>
      </w:r>
      <w:r>
        <w:rPr>
          <w:szCs w:val="24"/>
          <w:lang w:eastAsia="en-US"/>
          <w:b w:val="0"/>
          <w:i w:val="0"/>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et</w:t>
      </w:r>
      <w:r w:rsidR="00372F70" w:rsidRPr="00372F70">
        <w:rPr>
          <w:szCs w:val="24"/>
          <w:lang w:eastAsia="en-US"/>
          <w:b w:val="0"/>
          <w:i w:val="1"/>
          <w:sz w:val="24"/>
          <w:spacing w:val="0"/>
          <w:w w:val="100"/>
          <w:rFonts w:ascii="Times New Roman" w:eastAsia="Times New Roman" w:hAnsi="Times New Roman"/>
          <w:caps w:val="0"/>
        </w:rPr>
        <w:t> </w:t>
      </w:r>
      <w:r w:rsidR="00372F70" w:rsidRPr="00372F70">
        <w:rPr>
          <w:szCs w:val="24"/>
          <w:lang w:eastAsia="en-US"/>
          <w:b w:val="0"/>
          <w:i w:val="1"/>
          <w:sz w:val="24"/>
          <w:spacing w:val="0"/>
          <w:w w:val="100"/>
          <w:rFonts w:ascii="Times New Roman" w:eastAsia="Times New Roman" w:hAnsi="Times New Roman"/>
          <w:caps w:val="0"/>
        </w:rPr>
        <w:t>al.,</w:t>
      </w:r>
      <w:r>
        <w:rPr>
          <w:szCs w:val="24"/>
          <w:lang w:eastAsia="en-US"/>
          <w:b w:val="0"/>
          <w:i w:val="0"/>
          <w:sz w:val="24"/>
          <w:spacing w:val="0"/>
          <w:w w:val="100"/>
          <w:rFonts w:ascii="Times New Roman" w:eastAsia="Times New Roman" w:hAnsi="Times New Roman"/>
          <w:caps w:val="0"/>
        </w:rPr>
        <w:t> </w:t>
      </w:r>
      <w:r>
        <w:rPr>
          <w:szCs w:val="24"/>
          <w:lang w:eastAsia="en-US"/>
          <w:b w:val="0"/>
          <w:i w:val="0"/>
          <w:sz w:val="24"/>
          <w:spacing w:val="0"/>
          <w:w w:val="100"/>
          <w:rFonts w:ascii="Times New Roman" w:eastAsia="Times New Roman" w:hAnsi="Times New Roman"/>
          <w:caps w:val="0"/>
        </w:rPr>
        <w:t>2002</w:t>
      </w:r>
      <w:r>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various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sources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contamination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that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renders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safety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quality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questionable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notable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amongst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that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from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p>
    <w:p w14:paraId="7D6876CB" w14:textId="77777777" w:rsidR="00ED7D15" w:rsidRPr="00B217C9" w:rsidRDefault="00ED7D15" w:rsidP="00ED7D15">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1.6</w:t>
      </w:r>
      <w:r>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Scope</w:t>
      </w:r>
      <w:r w:rsidRPr="00B217C9">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of</w:t>
      </w:r>
      <w:r w:rsidRPr="00B217C9">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the</w:t>
      </w:r>
      <w:r w:rsidRPr="00B217C9">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study</w:t>
      </w:r>
      <w:bookmarkStart w:id="10" w:name="_Toc150206973"/>
      <w:bookmarkStart w:id="11" w:name="_Toc150463305"/>
      <w:bookmarkEnd w:id="10"/>
      <w:bookmarkEnd w:id="11"/>
    </w:p>
    <w:p w14:paraId="2BA23D70" w14:textId="77777777" w:rsidR="00B24F3D" w:rsidRPr="00D97A30" w:rsidRDefault="00B24F3D" w:rsidP="00B24F3D">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sidRPr="00D97A30">
        <w:rPr>
          <w:szCs w:val="24"/>
          <w:lang w:eastAsia="en-US"/>
          <w:b w:val="0"/>
          <w:i w:val="0"/>
          <w:color w:val="231F20"/>
          <w:sz w:val="24"/>
          <w:spacing w:val="0"/>
          <w:w w:val="100"/>
          <w:rFonts w:ascii="Times New Roman" w:eastAsia="Times New Roman" w:hAnsi="Times New Roman"/>
          <w:caps w:val="0"/>
        </w:rPr>
        <w:t>This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research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w:t>
      </w:r>
      <w:r w:rsidR="00342E67">
        <w:rPr>
          <w:szCs w:val="24"/>
          <w:lang w:eastAsia="en-US"/>
          <w:b w:val="0"/>
          <w:i w:val="0"/>
          <w:color w:val="231F20"/>
          <w:sz w:val="24"/>
          <w:spacing w:val="0"/>
          <w:w w:val="100"/>
          <w:rFonts w:ascii="Times New Roman" w:eastAsia="Times New Roman" w:hAnsi="Times New Roman"/>
          <w:caps w:val="0"/>
        </w:rPr>
        <w:t>ocused</w:t>
      </w:r>
      <w:r w:rsidR="00342E67">
        <w:rPr>
          <w:szCs w:val="24"/>
          <w:lang w:eastAsia="en-US"/>
          <w:b w:val="0"/>
          <w:i w:val="0"/>
          <w:color w:val="231F20"/>
          <w:sz w:val="24"/>
          <w:spacing w:val="0"/>
          <w:w w:val="100"/>
          <w:rFonts w:ascii="Times New Roman" w:eastAsia="Times New Roman" w:hAnsi="Times New Roman"/>
          <w:caps w:val="0"/>
        </w:rPr>
        <w:t> </w:t>
      </w:r>
      <w:r w:rsidR="00342E67">
        <w:rPr>
          <w:szCs w:val="24"/>
          <w:lang w:eastAsia="en-US"/>
          <w:b w:val="0"/>
          <w:i w:val="0"/>
          <w:color w:val="231F20"/>
          <w:sz w:val="24"/>
          <w:spacing w:val="0"/>
          <w:w w:val="100"/>
          <w:rFonts w:ascii="Times New Roman" w:eastAsia="Times New Roman" w:hAnsi="Times New Roman"/>
          <w:caps w:val="0"/>
        </w:rPr>
        <w:t>on</w:t>
      </w:r>
      <w:r w:rsidR="00342E67">
        <w:rPr>
          <w:szCs w:val="24"/>
          <w:lang w:eastAsia="en-US"/>
          <w:b w:val="0"/>
          <w:i w:val="0"/>
          <w:color w:val="231F20"/>
          <w:sz w:val="24"/>
          <w:spacing w:val="0"/>
          <w:w w:val="100"/>
          <w:rFonts w:ascii="Times New Roman" w:eastAsia="Times New Roman" w:hAnsi="Times New Roman"/>
          <w:caps w:val="0"/>
        </w:rPr>
        <w:t> </w:t>
      </w:r>
      <w:r w:rsidR="00342E67">
        <w:rPr>
          <w:szCs w:val="24"/>
          <w:lang w:eastAsia="en-US"/>
          <w:b w:val="0"/>
          <w:i w:val="0"/>
          <w:color w:val="231F20"/>
          <w:sz w:val="24"/>
          <w:spacing w:val="0"/>
          <w:w w:val="100"/>
          <w:rFonts w:ascii="Times New Roman" w:eastAsia="Times New Roman" w:hAnsi="Times New Roman"/>
          <w:caps w:val="0"/>
        </w:rPr>
        <w:t>various</w:t>
      </w:r>
      <w:r w:rsidR="00342E67">
        <w:rPr>
          <w:szCs w:val="24"/>
          <w:lang w:eastAsia="en-US"/>
          <w:b w:val="0"/>
          <w:i w:val="0"/>
          <w:color w:val="231F20"/>
          <w:sz w:val="24"/>
          <w:spacing w:val="0"/>
          <w:w w:val="100"/>
          <w:rFonts w:ascii="Times New Roman" w:eastAsia="Times New Roman" w:hAnsi="Times New Roman"/>
          <w:caps w:val="0"/>
        </w:rPr>
        <w:t> </w:t>
      </w:r>
      <w:r w:rsidR="00342E67">
        <w:rPr>
          <w:szCs w:val="24"/>
          <w:lang w:eastAsia="en-US"/>
          <w:b w:val="0"/>
          <w:i w:val="0"/>
          <w:color w:val="231F20"/>
          <w:sz w:val="24"/>
          <w:spacing w:val="0"/>
          <w:w w:val="100"/>
          <w:rFonts w:ascii="Times New Roman" w:eastAsia="Times New Roman" w:hAnsi="Times New Roman"/>
          <w:caps w:val="0"/>
        </w:rPr>
        <w:t>herbal</w:t>
      </w:r>
      <w:r w:rsidR="00342E67">
        <w:rPr>
          <w:szCs w:val="24"/>
          <w:lang w:eastAsia="en-US"/>
          <w:b w:val="0"/>
          <w:i w:val="0"/>
          <w:color w:val="231F20"/>
          <w:sz w:val="24"/>
          <w:spacing w:val="0"/>
          <w:w w:val="100"/>
          <w:rFonts w:ascii="Times New Roman" w:eastAsia="Times New Roman" w:hAnsi="Times New Roman"/>
          <w:caps w:val="0"/>
        </w:rPr>
        <w:t> </w:t>
      </w:r>
      <w:r w:rsidR="00342E67">
        <w:rPr>
          <w:szCs w:val="24"/>
          <w:lang w:eastAsia="en-US"/>
          <w:b w:val="0"/>
          <w:i w:val="0"/>
          <w:color w:val="231F20"/>
          <w:sz w:val="24"/>
          <w:spacing w:val="0"/>
          <w:w w:val="100"/>
          <w:rFonts w:ascii="Times New Roman" w:eastAsia="Times New Roman" w:hAnsi="Times New Roman"/>
          <w:caps w:val="0"/>
        </w:rPr>
        <w:t>preparations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acclaimed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used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variety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health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conditions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within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Ilorin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Metropolis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Nigeri</w:t>
      </w:r>
      <w:r>
        <w:rPr>
          <w:szCs w:val="24"/>
          <w:lang w:eastAsia="en-US"/>
          <w:b w:val="0"/>
          <w:i w:val="0"/>
          <w:color w:val="231F20"/>
          <w:sz w:val="24"/>
          <w:spacing w:val="0"/>
          <w:w w:val="100"/>
          <w:rFonts w:ascii="Times New Roman" w:eastAsia="Times New Roman" w:hAnsi="Times New Roman"/>
          <w:caps w:val="0"/>
        </w:rPr>
        <w:t>a.</w:t>
      </w:r>
      <w:r>
        <w:rPr>
          <w:szCs w:val="24"/>
          <w:lang w:eastAsia="en-US"/>
          <w:b w:val="0"/>
          <w:i w:val="0"/>
          <w:color w:val="231F20"/>
          <w:sz w:val="24"/>
          <w:spacing w:val="0"/>
          <w:w w:val="100"/>
          <w:rFonts w:ascii="Times New Roman" w:eastAsia="Times New Roman" w:hAnsi="Times New Roman"/>
          <w:caps w:val="0"/>
        </w:rPr>
        <w:t> </w:t>
      </w:r>
      <w:r>
        <w:rPr>
          <w:szCs w:val="24"/>
          <w:lang w:eastAsia="en-US"/>
          <w:b w:val="0"/>
          <w:i w:val="0"/>
          <w:color w:val="231F20"/>
          <w:sz w:val="24"/>
          <w:spacing w:val="0"/>
          <w:w w:val="100"/>
          <w:rFonts w:ascii="Times New Roman" w:eastAsia="Times New Roman" w:hAnsi="Times New Roman"/>
          <w:caps w:val="0"/>
        </w:rPr>
        <w:t>The</w:t>
      </w:r>
      <w:r>
        <w:rPr>
          <w:szCs w:val="24"/>
          <w:lang w:eastAsia="en-US"/>
          <w:b w:val="0"/>
          <w:i w:val="0"/>
          <w:color w:val="231F20"/>
          <w:sz w:val="24"/>
          <w:spacing w:val="0"/>
          <w:w w:val="100"/>
          <w:rFonts w:ascii="Times New Roman" w:eastAsia="Times New Roman" w:hAnsi="Times New Roman"/>
          <w:caps w:val="0"/>
        </w:rPr>
        <w:t> </w:t>
      </w:r>
      <w:r>
        <w:rPr>
          <w:szCs w:val="24"/>
          <w:lang w:eastAsia="en-US"/>
          <w:b w:val="0"/>
          <w:i w:val="0"/>
          <w:color w:val="231F20"/>
          <w:sz w:val="24"/>
          <w:spacing w:val="0"/>
          <w:w w:val="100"/>
          <w:rFonts w:ascii="Times New Roman" w:eastAsia="Times New Roman" w:hAnsi="Times New Roman"/>
          <w:caps w:val="0"/>
        </w:rPr>
        <w:t>safety</w:t>
      </w:r>
      <w:r>
        <w:rPr>
          <w:szCs w:val="24"/>
          <w:lang w:eastAsia="en-US"/>
          <w:b w:val="0"/>
          <w:i w:val="0"/>
          <w:color w:val="231F20"/>
          <w:sz w:val="24"/>
          <w:spacing w:val="0"/>
          <w:w w:val="100"/>
          <w:rFonts w:ascii="Times New Roman" w:eastAsia="Times New Roman" w:hAnsi="Times New Roman"/>
          <w:caps w:val="0"/>
        </w:rPr>
        <w:t> </w:t>
      </w:r>
      <w:r>
        <w:rPr>
          <w:szCs w:val="24"/>
          <w:lang w:eastAsia="en-US"/>
          <w:b w:val="0"/>
          <w:i w:val="0"/>
          <w:color w:val="231F20"/>
          <w:sz w:val="24"/>
          <w:spacing w:val="0"/>
          <w:w w:val="100"/>
          <w:rFonts w:ascii="Times New Roman" w:eastAsia="Times New Roman" w:hAnsi="Times New Roman"/>
          <w:caps w:val="0"/>
        </w:rPr>
        <w:t>and</w:t>
      </w:r>
      <w:r>
        <w:rPr>
          <w:szCs w:val="24"/>
          <w:lang w:eastAsia="en-US"/>
          <w:b w:val="0"/>
          <w:i w:val="0"/>
          <w:color w:val="231F20"/>
          <w:sz w:val="24"/>
          <w:spacing w:val="0"/>
          <w:w w:val="100"/>
          <w:rFonts w:ascii="Times New Roman" w:eastAsia="Times New Roman" w:hAnsi="Times New Roman"/>
          <w:caps w:val="0"/>
        </w:rPr>
        <w:t> </w:t>
      </w:r>
      <w:r>
        <w:rPr>
          <w:szCs w:val="24"/>
          <w:lang w:eastAsia="en-US"/>
          <w:b w:val="0"/>
          <w:i w:val="0"/>
          <w:color w:val="231F20"/>
          <w:sz w:val="24"/>
          <w:spacing w:val="0"/>
          <w:w w:val="100"/>
          <w:rFonts w:ascii="Times New Roman" w:eastAsia="Times New Roman" w:hAnsi="Times New Roman"/>
          <w:caps w:val="0"/>
        </w:rPr>
        <w:t>quality</w:t>
      </w:r>
      <w:r>
        <w:rPr>
          <w:szCs w:val="24"/>
          <w:lang w:eastAsia="en-US"/>
          <w:b w:val="0"/>
          <w:i w:val="0"/>
          <w:color w:val="231F20"/>
          <w:sz w:val="24"/>
          <w:spacing w:val="0"/>
          <w:w w:val="100"/>
          <w:rFonts w:ascii="Times New Roman" w:eastAsia="Times New Roman" w:hAnsi="Times New Roman"/>
          <w:caps w:val="0"/>
        </w:rPr>
        <w:t> </w:t>
      </w:r>
      <w:r>
        <w:rPr>
          <w:szCs w:val="24"/>
          <w:lang w:eastAsia="en-US"/>
          <w:b w:val="0"/>
          <w:i w:val="0"/>
          <w:color w:val="231F20"/>
          <w:sz w:val="24"/>
          <w:spacing w:val="0"/>
          <w:w w:val="100"/>
          <w:rFonts w:ascii="Times New Roman" w:eastAsia="Times New Roman" w:hAnsi="Times New Roman"/>
          <w:caps w:val="0"/>
        </w:rPr>
        <w:t>of</w:t>
      </w:r>
      <w:r>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different</w:t>
      </w:r>
      <w:r w:rsidRPr="00D97A30">
        <w:rPr>
          <w:szCs w:val="24"/>
          <w:lang w:eastAsia="en-US"/>
          <w:b w:val="0"/>
          <w:i w:val="0"/>
          <w:color w:val="231F20"/>
          <w:sz w:val="24"/>
          <w:spacing w:val="0"/>
          <w:w w:val="100"/>
          <w:rFonts w:ascii="Times New Roman" w:eastAsia="Times New Roman" w:hAnsi="Times New Roman"/>
          <w:caps w:val="0"/>
        </w:rPr>
        <w:t> </w:t>
      </w:r>
      <w:r>
        <w:rPr>
          <w:szCs w:val="24"/>
          <w:lang w:eastAsia="en-US"/>
          <w:b w:val="0"/>
          <w:i w:val="0"/>
          <w:color w:val="231F20"/>
          <w:sz w:val="24"/>
          <w:spacing w:val="0"/>
          <w:w w:val="100"/>
          <w:rFonts w:ascii="Times New Roman" w:eastAsia="Times New Roman" w:hAnsi="Times New Roman"/>
          <w:caps w:val="0"/>
        </w:rPr>
        <w:t>herbal</w:t>
      </w:r>
      <w:r>
        <w:rPr>
          <w:szCs w:val="24"/>
          <w:lang w:eastAsia="en-US"/>
          <w:b w:val="0"/>
          <w:i w:val="0"/>
          <w:color w:val="231F20"/>
          <w:sz w:val="24"/>
          <w:spacing w:val="0"/>
          <w:w w:val="100"/>
          <w:rFonts w:ascii="Times New Roman" w:eastAsia="Times New Roman" w:hAnsi="Times New Roman"/>
          <w:caps w:val="0"/>
        </w:rPr>
        <w:t> </w:t>
      </w:r>
      <w:r>
        <w:rPr>
          <w:szCs w:val="24"/>
          <w:lang w:eastAsia="en-US"/>
          <w:b w:val="0"/>
          <w:i w:val="0"/>
          <w:color w:val="231F20"/>
          <w:sz w:val="24"/>
          <w:spacing w:val="0"/>
          <w:w w:val="100"/>
          <w:rFonts w:ascii="Times New Roman" w:eastAsia="Times New Roman" w:hAnsi="Times New Roman"/>
          <w:caps w:val="0"/>
        </w:rPr>
        <w:t>preparations</w:t>
      </w:r>
      <w:r w:rsidRPr="00D97A30">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terms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their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level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contamination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were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ascertained.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selected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this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stu</w:t>
      </w:r>
      <w:r>
        <w:rPr>
          <w:szCs w:val="24"/>
          <w:lang w:eastAsia="en-US"/>
          <w:b w:val="0"/>
          <w:i w:val="0"/>
          <w:color w:val="231F20"/>
          <w:sz w:val="24"/>
          <w:spacing w:val="0"/>
          <w:w w:val="100"/>
          <w:rFonts w:ascii="Times New Roman" w:eastAsia="Times New Roman" w:hAnsi="Times New Roman"/>
          <w:caps w:val="0"/>
        </w:rPr>
        <w:t>dy</w:t>
      </w:r>
      <w:r>
        <w:rPr>
          <w:szCs w:val="24"/>
          <w:lang w:eastAsia="en-US"/>
          <w:b w:val="0"/>
          <w:i w:val="0"/>
          <w:color w:val="231F20"/>
          <w:sz w:val="24"/>
          <w:spacing w:val="0"/>
          <w:w w:val="100"/>
          <w:rFonts w:ascii="Times New Roman" w:eastAsia="Times New Roman" w:hAnsi="Times New Roman"/>
          <w:caps w:val="0"/>
        </w:rPr>
        <w:t> </w:t>
      </w:r>
      <w:r>
        <w:rPr>
          <w:szCs w:val="24"/>
          <w:lang w:eastAsia="en-US"/>
          <w:b w:val="0"/>
          <w:i w:val="0"/>
          <w:color w:val="231F20"/>
          <w:sz w:val="24"/>
          <w:spacing w:val="0"/>
          <w:w w:val="100"/>
          <w:rFonts w:ascii="Times New Roman" w:eastAsia="Times New Roman" w:hAnsi="Times New Roman"/>
          <w:caps w:val="0"/>
        </w:rPr>
        <w:t>include</w:t>
      </w:r>
      <w:r>
        <w:rPr>
          <w:szCs w:val="24"/>
          <w:lang w:eastAsia="en-US"/>
          <w:b w:val="0"/>
          <w:i w:val="0"/>
          <w:color w:val="231F20"/>
          <w:sz w:val="24"/>
          <w:spacing w:val="0"/>
          <w:w w:val="100"/>
          <w:rFonts w:ascii="Times New Roman" w:eastAsia="Times New Roman" w:hAnsi="Times New Roman"/>
          <w:caps w:val="0"/>
        </w:rPr>
        <w:t> </w:t>
      </w:r>
      <w:r>
        <w:rPr>
          <w:szCs w:val="24"/>
          <w:lang w:eastAsia="en-US"/>
          <w:b w:val="0"/>
          <w:i w:val="0"/>
          <w:color w:val="231F20"/>
          <w:sz w:val="24"/>
          <w:spacing w:val="0"/>
          <w:w w:val="100"/>
          <w:rFonts w:ascii="Times New Roman" w:eastAsia="Times New Roman" w:hAnsi="Times New Roman"/>
          <w:caps w:val="0"/>
        </w:rPr>
        <w:t>four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biologically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non-essential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elements: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Lead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(Pb),</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Cadmium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(Cd),</w:t>
      </w:r>
      <w:r>
        <w:rPr>
          <w:szCs w:val="24"/>
          <w:lang w:eastAsia="en-US"/>
          <w:b w:val="0"/>
          <w:i w:val="0"/>
          <w:color w:val="231F20"/>
          <w:sz w:val="24"/>
          <w:spacing w:val="0"/>
          <w:w w:val="100"/>
          <w:rFonts w:ascii="Times New Roman" w:eastAsia="Times New Roman" w:hAnsi="Times New Roman"/>
          <w:caps w:val="0"/>
        </w:rPr>
        <w:t> </w:t>
      </w:r>
      <w:r>
        <w:rPr>
          <w:szCs w:val="24"/>
          <w:lang w:eastAsia="en-US"/>
          <w:b w:val="0"/>
          <w:i w:val="0"/>
          <w:color w:val="231F20"/>
          <w:sz w:val="24"/>
          <w:spacing w:val="0"/>
          <w:w w:val="100"/>
          <w:rFonts w:ascii="Times New Roman" w:eastAsia="Times New Roman" w:hAnsi="Times New Roman"/>
          <w:caps w:val="0"/>
        </w:rPr>
        <w:t>Copper</w:t>
      </w:r>
      <w:r>
        <w:rPr>
          <w:szCs w:val="24"/>
          <w:lang w:eastAsia="en-US"/>
          <w:b w:val="0"/>
          <w:i w:val="0"/>
          <w:color w:val="231F20"/>
          <w:sz w:val="24"/>
          <w:spacing w:val="0"/>
          <w:w w:val="100"/>
          <w:rFonts w:ascii="Times New Roman" w:eastAsia="Times New Roman" w:hAnsi="Times New Roman"/>
          <w:caps w:val="0"/>
        </w:rPr>
        <w:t> </w:t>
      </w:r>
      <w:r>
        <w:rPr>
          <w:szCs w:val="24"/>
          <w:lang w:eastAsia="en-US"/>
          <w:b w:val="0"/>
          <w:i w:val="0"/>
          <w:color w:val="231F20"/>
          <w:sz w:val="24"/>
          <w:spacing w:val="0"/>
          <w:w w:val="100"/>
          <w:rFonts w:ascii="Times New Roman" w:eastAsia="Times New Roman" w:hAnsi="Times New Roman"/>
          <w:caps w:val="0"/>
        </w:rPr>
        <w:t>(Cu),</w:t>
      </w:r>
      <w:r>
        <w:rPr>
          <w:szCs w:val="24"/>
          <w:lang w:eastAsia="en-US"/>
          <w:b w:val="0"/>
          <w:i w:val="0"/>
          <w:color w:val="231F20"/>
          <w:sz w:val="24"/>
          <w:spacing w:val="0"/>
          <w:w w:val="100"/>
          <w:rFonts w:ascii="Times New Roman" w:eastAsia="Times New Roman" w:hAnsi="Times New Roman"/>
          <w:caps w:val="0"/>
        </w:rPr>
        <w:t> </w:t>
      </w:r>
      <w:r>
        <w:rPr>
          <w:szCs w:val="24"/>
          <w:lang w:eastAsia="en-US"/>
          <w:b w:val="0"/>
          <w:i w:val="0"/>
          <w:color w:val="231F20"/>
          <w:sz w:val="24"/>
          <w:spacing w:val="0"/>
          <w:w w:val="100"/>
          <w:rFonts w:ascii="Times New Roman" w:eastAsia="Times New Roman" w:hAnsi="Times New Roman"/>
          <w:caps w:val="0"/>
        </w:rPr>
        <w:t>Chromium</w:t>
      </w:r>
      <w:r>
        <w:rPr>
          <w:szCs w:val="24"/>
          <w:lang w:eastAsia="en-US"/>
          <w:b w:val="0"/>
          <w:i w:val="0"/>
          <w:color w:val="231F20"/>
          <w:sz w:val="24"/>
          <w:spacing w:val="0"/>
          <w:w w:val="100"/>
          <w:rFonts w:ascii="Times New Roman" w:eastAsia="Times New Roman" w:hAnsi="Times New Roman"/>
          <w:caps w:val="0"/>
        </w:rPr>
        <w:t> </w:t>
      </w:r>
      <w:r>
        <w:rPr>
          <w:szCs w:val="24"/>
          <w:lang w:eastAsia="en-US"/>
          <w:b w:val="0"/>
          <w:i w:val="0"/>
          <w:color w:val="231F20"/>
          <w:sz w:val="24"/>
          <w:spacing w:val="0"/>
          <w:w w:val="100"/>
          <w:rFonts w:ascii="Times New Roman" w:eastAsia="Times New Roman" w:hAnsi="Times New Roman"/>
          <w:caps w:val="0"/>
        </w:rPr>
        <w:t>(Cr)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one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biologically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essential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element: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Iron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which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some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implicated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toxic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human</w:t>
      </w:r>
      <w:bookmarkStart w:id="12" w:name="_Toc150206974"/>
      <w:r>
        <w:rPr>
          <w:szCs w:val="24"/>
          <w:lang w:eastAsia="en-US"/>
          <w:b w:val="0"/>
          <w:i w:val="0"/>
          <w:color w:val="231F20"/>
          <w:sz w:val="24"/>
          <w:spacing w:val="0"/>
          <w:w w:val="100"/>
          <w:rFonts w:ascii="Times New Roman" w:eastAsia="Times New Roman" w:hAnsi="Times New Roman"/>
          <w:caps w:val="0"/>
        </w:rPr>
        <w:t>.</w:t>
      </w:r>
    </w:p>
    <w:p w14:paraId="0A1BB68D" w14:textId="77777777" w:rsidR="00ED7D15" w:rsidRPr="00B217C9" w:rsidRDefault="00ED7D15" w:rsidP="00ED7D15">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1.7</w:t>
      </w:r>
      <w:r>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Operational</w:t>
      </w:r>
      <w:r w:rsidRPr="00B217C9">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Definition</w:t>
      </w:r>
      <w:r w:rsidRPr="00B217C9">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of</w:t>
      </w:r>
      <w:r w:rsidRPr="00B217C9">
        <w:rPr>
          <w:b w:val="1"/>
          <w:i w:val="0"/>
          <w:color w:val="000000"/>
          <w:sz w:val="24"/>
          <w:spacing w:val="0"/>
          <w:w w:val="100"/>
          <w:rFonts w:ascii="Times New Roman" w:eastAsia="Times New Roman" w:hAnsi="Times New Roman"/>
          <w:caps w:val="0"/>
        </w:rPr>
        <w:t> </w:t>
      </w:r>
      <w:r w:rsidRPr="00B217C9">
        <w:rPr>
          <w:b w:val="1"/>
          <w:i w:val="0"/>
          <w:color w:val="000000"/>
          <w:sz w:val="24"/>
          <w:spacing w:val="0"/>
          <w:w w:val="100"/>
          <w:rFonts w:ascii="Times New Roman" w:eastAsia="Times New Roman" w:hAnsi="Times New Roman"/>
          <w:caps w:val="0"/>
        </w:rPr>
        <w:t>Terms</w:t>
      </w:r>
      <w:bookmarkStart w:id="13" w:name="_Toc150463306"/>
      <w:bookmarkEnd w:id="12"/>
      <w:bookmarkEnd w:id="13"/>
    </w:p>
    <w:p w14:paraId="6436EFED" w14:textId="77777777" w:rsidR="00372F70" w:rsidRDefault="00372F70" w:rsidP="00DD0E92">
      <w:pPr>
        <w:jc w:val="both"/>
        <w:spacing w:before="0" w:beforeAutospacing="0" w:after="0" w:afterAutospacing="0" w:lineRule="auto" w:line="480"/>
        <w:rPr>
          <w:szCs w:val="24"/>
          <w:b w:val="0"/>
          <w:i w:val="0"/>
          <w:color w:val="202124"/>
          <w:sz w:val="24"/>
          <w:spacing w:val="0"/>
          <w:w w:val="100"/>
          <w:shd w:fill="FFFFFF" w:color="auto" w:val="clear"/>
          <w:rFonts w:ascii="Times New Roman" w:hAnsi="Times New Roman"/>
          <w:caps w:val="0"/>
        </w:rPr>
        <w:snapToGrid w:val="0"/>
        <w:textAlignment w:val="baseline"/>
      </w:pPr>
      <w:r>
        <w:rPr>
          <w:szCs w:val="24"/>
          <w:b w:val="1"/>
          <w:i w:val="0"/>
          <w:color w:val="000000"/>
          <w:sz w:val="24"/>
          <w:spacing w:val="0"/>
          <w:w w:val="100"/>
          <w:rFonts w:ascii="Times New Roman" w:eastAsia="Times New Roman" w:hAnsi="Times New Roman"/>
          <w:caps w:val="0"/>
        </w:rPr>
        <w:t>Herbal</w:t>
      </w:r>
      <w:r>
        <w:rPr>
          <w:szCs w:val="24"/>
          <w:b w:val="1"/>
          <w:i w:val="0"/>
          <w:color w:val="000000"/>
          <w:sz w:val="24"/>
          <w:spacing w:val="0"/>
          <w:w w:val="100"/>
          <w:rFonts w:ascii="Times New Roman" w:eastAsia="Times New Roman" w:hAnsi="Times New Roman"/>
          <w:caps w:val="0"/>
        </w:rPr>
        <w:t> </w:t>
      </w:r>
      <w:r>
        <w:rPr>
          <w:szCs w:val="24"/>
          <w:b w:val="1"/>
          <w:i w:val="0"/>
          <w:color w:val="000000"/>
          <w:sz w:val="24"/>
          <w:spacing w:val="0"/>
          <w:w w:val="100"/>
          <w:rFonts w:ascii="Times New Roman" w:eastAsia="Times New Roman" w:hAnsi="Times New Roman"/>
          <w:caps w:val="0"/>
        </w:rPr>
        <w:t>medicine:</w:t>
      </w:r>
      <w:r>
        <w:rPr>
          <w:szCs w:val="24"/>
          <w:b w:val="1"/>
          <w:i w:val="0"/>
          <w:color w:val="000000"/>
          <w:sz w:val="24"/>
          <w:spacing w:val="0"/>
          <w:w w:val="100"/>
          <w:rFonts w:ascii="Times New Roman" w:eastAsia="Times New Roman" w:hAnsi="Times New Roman"/>
          <w:caps w:val="0"/>
        </w:rPr>
        <w:t> </w:t>
      </w:r>
      <w:r w:rsidR="00DD0E92" w:rsidRPr="00DD0E92">
        <w:rPr>
          <w:szCs w:val="24"/>
          <w:b w:val="0"/>
          <w:i w:val="0"/>
          <w:color w:val="000000"/>
          <w:sz w:val="24"/>
          <w:spacing w:val="0"/>
          <w:w w:val="100"/>
          <w:rFonts w:ascii="Times New Roman" w:eastAsia="Times New Roman" w:hAnsi="Times New Roman"/>
          <w:caps w:val="0"/>
        </w:rPr>
        <w:t>this</w:t>
      </w:r>
      <w:r w:rsidR="00DD0E92" w:rsidRPr="00DD0E92">
        <w:rPr>
          <w:szCs w:val="24"/>
          <w:b w:val="0"/>
          <w:i w:val="0"/>
          <w:color w:val="000000"/>
          <w:sz w:val="24"/>
          <w:spacing w:val="0"/>
          <w:w w:val="100"/>
          <w:rFonts w:ascii="Times New Roman" w:eastAsia="Times New Roman" w:hAnsi="Times New Roman"/>
          <w:caps w:val="0"/>
        </w:rPr>
        <w:t> </w:t>
      </w:r>
      <w:r w:rsidR="00DD0E92" w:rsidRPr="00DD0E92">
        <w:rPr>
          <w:szCs w:val="24"/>
          <w:b w:val="0"/>
          <w:i w:val="0"/>
          <w:color w:val="000000"/>
          <w:sz w:val="24"/>
          <w:spacing w:val="0"/>
          <w:w w:val="100"/>
          <w:rFonts w:ascii="Times New Roman" w:eastAsia="Times New Roman" w:hAnsi="Times New Roman"/>
          <w:caps w:val="0"/>
        </w:rPr>
        <w:t>is</w:t>
      </w:r>
      <w:r w:rsidR="00DD0E92" w:rsidRPr="00DD0E92">
        <w:rPr>
          <w:szCs w:val="24"/>
          <w:b w:val="1"/>
          <w:i w:val="0"/>
          <w:color w:val="000000"/>
          <w:sz w:val="24"/>
          <w:spacing w:val="0"/>
          <w:w w:val="100"/>
          <w:rFonts w:ascii="Times New Roman" w:eastAsia="Times New Roman" w:hAnsi="Times New Roman"/>
          <w:caps w:val="0"/>
        </w:rPr>
        <w:t> </w:t>
      </w:r>
      <w:r w:rsidRPr="00DD0E92">
        <w:rPr>
          <w:szCs w:val="24"/>
          <w:b w:val="0"/>
          <w:i w:val="0"/>
          <w:color w:val="040C28"/>
          <w:sz w:val="24"/>
          <w:spacing w:val="0"/>
          <w:w w:val="100"/>
          <w:rFonts w:ascii="Times New Roman" w:hAnsi="Times New Roman"/>
          <w:caps w:val="0"/>
        </w:rPr>
        <w:t>the</w:t>
      </w:r>
      <w:r w:rsidRPr="00DD0E92">
        <w:rPr>
          <w:szCs w:val="24"/>
          <w:b w:val="0"/>
          <w:i w:val="0"/>
          <w:color w:val="040C28"/>
          <w:sz w:val="24"/>
          <w:spacing w:val="0"/>
          <w:w w:val="100"/>
          <w:rFonts w:ascii="Times New Roman" w:hAnsi="Times New Roman"/>
          <w:caps w:val="0"/>
        </w:rPr>
        <w:t> </w:t>
      </w:r>
      <w:r w:rsidRPr="00DD0E92">
        <w:rPr>
          <w:szCs w:val="24"/>
          <w:b w:val="0"/>
          <w:i w:val="0"/>
          <w:color w:val="040C28"/>
          <w:sz w:val="24"/>
          <w:spacing w:val="0"/>
          <w:w w:val="100"/>
          <w:rFonts w:ascii="Times New Roman" w:hAnsi="Times New Roman"/>
          <w:caps w:val="0"/>
        </w:rPr>
        <w:t>use</w:t>
      </w:r>
      <w:r w:rsidRPr="00DD0E92">
        <w:rPr>
          <w:szCs w:val="24"/>
          <w:b w:val="0"/>
          <w:i w:val="0"/>
          <w:color w:val="040C28"/>
          <w:sz w:val="24"/>
          <w:spacing w:val="0"/>
          <w:w w:val="100"/>
          <w:rFonts w:ascii="Times New Roman" w:hAnsi="Times New Roman"/>
          <w:caps w:val="0"/>
        </w:rPr>
        <w:t> </w:t>
      </w:r>
      <w:r w:rsidRPr="00DD0E92">
        <w:rPr>
          <w:szCs w:val="24"/>
          <w:b w:val="0"/>
          <w:i w:val="0"/>
          <w:color w:val="040C28"/>
          <w:sz w:val="24"/>
          <w:spacing w:val="0"/>
          <w:w w:val="100"/>
          <w:rFonts w:ascii="Times New Roman" w:hAnsi="Times New Roman"/>
          <w:caps w:val="0"/>
        </w:rPr>
        <w:t>of</w:t>
      </w:r>
      <w:r w:rsidRPr="00DD0E92">
        <w:rPr>
          <w:szCs w:val="24"/>
          <w:b w:val="0"/>
          <w:i w:val="0"/>
          <w:color w:val="040C28"/>
          <w:sz w:val="24"/>
          <w:spacing w:val="0"/>
          <w:w w:val="100"/>
          <w:rFonts w:ascii="Times New Roman" w:hAnsi="Times New Roman"/>
          <w:caps w:val="0"/>
        </w:rPr>
        <w:t> </w:t>
      </w:r>
      <w:r w:rsidRPr="00DD0E92">
        <w:rPr>
          <w:szCs w:val="24"/>
          <w:b w:val="0"/>
          <w:i w:val="0"/>
          <w:color w:val="040C28"/>
          <w:sz w:val="24"/>
          <w:spacing w:val="0"/>
          <w:w w:val="100"/>
          <w:rFonts w:ascii="Times New Roman" w:hAnsi="Times New Roman"/>
          <w:caps w:val="0"/>
        </w:rPr>
        <w:t>plants</w:t>
      </w:r>
      <w:r w:rsidRPr="00DD0E92">
        <w:rPr>
          <w:szCs w:val="24"/>
          <w:b w:val="0"/>
          <w:i w:val="0"/>
          <w:color w:val="040C28"/>
          <w:sz w:val="24"/>
          <w:spacing w:val="0"/>
          <w:w w:val="100"/>
          <w:rFonts w:ascii="Times New Roman" w:hAnsi="Times New Roman"/>
          <w:caps w:val="0"/>
        </w:rPr>
        <w:t> </w:t>
      </w:r>
      <w:r w:rsidRPr="00DD0E92">
        <w:rPr>
          <w:szCs w:val="24"/>
          <w:b w:val="0"/>
          <w:i w:val="0"/>
          <w:color w:val="040C28"/>
          <w:sz w:val="24"/>
          <w:spacing w:val="0"/>
          <w:w w:val="100"/>
          <w:rFonts w:ascii="Times New Roman" w:hAnsi="Times New Roman"/>
          <w:caps w:val="0"/>
        </w:rPr>
        <w:t>to</w:t>
      </w:r>
      <w:r w:rsidRPr="00DD0E92">
        <w:rPr>
          <w:szCs w:val="24"/>
          <w:b w:val="0"/>
          <w:i w:val="0"/>
          <w:color w:val="040C28"/>
          <w:sz w:val="24"/>
          <w:spacing w:val="0"/>
          <w:w w:val="100"/>
          <w:rFonts w:ascii="Times New Roman" w:hAnsi="Times New Roman"/>
          <w:caps w:val="0"/>
        </w:rPr>
        <w:t> </w:t>
      </w:r>
      <w:r w:rsidRPr="00DD0E92">
        <w:rPr>
          <w:szCs w:val="24"/>
          <w:b w:val="0"/>
          <w:i w:val="0"/>
          <w:color w:val="040C28"/>
          <w:sz w:val="24"/>
          <w:spacing w:val="0"/>
          <w:w w:val="100"/>
          <w:rFonts w:ascii="Times New Roman" w:hAnsi="Times New Roman"/>
          <w:caps w:val="0"/>
        </w:rPr>
        <w:t>treat</w:t>
      </w:r>
      <w:r w:rsidRPr="00DD0E92">
        <w:rPr>
          <w:szCs w:val="24"/>
          <w:b w:val="0"/>
          <w:i w:val="0"/>
          <w:color w:val="040C28"/>
          <w:sz w:val="24"/>
          <w:spacing w:val="0"/>
          <w:w w:val="100"/>
          <w:rFonts w:ascii="Times New Roman" w:hAnsi="Times New Roman"/>
          <w:caps w:val="0"/>
        </w:rPr>
        <w:t> </w:t>
      </w:r>
      <w:r w:rsidRPr="00DD0E92">
        <w:rPr>
          <w:szCs w:val="24"/>
          <w:b w:val="0"/>
          <w:i w:val="0"/>
          <w:color w:val="040C28"/>
          <w:sz w:val="24"/>
          <w:spacing w:val="0"/>
          <w:w w:val="100"/>
          <w:rFonts w:ascii="Times New Roman" w:hAnsi="Times New Roman"/>
          <w:caps w:val="0"/>
        </w:rPr>
        <w:t>disease</w:t>
      </w:r>
      <w:r w:rsidRPr="00DD0E92">
        <w:rPr>
          <w:szCs w:val="24"/>
          <w:b w:val="0"/>
          <w:i w:val="0"/>
          <w:color w:val="040C28"/>
          <w:sz w:val="24"/>
          <w:spacing w:val="0"/>
          <w:w w:val="100"/>
          <w:rFonts w:ascii="Times New Roman" w:hAnsi="Times New Roman"/>
          <w:caps w:val="0"/>
        </w:rPr>
        <w:t> </w:t>
      </w:r>
      <w:r w:rsidRPr="00DD0E92">
        <w:rPr>
          <w:szCs w:val="24"/>
          <w:b w:val="0"/>
          <w:i w:val="0"/>
          <w:color w:val="040C28"/>
          <w:sz w:val="24"/>
          <w:spacing w:val="0"/>
          <w:w w:val="100"/>
          <w:rFonts w:ascii="Times New Roman" w:hAnsi="Times New Roman"/>
          <w:caps w:val="0"/>
        </w:rPr>
        <w:t>and</w:t>
      </w:r>
      <w:r w:rsidRPr="00DD0E92">
        <w:rPr>
          <w:szCs w:val="24"/>
          <w:b w:val="0"/>
          <w:i w:val="0"/>
          <w:color w:val="040C28"/>
          <w:sz w:val="24"/>
          <w:spacing w:val="0"/>
          <w:w w:val="100"/>
          <w:rFonts w:ascii="Times New Roman" w:hAnsi="Times New Roman"/>
          <w:caps w:val="0"/>
        </w:rPr>
        <w:t> </w:t>
      </w:r>
      <w:r w:rsidRPr="00DD0E92">
        <w:rPr>
          <w:szCs w:val="24"/>
          <w:b w:val="0"/>
          <w:i w:val="0"/>
          <w:color w:val="040C28"/>
          <w:sz w:val="24"/>
          <w:spacing w:val="0"/>
          <w:w w:val="100"/>
          <w:rFonts w:ascii="Times New Roman" w:hAnsi="Times New Roman"/>
          <w:caps w:val="0"/>
        </w:rPr>
        <w:t>enhance</w:t>
      </w:r>
      <w:r w:rsidRPr="00DD0E92">
        <w:rPr>
          <w:szCs w:val="24"/>
          <w:b w:val="0"/>
          <w:i w:val="0"/>
          <w:color w:val="040C28"/>
          <w:sz w:val="24"/>
          <w:spacing w:val="0"/>
          <w:w w:val="100"/>
          <w:rFonts w:ascii="Times New Roman" w:hAnsi="Times New Roman"/>
          <w:caps w:val="0"/>
        </w:rPr>
        <w:t> </w:t>
      </w:r>
      <w:r w:rsidRPr="00DD0E92">
        <w:rPr>
          <w:szCs w:val="24"/>
          <w:b w:val="0"/>
          <w:i w:val="0"/>
          <w:color w:val="040C28"/>
          <w:sz w:val="24"/>
          <w:spacing w:val="0"/>
          <w:w w:val="100"/>
          <w:rFonts w:ascii="Times New Roman" w:hAnsi="Times New Roman"/>
          <w:caps w:val="0"/>
        </w:rPr>
        <w:t>general</w:t>
      </w:r>
      <w:r w:rsidRPr="00DD0E92">
        <w:rPr>
          <w:szCs w:val="24"/>
          <w:b w:val="0"/>
          <w:i w:val="0"/>
          <w:color w:val="040C28"/>
          <w:sz w:val="24"/>
          <w:spacing w:val="0"/>
          <w:w w:val="100"/>
          <w:rFonts w:ascii="Times New Roman" w:hAnsi="Times New Roman"/>
          <w:caps w:val="0"/>
        </w:rPr>
        <w:t> </w:t>
      </w:r>
      <w:r w:rsidRPr="00DD0E92">
        <w:rPr>
          <w:szCs w:val="24"/>
          <w:b w:val="0"/>
          <w:i w:val="0"/>
          <w:color w:val="040C28"/>
          <w:sz w:val="24"/>
          <w:spacing w:val="0"/>
          <w:w w:val="100"/>
          <w:rFonts w:ascii="Times New Roman" w:hAnsi="Times New Roman"/>
          <w:caps w:val="0"/>
        </w:rPr>
        <w:t>health</w:t>
      </w:r>
      <w:r w:rsidRPr="00DD0E92">
        <w:rPr>
          <w:szCs w:val="24"/>
          <w:b w:val="0"/>
          <w:i w:val="0"/>
          <w:color w:val="040C28"/>
          <w:sz w:val="24"/>
          <w:spacing w:val="0"/>
          <w:w w:val="100"/>
          <w:rFonts w:ascii="Times New Roman" w:hAnsi="Times New Roman"/>
          <w:caps w:val="0"/>
        </w:rPr>
        <w:t> </w:t>
      </w:r>
      <w:r w:rsidRPr="00DD0E92">
        <w:rPr>
          <w:szCs w:val="24"/>
          <w:b w:val="0"/>
          <w:i w:val="0"/>
          <w:color w:val="040C28"/>
          <w:sz w:val="24"/>
          <w:spacing w:val="0"/>
          <w:w w:val="100"/>
          <w:rFonts w:ascii="Times New Roman" w:hAnsi="Times New Roman"/>
          <w:caps w:val="0"/>
        </w:rPr>
        <w:t>and</w:t>
      </w:r>
      <w:r w:rsidRPr="00DD0E92">
        <w:rPr>
          <w:szCs w:val="24"/>
          <w:b w:val="0"/>
          <w:i w:val="0"/>
          <w:color w:val="040C28"/>
          <w:sz w:val="24"/>
          <w:spacing w:val="0"/>
          <w:w w:val="100"/>
          <w:rFonts w:ascii="Times New Roman" w:hAnsi="Times New Roman"/>
          <w:caps w:val="0"/>
        </w:rPr>
        <w:t> </w:t>
      </w:r>
      <w:r w:rsidRPr="00DD0E92">
        <w:rPr>
          <w:szCs w:val="24"/>
          <w:b w:val="0"/>
          <w:i w:val="0"/>
          <w:color w:val="040C28"/>
          <w:sz w:val="24"/>
          <w:spacing w:val="0"/>
          <w:w w:val="100"/>
          <w:rFonts w:ascii="Times New Roman" w:hAnsi="Times New Roman"/>
          <w:caps w:val="0"/>
        </w:rPr>
        <w:t>wellbeing</w:t>
      </w:r>
      <w:r w:rsidRPr="00DD0E92">
        <w:rPr>
          <w:szCs w:val="24"/>
          <w:b w:val="0"/>
          <w:i w:val="0"/>
          <w:color w:val="202124"/>
          <w:sz w:val="24"/>
          <w:spacing w:val="0"/>
          <w:w w:val="100"/>
          <w:shd w:fill="FFFFFF" w:color="auto" w:val="clear"/>
          <w:rFonts w:ascii="Times New Roman" w:hAnsi="Times New Roman"/>
          <w:caps w:val="0"/>
        </w:rPr>
        <w:t>.</w:t>
      </w:r>
      <w:r w:rsidRPr="00DD0E92">
        <w:rPr>
          <w:szCs w:val="24"/>
          <w:b w:val="0"/>
          <w:i w:val="0"/>
          <w:color w:val="202124"/>
          <w:sz w:val="24"/>
          <w:spacing w:val="0"/>
          <w:w w:val="100"/>
          <w:shd w:fill="FFFFFF" w:color="auto" w:val="clear"/>
          <w:rFonts w:ascii="Times New Roman" w:hAnsi="Times New Roman"/>
          <w:caps w:val="0"/>
        </w:rPr>
        <w:t> </w:t>
      </w:r>
      <w:r w:rsidRPr="00DD0E92">
        <w:rPr>
          <w:szCs w:val="24"/>
          <w:b w:val="0"/>
          <w:i w:val="0"/>
          <w:color w:val="202124"/>
          <w:sz w:val="24"/>
          <w:spacing w:val="0"/>
          <w:w w:val="100"/>
          <w:shd w:fill="FFFFFF" w:color="auto" w:val="clear"/>
          <w:rFonts w:ascii="Times New Roman" w:hAnsi="Times New Roman"/>
          <w:caps w:val="0"/>
        </w:rPr>
        <w:t>Herbs</w:t>
      </w:r>
      <w:r w:rsidRPr="00DD0E92">
        <w:rPr>
          <w:szCs w:val="24"/>
          <w:b w:val="0"/>
          <w:i w:val="0"/>
          <w:color w:val="202124"/>
          <w:sz w:val="24"/>
          <w:spacing w:val="0"/>
          <w:w w:val="100"/>
          <w:shd w:fill="FFFFFF" w:color="auto" w:val="clear"/>
          <w:rFonts w:ascii="Times New Roman" w:hAnsi="Times New Roman"/>
          <w:caps w:val="0"/>
        </w:rPr>
        <w:t> </w:t>
      </w:r>
      <w:r w:rsidRPr="00DD0E92">
        <w:rPr>
          <w:szCs w:val="24"/>
          <w:b w:val="0"/>
          <w:i w:val="0"/>
          <w:color w:val="202124"/>
          <w:sz w:val="24"/>
          <w:spacing w:val="0"/>
          <w:w w:val="100"/>
          <w:shd w:fill="FFFFFF" w:color="auto" w:val="clear"/>
          <w:rFonts w:ascii="Times New Roman" w:hAnsi="Times New Roman"/>
          <w:caps w:val="0"/>
        </w:rPr>
        <w:t>can</w:t>
      </w:r>
      <w:r w:rsidRPr="00DD0E92">
        <w:rPr>
          <w:szCs w:val="24"/>
          <w:b w:val="0"/>
          <w:i w:val="0"/>
          <w:color w:val="202124"/>
          <w:sz w:val="24"/>
          <w:spacing w:val="0"/>
          <w:w w:val="100"/>
          <w:shd w:fill="FFFFFF" w:color="auto" w:val="clear"/>
          <w:rFonts w:ascii="Times New Roman" w:hAnsi="Times New Roman"/>
          <w:caps w:val="0"/>
        </w:rPr>
        <w:t> </w:t>
      </w:r>
      <w:r w:rsidRPr="00DD0E92">
        <w:rPr>
          <w:szCs w:val="24"/>
          <w:b w:val="0"/>
          <w:i w:val="0"/>
          <w:color w:val="202124"/>
          <w:sz w:val="24"/>
          <w:spacing w:val="0"/>
          <w:w w:val="100"/>
          <w:shd w:fill="FFFFFF" w:color="auto" w:val="clear"/>
          <w:rFonts w:ascii="Times New Roman" w:hAnsi="Times New Roman"/>
          <w:caps w:val="0"/>
        </w:rPr>
        <w:t>interact</w:t>
      </w:r>
      <w:r w:rsidRPr="00DD0E92">
        <w:rPr>
          <w:szCs w:val="24"/>
          <w:b w:val="0"/>
          <w:i w:val="0"/>
          <w:color w:val="202124"/>
          <w:sz w:val="24"/>
          <w:spacing w:val="0"/>
          <w:w w:val="100"/>
          <w:shd w:fill="FFFFFF" w:color="auto" w:val="clear"/>
          <w:rFonts w:ascii="Times New Roman" w:hAnsi="Times New Roman"/>
          <w:caps w:val="0"/>
        </w:rPr>
        <w:t> </w:t>
      </w:r>
      <w:r w:rsidRPr="00DD0E92">
        <w:rPr>
          <w:szCs w:val="24"/>
          <w:b w:val="0"/>
          <w:i w:val="0"/>
          <w:color w:val="202124"/>
          <w:sz w:val="24"/>
          <w:spacing w:val="0"/>
          <w:w w:val="100"/>
          <w:shd w:fill="FFFFFF" w:color="auto" w:val="clear"/>
          <w:rFonts w:ascii="Times New Roman" w:hAnsi="Times New Roman"/>
          <w:caps w:val="0"/>
        </w:rPr>
        <w:t>with</w:t>
      </w:r>
      <w:r w:rsidRPr="00DD0E92">
        <w:rPr>
          <w:szCs w:val="24"/>
          <w:b w:val="0"/>
          <w:i w:val="0"/>
          <w:color w:val="202124"/>
          <w:sz w:val="24"/>
          <w:spacing w:val="0"/>
          <w:w w:val="100"/>
          <w:shd w:fill="FFFFFF" w:color="auto" w:val="clear"/>
          <w:rFonts w:ascii="Times New Roman" w:hAnsi="Times New Roman"/>
          <w:caps w:val="0"/>
        </w:rPr>
        <w:t> </w:t>
      </w:r>
      <w:r w:rsidRPr="00DD0E92">
        <w:rPr>
          <w:szCs w:val="24"/>
          <w:b w:val="0"/>
          <w:i w:val="0"/>
          <w:color w:val="202124"/>
          <w:sz w:val="24"/>
          <w:spacing w:val="0"/>
          <w:w w:val="100"/>
          <w:shd w:fill="FFFFFF" w:color="auto" w:val="clear"/>
          <w:rFonts w:ascii="Times New Roman" w:hAnsi="Times New Roman"/>
          <w:caps w:val="0"/>
        </w:rPr>
        <w:t>other</w:t>
      </w:r>
      <w:r w:rsidRPr="00DD0E92">
        <w:rPr>
          <w:szCs w:val="24"/>
          <w:b w:val="0"/>
          <w:i w:val="0"/>
          <w:color w:val="202124"/>
          <w:sz w:val="24"/>
          <w:spacing w:val="0"/>
          <w:w w:val="100"/>
          <w:shd w:fill="FFFFFF" w:color="auto" w:val="clear"/>
          <w:rFonts w:ascii="Times New Roman" w:hAnsi="Times New Roman"/>
          <w:caps w:val="0"/>
        </w:rPr>
        <w:t> </w:t>
      </w:r>
      <w:r w:rsidRPr="00DD0E92">
        <w:rPr>
          <w:szCs w:val="24"/>
          <w:b w:val="0"/>
          <w:i w:val="0"/>
          <w:color w:val="202124"/>
          <w:sz w:val="24"/>
          <w:spacing w:val="0"/>
          <w:w w:val="100"/>
          <w:shd w:fill="FFFFFF" w:color="auto" w:val="clear"/>
          <w:rFonts w:ascii="Times New Roman" w:hAnsi="Times New Roman"/>
          <w:caps w:val="0"/>
        </w:rPr>
        <w:t>pharmaceutical</w:t>
      </w:r>
      <w:r w:rsidRPr="00DD0E92">
        <w:rPr>
          <w:szCs w:val="24"/>
          <w:b w:val="0"/>
          <w:i w:val="0"/>
          <w:color w:val="202124"/>
          <w:sz w:val="24"/>
          <w:spacing w:val="0"/>
          <w:w w:val="100"/>
          <w:shd w:fill="FFFFFF" w:color="auto" w:val="clear"/>
          <w:rFonts w:ascii="Times New Roman" w:hAnsi="Times New Roman"/>
          <w:caps w:val="0"/>
        </w:rPr>
        <w:t> </w:t>
      </w:r>
      <w:r w:rsidRPr="00DD0E92">
        <w:rPr>
          <w:szCs w:val="24"/>
          <w:b w:val="0"/>
          <w:i w:val="0"/>
          <w:color w:val="202124"/>
          <w:sz w:val="24"/>
          <w:spacing w:val="0"/>
          <w:w w:val="100"/>
          <w:shd w:fill="FFFFFF" w:color="auto" w:val="clear"/>
          <w:rFonts w:ascii="Times New Roman" w:hAnsi="Times New Roman"/>
          <w:caps w:val="0"/>
        </w:rPr>
        <w:t>medications</w:t>
      </w:r>
      <w:r w:rsidRPr="00DD0E92">
        <w:rPr>
          <w:szCs w:val="24"/>
          <w:b w:val="0"/>
          <w:i w:val="0"/>
          <w:color w:val="202124"/>
          <w:sz w:val="24"/>
          <w:spacing w:val="0"/>
          <w:w w:val="100"/>
          <w:shd w:fill="FFFFFF" w:color="auto" w:val="clear"/>
          <w:rFonts w:ascii="Times New Roman" w:hAnsi="Times New Roman"/>
          <w:caps w:val="0"/>
        </w:rPr>
        <w:t> </w:t>
      </w:r>
      <w:r w:rsidRPr="00DD0E92">
        <w:rPr>
          <w:szCs w:val="24"/>
          <w:b w:val="0"/>
          <w:i w:val="0"/>
          <w:color w:val="202124"/>
          <w:sz w:val="24"/>
          <w:spacing w:val="0"/>
          <w:w w:val="100"/>
          <w:shd w:fill="FFFFFF" w:color="auto" w:val="clear"/>
          <w:rFonts w:ascii="Times New Roman" w:hAnsi="Times New Roman"/>
          <w:caps w:val="0"/>
        </w:rPr>
        <w:t>and</w:t>
      </w:r>
      <w:r w:rsidRPr="00DD0E92">
        <w:rPr>
          <w:szCs w:val="24"/>
          <w:b w:val="0"/>
          <w:i w:val="0"/>
          <w:color w:val="202124"/>
          <w:sz w:val="24"/>
          <w:spacing w:val="0"/>
          <w:w w:val="100"/>
          <w:shd w:fill="FFFFFF" w:color="auto" w:val="clear"/>
          <w:rFonts w:ascii="Times New Roman" w:hAnsi="Times New Roman"/>
          <w:caps w:val="0"/>
        </w:rPr>
        <w:t> </w:t>
      </w:r>
      <w:r w:rsidRPr="00DD0E92">
        <w:rPr>
          <w:szCs w:val="24"/>
          <w:b w:val="0"/>
          <w:i w:val="0"/>
          <w:color w:val="202124"/>
          <w:sz w:val="24"/>
          <w:spacing w:val="0"/>
          <w:w w:val="100"/>
          <w:shd w:fill="FFFFFF" w:color="auto" w:val="clear"/>
          <w:rFonts w:ascii="Times New Roman" w:hAnsi="Times New Roman"/>
          <w:caps w:val="0"/>
        </w:rPr>
        <w:t>should</w:t>
      </w:r>
      <w:r w:rsidRPr="00DD0E92">
        <w:rPr>
          <w:szCs w:val="24"/>
          <w:b w:val="0"/>
          <w:i w:val="0"/>
          <w:color w:val="202124"/>
          <w:sz w:val="24"/>
          <w:spacing w:val="0"/>
          <w:w w:val="100"/>
          <w:shd w:fill="FFFFFF" w:color="auto" w:val="clear"/>
          <w:rFonts w:ascii="Times New Roman" w:hAnsi="Times New Roman"/>
          <w:caps w:val="0"/>
        </w:rPr>
        <w:t> </w:t>
      </w:r>
      <w:r w:rsidRPr="00DD0E92">
        <w:rPr>
          <w:szCs w:val="24"/>
          <w:b w:val="0"/>
          <w:i w:val="0"/>
          <w:color w:val="202124"/>
          <w:sz w:val="24"/>
          <w:spacing w:val="0"/>
          <w:w w:val="100"/>
          <w:shd w:fill="FFFFFF" w:color="auto" w:val="clear"/>
          <w:rFonts w:ascii="Times New Roman" w:hAnsi="Times New Roman"/>
          <w:caps w:val="0"/>
        </w:rPr>
        <w:t>be</w:t>
      </w:r>
      <w:r w:rsidRPr="00DD0E92">
        <w:rPr>
          <w:szCs w:val="24"/>
          <w:b w:val="0"/>
          <w:i w:val="0"/>
          <w:color w:val="202124"/>
          <w:sz w:val="24"/>
          <w:spacing w:val="0"/>
          <w:w w:val="100"/>
          <w:shd w:fill="FFFFFF" w:color="auto" w:val="clear"/>
          <w:rFonts w:ascii="Times New Roman" w:hAnsi="Times New Roman"/>
          <w:caps w:val="0"/>
        </w:rPr>
        <w:t> </w:t>
      </w:r>
      <w:r w:rsidRPr="00DD0E92">
        <w:rPr>
          <w:szCs w:val="24"/>
          <w:b w:val="0"/>
          <w:i w:val="0"/>
          <w:color w:val="202124"/>
          <w:sz w:val="24"/>
          <w:spacing w:val="0"/>
          <w:w w:val="100"/>
          <w:shd w:fill="FFFFFF" w:color="auto" w:val="clear"/>
          <w:rFonts w:ascii="Times New Roman" w:hAnsi="Times New Roman"/>
          <w:caps w:val="0"/>
        </w:rPr>
        <w:t>taken</w:t>
      </w:r>
      <w:r w:rsidRPr="00DD0E92">
        <w:rPr>
          <w:szCs w:val="24"/>
          <w:b w:val="0"/>
          <w:i w:val="0"/>
          <w:color w:val="202124"/>
          <w:sz w:val="24"/>
          <w:spacing w:val="0"/>
          <w:w w:val="100"/>
          <w:shd w:fill="FFFFFF" w:color="auto" w:val="clear"/>
          <w:rFonts w:ascii="Times New Roman" w:hAnsi="Times New Roman"/>
          <w:caps w:val="0"/>
        </w:rPr>
        <w:t> </w:t>
      </w:r>
      <w:r w:rsidRPr="00DD0E92">
        <w:rPr>
          <w:szCs w:val="24"/>
          <w:b w:val="0"/>
          <w:i w:val="0"/>
          <w:color w:val="202124"/>
          <w:sz w:val="24"/>
          <w:spacing w:val="0"/>
          <w:w w:val="100"/>
          <w:shd w:fill="FFFFFF" w:color="auto" w:val="clear"/>
          <w:rFonts w:ascii="Times New Roman" w:hAnsi="Times New Roman"/>
          <w:caps w:val="0"/>
        </w:rPr>
        <w:t>with</w:t>
      </w:r>
      <w:r w:rsidRPr="00DD0E92">
        <w:rPr>
          <w:szCs w:val="24"/>
          <w:b w:val="0"/>
          <w:i w:val="0"/>
          <w:color w:val="202124"/>
          <w:sz w:val="24"/>
          <w:spacing w:val="0"/>
          <w:w w:val="100"/>
          <w:shd w:fill="FFFFFF" w:color="auto" w:val="clear"/>
          <w:rFonts w:ascii="Times New Roman" w:hAnsi="Times New Roman"/>
          <w:caps w:val="0"/>
        </w:rPr>
        <w:t> </w:t>
      </w:r>
      <w:r w:rsidRPr="00DD0E92">
        <w:rPr>
          <w:szCs w:val="24"/>
          <w:b w:val="0"/>
          <w:i w:val="0"/>
          <w:color w:val="202124"/>
          <w:sz w:val="24"/>
          <w:spacing w:val="0"/>
          <w:w w:val="100"/>
          <w:shd w:fill="FFFFFF" w:color="auto" w:val="clear"/>
          <w:rFonts w:ascii="Times New Roman" w:hAnsi="Times New Roman"/>
          <w:caps w:val="0"/>
        </w:rPr>
        <w:t>care.</w:t>
      </w:r>
    </w:p>
    <w:p w14:paraId="2A9F337C" w14:textId="77777777" w:rsidR="002714B5" w:rsidRPr="002714B5" w:rsidRDefault="002714B5" w:rsidP="00DD0E92">
      <w:pPr>
        <w:jc w:val="both"/>
        <w:spacing w:before="0" w:beforeAutospacing="0" w:after="0" w:afterAutospacing="0" w:lineRule="auto" w:line="480"/>
        <w:rPr>
          <w:szCs w:val="24"/>
          <w:b w:val="1"/>
          <w:i w:val="0"/>
          <w:color w:val="000000"/>
          <w:sz w:val="24"/>
          <w:spacing w:val="0"/>
          <w:w w:val="100"/>
          <w:rFonts w:ascii="Times New Roman" w:eastAsia="Times New Roman" w:hAnsi="Times New Roman"/>
          <w:caps w:val="0"/>
        </w:rPr>
        <w:snapToGrid w:val="0"/>
        <w:textAlignment w:val="baseline"/>
      </w:pPr>
      <w:r>
        <w:rPr>
          <w:szCs w:val="24"/>
          <w:b w:val="1"/>
          <w:i w:val="0"/>
          <w:color w:val="202124"/>
          <w:sz w:val="24"/>
          <w:spacing w:val="0"/>
          <w:w w:val="100"/>
          <w:shd w:fill="FFFFFF" w:color="auto" w:val="clear"/>
          <w:rFonts w:ascii="Times New Roman" w:hAnsi="Times New Roman"/>
          <w:caps w:val="0"/>
        </w:rPr>
        <w:t>Herbal</w:t>
      </w:r>
      <w:r>
        <w:rPr>
          <w:szCs w:val="24"/>
          <w:b w:val="1"/>
          <w:i w:val="0"/>
          <w:color w:val="202124"/>
          <w:sz w:val="24"/>
          <w:spacing w:val="0"/>
          <w:w w:val="100"/>
          <w:shd w:fill="FFFFFF" w:color="auto" w:val="clear"/>
          <w:rFonts w:ascii="Times New Roman" w:hAnsi="Times New Roman"/>
          <w:caps w:val="0"/>
        </w:rPr>
        <w:t> </w:t>
      </w:r>
      <w:r>
        <w:rPr>
          <w:szCs w:val="24"/>
          <w:b w:val="1"/>
          <w:i w:val="0"/>
          <w:color w:val="202124"/>
          <w:sz w:val="24"/>
          <w:spacing w:val="0"/>
          <w:w w:val="100"/>
          <w:shd w:fill="FFFFFF" w:color="auto" w:val="clear"/>
          <w:rFonts w:ascii="Times New Roman" w:hAnsi="Times New Roman"/>
          <w:caps w:val="0"/>
        </w:rPr>
        <w:t>preparations:</w:t>
      </w:r>
      <w:r>
        <w:rPr>
          <w:szCs w:val="24"/>
          <w:b w:val="1"/>
          <w:i w:val="0"/>
          <w:color w:val="202124"/>
          <w:sz w:val="24"/>
          <w:spacing w:val="0"/>
          <w:w w:val="100"/>
          <w:shd w:fill="FFFFFF" w:color="auto" w:val="clear"/>
          <w:rFonts w:ascii="Times New Roman" w:hAnsi="Times New Roman"/>
          <w:caps w:val="0"/>
        </w:rPr>
        <w:t> </w:t>
      </w:r>
      <w:r w:rsidRPr="002714B5">
        <w:rPr>
          <w:szCs w:val="24"/>
          <w:b w:val="0"/>
          <w:i w:val="0"/>
          <w:color w:val="000000"/>
          <w:sz w:val="24"/>
          <w:spacing w:val="0"/>
          <w:w w:val="100"/>
          <w:rFonts w:ascii="Times New Roman" w:hAnsi="Times New Roman"/>
          <w:caps w:val="0"/>
        </w:rPr>
        <w:t>Preparations</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obtained</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by</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subjecting</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herbal</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substances</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to</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treatments</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such</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as</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extraction,</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distillation,</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expression,</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fractionation,</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purification,</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concentration</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or</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fermentation.</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These</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include</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comminuted</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or</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powdered</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herbal</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substances,</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tinctures,</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extracts,</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essential</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oils,</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expressed</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juices</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and</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processed</w:t>
      </w:r>
      <w:r w:rsidRPr="002714B5">
        <w:rPr>
          <w:szCs w:val="24"/>
          <w:b w:val="0"/>
          <w:i w:val="0"/>
          <w:color w:val="000000"/>
          <w:sz w:val="24"/>
          <w:spacing w:val="0"/>
          <w:w w:val="100"/>
          <w:rFonts w:ascii="Times New Roman" w:hAnsi="Times New Roman"/>
          <w:caps w:val="0"/>
        </w:rPr>
        <w:t> </w:t>
      </w:r>
      <w:r w:rsidRPr="002714B5">
        <w:rPr>
          <w:szCs w:val="24"/>
          <w:b w:val="0"/>
          <w:i w:val="0"/>
          <w:color w:val="000000"/>
          <w:sz w:val="24"/>
          <w:spacing w:val="0"/>
          <w:w w:val="100"/>
          <w:rFonts w:ascii="Times New Roman" w:hAnsi="Times New Roman"/>
          <w:caps w:val="0"/>
        </w:rPr>
        <w:t>exudates. </w:t>
      </w:r>
    </w:p>
    <w:p w14:paraId="3886F477" w14:textId="77777777" w:rsidR="00372F70" w:rsidRPr="00DD0E92" w:rsidRDefault="00372F70" w:rsidP="00DD0E92">
      <w:pPr>
        <w:jc w:val="both"/>
        <w:spacing w:before="0" w:beforeAutospacing="0" w:after="0" w:afterAutospacing="0" w:lineRule="auto" w:line="480"/>
        <w:rPr>
          <w:szCs w:val="24"/>
          <w:b w:val="0"/>
          <w:i w:val="0"/>
          <w:color w:val="000000"/>
          <w:sz w:val="24"/>
          <w:spacing w:val="0"/>
          <w:w w:val="100"/>
          <w:rFonts w:ascii="Times New Roman" w:eastAsia="Times New Roman" w:hAnsi="Times New Roman"/>
          <w:caps w:val="0"/>
        </w:rPr>
        <w:snapToGrid w:val="0"/>
        <w:textAlignment w:val="baseline"/>
      </w:pPr>
      <w:r w:rsidRPr="00DD0E92">
        <w:rPr>
          <w:szCs w:val="24"/>
          <w:b w:val="1"/>
          <w:i w:val="0"/>
          <w:color w:val="000000"/>
          <w:sz w:val="24"/>
          <w:spacing w:val="0"/>
          <w:w w:val="100"/>
          <w:rFonts w:ascii="Times New Roman" w:eastAsia="Times New Roman" w:hAnsi="Times New Roman"/>
          <w:caps w:val="0"/>
        </w:rPr>
        <w:t>Heavy</w:t>
      </w:r>
      <w:r w:rsidRPr="00DD0E92">
        <w:rPr>
          <w:szCs w:val="24"/>
          <w:b w:val="1"/>
          <w:i w:val="0"/>
          <w:color w:val="000000"/>
          <w:sz w:val="24"/>
          <w:spacing w:val="0"/>
          <w:w w:val="100"/>
          <w:rFonts w:ascii="Times New Roman" w:eastAsia="Times New Roman" w:hAnsi="Times New Roman"/>
          <w:caps w:val="0"/>
        </w:rPr>
        <w:t> </w:t>
      </w:r>
      <w:r w:rsidRPr="00DD0E92">
        <w:rPr>
          <w:szCs w:val="24"/>
          <w:b w:val="1"/>
          <w:i w:val="0"/>
          <w:color w:val="000000"/>
          <w:sz w:val="24"/>
          <w:spacing w:val="0"/>
          <w:w w:val="100"/>
          <w:rFonts w:ascii="Times New Roman" w:eastAsia="Times New Roman" w:hAnsi="Times New Roman"/>
          <w:caps w:val="0"/>
        </w:rPr>
        <w:t>metals:</w:t>
      </w:r>
      <w:r w:rsidR="00DD0E92" w:rsidRPr="00DD0E92">
        <w:rPr>
          <w:szCs w:val="24"/>
          <w:b w:val="1"/>
          <w:i w:val="0"/>
          <w:color w:val="000000"/>
          <w:sz w:val="24"/>
          <w:spacing w:val="0"/>
          <w:w w:val="100"/>
          <w:rFonts w:ascii="Times New Roman" w:eastAsia="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refers</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to </w:t>
      </w:r>
      <w:r w:rsidR="00DD0E92" w:rsidRPr="00DD0E92">
        <w:rPr>
          <w:szCs w:val="24"/>
          <w:b w:val="0"/>
          <w:i w:val="0"/>
          <w:color w:val="040C28"/>
          <w:sz w:val="24"/>
          <w:spacing w:val="0"/>
          <w:w w:val="100"/>
          <w:rFonts w:ascii="Times New Roman" w:hAnsi="Times New Roman"/>
          <w:caps w:val="0"/>
        </w:rPr>
        <w:t>any</w:t>
      </w:r>
      <w:r w:rsidR="00DD0E92" w:rsidRPr="00DD0E92">
        <w:rPr>
          <w:szCs w:val="24"/>
          <w:b w:val="0"/>
          <w:i w:val="0"/>
          <w:color w:val="040C28"/>
          <w:sz w:val="24"/>
          <w:spacing w:val="0"/>
          <w:w w:val="100"/>
          <w:rFonts w:ascii="Times New Roman" w:hAnsi="Times New Roman"/>
          <w:caps w:val="0"/>
        </w:rPr>
        <w:t> </w:t>
      </w:r>
      <w:r w:rsidR="00DD0E92" w:rsidRPr="00DD0E92">
        <w:rPr>
          <w:szCs w:val="24"/>
          <w:b w:val="0"/>
          <w:i w:val="0"/>
          <w:color w:val="040C28"/>
          <w:sz w:val="24"/>
          <w:spacing w:val="0"/>
          <w:w w:val="100"/>
          <w:rFonts w:ascii="Times New Roman" w:hAnsi="Times New Roman"/>
          <w:caps w:val="0"/>
        </w:rPr>
        <w:t>metallic</w:t>
      </w:r>
      <w:r w:rsidR="00DD0E92" w:rsidRPr="00DD0E92">
        <w:rPr>
          <w:szCs w:val="24"/>
          <w:b w:val="0"/>
          <w:i w:val="0"/>
          <w:color w:val="040C28"/>
          <w:sz w:val="24"/>
          <w:spacing w:val="0"/>
          <w:w w:val="100"/>
          <w:rFonts w:ascii="Times New Roman" w:hAnsi="Times New Roman"/>
          <w:caps w:val="0"/>
        </w:rPr>
        <w:t> </w:t>
      </w:r>
      <w:r w:rsidR="00DD0E92" w:rsidRPr="00DD0E92">
        <w:rPr>
          <w:szCs w:val="24"/>
          <w:b w:val="0"/>
          <w:i w:val="0"/>
          <w:color w:val="040C28"/>
          <w:sz w:val="24"/>
          <w:spacing w:val="0"/>
          <w:w w:val="100"/>
          <w:rFonts w:ascii="Times New Roman" w:hAnsi="Times New Roman"/>
          <w:caps w:val="0"/>
        </w:rPr>
        <w:t>chemical</w:t>
      </w:r>
      <w:r w:rsidR="00DD0E92" w:rsidRPr="00DD0E92">
        <w:rPr>
          <w:szCs w:val="24"/>
          <w:b w:val="0"/>
          <w:i w:val="0"/>
          <w:color w:val="040C28"/>
          <w:sz w:val="24"/>
          <w:spacing w:val="0"/>
          <w:w w:val="100"/>
          <w:rFonts w:ascii="Times New Roman" w:hAnsi="Times New Roman"/>
          <w:caps w:val="0"/>
        </w:rPr>
        <w:t> </w:t>
      </w:r>
      <w:r w:rsidR="00DD0E92" w:rsidRPr="00DD0E92">
        <w:rPr>
          <w:szCs w:val="24"/>
          <w:b w:val="0"/>
          <w:i w:val="0"/>
          <w:color w:val="040C28"/>
          <w:sz w:val="24"/>
          <w:spacing w:val="0"/>
          <w:w w:val="100"/>
          <w:rFonts w:ascii="Times New Roman" w:hAnsi="Times New Roman"/>
          <w:caps w:val="0"/>
        </w:rPr>
        <w:t>element</w:t>
      </w:r>
      <w:r w:rsidR="00DD0E92" w:rsidRPr="00DD0E92">
        <w:rPr>
          <w:szCs w:val="24"/>
          <w:b w:val="0"/>
          <w:i w:val="0"/>
          <w:color w:val="040C28"/>
          <w:sz w:val="24"/>
          <w:spacing w:val="0"/>
          <w:w w:val="100"/>
          <w:rFonts w:ascii="Times New Roman" w:hAnsi="Times New Roman"/>
          <w:caps w:val="0"/>
        </w:rPr>
        <w:t> </w:t>
      </w:r>
      <w:r w:rsidR="00DD0E92" w:rsidRPr="00DD0E92">
        <w:rPr>
          <w:szCs w:val="24"/>
          <w:b w:val="0"/>
          <w:i w:val="0"/>
          <w:color w:val="040C28"/>
          <w:sz w:val="24"/>
          <w:spacing w:val="0"/>
          <w:w w:val="100"/>
          <w:rFonts w:ascii="Times New Roman" w:hAnsi="Times New Roman"/>
          <w:caps w:val="0"/>
        </w:rPr>
        <w:t>that</w:t>
      </w:r>
      <w:r w:rsidR="00DD0E92" w:rsidRPr="00DD0E92">
        <w:rPr>
          <w:szCs w:val="24"/>
          <w:b w:val="0"/>
          <w:i w:val="0"/>
          <w:color w:val="040C28"/>
          <w:sz w:val="24"/>
          <w:spacing w:val="0"/>
          <w:w w:val="100"/>
          <w:rFonts w:ascii="Times New Roman" w:hAnsi="Times New Roman"/>
          <w:caps w:val="0"/>
        </w:rPr>
        <w:t> </w:t>
      </w:r>
      <w:r w:rsidR="00DD0E92" w:rsidRPr="00DD0E92">
        <w:rPr>
          <w:szCs w:val="24"/>
          <w:b w:val="0"/>
          <w:i w:val="0"/>
          <w:color w:val="040C28"/>
          <w:sz w:val="24"/>
          <w:spacing w:val="0"/>
          <w:w w:val="100"/>
          <w:rFonts w:ascii="Times New Roman" w:hAnsi="Times New Roman"/>
          <w:caps w:val="0"/>
        </w:rPr>
        <w:t>has</w:t>
      </w:r>
      <w:r w:rsidR="00DD0E92" w:rsidRPr="00DD0E92">
        <w:rPr>
          <w:szCs w:val="24"/>
          <w:b w:val="0"/>
          <w:i w:val="0"/>
          <w:color w:val="040C28"/>
          <w:sz w:val="24"/>
          <w:spacing w:val="0"/>
          <w:w w:val="100"/>
          <w:rFonts w:ascii="Times New Roman" w:hAnsi="Times New Roman"/>
          <w:caps w:val="0"/>
        </w:rPr>
        <w:t> </w:t>
      </w:r>
      <w:r w:rsidR="00DD0E92" w:rsidRPr="00DD0E92">
        <w:rPr>
          <w:szCs w:val="24"/>
          <w:b w:val="0"/>
          <w:i w:val="0"/>
          <w:color w:val="040C28"/>
          <w:sz w:val="24"/>
          <w:spacing w:val="0"/>
          <w:w w:val="100"/>
          <w:rFonts w:ascii="Times New Roman" w:hAnsi="Times New Roman"/>
          <w:caps w:val="0"/>
        </w:rPr>
        <w:t>a</w:t>
      </w:r>
      <w:r w:rsidR="00DD0E92" w:rsidRPr="00DD0E92">
        <w:rPr>
          <w:szCs w:val="24"/>
          <w:b w:val="0"/>
          <w:i w:val="0"/>
          <w:color w:val="040C28"/>
          <w:sz w:val="24"/>
          <w:spacing w:val="0"/>
          <w:w w:val="100"/>
          <w:rFonts w:ascii="Times New Roman" w:hAnsi="Times New Roman"/>
          <w:caps w:val="0"/>
        </w:rPr>
        <w:t> </w:t>
      </w:r>
      <w:r w:rsidR="00DD0E92" w:rsidRPr="00DD0E92">
        <w:rPr>
          <w:szCs w:val="24"/>
          <w:b w:val="0"/>
          <w:i w:val="0"/>
          <w:color w:val="040C28"/>
          <w:sz w:val="24"/>
          <w:spacing w:val="0"/>
          <w:w w:val="100"/>
          <w:rFonts w:ascii="Times New Roman" w:hAnsi="Times New Roman"/>
          <w:caps w:val="0"/>
        </w:rPr>
        <w:t>relatively</w:t>
      </w:r>
      <w:r w:rsidR="00DD0E92" w:rsidRPr="00DD0E92">
        <w:rPr>
          <w:szCs w:val="24"/>
          <w:b w:val="0"/>
          <w:i w:val="0"/>
          <w:color w:val="040C28"/>
          <w:sz w:val="24"/>
          <w:spacing w:val="0"/>
          <w:w w:val="100"/>
          <w:rFonts w:ascii="Times New Roman" w:hAnsi="Times New Roman"/>
          <w:caps w:val="0"/>
        </w:rPr>
        <w:t> </w:t>
      </w:r>
      <w:r w:rsidR="00DD0E92" w:rsidRPr="00DD0E92">
        <w:rPr>
          <w:szCs w:val="24"/>
          <w:b w:val="0"/>
          <w:i w:val="0"/>
          <w:color w:val="040C28"/>
          <w:sz w:val="24"/>
          <w:spacing w:val="0"/>
          <w:w w:val="100"/>
          <w:rFonts w:ascii="Times New Roman" w:hAnsi="Times New Roman"/>
          <w:caps w:val="0"/>
        </w:rPr>
        <w:t>high</w:t>
      </w:r>
      <w:r w:rsidR="00DD0E92" w:rsidRPr="00DD0E92">
        <w:rPr>
          <w:szCs w:val="24"/>
          <w:b w:val="0"/>
          <w:i w:val="0"/>
          <w:color w:val="040C28"/>
          <w:sz w:val="24"/>
          <w:spacing w:val="0"/>
          <w:w w:val="100"/>
          <w:rFonts w:ascii="Times New Roman" w:hAnsi="Times New Roman"/>
          <w:caps w:val="0"/>
        </w:rPr>
        <w:t> </w:t>
      </w:r>
      <w:r w:rsidR="00DD0E92" w:rsidRPr="00DD0E92">
        <w:rPr>
          <w:szCs w:val="24"/>
          <w:b w:val="0"/>
          <w:i w:val="0"/>
          <w:color w:val="040C28"/>
          <w:sz w:val="24"/>
          <w:spacing w:val="0"/>
          <w:w w:val="100"/>
          <w:rFonts w:ascii="Times New Roman" w:hAnsi="Times New Roman"/>
          <w:caps w:val="0"/>
        </w:rPr>
        <w:t>density</w:t>
      </w:r>
      <w:r w:rsidR="00DD0E92" w:rsidRPr="00DD0E92">
        <w:rPr>
          <w:szCs w:val="24"/>
          <w:b w:val="0"/>
          <w:i w:val="0"/>
          <w:color w:val="040C28"/>
          <w:sz w:val="24"/>
          <w:spacing w:val="0"/>
          <w:w w:val="100"/>
          <w:rFonts w:ascii="Times New Roman" w:hAnsi="Times New Roman"/>
          <w:caps w:val="0"/>
        </w:rPr>
        <w:t> </w:t>
      </w:r>
      <w:r w:rsidR="00DD0E92" w:rsidRPr="00DD0E92">
        <w:rPr>
          <w:szCs w:val="24"/>
          <w:b w:val="0"/>
          <w:i w:val="0"/>
          <w:color w:val="040C28"/>
          <w:sz w:val="24"/>
          <w:spacing w:val="0"/>
          <w:w w:val="100"/>
          <w:rFonts w:ascii="Times New Roman" w:hAnsi="Times New Roman"/>
          <w:caps w:val="0"/>
        </w:rPr>
        <w:t>and</w:t>
      </w:r>
      <w:r w:rsidR="00DD0E92" w:rsidRPr="00DD0E92">
        <w:rPr>
          <w:szCs w:val="24"/>
          <w:b w:val="0"/>
          <w:i w:val="0"/>
          <w:color w:val="040C28"/>
          <w:sz w:val="24"/>
          <w:spacing w:val="0"/>
          <w:w w:val="100"/>
          <w:rFonts w:ascii="Times New Roman" w:hAnsi="Times New Roman"/>
          <w:caps w:val="0"/>
        </w:rPr>
        <w:t> </w:t>
      </w:r>
      <w:r w:rsidR="00DD0E92" w:rsidRPr="00DD0E92">
        <w:rPr>
          <w:szCs w:val="24"/>
          <w:b w:val="0"/>
          <w:i w:val="0"/>
          <w:color w:val="040C28"/>
          <w:sz w:val="24"/>
          <w:spacing w:val="0"/>
          <w:w w:val="100"/>
          <w:rFonts w:ascii="Times New Roman" w:hAnsi="Times New Roman"/>
          <w:caps w:val="0"/>
        </w:rPr>
        <w:t>is</w:t>
      </w:r>
      <w:r w:rsidR="00DD0E92" w:rsidRPr="00DD0E92">
        <w:rPr>
          <w:szCs w:val="24"/>
          <w:b w:val="0"/>
          <w:i w:val="0"/>
          <w:color w:val="040C28"/>
          <w:sz w:val="24"/>
          <w:spacing w:val="0"/>
          <w:w w:val="100"/>
          <w:rFonts w:ascii="Times New Roman" w:hAnsi="Times New Roman"/>
          <w:caps w:val="0"/>
        </w:rPr>
        <w:t> </w:t>
      </w:r>
      <w:r w:rsidR="00DD0E92" w:rsidRPr="00DD0E92">
        <w:rPr>
          <w:szCs w:val="24"/>
          <w:b w:val="0"/>
          <w:i w:val="0"/>
          <w:color w:val="040C28"/>
          <w:sz w:val="24"/>
          <w:spacing w:val="0"/>
          <w:w w:val="100"/>
          <w:rFonts w:ascii="Times New Roman" w:hAnsi="Times New Roman"/>
          <w:caps w:val="0"/>
        </w:rPr>
        <w:t>toxic</w:t>
      </w:r>
      <w:r w:rsidR="00DD0E92" w:rsidRPr="00DD0E92">
        <w:rPr>
          <w:szCs w:val="24"/>
          <w:b w:val="0"/>
          <w:i w:val="0"/>
          <w:color w:val="040C28"/>
          <w:sz w:val="24"/>
          <w:spacing w:val="0"/>
          <w:w w:val="100"/>
          <w:rFonts w:ascii="Times New Roman" w:hAnsi="Times New Roman"/>
          <w:caps w:val="0"/>
        </w:rPr>
        <w:t> </w:t>
      </w:r>
      <w:r w:rsidR="00DD0E92" w:rsidRPr="00DD0E92">
        <w:rPr>
          <w:szCs w:val="24"/>
          <w:b w:val="0"/>
          <w:i w:val="0"/>
          <w:color w:val="040C28"/>
          <w:sz w:val="24"/>
          <w:spacing w:val="0"/>
          <w:w w:val="100"/>
          <w:rFonts w:ascii="Times New Roman" w:hAnsi="Times New Roman"/>
          <w:caps w:val="0"/>
        </w:rPr>
        <w:t>or</w:t>
      </w:r>
      <w:r w:rsidR="00DD0E92" w:rsidRPr="00DD0E92">
        <w:rPr>
          <w:szCs w:val="24"/>
          <w:b w:val="0"/>
          <w:i w:val="0"/>
          <w:color w:val="040C28"/>
          <w:sz w:val="24"/>
          <w:spacing w:val="0"/>
          <w:w w:val="100"/>
          <w:rFonts w:ascii="Times New Roman" w:hAnsi="Times New Roman"/>
          <w:caps w:val="0"/>
        </w:rPr>
        <w:t> </w:t>
      </w:r>
      <w:r w:rsidR="00DD0E92" w:rsidRPr="00DD0E92">
        <w:rPr>
          <w:szCs w:val="24"/>
          <w:b w:val="0"/>
          <w:i w:val="0"/>
          <w:color w:val="040C28"/>
          <w:sz w:val="24"/>
          <w:spacing w:val="0"/>
          <w:w w:val="100"/>
          <w:rFonts w:ascii="Times New Roman" w:hAnsi="Times New Roman"/>
          <w:caps w:val="0"/>
        </w:rPr>
        <w:t>poisonous</w:t>
      </w:r>
      <w:r w:rsidR="00DD0E92" w:rsidRPr="00DD0E92">
        <w:rPr>
          <w:szCs w:val="24"/>
          <w:b w:val="0"/>
          <w:i w:val="0"/>
          <w:color w:val="040C28"/>
          <w:sz w:val="24"/>
          <w:spacing w:val="0"/>
          <w:w w:val="100"/>
          <w:rFonts w:ascii="Times New Roman" w:hAnsi="Times New Roman"/>
          <w:caps w:val="0"/>
        </w:rPr>
        <w:t> </w:t>
      </w:r>
      <w:r w:rsidR="00DD0E92" w:rsidRPr="00DD0E92">
        <w:rPr>
          <w:szCs w:val="24"/>
          <w:b w:val="0"/>
          <w:i w:val="0"/>
          <w:color w:val="040C28"/>
          <w:sz w:val="24"/>
          <w:spacing w:val="0"/>
          <w:w w:val="100"/>
          <w:rFonts w:ascii="Times New Roman" w:hAnsi="Times New Roman"/>
          <w:caps w:val="0"/>
        </w:rPr>
        <w:t>at</w:t>
      </w:r>
      <w:r w:rsidR="00DD0E92" w:rsidRPr="00DD0E92">
        <w:rPr>
          <w:szCs w:val="24"/>
          <w:b w:val="0"/>
          <w:i w:val="0"/>
          <w:color w:val="040C28"/>
          <w:sz w:val="24"/>
          <w:spacing w:val="0"/>
          <w:w w:val="100"/>
          <w:rFonts w:ascii="Times New Roman" w:hAnsi="Times New Roman"/>
          <w:caps w:val="0"/>
        </w:rPr>
        <w:t> </w:t>
      </w:r>
      <w:r w:rsidR="00DD0E92" w:rsidRPr="00DD0E92">
        <w:rPr>
          <w:szCs w:val="24"/>
          <w:b w:val="0"/>
          <w:i w:val="0"/>
          <w:color w:val="040C28"/>
          <w:sz w:val="24"/>
          <w:spacing w:val="0"/>
          <w:w w:val="100"/>
          <w:rFonts w:ascii="Times New Roman" w:hAnsi="Times New Roman"/>
          <w:caps w:val="0"/>
        </w:rPr>
        <w:t>low</w:t>
      </w:r>
      <w:r w:rsidR="00DD0E92" w:rsidRPr="00DD0E92">
        <w:rPr>
          <w:szCs w:val="24"/>
          <w:b w:val="0"/>
          <w:i w:val="0"/>
          <w:color w:val="040C28"/>
          <w:sz w:val="24"/>
          <w:spacing w:val="0"/>
          <w:w w:val="100"/>
          <w:rFonts w:ascii="Times New Roman" w:hAnsi="Times New Roman"/>
          <w:caps w:val="0"/>
        </w:rPr>
        <w:t> </w:t>
      </w:r>
      <w:r w:rsidR="00DD0E92" w:rsidRPr="00DD0E92">
        <w:rPr>
          <w:szCs w:val="24"/>
          <w:b w:val="0"/>
          <w:i w:val="0"/>
          <w:color w:val="040C28"/>
          <w:sz w:val="24"/>
          <w:spacing w:val="0"/>
          <w:w w:val="100"/>
          <w:rFonts w:ascii="Times New Roman" w:hAnsi="Times New Roman"/>
          <w:caps w:val="0"/>
        </w:rPr>
        <w:t>concentrations</w:t>
      </w:r>
      <w:r w:rsidR="00DD0E92" w:rsidRPr="00DD0E92">
        <w:rPr>
          <w:szCs w:val="24"/>
          <w:b w:val="0"/>
          <w:i w:val="0"/>
          <w:color w:val="202124"/>
          <w:sz w:val="24"/>
          <w:spacing w:val="0"/>
          <w:w w:val="100"/>
          <w:shd w:fill="FFFFFF" w:color="auto" w:val="clear"/>
          <w:rFonts w:ascii="Times New Roman" w:hAnsi="Times New Roman"/>
          <w:caps w:val="0"/>
        </w:rPr>
        <w:t>.</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Examples</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of</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heavy</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metals</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include</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mercury</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(Hg),</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cadmium</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(Cd),</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arsenic</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(As),</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chromium</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(Cr),</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thallium</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(Tl),</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and</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lead</w:t>
      </w:r>
      <w:r w:rsidR="00DD0E92" w:rsidRPr="00DD0E92">
        <w:rPr>
          <w:szCs w:val="24"/>
          <w:b w:val="0"/>
          <w:i w:val="0"/>
          <w:color w:val="202124"/>
          <w:sz w:val="24"/>
          <w:spacing w:val="0"/>
          <w:w w:val="100"/>
          <w:shd w:fill="FFFFFF" w:color="auto" w:val="clear"/>
          <w:rFonts w:ascii="Times New Roman" w:hAnsi="Times New Roman"/>
          <w:caps w:val="0"/>
        </w:rPr>
        <w:t> </w:t>
      </w:r>
      <w:r w:rsidR="00DD0E92" w:rsidRPr="00DD0E92">
        <w:rPr>
          <w:szCs w:val="24"/>
          <w:b w:val="0"/>
          <w:i w:val="0"/>
          <w:color w:val="202124"/>
          <w:sz w:val="24"/>
          <w:spacing w:val="0"/>
          <w:w w:val="100"/>
          <w:shd w:fill="FFFFFF" w:color="auto" w:val="clear"/>
          <w:rFonts w:ascii="Times New Roman" w:hAnsi="Times New Roman"/>
          <w:caps w:val="0"/>
        </w:rPr>
        <w:t>(Pb).</w:t>
      </w:r>
    </w:p>
    <w:p w14:paraId="2C5D3998" w14:textId="77777777" w:rsidR="00ED7D15" w:rsidRPr="00B217C9" w:rsidRDefault="00ED7D15" w:rsidP="00ED7D15">
      <w:pPr>
        <w:jc w:val="both"/>
        <w:spacing w:before="0" w:beforeAutospacing="0" w:after="0" w:afterAutospacing="0" w:lineRule="auto" w:line="480"/>
        <w:rPr>
          <w:szCs w:val="24"/>
          <w:b w:val="0"/>
          <w:i w:val="0"/>
          <w:sz w:val="24"/>
          <w:spacing w:val="0"/>
          <w:w w:val="100"/>
          <w:rFonts w:ascii="Times New Roman" w:eastAsia="Times New Roman" w:hAnsi="Times New Roman"/>
          <w:caps w:val="0"/>
        </w:rPr>
        <w:snapToGrid w:val="0"/>
        <w:textAlignment w:val="baseline"/>
      </w:pPr>
      <w:r w:rsidRPr="00B217C9">
        <w:rPr>
          <w:szCs w:val="24"/>
          <w:b w:val="1"/>
          <w:i w:val="0"/>
          <w:color w:val="000000"/>
          <w:sz w:val="24"/>
          <w:spacing w:val="0"/>
          <w:w w:val="100"/>
          <w:rFonts w:ascii="Times New Roman" w:eastAsia="Times New Roman" w:hAnsi="Times New Roman"/>
          <w:caps w:val="0"/>
        </w:rPr>
        <w:t>Quality</w:t>
      </w:r>
      <w:r w:rsidRPr="00B217C9">
        <w:rPr>
          <w:szCs w:val="24"/>
          <w:b w:val="1"/>
          <w:i w:val="0"/>
          <w:color w:val="000000"/>
          <w:sz w:val="24"/>
          <w:spacing w:val="0"/>
          <w:w w:val="100"/>
          <w:rFonts w:ascii="Times New Roman" w:eastAsia="Times New Roman" w:hAnsi="Times New Roman"/>
          <w:caps w:val="0"/>
        </w:rPr>
        <w:t> </w:t>
      </w:r>
      <w:r w:rsidRPr="00B217C9">
        <w:rPr>
          <w:szCs w:val="24"/>
          <w:b w:val="1"/>
          <w:i w:val="0"/>
          <w:color w:val="000000"/>
          <w:sz w:val="24"/>
          <w:spacing w:val="0"/>
          <w:w w:val="100"/>
          <w:rFonts w:ascii="Times New Roman" w:eastAsia="Times New Roman" w:hAnsi="Times New Roman"/>
          <w:caps w:val="0"/>
        </w:rPr>
        <w:t>control</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is</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term</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used</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to</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describe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all</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measures</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designed</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to</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ensure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the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output</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of</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uniform</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batches</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of</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drugs</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that</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conform</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to</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established</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specifications</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of</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identity,</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strength,</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purity,</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and</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other</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characteristics.</w:t>
      </w:r>
      <w:r w:rsidRPr="00B217C9">
        <w:rPr>
          <w:szCs w:val="24"/>
          <w:b w:val="0"/>
          <w:i w:val="0"/>
          <w:color w:val="000000"/>
          <w:sz w:val="24"/>
          <w:spacing w:val="0"/>
          <w:w w:val="100"/>
          <w:rFonts w:ascii="Times New Roman" w:eastAsia="Times New Roman" w:hAnsi="Times New Roman"/>
          <w:caps w:val="0"/>
        </w:rPr>
        <w:t> </w:t>
      </w:r>
    </w:p>
    <w:p w14:paraId="0F77572F" w14:textId="77777777" w:rsidR="00ED7D15" w:rsidRPr="00B217C9" w:rsidRDefault="00ED7D15" w:rsidP="00ED7D15">
      <w:pPr>
        <w:jc w:val="both"/>
        <w:spacing w:before="0" w:beforeAutospacing="0" w:after="0" w:afterAutospacing="0" w:lineRule="auto" w:line="480"/>
        <w:rPr>
          <w:szCs w:val="24"/>
          <w:b w:val="0"/>
          <w:i w:val="0"/>
          <w:sz w:val="24"/>
          <w:spacing w:val="0"/>
          <w:w w:val="100"/>
          <w:rFonts w:ascii="Times New Roman" w:eastAsia="Times New Roman" w:hAnsi="Times New Roman"/>
          <w:caps w:val="0"/>
        </w:rPr>
        <w:snapToGrid w:val="0"/>
        <w:textAlignment w:val="baseline"/>
      </w:pPr>
      <w:r w:rsidRPr="00B217C9">
        <w:rPr>
          <w:szCs w:val="24"/>
          <w:b w:val="1"/>
          <w:i w:val="0"/>
          <w:color w:val="000000"/>
          <w:sz w:val="24"/>
          <w:spacing w:val="0"/>
          <w:w w:val="100"/>
          <w:rFonts w:ascii="Times New Roman" w:eastAsia="Times New Roman" w:hAnsi="Times New Roman"/>
          <w:caps w:val="0"/>
        </w:rPr>
        <w:t>Quality</w:t>
      </w:r>
      <w:r w:rsidRPr="00B217C9">
        <w:rPr>
          <w:szCs w:val="24"/>
          <w:b w:val="1"/>
          <w:i w:val="0"/>
          <w:color w:val="000000"/>
          <w:sz w:val="24"/>
          <w:spacing w:val="0"/>
          <w:w w:val="100"/>
          <w:rFonts w:ascii="Times New Roman" w:eastAsia="Times New Roman" w:hAnsi="Times New Roman"/>
          <w:caps w:val="0"/>
        </w:rPr>
        <w:t> </w:t>
      </w:r>
      <w:r w:rsidRPr="00B217C9">
        <w:rPr>
          <w:szCs w:val="24"/>
          <w:b w:val="1"/>
          <w:i w:val="0"/>
          <w:color w:val="000000"/>
          <w:sz w:val="24"/>
          <w:spacing w:val="0"/>
          <w:w w:val="100"/>
          <w:rFonts w:ascii="Times New Roman" w:eastAsia="Times New Roman" w:hAnsi="Times New Roman"/>
          <w:caps w:val="0"/>
        </w:rPr>
        <w:t>assurance</w:t>
      </w:r>
      <w:r w:rsidR="00372F70">
        <w:rPr>
          <w:szCs w:val="24"/>
          <w:b w:val="1"/>
          <w:i w:val="0"/>
          <w:color w:val="000000"/>
          <w:sz w:val="24"/>
          <w:spacing w:val="0"/>
          <w:w w:val="100"/>
          <w:rFonts w:ascii="Times New Roman" w:eastAsia="Times New Roman" w:hAnsi="Times New Roman"/>
          <w:caps w:val="0"/>
        </w:rPr>
        <w:t>:</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is</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wide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range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of</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concept</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that</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individually</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or</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collectively</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influences</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the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quality</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of</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product.</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It</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also</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includes</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sum</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of</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the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organized</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arrangement</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with</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the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objective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that</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medicinal</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products</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are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of</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required</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quality</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for</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their</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intended</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use.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It</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is</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totality</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of</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arrangement</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deliberately</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designed</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and</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intended</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to</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ensure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that</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products</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will</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be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consistent</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with</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the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quality</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appropriated</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for</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their</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use.</w:t>
      </w:r>
      <w:r w:rsidRPr="00B217C9">
        <w:rPr>
          <w:szCs w:val="24"/>
          <w:b w:val="0"/>
          <w:i w:val="0"/>
          <w:color w:val="000000"/>
          <w:sz w:val="24"/>
          <w:spacing w:val="0"/>
          <w:w w:val="100"/>
          <w:rFonts w:ascii="Times New Roman" w:eastAsia="Times New Roman" w:hAnsi="Times New Roman"/>
          <w:caps w:val="0"/>
        </w:rPr>
        <w:t> </w:t>
      </w:r>
    </w:p>
    <w:p w14:paraId="70586D2E" w14:textId="77777777" w:rsidR="00ED7D15" w:rsidRPr="00B217C9" w:rsidRDefault="00ED7D15" w:rsidP="00ED7D15">
      <w:pPr>
        <w:jc w:val="both"/>
        <w:spacing w:before="0" w:beforeAutospacing="0" w:after="0" w:afterAutospacing="0" w:lineRule="auto" w:line="480"/>
        <w:rPr>
          <w:szCs w:val="24"/>
          <w:b w:val="0"/>
          <w:i w:val="0"/>
          <w:sz w:val="24"/>
          <w:spacing w:val="0"/>
          <w:w w:val="100"/>
          <w:rFonts w:ascii="Times New Roman" w:eastAsia="Times New Roman" w:hAnsi="Times New Roman"/>
          <w:caps w:val="0"/>
        </w:rPr>
        <w:snapToGrid w:val="0"/>
        <w:textAlignment w:val="baseline"/>
      </w:pPr>
      <w:r w:rsidRPr="00B217C9">
        <w:rPr>
          <w:szCs w:val="24"/>
          <w:b w:val="1"/>
          <w:i w:val="0"/>
          <w:color w:val="000000"/>
          <w:sz w:val="24"/>
          <w:spacing w:val="0"/>
          <w:w w:val="100"/>
          <w:rFonts w:ascii="Times New Roman" w:eastAsia="Times New Roman" w:hAnsi="Times New Roman"/>
          <w:caps w:val="0"/>
        </w:rPr>
        <w:t>Good</w:t>
      </w:r>
      <w:r w:rsidRPr="00B217C9">
        <w:rPr>
          <w:szCs w:val="24"/>
          <w:b w:val="1"/>
          <w:i w:val="0"/>
          <w:color w:val="000000"/>
          <w:sz w:val="24"/>
          <w:spacing w:val="0"/>
          <w:w w:val="100"/>
          <w:rFonts w:ascii="Times New Roman" w:eastAsia="Times New Roman" w:hAnsi="Times New Roman"/>
          <w:caps w:val="0"/>
        </w:rPr>
        <w:t> </w:t>
      </w:r>
      <w:r w:rsidRPr="00B217C9">
        <w:rPr>
          <w:szCs w:val="24"/>
          <w:b w:val="1"/>
          <w:i w:val="0"/>
          <w:color w:val="000000"/>
          <w:sz w:val="24"/>
          <w:spacing w:val="0"/>
          <w:w w:val="100"/>
          <w:rFonts w:ascii="Times New Roman" w:eastAsia="Times New Roman" w:hAnsi="Times New Roman"/>
          <w:caps w:val="0"/>
        </w:rPr>
        <w:t>Manufacturing</w:t>
      </w:r>
      <w:r w:rsidRPr="00B217C9">
        <w:rPr>
          <w:szCs w:val="24"/>
          <w:b w:val="1"/>
          <w:i w:val="0"/>
          <w:color w:val="000000"/>
          <w:sz w:val="24"/>
          <w:spacing w:val="0"/>
          <w:w w:val="100"/>
          <w:rFonts w:ascii="Times New Roman" w:eastAsia="Times New Roman" w:hAnsi="Times New Roman"/>
          <w:caps w:val="0"/>
        </w:rPr>
        <w:t> </w:t>
      </w:r>
      <w:r w:rsidRPr="00B217C9">
        <w:rPr>
          <w:szCs w:val="24"/>
          <w:b w:val="1"/>
          <w:i w:val="0"/>
          <w:color w:val="000000"/>
          <w:sz w:val="24"/>
          <w:spacing w:val="0"/>
          <w:w w:val="100"/>
          <w:rFonts w:ascii="Times New Roman" w:eastAsia="Times New Roman" w:hAnsi="Times New Roman"/>
          <w:caps w:val="0"/>
        </w:rPr>
        <w:t>Practice</w:t>
      </w:r>
      <w:r w:rsidR="00372F70">
        <w:rPr>
          <w:szCs w:val="24"/>
          <w:b w:val="0"/>
          <w:i w:val="0"/>
          <w:color w:val="000000"/>
          <w:sz w:val="24"/>
          <w:spacing w:val="0"/>
          <w:w w:val="100"/>
          <w:rFonts w:ascii="Times New Roman" w:eastAsia="Times New Roman" w:hAnsi="Times New Roman"/>
          <w:caps w:val="0"/>
        </w:rPr>
        <w:t>:</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commonly</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referred</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to</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as</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GMP,</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is</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the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part</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of</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quality</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assurance,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which</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ensures</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that</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products</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are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consistently</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produced</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and</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controlled</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to</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the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quality</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standards</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appropriate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to</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their</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intended</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use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as</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required</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by</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the</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marketing</w:t>
      </w:r>
      <w:r w:rsidRPr="00B217C9">
        <w:rPr>
          <w:szCs w:val="24"/>
          <w:b w:val="0"/>
          <w:i w:val="0"/>
          <w:color w:val="000000"/>
          <w:sz w:val="24"/>
          <w:spacing w:val="0"/>
          <w:w w:val="100"/>
          <w:rFonts w:ascii="Times New Roman" w:eastAsia="Times New Roman" w:hAnsi="Times New Roman"/>
          <w:caps w:val="0"/>
        </w:rPr>
        <w:t> </w:t>
      </w:r>
      <w:r w:rsidRPr="00B217C9">
        <w:rPr>
          <w:szCs w:val="24"/>
          <w:b w:val="0"/>
          <w:i w:val="0"/>
          <w:color w:val="000000"/>
          <w:sz w:val="24"/>
          <w:spacing w:val="0"/>
          <w:w w:val="100"/>
          <w:rFonts w:ascii="Times New Roman" w:eastAsia="Times New Roman" w:hAnsi="Times New Roman"/>
          <w:caps w:val="0"/>
        </w:rPr>
        <w:t>authorization.</w:t>
      </w:r>
    </w:p>
    <w:p w14:paraId="0B616604" w14:textId="77777777" w:rsidR="00ED7D15" w:rsidRPr="00372F70" w:rsidRDefault="00ED7D15" w:rsidP="00ED7D15">
      <w:pPr>
        <w:jc w:val="both"/>
        <w:spacing w:before="0" w:beforeAutospacing="0" w:after="200" w:afterAutospacing="0" w:lineRule="auto" w:line="480"/>
        <w:rPr>
          <w:szCs w:val="24"/>
          <w:b w:val="1"/>
          <w:i w:val="0"/>
          <w:color w:val="000000"/>
          <w:sz w:val="24"/>
          <w:spacing w:val="0"/>
          <w:w w:val="100"/>
          <w:rFonts w:ascii="Times New Roman" w:hAnsi="Times New Roman"/>
          <w:caps w:val="0"/>
        </w:rPr>
        <w:snapToGrid w:val="0"/>
        <w:textAlignment w:val="baseline"/>
      </w:pPr>
      <w:r w:rsidRPr="00372F70">
        <w:rPr>
          <w:szCs w:val="24"/>
          <w:b w:val="1"/>
          <w:i w:val="0"/>
          <w:sz w:val="24"/>
          <w:spacing w:val="0"/>
          <w:w w:val="100"/>
          <w:rFonts w:ascii="Times New Roman" w:hAnsi="Times New Roman"/>
          <w:caps w:val="0"/>
        </w:rPr>
        <w:t>Tablet:</w:t>
      </w:r>
      <w:r w:rsidRPr="00372F70">
        <w:rPr>
          <w:szCs w:val="24"/>
          <w:b w:val="1"/>
          <w:i w:val="0"/>
          <w:sz w:val="24"/>
          <w:spacing w:val="0"/>
          <w:w w:val="100"/>
          <w:rFonts w:ascii="Times New Roman" w:hAnsi="Times New Roman"/>
          <w:caps w:val="0"/>
        </w:rPr>
        <w:t> </w:t>
      </w:r>
      <w:r w:rsidRPr="00372F70">
        <w:rPr>
          <w:szCs w:val="24"/>
          <w:b w:val="0"/>
          <w:i w:val="0"/>
          <w:color w:val="000000"/>
          <w:sz w:val="24"/>
          <w:spacing w:val="0"/>
          <w:w w:val="100"/>
          <w:shd w:fill="FFFFFF" w:color="auto" w:val="clear"/>
          <w:rFonts w:ascii="Times New Roman" w:hAnsi="Times New Roman"/>
          <w:caps w:val="0"/>
        </w:rPr>
        <w:t>A</w:t>
      </w:r>
      <w:r w:rsidRPr="00372F70">
        <w:rPr>
          <w:szCs w:val="24"/>
          <w:b w:val="0"/>
          <w:i w:val="0"/>
          <w:color w:val="000000"/>
          <w:sz w:val="24"/>
          <w:spacing w:val="0"/>
          <w:w w:val="100"/>
          <w:shd w:fill="FFFFFF" w:color="auto" w:val="clear"/>
          <w:rFonts w:ascii="Times New Roman" w:hAnsi="Times New Roman"/>
          <w:caps w:val="0"/>
        </w:rPr>
        <w:t> </w:t>
      </w:r>
      <w:r w:rsidRPr="00372F70">
        <w:rPr>
          <w:szCs w:val="24"/>
          <w:b w:val="0"/>
          <w:i w:val="0"/>
          <w:color w:val="000000"/>
          <w:sz w:val="24"/>
          <w:spacing w:val="0"/>
          <w:w w:val="100"/>
          <w:shd w:fill="FFFFFF" w:color="auto" w:val="clear"/>
          <w:rFonts w:ascii="Times New Roman" w:hAnsi="Times New Roman"/>
          <w:caps w:val="0"/>
        </w:rPr>
        <w:t>solid</w:t>
      </w:r>
      <w:r w:rsidRPr="00372F70">
        <w:rPr>
          <w:szCs w:val="24"/>
          <w:b w:val="0"/>
          <w:i w:val="0"/>
          <w:color w:val="000000"/>
          <w:sz w:val="24"/>
          <w:spacing w:val="0"/>
          <w:w w:val="100"/>
          <w:shd w:fill="FFFFFF" w:color="auto" w:val="clear"/>
          <w:rFonts w:ascii="Times New Roman" w:hAnsi="Times New Roman"/>
          <w:caps w:val="0"/>
        </w:rPr>
        <w:t> </w:t>
      </w:r>
      <w:r w:rsidRPr="00372F70">
        <w:rPr>
          <w:szCs w:val="24"/>
          <w:b w:val="0"/>
          <w:i w:val="0"/>
          <w:color w:val="000000"/>
          <w:sz w:val="24"/>
          <w:spacing w:val="0"/>
          <w:w w:val="100"/>
          <w:shd w:fill="FFFFFF" w:color="auto" w:val="clear"/>
          <w:rFonts w:ascii="Times New Roman" w:hAnsi="Times New Roman"/>
          <w:caps w:val="0"/>
        </w:rPr>
        <w:t>unit</w:t>
      </w:r>
      <w:r w:rsidRPr="00372F70">
        <w:rPr>
          <w:szCs w:val="24"/>
          <w:b w:val="0"/>
          <w:i w:val="0"/>
          <w:color w:val="000000"/>
          <w:sz w:val="24"/>
          <w:spacing w:val="0"/>
          <w:w w:val="100"/>
          <w:shd w:fill="FFFFFF" w:color="auto" w:val="clear"/>
          <w:rFonts w:ascii="Times New Roman" w:hAnsi="Times New Roman"/>
          <w:caps w:val="0"/>
        </w:rPr>
        <w:t> </w:t>
      </w:r>
      <w:r w:rsidRPr="00372F70">
        <w:rPr>
          <w:szCs w:val="24"/>
          <w:b w:val="0"/>
          <w:i w:val="0"/>
          <w:color w:val="000000"/>
          <w:sz w:val="24"/>
          <w:spacing w:val="0"/>
          <w:w w:val="100"/>
          <w:shd w:fill="FFFFFF" w:color="auto" w:val="clear"/>
          <w:rFonts w:ascii="Times New Roman" w:hAnsi="Times New Roman"/>
          <w:caps w:val="0"/>
        </w:rPr>
        <w:t>dosage</w:t>
      </w:r>
      <w:r w:rsidRPr="00372F70">
        <w:rPr>
          <w:szCs w:val="24"/>
          <w:b w:val="0"/>
          <w:i w:val="0"/>
          <w:color w:val="000000"/>
          <w:sz w:val="24"/>
          <w:spacing w:val="0"/>
          <w:w w:val="100"/>
          <w:shd w:fill="FFFFFF" w:color="auto" w:val="clear"/>
          <w:rFonts w:ascii="Times New Roman" w:hAnsi="Times New Roman"/>
          <w:caps w:val="0"/>
        </w:rPr>
        <w:t> </w:t>
      </w:r>
      <w:r w:rsidRPr="00372F70">
        <w:rPr>
          <w:szCs w:val="24"/>
          <w:b w:val="0"/>
          <w:i w:val="0"/>
          <w:color w:val="000000"/>
          <w:sz w:val="24"/>
          <w:spacing w:val="0"/>
          <w:w w:val="100"/>
          <w:shd w:fill="FFFFFF" w:color="auto" w:val="clear"/>
          <w:rFonts w:ascii="Times New Roman" w:hAnsi="Times New Roman"/>
          <w:caps w:val="0"/>
        </w:rPr>
        <w:t>form</w:t>
      </w:r>
      <w:r w:rsidRPr="00372F70">
        <w:rPr>
          <w:szCs w:val="24"/>
          <w:b w:val="0"/>
          <w:i w:val="0"/>
          <w:color w:val="000000"/>
          <w:sz w:val="24"/>
          <w:spacing w:val="0"/>
          <w:w w:val="100"/>
          <w:shd w:fill="FFFFFF" w:color="auto" w:val="clear"/>
          <w:rFonts w:ascii="Times New Roman" w:hAnsi="Times New Roman"/>
          <w:caps w:val="0"/>
        </w:rPr>
        <w:t> </w:t>
      </w:r>
      <w:r w:rsidRPr="00372F70">
        <w:rPr>
          <w:szCs w:val="24"/>
          <w:b w:val="0"/>
          <w:i w:val="0"/>
          <w:color w:val="000000"/>
          <w:sz w:val="24"/>
          <w:spacing w:val="0"/>
          <w:w w:val="100"/>
          <w:shd w:fill="FFFFFF" w:color="auto" w:val="clear"/>
          <w:rFonts w:ascii="Times New Roman" w:hAnsi="Times New Roman"/>
          <w:caps w:val="0"/>
        </w:rPr>
        <w:t>of</w:t>
      </w:r>
      <w:r w:rsidRPr="00372F70">
        <w:rPr>
          <w:szCs w:val="24"/>
          <w:b w:val="0"/>
          <w:i w:val="0"/>
          <w:color w:val="000000"/>
          <w:sz w:val="24"/>
          <w:spacing w:val="0"/>
          <w:w w:val="100"/>
          <w:shd w:fill="FFFFFF" w:color="auto" w:val="clear"/>
          <w:rFonts w:ascii="Times New Roman" w:hAnsi="Times New Roman"/>
          <w:caps w:val="0"/>
        </w:rPr>
        <w:t> </w:t>
      </w:r>
      <w:r w:rsidRPr="00372F70">
        <w:rPr>
          <w:szCs w:val="24"/>
          <w:b w:val="0"/>
          <w:i w:val="0"/>
          <w:color w:val="000000"/>
          <w:sz w:val="24"/>
          <w:spacing w:val="0"/>
          <w:w w:val="100"/>
          <w:shd w:fill="FFFFFF" w:color="auto" w:val="clear"/>
          <w:rFonts w:ascii="Times New Roman" w:hAnsi="Times New Roman"/>
          <w:caps w:val="0"/>
        </w:rPr>
        <w:t>medication</w:t>
      </w:r>
      <w:r w:rsidRPr="00372F70">
        <w:rPr>
          <w:szCs w:val="24"/>
          <w:b w:val="0"/>
          <w:i w:val="0"/>
          <w:color w:val="000000"/>
          <w:sz w:val="24"/>
          <w:spacing w:val="0"/>
          <w:w w:val="100"/>
          <w:shd w:fill="FFFFFF" w:color="auto" w:val="clear"/>
          <w:rFonts w:ascii="Times New Roman" w:hAnsi="Times New Roman"/>
          <w:caps w:val="0"/>
        </w:rPr>
        <w:t> </w:t>
      </w:r>
      <w:r w:rsidRPr="00372F70">
        <w:rPr>
          <w:szCs w:val="24"/>
          <w:b w:val="0"/>
          <w:i w:val="0"/>
          <w:color w:val="000000"/>
          <w:sz w:val="24"/>
          <w:spacing w:val="0"/>
          <w:w w:val="100"/>
          <w:shd w:fill="FFFFFF" w:color="auto" w:val="clear"/>
          <w:rFonts w:ascii="Times New Roman" w:hAnsi="Times New Roman"/>
          <w:caps w:val="0"/>
        </w:rPr>
        <w:t>with</w:t>
      </w:r>
      <w:r w:rsidRPr="00372F70">
        <w:rPr>
          <w:szCs w:val="24"/>
          <w:b w:val="0"/>
          <w:i w:val="0"/>
          <w:color w:val="000000"/>
          <w:sz w:val="24"/>
          <w:spacing w:val="0"/>
          <w:w w:val="100"/>
          <w:shd w:fill="FFFFFF" w:color="auto" w:val="clear"/>
          <w:rFonts w:ascii="Times New Roman" w:hAnsi="Times New Roman"/>
          <w:caps w:val="0"/>
        </w:rPr>
        <w:t> </w:t>
      </w:r>
      <w:r w:rsidRPr="00372F70">
        <w:rPr>
          <w:szCs w:val="24"/>
          <w:b w:val="0"/>
          <w:i w:val="0"/>
          <w:color w:val="000000"/>
          <w:sz w:val="24"/>
          <w:spacing w:val="0"/>
          <w:w w:val="100"/>
          <w:shd w:fill="FFFFFF" w:color="auto" w:val="clear"/>
          <w:rFonts w:ascii="Times New Roman" w:hAnsi="Times New Roman"/>
          <w:caps w:val="0"/>
        </w:rPr>
        <w:t>suitable </w:t>
      </w:r>
      <w:hyperlink r:id="rId8" w:tooltip="Excipient" w:history="1">
        <w:r w:rsidRPr="00372F70">
          <w:rPr>
            <w:rStyle w:val="Hyperlink"/>
            <w:szCs w:val="24"/>
            <w:b w:val="0"/>
            <w:i w:val="0"/>
            <w:color w:val="000000"/>
            <w:sz w:val="24"/>
            <w:spacing w:val="0"/>
            <w:w w:val="100"/>
            <w:shd w:fill="FFFFFF" w:color="auto" w:val="clear"/>
            <w:rFonts w:ascii="Times New Roman" w:hAnsi="Times New Roman"/>
            <w:caps w:val="0"/>
          </w:rPr>
          <w:t>excipients</w:t>
        </w:r>
      </w:hyperlink>
      <w:hyperlink r:id="rId9" w:tooltip="Powder (substance)" w:history="1">
        <w:r w:rsidRPr="00372F70">
          <w:rPr>
            <w:rStyle w:val="Hyperlink"/>
            <w:szCs w:val="24"/>
            <w:b w:val="0"/>
            <w:i w:val="0"/>
            <w:color w:val="000000"/>
            <w:sz w:val="24"/>
            <w:spacing w:val="0"/>
            <w:w w:val="100"/>
            <w:shd w:fill="FFFFFF" w:color="auto" w:val="clear"/>
            <w:rFonts w:ascii="Times New Roman" w:hAnsi="Times New Roman"/>
            <w:caps w:val="0"/>
          </w:rPr>
          <w:t>powder</w:t>
        </w:r>
      </w:hyperlink>
    </w:p>
    <w:p w14:paraId="329354F0" w14:textId="77777777" w:rsidR="00ED7D15" w:rsidRPr="00617C5C" w:rsidRDefault="00ED7D15" w:rsidP="00ED7D15">
      <w:pPr>
        <w:jc w:val="both"/>
        <w:spacing w:before="0" w:beforeAutospacing="0" w:after="200" w:afterAutospacing="0" w:lineRule="auto" w:line="480"/>
        <w:rPr>
          <w:szCs w:val="24"/>
          <w:b w:val="0"/>
          <w:i w:val="0"/>
          <w:sz w:val="24"/>
          <w:spacing w:val="0"/>
          <w:w w:val="100"/>
          <w:rFonts w:ascii="Times New Roman" w:hAnsi="Times New Roman"/>
          <w:caps w:val="0"/>
        </w:rPr>
        <w:snapToGrid w:val="0"/>
        <w:textAlignment w:val="baseline"/>
      </w:pPr>
      <w:r w:rsidRPr="00617C5C">
        <w:rPr>
          <w:szCs w:val="24"/>
          <w:b w:val="1"/>
          <w:i w:val="0"/>
          <w:sz w:val="24"/>
          <w:spacing w:val="0"/>
          <w:w w:val="100"/>
          <w:shd w:fill="FFFFFF" w:color="auto" w:val="clear"/>
          <w:rFonts w:ascii="Times New Roman" w:hAnsi="Times New Roman"/>
          <w:caps w:val="0"/>
        </w:rPr>
        <w:t>Active</w:t>
      </w:r>
      <w:r w:rsidRPr="00617C5C">
        <w:rPr>
          <w:szCs w:val="24"/>
          <w:b w:val="1"/>
          <w:i w:val="0"/>
          <w:sz w:val="24"/>
          <w:spacing w:val="0"/>
          <w:w w:val="100"/>
          <w:shd w:fill="FFFFFF" w:color="auto" w:val="clear"/>
          <w:rFonts w:ascii="Times New Roman" w:hAnsi="Times New Roman"/>
          <w:caps w:val="0"/>
        </w:rPr>
        <w:t> </w:t>
      </w:r>
      <w:r w:rsidRPr="00617C5C">
        <w:rPr>
          <w:szCs w:val="24"/>
          <w:b w:val="1"/>
          <w:i w:val="0"/>
          <w:sz w:val="24"/>
          <w:spacing w:val="0"/>
          <w:w w:val="100"/>
          <w:shd w:fill="FFFFFF" w:color="auto" w:val="clear"/>
          <w:rFonts w:ascii="Times New Roman" w:hAnsi="Times New Roman"/>
          <w:caps w:val="0"/>
        </w:rPr>
        <w:t>pharmaceutical</w:t>
      </w:r>
      <w:r w:rsidRPr="00617C5C">
        <w:rPr>
          <w:szCs w:val="24"/>
          <w:b w:val="1"/>
          <w:i w:val="0"/>
          <w:sz w:val="24"/>
          <w:spacing w:val="0"/>
          <w:w w:val="100"/>
          <w:shd w:fill="FFFFFF" w:color="auto" w:val="clear"/>
          <w:rFonts w:ascii="Times New Roman" w:hAnsi="Times New Roman"/>
          <w:caps w:val="0"/>
        </w:rPr>
        <w:t> </w:t>
      </w:r>
      <w:r w:rsidRPr="00617C5C">
        <w:rPr>
          <w:szCs w:val="24"/>
          <w:b w:val="1"/>
          <w:i w:val="0"/>
          <w:sz w:val="24"/>
          <w:spacing w:val="0"/>
          <w:w w:val="100"/>
          <w:shd w:fill="FFFFFF" w:color="auto" w:val="clear"/>
          <w:rFonts w:ascii="Times New Roman" w:hAnsi="Times New Roman"/>
          <w:caps w:val="0"/>
        </w:rPr>
        <w:t>ingredients</w:t>
      </w:r>
      <w:r w:rsidRPr="00617C5C">
        <w:rPr>
          <w:szCs w:val="24"/>
          <w:b w:val="1"/>
          <w:i w:val="0"/>
          <w:sz w:val="24"/>
          <w:spacing w:val="0"/>
          <w:w w:val="100"/>
          <w:shd w:fill="FFFFFF" w:color="auto" w:val="clear"/>
          <w:rFonts w:ascii="Times New Roman" w:hAnsi="Times New Roman"/>
          <w:caps w:val="0"/>
        </w:rPr>
        <w:t> </w:t>
      </w:r>
      <w:r w:rsidRPr="00617C5C">
        <w:rPr>
          <w:szCs w:val="24"/>
          <w:b w:val="1"/>
          <w:i w:val="0"/>
          <w:sz w:val="24"/>
          <w:spacing w:val="0"/>
          <w:w w:val="100"/>
          <w:shd w:fill="FFFFFF" w:color="auto" w:val="clear"/>
          <w:rFonts w:ascii="Times New Roman" w:hAnsi="Times New Roman"/>
          <w:caps w:val="0"/>
        </w:rPr>
        <w:t>(APIs)</w:t>
      </w:r>
      <w:r w:rsidRPr="00617C5C">
        <w:rPr>
          <w:szCs w:val="24"/>
          <w:b w:val="0"/>
          <w:i w:val="0"/>
          <w:sz w:val="24"/>
          <w:spacing w:val="0"/>
          <w:w w:val="100"/>
          <w:shd w:fill="FFFFFF" w:color="auto" w:val="clear"/>
          <w:rFonts w:ascii="Times New Roman" w:hAnsi="Times New Roman"/>
          <w:caps w:val="0"/>
        </w:rPr>
        <w:t>:</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are</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the </w:t>
      </w:r>
      <w:r w:rsidRPr="00617C5C">
        <w:rPr>
          <w:szCs w:val="24"/>
          <w:b w:val="0"/>
          <w:i w:val="0"/>
          <w:sz w:val="24"/>
          <w:spacing w:val="0"/>
          <w:w w:val="100"/>
          <w:rFonts w:ascii="Times New Roman" w:hAnsi="Times New Roman"/>
          <w:caps w:val="0"/>
        </w:rPr>
        <w:t>active</w:t>
      </w:r>
      <w:r w:rsidRPr="00617C5C">
        <w:rPr>
          <w:szCs w:val="24"/>
          <w:b w:val="0"/>
          <w:i w:val="0"/>
          <w:sz w:val="24"/>
          <w:spacing w:val="0"/>
          <w:w w:val="100"/>
          <w:rFonts w:ascii="Times New Roman" w:hAnsi="Times New Roman"/>
          <w:caps w:val="0"/>
        </w:rPr>
        <w:t> </w:t>
      </w:r>
      <w:r w:rsidRPr="00617C5C">
        <w:rPr>
          <w:szCs w:val="24"/>
          <w:b w:val="0"/>
          <w:i w:val="0"/>
          <w:sz w:val="24"/>
          <w:spacing w:val="0"/>
          <w:w w:val="100"/>
          <w:rFonts w:ascii="Times New Roman" w:hAnsi="Times New Roman"/>
          <w:caps w:val="0"/>
        </w:rPr>
        <w:t>components</w:t>
      </w:r>
      <w:r w:rsidRPr="00617C5C">
        <w:rPr>
          <w:szCs w:val="24"/>
          <w:b w:val="0"/>
          <w:i w:val="0"/>
          <w:sz w:val="24"/>
          <w:spacing w:val="0"/>
          <w:w w:val="100"/>
          <w:rFonts w:ascii="Times New Roman" w:hAnsi="Times New Roman"/>
          <w:caps w:val="0"/>
        </w:rPr>
        <w:t> </w:t>
      </w:r>
      <w:r w:rsidRPr="00617C5C">
        <w:rPr>
          <w:szCs w:val="24"/>
          <w:b w:val="0"/>
          <w:i w:val="0"/>
          <w:sz w:val="24"/>
          <w:spacing w:val="0"/>
          <w:w w:val="100"/>
          <w:rFonts w:ascii="Times New Roman" w:hAnsi="Times New Roman"/>
          <w:caps w:val="0"/>
        </w:rPr>
        <w:t>in</w:t>
      </w:r>
      <w:r w:rsidRPr="00617C5C">
        <w:rPr>
          <w:szCs w:val="24"/>
          <w:b w:val="0"/>
          <w:i w:val="0"/>
          <w:sz w:val="24"/>
          <w:spacing w:val="0"/>
          <w:w w:val="100"/>
          <w:rFonts w:ascii="Times New Roman" w:hAnsi="Times New Roman"/>
          <w:caps w:val="0"/>
        </w:rPr>
        <w:t> </w:t>
      </w:r>
      <w:r w:rsidRPr="00617C5C">
        <w:rPr>
          <w:szCs w:val="24"/>
          <w:b w:val="0"/>
          <w:i w:val="0"/>
          <w:sz w:val="24"/>
          <w:spacing w:val="0"/>
          <w:w w:val="100"/>
          <w:rFonts w:ascii="Times New Roman" w:hAnsi="Times New Roman"/>
          <w:caps w:val="0"/>
        </w:rPr>
        <w:t>a</w:t>
      </w:r>
      <w:r w:rsidRPr="00617C5C">
        <w:rPr>
          <w:szCs w:val="24"/>
          <w:b w:val="0"/>
          <w:i w:val="0"/>
          <w:sz w:val="24"/>
          <w:spacing w:val="0"/>
          <w:w w:val="100"/>
          <w:rFonts w:ascii="Times New Roman" w:hAnsi="Times New Roman"/>
          <w:caps w:val="0"/>
        </w:rPr>
        <w:t> </w:t>
      </w:r>
      <w:r w:rsidRPr="00617C5C">
        <w:rPr>
          <w:szCs w:val="24"/>
          <w:b w:val="0"/>
          <w:i w:val="0"/>
          <w:sz w:val="24"/>
          <w:spacing w:val="0"/>
          <w:w w:val="100"/>
          <w:rFonts w:ascii="Times New Roman" w:hAnsi="Times New Roman"/>
          <w:caps w:val="0"/>
        </w:rPr>
        <w:t>pharmaceutical</w:t>
      </w:r>
      <w:r w:rsidRPr="00617C5C">
        <w:rPr>
          <w:szCs w:val="24"/>
          <w:b w:val="0"/>
          <w:i w:val="0"/>
          <w:sz w:val="24"/>
          <w:spacing w:val="0"/>
          <w:w w:val="100"/>
          <w:rFonts w:ascii="Times New Roman" w:hAnsi="Times New Roman"/>
          <w:caps w:val="0"/>
        </w:rPr>
        <w:t> </w:t>
      </w:r>
      <w:r w:rsidRPr="00617C5C">
        <w:rPr>
          <w:szCs w:val="24"/>
          <w:b w:val="0"/>
          <w:i w:val="0"/>
          <w:sz w:val="24"/>
          <w:spacing w:val="0"/>
          <w:w w:val="100"/>
          <w:rFonts w:ascii="Times New Roman" w:hAnsi="Times New Roman"/>
          <w:caps w:val="0"/>
        </w:rPr>
        <w:t>drug</w:t>
      </w:r>
      <w:r w:rsidRPr="00617C5C">
        <w:rPr>
          <w:szCs w:val="24"/>
          <w:b w:val="0"/>
          <w:i w:val="0"/>
          <w:sz w:val="24"/>
          <w:spacing w:val="0"/>
          <w:w w:val="100"/>
          <w:rFonts w:ascii="Times New Roman" w:hAnsi="Times New Roman"/>
          <w:caps w:val="0"/>
        </w:rPr>
        <w:t> </w:t>
      </w:r>
      <w:r w:rsidRPr="00617C5C">
        <w:rPr>
          <w:szCs w:val="24"/>
          <w:b w:val="0"/>
          <w:i w:val="0"/>
          <w:sz w:val="24"/>
          <w:spacing w:val="0"/>
          <w:w w:val="100"/>
          <w:rFonts w:ascii="Times New Roman" w:hAnsi="Times New Roman"/>
          <w:caps w:val="0"/>
        </w:rPr>
        <w:t>that</w:t>
      </w:r>
      <w:r w:rsidRPr="00617C5C">
        <w:rPr>
          <w:szCs w:val="24"/>
          <w:b w:val="0"/>
          <w:i w:val="0"/>
          <w:sz w:val="24"/>
          <w:spacing w:val="0"/>
          <w:w w:val="100"/>
          <w:rFonts w:ascii="Times New Roman" w:hAnsi="Times New Roman"/>
          <w:caps w:val="0"/>
        </w:rPr>
        <w:t> </w:t>
      </w:r>
      <w:r w:rsidRPr="00617C5C">
        <w:rPr>
          <w:szCs w:val="24"/>
          <w:b w:val="0"/>
          <w:i w:val="0"/>
          <w:sz w:val="24"/>
          <w:spacing w:val="0"/>
          <w:w w:val="100"/>
          <w:rFonts w:ascii="Times New Roman" w:hAnsi="Times New Roman"/>
          <w:caps w:val="0"/>
        </w:rPr>
        <w:t>produce</w:t>
      </w:r>
      <w:r w:rsidRPr="00617C5C">
        <w:rPr>
          <w:szCs w:val="24"/>
          <w:b w:val="0"/>
          <w:i w:val="0"/>
          <w:sz w:val="24"/>
          <w:spacing w:val="0"/>
          <w:w w:val="100"/>
          <w:rFonts w:ascii="Times New Roman" w:hAnsi="Times New Roman"/>
          <w:caps w:val="0"/>
        </w:rPr>
        <w:t> </w:t>
      </w:r>
      <w:r w:rsidRPr="00617C5C">
        <w:rPr>
          <w:szCs w:val="24"/>
          <w:b w:val="0"/>
          <w:i w:val="0"/>
          <w:sz w:val="24"/>
          <w:spacing w:val="0"/>
          <w:w w:val="100"/>
          <w:rFonts w:ascii="Times New Roman" w:hAnsi="Times New Roman"/>
          <w:caps w:val="0"/>
        </w:rPr>
        <w:t>the</w:t>
      </w:r>
      <w:r w:rsidRPr="00617C5C">
        <w:rPr>
          <w:szCs w:val="24"/>
          <w:b w:val="0"/>
          <w:i w:val="0"/>
          <w:sz w:val="24"/>
          <w:spacing w:val="0"/>
          <w:w w:val="100"/>
          <w:rFonts w:ascii="Times New Roman" w:hAnsi="Times New Roman"/>
          <w:caps w:val="0"/>
        </w:rPr>
        <w:t> </w:t>
      </w:r>
      <w:r w:rsidRPr="00617C5C">
        <w:rPr>
          <w:szCs w:val="24"/>
          <w:b w:val="0"/>
          <w:i w:val="0"/>
          <w:sz w:val="24"/>
          <w:spacing w:val="0"/>
          <w:w w:val="100"/>
          <w:rFonts w:ascii="Times New Roman" w:hAnsi="Times New Roman"/>
          <w:caps w:val="0"/>
        </w:rPr>
        <w:t>required</w:t>
      </w:r>
      <w:r w:rsidRPr="00617C5C">
        <w:rPr>
          <w:szCs w:val="24"/>
          <w:b w:val="0"/>
          <w:i w:val="0"/>
          <w:sz w:val="24"/>
          <w:spacing w:val="0"/>
          <w:w w:val="100"/>
          <w:rFonts w:ascii="Times New Roman" w:hAnsi="Times New Roman"/>
          <w:caps w:val="0"/>
        </w:rPr>
        <w:t> </w:t>
      </w:r>
      <w:r w:rsidRPr="00617C5C">
        <w:rPr>
          <w:szCs w:val="24"/>
          <w:b w:val="0"/>
          <w:i w:val="0"/>
          <w:sz w:val="24"/>
          <w:spacing w:val="0"/>
          <w:w w:val="100"/>
          <w:rFonts w:ascii="Times New Roman" w:hAnsi="Times New Roman"/>
          <w:caps w:val="0"/>
        </w:rPr>
        <w:t>effect</w:t>
      </w:r>
      <w:r w:rsidRPr="00617C5C">
        <w:rPr>
          <w:szCs w:val="24"/>
          <w:b w:val="0"/>
          <w:i w:val="0"/>
          <w:sz w:val="24"/>
          <w:spacing w:val="0"/>
          <w:w w:val="100"/>
          <w:rFonts w:ascii="Times New Roman" w:hAnsi="Times New Roman"/>
          <w:caps w:val="0"/>
        </w:rPr>
        <w:t> </w:t>
      </w:r>
      <w:r w:rsidRPr="00617C5C">
        <w:rPr>
          <w:szCs w:val="24"/>
          <w:b w:val="0"/>
          <w:i w:val="0"/>
          <w:sz w:val="24"/>
          <w:spacing w:val="0"/>
          <w:w w:val="100"/>
          <w:rFonts w:ascii="Times New Roman" w:hAnsi="Times New Roman"/>
          <w:caps w:val="0"/>
        </w:rPr>
        <w:t>on</w:t>
      </w:r>
      <w:r w:rsidRPr="00617C5C">
        <w:rPr>
          <w:szCs w:val="24"/>
          <w:b w:val="0"/>
          <w:i w:val="0"/>
          <w:sz w:val="24"/>
          <w:spacing w:val="0"/>
          <w:w w:val="100"/>
          <w:rFonts w:ascii="Times New Roman" w:hAnsi="Times New Roman"/>
          <w:caps w:val="0"/>
        </w:rPr>
        <w:t> </w:t>
      </w:r>
      <w:r w:rsidRPr="00617C5C">
        <w:rPr>
          <w:szCs w:val="24"/>
          <w:b w:val="0"/>
          <w:i w:val="0"/>
          <w:sz w:val="24"/>
          <w:spacing w:val="0"/>
          <w:w w:val="100"/>
          <w:rFonts w:ascii="Times New Roman" w:hAnsi="Times New Roman"/>
          <w:caps w:val="0"/>
        </w:rPr>
        <w:t>the</w:t>
      </w:r>
      <w:r w:rsidRPr="00617C5C">
        <w:rPr>
          <w:szCs w:val="24"/>
          <w:b w:val="0"/>
          <w:i w:val="0"/>
          <w:sz w:val="24"/>
          <w:spacing w:val="0"/>
          <w:w w:val="100"/>
          <w:rFonts w:ascii="Times New Roman" w:hAnsi="Times New Roman"/>
          <w:caps w:val="0"/>
        </w:rPr>
        <w:t> </w:t>
      </w:r>
      <w:r w:rsidRPr="00617C5C">
        <w:rPr>
          <w:szCs w:val="24"/>
          <w:b w:val="0"/>
          <w:i w:val="0"/>
          <w:sz w:val="24"/>
          <w:spacing w:val="0"/>
          <w:w w:val="100"/>
          <w:rFonts w:ascii="Times New Roman" w:hAnsi="Times New Roman"/>
          <w:caps w:val="0"/>
        </w:rPr>
        <w:t>body</w:t>
      </w:r>
      <w:r w:rsidRPr="00617C5C">
        <w:rPr>
          <w:szCs w:val="24"/>
          <w:b w:val="0"/>
          <w:i w:val="0"/>
          <w:sz w:val="24"/>
          <w:spacing w:val="0"/>
          <w:w w:val="100"/>
          <w:rFonts w:ascii="Times New Roman" w:hAnsi="Times New Roman"/>
          <w:caps w:val="0"/>
        </w:rPr>
        <w:t> </w:t>
      </w:r>
      <w:r w:rsidRPr="00617C5C">
        <w:rPr>
          <w:szCs w:val="24"/>
          <w:b w:val="0"/>
          <w:i w:val="0"/>
          <w:sz w:val="24"/>
          <w:spacing w:val="0"/>
          <w:w w:val="100"/>
          <w:rFonts w:ascii="Times New Roman" w:hAnsi="Times New Roman"/>
          <w:caps w:val="0"/>
        </w:rPr>
        <w:t>to</w:t>
      </w:r>
      <w:r w:rsidRPr="00617C5C">
        <w:rPr>
          <w:szCs w:val="24"/>
          <w:b w:val="0"/>
          <w:i w:val="0"/>
          <w:sz w:val="24"/>
          <w:spacing w:val="0"/>
          <w:w w:val="100"/>
          <w:rFonts w:ascii="Times New Roman" w:hAnsi="Times New Roman"/>
          <w:caps w:val="0"/>
        </w:rPr>
        <w:t> </w:t>
      </w:r>
      <w:r w:rsidRPr="00617C5C">
        <w:rPr>
          <w:szCs w:val="24"/>
          <w:b w:val="0"/>
          <w:i w:val="0"/>
          <w:sz w:val="24"/>
          <w:spacing w:val="0"/>
          <w:w w:val="100"/>
          <w:rFonts w:ascii="Times New Roman" w:hAnsi="Times New Roman"/>
          <w:caps w:val="0"/>
        </w:rPr>
        <w:t>treat</w:t>
      </w:r>
      <w:r w:rsidRPr="00617C5C">
        <w:rPr>
          <w:szCs w:val="24"/>
          <w:b w:val="0"/>
          <w:i w:val="0"/>
          <w:sz w:val="24"/>
          <w:spacing w:val="0"/>
          <w:w w:val="100"/>
          <w:rFonts w:ascii="Times New Roman" w:hAnsi="Times New Roman"/>
          <w:caps w:val="0"/>
        </w:rPr>
        <w:t> </w:t>
      </w:r>
      <w:r w:rsidRPr="00617C5C">
        <w:rPr>
          <w:szCs w:val="24"/>
          <w:b w:val="0"/>
          <w:i w:val="0"/>
          <w:sz w:val="24"/>
          <w:spacing w:val="0"/>
          <w:w w:val="100"/>
          <w:rFonts w:ascii="Times New Roman" w:hAnsi="Times New Roman"/>
          <w:caps w:val="0"/>
        </w:rPr>
        <w:t>a</w:t>
      </w:r>
      <w:r w:rsidRPr="00617C5C">
        <w:rPr>
          <w:szCs w:val="24"/>
          <w:b w:val="0"/>
          <w:i w:val="0"/>
          <w:sz w:val="24"/>
          <w:spacing w:val="0"/>
          <w:w w:val="100"/>
          <w:rFonts w:ascii="Times New Roman" w:hAnsi="Times New Roman"/>
          <w:caps w:val="0"/>
        </w:rPr>
        <w:t> </w:t>
      </w:r>
      <w:r w:rsidRPr="00617C5C">
        <w:rPr>
          <w:szCs w:val="24"/>
          <w:b w:val="0"/>
          <w:i w:val="0"/>
          <w:sz w:val="24"/>
          <w:spacing w:val="0"/>
          <w:w w:val="100"/>
          <w:rFonts w:ascii="Times New Roman" w:hAnsi="Times New Roman"/>
          <w:caps w:val="0"/>
        </w:rPr>
        <w:t>condition</w:t>
      </w:r>
      <w:r w:rsidRPr="00617C5C">
        <w:rPr>
          <w:szCs w:val="24"/>
          <w:b w:val="0"/>
          <w:i w:val="0"/>
          <w:sz w:val="24"/>
          <w:spacing w:val="0"/>
          <w:w w:val="100"/>
          <w:shd w:fill="FFFFFF" w:color="auto" w:val="clear"/>
          <w:rFonts w:ascii="Times New Roman" w:hAnsi="Times New Roman"/>
          <w:caps w:val="0"/>
        </w:rPr>
        <w:t>.</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APIs</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are</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produced</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by</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processing</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chemical</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compounds.</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In</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a</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biologic</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drug,</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the</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active</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ingredient</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is</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known</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as</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a</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bulk</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process</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intermediate</w:t>
      </w:r>
      <w:r w:rsidRPr="00617C5C">
        <w:rPr>
          <w:szCs w:val="24"/>
          <w:b w:val="0"/>
          <w:i w:val="0"/>
          <w:sz w:val="24"/>
          <w:spacing w:val="0"/>
          <w:w w:val="100"/>
          <w:shd w:fill="FFFFFF" w:color="auto" w:val="clear"/>
          <w:rFonts w:ascii="Times New Roman" w:hAnsi="Times New Roman"/>
          <w:caps w:val="0"/>
        </w:rPr>
        <w:t> </w:t>
      </w:r>
      <w:r w:rsidRPr="00617C5C">
        <w:rPr>
          <w:szCs w:val="24"/>
          <w:b w:val="0"/>
          <w:i w:val="0"/>
          <w:sz w:val="24"/>
          <w:spacing w:val="0"/>
          <w:w w:val="100"/>
          <w:shd w:fill="FFFFFF" w:color="auto" w:val="clear"/>
          <w:rFonts w:ascii="Times New Roman" w:hAnsi="Times New Roman"/>
          <w:caps w:val="0"/>
        </w:rPr>
        <w:t>(BPI).</w:t>
      </w:r>
    </w:p>
    <w:p w14:paraId="592E387A" w14:textId="77777777" w:rsidR="00457FF6" w:rsidRDefault="00457FF6" w:rsidP="00D97A30">
      <w:pPr>
        <w:jc w:val="both"/>
        <w:spacing w:before="0" w:beforeAutospacing="0" w:after="0" w:afterAutospacing="0" w:lineRule="auto" w:line="48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5D39907D" w14:textId="77777777" w:rsidR="00A20824" w:rsidRDefault="00A20824" w:rsidP="00D97A30">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0468E208" w14:textId="77777777" w:rsidR="004917CC" w:rsidRDefault="004917CC" w:rsidP="00D97A30">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46B3FF7C" w14:textId="77777777" w:rsidR="004917CC" w:rsidRDefault="004917CC" w:rsidP="00D97A30">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025D02D4" w14:textId="77777777" w:rsidR="004917CC" w:rsidRDefault="004917CC" w:rsidP="00D97A30">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45423D22" w14:textId="77777777" w:rsidR="004917CC" w:rsidRDefault="004917CC" w:rsidP="00D97A30">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19300B16" w14:textId="77777777" w:rsidR="004917CC" w:rsidRDefault="004917CC" w:rsidP="00D97A30">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63260B47" w14:textId="77777777" w:rsidR="004917CC" w:rsidRDefault="004917CC" w:rsidP="00D97A30">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458B9D27" w14:textId="77777777" w:rsidR="004917CC" w:rsidRDefault="004917CC" w:rsidP="00D97A30">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1818AC66" w14:textId="77777777" w:rsidR="004917CC" w:rsidRDefault="004917CC" w:rsidP="00D97A30">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059A869F" w14:textId="77777777" w:rsidR="004917CC" w:rsidRDefault="004917CC" w:rsidP="00D97A30">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142B32C5" w14:textId="77777777" w:rsidR="004917CC" w:rsidRDefault="004917CC" w:rsidP="00D97A30">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58475B19" w14:textId="77777777" w:rsidR="004917CC" w:rsidRDefault="004917CC" w:rsidP="00D97A30">
      <w:pPr>
        <w:jc w:val="both"/>
        <w:spacing w:before="0" w:beforeAutospacing="0" w:after="0" w:afterAutospacing="0" w:lineRule="auto" w:line="480"/>
        <w:rPr>
          <w:szCs w:val="24"/>
          <w:lang w:eastAsia="en-US"/>
          <w:b w:val="1"/>
          <w:i w:val="0"/>
          <w:color w:val="231F20"/>
          <w:sz w:val="24"/>
          <w:spacing w:val="0"/>
          <w:w w:val="100"/>
          <w:rFonts w:ascii="Times New Roman" w:eastAsia="Times New Roman" w:hAnsi="Times New Roman"/>
          <w:caps w:val="0"/>
        </w:rPr>
        <w:snapToGrid w:val="0"/>
        <w:textAlignment w:val="baseline"/>
      </w:pPr>
      <w:r>
        <w:rPr>
          <w:b w:val="1"/>
          <w:i w:val="0"/>
          <w:color w:val="231F20"/>
          <w:sz w:val="24"/>
          <w:spacing w:val="0"/>
          <w:w w:val="100"/>
          <w:rFonts w:ascii="Times New Roman" w:eastAsia="Times New Roman" w:hAnsi="Times New Roman"/>
          <w:caps w:val="0"/>
        </w:rPr>
        <w:t/>
      </w:r>
    </w:p>
    <w:p w14:paraId="447EBC60" w14:textId="77777777" w:rsidR="00ED7D15" w:rsidRPr="006C4EBB" w:rsidRDefault="006C4EBB" w:rsidP="00CE53CE">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sidRPr="006C4EBB">
        <w:rPr>
          <w:b w:val="1"/>
          <w:i w:val="0"/>
          <w:color w:val="000000"/>
          <w:sz w:val="24"/>
          <w:spacing w:val="0"/>
          <w:w w:val="100"/>
          <w:rFonts w:ascii="Times New Roman" w:eastAsia="Times New Roman" w:hAnsi="Times New Roman"/>
          <w:caps w:val="0"/>
        </w:rPr>
        <w:t>CHAPTER</w:t>
      </w:r>
      <w:r w:rsidRPr="006C4EBB">
        <w:rPr>
          <w:b w:val="1"/>
          <w:i w:val="0"/>
          <w:color w:val="000000"/>
          <w:sz w:val="24"/>
          <w:spacing w:val="0"/>
          <w:w w:val="100"/>
          <w:rFonts w:ascii="Times New Roman" w:eastAsia="Times New Roman" w:hAnsi="Times New Roman"/>
          <w:caps w:val="0"/>
        </w:rPr>
        <w:t> </w:t>
      </w:r>
      <w:r w:rsidRPr="006C4EBB">
        <w:rPr>
          <w:b w:val="1"/>
          <w:i w:val="0"/>
          <w:color w:val="000000"/>
          <w:sz w:val="24"/>
          <w:spacing w:val="0"/>
          <w:w w:val="100"/>
          <w:rFonts w:ascii="Times New Roman" w:eastAsia="Times New Roman" w:hAnsi="Times New Roman"/>
          <w:caps w:val="0"/>
        </w:rPr>
        <w:t>TWO</w:t>
      </w:r>
      <w:bookmarkStart w:id="14" w:name="_Toc150463307"/>
      <w:bookmarkEnd w:id="14"/>
    </w:p>
    <w:p w14:paraId="4D0D971A" w14:textId="77777777" w:rsidR="00ED7D15" w:rsidRPr="00A20824" w:rsidRDefault="006C4EBB" w:rsidP="00CE53CE">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bookmarkStart w:id="15" w:name="_Toc150463308"/>
      <w:r w:rsidRPr="00A20824">
        <w:rPr>
          <w:b w:val="1"/>
          <w:i w:val="0"/>
          <w:color w:val="000000"/>
          <w:sz w:val="24"/>
          <w:spacing w:val="0"/>
          <w:w w:val="100"/>
          <w:rFonts w:ascii="Times New Roman" w:eastAsia="Times New Roman" w:hAnsi="Times New Roman"/>
          <w:caps w:val="0"/>
        </w:rPr>
        <w:t>Introduction</w:t>
      </w:r>
      <w:r w:rsidRPr="00A20824">
        <w:rPr>
          <w:b w:val="1"/>
          <w:i w:val="0"/>
          <w:color w:val="000000"/>
          <w:sz w:val="24"/>
          <w:spacing w:val="0"/>
          <w:w w:val="100"/>
          <w:rFonts w:ascii="Times New Roman" w:eastAsia="Times New Roman" w:hAnsi="Times New Roman"/>
          <w:caps w:val="0"/>
        </w:rPr>
        <w:t> </w:t>
      </w:r>
      <w:bookmarkEnd w:id="15"/>
    </w:p>
    <w:p w14:paraId="1D6A8D53" w14:textId="77777777" w:rsidR="00457FF6" w:rsidRPr="00CA06CC" w:rsidRDefault="00457FF6" w:rsidP="00CA06CC">
      <w:pPr>
        <w:jc w:val="both"/>
        <w:spacing w:before="0" w:beforeAutospacing="0" w:after="0" w:afterAutospacing="0" w:lineRule="auto" w:line="480"/>
        <w:rPr>
          <w:szCs w:val="16"/>
          <w:lang w:eastAsia="en-US"/>
          <w:b w:val="0"/>
          <w:i w:val="0"/>
          <w:color w:val="000000"/>
          <w:sz w:val="16"/>
          <w:spacing w:val="0"/>
          <w:w w:val="100"/>
          <w:rFonts w:ascii="CaeciliaLTStd-Roman" w:eastAsia="Times New Roman" w:hAnsi="CaeciliaLTStd-Roman"/>
          <w:caps w:val="0"/>
        </w:rPr>
        <w:snapToGrid w:val="0"/>
        <w:textAlignment w:val="baseline"/>
      </w:pPr>
      <w:r>
        <w:rPr>
          <w:b w:val="0"/>
          <w:i w:val="0"/>
          <w:color w:val="000000"/>
          <w:sz w:val="16"/>
          <w:spacing w:val="0"/>
          <w:w w:val="100"/>
          <w:rFonts w:ascii="CaeciliaLTStd-Roman" w:eastAsia="Times New Roman" w:hAnsi="CaeciliaLTStd-Roman"/>
          <w:caps w:val="0"/>
        </w:rPr>
        <w:t/>
      </w:r>
    </w:p>
    <w:p w14:paraId="1BBC6A91" w14:textId="77777777" w:rsidR="00D16070" w:rsidRPr="00CA06CC" w:rsidRDefault="00457FF6"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folk</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comprises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practices,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approaches,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knowledge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beliefs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based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scientific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evidence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applied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treat,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diagnose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prevent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illness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society.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defined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culture’s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knowledge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values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context-specific,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social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constructions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negotiations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risk.</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modern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societies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adopt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long-standing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health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practices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outside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their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context,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practices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become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“complementary,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non-conventional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alternative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(Crellin,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2001).</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extent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which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ensures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corresponding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however,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proofErr w:type="spellStart"/>
      <w:r w:rsidRPr="00CA06CC">
        <w:rPr>
          <w:szCs w:val="24"/>
          <w:lang w:eastAsia="en-US"/>
          <w:b w:val="0"/>
          <w:i w:val="0"/>
          <w:color w:val="000000"/>
          <w:sz w:val="24"/>
          <w:spacing w:val="0"/>
          <w:w w:val="100"/>
          <w:rFonts w:ascii="Times New Roman" w:eastAsia="Times New Roman" w:hAnsi="Times New Roman"/>
          <w:caps w:val="0"/>
        </w:rPr>
        <w:t>debachart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matter.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new</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draft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regulation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published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Brazilian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Health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Surveillance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Agency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t>
      </w:r>
      <w:proofErr w:type="spellEnd"/>
      <w:proofErr w:type="spellStart"/>
      <w:r w:rsidRPr="00CA06CC">
        <w:rPr>
          <w:szCs w:val="24"/>
          <w:lang w:eastAsia="en-US"/>
          <w:b w:val="0"/>
          <w:i w:val="0"/>
          <w:color w:val="000000"/>
          <w:sz w:val="24"/>
          <w:spacing w:val="0"/>
          <w:w w:val="100"/>
          <w:rFonts w:ascii="Times New Roman" w:eastAsia="Times New Roman" w:hAnsi="Times New Roman"/>
          <w:caps w:val="0"/>
        </w:rPr>
        <w:t>Anvisa</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brought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controversial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topic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center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stage.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proposed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regulation,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which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recently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undergone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public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consultation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reviews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comments,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defines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two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categories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registration: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t>
      </w:r>
      <w:proofErr w:type="spellEnd"/>
      <w:proofErr w:type="spellStart"/>
      <w:r w:rsidRPr="00CA06CC">
        <w:rPr>
          <w:szCs w:val="24"/>
          <w:lang w:eastAsia="en-US"/>
          <w:b w:val="0"/>
          <w:i w:val="0"/>
          <w:color w:val="000000"/>
          <w:sz w:val="24"/>
          <w:spacing w:val="0"/>
          <w:w w:val="100"/>
          <w:rFonts w:ascii="Times New Roman" w:eastAsia="Times New Roman" w:hAnsi="Times New Roman"/>
          <w:caps w:val="0"/>
        </w:rPr>
        <w:t>phytotherapeutic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proofErr w:type="spellEnd"/>
      <w:proofErr w:type="spellStart"/>
      <w:r w:rsidRPr="00CA06CC">
        <w:rPr>
          <w:szCs w:val="24"/>
          <w:lang w:eastAsia="en-US"/>
          <w:b w:val="0"/>
          <w:i w:val="0"/>
          <w:color w:val="000000"/>
          <w:sz w:val="24"/>
          <w:spacing w:val="0"/>
          <w:w w:val="100"/>
          <w:rFonts w:ascii="Times New Roman" w:eastAsia="Times New Roman" w:hAnsi="Times New Roman"/>
          <w:caps w:val="0"/>
        </w:rPr>
        <w:t>phytotherapeutic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(TPTP)</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t>
      </w:r>
      <w:proofErr w:type="spellEnd"/>
      <w:proofErr w:type="spellStart"/>
      <w:r w:rsidRPr="00CA06CC">
        <w:rPr>
          <w:szCs w:val="24"/>
          <w:lang w:eastAsia="en-US"/>
          <w:b w:val="0"/>
          <w:i w:val="0"/>
          <w:color w:val="000000"/>
          <w:sz w:val="24"/>
          <w:spacing w:val="0"/>
          <w:w w:val="100"/>
          <w:rFonts w:ascii="Times New Roman" w:eastAsia="Times New Roman" w:hAnsi="Times New Roman"/>
          <w:caps w:val="0"/>
        </w:rPr>
        <w:t>Anvisa</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2013).</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fits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latter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category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long-standing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identified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proven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unsafe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recognized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literature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demonstrated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ethnopharmacological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ethno-botanical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studies.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recognized,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efficacy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data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from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pre-clinical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clinical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studies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longer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essential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requirements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obtain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approval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commercialization.</w:t>
      </w:r>
      <w:r w:rsidRPr="00CA06CC">
        <w:rPr>
          <w:szCs w:val="24"/>
          <w:lang w:eastAsia="en-US"/>
          <w:b w:val="0"/>
          <w:i w:val="0"/>
          <w:color w:val="000000"/>
          <w:sz w:val="24"/>
          <w:spacing w:val="0"/>
          <w:w w:val="100"/>
          <w:rFonts w:ascii="Times New Roman" w:eastAsia="Times New Roman" w:hAnsi="Times New Roman"/>
          <w:caps w:val="0"/>
        </w:rPr>
        <w:t> </w:t>
      </w:r>
      <w:proofErr w:type="spellEnd"/>
    </w:p>
    <w:p w14:paraId="2651061B" w14:textId="77777777" w:rsidR="00CC4B5A" w:rsidRPr="00CA06CC" w:rsidRDefault="00457FF6" w:rsidP="00CA06CC">
      <w:pPr>
        <w:jc w:val="both"/>
        <w:spacing w:before="0" w:beforeAutospacing="0" w:after="200" w:afterAutospacing="0" w:lineRule="auto" w:line="480"/>
        <w:rPr>
          <w:szCs w:val="24"/>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proposed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new</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rules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registration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Brazil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some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extent,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similar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regulation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released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European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Parliament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2004.</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According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Directive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2004/24,</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acceptably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albeit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having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recognized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level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efficacy,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classified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(THMP),</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detailed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proofErr w:type="spellStart"/>
      <w:r w:rsidRPr="00CA06CC">
        <w:rPr>
          <w:szCs w:val="24"/>
          <w:lang w:eastAsia="en-US"/>
          <w:b w:val="0"/>
          <w:i w:val="0"/>
          <w:color w:val="000000"/>
          <w:sz w:val="24"/>
          <w:spacing w:val="0"/>
          <w:w w:val="100"/>
          <w:rFonts w:ascii="Times New Roman" w:eastAsia="Times New Roman" w:hAnsi="Times New Roman"/>
          <w:caps w:val="0"/>
        </w:rPr>
        <w:t>Calapai</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(2008),</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Quintus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Schweim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(2012)</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Silano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(2004).</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order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medicinal</w:t>
      </w:r>
      <w:r w:rsidRPr="00CA06CC">
        <w:rPr>
          <w:szCs w:val="24"/>
          <w:lang w:eastAsia="en-US"/>
          <w:b w:val="0"/>
          <w:i w:val="0"/>
          <w:color w:val="000000"/>
          <w:sz w:val="24"/>
          <w:spacing w:val="0"/>
          <w:w w:val="100"/>
          <w:rFonts w:ascii="Times New Roman" w:eastAsia="Times New Roman" w:hAnsi="Times New Roman"/>
          <w:caps w:val="0"/>
        </w:rPr>
        <w:t> </w:t>
      </w:r>
      <w:proofErr w:type="spellEnd"/>
      <w:proofErr w:type="spellStart"/>
      <w:proofErr w:type="gramStart"/>
      <w:r w:rsidRPr="00CA06CC">
        <w:rPr>
          <w:szCs w:val="24"/>
          <w:lang w:eastAsia="en-US"/>
          <w:b w:val="0"/>
          <w:i w:val="0"/>
          <w:color w:val="000000"/>
          <w:sz w:val="24"/>
          <w:spacing w:val="0"/>
          <w:w w:val="100"/>
          <w:rFonts w:ascii="Times New Roman" w:eastAsia="Times New Roman" w:hAnsi="Times New Roman"/>
          <w:caps w:val="0"/>
        </w:rPr>
        <w:t>product,or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corresponding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t>
      </w:r>
      <w:proofErr w:type="spellEnd"/>
      <w:proofErr w:type="gramEnd"/>
      <w:r w:rsidRPr="00CA06CC">
        <w:rPr>
          <w:szCs w:val="24"/>
          <w:iCs/>
          <w:lang w:eastAsia="en-US"/>
          <w:b w:val="0"/>
          <w:i w:val="1"/>
          <w:color w:val="000000"/>
          <w:sz w:val="24"/>
          <w:spacing w:val="0"/>
          <w:w w:val="100"/>
          <w:rFonts w:ascii="Times New Roman" w:eastAsia="Times New Roman" w:hAnsi="Times New Roman"/>
          <w:caps w:val="0"/>
        </w:rPr>
        <w:t>i.e.</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having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active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ingredients,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similar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intended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purpose,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equivalent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strength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posology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similar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route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administration),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classified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THMP,</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must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period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least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30</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years,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which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15</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years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must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relate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European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THMP</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category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undergo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simplified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registration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procedure.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Aspiring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required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demonstrate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but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requirement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lifted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complies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European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positive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established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Committee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(HPMC)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t>
      </w:r>
      <w:proofErr w:type="spellStart"/>
      <w:r w:rsidRPr="00CA06CC">
        <w:rPr>
          <w:szCs w:val="24"/>
          <w:lang w:eastAsia="en-US"/>
          <w:b w:val="0"/>
          <w:i w:val="0"/>
          <w:color w:val="000000"/>
          <w:sz w:val="24"/>
          <w:spacing w:val="0"/>
          <w:w w:val="100"/>
          <w:rFonts w:ascii="Times New Roman" w:eastAsia="Times New Roman" w:hAnsi="Times New Roman"/>
          <w:caps w:val="0"/>
        </w:rPr>
        <w:t>Knöss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Chinou,</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2012).</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monographs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prepared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HPMC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binding,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member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state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agencies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agree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every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single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aspect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monograph.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instance,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applicants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refer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HPMC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monograph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required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provide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points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t>
      </w:r>
      <w:proofErr w:type="spellEnd"/>
      <w:r w:rsidRPr="00CA06CC">
        <w:rPr>
          <w:szCs w:val="24"/>
          <w:iCs/>
          <w:lang w:eastAsia="en-US"/>
          <w:b w:val="0"/>
          <w:i w:val="1"/>
          <w:color w:val="000000"/>
          <w:sz w:val="24"/>
          <w:spacing w:val="0"/>
          <w:w w:val="100"/>
          <w:rFonts w:ascii="Times New Roman" w:eastAsia="Times New Roman" w:hAnsi="Times New Roman"/>
          <w:caps w:val="0"/>
        </w:rPr>
        <w:t>e.g.</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genotoxicity).</w:t>
      </w:r>
      <w:r w:rsidR="00CC4B5A" w:rsidRPr="00CA06CC">
        <w:rPr>
          <w:szCs w:val="24"/>
          <w:lang w:eastAsia="en-US"/>
          <w:b w:val="0"/>
          <w:i w:val="0"/>
          <w:color w:val="000000"/>
          <w:sz w:val="24"/>
          <w:spacing w:val="0"/>
          <w:w w:val="100"/>
          <w:rFonts w:ascii="Times New Roman" w:eastAsia="Times New Roman" w:hAnsi="Times New Roman"/>
          <w:caps w:val="0"/>
        </w:rPr>
        <w:t>Drug</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safety</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and</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efficacy</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In</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reference</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to</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medications,</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safety</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is</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the</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likelihood</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of</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not</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causing</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harm</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under</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the</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proposed</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conditions</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of</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use,</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while</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efficacy</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is</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the</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capacity</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to</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induce</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a</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clinical</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benefit.</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Both</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safety</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and</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efficacy</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depend</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on</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the</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drug’s</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therapeutic</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indication;</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in</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principle,</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a</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substance</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has</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no</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clinical</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usefulness</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if</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it</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is</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“safe”</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but</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lacks</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efficacy</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or</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if</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it</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is</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active</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on</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a</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relevant</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therapeutic</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target</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but</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its</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use</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is</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unsafe</w:t>
      </w:r>
      <w:r w:rsidR="0099095B" w:rsidRPr="00CA06CC">
        <w:rPr>
          <w:szCs w:val="24"/>
          <w:lang w:eastAsia="en-US"/>
          <w:b w:val="0"/>
          <w:i w:val="0"/>
          <w:color w:val="000000"/>
          <w:sz w:val="24"/>
          <w:spacing w:val="0"/>
          <w:w w:val="100"/>
          <w:rFonts w:ascii="Times New Roman" w:eastAsia="Times New Roman" w:hAnsi="Times New Roman"/>
          <w:caps w:val="0"/>
        </w:rPr>
        <w:t> </w:t>
      </w:r>
      <w:r w:rsidR="0099095B" w:rsidRPr="00CA06CC">
        <w:rPr>
          <w:szCs w:val="24"/>
          <w:lang w:eastAsia="en-US"/>
          <w:b w:val="0"/>
          <w:i w:val="0"/>
          <w:color w:val="000000"/>
          <w:sz w:val="24"/>
          <w:spacing w:val="0"/>
          <w:w w:val="100"/>
          <w:rFonts w:ascii="Times New Roman" w:eastAsia="Times New Roman" w:hAnsi="Times New Roman"/>
          <w:caps w:val="0"/>
        </w:rPr>
        <w:t>(</w:t>
      </w:r>
      <w:r w:rsidR="0099095B" w:rsidRPr="00CA06CC">
        <w:rPr>
          <w:szCs w:val="24"/>
          <w:b w:val="0"/>
          <w:i w:val="0"/>
          <w:color w:val="000000"/>
          <w:sz w:val="24"/>
          <w:spacing w:val="0"/>
          <w:w w:val="100"/>
          <w:rFonts w:ascii="Times New Roman" w:eastAsia="Times New Roman" w:hAnsi="Times New Roman"/>
          <w:caps w:val="0"/>
        </w:rPr>
        <w:t>Bian</w:t>
      </w:r>
      <w:r w:rsidR="0099095B" w:rsidRPr="00CA06CC">
        <w:rPr>
          <w:szCs w:val="24"/>
          <w:b w:val="0"/>
          <w:i w:val="0"/>
          <w:color w:val="000000"/>
          <w:sz w:val="24"/>
          <w:spacing w:val="0"/>
          <w:w w:val="100"/>
          <w:rFonts w:ascii="Times New Roman" w:eastAsia="Times New Roman" w:hAnsi="Times New Roman"/>
          <w:caps w:val="0"/>
        </w:rPr>
        <w:t> </w:t>
      </w:r>
      <w:r w:rsidR="00372F70" w:rsidRPr="00372F70">
        <w:rPr>
          <w:szCs w:val="24"/>
          <w:b w:val="0"/>
          <w:i w:val="1"/>
          <w:color w:val="000000"/>
          <w:sz w:val="24"/>
          <w:spacing w:val="0"/>
          <w:w w:val="100"/>
          <w:rFonts w:ascii="Times New Roman" w:eastAsia="Times New Roman" w:hAnsi="Times New Roman"/>
          <w:caps w:val="0"/>
        </w:rPr>
        <w:t>et</w:t>
      </w:r>
      <w:r w:rsidR="00372F70" w:rsidRPr="00372F70">
        <w:rPr>
          <w:szCs w:val="24"/>
          <w:b w:val="0"/>
          <w:i w:val="1"/>
          <w:color w:val="000000"/>
          <w:sz w:val="24"/>
          <w:spacing w:val="0"/>
          <w:w w:val="100"/>
          <w:rFonts w:ascii="Times New Roman" w:eastAsia="Times New Roman" w:hAnsi="Times New Roman"/>
          <w:caps w:val="0"/>
        </w:rPr>
        <w:t> </w:t>
      </w:r>
      <w:r w:rsidR="00372F70" w:rsidRPr="00372F70">
        <w:rPr>
          <w:szCs w:val="24"/>
          <w:b w:val="0"/>
          <w:i w:val="1"/>
          <w:color w:val="000000"/>
          <w:sz w:val="24"/>
          <w:spacing w:val="0"/>
          <w:w w:val="100"/>
          <w:rFonts w:ascii="Times New Roman" w:eastAsia="Times New Roman" w:hAnsi="Times New Roman"/>
          <w:caps w:val="0"/>
        </w:rPr>
        <w:t>al.,</w:t>
      </w:r>
      <w:r w:rsidR="0099095B" w:rsidRPr="00CA06CC">
        <w:rPr>
          <w:szCs w:val="24"/>
          <w:b w:val="0"/>
          <w:i w:val="0"/>
          <w:color w:val="000000"/>
          <w:sz w:val="24"/>
          <w:spacing w:val="0"/>
          <w:w w:val="100"/>
          <w:rFonts w:ascii="Times New Roman" w:eastAsia="Times New Roman" w:hAnsi="Times New Roman"/>
          <w:caps w:val="0"/>
        </w:rPr>
        <w:t> </w:t>
      </w:r>
      <w:r w:rsidR="0099095B" w:rsidRPr="00CA06CC">
        <w:rPr>
          <w:szCs w:val="24"/>
          <w:b w:val="0"/>
          <w:i w:val="0"/>
          <w:color w:val="000000"/>
          <w:sz w:val="24"/>
          <w:spacing w:val="0"/>
          <w:w w:val="100"/>
          <w:rFonts w:ascii="Times New Roman" w:eastAsia="Times New Roman" w:hAnsi="Times New Roman"/>
          <w:caps w:val="0"/>
        </w:rPr>
        <w:t>2006</w:t>
      </w:r>
      <w:r w:rsidR="0099095B" w:rsidRPr="00CA06CC">
        <w:rPr>
          <w:szCs w:val="24"/>
          <w:b w:val="0"/>
          <w:i w:val="0"/>
          <w:color w:val="000000"/>
          <w:sz w:val="24"/>
          <w:spacing w:val="0"/>
          <w:w w:val="100"/>
          <w:rFonts w:ascii="Times New Roman" w:eastAsia="Times New Roman" w:hAnsi="Times New Roman"/>
          <w:caps w:val="0"/>
        </w:rPr>
        <w:t> </w:t>
      </w:r>
      <w:proofErr w:type="gramStart"/>
      <w:r w:rsidR="0099095B" w:rsidRPr="00CA06CC">
        <w:rPr>
          <w:szCs w:val="24"/>
          <w:lang w:eastAsia="en-US"/>
          <w:b w:val="0"/>
          <w:i w:val="0"/>
          <w:color w:val="000000"/>
          <w:sz w:val="24"/>
          <w:spacing w:val="0"/>
          <w:w w:val="100"/>
          <w:rFonts w:ascii="Times New Roman" w:eastAsia="Times New Roman" w:hAnsi="Times New Roman"/>
          <w:caps w:val="0"/>
        </w:rPr>
        <w:t>)</w:t>
      </w:r>
      <w:r w:rsidR="00CC4B5A" w:rsidRPr="00CA06CC">
        <w:rPr>
          <w:szCs w:val="24"/>
          <w:lang w:eastAsia="en-US"/>
          <w:b w:val="0"/>
          <w:i w:val="0"/>
          <w:color w:val="000000"/>
          <w:sz w:val="24"/>
          <w:spacing w:val="0"/>
          <w:w w:val="100"/>
          <w:rFonts w:ascii="Times New Roman" w:eastAsia="Times New Roman" w:hAnsi="Times New Roman"/>
          <w:caps w:val="0"/>
        </w:rPr>
        <w:t>.</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Although</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these</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are</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recognized</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as</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equally</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essential</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attributes</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of</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any</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medicine,</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safety</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has</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taken</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precedence</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over</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proof</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of</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efficacy</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in</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drug</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regulation</w:t>
      </w:r>
      <w:r w:rsidR="00CC4B5A" w:rsidRPr="00CA06CC">
        <w:rPr>
          <w:szCs w:val="24"/>
          <w:lang w:eastAsia="en-US"/>
          <w:b w:val="0"/>
          <w:i w:val="0"/>
          <w:color w:val="000000"/>
          <w:sz w:val="24"/>
          <w:spacing w:val="0"/>
          <w:w w:val="100"/>
          <w:rFonts w:ascii="Times New Roman" w:eastAsia="Times New Roman" w:hAnsi="Times New Roman"/>
          <w:caps w:val="0"/>
        </w:rPr>
        <w:t> </w:t>
      </w:r>
      <w:r w:rsidR="00CC4B5A" w:rsidRPr="00CA06CC">
        <w:rPr>
          <w:szCs w:val="24"/>
          <w:lang w:eastAsia="en-US"/>
          <w:b w:val="0"/>
          <w:i w:val="0"/>
          <w:color w:val="000000"/>
          <w:sz w:val="24"/>
          <w:spacing w:val="0"/>
          <w:w w:val="100"/>
          <w:rFonts w:ascii="Times New Roman" w:eastAsia="Times New Roman" w:hAnsi="Times New Roman"/>
          <w:caps w:val="0"/>
        </w:rPr>
        <w:t>history.</w:t>
      </w:r>
      <w:r w:rsidR="00CC4B5A" w:rsidRPr="00CA06CC">
        <w:rPr>
          <w:szCs w:val="24"/>
          <w:lang w:eastAsia="en-US"/>
          <w:b w:val="0"/>
          <w:i w:val="0"/>
          <w:color w:val="000000"/>
          <w:sz w:val="24"/>
          <w:spacing w:val="0"/>
          <w:w w:val="100"/>
          <w:rFonts w:ascii="Times New Roman" w:eastAsia="Times New Roman" w:hAnsi="Times New Roman"/>
          <w:caps w:val="0"/>
        </w:rPr>
        <w:t> </w:t>
      </w:r>
      <w:proofErr w:type="gramEnd"/>
    </w:p>
    <w:p w14:paraId="0D6413F3" w14:textId="77777777" w:rsidR="00457FF6" w:rsidRPr="00CA06CC" w:rsidRDefault="00CC4B5A"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instance,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Federal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Food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Cosmetic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1938</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required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new</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proven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pre-marketing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testing,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whereas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similar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requirements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demonstrate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efficacy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were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introduced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25</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years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later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Kefauver-Harris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Amendments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1962.</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idea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should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first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therapeutic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interventions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conveyed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famous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Latin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expression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t>
      </w:r>
      <w:r w:rsidRPr="00CA06CC">
        <w:rPr>
          <w:szCs w:val="24"/>
          <w:iCs/>
          <w:lang w:eastAsia="en-US"/>
          <w:b w:val="0"/>
          <w:i w:val="1"/>
          <w:color w:val="000000"/>
          <w:sz w:val="24"/>
          <w:spacing w:val="0"/>
          <w:w w:val="100"/>
          <w:rFonts w:ascii="Times New Roman" w:eastAsia="Times New Roman" w:hAnsi="Times New Roman"/>
          <w:caps w:val="0"/>
        </w:rPr>
        <w:t>primum</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non</w:t>
      </w:r>
      <w:r w:rsidRPr="00CA06CC">
        <w:rPr>
          <w:szCs w:val="24"/>
          <w:iCs/>
          <w:lang w:eastAsia="en-US"/>
          <w:b w:val="0"/>
          <w:i w:val="1"/>
          <w:color w:val="000000"/>
          <w:sz w:val="24"/>
          <w:spacing w:val="0"/>
          <w:w w:val="100"/>
          <w:rFonts w:ascii="Times New Roman" w:eastAsia="Times New Roman" w:hAnsi="Times New Roman"/>
          <w:caps w:val="0"/>
        </w:rPr>
        <w:t> </w:t>
      </w:r>
      <w:proofErr w:type="spellStart"/>
      <w:r w:rsidRPr="00CA06CC">
        <w:rPr>
          <w:szCs w:val="24"/>
          <w:iCs/>
          <w:lang w:eastAsia="en-US"/>
          <w:b w:val="0"/>
          <w:i w:val="1"/>
          <w:color w:val="000000"/>
          <w:sz w:val="24"/>
          <w:spacing w:val="0"/>
          <w:w w:val="100"/>
          <w:rFonts w:ascii="Times New Roman" w:eastAsia="Times New Roman" w:hAnsi="Times New Roman"/>
          <w:caps w:val="0"/>
        </w:rPr>
        <w:t>nocere</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(“first,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harm”),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origin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which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uncertain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(Smith,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2005).</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Similarly,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classical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version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Hippocratic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Oath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physicians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take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upon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entering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practice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contains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promise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expresses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similar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idea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(doctors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required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“keep</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[patients]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from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harm”).</w:t>
      </w:r>
      <w:proofErr w:type="spellEnd"/>
    </w:p>
    <w:p w14:paraId="535E1875" w14:textId="77777777" w:rsidR="00554108" w:rsidRPr="00CA06CC" w:rsidRDefault="00554108" w:rsidP="00CE53CE">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sidRPr="00CA06CC">
        <w:rPr>
          <w:b w:val="1"/>
          <w:i w:val="0"/>
          <w:color w:val="000000"/>
          <w:sz w:val="24"/>
          <w:spacing w:val="0"/>
          <w:w w:val="100"/>
          <w:rFonts w:ascii="Times New Roman" w:eastAsia="Times New Roman" w:hAnsi="Times New Roman"/>
          <w:caps w:val="0"/>
        </w:rPr>
        <w:t>Tradition</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and</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safety</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of</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herbal</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medicines</w:t>
      </w:r>
      <w:r w:rsidRPr="00CA06CC">
        <w:rPr>
          <w:b w:val="1"/>
          <w:i w:val="0"/>
          <w:color w:val="000000"/>
          <w:sz w:val="24"/>
          <w:spacing w:val="0"/>
          <w:w w:val="100"/>
          <w:rFonts w:ascii="Times New Roman" w:eastAsia="Times New Roman" w:hAnsi="Times New Roman"/>
          <w:caps w:val="0"/>
        </w:rPr>
        <w:t> </w:t>
      </w:r>
      <w:bookmarkStart w:id="16" w:name="_Toc150463309"/>
      <w:bookmarkEnd w:id="16"/>
    </w:p>
    <w:p w14:paraId="5BDD2FC5" w14:textId="77777777" w:rsidR="00457FF6" w:rsidRPr="00CA06CC" w:rsidRDefault="00554108" w:rsidP="00CA06CC">
      <w:pPr>
        <w:jc w:val="both"/>
        <w:spacing w:before="0" w:beforeAutospacing="0" w:after="200" w:afterAutospacing="0" w:lineRule="auto" w:line="480"/>
        <w:rPr>
          <w:szCs w:val="24"/>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Many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supporters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argue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long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history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popular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generally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properly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common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therapeutic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doses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2002).</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crucial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question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underlying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statement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extent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which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absence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evidence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toxicity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could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taken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evidence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absence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toxicity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Whether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absence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records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adverse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effects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indication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lack</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toxicity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depends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type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toxic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effect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likelihood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observing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adverse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outcome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under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conditions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prevailing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r w:rsidR="00C874DA" w:rsidRPr="00CA06CC">
        <w:rPr>
          <w:szCs w:val="24"/>
          <w:lang w:eastAsia="en-US"/>
          <w:b w:val="0"/>
          <w:i w:val="0"/>
          <w:color w:val="000000"/>
          <w:sz w:val="24"/>
          <w:spacing w:val="0"/>
          <w:w w:val="100"/>
          <w:rFonts w:ascii="Times New Roman" w:eastAsia="Times New Roman" w:hAnsi="Times New Roman"/>
          <w:caps w:val="0"/>
        </w:rPr>
        <w:t>usage</w:t>
      </w:r>
      <w:r w:rsidR="0099095B" w:rsidRPr="00CA06CC">
        <w:rPr>
          <w:szCs w:val="24"/>
          <w:lang w:eastAsia="en-US"/>
          <w:b w:val="0"/>
          <w:i w:val="0"/>
          <w:color w:val="000000"/>
          <w:sz w:val="24"/>
          <w:spacing w:val="0"/>
          <w:w w:val="100"/>
          <w:rFonts w:ascii="Times New Roman" w:eastAsia="Times New Roman" w:hAnsi="Times New Roman"/>
          <w:caps w:val="0"/>
        </w:rPr>
        <w:t> </w:t>
      </w:r>
      <w:r w:rsidR="0099095B" w:rsidRPr="00CA06CC">
        <w:rPr>
          <w:szCs w:val="24"/>
          <w:lang w:eastAsia="en-US"/>
          <w:b w:val="0"/>
          <w:i w:val="0"/>
          <w:color w:val="000000"/>
          <w:sz w:val="24"/>
          <w:spacing w:val="0"/>
          <w:w w:val="100"/>
          <w:rFonts w:ascii="Times New Roman" w:eastAsia="Times New Roman" w:hAnsi="Times New Roman"/>
          <w:caps w:val="0"/>
        </w:rPr>
        <w:t>(</w:t>
      </w:r>
      <w:r w:rsidR="0099095B" w:rsidRPr="00CA06CC">
        <w:rPr>
          <w:szCs w:val="24"/>
          <w:b w:val="0"/>
          <w:i w:val="0"/>
          <w:color w:val="000000"/>
          <w:sz w:val="24"/>
          <w:spacing w:val="0"/>
          <w:w w:val="100"/>
          <w:rFonts w:ascii="Times New Roman" w:eastAsia="Times New Roman" w:hAnsi="Times New Roman"/>
          <w:caps w:val="0"/>
        </w:rPr>
        <w:t>Hao</w:t>
      </w:r>
      <w:r w:rsidR="0099095B" w:rsidRPr="00CA06CC">
        <w:rPr>
          <w:szCs w:val="24"/>
          <w:b w:val="0"/>
          <w:i w:val="0"/>
          <w:color w:val="000000"/>
          <w:sz w:val="24"/>
          <w:spacing w:val="0"/>
          <w:w w:val="100"/>
          <w:rFonts w:ascii="Times New Roman" w:eastAsia="Times New Roman" w:hAnsi="Times New Roman"/>
          <w:caps w:val="0"/>
        </w:rPr>
        <w:t> </w:t>
      </w:r>
      <w:r w:rsidR="00372F70" w:rsidRPr="00372F70">
        <w:rPr>
          <w:szCs w:val="24"/>
          <w:b w:val="0"/>
          <w:i w:val="1"/>
          <w:color w:val="000000"/>
          <w:sz w:val="24"/>
          <w:spacing w:val="0"/>
          <w:w w:val="100"/>
          <w:rFonts w:ascii="Times New Roman" w:eastAsia="Times New Roman" w:hAnsi="Times New Roman"/>
          <w:caps w:val="0"/>
        </w:rPr>
        <w:t>et</w:t>
      </w:r>
      <w:r w:rsidR="00372F70" w:rsidRPr="00372F70">
        <w:rPr>
          <w:szCs w:val="24"/>
          <w:b w:val="0"/>
          <w:i w:val="1"/>
          <w:color w:val="000000"/>
          <w:sz w:val="24"/>
          <w:spacing w:val="0"/>
          <w:w w:val="100"/>
          <w:rFonts w:ascii="Times New Roman" w:eastAsia="Times New Roman" w:hAnsi="Times New Roman"/>
          <w:caps w:val="0"/>
        </w:rPr>
        <w:t> </w:t>
      </w:r>
      <w:r w:rsidR="00372F70" w:rsidRPr="00372F70">
        <w:rPr>
          <w:szCs w:val="24"/>
          <w:b w:val="0"/>
          <w:i w:val="1"/>
          <w:color w:val="000000"/>
          <w:sz w:val="24"/>
          <w:spacing w:val="0"/>
          <w:w w:val="100"/>
          <w:rFonts w:ascii="Times New Roman" w:eastAsia="Times New Roman" w:hAnsi="Times New Roman"/>
          <w:caps w:val="0"/>
        </w:rPr>
        <w:t>al.,</w:t>
      </w:r>
      <w:r w:rsidR="0099095B" w:rsidRPr="00CA06CC">
        <w:rPr>
          <w:szCs w:val="24"/>
          <w:b w:val="0"/>
          <w:i w:val="0"/>
          <w:color w:val="000000"/>
          <w:sz w:val="24"/>
          <w:spacing w:val="0"/>
          <w:w w:val="100"/>
          <w:rFonts w:ascii="Times New Roman" w:eastAsia="Times New Roman" w:hAnsi="Times New Roman"/>
          <w:caps w:val="0"/>
        </w:rPr>
        <w:t> </w:t>
      </w:r>
      <w:r w:rsidR="0099095B" w:rsidRPr="00CA06CC">
        <w:rPr>
          <w:szCs w:val="24"/>
          <w:b w:val="0"/>
          <w:i w:val="0"/>
          <w:color w:val="000000"/>
          <w:sz w:val="24"/>
          <w:spacing w:val="0"/>
          <w:w w:val="100"/>
          <w:rFonts w:ascii="Times New Roman" w:eastAsia="Times New Roman" w:hAnsi="Times New Roman"/>
          <w:caps w:val="0"/>
        </w:rPr>
        <w:t>2013</w:t>
      </w:r>
      <w:r w:rsidR="0099095B" w:rsidRPr="00CA06CC">
        <w:rPr>
          <w:szCs w:val="24"/>
          <w:lang w:eastAsia="en-US"/>
          <w:b w:val="0"/>
          <w:i w:val="0"/>
          <w:color w:val="000000"/>
          <w:sz w:val="24"/>
          <w:spacing w:val="0"/>
          <w:w w:val="100"/>
          <w:rFonts w:ascii="Times New Roman" w:eastAsia="Times New Roman" w:hAnsi="Times New Roman"/>
          <w:caps w:val="0"/>
        </w:rPr>
        <w:t>)</w:t>
      </w:r>
      <w:r w:rsidR="00C874DA" w:rsidRPr="00CA06CC">
        <w:rPr>
          <w:szCs w:val="24"/>
          <w:lang w:eastAsia="en-US"/>
          <w:b w:val="0"/>
          <w:i w:val="0"/>
          <w:color w:val="000000"/>
          <w:sz w:val="24"/>
          <w:spacing w:val="0"/>
          <w:w w:val="100"/>
          <w:rFonts w:ascii="Times New Roman" w:eastAsia="Times New Roman" w:hAnsi="Times New Roman"/>
          <w:caps w:val="0"/>
        </w:rPr>
        <w:t>.</w:t>
      </w:r>
      <w:r w:rsidR="00C874DA" w:rsidRPr="00CA06CC">
        <w:rPr>
          <w:szCs w:val="24"/>
          <w:lang w:eastAsia="en-US"/>
          <w:b w:val="0"/>
          <w:i w:val="0"/>
          <w:color w:val="000000"/>
          <w:sz w:val="24"/>
          <w:spacing w:val="0"/>
          <w:w w:val="100"/>
          <w:rFonts w:ascii="Times New Roman" w:eastAsia="Times New Roman" w:hAnsi="Times New Roman"/>
          <w:caps w:val="0"/>
        </w:rPr>
        <w:t> </w:t>
      </w:r>
      <w:r w:rsidR="00C874DA" w:rsidRPr="00CA06CC">
        <w:rPr>
          <w:szCs w:val="24"/>
          <w:lang w:eastAsia="en-US"/>
          <w:b w:val="0"/>
          <w:i w:val="0"/>
          <w:color w:val="000000"/>
          <w:sz w:val="24"/>
          <w:spacing w:val="0"/>
          <w:w w:val="100"/>
          <w:rFonts w:ascii="Times New Roman" w:eastAsia="Times New Roman" w:hAnsi="Times New Roman"/>
          <w:caps w:val="0"/>
        </w:rPr>
        <w:t>Acute</w:t>
      </w:r>
      <w:r w:rsidR="00C874DA" w:rsidRPr="00CA06CC">
        <w:rPr>
          <w:szCs w:val="24"/>
          <w:lang w:eastAsia="en-US"/>
          <w:b w:val="0"/>
          <w:i w:val="0"/>
          <w:color w:val="000000"/>
          <w:sz w:val="24"/>
          <w:spacing w:val="0"/>
          <w:w w:val="100"/>
          <w:rFonts w:ascii="Times New Roman" w:eastAsia="Times New Roman" w:hAnsi="Times New Roman"/>
          <w:caps w:val="0"/>
        </w:rPr>
        <w:t> </w:t>
      </w:r>
      <w:r w:rsidR="00C874DA" w:rsidRPr="00CA06CC">
        <w:rPr>
          <w:szCs w:val="24"/>
          <w:lang w:eastAsia="en-US"/>
          <w:b w:val="0"/>
          <w:i w:val="0"/>
          <w:color w:val="000000"/>
          <w:sz w:val="24"/>
          <w:spacing w:val="0"/>
          <w:w w:val="100"/>
          <w:rFonts w:ascii="Times New Roman" w:eastAsia="Times New Roman" w:hAnsi="Times New Roman"/>
          <w:caps w:val="0"/>
        </w:rPr>
        <w:t>symptoms</w:t>
      </w:r>
      <w:r w:rsidR="00C874DA" w:rsidRPr="00CA06CC">
        <w:rPr>
          <w:szCs w:val="24"/>
          <w:lang w:eastAsia="en-US"/>
          <w:b w:val="0"/>
          <w:i w:val="0"/>
          <w:color w:val="000000"/>
          <w:sz w:val="24"/>
          <w:spacing w:val="0"/>
          <w:w w:val="100"/>
          <w:rFonts w:ascii="Times New Roman" w:eastAsia="Times New Roman" w:hAnsi="Times New Roman"/>
          <w:caps w:val="0"/>
        </w:rPr>
        <w:t> </w:t>
      </w:r>
      <w:r w:rsidR="00C874DA" w:rsidRPr="00CA06CC">
        <w:rPr>
          <w:szCs w:val="24"/>
          <w:lang w:eastAsia="en-US"/>
          <w:b w:val="0"/>
          <w:i w:val="0"/>
          <w:color w:val="000000"/>
          <w:sz w:val="24"/>
          <w:spacing w:val="0"/>
          <w:w w:val="100"/>
          <w:rFonts w:ascii="Times New Roman" w:eastAsia="Times New Roman" w:hAnsi="Times New Roman"/>
          <w:caps w:val="0"/>
        </w:rPr>
        <w:t>and</w:t>
      </w:r>
      <w:r w:rsidR="00C874DA" w:rsidRPr="00CA06CC">
        <w:rPr>
          <w:szCs w:val="24"/>
          <w:lang w:eastAsia="en-US"/>
          <w:b w:val="0"/>
          <w:i w:val="0"/>
          <w:color w:val="000000"/>
          <w:sz w:val="24"/>
          <w:spacing w:val="0"/>
          <w:w w:val="100"/>
          <w:rFonts w:ascii="Times New Roman" w:eastAsia="Times New Roman" w:hAnsi="Times New Roman"/>
          <w:caps w:val="0"/>
        </w:rPr>
        <w:t> </w:t>
      </w:r>
      <w:r w:rsidR="00C874DA" w:rsidRPr="00CA06CC">
        <w:rPr>
          <w:szCs w:val="24"/>
          <w:lang w:eastAsia="en-US"/>
          <w:b w:val="0"/>
          <w:i w:val="0"/>
          <w:color w:val="000000"/>
          <w:sz w:val="24"/>
          <w:spacing w:val="0"/>
          <w:w w:val="100"/>
          <w:rFonts w:ascii="Times New Roman" w:eastAsia="Times New Roman" w:hAnsi="Times New Roman"/>
          <w:caps w:val="0"/>
        </w:rPr>
        <w:t>short</w:t>
      </w:r>
      <w:r w:rsidR="00C874DA"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term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toxic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effects,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gastro-intestinal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disturbances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dermatological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effects,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likely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recognized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associated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Therefore,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absence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observations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provides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some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evidence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particular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endpoints.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Long-term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adverse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outcomes,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cancer,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liver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kidney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damage,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reproductive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dysfunctions,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birth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defects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several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morbidities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difficult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detect,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however,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unlikely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associated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popular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unless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adequately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designed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epidemiology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study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(preferably,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prospective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cohort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study)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undertaken</w:t>
      </w:r>
      <w:r w:rsidR="0099095B" w:rsidRPr="00CA06CC">
        <w:rPr>
          <w:szCs w:val="24"/>
          <w:lang w:eastAsia="en-US"/>
          <w:b w:val="0"/>
          <w:i w:val="0"/>
          <w:color w:val="000000"/>
          <w:sz w:val="24"/>
          <w:spacing w:val="0"/>
          <w:w w:val="100"/>
          <w:rFonts w:ascii="Times New Roman" w:eastAsia="Times New Roman" w:hAnsi="Times New Roman"/>
          <w:caps w:val="0"/>
        </w:rPr>
        <w:t> </w:t>
      </w:r>
      <w:r w:rsidR="0099095B" w:rsidRPr="00CA06CC">
        <w:rPr>
          <w:szCs w:val="24"/>
          <w:lang w:eastAsia="en-US"/>
          <w:b w:val="0"/>
          <w:i w:val="0"/>
          <w:color w:val="000000"/>
          <w:sz w:val="24"/>
          <w:spacing w:val="0"/>
          <w:w w:val="100"/>
          <w:rFonts w:ascii="Times New Roman" w:eastAsia="Times New Roman" w:hAnsi="Times New Roman"/>
          <w:caps w:val="0"/>
        </w:rPr>
        <w:t>(</w:t>
      </w:r>
      <w:proofErr w:type="spellStart"/>
      <w:r w:rsidR="0099095B" w:rsidRPr="00CA06CC">
        <w:rPr>
          <w:szCs w:val="24"/>
          <w:b w:val="0"/>
          <w:i w:val="0"/>
          <w:color w:val="000000"/>
          <w:sz w:val="24"/>
          <w:spacing w:val="0"/>
          <w:w w:val="100"/>
          <w:rFonts w:ascii="Times New Roman" w:eastAsia="Times New Roman" w:hAnsi="Times New Roman"/>
          <w:caps w:val="0"/>
        </w:rPr>
        <w:t>Halicioglu</w:t>
      </w:r>
      <w:r w:rsidR="0099095B" w:rsidRPr="00CA06CC">
        <w:rPr>
          <w:szCs w:val="24"/>
          <w:b w:val="0"/>
          <w:i w:val="0"/>
          <w:color w:val="000000"/>
          <w:sz w:val="24"/>
          <w:spacing w:val="0"/>
          <w:w w:val="100"/>
          <w:rFonts w:ascii="Times New Roman" w:eastAsia="Times New Roman" w:hAnsi="Times New Roman"/>
          <w:caps w:val="0"/>
        </w:rPr>
        <w:t> </w:t>
      </w:r>
      <w:r w:rsidR="00372F70" w:rsidRPr="00372F70">
        <w:rPr>
          <w:szCs w:val="24"/>
          <w:b w:val="0"/>
          <w:i w:val="1"/>
          <w:color w:val="000000"/>
          <w:sz w:val="24"/>
          <w:spacing w:val="0"/>
          <w:w w:val="100"/>
          <w:rFonts w:ascii="Times New Roman" w:eastAsia="Times New Roman" w:hAnsi="Times New Roman"/>
          <w:caps w:val="0"/>
        </w:rPr>
        <w:t>et</w:t>
      </w:r>
      <w:r w:rsidR="00372F70" w:rsidRPr="00372F70">
        <w:rPr>
          <w:szCs w:val="24"/>
          <w:b w:val="0"/>
          <w:i w:val="1"/>
          <w:color w:val="000000"/>
          <w:sz w:val="24"/>
          <w:spacing w:val="0"/>
          <w:w w:val="100"/>
          <w:rFonts w:ascii="Times New Roman" w:eastAsia="Times New Roman" w:hAnsi="Times New Roman"/>
          <w:caps w:val="0"/>
        </w:rPr>
        <w:t> </w:t>
      </w:r>
      <w:r w:rsidR="00372F70" w:rsidRPr="00372F70">
        <w:rPr>
          <w:szCs w:val="24"/>
          <w:b w:val="0"/>
          <w:i w:val="1"/>
          <w:color w:val="000000"/>
          <w:sz w:val="24"/>
          <w:spacing w:val="0"/>
          <w:w w:val="100"/>
          <w:rFonts w:ascii="Times New Roman" w:eastAsia="Times New Roman" w:hAnsi="Times New Roman"/>
          <w:caps w:val="0"/>
        </w:rPr>
        <w:t>al.,</w:t>
      </w:r>
      <w:r w:rsidR="0099095B" w:rsidRPr="00CA06CC">
        <w:rPr>
          <w:szCs w:val="24"/>
          <w:b w:val="0"/>
          <w:i w:val="0"/>
          <w:color w:val="000000"/>
          <w:sz w:val="24"/>
          <w:spacing w:val="0"/>
          <w:w w:val="100"/>
          <w:rFonts w:ascii="Times New Roman" w:eastAsia="Times New Roman" w:hAnsi="Times New Roman"/>
          <w:caps w:val="0"/>
        </w:rPr>
        <w:t> </w:t>
      </w:r>
      <w:r w:rsidR="0099095B" w:rsidRPr="00CA06CC">
        <w:rPr>
          <w:szCs w:val="24"/>
          <w:b w:val="0"/>
          <w:i w:val="0"/>
          <w:color w:val="000000"/>
          <w:sz w:val="24"/>
          <w:spacing w:val="0"/>
          <w:w w:val="100"/>
          <w:rFonts w:ascii="Times New Roman" w:eastAsia="Times New Roman" w:hAnsi="Times New Roman"/>
          <w:caps w:val="0"/>
        </w:rPr>
        <w:t>2011</w:t>
      </w:r>
      <w:proofErr w:type="spellEnd"/>
      <w:r w:rsidR="0099095B"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absence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evidence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adverse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effects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context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usage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evidence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absence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potential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concerned,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assumed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null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hypothesis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(absence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toxicity)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disproved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after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challenged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properly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designed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comprehensive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pre-clinical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clinical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studies,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enough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statistical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power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reject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were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false</w:t>
      </w:r>
      <w:r w:rsidR="0099095B" w:rsidRPr="00CA06CC">
        <w:rPr>
          <w:szCs w:val="24"/>
          <w:lang w:eastAsia="en-US"/>
          <w:b w:val="0"/>
          <w:i w:val="0"/>
          <w:color w:val="000000"/>
          <w:sz w:val="24"/>
          <w:spacing w:val="0"/>
          <w:w w:val="100"/>
          <w:rFonts w:ascii="Times New Roman" w:eastAsia="Times New Roman" w:hAnsi="Times New Roman"/>
          <w:caps w:val="0"/>
        </w:rPr>
        <w:t> </w:t>
      </w:r>
      <w:r w:rsidR="0099095B" w:rsidRPr="00CA06CC">
        <w:rPr>
          <w:szCs w:val="24"/>
          <w:lang w:eastAsia="en-US"/>
          <w:b w:val="0"/>
          <w:i w:val="0"/>
          <w:color w:val="000000"/>
          <w:sz w:val="24"/>
          <w:spacing w:val="0"/>
          <w:w w:val="100"/>
          <w:rFonts w:ascii="Times New Roman" w:eastAsia="Times New Roman" w:hAnsi="Times New Roman"/>
          <w:caps w:val="0"/>
        </w:rPr>
        <w:t>(</w:t>
      </w:r>
      <w:r w:rsidR="0099095B" w:rsidRPr="00CA06CC">
        <w:rPr>
          <w:szCs w:val="24"/>
          <w:b w:val="0"/>
          <w:i w:val="0"/>
          <w:color w:val="000000"/>
          <w:sz w:val="24"/>
          <w:spacing w:val="0"/>
          <w:w w:val="100"/>
          <w:rFonts w:ascii="Times New Roman" w:eastAsia="Times New Roman" w:hAnsi="Times New Roman"/>
          <w:caps w:val="0"/>
        </w:rPr>
        <w:t>Gurley</w:t>
      </w:r>
      <w:r w:rsidR="0099095B" w:rsidRPr="00CA06CC">
        <w:rPr>
          <w:szCs w:val="24"/>
          <w:b w:val="0"/>
          <w:i w:val="0"/>
          <w:color w:val="000000"/>
          <w:sz w:val="24"/>
          <w:spacing w:val="0"/>
          <w:w w:val="100"/>
          <w:rFonts w:ascii="Times New Roman" w:eastAsia="Times New Roman" w:hAnsi="Times New Roman"/>
          <w:caps w:val="0"/>
        </w:rPr>
        <w:t> </w:t>
      </w:r>
      <w:r w:rsidR="00372F70" w:rsidRPr="00372F70">
        <w:rPr>
          <w:szCs w:val="24"/>
          <w:b w:val="0"/>
          <w:i w:val="1"/>
          <w:color w:val="000000"/>
          <w:sz w:val="24"/>
          <w:spacing w:val="0"/>
          <w:w w:val="100"/>
          <w:rFonts w:ascii="Times New Roman" w:eastAsia="Times New Roman" w:hAnsi="Times New Roman"/>
          <w:caps w:val="0"/>
        </w:rPr>
        <w:t>et</w:t>
      </w:r>
      <w:r w:rsidR="00372F70" w:rsidRPr="00372F70">
        <w:rPr>
          <w:szCs w:val="24"/>
          <w:b w:val="0"/>
          <w:i w:val="1"/>
          <w:color w:val="000000"/>
          <w:sz w:val="24"/>
          <w:spacing w:val="0"/>
          <w:w w:val="100"/>
          <w:rFonts w:ascii="Times New Roman" w:eastAsia="Times New Roman" w:hAnsi="Times New Roman"/>
          <w:caps w:val="0"/>
        </w:rPr>
        <w:t> </w:t>
      </w:r>
      <w:r w:rsidR="00372F70" w:rsidRPr="00372F70">
        <w:rPr>
          <w:szCs w:val="24"/>
          <w:b w:val="0"/>
          <w:i w:val="1"/>
          <w:color w:val="000000"/>
          <w:sz w:val="24"/>
          <w:spacing w:val="0"/>
          <w:w w:val="100"/>
          <w:rFonts w:ascii="Times New Roman" w:eastAsia="Times New Roman" w:hAnsi="Times New Roman"/>
          <w:caps w:val="0"/>
        </w:rPr>
        <w:t>al.,</w:t>
      </w:r>
      <w:r w:rsidR="0099095B" w:rsidRPr="00CA06CC">
        <w:rPr>
          <w:szCs w:val="24"/>
          <w:b w:val="0"/>
          <w:i w:val="0"/>
          <w:color w:val="000000"/>
          <w:sz w:val="24"/>
          <w:spacing w:val="0"/>
          <w:w w:val="100"/>
          <w:rFonts w:ascii="Times New Roman" w:eastAsia="Times New Roman" w:hAnsi="Times New Roman"/>
          <w:caps w:val="0"/>
        </w:rPr>
        <w:t> </w:t>
      </w:r>
      <w:r w:rsidR="0099095B" w:rsidRPr="00CA06CC">
        <w:rPr>
          <w:szCs w:val="24"/>
          <w:b w:val="0"/>
          <w:i w:val="0"/>
          <w:color w:val="000000"/>
          <w:sz w:val="24"/>
          <w:spacing w:val="0"/>
          <w:w w:val="100"/>
          <w:rFonts w:ascii="Times New Roman" w:eastAsia="Times New Roman" w:hAnsi="Times New Roman"/>
          <w:caps w:val="0"/>
        </w:rPr>
        <w:t>2005</w:t>
      </w:r>
      <w:r w:rsidR="0099095B"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w:t>
      </w:r>
    </w:p>
    <w:p w14:paraId="4F7E8EA7" w14:textId="77777777" w:rsidR="00554108" w:rsidRPr="00CA06CC" w:rsidRDefault="00554108" w:rsidP="00CE53CE">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sidRPr="00CA06CC">
        <w:rPr>
          <w:b w:val="1"/>
          <w:i w:val="0"/>
          <w:color w:val="000000"/>
          <w:sz w:val="24"/>
          <w:spacing w:val="0"/>
          <w:w w:val="100"/>
          <w:rFonts w:ascii="Times New Roman" w:eastAsia="Times New Roman" w:hAnsi="Times New Roman"/>
          <w:caps w:val="0"/>
        </w:rPr>
        <w:t>Carcinogenic</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effects</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of</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traditional</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herbal</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medicines</w:t>
      </w:r>
      <w:r w:rsidRPr="00CA06CC">
        <w:rPr>
          <w:b w:val="1"/>
          <w:i w:val="0"/>
          <w:color w:val="000000"/>
          <w:sz w:val="24"/>
          <w:spacing w:val="0"/>
          <w:w w:val="100"/>
          <w:rFonts w:ascii="Times New Roman" w:eastAsia="Times New Roman" w:hAnsi="Times New Roman"/>
          <w:caps w:val="0"/>
        </w:rPr>
        <w:t> </w:t>
      </w:r>
      <w:bookmarkStart w:id="17" w:name="_Toc150463310"/>
      <w:bookmarkEnd w:id="17"/>
    </w:p>
    <w:p w14:paraId="453380B2" w14:textId="77777777" w:rsidR="00554108" w:rsidRPr="00CA06CC" w:rsidRDefault="00554108"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During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R&amp;D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conventional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carcinogenic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potential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assessed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through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battery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in</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vitro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in</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vivo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short-term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genotoxicity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tests,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long-term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rodent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carcinogenicity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assays.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Carcinogenicity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tests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rats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mice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longest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costly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non-clinical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studies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commonly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required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new</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marketing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approval.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waiver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long-term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carcinogenicity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studies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marketing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approval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obtained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results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short-term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genotoxicity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tests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negative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intended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continuously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less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three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months,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intermittently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less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six</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months.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Long-term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carcinogenicity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studies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seldom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performed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data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their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genotoxic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potential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scant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well</w:t>
      </w:r>
      <w:r w:rsidR="00CA06CC" w:rsidRPr="00CA06CC">
        <w:rPr>
          <w:szCs w:val="24"/>
          <w:lang w:eastAsia="en-US"/>
          <w:b w:val="0"/>
          <w:i w:val="0"/>
          <w:color w:val="000000"/>
          <w:sz w:val="24"/>
          <w:spacing w:val="0"/>
          <w:w w:val="100"/>
          <w:rFonts w:ascii="Times New Roman" w:eastAsia="Times New Roman" w:hAnsi="Times New Roman"/>
          <w:caps w:val="0"/>
        </w:rPr>
        <w:t> </w:t>
      </w:r>
      <w:r w:rsidR="00CA06CC" w:rsidRPr="00CA06CC">
        <w:rPr>
          <w:szCs w:val="24"/>
          <w:lang w:eastAsia="en-US"/>
          <w:b w:val="0"/>
          <w:i w:val="0"/>
          <w:color w:val="000000"/>
          <w:sz w:val="24"/>
          <w:spacing w:val="0"/>
          <w:w w:val="100"/>
          <w:rFonts w:ascii="Times New Roman" w:eastAsia="Times New Roman" w:hAnsi="Times New Roman"/>
          <w:caps w:val="0"/>
        </w:rPr>
        <w:t>(</w:t>
      </w:r>
      <w:r w:rsidR="00CA06CC" w:rsidRPr="00CA06CC">
        <w:rPr>
          <w:szCs w:val="24"/>
          <w:b w:val="0"/>
          <w:i w:val="0"/>
          <w:color w:val="000000"/>
          <w:sz w:val="24"/>
          <w:spacing w:val="0"/>
          <w:w w:val="100"/>
          <w:rFonts w:ascii="Times New Roman" w:eastAsia="Times New Roman" w:hAnsi="Times New Roman"/>
          <w:caps w:val="0"/>
        </w:rPr>
        <w:t>Teschke,</w:t>
      </w:r>
      <w:r w:rsidR="00CA06CC" w:rsidRPr="00CA06CC">
        <w:rPr>
          <w:szCs w:val="24"/>
          <w:b w:val="0"/>
          <w:i w:val="0"/>
          <w:color w:val="000000"/>
          <w:sz w:val="24"/>
          <w:spacing w:val="0"/>
          <w:w w:val="100"/>
          <w:rFonts w:ascii="Times New Roman" w:eastAsia="Times New Roman" w:hAnsi="Times New Roman"/>
          <w:caps w:val="0"/>
        </w:rPr>
        <w:t> </w:t>
      </w:r>
      <w:r w:rsidR="00CA06CC" w:rsidRPr="00CA06CC">
        <w:rPr>
          <w:szCs w:val="24"/>
          <w:b w:val="0"/>
          <w:i w:val="0"/>
          <w:color w:val="000000"/>
          <w:sz w:val="24"/>
          <w:spacing w:val="0"/>
          <w:w w:val="100"/>
          <w:rFonts w:ascii="Times New Roman" w:eastAsia="Times New Roman" w:hAnsi="Times New Roman"/>
          <w:caps w:val="0"/>
        </w:rPr>
        <w:t>2010</w:t>
      </w:r>
      <w:r w:rsidR="00CA06CC"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Owing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their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limited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duration,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clinical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trials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shed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light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carcinogenic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potential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principle,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evidence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carcinogenicity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could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obtained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from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observational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epidemiological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studies.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Nonetheless,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epidemiological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studies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rarely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undertaken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address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question.</w:t>
      </w:r>
    </w:p>
    <w:p w14:paraId="63DD194F" w14:textId="77777777" w:rsidR="00315B60" w:rsidRPr="00CA06CC" w:rsidRDefault="00554108"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Liver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toxicity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associated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Severity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drug-induced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liver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toxicity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(DILI)</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ranges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from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mild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dysfunction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leading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raised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serum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levels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alanine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aminotransferase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unaccompanied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increases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bilirubin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levels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clinical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symptoms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reversible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upon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treatment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discontinuation,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jaundice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overt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hepatic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failure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could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culminate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liver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transplantation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death.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DILI</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broadly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divided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two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types: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liver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toxicity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depends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dose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predicted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pre-clinical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clinical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studies;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idiosyncratic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DILI</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but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severe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liver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damage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occurs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susceptible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individuals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(presumably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involving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immuno-allergic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mechanisms)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cannot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predicted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pre-marketing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studies.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Similar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conventional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capable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causing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both</w:t>
      </w:r>
      <w:r w:rsidRPr="00CA06CC">
        <w:rPr>
          <w:szCs w:val="24"/>
          <w:lang w:eastAsia="en-US"/>
          <w:b w:val="0"/>
          <w:i w:val="0"/>
          <w:color w:val="000000"/>
          <w:sz w:val="24"/>
          <w:spacing w:val="0"/>
          <w:w w:val="100"/>
          <w:rFonts w:ascii="Times New Roman" w:eastAsia="Times New Roman" w:hAnsi="Times New Roman"/>
          <w:caps w:val="0"/>
        </w:rPr>
        <w:t> </w:t>
      </w:r>
      <w:proofErr w:type="spellStart"/>
      <w:r w:rsidRPr="00CA06CC">
        <w:rPr>
          <w:szCs w:val="24"/>
          <w:lang w:eastAsia="en-US"/>
          <w:b w:val="0"/>
          <w:i w:val="0"/>
          <w:color w:val="000000"/>
          <w:sz w:val="24"/>
          <w:spacing w:val="0"/>
          <w:w w:val="100"/>
          <w:rFonts w:ascii="Times New Roman" w:eastAsia="Times New Roman" w:hAnsi="Times New Roman"/>
          <w:caps w:val="0"/>
        </w:rPr>
        <w:t>predicchart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idiosyncratic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DILI</w:t>
      </w:r>
      <w:r w:rsidR="00CA06CC" w:rsidRPr="00CA06CC">
        <w:rPr>
          <w:szCs w:val="24"/>
          <w:lang w:eastAsia="en-US"/>
          <w:b w:val="0"/>
          <w:i w:val="0"/>
          <w:color w:val="000000"/>
          <w:sz w:val="24"/>
          <w:spacing w:val="0"/>
          <w:w w:val="100"/>
          <w:rFonts w:ascii="Times New Roman" w:eastAsia="Times New Roman" w:hAnsi="Times New Roman"/>
          <w:caps w:val="0"/>
        </w:rPr>
        <w:t> </w:t>
      </w:r>
      <w:r w:rsidR="00CA06CC" w:rsidRPr="00CA06CC">
        <w:rPr>
          <w:szCs w:val="24"/>
          <w:lang w:eastAsia="en-US"/>
          <w:b w:val="0"/>
          <w:i w:val="0"/>
          <w:color w:val="000000"/>
          <w:sz w:val="24"/>
          <w:spacing w:val="0"/>
          <w:w w:val="100"/>
          <w:rFonts w:ascii="Times New Roman" w:eastAsia="Times New Roman" w:hAnsi="Times New Roman"/>
          <w:caps w:val="0"/>
        </w:rPr>
        <w:t>(</w:t>
      </w:r>
      <w:r w:rsidR="00CA06CC" w:rsidRPr="00CA06CC">
        <w:rPr>
          <w:szCs w:val="24"/>
          <w:b w:val="0"/>
          <w:i w:val="0"/>
          <w:color w:val="000000"/>
          <w:sz w:val="24"/>
          <w:spacing w:val="0"/>
          <w:w w:val="100"/>
          <w:rFonts w:ascii="Times New Roman" w:eastAsia="Times New Roman" w:hAnsi="Times New Roman"/>
          <w:caps w:val="0"/>
        </w:rPr>
        <w:t>Teschke</w:t>
      </w:r>
      <w:r w:rsidR="00CA06CC" w:rsidRPr="00CA06CC">
        <w:rPr>
          <w:szCs w:val="24"/>
          <w:b w:val="0"/>
          <w:i w:val="0"/>
          <w:color w:val="000000"/>
          <w:sz w:val="24"/>
          <w:spacing w:val="0"/>
          <w:w w:val="100"/>
          <w:rFonts w:ascii="Times New Roman" w:eastAsia="Times New Roman" w:hAnsi="Times New Roman"/>
          <w:caps w:val="0"/>
        </w:rPr>
        <w:t> </w:t>
      </w:r>
      <w:r w:rsidR="00372F70" w:rsidRPr="00372F70">
        <w:rPr>
          <w:szCs w:val="24"/>
          <w:b w:val="0"/>
          <w:i w:val="1"/>
          <w:color w:val="000000"/>
          <w:sz w:val="24"/>
          <w:spacing w:val="0"/>
          <w:w w:val="100"/>
          <w:rFonts w:ascii="Times New Roman" w:eastAsia="Times New Roman" w:hAnsi="Times New Roman"/>
          <w:caps w:val="0"/>
        </w:rPr>
        <w:t>et</w:t>
      </w:r>
      <w:r w:rsidR="00372F70" w:rsidRPr="00372F70">
        <w:rPr>
          <w:szCs w:val="24"/>
          <w:b w:val="0"/>
          <w:i w:val="1"/>
          <w:color w:val="000000"/>
          <w:sz w:val="24"/>
          <w:spacing w:val="0"/>
          <w:w w:val="100"/>
          <w:rFonts w:ascii="Times New Roman" w:eastAsia="Times New Roman" w:hAnsi="Times New Roman"/>
          <w:caps w:val="0"/>
        </w:rPr>
        <w:t> </w:t>
      </w:r>
      <w:r w:rsidR="00372F70" w:rsidRPr="00372F70">
        <w:rPr>
          <w:szCs w:val="24"/>
          <w:b w:val="0"/>
          <w:i w:val="1"/>
          <w:color w:val="000000"/>
          <w:sz w:val="24"/>
          <w:spacing w:val="0"/>
          <w:w w:val="100"/>
          <w:rFonts w:ascii="Times New Roman" w:eastAsia="Times New Roman" w:hAnsi="Times New Roman"/>
          <w:caps w:val="0"/>
        </w:rPr>
        <w:t>al.,</w:t>
      </w:r>
      <w:r w:rsidR="00CA06CC" w:rsidRPr="00CA06CC">
        <w:rPr>
          <w:szCs w:val="24"/>
          <w:b w:val="0"/>
          <w:i w:val="0"/>
          <w:color w:val="000000"/>
          <w:sz w:val="24"/>
          <w:spacing w:val="0"/>
          <w:w w:val="100"/>
          <w:rFonts w:ascii="Times New Roman" w:eastAsia="Times New Roman" w:hAnsi="Times New Roman"/>
          <w:caps w:val="0"/>
        </w:rPr>
        <w:t> </w:t>
      </w:r>
      <w:r w:rsidR="00CA06CC" w:rsidRPr="00CA06CC">
        <w:rPr>
          <w:szCs w:val="24"/>
          <w:b w:val="0"/>
          <w:i w:val="0"/>
          <w:color w:val="000000"/>
          <w:sz w:val="24"/>
          <w:spacing w:val="0"/>
          <w:w w:val="100"/>
          <w:rFonts w:ascii="Times New Roman" w:eastAsia="Times New Roman" w:hAnsi="Times New Roman"/>
          <w:caps w:val="0"/>
        </w:rPr>
        <w:t>2012</w:t>
      </w:r>
      <w:proofErr w:type="spellEnd"/>
      <w:r w:rsidR="00CA06CC"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p>
    <w:p w14:paraId="3420D413" w14:textId="77777777" w:rsidR="00CA06CC" w:rsidRPr="00CA06CC" w:rsidRDefault="00554108"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should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degree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evidence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establishing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causal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link</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between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intake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liver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impairment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variable,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conventional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addition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difficulties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limitations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pharmacovigilance,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vigilance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related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faces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problems,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self-medication,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contain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diverse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number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different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combination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classical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pharmaceutical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agents,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widespread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belief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natural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intrinsically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patients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often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forget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disclose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information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their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physicians,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quality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issues,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including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misidentification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selection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wrong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part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adulteration,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mislabeling,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inadequate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storage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conditions,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contamination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fungi,</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pesticides,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metals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other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potential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toxins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(Larrey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Faure,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2011;</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Shaw</w:t>
      </w:r>
      <w:r w:rsidRPr="00CA06CC">
        <w:rPr>
          <w:szCs w:val="24"/>
          <w:lang w:eastAsia="en-US"/>
          <w:b w:val="0"/>
          <w:i w:val="0"/>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et</w:t>
      </w:r>
      <w:r w:rsidR="00372F70" w:rsidRPr="00372F70">
        <w:rPr>
          <w:szCs w:val="24"/>
          <w:lang w:eastAsia="en-US"/>
          <w:b w:val="0"/>
          <w:i w:val="1"/>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2012).</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several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hepatotoxic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their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constituents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long-standing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folk</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also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consistent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own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does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guarantee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phytopharmaceutical.</w:t>
      </w:r>
      <w:r w:rsidRPr="00CA06CC">
        <w:rPr>
          <w:szCs w:val="24"/>
          <w:lang w:eastAsia="en-US"/>
          <w:b w:val="0"/>
          <w:i w:val="0"/>
          <w:color w:val="000000"/>
          <w:sz w:val="24"/>
          <w:spacing w:val="0"/>
          <w:w w:val="100"/>
          <w:rFonts w:ascii="Times New Roman" w:eastAsia="Times New Roman" w:hAnsi="Times New Roman"/>
          <w:caps w:val="0"/>
        </w:rPr>
        <w:t> </w:t>
      </w:r>
    </w:p>
    <w:p w14:paraId="6A74B7B7" w14:textId="77777777" w:rsidR="00554108" w:rsidRPr="00CA06CC" w:rsidRDefault="00554108" w:rsidP="00CE53CE">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sidRPr="00CA06CC">
        <w:rPr>
          <w:b w:val="1"/>
          <w:i w:val="0"/>
          <w:color w:val="000000"/>
          <w:sz w:val="24"/>
          <w:spacing w:val="0"/>
          <w:w w:val="100"/>
          <w:rFonts w:ascii="Times New Roman" w:eastAsia="Times New Roman" w:hAnsi="Times New Roman"/>
          <w:caps w:val="0"/>
        </w:rPr>
        <w:t>Kinetic</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interactions</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of</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herbal</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medicines</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with</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conventional</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medicines</w:t>
      </w:r>
      <w:r w:rsidRPr="00CA06CC">
        <w:rPr>
          <w:b w:val="1"/>
          <w:i w:val="0"/>
          <w:color w:val="000000"/>
          <w:sz w:val="24"/>
          <w:spacing w:val="0"/>
          <w:w w:val="100"/>
          <w:rFonts w:ascii="Times New Roman" w:eastAsia="Times New Roman" w:hAnsi="Times New Roman"/>
          <w:caps w:val="0"/>
        </w:rPr>
        <w:t> </w:t>
      </w:r>
      <w:bookmarkStart w:id="18" w:name="_Toc150463311"/>
      <w:bookmarkEnd w:id="18"/>
    </w:p>
    <w:p w14:paraId="1AB8C704" w14:textId="77777777" w:rsidR="00554108" w:rsidRPr="00CA06CC" w:rsidRDefault="00554108" w:rsidP="00CA06CC">
      <w:pPr>
        <w:jc w:val="both"/>
        <w:spacing w:before="0" w:beforeAutospacing="0" w:after="200" w:afterAutospacing="0" w:lineRule="auto" w:line="480"/>
        <w:rPr>
          <w:szCs w:val="24"/>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often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concomitantly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conventional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making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potential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pharmacokinetic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interactions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concern.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co-administration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narrow</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therapeutic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indices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t>
      </w:r>
      <w:r w:rsidRPr="00CA06CC">
        <w:rPr>
          <w:szCs w:val="24"/>
          <w:iCs/>
          <w:lang w:eastAsia="en-US"/>
          <w:b w:val="0"/>
          <w:i w:val="1"/>
          <w:color w:val="000000"/>
          <w:sz w:val="24"/>
          <w:spacing w:val="0"/>
          <w:w w:val="100"/>
          <w:rFonts w:ascii="Times New Roman" w:eastAsia="Times New Roman" w:hAnsi="Times New Roman"/>
          <w:caps w:val="0"/>
        </w:rPr>
        <w:t>e.g.</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digoxin,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warfarin)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raises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deeper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concerns</w:t>
      </w:r>
      <w:r w:rsidR="00CA06CC" w:rsidRPr="00CA06CC">
        <w:rPr>
          <w:szCs w:val="24"/>
          <w:lang w:eastAsia="en-US"/>
          <w:b w:val="0"/>
          <w:i w:val="0"/>
          <w:color w:val="000000"/>
          <w:sz w:val="24"/>
          <w:spacing w:val="0"/>
          <w:w w:val="100"/>
          <w:rFonts w:ascii="Times New Roman" w:eastAsia="Times New Roman" w:hAnsi="Times New Roman"/>
          <w:caps w:val="0"/>
        </w:rPr>
        <w:t> </w:t>
      </w:r>
      <w:r w:rsidR="00CA06CC" w:rsidRPr="00CA06CC">
        <w:rPr>
          <w:szCs w:val="24"/>
          <w:lang w:eastAsia="en-US"/>
          <w:b w:val="0"/>
          <w:i w:val="0"/>
          <w:color w:val="000000"/>
          <w:sz w:val="24"/>
          <w:spacing w:val="0"/>
          <w:w w:val="100"/>
          <w:rFonts w:ascii="Times New Roman" w:eastAsia="Times New Roman" w:hAnsi="Times New Roman"/>
          <w:caps w:val="0"/>
        </w:rPr>
        <w:t>(</w:t>
      </w:r>
      <w:r w:rsidR="00CA06CC" w:rsidRPr="00CA06CC">
        <w:rPr>
          <w:szCs w:val="24"/>
          <w:b w:val="0"/>
          <w:i w:val="0"/>
          <w:color w:val="000000"/>
          <w:sz w:val="24"/>
          <w:spacing w:val="0"/>
          <w:w w:val="100"/>
          <w:rFonts w:ascii="Times New Roman" w:eastAsia="Times New Roman" w:hAnsi="Times New Roman"/>
          <w:caps w:val="0"/>
        </w:rPr>
        <w:t>Silano</w:t>
      </w:r>
      <w:r w:rsidR="00CA06CC" w:rsidRPr="00CA06CC">
        <w:rPr>
          <w:szCs w:val="24"/>
          <w:b w:val="0"/>
          <w:i w:val="0"/>
          <w:color w:val="000000"/>
          <w:sz w:val="24"/>
          <w:spacing w:val="0"/>
          <w:w w:val="100"/>
          <w:rFonts w:ascii="Times New Roman" w:eastAsia="Times New Roman" w:hAnsi="Times New Roman"/>
          <w:caps w:val="0"/>
        </w:rPr>
        <w:t> </w:t>
      </w:r>
      <w:r w:rsidR="00372F70" w:rsidRPr="00372F70">
        <w:rPr>
          <w:szCs w:val="24"/>
          <w:b w:val="0"/>
          <w:i w:val="1"/>
          <w:color w:val="000000"/>
          <w:sz w:val="24"/>
          <w:spacing w:val="0"/>
          <w:w w:val="100"/>
          <w:rFonts w:ascii="Times New Roman" w:eastAsia="Times New Roman" w:hAnsi="Times New Roman"/>
          <w:caps w:val="0"/>
        </w:rPr>
        <w:t>et</w:t>
      </w:r>
      <w:r w:rsidR="00372F70" w:rsidRPr="00372F70">
        <w:rPr>
          <w:szCs w:val="24"/>
          <w:b w:val="0"/>
          <w:i w:val="1"/>
          <w:color w:val="000000"/>
          <w:sz w:val="24"/>
          <w:spacing w:val="0"/>
          <w:w w:val="100"/>
          <w:rFonts w:ascii="Times New Roman" w:eastAsia="Times New Roman" w:hAnsi="Times New Roman"/>
          <w:caps w:val="0"/>
        </w:rPr>
        <w:t> </w:t>
      </w:r>
      <w:r w:rsidR="00372F70" w:rsidRPr="00372F70">
        <w:rPr>
          <w:szCs w:val="24"/>
          <w:b w:val="0"/>
          <w:i w:val="1"/>
          <w:color w:val="000000"/>
          <w:sz w:val="24"/>
          <w:spacing w:val="0"/>
          <w:w w:val="100"/>
          <w:rFonts w:ascii="Times New Roman" w:eastAsia="Times New Roman" w:hAnsi="Times New Roman"/>
          <w:caps w:val="0"/>
        </w:rPr>
        <w:t>al.,</w:t>
      </w:r>
      <w:r w:rsidR="00CA06CC" w:rsidRPr="00CA06CC">
        <w:rPr>
          <w:szCs w:val="24"/>
          <w:b w:val="0"/>
          <w:i w:val="0"/>
          <w:color w:val="000000"/>
          <w:sz w:val="24"/>
          <w:spacing w:val="0"/>
          <w:w w:val="100"/>
          <w:rFonts w:ascii="Times New Roman" w:eastAsia="Times New Roman" w:hAnsi="Times New Roman"/>
          <w:caps w:val="0"/>
        </w:rPr>
        <w:t> </w:t>
      </w:r>
      <w:r w:rsidR="00CA06CC" w:rsidRPr="00CA06CC">
        <w:rPr>
          <w:szCs w:val="24"/>
          <w:b w:val="0"/>
          <w:i w:val="0"/>
          <w:color w:val="000000"/>
          <w:sz w:val="24"/>
          <w:spacing w:val="0"/>
          <w:w w:val="100"/>
          <w:rFonts w:ascii="Times New Roman" w:eastAsia="Times New Roman" w:hAnsi="Times New Roman"/>
          <w:caps w:val="0"/>
        </w:rPr>
        <w:t>2004</w:t>
      </w:r>
      <w:r w:rsidR="00CA06CC"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Common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known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interact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conventional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include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John’s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wort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t>
      </w:r>
      <w:r w:rsidRPr="00CA06CC">
        <w:rPr>
          <w:szCs w:val="24"/>
          <w:iCs/>
          <w:lang w:eastAsia="en-US"/>
          <w:b w:val="0"/>
          <w:i w:val="1"/>
          <w:color w:val="000000"/>
          <w:sz w:val="24"/>
          <w:spacing w:val="0"/>
          <w:w w:val="100"/>
          <w:rFonts w:ascii="Times New Roman" w:eastAsia="Times New Roman" w:hAnsi="Times New Roman"/>
          <w:caps w:val="0"/>
        </w:rPr>
        <w:t>Hypericum</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perforatum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ginkgo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t>
      </w:r>
      <w:r w:rsidRPr="00CA06CC">
        <w:rPr>
          <w:szCs w:val="24"/>
          <w:iCs/>
          <w:lang w:eastAsia="en-US"/>
          <w:b w:val="0"/>
          <w:i w:val="1"/>
          <w:color w:val="000000"/>
          <w:sz w:val="24"/>
          <w:spacing w:val="0"/>
          <w:w w:val="100"/>
          <w:rFonts w:ascii="Times New Roman" w:eastAsia="Times New Roman" w:hAnsi="Times New Roman"/>
          <w:caps w:val="0"/>
        </w:rPr>
        <w:t>Ginkgo</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biloba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ginger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t>
      </w:r>
      <w:r w:rsidRPr="00CA06CC">
        <w:rPr>
          <w:szCs w:val="24"/>
          <w:iCs/>
          <w:lang w:eastAsia="en-US"/>
          <w:b w:val="0"/>
          <w:i w:val="1"/>
          <w:color w:val="000000"/>
          <w:sz w:val="24"/>
          <w:spacing w:val="0"/>
          <w:w w:val="100"/>
          <w:rFonts w:ascii="Times New Roman" w:eastAsia="Times New Roman" w:hAnsi="Times New Roman"/>
          <w:caps w:val="0"/>
        </w:rPr>
        <w:t>Zingiber</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officinale</w:t>
      </w:r>
      <w:r w:rsidRPr="00CA06CC">
        <w:rPr>
          <w:szCs w:val="24"/>
          <w:lang w:eastAsia="en-US"/>
          <w:b w:val="0"/>
          <w:i w:val="0"/>
          <w:color w:val="000000"/>
          <w:sz w:val="24"/>
          <w:spacing w:val="0"/>
          <w:w w:val="100"/>
          <w:rFonts w:ascii="Times New Roman" w:eastAsia="Times New Roman" w:hAnsi="Times New Roman"/>
          <w:caps w:val="0"/>
        </w:rPr>
        <w:t> </w:t>
      </w:r>
      <w:proofErr w:type="spellStart"/>
      <w:r w:rsidRPr="00CA06CC">
        <w:rPr>
          <w:szCs w:val="24"/>
          <w:lang w:eastAsia="en-US"/>
          <w:b w:val="0"/>
          <w:i w:val="0"/>
          <w:color w:val="000000"/>
          <w:sz w:val="24"/>
          <w:spacing w:val="0"/>
          <w:w w:val="100"/>
          <w:rFonts w:ascii="Times New Roman" w:eastAsia="Times New Roman" w:hAnsi="Times New Roman"/>
          <w:caps w:val="0"/>
        </w:rPr>
        <w:t>Rosc</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ginseng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t>
      </w:r>
      <w:r w:rsidRPr="00CA06CC">
        <w:rPr>
          <w:szCs w:val="24"/>
          <w:iCs/>
          <w:lang w:eastAsia="en-US"/>
          <w:b w:val="0"/>
          <w:i w:val="1"/>
          <w:color w:val="000000"/>
          <w:sz w:val="24"/>
          <w:spacing w:val="0"/>
          <w:w w:val="100"/>
          <w:rFonts w:ascii="Times New Roman" w:eastAsia="Times New Roman" w:hAnsi="Times New Roman"/>
          <w:caps w:val="0"/>
        </w:rPr>
        <w:t>Panax</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ginseng</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Meyer)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garlic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t>
      </w:r>
      <w:r w:rsidRPr="00CA06CC">
        <w:rPr>
          <w:szCs w:val="24"/>
          <w:iCs/>
          <w:lang w:eastAsia="en-US"/>
          <w:b w:val="0"/>
          <w:i w:val="1"/>
          <w:color w:val="000000"/>
          <w:sz w:val="24"/>
          <w:spacing w:val="0"/>
          <w:w w:val="100"/>
          <w:rFonts w:ascii="Times New Roman" w:eastAsia="Times New Roman" w:hAnsi="Times New Roman"/>
          <w:caps w:val="0"/>
        </w:rPr>
        <w:t>Allium</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sativum</w:t>
      </w:r>
      <w:r w:rsidR="00315B60" w:rsidRPr="00CA06CC">
        <w:rPr>
          <w:szCs w:val="24"/>
          <w:lang w:eastAsia="en-US"/>
          <w:b w:val="0"/>
          <w:i w:val="0"/>
          <w:color w:val="000000"/>
          <w:sz w:val="24"/>
          <w:spacing w:val="0"/>
          <w:w w:val="100"/>
          <w:rFonts w:ascii="Times New Roman" w:eastAsia="Times New Roman" w:hAnsi="Times New Roman"/>
          <w:caps w:val="0"/>
        </w:rPr>
        <w:t> </w:t>
      </w:r>
      <w:r w:rsidR="00315B60" w:rsidRPr="00CA06CC">
        <w:rPr>
          <w:szCs w:val="24"/>
          <w:lang w:eastAsia="en-US"/>
          <w:b w:val="0"/>
          <w:i w:val="0"/>
          <w:color w:val="000000"/>
          <w:sz w:val="24"/>
          <w:spacing w:val="0"/>
          <w:w w:val="100"/>
          <w:rFonts w:ascii="Times New Roman" w:eastAsia="Times New Roman" w:hAnsi="Times New Roman"/>
          <w:caps w:val="0"/>
        </w:rPr>
        <w:t>L.)</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John’s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wort,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antidepressant,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possibly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notorious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example.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potent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inhibitor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CYP3A4,</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co-administered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metabolized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enzyme,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decreases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their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clearance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increases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their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plasma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concentrations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(AUC).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Because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John’s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wort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also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induces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expression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CYP3A4</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transmembrane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transporter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protein</w:t>
      </w:r>
      <w:r w:rsidRPr="00CA06CC">
        <w:rPr>
          <w:szCs w:val="24"/>
          <w:lang w:eastAsia="en-US"/>
          <w:b w:val="0"/>
          <w:i w:val="0"/>
          <w:color w:val="000000"/>
          <w:sz w:val="24"/>
          <w:spacing w:val="0"/>
          <w:w w:val="100"/>
          <w:rFonts w:ascii="Times New Roman" w:eastAsia="Times New Roman" w:hAnsi="Times New Roman"/>
          <w:caps w:val="0"/>
        </w:rPr>
        <w:t> </w:t>
      </w:r>
      <w:proofErr w:type="spellEnd"/>
      <w:proofErr w:type="spellStart"/>
      <w:r w:rsidRPr="00CA06CC">
        <w:rPr>
          <w:szCs w:val="24"/>
          <w:lang w:eastAsia="en-US"/>
          <w:b w:val="0"/>
          <w:i w:val="0"/>
          <w:color w:val="000000"/>
          <w:sz w:val="24"/>
          <w:spacing w:val="0"/>
          <w:w w:val="100"/>
          <w:rFonts w:ascii="Times New Roman" w:eastAsia="Times New Roman" w:hAnsi="Times New Roman"/>
          <w:caps w:val="0"/>
        </w:rPr>
        <w:t>PgP</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(P-glycoprotein)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liver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intestines,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previous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repeated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administrations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opposite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effects;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enhancement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clearance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decrease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AUC.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kinetic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clinical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effects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number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substrates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CYP3A4</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altered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John’s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wort,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include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cyclosporine,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midazolam,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oxycodone,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methadone,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imatinib,</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finasteride,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bupropion,</w:t>
      </w:r>
      <w:r w:rsidRPr="00CA06CC">
        <w:rPr>
          <w:szCs w:val="24"/>
          <w:lang w:eastAsia="en-US"/>
          <w:b w:val="0"/>
          <w:i w:val="0"/>
          <w:color w:val="000000"/>
          <w:sz w:val="24"/>
          <w:spacing w:val="0"/>
          <w:w w:val="100"/>
          <w:rFonts w:ascii="Times New Roman" w:eastAsia="Times New Roman" w:hAnsi="Times New Roman"/>
          <w:caps w:val="0"/>
        </w:rPr>
        <w:t> </w:t>
      </w:r>
      <w:proofErr w:type="spellEnd"/>
      <w:proofErr w:type="spellStart"/>
      <w:r w:rsidRPr="00CA06CC">
        <w:rPr>
          <w:szCs w:val="24"/>
          <w:lang w:eastAsia="en-US"/>
          <w:b w:val="0"/>
          <w:i w:val="0"/>
          <w:color w:val="000000"/>
          <w:sz w:val="24"/>
          <w:spacing w:val="0"/>
          <w:w w:val="100"/>
          <w:rFonts w:ascii="Times New Roman" w:eastAsia="Times New Roman" w:hAnsi="Times New Roman"/>
          <w:caps w:val="0"/>
        </w:rPr>
        <w:t>tracolimus</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digoxin,</w:t>
      </w:r>
      <w:r w:rsidRPr="00CA06CC">
        <w:rPr>
          <w:szCs w:val="24"/>
          <w:lang w:eastAsia="en-US"/>
          <w:b w:val="0"/>
          <w:i w:val="0"/>
          <w:color w:val="000000"/>
          <w:sz w:val="24"/>
          <w:spacing w:val="0"/>
          <w:w w:val="100"/>
          <w:rFonts w:ascii="Times New Roman" w:eastAsia="Times New Roman" w:hAnsi="Times New Roman"/>
          <w:caps w:val="0"/>
        </w:rPr>
        <w:t> </w:t>
      </w:r>
      <w:proofErr w:type="spellEnd"/>
      <w:proofErr w:type="spellStart"/>
      <w:r w:rsidRPr="00CA06CC">
        <w:rPr>
          <w:szCs w:val="24"/>
          <w:lang w:eastAsia="en-US"/>
          <w:b w:val="0"/>
          <w:i w:val="0"/>
          <w:color w:val="000000"/>
          <w:sz w:val="24"/>
          <w:spacing w:val="0"/>
          <w:w w:val="100"/>
          <w:rFonts w:ascii="Times New Roman" w:eastAsia="Times New Roman" w:hAnsi="Times New Roman"/>
          <w:caps w:val="0"/>
        </w:rPr>
        <w:t>atorvastin</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verapamil,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among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others</w:t>
      </w:r>
      <w:r w:rsidR="0099095B" w:rsidRPr="00CA06CC">
        <w:rPr>
          <w:szCs w:val="24"/>
          <w:lang w:eastAsia="en-US"/>
          <w:b w:val="0"/>
          <w:i w:val="0"/>
          <w:color w:val="000000"/>
          <w:sz w:val="24"/>
          <w:spacing w:val="0"/>
          <w:w w:val="100"/>
          <w:rFonts w:ascii="Times New Roman" w:eastAsia="Times New Roman" w:hAnsi="Times New Roman"/>
          <w:caps w:val="0"/>
        </w:rPr>
        <w:t> </w:t>
      </w:r>
      <w:r w:rsidR="0099095B" w:rsidRPr="00CA06CC">
        <w:rPr>
          <w:szCs w:val="24"/>
          <w:lang w:eastAsia="en-US"/>
          <w:b w:val="0"/>
          <w:i w:val="0"/>
          <w:color w:val="000000"/>
          <w:sz w:val="24"/>
          <w:spacing w:val="0"/>
          <w:w w:val="100"/>
          <w:rFonts w:ascii="Times New Roman" w:eastAsia="Times New Roman" w:hAnsi="Times New Roman"/>
          <w:caps w:val="0"/>
        </w:rPr>
        <w:t>(</w:t>
      </w:r>
      <w:r w:rsidR="0099095B" w:rsidRPr="00CA06CC">
        <w:rPr>
          <w:szCs w:val="24"/>
          <w:b w:val="0"/>
          <w:i w:val="0"/>
          <w:color w:val="000000"/>
          <w:sz w:val="24"/>
          <w:spacing w:val="0"/>
          <w:w w:val="100"/>
          <w:rFonts w:ascii="Times New Roman" w:eastAsia="Times New Roman" w:hAnsi="Times New Roman"/>
          <w:caps w:val="0"/>
        </w:rPr>
        <w:t>Leach</w:t>
      </w:r>
      <w:r w:rsidR="0099095B" w:rsidRPr="00CA06CC">
        <w:rPr>
          <w:szCs w:val="24"/>
          <w:b w:val="0"/>
          <w:i w:val="0"/>
          <w:color w:val="000000"/>
          <w:sz w:val="24"/>
          <w:spacing w:val="0"/>
          <w:w w:val="100"/>
          <w:rFonts w:ascii="Times New Roman" w:eastAsia="Times New Roman" w:hAnsi="Times New Roman"/>
          <w:caps w:val="0"/>
        </w:rPr>
        <w:t> </w:t>
      </w:r>
      <w:r w:rsidR="0099095B" w:rsidRPr="00CA06CC">
        <w:rPr>
          <w:szCs w:val="24"/>
          <w:b w:val="0"/>
          <w:i w:val="0"/>
          <w:color w:val="000000"/>
          <w:sz w:val="24"/>
          <w:spacing w:val="0"/>
          <w:w w:val="100"/>
          <w:rFonts w:ascii="Times New Roman" w:eastAsia="Times New Roman" w:hAnsi="Times New Roman"/>
          <w:caps w:val="0"/>
        </w:rPr>
        <w:t>and</w:t>
      </w:r>
      <w:r w:rsidR="0099095B" w:rsidRPr="00CA06CC">
        <w:rPr>
          <w:szCs w:val="24"/>
          <w:b w:val="0"/>
          <w:i w:val="0"/>
          <w:color w:val="000000"/>
          <w:sz w:val="24"/>
          <w:spacing w:val="0"/>
          <w:w w:val="100"/>
          <w:rFonts w:ascii="Times New Roman" w:eastAsia="Times New Roman" w:hAnsi="Times New Roman"/>
          <w:caps w:val="0"/>
        </w:rPr>
        <w:t> </w:t>
      </w:r>
      <w:r w:rsidR="0099095B" w:rsidRPr="00CA06CC">
        <w:rPr>
          <w:szCs w:val="24"/>
          <w:b w:val="0"/>
          <w:i w:val="0"/>
          <w:color w:val="000000"/>
          <w:sz w:val="24"/>
          <w:spacing w:val="0"/>
          <w:w w:val="100"/>
          <w:rFonts w:ascii="Times New Roman" w:eastAsia="Times New Roman" w:hAnsi="Times New Roman"/>
          <w:caps w:val="0"/>
        </w:rPr>
        <w:t>Moore,</w:t>
      </w:r>
      <w:r w:rsidR="0099095B" w:rsidRPr="00CA06CC">
        <w:rPr>
          <w:szCs w:val="24"/>
          <w:b w:val="0"/>
          <w:i w:val="0"/>
          <w:color w:val="000000"/>
          <w:sz w:val="24"/>
          <w:spacing w:val="0"/>
          <w:w w:val="100"/>
          <w:rFonts w:ascii="Times New Roman" w:eastAsia="Times New Roman" w:hAnsi="Times New Roman"/>
          <w:caps w:val="0"/>
        </w:rPr>
        <w:t> </w:t>
      </w:r>
      <w:r w:rsidR="0099095B" w:rsidRPr="00CA06CC">
        <w:rPr>
          <w:szCs w:val="24"/>
          <w:b w:val="0"/>
          <w:i w:val="0"/>
          <w:color w:val="000000"/>
          <w:sz w:val="24"/>
          <w:spacing w:val="0"/>
          <w:w w:val="100"/>
          <w:rFonts w:ascii="Times New Roman" w:eastAsia="Times New Roman" w:hAnsi="Times New Roman"/>
          <w:caps w:val="0"/>
        </w:rPr>
        <w:t>2012</w:t>
      </w:r>
      <w:proofErr w:type="spellEnd"/>
      <w:r w:rsidR="0099095B"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w:t>
      </w:r>
    </w:p>
    <w:p w14:paraId="3DB7AEA2" w14:textId="77777777" w:rsidR="00315B60" w:rsidRPr="00CA06CC" w:rsidRDefault="00CE53CE" w:rsidP="00CE53CE">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Factors</w:t>
      </w:r>
      <w:r>
        <w:rPr>
          <w:b w:val="1"/>
          <w:i w:val="0"/>
          <w:color w:val="000000"/>
          <w:sz w:val="24"/>
          <w:spacing w:val="0"/>
          <w:w w:val="100"/>
          <w:rFonts w:ascii="Times New Roman" w:eastAsia="Times New Roman" w:hAnsi="Times New Roman"/>
          <w:caps w:val="0"/>
        </w:rPr>
        <w:t> </w:t>
      </w:r>
      <w:r>
        <w:rPr>
          <w:b w:val="1"/>
          <w:i w:val="0"/>
          <w:color w:val="000000"/>
          <w:sz w:val="24"/>
          <w:spacing w:val="0"/>
          <w:w w:val="100"/>
          <w:rFonts w:ascii="Times New Roman" w:eastAsia="Times New Roman" w:hAnsi="Times New Roman"/>
          <w:caps w:val="0"/>
        </w:rPr>
        <w:t>Responsible</w:t>
      </w:r>
      <w:r>
        <w:rPr>
          <w:b w:val="1"/>
          <w:i w:val="0"/>
          <w:color w:val="000000"/>
          <w:sz w:val="24"/>
          <w:spacing w:val="0"/>
          <w:w w:val="100"/>
          <w:rFonts w:ascii="Times New Roman" w:eastAsia="Times New Roman" w:hAnsi="Times New Roman"/>
          <w:caps w:val="0"/>
        </w:rPr>
        <w:t> </w:t>
      </w:r>
      <w:r>
        <w:rPr>
          <w:b w:val="1"/>
          <w:i w:val="0"/>
          <w:color w:val="000000"/>
          <w:sz w:val="24"/>
          <w:spacing w:val="0"/>
          <w:w w:val="100"/>
          <w:rFonts w:ascii="Times New Roman" w:eastAsia="Times New Roman" w:hAnsi="Times New Roman"/>
          <w:caps w:val="0"/>
        </w:rPr>
        <w:t>for</w:t>
      </w:r>
      <w:r>
        <w:rPr>
          <w:b w:val="1"/>
          <w:i w:val="0"/>
          <w:color w:val="000000"/>
          <w:sz w:val="24"/>
          <w:spacing w:val="0"/>
          <w:w w:val="100"/>
          <w:rFonts w:ascii="Times New Roman" w:eastAsia="Times New Roman" w:hAnsi="Times New Roman"/>
          <w:caps w:val="0"/>
        </w:rPr>
        <w:t> </w:t>
      </w:r>
      <w:r>
        <w:rPr>
          <w:b w:val="1"/>
          <w:i w:val="0"/>
          <w:color w:val="000000"/>
          <w:sz w:val="24"/>
          <w:spacing w:val="0"/>
          <w:w w:val="100"/>
          <w:rFonts w:ascii="Times New Roman" w:eastAsia="Times New Roman" w:hAnsi="Times New Roman"/>
          <w:caps w:val="0"/>
        </w:rPr>
        <w:t>Increased</w:t>
      </w:r>
      <w:r>
        <w:rPr>
          <w:b w:val="1"/>
          <w:i w:val="0"/>
          <w:color w:val="000000"/>
          <w:sz w:val="24"/>
          <w:spacing w:val="0"/>
          <w:w w:val="100"/>
          <w:rFonts w:ascii="Times New Roman" w:eastAsia="Times New Roman" w:hAnsi="Times New Roman"/>
          <w:caps w:val="0"/>
        </w:rPr>
        <w:t> </w:t>
      </w:r>
      <w:r>
        <w:rPr>
          <w:b w:val="1"/>
          <w:i w:val="0"/>
          <w:color w:val="000000"/>
          <w:sz w:val="24"/>
          <w:spacing w:val="0"/>
          <w:w w:val="100"/>
          <w:rFonts w:ascii="Times New Roman" w:eastAsia="Times New Roman" w:hAnsi="Times New Roman"/>
          <w:caps w:val="0"/>
        </w:rPr>
        <w:t>Patronage</w:t>
      </w:r>
      <w:r>
        <w:rPr>
          <w:b w:val="1"/>
          <w:i w:val="0"/>
          <w:color w:val="000000"/>
          <w:sz w:val="24"/>
          <w:spacing w:val="0"/>
          <w:w w:val="100"/>
          <w:rFonts w:ascii="Times New Roman" w:eastAsia="Times New Roman" w:hAnsi="Times New Roman"/>
          <w:caps w:val="0"/>
        </w:rPr>
        <w:t> </w:t>
      </w:r>
      <w:r>
        <w:rPr>
          <w:b w:val="1"/>
          <w:i w:val="0"/>
          <w:color w:val="000000"/>
          <w:sz w:val="24"/>
          <w:spacing w:val="0"/>
          <w:w w:val="100"/>
          <w:rFonts w:ascii="Times New Roman" w:eastAsia="Times New Roman" w:hAnsi="Times New Roman"/>
          <w:caps w:val="0"/>
        </w:rPr>
        <w:t>and</w:t>
      </w:r>
      <w:r>
        <w:rPr>
          <w:b w:val="1"/>
          <w:i w:val="0"/>
          <w:color w:val="000000"/>
          <w:sz w:val="24"/>
          <w:spacing w:val="0"/>
          <w:w w:val="100"/>
          <w:rFonts w:ascii="Times New Roman" w:eastAsia="Times New Roman" w:hAnsi="Times New Roman"/>
          <w:caps w:val="0"/>
        </w:rPr>
        <w:t> </w:t>
      </w:r>
      <w:r>
        <w:rPr>
          <w:b w:val="1"/>
          <w:i w:val="0"/>
          <w:color w:val="000000"/>
          <w:sz w:val="24"/>
          <w:spacing w:val="0"/>
          <w:w w:val="100"/>
          <w:rFonts w:ascii="Times New Roman" w:eastAsia="Times New Roman" w:hAnsi="Times New Roman"/>
          <w:caps w:val="0"/>
        </w:rPr>
        <w:t>Self</w:t>
      </w:r>
      <w:r>
        <w:rPr>
          <w:b w:val="1"/>
          <w:i w:val="0"/>
          <w:color w:val="000000"/>
          <w:sz w:val="24"/>
          <w:spacing w:val="0"/>
          <w:w w:val="100"/>
          <w:rFonts w:ascii="Times New Roman" w:eastAsia="Times New Roman" w:hAnsi="Times New Roman"/>
          <w:caps w:val="0"/>
        </w:rPr>
        <w:t> </w:t>
      </w:r>
      <w:r>
        <w:rPr>
          <w:b w:val="1"/>
          <w:i w:val="0"/>
          <w:color w:val="000000"/>
          <w:sz w:val="24"/>
          <w:spacing w:val="0"/>
          <w:w w:val="100"/>
          <w:rFonts w:ascii="Times New Roman" w:eastAsia="Times New Roman" w:hAnsi="Times New Roman"/>
          <w:caps w:val="0"/>
        </w:rPr>
        <w:t>Medication</w:t>
      </w:r>
      <w:r>
        <w:rPr>
          <w:b w:val="1"/>
          <w:i w:val="0"/>
          <w:color w:val="000000"/>
          <w:sz w:val="24"/>
          <w:spacing w:val="0"/>
          <w:w w:val="100"/>
          <w:rFonts w:ascii="Times New Roman" w:eastAsia="Times New Roman" w:hAnsi="Times New Roman"/>
          <w:caps w:val="0"/>
        </w:rPr>
        <w:t> </w:t>
      </w:r>
      <w:r>
        <w:rPr>
          <w:b w:val="1"/>
          <w:i w:val="0"/>
          <w:color w:val="000000"/>
          <w:sz w:val="24"/>
          <w:spacing w:val="0"/>
          <w:w w:val="100"/>
          <w:rFonts w:ascii="Times New Roman" w:eastAsia="Times New Roman" w:hAnsi="Times New Roman"/>
          <w:caps w:val="0"/>
        </w:rPr>
        <w:t>w</w:t>
      </w:r>
      <w:r w:rsidRPr="00CA06CC">
        <w:rPr>
          <w:b w:val="1"/>
          <w:i w:val="0"/>
          <w:color w:val="000000"/>
          <w:sz w:val="24"/>
          <w:spacing w:val="0"/>
          <w:w w:val="100"/>
          <w:rFonts w:ascii="Times New Roman" w:eastAsia="Times New Roman" w:hAnsi="Times New Roman"/>
          <w:caps w:val="0"/>
        </w:rPr>
        <w:t>ith</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Herbal</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Medicine</w:t>
      </w:r>
      <w:r w:rsidRPr="00CA06CC">
        <w:rPr>
          <w:b w:val="1"/>
          <w:i w:val="0"/>
          <w:color w:val="000000"/>
          <w:sz w:val="24"/>
          <w:spacing w:val="0"/>
          <w:w w:val="100"/>
          <w:rFonts w:ascii="Times New Roman" w:eastAsia="Times New Roman" w:hAnsi="Times New Roman"/>
          <w:caps w:val="0"/>
        </w:rPr>
        <w:t> </w:t>
      </w:r>
      <w:bookmarkStart w:id="19" w:name="_Toc150463312"/>
      <w:bookmarkEnd w:id="19"/>
    </w:p>
    <w:p w14:paraId="4AB34FF2" w14:textId="77777777" w:rsidR="00315B60" w:rsidRPr="00CA06CC" w:rsidRDefault="00315B60"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Essentially,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remedies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consist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portions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unpurified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extracts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containing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several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constituents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which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often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generally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believed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work</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together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synergistically.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recent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resurgence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public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interest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remedies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attributed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several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factors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some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which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include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various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claims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efficacy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effectiveness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(ii)</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preference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consumers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natural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therapies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greater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interest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alternative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(iii)</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erroneous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belief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superior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manuf</w:t>
      </w:r>
      <w:r w:rsidR="00CA06CC">
        <w:rPr>
          <w:szCs w:val="24"/>
          <w:lang w:eastAsia="en-US"/>
          <w:b w:val="0"/>
          <w:i w:val="0"/>
          <w:color w:val="000000"/>
          <w:sz w:val="24"/>
          <w:spacing w:val="0"/>
          <w:w w:val="100"/>
          <w:rFonts w:ascii="Times New Roman" w:eastAsia="Times New Roman" w:hAnsi="Times New Roman"/>
          <w:caps w:val="0"/>
        </w:rPr>
        <w:t>actured</w:t>
      </w:r>
      <w:r w:rsidR="00CA06CC">
        <w:rPr>
          <w:szCs w:val="24"/>
          <w:lang w:eastAsia="en-US"/>
          <w:b w:val="0"/>
          <w:i w:val="0"/>
          <w:color w:val="000000"/>
          <w:sz w:val="24"/>
          <w:spacing w:val="0"/>
          <w:w w:val="100"/>
          <w:rFonts w:ascii="Times New Roman" w:eastAsia="Times New Roman" w:hAnsi="Times New Roman"/>
          <w:caps w:val="0"/>
        </w:rPr>
        <w:t> </w:t>
      </w:r>
      <w:r w:rsidR="00CA06CC">
        <w:rPr>
          <w:szCs w:val="24"/>
          <w:lang w:eastAsia="en-US"/>
          <w:b w:val="0"/>
          <w:i w:val="0"/>
          <w:color w:val="000000"/>
          <w:sz w:val="24"/>
          <w:spacing w:val="0"/>
          <w:w w:val="100"/>
          <w:rFonts w:ascii="Times New Roman" w:eastAsia="Times New Roman" w:hAnsi="Times New Roman"/>
          <w:caps w:val="0"/>
        </w:rPr>
        <w:t>products,</w:t>
      </w:r>
      <w:r w:rsidR="00CA06CC">
        <w:rPr>
          <w:szCs w:val="24"/>
          <w:lang w:eastAsia="en-US"/>
          <w:b w:val="0"/>
          <w:i w:val="0"/>
          <w:color w:val="000000"/>
          <w:sz w:val="24"/>
          <w:spacing w:val="0"/>
          <w:w w:val="100"/>
          <w:rFonts w:ascii="Times New Roman" w:eastAsia="Times New Roman" w:hAnsi="Times New Roman"/>
          <w:caps w:val="0"/>
        </w:rPr>
        <w:t> </w:t>
      </w:r>
      <w:r w:rsidR="00CA06CC">
        <w:rPr>
          <w:szCs w:val="24"/>
          <w:lang w:eastAsia="en-US"/>
          <w:b w:val="0"/>
          <w:i w:val="0"/>
          <w:color w:val="000000"/>
          <w:sz w:val="24"/>
          <w:spacing w:val="0"/>
          <w:w w:val="100"/>
          <w:rFonts w:ascii="Times New Roman" w:eastAsia="Times New Roman" w:hAnsi="Times New Roman"/>
          <w:caps w:val="0"/>
        </w:rPr>
        <w:t>(iv)</w:t>
      </w:r>
      <w:r w:rsidR="00CA06CC">
        <w:rPr>
          <w:szCs w:val="24"/>
          <w:lang w:eastAsia="en-US"/>
          <w:b w:val="0"/>
          <w:i w:val="0"/>
          <w:color w:val="000000"/>
          <w:sz w:val="24"/>
          <w:spacing w:val="0"/>
          <w:w w:val="100"/>
          <w:rFonts w:ascii="Times New Roman" w:eastAsia="Times New Roman" w:hAnsi="Times New Roman"/>
          <w:caps w:val="0"/>
        </w:rPr>
        <w:t> </w:t>
      </w:r>
      <w:r w:rsidR="00CA06CC">
        <w:rPr>
          <w:szCs w:val="24"/>
          <w:lang w:eastAsia="en-US"/>
          <w:b w:val="0"/>
          <w:i w:val="0"/>
          <w:color w:val="000000"/>
          <w:sz w:val="24"/>
          <w:spacing w:val="0"/>
          <w:w w:val="100"/>
          <w:rFonts w:ascii="Times New Roman" w:eastAsia="Times New Roman" w:hAnsi="Times New Roman"/>
          <w:caps w:val="0"/>
        </w:rPr>
        <w:t>dissatis</w:t>
      </w:r>
      <w:r w:rsidRPr="00CA06CC">
        <w:rPr>
          <w:szCs w:val="24"/>
          <w:lang w:eastAsia="en-US"/>
          <w:b w:val="0"/>
          <w:i w:val="0"/>
          <w:color w:val="000000"/>
          <w:sz w:val="24"/>
          <w:spacing w:val="0"/>
          <w:w w:val="100"/>
          <w:rFonts w:ascii="Times New Roman" w:eastAsia="Times New Roman" w:hAnsi="Times New Roman"/>
          <w:caps w:val="0"/>
        </w:rPr>
        <w:t>faction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results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from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orthodox</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pharmaceuticals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belief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might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effective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treatment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certain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diseases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where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conventional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therapies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proven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ineffective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inadequate,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high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side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effects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modern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(vi)</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improvements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quality,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efficacy,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development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science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technology,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(vii)</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patients’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belief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their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physicians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properly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identified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problem;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feeling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remedies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another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option,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(viii)</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movement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toward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self-medication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(Bandaranayake,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2006).</w:t>
      </w:r>
      <w:r w:rsidRPr="00CA06CC">
        <w:rPr>
          <w:szCs w:val="24"/>
          <w:lang w:eastAsia="en-US"/>
          <w:b w:val="0"/>
          <w:i w:val="0"/>
          <w:color w:val="000000"/>
          <w:sz w:val="24"/>
          <w:spacing w:val="0"/>
          <w:w w:val="100"/>
          <w:rFonts w:ascii="Times New Roman" w:eastAsia="Times New Roman" w:hAnsi="Times New Roman"/>
          <w:caps w:val="0"/>
        </w:rPr>
        <w:t> </w:t>
      </w:r>
    </w:p>
    <w:p w14:paraId="5C0EE19C" w14:textId="77777777" w:rsidR="00457FF6" w:rsidRPr="00CA06CC" w:rsidRDefault="00315B60"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increasing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utilization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self-medication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patients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individuals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also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attributed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number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other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reasons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patients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uncomfortable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about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discussing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their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problems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fear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lack</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confidentiality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handling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their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health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information,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(ii)</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fear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possible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misdiagnosis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wrong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treatment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patients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non-specific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symptoms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general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malaise,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(iii)</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lack</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time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physician;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usually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reason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where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prior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visit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yield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positive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experience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(Studdert</w:t>
      </w:r>
      <w:r w:rsidRPr="00CA06CC">
        <w:rPr>
          <w:szCs w:val="24"/>
          <w:lang w:eastAsia="en-US"/>
          <w:b w:val="0"/>
          <w:i w:val="0"/>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et</w:t>
      </w:r>
      <w:r w:rsidR="00372F70" w:rsidRPr="00372F70">
        <w:rPr>
          <w:szCs w:val="24"/>
          <w:lang w:eastAsia="en-US"/>
          <w:b w:val="0"/>
          <w:i w:val="1"/>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1998).</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Furthermore,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patients’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freedom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choice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practitioner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also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encouraging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their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utilization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alternative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treatments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remedies,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although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select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from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deductive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approach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based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anecdotal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information,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worked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friend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relative”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(Parle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Bansal,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2006).</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also,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because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influence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religion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greater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level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spiritual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consciousness,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individuals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tend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increasingly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disposed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accepting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therapeutic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value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treatment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based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intuition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rather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scientific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reasoning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1998;</w:t>
      </w:r>
      <w:r w:rsidRPr="00CA06CC">
        <w:rPr>
          <w:szCs w:val="24"/>
          <w:lang w:eastAsia="en-US"/>
          <w:b w:val="0"/>
          <w:i w:val="0"/>
          <w:color w:val="000000"/>
          <w:sz w:val="24"/>
          <w:spacing w:val="0"/>
          <w:w w:val="100"/>
          <w:rFonts w:ascii="Times New Roman" w:eastAsia="Times New Roman" w:hAnsi="Times New Roman"/>
          <w:caps w:val="0"/>
        </w:rPr>
        <w:t> </w:t>
      </w:r>
      <w:proofErr w:type="spellStart"/>
      <w:r w:rsidRPr="00CA06CC">
        <w:rPr>
          <w:szCs w:val="24"/>
          <w:lang w:eastAsia="en-US"/>
          <w:b w:val="0"/>
          <w:i w:val="0"/>
          <w:color w:val="000000"/>
          <w:sz w:val="24"/>
          <w:spacing w:val="0"/>
          <w:w w:val="100"/>
          <w:rFonts w:ascii="Times New Roman" w:eastAsia="Times New Roman" w:hAnsi="Times New Roman"/>
          <w:caps w:val="0"/>
        </w:rPr>
        <w:t>Zeil</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1999).</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therefore,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become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particularly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alluring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body’s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natural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capacity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self-repair,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given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appropriate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conditions,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emphasized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(Parle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Bansal,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2006).</w:t>
      </w:r>
      <w:proofErr w:type="spellEnd"/>
    </w:p>
    <w:p w14:paraId="41F210B0" w14:textId="77777777" w:rsidR="00315B60" w:rsidRPr="00CA06CC" w:rsidRDefault="00CE53CE" w:rsidP="00CE53CE">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Influence</w:t>
      </w:r>
      <w:r>
        <w:rPr>
          <w:b w:val="1"/>
          <w:i w:val="0"/>
          <w:color w:val="000000"/>
          <w:sz w:val="24"/>
          <w:spacing w:val="0"/>
          <w:w w:val="100"/>
          <w:rFonts w:ascii="Times New Roman" w:eastAsia="Times New Roman" w:hAnsi="Times New Roman"/>
          <w:caps w:val="0"/>
        </w:rPr>
        <w:t> </w:t>
      </w:r>
      <w:r>
        <w:rPr>
          <w:b w:val="1"/>
          <w:i w:val="0"/>
          <w:color w:val="000000"/>
          <w:sz w:val="24"/>
          <w:spacing w:val="0"/>
          <w:w w:val="100"/>
          <w:rFonts w:ascii="Times New Roman" w:eastAsia="Times New Roman" w:hAnsi="Times New Roman"/>
          <w:caps w:val="0"/>
        </w:rPr>
        <w:t>of</w:t>
      </w:r>
      <w:r>
        <w:rPr>
          <w:b w:val="1"/>
          <w:i w:val="0"/>
          <w:color w:val="000000"/>
          <w:sz w:val="24"/>
          <w:spacing w:val="0"/>
          <w:w w:val="100"/>
          <w:rFonts w:ascii="Times New Roman" w:eastAsia="Times New Roman" w:hAnsi="Times New Roman"/>
          <w:caps w:val="0"/>
        </w:rPr>
        <w:t> </w:t>
      </w:r>
      <w:r>
        <w:rPr>
          <w:b w:val="1"/>
          <w:i w:val="0"/>
          <w:color w:val="000000"/>
          <w:sz w:val="24"/>
          <w:spacing w:val="0"/>
          <w:w w:val="100"/>
          <w:rFonts w:ascii="Times New Roman" w:eastAsia="Times New Roman" w:hAnsi="Times New Roman"/>
          <w:caps w:val="0"/>
        </w:rPr>
        <w:t>Regulatory</w:t>
      </w:r>
      <w:r>
        <w:rPr>
          <w:b w:val="1"/>
          <w:i w:val="0"/>
          <w:color w:val="000000"/>
          <w:sz w:val="24"/>
          <w:spacing w:val="0"/>
          <w:w w:val="100"/>
          <w:rFonts w:ascii="Times New Roman" w:eastAsia="Times New Roman" w:hAnsi="Times New Roman"/>
          <w:caps w:val="0"/>
        </w:rPr>
        <w:t> </w:t>
      </w:r>
      <w:r>
        <w:rPr>
          <w:b w:val="1"/>
          <w:i w:val="0"/>
          <w:color w:val="000000"/>
          <w:sz w:val="24"/>
          <w:spacing w:val="0"/>
          <w:w w:val="100"/>
          <w:rFonts w:ascii="Times New Roman" w:eastAsia="Times New Roman" w:hAnsi="Times New Roman"/>
          <w:caps w:val="0"/>
        </w:rPr>
        <w:t>Policies</w:t>
      </w:r>
      <w:r>
        <w:rPr>
          <w:b w:val="1"/>
          <w:i w:val="0"/>
          <w:color w:val="000000"/>
          <w:sz w:val="24"/>
          <w:spacing w:val="0"/>
          <w:w w:val="100"/>
          <w:rFonts w:ascii="Times New Roman" w:eastAsia="Times New Roman" w:hAnsi="Times New Roman"/>
          <w:caps w:val="0"/>
        </w:rPr>
        <w:t> </w:t>
      </w:r>
      <w:r>
        <w:rPr>
          <w:b w:val="1"/>
          <w:i w:val="0"/>
          <w:color w:val="000000"/>
          <w:sz w:val="24"/>
          <w:spacing w:val="0"/>
          <w:w w:val="100"/>
          <w:rFonts w:ascii="Times New Roman" w:eastAsia="Times New Roman" w:hAnsi="Times New Roman"/>
          <w:caps w:val="0"/>
        </w:rPr>
        <w:t>o</w:t>
      </w:r>
      <w:r w:rsidRPr="00CA06CC">
        <w:rPr>
          <w:b w:val="1"/>
          <w:i w:val="0"/>
          <w:color w:val="000000"/>
          <w:sz w:val="24"/>
          <w:spacing w:val="0"/>
          <w:w w:val="100"/>
          <w:rFonts w:ascii="Times New Roman" w:eastAsia="Times New Roman" w:hAnsi="Times New Roman"/>
          <w:caps w:val="0"/>
        </w:rPr>
        <w:t>n</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Safety</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of</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Herbal</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Medicines</w:t>
      </w:r>
      <w:r w:rsidRPr="00CA06CC">
        <w:rPr>
          <w:b w:val="1"/>
          <w:i w:val="0"/>
          <w:color w:val="000000"/>
          <w:sz w:val="24"/>
          <w:spacing w:val="0"/>
          <w:w w:val="100"/>
          <w:rFonts w:ascii="Times New Roman" w:eastAsia="Times New Roman" w:hAnsi="Times New Roman"/>
          <w:caps w:val="0"/>
        </w:rPr>
        <w:t> </w:t>
      </w:r>
      <w:bookmarkStart w:id="20" w:name="_Toc150463313"/>
      <w:bookmarkEnd w:id="20"/>
    </w:p>
    <w:p w14:paraId="7E7702CE" w14:textId="77777777" w:rsidR="00315B60" w:rsidRPr="00CA06CC" w:rsidRDefault="00315B60"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observed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problems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associated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arise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mainly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from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classification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foods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dietary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supplements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some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countries.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evidence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quality,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efficacy,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required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before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marketing.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vein,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quality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tests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standards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tend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less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rigorous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controlled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some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cases,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health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practitioners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certified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w:t>
      </w:r>
      <w:r w:rsidR="00CA06CC">
        <w:rPr>
          <w:szCs w:val="24"/>
          <w:lang w:eastAsia="en-US"/>
          <w:b w:val="0"/>
          <w:i w:val="0"/>
          <w:color w:val="000000"/>
          <w:sz w:val="24"/>
          <w:spacing w:val="0"/>
          <w:w w:val="100"/>
          <w:rFonts w:ascii="Times New Roman" w:eastAsia="Times New Roman" w:hAnsi="Times New Roman"/>
          <w:caps w:val="0"/>
        </w:rPr>
        <w:t>r</w:t>
      </w:r>
      <w:r w:rsidR="00CA06CC">
        <w:rPr>
          <w:szCs w:val="24"/>
          <w:lang w:eastAsia="en-US"/>
          <w:b w:val="0"/>
          <w:i w:val="0"/>
          <w:color w:val="000000"/>
          <w:sz w:val="24"/>
          <w:spacing w:val="0"/>
          <w:w w:val="100"/>
          <w:rFonts w:ascii="Times New Roman" w:eastAsia="Times New Roman" w:hAnsi="Times New Roman"/>
          <w:caps w:val="0"/>
        </w:rPr>
        <w:t> </w:t>
      </w:r>
      <w:r w:rsidR="00CA06CC">
        <w:rPr>
          <w:szCs w:val="24"/>
          <w:lang w:eastAsia="en-US"/>
          <w:b w:val="0"/>
          <w:i w:val="0"/>
          <w:color w:val="000000"/>
          <w:sz w:val="24"/>
          <w:spacing w:val="0"/>
          <w:w w:val="100"/>
          <w:rFonts w:ascii="Times New Roman" w:eastAsia="Times New Roman" w:hAnsi="Times New Roman"/>
          <w:caps w:val="0"/>
        </w:rPr>
        <w:t>licensed.</w:t>
      </w:r>
      <w:r w:rsidR="00CA06CC">
        <w:rPr>
          <w:szCs w:val="24"/>
          <w:lang w:eastAsia="en-US"/>
          <w:b w:val="0"/>
          <w:i w:val="0"/>
          <w:color w:val="000000"/>
          <w:sz w:val="24"/>
          <w:spacing w:val="0"/>
          <w:w w:val="100"/>
          <w:rFonts w:ascii="Times New Roman" w:eastAsia="Times New Roman" w:hAnsi="Times New Roman"/>
          <w:caps w:val="0"/>
        </w:rPr>
        <w:t> </w:t>
      </w:r>
      <w:r w:rsidR="00CA06CC">
        <w:rPr>
          <w:szCs w:val="24"/>
          <w:lang w:eastAsia="en-US"/>
          <w:b w:val="0"/>
          <w:i w:val="0"/>
          <w:color w:val="000000"/>
          <w:sz w:val="24"/>
          <w:spacing w:val="0"/>
          <w:w w:val="100"/>
          <w:rFonts w:ascii="Times New Roman" w:eastAsia="Times New Roman" w:hAnsi="Times New Roman"/>
          <w:caps w:val="0"/>
        </w:rPr>
        <w:t>The</w:t>
      </w:r>
      <w:r w:rsidR="00CA06CC">
        <w:rPr>
          <w:szCs w:val="24"/>
          <w:lang w:eastAsia="en-US"/>
          <w:b w:val="0"/>
          <w:i w:val="0"/>
          <w:color w:val="000000"/>
          <w:sz w:val="24"/>
          <w:spacing w:val="0"/>
          <w:w w:val="100"/>
          <w:rFonts w:ascii="Times New Roman" w:eastAsia="Times New Roman" w:hAnsi="Times New Roman"/>
          <w:caps w:val="0"/>
        </w:rPr>
        <w:t> </w:t>
      </w:r>
      <w:r w:rsidR="00CA06CC">
        <w:rPr>
          <w:szCs w:val="24"/>
          <w:lang w:eastAsia="en-US"/>
          <w:b w:val="0"/>
          <w:i w:val="0"/>
          <w:color w:val="000000"/>
          <w:sz w:val="24"/>
          <w:spacing w:val="0"/>
          <w:w w:val="100"/>
          <w:rFonts w:ascii="Times New Roman" w:eastAsia="Times New Roman" w:hAnsi="Times New Roman"/>
          <w:caps w:val="0"/>
        </w:rPr>
        <w:t>safety</w:t>
      </w:r>
      <w:r w:rsidR="00CA06CC">
        <w:rPr>
          <w:szCs w:val="24"/>
          <w:lang w:eastAsia="en-US"/>
          <w:b w:val="0"/>
          <w:i w:val="0"/>
          <w:color w:val="000000"/>
          <w:sz w:val="24"/>
          <w:spacing w:val="0"/>
          <w:w w:val="100"/>
          <w:rFonts w:ascii="Times New Roman" w:eastAsia="Times New Roman" w:hAnsi="Times New Roman"/>
          <w:caps w:val="0"/>
        </w:rPr>
        <w:t> </w:t>
      </w:r>
      <w:r w:rsidR="00CA06CC">
        <w:rPr>
          <w:szCs w:val="24"/>
          <w:lang w:eastAsia="en-US"/>
          <w:b w:val="0"/>
          <w:i w:val="0"/>
          <w:color w:val="000000"/>
          <w:sz w:val="24"/>
          <w:spacing w:val="0"/>
          <w:w w:val="100"/>
          <w:rFonts w:ascii="Times New Roman" w:eastAsia="Times New Roman" w:hAnsi="Times New Roman"/>
          <w:caps w:val="0"/>
        </w:rPr>
        <w:t>of</w:t>
      </w:r>
      <w:r w:rsidR="00CA06CC">
        <w:rPr>
          <w:szCs w:val="24"/>
          <w:lang w:eastAsia="en-US"/>
          <w:b w:val="0"/>
          <w:i w:val="0"/>
          <w:color w:val="000000"/>
          <w:sz w:val="24"/>
          <w:spacing w:val="0"/>
          <w:w w:val="100"/>
          <w:rFonts w:ascii="Times New Roman" w:eastAsia="Times New Roman" w:hAnsi="Times New Roman"/>
          <w:caps w:val="0"/>
        </w:rPr>
        <w:t> </w:t>
      </w:r>
      <w:r w:rsidR="00CA06CC">
        <w:rPr>
          <w:szCs w:val="24"/>
          <w:lang w:eastAsia="en-US"/>
          <w:b w:val="0"/>
          <w:i w:val="0"/>
          <w:color w:val="000000"/>
          <w:sz w:val="24"/>
          <w:spacing w:val="0"/>
          <w:w w:val="100"/>
          <w:rFonts w:ascii="Times New Roman" w:eastAsia="Times New Roman" w:hAnsi="Times New Roman"/>
          <w:caps w:val="0"/>
        </w:rPr>
        <w:t>tradi</w:t>
      </w:r>
      <w:r w:rsidRPr="00CA06CC">
        <w:rPr>
          <w:szCs w:val="24"/>
          <w:lang w:eastAsia="en-US"/>
          <w:b w:val="0"/>
          <w:i w:val="0"/>
          <w:color w:val="000000"/>
          <w:sz w:val="24"/>
          <w:spacing w:val="0"/>
          <w:w w:val="100"/>
          <w:rFonts w:ascii="Times New Roman" w:eastAsia="Times New Roman" w:hAnsi="Times New Roman"/>
          <w:caps w:val="0"/>
        </w:rPr>
        <w:t>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therefore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become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major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concern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both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health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authorities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general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public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t>
      </w:r>
      <w:proofErr w:type="spellStart"/>
      <w:r w:rsidRPr="00CA06CC">
        <w:rPr>
          <w:szCs w:val="24"/>
          <w:lang w:eastAsia="en-US"/>
          <w:b w:val="0"/>
          <w:i w:val="0"/>
          <w:color w:val="000000"/>
          <w:sz w:val="24"/>
          <w:spacing w:val="0"/>
          <w:w w:val="100"/>
          <w:rFonts w:ascii="Times New Roman" w:eastAsia="Times New Roman" w:hAnsi="Times New Roman"/>
          <w:caps w:val="0"/>
        </w:rPr>
        <w:t>Kasilo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proofErr w:type="spellEnd"/>
      <w:proofErr w:type="spellStart"/>
      <w:r w:rsidRPr="00CA06CC">
        <w:rPr>
          <w:szCs w:val="24"/>
          <w:lang w:eastAsia="en-US"/>
          <w:b w:val="0"/>
          <w:i w:val="0"/>
          <w:color w:val="000000"/>
          <w:sz w:val="24"/>
          <w:spacing w:val="0"/>
          <w:w w:val="100"/>
          <w:rFonts w:ascii="Times New Roman" w:eastAsia="Times New Roman" w:hAnsi="Times New Roman"/>
          <w:caps w:val="0"/>
        </w:rPr>
        <w:t>Trapsida</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2011).</w:t>
      </w:r>
      <w:r w:rsidRPr="00CA06CC">
        <w:rPr>
          <w:szCs w:val="24"/>
          <w:lang w:eastAsia="en-US"/>
          <w:b w:val="0"/>
          <w:i w:val="0"/>
          <w:color w:val="000000"/>
          <w:sz w:val="24"/>
          <w:spacing w:val="0"/>
          <w:w w:val="100"/>
          <w:rFonts w:ascii="Times New Roman" w:eastAsia="Times New Roman" w:hAnsi="Times New Roman"/>
          <w:caps w:val="0"/>
        </w:rPr>
        <w:t> </w:t>
      </w:r>
      <w:r w:rsidR="00356F28">
        <w:rPr>
          <w:szCs w:val="24"/>
          <w:lang w:eastAsia="en-US"/>
          <w:b w:val="0"/>
          <w:i w:val="0"/>
          <w:color w:val="000000"/>
          <w:sz w:val="24"/>
          <w:spacing w:val="0"/>
          <w:w w:val="100"/>
          <w:rFonts w:ascii="Times New Roman" w:eastAsia="Times New Roman" w:hAnsi="Times New Roman"/>
          <w:caps w:val="0"/>
        </w:rPr>
        <w:t> </w:t>
      </w:r>
      <w:proofErr w:type="spellEnd"/>
    </w:p>
    <w:p w14:paraId="36B394FE" w14:textId="77777777" w:rsidR="00315B60" w:rsidRPr="00CA06CC" w:rsidRDefault="00315B60"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Until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2011,</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were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three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possible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regulatory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routes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which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could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reach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consumer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UK.</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unlicensed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remedy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commonest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route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which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does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meet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specific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standards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quality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neither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required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accompanied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information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consumer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(Raynor</w:t>
      </w:r>
      <w:r w:rsidRPr="00CA06CC">
        <w:rPr>
          <w:szCs w:val="24"/>
          <w:lang w:eastAsia="en-US"/>
          <w:b w:val="0"/>
          <w:i w:val="0"/>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et</w:t>
      </w:r>
      <w:r w:rsidR="00372F70" w:rsidRPr="00372F70">
        <w:rPr>
          <w:szCs w:val="24"/>
          <w:lang w:eastAsia="en-US"/>
          <w:b w:val="0"/>
          <w:i w:val="1"/>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2011).</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Recently,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European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(EU)</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implemented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directive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after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7-year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transition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period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harmonize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regulation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across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EU</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establish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simplified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licensing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system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order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help</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public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make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informed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choices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about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requires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manufactured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either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gain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license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type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needed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manufacture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“conventional”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become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registered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(Routledge,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2008;</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Raynor</w:t>
      </w:r>
      <w:r w:rsidRPr="00CA06CC">
        <w:rPr>
          <w:szCs w:val="24"/>
          <w:lang w:eastAsia="en-US"/>
          <w:b w:val="0"/>
          <w:i w:val="0"/>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et</w:t>
      </w:r>
      <w:r w:rsidR="00372F70" w:rsidRPr="00372F70">
        <w:rPr>
          <w:szCs w:val="24"/>
          <w:lang w:eastAsia="en-US"/>
          <w:b w:val="0"/>
          <w:i w:val="1"/>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2011).</w:t>
      </w:r>
    </w:p>
    <w:p w14:paraId="2267AD5E" w14:textId="77777777" w:rsidR="00D16070" w:rsidRPr="00CA06CC" w:rsidRDefault="00CE53CE" w:rsidP="00CE53CE">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sidRPr="00CA06CC">
        <w:rPr>
          <w:b w:val="1"/>
          <w:i w:val="0"/>
          <w:color w:val="000000"/>
          <w:sz w:val="24"/>
          <w:spacing w:val="0"/>
          <w:w w:val="100"/>
          <w:rFonts w:ascii="Times New Roman" w:eastAsia="Times New Roman" w:hAnsi="Times New Roman"/>
          <w:caps w:val="0"/>
        </w:rPr>
        <w:t>Toxicity</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and</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Adverse</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Health</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Effects</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of</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Some</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Common</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Herbal</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Medicines</w:t>
      </w:r>
      <w:r w:rsidRPr="00CA06CC">
        <w:rPr>
          <w:b w:val="1"/>
          <w:i w:val="0"/>
          <w:color w:val="000000"/>
          <w:sz w:val="24"/>
          <w:spacing w:val="0"/>
          <w:w w:val="100"/>
          <w:rFonts w:ascii="Times New Roman" w:eastAsia="Times New Roman" w:hAnsi="Times New Roman"/>
          <w:caps w:val="0"/>
        </w:rPr>
        <w:t> </w:t>
      </w:r>
      <w:bookmarkStart w:id="21" w:name="_Toc150463314"/>
      <w:bookmarkEnd w:id="21"/>
    </w:p>
    <w:p w14:paraId="7E72A17F" w14:textId="77777777" w:rsidR="00457FF6" w:rsidRPr="00CA06CC" w:rsidRDefault="00D16070"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countries,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related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introduced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market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without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mandatory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toxicological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evaluation.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countries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also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lack</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effective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machinery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regulate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manufacturing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practices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quality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standards.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w:t>
      </w:r>
      <w:r w:rsidR="00A72B74" w:rsidRPr="00CA06CC">
        <w:rPr>
          <w:szCs w:val="24"/>
          <w:lang w:eastAsia="en-US"/>
          <w:b w:val="0"/>
          <w:i w:val="0"/>
          <w:color w:val="000000"/>
          <w:sz w:val="24"/>
          <w:spacing w:val="0"/>
          <w:w w:val="100"/>
          <w:rFonts w:ascii="Times New Roman" w:eastAsia="Times New Roman" w:hAnsi="Times New Roman"/>
          <w:caps w:val="0"/>
        </w:rPr>
        <w:t>cts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are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continuously</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made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avail</w:t>
      </w:r>
      <w:r w:rsidRPr="00CA06CC">
        <w:rPr>
          <w:szCs w:val="24"/>
          <w:lang w:eastAsia="en-US"/>
          <w:b w:val="0"/>
          <w:i w:val="0"/>
          <w:color w:val="000000"/>
          <w:sz w:val="24"/>
          <w:spacing w:val="0"/>
          <w:w w:val="100"/>
          <w:rFonts w:ascii="Times New Roman" w:eastAsia="Times New Roman" w:hAnsi="Times New Roman"/>
          <w:caps w:val="0"/>
        </w:rPr>
        <w:t>able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consumers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without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prescription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cases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potential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hazards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inferior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hardly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recognized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(Bandaranayake,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2006).</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general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perception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remedies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very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devoid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adverse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effects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untrue,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but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also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misleading.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bee</w:t>
      </w:r>
      <w:r w:rsidR="00A72B74" w:rsidRPr="00CA06CC">
        <w:rPr>
          <w:szCs w:val="24"/>
          <w:lang w:eastAsia="en-US"/>
          <w:b w:val="0"/>
          <w:i w:val="0"/>
          <w:color w:val="000000"/>
          <w:sz w:val="24"/>
          <w:spacing w:val="0"/>
          <w:w w:val="100"/>
          <w:rFonts w:ascii="Times New Roman" w:eastAsia="Times New Roman" w:hAnsi="Times New Roman"/>
          <w:caps w:val="0"/>
        </w:rPr>
        <w:t>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shown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to</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be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capable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of</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produc</w:t>
      </w:r>
      <w:r w:rsidRPr="00CA06CC">
        <w:rPr>
          <w:szCs w:val="24"/>
          <w:lang w:eastAsia="en-US"/>
          <w:b w:val="0"/>
          <w:i w:val="0"/>
          <w:color w:val="000000"/>
          <w:sz w:val="24"/>
          <w:spacing w:val="0"/>
          <w:w w:val="100"/>
          <w:rFonts w:ascii="Times New Roman" w:eastAsia="Times New Roman" w:hAnsi="Times New Roman"/>
          <w:caps w:val="0"/>
        </w:rPr>
        <w:t>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wide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range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undesirable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adverse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reactions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some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which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capable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causing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serious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injuries,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life-threatening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conditions,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death.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Numerous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irrefutable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cases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poisoning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reported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literature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t>
      </w:r>
      <w:proofErr w:type="spellStart"/>
      <w:r w:rsidRPr="00CA06CC">
        <w:rPr>
          <w:szCs w:val="24"/>
          <w:lang w:eastAsia="en-US"/>
          <w:b w:val="0"/>
          <w:i w:val="0"/>
          <w:color w:val="000000"/>
          <w:sz w:val="24"/>
          <w:spacing w:val="0"/>
          <w:w w:val="100"/>
          <w:rFonts w:ascii="Times New Roman" w:eastAsia="Times New Roman" w:hAnsi="Times New Roman"/>
          <w:caps w:val="0"/>
        </w:rPr>
        <w:t>Vanherweghem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proofErr w:type="spellEnd"/>
      <w:proofErr w:type="spellStart"/>
      <w:r w:rsidRPr="00CA06CC">
        <w:rPr>
          <w:szCs w:val="24"/>
          <w:lang w:eastAsia="en-US"/>
          <w:b w:val="0"/>
          <w:i w:val="0"/>
          <w:color w:val="000000"/>
          <w:sz w:val="24"/>
          <w:spacing w:val="0"/>
          <w:w w:val="100"/>
          <w:rFonts w:ascii="Times New Roman" w:eastAsia="Times New Roman" w:hAnsi="Times New Roman"/>
          <w:caps w:val="0"/>
        </w:rPr>
        <w:t>Degaute</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1998;</w:t>
      </w:r>
      <w:r w:rsidRPr="00CA06CC">
        <w:rPr>
          <w:szCs w:val="24"/>
          <w:lang w:eastAsia="en-US"/>
          <w:b w:val="0"/>
          <w:i w:val="0"/>
          <w:color w:val="000000"/>
          <w:sz w:val="24"/>
          <w:spacing w:val="0"/>
          <w:w w:val="100"/>
          <w:rFonts w:ascii="Times New Roman" w:eastAsia="Times New Roman" w:hAnsi="Times New Roman"/>
          <w:caps w:val="0"/>
        </w:rPr>
        <w:t> </w:t>
      </w:r>
      <w:proofErr w:type="spellEnd"/>
      <w:proofErr w:type="spellStart"/>
      <w:r w:rsidRPr="00CA06CC">
        <w:rPr>
          <w:szCs w:val="24"/>
          <w:lang w:eastAsia="en-US"/>
          <w:b w:val="0"/>
          <w:i w:val="0"/>
          <w:color w:val="000000"/>
          <w:sz w:val="24"/>
          <w:spacing w:val="0"/>
          <w:w w:val="100"/>
          <w:rFonts w:ascii="Times New Roman" w:eastAsia="Times New Roman" w:hAnsi="Times New Roman"/>
          <w:caps w:val="0"/>
        </w:rPr>
        <w:t>Cosyns</w:t>
      </w:r>
      <w:r w:rsidRPr="00CA06CC">
        <w:rPr>
          <w:szCs w:val="24"/>
          <w:lang w:eastAsia="en-US"/>
          <w:b w:val="0"/>
          <w:i w:val="0"/>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et</w:t>
      </w:r>
      <w:r w:rsidR="00372F70" w:rsidRPr="00372F70">
        <w:rPr>
          <w:szCs w:val="24"/>
          <w:lang w:eastAsia="en-US"/>
          <w:b w:val="0"/>
          <w:i w:val="1"/>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1999;</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Ernst,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2002).</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toxicity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evaluation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polyherbal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formula,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Yoyo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“Cleanser”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Bitters®,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conducted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recently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our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laboratory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t>
      </w:r>
      <w:proofErr w:type="spellEnd"/>
      <w:proofErr w:type="spellStart"/>
      <w:r w:rsidRPr="00CA06CC">
        <w:rPr>
          <w:szCs w:val="24"/>
          <w:lang w:eastAsia="en-US"/>
          <w:b w:val="0"/>
          <w:i w:val="0"/>
          <w:color w:val="000000"/>
          <w:sz w:val="24"/>
          <w:spacing w:val="0"/>
          <w:w w:val="100"/>
          <w:rFonts w:ascii="Times New Roman" w:eastAsia="Times New Roman" w:hAnsi="Times New Roman"/>
          <w:caps w:val="0"/>
        </w:rPr>
        <w:t>Ekor</w:t>
      </w:r>
      <w:r w:rsidRPr="00CA06CC">
        <w:rPr>
          <w:szCs w:val="24"/>
          <w:lang w:eastAsia="en-US"/>
          <w:b w:val="0"/>
          <w:i w:val="0"/>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et</w:t>
      </w:r>
      <w:r w:rsidR="00372F70" w:rsidRPr="00372F70">
        <w:rPr>
          <w:szCs w:val="24"/>
          <w:lang w:eastAsia="en-US"/>
          <w:b w:val="0"/>
          <w:i w:val="1"/>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2010),</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prompted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unpublished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report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young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adult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self-medication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subsequently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admitted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hospital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account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liver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failure.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Yoyo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“Cleanser”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Bitters®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remedies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widely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advertised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various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Nigerian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gained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much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publ</w:t>
      </w:r>
      <w:r w:rsidR="00A72B74" w:rsidRPr="00CA06CC">
        <w:rPr>
          <w:szCs w:val="24"/>
          <w:lang w:eastAsia="en-US"/>
          <w:b w:val="0"/>
          <w:i w:val="0"/>
          <w:color w:val="000000"/>
          <w:sz w:val="24"/>
          <w:spacing w:val="0"/>
          <w:w w:val="100"/>
          <w:rFonts w:ascii="Times New Roman" w:eastAsia="Times New Roman" w:hAnsi="Times New Roman"/>
          <w:caps w:val="0"/>
        </w:rPr>
        <w:t>ic</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acceptance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over</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time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and</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con</w:t>
      </w:r>
      <w:r w:rsidRPr="00CA06CC">
        <w:rPr>
          <w:szCs w:val="24"/>
          <w:lang w:eastAsia="en-US"/>
          <w:b w:val="0"/>
          <w:i w:val="0"/>
          <w:color w:val="000000"/>
          <w:sz w:val="24"/>
          <w:spacing w:val="0"/>
          <w:w w:val="100"/>
          <w:rFonts w:ascii="Times New Roman" w:eastAsia="Times New Roman" w:hAnsi="Times New Roman"/>
          <w:caps w:val="0"/>
        </w:rPr>
        <w:t>tinues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enjoy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increased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patronage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among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consumers,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especially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southwestern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part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country.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Our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study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revealed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formula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capable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elevating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plasma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levels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liver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enzymes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inducing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hypoka</w:t>
      </w:r>
      <w:r w:rsidR="00A72B74" w:rsidRPr="00CA06CC">
        <w:rPr>
          <w:szCs w:val="24"/>
          <w:lang w:eastAsia="en-US"/>
          <w:b w:val="0"/>
          <w:i w:val="0"/>
          <w:color w:val="000000"/>
          <w:sz w:val="24"/>
          <w:spacing w:val="0"/>
          <w:w w:val="100"/>
          <w:rFonts w:ascii="Times New Roman" w:eastAsia="Times New Roman" w:hAnsi="Times New Roman"/>
          <w:caps w:val="0"/>
        </w:rPr>
        <w:t>lemia</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following</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30</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days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adminis</w:t>
      </w:r>
      <w:r w:rsidRPr="00CA06CC">
        <w:rPr>
          <w:szCs w:val="24"/>
          <w:lang w:eastAsia="en-US"/>
          <w:b w:val="0"/>
          <w:i w:val="0"/>
          <w:color w:val="000000"/>
          <w:sz w:val="24"/>
          <w:spacing w:val="0"/>
          <w:w w:val="100"/>
          <w:rFonts w:ascii="Times New Roman" w:eastAsia="Times New Roman" w:hAnsi="Times New Roman"/>
          <w:caps w:val="0"/>
        </w:rPr>
        <w:t>tration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rats.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From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our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observation,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potassium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loss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(which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capable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predisposing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dangerous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arrhythmias)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greater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risk</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associated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during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sub-acute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exposure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toxicity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study.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Prior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study,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evaluated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“super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blood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purifier”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w:t>
      </w:r>
      <w:r w:rsidR="00A72B74" w:rsidRPr="00CA06CC">
        <w:rPr>
          <w:szCs w:val="24"/>
          <w:lang w:eastAsia="en-US"/>
          <w:b w:val="0"/>
          <w:i w:val="0"/>
          <w:color w:val="000000"/>
          <w:sz w:val="24"/>
          <w:spacing w:val="0"/>
          <w:w w:val="100"/>
          <w:rFonts w:ascii="Times New Roman" w:eastAsia="Times New Roman" w:hAnsi="Times New Roman"/>
          <w:caps w:val="0"/>
        </w:rPr>
        <w:t>uper</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B</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seven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keys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to</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power”</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mix</w:t>
      </w:r>
      <w:r w:rsidRPr="00CA06CC">
        <w:rPr>
          <w:szCs w:val="24"/>
          <w:lang w:eastAsia="en-US"/>
          <w:b w:val="0"/>
          <w:i w:val="0"/>
          <w:color w:val="000000"/>
          <w:sz w:val="24"/>
          <w:spacing w:val="0"/>
          <w:w w:val="100"/>
          <w:rFonts w:ascii="Times New Roman" w:eastAsia="Times New Roman" w:hAnsi="Times New Roman"/>
          <w:caps w:val="0"/>
        </w:rPr>
        <w:t>tures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experimental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model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over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decade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ago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(John</w:t>
      </w:r>
      <w:r w:rsidRPr="00CA06CC">
        <w:rPr>
          <w:szCs w:val="24"/>
          <w:lang w:eastAsia="en-US"/>
          <w:b w:val="0"/>
          <w:i w:val="0"/>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et</w:t>
      </w:r>
      <w:r w:rsidR="00372F70" w:rsidRPr="00372F70">
        <w:rPr>
          <w:szCs w:val="24"/>
          <w:lang w:eastAsia="en-US"/>
          <w:b w:val="0"/>
          <w:i w:val="1"/>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1997).</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mixtures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were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marketed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registered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Nigerian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company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which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cultivated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manufactured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preparations.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blood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tonics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were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well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patronized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common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folks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claim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their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efficacy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according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manufacturer’s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stipulation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strength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cleanse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blood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body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infection.”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obtained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constituents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t>
      </w:r>
      <w:proofErr w:type="spellEnd"/>
      <w:proofErr w:type="spellStart"/>
      <w:r w:rsidRPr="00CA06CC">
        <w:rPr>
          <w:szCs w:val="24"/>
          <w:iCs/>
          <w:lang w:eastAsia="en-US"/>
          <w:b w:val="0"/>
          <w:i w:val="1"/>
          <w:color w:val="000000"/>
          <w:sz w:val="24"/>
          <w:spacing w:val="0"/>
          <w:w w:val="100"/>
          <w:rFonts w:ascii="Times New Roman" w:eastAsia="Times New Roman" w:hAnsi="Times New Roman"/>
          <w:caps w:val="0"/>
        </w:rPr>
        <w:t>Entandrophragma</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utile</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Anacardium</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occidentalis</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investigated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individual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extract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well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tonics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made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from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Although,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extracts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tonics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proved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during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ac</w:t>
      </w:r>
      <w:r w:rsidR="00A72B74" w:rsidRPr="00CA06CC">
        <w:rPr>
          <w:szCs w:val="24"/>
          <w:lang w:eastAsia="en-US"/>
          <w:b w:val="0"/>
          <w:i w:val="0"/>
          <w:color w:val="000000"/>
          <w:sz w:val="24"/>
          <w:spacing w:val="0"/>
          <w:w w:val="100"/>
          <w:rFonts w:ascii="Times New Roman" w:eastAsia="Times New Roman" w:hAnsi="Times New Roman"/>
          <w:caps w:val="0"/>
        </w:rPr>
        <w:t>ute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toxicity</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study,</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chronic</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tox</w:t>
      </w:r>
      <w:r w:rsidRPr="00CA06CC">
        <w:rPr>
          <w:szCs w:val="24"/>
          <w:lang w:eastAsia="en-US"/>
          <w:b w:val="0"/>
          <w:i w:val="0"/>
          <w:color w:val="000000"/>
          <w:sz w:val="24"/>
          <w:spacing w:val="0"/>
          <w:w w:val="100"/>
          <w:rFonts w:ascii="Times New Roman" w:eastAsia="Times New Roman" w:hAnsi="Times New Roman"/>
          <w:caps w:val="0"/>
        </w:rPr>
        <w:t>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testing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revealed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splenic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enlargement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10%</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mice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received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E.</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utile</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either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two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tonics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lung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tumor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(John</w:t>
      </w:r>
      <w:r w:rsidRPr="00CA06CC">
        <w:rPr>
          <w:szCs w:val="24"/>
          <w:lang w:eastAsia="en-US"/>
          <w:b w:val="0"/>
          <w:i w:val="0"/>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et</w:t>
      </w:r>
      <w:r w:rsidR="00372F70" w:rsidRPr="00372F70">
        <w:rPr>
          <w:szCs w:val="24"/>
          <w:lang w:eastAsia="en-US"/>
          <w:b w:val="0"/>
          <w:i w:val="1"/>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1997).</w:t>
      </w:r>
      <w:proofErr w:type="spellEnd"/>
    </w:p>
    <w:p w14:paraId="0EAA87BD" w14:textId="77777777" w:rsidR="00D16070" w:rsidRPr="00CA06CC" w:rsidRDefault="00E62B27" w:rsidP="00E62B27">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sidRPr="00CA06CC">
        <w:rPr>
          <w:b w:val="1"/>
          <w:i w:val="0"/>
          <w:color w:val="000000"/>
          <w:sz w:val="24"/>
          <w:spacing w:val="0"/>
          <w:w w:val="100"/>
          <w:rFonts w:ascii="Times New Roman" w:eastAsia="Times New Roman" w:hAnsi="Times New Roman"/>
          <w:caps w:val="0"/>
        </w:rPr>
        <w:t>Challenges</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Associated</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with</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Monitoring</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Safety</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of</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Herbal</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Medicines</w:t>
      </w:r>
      <w:r w:rsidRPr="00CA06CC">
        <w:rPr>
          <w:b w:val="1"/>
          <w:i w:val="0"/>
          <w:color w:val="000000"/>
          <w:sz w:val="24"/>
          <w:spacing w:val="0"/>
          <w:w w:val="100"/>
          <w:rFonts w:ascii="Times New Roman" w:eastAsia="Times New Roman" w:hAnsi="Times New Roman"/>
          <w:caps w:val="0"/>
        </w:rPr>
        <w:t> </w:t>
      </w:r>
      <w:bookmarkStart w:id="22" w:name="_Toc150463315"/>
      <w:bookmarkEnd w:id="22"/>
    </w:p>
    <w:p w14:paraId="3F262837" w14:textId="77777777" w:rsidR="00D16070" w:rsidRPr="00CA06CC" w:rsidRDefault="00D16070"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enormous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global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consumption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high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time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were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included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pharmacovigilance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systems.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terms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population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exposure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alone,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essential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identify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risks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associated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regard,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become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issue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great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public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health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importance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2004,</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2005b).</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doubt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increasing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cases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poisoning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associated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parts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world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recent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times,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necessitating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need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ensure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thorough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toxicity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assessment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alongside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active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pharmacovigilance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order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promote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their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protect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public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health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(Zhou</w:t>
      </w:r>
      <w:r w:rsidRPr="00CA06CC">
        <w:rPr>
          <w:szCs w:val="24"/>
          <w:lang w:eastAsia="en-US"/>
          <w:b w:val="0"/>
          <w:i w:val="0"/>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et</w:t>
      </w:r>
      <w:r w:rsidR="00372F70" w:rsidRPr="00372F70">
        <w:rPr>
          <w:szCs w:val="24"/>
          <w:lang w:eastAsia="en-US"/>
          <w:b w:val="0"/>
          <w:i w:val="1"/>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2013).</w:t>
      </w:r>
      <w:r w:rsidRPr="00CA06CC">
        <w:rPr>
          <w:szCs w:val="24"/>
          <w:lang w:eastAsia="en-US"/>
          <w:b w:val="0"/>
          <w:i w:val="0"/>
          <w:color w:val="000000"/>
          <w:sz w:val="24"/>
          <w:spacing w:val="0"/>
          <w:w w:val="100"/>
          <w:rFonts w:ascii="Times New Roman" w:eastAsia="Times New Roman" w:hAnsi="Times New Roman"/>
          <w:caps w:val="0"/>
        </w:rPr>
        <w:t> </w:t>
      </w:r>
    </w:p>
    <w:p w14:paraId="35E1958E" w14:textId="77777777" w:rsidR="00D16070" w:rsidRPr="00CA06CC" w:rsidRDefault="00D16070"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development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well</w:t>
      </w:r>
      <w:r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implementation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of</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the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regula</w:t>
      </w:r>
      <w:r w:rsidRPr="00CA06CC">
        <w:rPr>
          <w:szCs w:val="24"/>
          <w:lang w:eastAsia="en-US"/>
          <w:b w:val="0"/>
          <w:i w:val="0"/>
          <w:color w:val="000000"/>
          <w:sz w:val="24"/>
          <w:spacing w:val="0"/>
          <w:w w:val="100"/>
          <w:rFonts w:ascii="Times New Roman" w:eastAsia="Times New Roman" w:hAnsi="Times New Roman"/>
          <w:caps w:val="0"/>
        </w:rPr>
        <w:t>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traditional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w:t>
      </w:r>
      <w:r w:rsidR="00A72B74" w:rsidRPr="00CA06CC">
        <w:rPr>
          <w:szCs w:val="24"/>
          <w:lang w:eastAsia="en-US"/>
          <w:b w:val="0"/>
          <w:i w:val="0"/>
          <w:color w:val="000000"/>
          <w:sz w:val="24"/>
          <w:spacing w:val="0"/>
          <w:w w:val="100"/>
          <w:rFonts w:ascii="Times New Roman" w:eastAsia="Times New Roman" w:hAnsi="Times New Roman"/>
          <w:caps w:val="0"/>
        </w:rPr>
        <w:t>cines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different</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parts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of</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the</w:t>
      </w:r>
      <w:r w:rsidR="00A72B74"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world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often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confronted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several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challenges.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Challenges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often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encountered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common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countries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those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related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regulatory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status,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assessment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efficacy,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quality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control,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monitoring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inadequ</w:t>
      </w:r>
      <w:r w:rsidR="00A72B74" w:rsidRPr="00CA06CC">
        <w:rPr>
          <w:szCs w:val="24"/>
          <w:lang w:eastAsia="en-US"/>
          <w:b w:val="0"/>
          <w:i w:val="0"/>
          <w:color w:val="000000"/>
          <w:sz w:val="24"/>
          <w:spacing w:val="0"/>
          <w:w w:val="100"/>
          <w:rFonts w:ascii="Times New Roman" w:eastAsia="Times New Roman" w:hAnsi="Times New Roman"/>
          <w:caps w:val="0"/>
        </w:rPr>
        <w:t>ate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or</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poor</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knowledge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about</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tra</w:t>
      </w:r>
      <w:r w:rsidRPr="00CA06CC">
        <w:rPr>
          <w:szCs w:val="24"/>
          <w:lang w:eastAsia="en-US"/>
          <w:b w:val="0"/>
          <w:i w:val="0"/>
          <w:color w:val="000000"/>
          <w:sz w:val="24"/>
          <w:spacing w:val="0"/>
          <w:w w:val="100"/>
          <w:rFonts w:ascii="Times New Roman" w:eastAsia="Times New Roman" w:hAnsi="Times New Roman"/>
          <w:caps w:val="0"/>
        </w:rPr>
        <w:t>ditional,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complementary/alternative,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regulatory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authorities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2005b).</w:t>
      </w:r>
      <w:r w:rsidRPr="00CA06CC">
        <w:rPr>
          <w:szCs w:val="24"/>
          <w:lang w:eastAsia="en-US"/>
          <w:b w:val="0"/>
          <w:i w:val="0"/>
          <w:color w:val="000000"/>
          <w:sz w:val="24"/>
          <w:spacing w:val="0"/>
          <w:w w:val="100"/>
          <w:rFonts w:ascii="Times New Roman" w:eastAsia="Times New Roman" w:hAnsi="Times New Roman"/>
          <w:caps w:val="0"/>
        </w:rPr>
        <w:t> </w:t>
      </w:r>
    </w:p>
    <w:p w14:paraId="2A333EAE" w14:textId="77777777" w:rsidR="00D16070" w:rsidRPr="00CA06CC" w:rsidRDefault="00E62B27" w:rsidP="00E62B27">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sidRPr="00CA06CC">
        <w:rPr>
          <w:b w:val="1"/>
          <w:i w:val="0"/>
          <w:color w:val="000000"/>
          <w:sz w:val="24"/>
          <w:spacing w:val="0"/>
          <w:w w:val="100"/>
          <w:rFonts w:ascii="Times New Roman" w:eastAsia="Times New Roman" w:hAnsi="Times New Roman"/>
          <w:caps w:val="0"/>
        </w:rPr>
        <w:t>Challenges</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Related</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to</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the</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Regulatory</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Status</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of</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Herbal</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Medicines</w:t>
      </w:r>
      <w:r w:rsidRPr="00CA06CC">
        <w:rPr>
          <w:b w:val="1"/>
          <w:i w:val="0"/>
          <w:color w:val="000000"/>
          <w:sz w:val="24"/>
          <w:spacing w:val="0"/>
          <w:w w:val="100"/>
          <w:rFonts w:ascii="Times New Roman" w:eastAsia="Times New Roman" w:hAnsi="Times New Roman"/>
          <w:caps w:val="0"/>
        </w:rPr>
        <w:t> </w:t>
      </w:r>
      <w:bookmarkStart w:id="23" w:name="_Toc150463316"/>
      <w:bookmarkEnd w:id="23"/>
    </w:p>
    <w:p w14:paraId="0AF867BD" w14:textId="77777777" w:rsidR="00A72B74" w:rsidRPr="00CA06CC" w:rsidRDefault="00D16070"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definition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categorization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vary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from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country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another.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Depending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regulations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applying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foods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sin</w:t>
      </w:r>
      <w:r w:rsidR="00A72B74" w:rsidRPr="00CA06CC">
        <w:rPr>
          <w:szCs w:val="24"/>
          <w:lang w:eastAsia="en-US"/>
          <w:b w:val="0"/>
          <w:i w:val="0"/>
          <w:color w:val="000000"/>
          <w:sz w:val="24"/>
          <w:spacing w:val="0"/>
          <w:w w:val="100"/>
          <w:rFonts w:ascii="Times New Roman" w:eastAsia="Times New Roman" w:hAnsi="Times New Roman"/>
          <w:caps w:val="0"/>
        </w:rPr>
        <w:t>gle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medicinal</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plant</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may</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be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cate</w:t>
      </w:r>
      <w:r w:rsidRPr="00CA06CC">
        <w:rPr>
          <w:szCs w:val="24"/>
          <w:lang w:eastAsia="en-US"/>
          <w:b w:val="0"/>
          <w:i w:val="0"/>
          <w:color w:val="000000"/>
          <w:sz w:val="24"/>
          <w:spacing w:val="0"/>
          <w:w w:val="100"/>
          <w:rFonts w:ascii="Times New Roman" w:eastAsia="Times New Roman" w:hAnsi="Times New Roman"/>
          <w:caps w:val="0"/>
        </w:rPr>
        <w:t>gorized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food,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functional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food,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dietary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supplement,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proofErr w:type="gramStart"/>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different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countries.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introduces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serious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difficulty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definition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concept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purposes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regulation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while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time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also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confusing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patients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consumers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2005b).</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United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States,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example,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natural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regulated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under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Dietary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Supplement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Health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Education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(DSHEA)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1994</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(U.S.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Food</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and</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Drug</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Administration,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2012).</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By</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definition,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dietary</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supplement</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product</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that</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ingested</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and</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intended</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to</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supplement</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the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diet</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and</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contains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“dietary</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ingredient.”</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The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dietary</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ingredients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these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products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may</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include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vitamins,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minerals,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herbs,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or</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other</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botanicals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(U.S.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Food</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and</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Drug</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Administration,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2011).</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Under</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the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DSHEA,</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additional</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toxicity</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studies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are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generally</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not</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required</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if</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the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herb</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has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been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on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the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market</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prior</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to</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1994</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(National</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Institute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of</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Health</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(NIH)</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Office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of</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Dietary</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Supplements,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2011).</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this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regard,</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the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FDA</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bears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the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burden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to</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prove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that</w:t>
      </w:r>
      <w:r w:rsidR="00A72B74" w:rsidRPr="00CA06CC">
        <w:rPr>
          <w:szCs w:val="24"/>
          <w:lang w:eastAsia="en-US"/>
          <w:b w:val="0"/>
          <w:i w:val="0"/>
          <w:color w:val="000000"/>
          <w:sz w:val="24"/>
          <w:spacing w:val="0"/>
          <w:w w:val="100"/>
          <w:rFonts w:ascii="Times New Roman" w:eastAsia="Times New Roman" w:hAnsi="Times New Roman"/>
          <w:caps w:val="0"/>
        </w:rPr>
        <w:t> </w:t>
      </w:r>
      <w:proofErr w:type="gramEnd"/>
      <w:proofErr w:type="gramStart"/>
      <w:r w:rsidR="00A72B74" w:rsidRPr="00CA06CC">
        <w:rPr>
          <w:szCs w:val="24"/>
          <w:lang w:eastAsia="en-US"/>
          <w:b w:val="0"/>
          <w:i w:val="0"/>
          <w:color w:val="000000"/>
          <w:sz w:val="24"/>
          <w:spacing w:val="0"/>
          <w:w w:val="100"/>
          <w:rFonts w:ascii="Times New Roman" w:eastAsia="Times New Roman" w:hAnsi="Times New Roman"/>
          <w:caps w:val="0"/>
        </w:rPr>
        <w:t>a</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herbal</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medicinal</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product</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or</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“dietary</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ingredient”</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toxic</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or</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not</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safe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for</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use.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Additional</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major</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challenge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many</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countries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the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fact</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that</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regulatory</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information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on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herbal</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medicines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is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often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not</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shared</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between</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regulatory</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authorities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and</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safety</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monitoring</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or</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pharmacovigilance</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centers</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(WHO,</w:t>
      </w:r>
      <w:r w:rsidR="00A72B74" w:rsidRPr="00CA06CC">
        <w:rPr>
          <w:szCs w:val="24"/>
          <w:lang w:eastAsia="en-US"/>
          <w:b w:val="0"/>
          <w:i w:val="0"/>
          <w:color w:val="000000"/>
          <w:sz w:val="24"/>
          <w:spacing w:val="0"/>
          <w:w w:val="100"/>
          <w:rFonts w:ascii="Times New Roman" w:eastAsia="Times New Roman" w:hAnsi="Times New Roman"/>
          <w:caps w:val="0"/>
        </w:rPr>
        <w:t> </w:t>
      </w:r>
      <w:r w:rsidR="00A72B74" w:rsidRPr="00CA06CC">
        <w:rPr>
          <w:szCs w:val="24"/>
          <w:lang w:eastAsia="en-US"/>
          <w:b w:val="0"/>
          <w:i w:val="0"/>
          <w:color w:val="000000"/>
          <w:sz w:val="24"/>
          <w:spacing w:val="0"/>
          <w:w w:val="100"/>
          <w:rFonts w:ascii="Times New Roman" w:eastAsia="Times New Roman" w:hAnsi="Times New Roman"/>
          <w:caps w:val="0"/>
        </w:rPr>
        <w:t>2004).</w:t>
      </w:r>
      <w:r w:rsidR="00A72B74" w:rsidRPr="00CA06CC">
        <w:rPr>
          <w:szCs w:val="24"/>
          <w:lang w:eastAsia="en-US"/>
          <w:b w:val="0"/>
          <w:i w:val="0"/>
          <w:color w:val="000000"/>
          <w:sz w:val="24"/>
          <w:spacing w:val="0"/>
          <w:w w:val="100"/>
          <w:rFonts w:ascii="Times New Roman" w:eastAsia="Times New Roman" w:hAnsi="Times New Roman"/>
          <w:caps w:val="0"/>
        </w:rPr>
        <w:t> </w:t>
      </w:r>
      <w:proofErr w:type="gramEnd"/>
    </w:p>
    <w:p w14:paraId="76B07EEB" w14:textId="77777777" w:rsidR="00A72B74" w:rsidRPr="00CA06CC" w:rsidRDefault="007925F5" w:rsidP="007925F5">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Challenges</w:t>
      </w:r>
      <w:r>
        <w:rPr>
          <w:b w:val="1"/>
          <w:i w:val="0"/>
          <w:color w:val="000000"/>
          <w:sz w:val="24"/>
          <w:spacing w:val="0"/>
          <w:w w:val="100"/>
          <w:rFonts w:ascii="Times New Roman" w:eastAsia="Times New Roman" w:hAnsi="Times New Roman"/>
          <w:caps w:val="0"/>
        </w:rPr>
        <w:t> </w:t>
      </w:r>
      <w:r>
        <w:rPr>
          <w:b w:val="1"/>
          <w:i w:val="0"/>
          <w:color w:val="000000"/>
          <w:sz w:val="24"/>
          <w:spacing w:val="0"/>
          <w:w w:val="100"/>
          <w:rFonts w:ascii="Times New Roman" w:eastAsia="Times New Roman" w:hAnsi="Times New Roman"/>
          <w:caps w:val="0"/>
        </w:rPr>
        <w:t>Related</w:t>
      </w:r>
      <w:r>
        <w:rPr>
          <w:b w:val="1"/>
          <w:i w:val="0"/>
          <w:color w:val="000000"/>
          <w:sz w:val="24"/>
          <w:spacing w:val="0"/>
          <w:w w:val="100"/>
          <w:rFonts w:ascii="Times New Roman" w:eastAsia="Times New Roman" w:hAnsi="Times New Roman"/>
          <w:caps w:val="0"/>
        </w:rPr>
        <w:t> </w:t>
      </w:r>
      <w:r>
        <w:rPr>
          <w:b w:val="1"/>
          <w:i w:val="0"/>
          <w:color w:val="000000"/>
          <w:sz w:val="24"/>
          <w:spacing w:val="0"/>
          <w:w w:val="100"/>
          <w:rFonts w:ascii="Times New Roman" w:eastAsia="Times New Roman" w:hAnsi="Times New Roman"/>
          <w:caps w:val="0"/>
        </w:rPr>
        <w:t>t</w:t>
      </w:r>
      <w:r w:rsidRPr="00CA06CC">
        <w:rPr>
          <w:b w:val="1"/>
          <w:i w:val="0"/>
          <w:color w:val="000000"/>
          <w:sz w:val="24"/>
          <w:spacing w:val="0"/>
          <w:w w:val="100"/>
          <w:rFonts w:ascii="Times New Roman" w:eastAsia="Times New Roman" w:hAnsi="Times New Roman"/>
          <w:caps w:val="0"/>
        </w:rPr>
        <w:t>o</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the</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Assessment</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of</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Safety</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and</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Efficacy</w:t>
      </w:r>
      <w:r w:rsidRPr="00CA06CC">
        <w:rPr>
          <w:b w:val="1"/>
          <w:i w:val="0"/>
          <w:color w:val="000000"/>
          <w:sz w:val="24"/>
          <w:spacing w:val="0"/>
          <w:w w:val="100"/>
          <w:rFonts w:ascii="Times New Roman" w:eastAsia="Times New Roman" w:hAnsi="Times New Roman"/>
          <w:caps w:val="0"/>
        </w:rPr>
        <w:t> </w:t>
      </w:r>
      <w:bookmarkStart w:id="24" w:name="_Toc150463317"/>
      <w:bookmarkEnd w:id="24"/>
    </w:p>
    <w:p w14:paraId="6C020597" w14:textId="77777777" w:rsidR="00A72B74" w:rsidRPr="00CA06CC" w:rsidRDefault="00A72B74"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There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gainsaying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requirements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well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research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protocols,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standards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methods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needed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evaluation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efficacy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much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complex</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those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required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conventional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orthodox</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pharmaceuticals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2005b;</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Zhou</w:t>
      </w:r>
      <w:r w:rsidRPr="00CA06CC">
        <w:rPr>
          <w:szCs w:val="24"/>
          <w:lang w:eastAsia="en-US"/>
          <w:b w:val="0"/>
          <w:i w:val="0"/>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et</w:t>
      </w:r>
      <w:r w:rsidR="00372F70" w:rsidRPr="00372F70">
        <w:rPr>
          <w:szCs w:val="24"/>
          <w:lang w:eastAsia="en-US"/>
          <w:b w:val="0"/>
          <w:i w:val="1"/>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2013).</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single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contain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hundreds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natural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constituents,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mixed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contain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several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times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number.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Suppose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every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active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ingredient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were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isolated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from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individual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from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which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formulated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time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resources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required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would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tremendous.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analysis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practically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impossible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especially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where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mixture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two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2005b).</w:t>
      </w:r>
      <w:r w:rsidRPr="00CA06CC">
        <w:rPr>
          <w:szCs w:val="24"/>
          <w:lang w:eastAsia="en-US"/>
          <w:b w:val="0"/>
          <w:i w:val="0"/>
          <w:color w:val="000000"/>
          <w:sz w:val="24"/>
          <w:spacing w:val="0"/>
          <w:w w:val="100"/>
          <w:rFonts w:ascii="Times New Roman" w:eastAsia="Times New Roman" w:hAnsi="Times New Roman"/>
          <w:caps w:val="0"/>
        </w:rPr>
        <w:t> </w:t>
      </w:r>
    </w:p>
    <w:p w14:paraId="249D5463" w14:textId="77777777" w:rsidR="00A72B74" w:rsidRPr="00CA06CC" w:rsidRDefault="007925F5" w:rsidP="007925F5">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sidRPr="00CA06CC">
        <w:rPr>
          <w:b w:val="1"/>
          <w:i w:val="0"/>
          <w:color w:val="000000"/>
          <w:sz w:val="24"/>
          <w:spacing w:val="0"/>
          <w:w w:val="100"/>
          <w:rFonts w:ascii="Times New Roman" w:eastAsia="Times New Roman" w:hAnsi="Times New Roman"/>
          <w:caps w:val="0"/>
        </w:rPr>
        <w:t>Challenges</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Related</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to</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Quality</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Control</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of</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Herbal</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Medicines</w:t>
      </w:r>
      <w:r w:rsidR="00A72B74" w:rsidRPr="00CA06CC">
        <w:rPr>
          <w:b w:val="1"/>
          <w:i w:val="0"/>
          <w:color w:val="000000"/>
          <w:sz w:val="24"/>
          <w:spacing w:val="0"/>
          <w:w w:val="100"/>
          <w:rFonts w:ascii="Times New Roman" w:eastAsia="Times New Roman" w:hAnsi="Times New Roman"/>
          <w:caps w:val="0"/>
        </w:rPr>
        <w:t> </w:t>
      </w:r>
      <w:bookmarkStart w:id="25" w:name="_Toc150463318"/>
      <w:bookmarkEnd w:id="25"/>
    </w:p>
    <w:p w14:paraId="42BB2E69" w14:textId="77777777" w:rsidR="00A72B74" w:rsidRPr="00CA06CC" w:rsidRDefault="00A72B74"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quality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source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materials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w:t>
      </w:r>
      <w:r w:rsidR="007925F5">
        <w:rPr>
          <w:szCs w:val="24"/>
          <w:lang w:eastAsia="en-US"/>
          <w:b w:val="0"/>
          <w:i w:val="0"/>
          <w:color w:val="000000"/>
          <w:sz w:val="24"/>
          <w:spacing w:val="0"/>
          <w:w w:val="100"/>
          <w:rFonts w:ascii="Times New Roman" w:eastAsia="Times New Roman" w:hAnsi="Times New Roman"/>
          <w:caps w:val="0"/>
        </w:rPr>
        <w:t>erbal</w:t>
      </w:r>
      <w:r w:rsidR="007925F5">
        <w:rPr>
          <w:szCs w:val="24"/>
          <w:lang w:eastAsia="en-US"/>
          <w:b w:val="0"/>
          <w:i w:val="0"/>
          <w:color w:val="000000"/>
          <w:sz w:val="24"/>
          <w:spacing w:val="0"/>
          <w:w w:val="100"/>
          <w:rFonts w:ascii="Times New Roman" w:eastAsia="Times New Roman" w:hAnsi="Times New Roman"/>
          <w:caps w:val="0"/>
        </w:rPr>
        <w:t> </w:t>
      </w:r>
      <w:r w:rsidR="007925F5">
        <w:rPr>
          <w:szCs w:val="24"/>
          <w:lang w:eastAsia="en-US"/>
          <w:b w:val="0"/>
          <w:i w:val="0"/>
          <w:color w:val="000000"/>
          <w:sz w:val="24"/>
          <w:spacing w:val="0"/>
          <w:w w:val="100"/>
          <w:rFonts w:ascii="Times New Roman" w:eastAsia="Times New Roman" w:hAnsi="Times New Roman"/>
          <w:caps w:val="0"/>
        </w:rPr>
        <w:t>medicines</w:t>
      </w:r>
      <w:r w:rsidR="007925F5">
        <w:rPr>
          <w:szCs w:val="24"/>
          <w:lang w:eastAsia="en-US"/>
          <w:b w:val="0"/>
          <w:i w:val="0"/>
          <w:color w:val="000000"/>
          <w:sz w:val="24"/>
          <w:spacing w:val="0"/>
          <w:w w:val="100"/>
          <w:rFonts w:ascii="Times New Roman" w:eastAsia="Times New Roman" w:hAnsi="Times New Roman"/>
          <w:caps w:val="0"/>
        </w:rPr>
        <w:t> </w:t>
      </w:r>
      <w:r w:rsidR="007925F5">
        <w:rPr>
          <w:szCs w:val="24"/>
          <w:lang w:eastAsia="en-US"/>
          <w:b w:val="0"/>
          <w:i w:val="0"/>
          <w:color w:val="000000"/>
          <w:sz w:val="24"/>
          <w:spacing w:val="0"/>
          <w:w w:val="100"/>
          <w:rFonts w:ascii="Times New Roman" w:eastAsia="Times New Roman" w:hAnsi="Times New Roman"/>
          <w:caps w:val="0"/>
        </w:rPr>
        <w:t>determines</w:t>
      </w:r>
      <w:r w:rsidR="007925F5">
        <w:rPr>
          <w:szCs w:val="24"/>
          <w:lang w:eastAsia="en-US"/>
          <w:b w:val="0"/>
          <w:i w:val="0"/>
          <w:color w:val="000000"/>
          <w:sz w:val="24"/>
          <w:spacing w:val="0"/>
          <w:w w:val="100"/>
          <w:rFonts w:ascii="Times New Roman" w:eastAsia="Times New Roman" w:hAnsi="Times New Roman"/>
          <w:caps w:val="0"/>
        </w:rPr>
        <w:t> </w:t>
      </w:r>
      <w:r w:rsidR="007925F5">
        <w:rPr>
          <w:szCs w:val="24"/>
          <w:lang w:eastAsia="en-US"/>
          <w:b w:val="0"/>
          <w:i w:val="0"/>
          <w:color w:val="000000"/>
          <w:sz w:val="24"/>
          <w:spacing w:val="0"/>
          <w:w w:val="100"/>
          <w:rFonts w:ascii="Times New Roman" w:eastAsia="Times New Roman" w:hAnsi="Times New Roman"/>
          <w:caps w:val="0"/>
        </w:rPr>
        <w:t>to</w:t>
      </w:r>
      <w:r w:rsidR="007925F5">
        <w:rPr>
          <w:szCs w:val="24"/>
          <w:lang w:eastAsia="en-US"/>
          <w:b w:val="0"/>
          <w:i w:val="0"/>
          <w:color w:val="000000"/>
          <w:sz w:val="24"/>
          <w:spacing w:val="0"/>
          <w:w w:val="100"/>
          <w:rFonts w:ascii="Times New Roman" w:eastAsia="Times New Roman" w:hAnsi="Times New Roman"/>
          <w:caps w:val="0"/>
        </w:rPr>
        <w:t> </w:t>
      </w:r>
      <w:r w:rsidR="007925F5">
        <w:rPr>
          <w:szCs w:val="24"/>
          <w:lang w:eastAsia="en-US"/>
          <w:b w:val="0"/>
          <w:i w:val="0"/>
          <w:color w:val="000000"/>
          <w:sz w:val="24"/>
          <w:spacing w:val="0"/>
          <w:w w:val="100"/>
          <w:rFonts w:ascii="Times New Roman" w:eastAsia="Times New Roman" w:hAnsi="Times New Roman"/>
          <w:caps w:val="0"/>
        </w:rPr>
        <w:t>a</w:t>
      </w:r>
      <w:r w:rsidR="007925F5">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large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extent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efficacy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remedies.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Generally,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quality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source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materials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dependent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intrinsic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(genetic)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factors,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but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also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extrinsic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factors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like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environmental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conditions,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good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agricultural,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good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collection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practices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(GACP)</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including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selection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cultivation.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combination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factors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makes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difficult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perform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quality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controls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raw</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materials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2004,</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2005b).</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According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good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manufacturing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practice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(GMP),</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correct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identification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species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special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storage,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special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sanitation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cleaning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methods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various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materials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important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requirements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quality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control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starting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materials.</w:t>
      </w:r>
      <w:r w:rsidRPr="00CA06CC">
        <w:rPr>
          <w:szCs w:val="24"/>
          <w:lang w:eastAsia="en-US"/>
          <w:b w:val="0"/>
          <w:i w:val="0"/>
          <w:color w:val="000000"/>
          <w:sz w:val="24"/>
          <w:spacing w:val="0"/>
          <w:w w:val="100"/>
          <w:rFonts w:ascii="Times New Roman" w:eastAsia="Times New Roman" w:hAnsi="Times New Roman"/>
          <w:caps w:val="0"/>
        </w:rPr>
        <w:t> </w:t>
      </w:r>
    </w:p>
    <w:p w14:paraId="21F040D2" w14:textId="77777777" w:rsidR="00A72B74" w:rsidRPr="00CA06CC" w:rsidRDefault="00A72B74"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One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major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challenges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often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encountered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quality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control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finished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especially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mixture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difficulty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ascertaining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inclusion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starting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materials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2005b).</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general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requirements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methods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quality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control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finished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remain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complex</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other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pharmaceuticals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2003,</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2004,</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2005b).</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ensure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efficacy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therefore,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continues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recommend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institution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quality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assurance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control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measures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quality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specification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standards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materials,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GMP</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labeling,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licensing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schemes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manufacturing,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import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marketing,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countries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where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regulated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2004).</w:t>
      </w:r>
      <w:r w:rsidRPr="00CA06CC">
        <w:rPr>
          <w:szCs w:val="24"/>
          <w:lang w:eastAsia="en-US"/>
          <w:b w:val="0"/>
          <w:i w:val="0"/>
          <w:color w:val="000000"/>
          <w:sz w:val="24"/>
          <w:spacing w:val="0"/>
          <w:w w:val="100"/>
          <w:rFonts w:ascii="Times New Roman" w:eastAsia="Times New Roman" w:hAnsi="Times New Roman"/>
          <w:caps w:val="0"/>
        </w:rPr>
        <w:t> </w:t>
      </w:r>
    </w:p>
    <w:p w14:paraId="18F3877E" w14:textId="77777777" w:rsidR="00A72B74" w:rsidRPr="00CA06CC" w:rsidRDefault="007925F5" w:rsidP="007925F5">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sidRPr="00CA06CC">
        <w:rPr>
          <w:b w:val="1"/>
          <w:i w:val="0"/>
          <w:color w:val="000000"/>
          <w:sz w:val="24"/>
          <w:spacing w:val="0"/>
          <w:w w:val="100"/>
          <w:rFonts w:ascii="Times New Roman" w:eastAsia="Times New Roman" w:hAnsi="Times New Roman"/>
          <w:caps w:val="0"/>
        </w:rPr>
        <w:t>Challenges</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Related</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to</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Safety</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Monitoring</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of</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Herbal</w:t>
      </w:r>
      <w:r w:rsidRPr="00CA06CC">
        <w:rPr>
          <w:b w:val="1"/>
          <w:i w:val="0"/>
          <w:color w:val="000000"/>
          <w:sz w:val="24"/>
          <w:spacing w:val="0"/>
          <w:w w:val="100"/>
          <w:rFonts w:ascii="Times New Roman" w:eastAsia="Times New Roman" w:hAnsi="Times New Roman"/>
          <w:caps w:val="0"/>
        </w:rPr>
        <w:t> </w:t>
      </w:r>
      <w:r w:rsidRPr="00CA06CC">
        <w:rPr>
          <w:b w:val="1"/>
          <w:i w:val="0"/>
          <w:color w:val="000000"/>
          <w:sz w:val="24"/>
          <w:spacing w:val="0"/>
          <w:w w:val="100"/>
          <w:rFonts w:ascii="Times New Roman" w:eastAsia="Times New Roman" w:hAnsi="Times New Roman"/>
          <w:caps w:val="0"/>
        </w:rPr>
        <w:t>Medicines</w:t>
      </w:r>
      <w:r w:rsidRPr="00CA06CC">
        <w:rPr>
          <w:b w:val="1"/>
          <w:i w:val="0"/>
          <w:color w:val="000000"/>
          <w:sz w:val="24"/>
          <w:spacing w:val="0"/>
          <w:w w:val="100"/>
          <w:rFonts w:ascii="Times New Roman" w:eastAsia="Times New Roman" w:hAnsi="Times New Roman"/>
          <w:caps w:val="0"/>
        </w:rPr>
        <w:t> </w:t>
      </w:r>
      <w:bookmarkStart w:id="26" w:name="_Toc150463319"/>
      <w:bookmarkEnd w:id="26"/>
    </w:p>
    <w:p w14:paraId="51A1A006" w14:textId="77777777" w:rsidR="00A72B74" w:rsidRPr="00CA06CC" w:rsidRDefault="00A72B74"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recent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years,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issues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relating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increasing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developed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countries,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dependence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people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living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developing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countries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major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source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coupled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absence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weak</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regulation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countries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occurrence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high-profile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concerns,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increased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awareness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need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monitor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deepen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understanding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possible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harmful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well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potential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benefits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associated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(Rodrigues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Barnes,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2013).</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Adverse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arising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from</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consumption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attributable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several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factors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among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which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include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wrong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species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mistake,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adulteration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other,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undeclared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contamination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toxic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hazardous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substances,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overdosage,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misuse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either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healthcare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providers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consumers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concomitantly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other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Although,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assessment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become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important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issue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consumers,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regulatory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authorities,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healthcare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professionals,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analysis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adverse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events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related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products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much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complex</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conventional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pharmaceuticals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2005b;</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Zhou</w:t>
      </w:r>
      <w:r w:rsidRPr="00CA06CC">
        <w:rPr>
          <w:szCs w:val="24"/>
          <w:lang w:eastAsia="en-US"/>
          <w:b w:val="0"/>
          <w:i w:val="0"/>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et</w:t>
      </w:r>
      <w:r w:rsidR="00372F70" w:rsidRPr="00372F70">
        <w:rPr>
          <w:szCs w:val="24"/>
          <w:lang w:eastAsia="en-US"/>
          <w:b w:val="0"/>
          <w:i w:val="1"/>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2013).</w:t>
      </w:r>
      <w:r w:rsidRPr="00CA06CC">
        <w:rPr>
          <w:szCs w:val="24"/>
          <w:lang w:eastAsia="en-US"/>
          <w:b w:val="0"/>
          <w:i w:val="0"/>
          <w:color w:val="000000"/>
          <w:sz w:val="24"/>
          <w:spacing w:val="0"/>
          <w:w w:val="100"/>
          <w:rFonts w:ascii="Times New Roman" w:eastAsia="Times New Roman" w:hAnsi="Times New Roman"/>
          <w:caps w:val="0"/>
        </w:rPr>
        <w:t> </w:t>
      </w:r>
    </w:p>
    <w:p w14:paraId="4084E94F" w14:textId="77777777" w:rsidR="00D16070" w:rsidRPr="00CA06CC" w:rsidRDefault="00A72B74" w:rsidP="00CA06CC">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also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recognized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evaluation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complicated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factors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such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geographical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origin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material,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different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processing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techniques,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route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administration,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compatibility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other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(Zhang</w:t>
      </w:r>
      <w:r w:rsidRPr="00CA06CC">
        <w:rPr>
          <w:szCs w:val="24"/>
          <w:lang w:eastAsia="en-US"/>
          <w:b w:val="0"/>
          <w:i w:val="0"/>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et</w:t>
      </w:r>
      <w:r w:rsidR="00372F70" w:rsidRPr="00372F70">
        <w:rPr>
          <w:szCs w:val="24"/>
          <w:lang w:eastAsia="en-US"/>
          <w:b w:val="0"/>
          <w:i w:val="1"/>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2012).</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Furthermore,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lack</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knowledge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emphasis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importance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taxonomic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botany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documentation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manufacturers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poses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peculiar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challenges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during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identification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collection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remedies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(Farah</w:t>
      </w:r>
      <w:r w:rsidRPr="00CA06CC">
        <w:rPr>
          <w:szCs w:val="24"/>
          <w:lang w:eastAsia="en-US"/>
          <w:b w:val="0"/>
          <w:i w:val="0"/>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et</w:t>
      </w:r>
      <w:r w:rsidR="00372F70" w:rsidRPr="00372F70">
        <w:rPr>
          <w:szCs w:val="24"/>
          <w:lang w:eastAsia="en-US"/>
          <w:b w:val="0"/>
          <w:i w:val="1"/>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2000).</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order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eliminate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confusion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created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common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names,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necessary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adopt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commonly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binomial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names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(including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their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binomial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synonyms)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For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example,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Artemisia</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absinthium</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which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contains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active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narcotic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derivative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capable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causing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disorders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generalized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mental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deterioration,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has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least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11</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different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common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names.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Seven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common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names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bear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resemblance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botanical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Because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common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names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mainly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used,</w:t>
      </w:r>
      <w:r w:rsidRPr="00CA06CC">
        <w:rPr>
          <w:szCs w:val="24"/>
          <w:lang w:eastAsia="en-US"/>
          <w:b w:val="0"/>
          <w:i w:val="0"/>
          <w:color w:val="000000"/>
          <w:sz w:val="24"/>
          <w:spacing w:val="0"/>
          <w:w w:val="100"/>
          <w:rFonts w:ascii="Times New Roman" w:eastAsia="Times New Roman" w:hAnsi="Times New Roman"/>
          <w:caps w:val="0"/>
        </w:rPr>
        <w:t> </w:t>
      </w:r>
      <w:proofErr w:type="spellStart"/>
      <w:r w:rsidRPr="00CA06CC">
        <w:rPr>
          <w:szCs w:val="24"/>
          <w:iCs/>
          <w:lang w:eastAsia="en-US"/>
          <w:b w:val="0"/>
          <w:i w:val="1"/>
          <w:color w:val="000000"/>
          <w:sz w:val="24"/>
          <w:spacing w:val="0"/>
          <w:w w:val="100"/>
          <w:rFonts w:ascii="Times New Roman" w:eastAsia="Times New Roman" w:hAnsi="Times New Roman"/>
          <w:caps w:val="0"/>
        </w:rPr>
        <w:t>Heliotropium</w:t>
      </w:r>
      <w:r w:rsidRPr="00CA06CC">
        <w:rPr>
          <w:szCs w:val="24"/>
          <w:iCs/>
          <w:lang w:eastAsia="en-US"/>
          <w:b w:val="0"/>
          <w:i w:val="1"/>
          <w:color w:val="000000"/>
          <w:sz w:val="24"/>
          <w:spacing w:val="0"/>
          <w:w w:val="100"/>
          <w:rFonts w:ascii="Times New Roman" w:eastAsia="Times New Roman" w:hAnsi="Times New Roman"/>
          <w:caps w:val="0"/>
        </w:rPr>
        <w:t> </w:t>
      </w:r>
      <w:proofErr w:type="spellEnd"/>
      <w:proofErr w:type="spellStart"/>
      <w:r w:rsidRPr="00CA06CC">
        <w:rPr>
          <w:szCs w:val="24"/>
          <w:iCs/>
          <w:lang w:eastAsia="en-US"/>
          <w:b w:val="0"/>
          <w:i w:val="1"/>
          <w:color w:val="000000"/>
          <w:sz w:val="24"/>
          <w:spacing w:val="0"/>
          <w:w w:val="100"/>
          <w:rFonts w:ascii="Times New Roman" w:eastAsia="Times New Roman" w:hAnsi="Times New Roman"/>
          <w:caps w:val="0"/>
        </w:rPr>
        <w:t>europaeum</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(heliotrope),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which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contains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potent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hepatotoxic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pyrrolidine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alkaloids,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often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confused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Valerian</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iCs/>
          <w:lang w:eastAsia="en-US"/>
          <w:b w:val="0"/>
          <w:i w:val="1"/>
          <w:color w:val="000000"/>
          <w:sz w:val="24"/>
          <w:spacing w:val="0"/>
          <w:w w:val="100"/>
          <w:rFonts w:ascii="Times New Roman" w:eastAsia="Times New Roman" w:hAnsi="Times New Roman"/>
          <w:caps w:val="0"/>
        </w:rPr>
        <w:t>officinalis</w:t>
      </w:r>
      <w:r w:rsidRPr="00CA06CC">
        <w:rPr>
          <w:szCs w:val="24"/>
          <w:iCs/>
          <w:lang w:eastAsia="en-US"/>
          <w:b w:val="0"/>
          <w:i w:val="1"/>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(garden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heliotrope),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known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contain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valepotriates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with</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sedative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muscle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relaxant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properties.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explains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important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to</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provide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exact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scientific</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plant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part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used,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name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manufacturer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when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reporting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adverse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drug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reactions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Therefore,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effective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monitoring</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safety</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of</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herbal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medicine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will</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require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effective</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collaboration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between</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botanists,</w:t>
      </w:r>
      <w:r w:rsidRPr="00CA06CC">
        <w:rPr>
          <w:szCs w:val="24"/>
          <w:lang w:eastAsia="en-US"/>
          <w:b w:val="0"/>
          <w:i w:val="0"/>
          <w:color w:val="000000"/>
          <w:sz w:val="24"/>
          <w:spacing w:val="0"/>
          <w:w w:val="100"/>
          <w:rFonts w:ascii="Times New Roman" w:eastAsia="Times New Roman" w:hAnsi="Times New Roman"/>
          <w:caps w:val="0"/>
        </w:rPr>
        <w:t> </w:t>
      </w:r>
      <w:proofErr w:type="spellEnd"/>
      <w:proofErr w:type="spellStart"/>
      <w:r w:rsidRPr="00CA06CC">
        <w:rPr>
          <w:szCs w:val="24"/>
          <w:lang w:eastAsia="en-US"/>
          <w:b w:val="0"/>
          <w:i w:val="0"/>
          <w:color w:val="000000"/>
          <w:sz w:val="24"/>
          <w:spacing w:val="0"/>
          <w:w w:val="100"/>
          <w:rFonts w:ascii="Times New Roman" w:eastAsia="Times New Roman" w:hAnsi="Times New Roman"/>
          <w:caps w:val="0"/>
        </w:rPr>
        <w:t>phytochemists</w:t>
      </w:r>
      <w:r w:rsidRPr="00CA06CC">
        <w:rPr>
          <w:szCs w:val="24"/>
          <w:lang w:eastAsia="en-US"/>
          <w:b w:val="0"/>
          <w:i w:val="0"/>
          <w:color w:val="000000"/>
          <w:sz w:val="24"/>
          <w:spacing w:val="0"/>
          <w:w w:val="100"/>
          <w:rFonts w:ascii="Times New Roman" w:eastAsia="Times New Roman" w:hAnsi="Times New Roman"/>
          <w:caps w:val="0"/>
        </w:rPr>
        <w:t>,</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pharmacologists,</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and</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other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major</w:t>
      </w:r>
      <w:r w:rsidRPr="00CA06CC">
        <w:rPr>
          <w:szCs w:val="24"/>
          <w:lang w:eastAsia="en-US"/>
          <w:b w:val="0"/>
          <w:i w:val="0"/>
          <w:color w:val="000000"/>
          <w:sz w:val="24"/>
          <w:spacing w:val="0"/>
          <w:w w:val="100"/>
          <w:rFonts w:ascii="Times New Roman" w:eastAsia="Times New Roman" w:hAnsi="Times New Roman"/>
          <w:caps w:val="0"/>
        </w:rPr>
        <w:t> </w:t>
      </w:r>
      <w:r w:rsidRPr="00CA06CC">
        <w:rPr>
          <w:szCs w:val="24"/>
          <w:lang w:eastAsia="en-US"/>
          <w:b w:val="0"/>
          <w:i w:val="0"/>
          <w:color w:val="000000"/>
          <w:sz w:val="24"/>
          <w:spacing w:val="0"/>
          <w:w w:val="100"/>
          <w:rFonts w:ascii="Times New Roman" w:eastAsia="Times New Roman" w:hAnsi="Times New Roman"/>
          <w:caps w:val="0"/>
        </w:rPr>
        <w:t>stake-holders.</w:t>
      </w:r>
      <w:proofErr w:type="spellEnd"/>
    </w:p>
    <w:p w14:paraId="45F76174" w14:textId="77777777" w:rsidR="00342E67" w:rsidRDefault="00342E67" w:rsidP="00457FF6">
      <w:pPr>
        <w:jc w:val="both"/>
        <w:spacing w:before="0" w:beforeAutospacing="0" w:after="200" w:afterAutospacing="0" w:lineRule="auto" w:line="276"/>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3E626C3E" w14:textId="77777777" w:rsidR="00342E67" w:rsidRDefault="00342E67" w:rsidP="00457FF6">
      <w:pPr>
        <w:jc w:val="both"/>
        <w:spacing w:before="0" w:beforeAutospacing="0" w:after="200" w:afterAutospacing="0" w:lineRule="auto" w:line="276"/>
        <w:rPr>
          <w:szCs w:val="16"/>
          <w:lang w:eastAsia="en-US"/>
          <w:b w:val="0"/>
          <w:i w:val="0"/>
          <w:color w:val="231F20"/>
          <w:sz w:val="16"/>
          <w:spacing w:val="0"/>
          <w:w w:val="100"/>
          <w:rFonts w:ascii="CaeciliaLTStd-Roman" w:eastAsia="Times New Roman" w:hAnsi="CaeciliaLTStd-Roman"/>
          <w:caps w:val="0"/>
        </w:rPr>
        <w:snapToGrid w:val="0"/>
        <w:textAlignment w:val="baseline"/>
      </w:pPr>
      <w:r>
        <w:rPr>
          <w:b w:val="0"/>
          <w:i w:val="0"/>
          <w:color w:val="231F20"/>
          <w:sz w:val="16"/>
          <w:spacing w:val="0"/>
          <w:w w:val="100"/>
          <w:rFonts w:ascii="CaeciliaLTStd-Roman" w:eastAsia="Times New Roman" w:hAnsi="CaeciliaLTStd-Roman"/>
          <w:caps w:val="0"/>
        </w:rPr>
        <w:t/>
      </w:r>
    </w:p>
    <w:p w14:paraId="60DF5CD7" w14:textId="77777777" w:rsidR="00457FF6" w:rsidRPr="001F5A3A" w:rsidRDefault="00457FF6" w:rsidP="00457FF6">
      <w:pPr>
        <w:jc w:val="both"/>
        <w:spacing w:before="0" w:beforeAutospacing="0" w:after="200" w:afterAutospacing="0" w:lineRule="auto" w:line="276"/>
        <w:rPr>
          <w:szCs w:val="16"/>
          <w:lang w:eastAsia="en-US"/>
          <w:b w:val="1"/>
          <w:i w:val="0"/>
          <w:color w:val="231F20"/>
          <w:sz w:val="16"/>
          <w:spacing w:val="0"/>
          <w:w w:val="100"/>
          <w:rFonts w:ascii="CaeciliaLTStd-Roman" w:eastAsia="Times New Roman" w:hAnsi="CaeciliaLTStd-Roman"/>
          <w:caps w:val="0"/>
        </w:rPr>
        <w:snapToGrid w:val="0"/>
        <w:textAlignment w:val="baseline"/>
      </w:pPr>
      <w:r>
        <w:rPr>
          <w:b w:val="1"/>
          <w:i w:val="0"/>
          <w:color w:val="231F20"/>
          <w:sz w:val="16"/>
          <w:spacing w:val="0"/>
          <w:w w:val="100"/>
          <w:rFonts w:ascii="CaeciliaLTStd-Roman" w:eastAsia="Times New Roman" w:hAnsi="CaeciliaLTStd-Roman"/>
          <w:caps w:val="0"/>
        </w:rPr>
        <w:t/>
      </w:r>
    </w:p>
    <w:p w14:paraId="73F98788" w14:textId="77777777" w:rsidR="009D100D" w:rsidRPr="00342E67" w:rsidRDefault="001F5A3A" w:rsidP="007925F5">
      <w:pPr>
        <w:pStyle w:val="Heading1"/>
        <w:jc w:val="center"/>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sidRPr="00342E67">
        <w:rPr>
          <w:b w:val="1"/>
          <w:i w:val="0"/>
          <w:color w:val="000000"/>
          <w:sz w:val="24"/>
          <w:spacing w:val="0"/>
          <w:w w:val="100"/>
          <w:rFonts w:ascii="Times New Roman" w:eastAsia="Times New Roman" w:hAnsi="Times New Roman"/>
          <w:caps w:val="0"/>
        </w:rPr>
        <w:t>CHAPTER</w:t>
      </w:r>
      <w:r w:rsidRPr="00342E67">
        <w:rPr>
          <w:b w:val="1"/>
          <w:i w:val="0"/>
          <w:color w:val="000000"/>
          <w:sz w:val="24"/>
          <w:spacing w:val="0"/>
          <w:w w:val="100"/>
          <w:rFonts w:ascii="Times New Roman" w:eastAsia="Times New Roman" w:hAnsi="Times New Roman"/>
          <w:caps w:val="0"/>
        </w:rPr>
        <w:t> </w:t>
      </w:r>
      <w:r w:rsidRPr="00342E67">
        <w:rPr>
          <w:b w:val="1"/>
          <w:i w:val="0"/>
          <w:color w:val="000000"/>
          <w:sz w:val="24"/>
          <w:spacing w:val="0"/>
          <w:w w:val="100"/>
          <w:rFonts w:ascii="Times New Roman" w:eastAsia="Times New Roman" w:hAnsi="Times New Roman"/>
          <w:caps w:val="0"/>
        </w:rPr>
        <w:t>THREE</w:t>
      </w:r>
      <w:bookmarkStart w:id="27" w:name="_Toc150463320"/>
      <w:bookmarkEnd w:id="27"/>
    </w:p>
    <w:p w14:paraId="46D16E08" w14:textId="77777777" w:rsidR="00342E67" w:rsidRDefault="00342E67" w:rsidP="00342E67">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Materials</w:t>
      </w:r>
      <w:r>
        <w:rPr>
          <w:b w:val="1"/>
          <w:i w:val="0"/>
          <w:color w:val="000000"/>
          <w:sz w:val="24"/>
          <w:spacing w:val="0"/>
          <w:w w:val="100"/>
          <w:rFonts w:ascii="Times New Roman" w:eastAsia="Times New Roman" w:hAnsi="Times New Roman"/>
          <w:caps w:val="0"/>
        </w:rPr>
        <w:t> </w:t>
      </w:r>
      <w:r>
        <w:rPr>
          <w:b w:val="1"/>
          <w:i w:val="0"/>
          <w:color w:val="000000"/>
          <w:sz w:val="24"/>
          <w:spacing w:val="0"/>
          <w:w w:val="100"/>
          <w:rFonts w:ascii="Times New Roman" w:eastAsia="Times New Roman" w:hAnsi="Times New Roman"/>
          <w:caps w:val="0"/>
        </w:rPr>
        <w:t>and</w:t>
      </w:r>
      <w:r>
        <w:rPr>
          <w:b w:val="1"/>
          <w:i w:val="0"/>
          <w:color w:val="000000"/>
          <w:sz w:val="24"/>
          <w:spacing w:val="0"/>
          <w:w w:val="100"/>
          <w:rFonts w:ascii="Times New Roman" w:eastAsia="Times New Roman" w:hAnsi="Times New Roman"/>
          <w:caps w:val="0"/>
        </w:rPr>
        <w:t> </w:t>
      </w:r>
      <w:r>
        <w:rPr>
          <w:b w:val="1"/>
          <w:i w:val="0"/>
          <w:color w:val="000000"/>
          <w:sz w:val="24"/>
          <w:spacing w:val="0"/>
          <w:w w:val="100"/>
          <w:rFonts w:ascii="Times New Roman" w:eastAsia="Times New Roman" w:hAnsi="Times New Roman"/>
          <w:caps w:val="0"/>
        </w:rPr>
        <w:t>Methods</w:t>
      </w:r>
      <w:bookmarkStart w:id="28" w:name="_Toc150463321"/>
      <w:bookmarkEnd w:id="28"/>
    </w:p>
    <w:p w14:paraId="6B770C09" w14:textId="77777777" w:rsidR="001F5A3A" w:rsidRPr="00342E67" w:rsidRDefault="00342E67" w:rsidP="00342E67">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3.1</w:t>
      </w:r>
      <w:r>
        <w:rPr>
          <w:b w:val="1"/>
          <w:i w:val="0"/>
          <w:color w:val="000000"/>
          <w:sz w:val="24"/>
          <w:spacing w:val="0"/>
          <w:w w:val="100"/>
          <w:rFonts w:ascii="Times New Roman" w:eastAsia="Times New Roman" w:hAnsi="Times New Roman"/>
          <w:caps w:val="0"/>
        </w:rPr>
        <w:t> </w:t>
      </w:r>
      <w:r w:rsidR="001F5A3A" w:rsidRPr="00342E67">
        <w:rPr>
          <w:b w:val="1"/>
          <w:i w:val="0"/>
          <w:color w:val="000000"/>
          <w:sz w:val="24"/>
          <w:spacing w:val="0"/>
          <w:w w:val="100"/>
          <w:rFonts w:ascii="Times New Roman" w:eastAsia="Times New Roman" w:hAnsi="Times New Roman"/>
          <w:caps w:val="0"/>
        </w:rPr>
        <w:t>Equipment</w:t>
      </w:r>
      <w:r w:rsidR="001F5A3A" w:rsidRPr="00342E67">
        <w:rPr>
          <w:b w:val="1"/>
          <w:i w:val="0"/>
          <w:color w:val="000000"/>
          <w:sz w:val="24"/>
          <w:spacing w:val="0"/>
          <w:w w:val="100"/>
          <w:rFonts w:ascii="Times New Roman" w:eastAsia="Times New Roman" w:hAnsi="Times New Roman"/>
          <w:caps w:val="0"/>
        </w:rPr>
        <w:t> </w:t>
      </w:r>
      <w:r w:rsidR="001F5A3A" w:rsidRPr="00342E67">
        <w:rPr>
          <w:b w:val="1"/>
          <w:i w:val="0"/>
          <w:color w:val="000000"/>
          <w:sz w:val="24"/>
          <w:spacing w:val="0"/>
          <w:w w:val="100"/>
          <w:rFonts w:ascii="Times New Roman" w:eastAsia="Times New Roman" w:hAnsi="Times New Roman"/>
          <w:caps w:val="0"/>
        </w:rPr>
        <w:t>and</w:t>
      </w:r>
      <w:r w:rsidR="001F5A3A" w:rsidRPr="00342E67">
        <w:rPr>
          <w:b w:val="1"/>
          <w:i w:val="0"/>
          <w:color w:val="000000"/>
          <w:sz w:val="24"/>
          <w:spacing w:val="0"/>
          <w:w w:val="100"/>
          <w:rFonts w:ascii="Times New Roman" w:eastAsia="Times New Roman" w:hAnsi="Times New Roman"/>
          <w:caps w:val="0"/>
        </w:rPr>
        <w:t> </w:t>
      </w:r>
      <w:r w:rsidR="001F5A3A" w:rsidRPr="00342E67">
        <w:rPr>
          <w:b w:val="1"/>
          <w:i w:val="0"/>
          <w:color w:val="000000"/>
          <w:sz w:val="24"/>
          <w:spacing w:val="0"/>
          <w:w w:val="100"/>
          <w:rFonts w:ascii="Times New Roman" w:eastAsia="Times New Roman" w:hAnsi="Times New Roman"/>
          <w:caps w:val="0"/>
        </w:rPr>
        <w:t>reagents</w:t>
      </w:r>
      <w:r w:rsidR="001F5A3A" w:rsidRPr="00342E67">
        <w:rPr>
          <w:b w:val="1"/>
          <w:i w:val="0"/>
          <w:color w:val="000000"/>
          <w:sz w:val="24"/>
          <w:spacing w:val="0"/>
          <w:w w:val="100"/>
          <w:rFonts w:ascii="Times New Roman" w:eastAsia="Times New Roman" w:hAnsi="Times New Roman"/>
          <w:caps w:val="0"/>
        </w:rPr>
        <w:t> </w:t>
      </w:r>
      <w:bookmarkStart w:id="29" w:name="_Toc150463322"/>
      <w:bookmarkEnd w:id="29"/>
    </w:p>
    <w:p w14:paraId="51159B05" w14:textId="77777777" w:rsidR="001F5A3A" w:rsidRPr="00342E67" w:rsidRDefault="001F5A3A" w:rsidP="00342E67">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sidRPr="00342E67">
        <w:rPr>
          <w:szCs w:val="24"/>
          <w:lang w:eastAsia="en-US"/>
          <w:b w:val="0"/>
          <w:i w:val="0"/>
          <w:color w:val="231F20"/>
          <w:sz w:val="24"/>
          <w:spacing w:val="0"/>
          <w:w w:val="100"/>
          <w:rFonts w:ascii="Times New Roman" w:eastAsia="Times New Roman" w:hAnsi="Times New Roman"/>
          <w:caps w:val="0"/>
        </w:rPr>
        <w:t>Buck</w:t>
      </w:r>
      <w:r w:rsidRPr="00342E67">
        <w:rPr>
          <w:szCs w:val="24"/>
          <w:lang w:eastAsia="en-US"/>
          <w:b w:val="0"/>
          <w:i w:val="0"/>
          <w:color w:val="231F20"/>
          <w:sz w:val="24"/>
          <w:spacing w:val="0"/>
          <w:w w:val="100"/>
          <w:rFonts w:ascii="Times New Roman" w:eastAsia="Times New Roman" w:hAnsi="Times New Roman"/>
          <w:caps w:val="0"/>
        </w:rPr>
        <w:t> </w:t>
      </w:r>
      <w:proofErr w:type="spellStart"/>
      <w:r w:rsidRPr="00342E67">
        <w:rPr>
          <w:szCs w:val="24"/>
          <w:lang w:eastAsia="en-US"/>
          <w:b w:val="0"/>
          <w:i w:val="0"/>
          <w:color w:val="231F20"/>
          <w:sz w:val="24"/>
          <w:spacing w:val="0"/>
          <w:w w:val="100"/>
          <w:rFonts w:ascii="Times New Roman" w:eastAsia="Times New Roman" w:hAnsi="Times New Roman"/>
          <w:caps w:val="0"/>
        </w:rPr>
        <w:t>Accusys</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model</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211</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Atomic</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Absorption</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Spectrophotomete</w:t>
      </w:r>
      <w:r w:rsidR="00342E67">
        <w:rPr>
          <w:szCs w:val="24"/>
          <w:lang w:eastAsia="en-US"/>
          <w:b w:val="0"/>
          <w:i w:val="0"/>
          <w:color w:val="231F20"/>
          <w:sz w:val="24"/>
          <w:spacing w:val="0"/>
          <w:w w:val="100"/>
          <w:rFonts w:ascii="Times New Roman" w:eastAsia="Times New Roman" w:hAnsi="Times New Roman"/>
          <w:caps w:val="0"/>
        </w:rPr>
        <w:t>r</w:t>
      </w:r>
      <w:r w:rsidR="00342E67">
        <w:rPr>
          <w:szCs w:val="24"/>
          <w:lang w:eastAsia="en-US"/>
          <w:b w:val="0"/>
          <w:i w:val="0"/>
          <w:color w:val="231F20"/>
          <w:sz w:val="24"/>
          <w:spacing w:val="0"/>
          <w:w w:val="100"/>
          <w:rFonts w:ascii="Times New Roman" w:eastAsia="Times New Roman" w:hAnsi="Times New Roman"/>
          <w:caps w:val="0"/>
        </w:rPr>
        <w:t> </w:t>
      </w:r>
      <w:r w:rsidR="00342E67">
        <w:rPr>
          <w:szCs w:val="24"/>
          <w:lang w:eastAsia="en-US"/>
          <w:b w:val="0"/>
          <w:i w:val="0"/>
          <w:color w:val="231F20"/>
          <w:sz w:val="24"/>
          <w:spacing w:val="0"/>
          <w:w w:val="100"/>
          <w:rFonts w:ascii="Times New Roman" w:eastAsia="Times New Roman" w:hAnsi="Times New Roman"/>
          <w:caps w:val="0"/>
        </w:rPr>
        <w:t>(AAS</w:t>
      </w:r>
      <w:r w:rsidRPr="00342E67">
        <w:rPr>
          <w:szCs w:val="24"/>
          <w:lang w:eastAsia="en-US"/>
          <w:b w:val="0"/>
          <w:i w:val="0"/>
          <w:color w:val="231F20"/>
          <w:sz w:val="24"/>
          <w:spacing w:val="0"/>
          <w:w w:val="100"/>
          <w:rFonts w:ascii="Times New Roman" w:eastAsia="Times New Roman" w:hAnsi="Times New Roman"/>
          <w:caps w:val="0"/>
        </w:rPr>
        <w:t>)</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equipped</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with</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corresponding</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hollow</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cathode</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lamp</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(Lead,</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Cadmium</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and</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Iron)</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at</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the</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time</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of</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analysis,</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De-ionized</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water,</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H</w:t>
      </w:r>
      <w:proofErr w:type="spellEnd"/>
      <w:r w:rsidRPr="00342E67">
        <w:rPr>
          <w:szCs w:val="24"/>
          <w:lang w:eastAsia="en-US"/>
          <w:b w:val="0"/>
          <w:i w:val="0"/>
          <w:color w:val="231F20"/>
          <w:sz w:val="24"/>
          <w:spacing w:val="0"/>
          <w:w w:val="100"/>
          <w:vertAlign w:val="subscript"/>
          <w:rFonts w:ascii="Times New Roman" w:eastAsia="Times New Roman" w:hAnsi="Times New Roman"/>
          <w:caps w:val="0"/>
        </w:rPr>
        <w:t>2</w:t>
      </w:r>
      <w:r w:rsidRPr="00342E67">
        <w:rPr>
          <w:szCs w:val="24"/>
          <w:lang w:eastAsia="en-US"/>
          <w:b w:val="0"/>
          <w:i w:val="0"/>
          <w:color w:val="231F20"/>
          <w:sz w:val="24"/>
          <w:spacing w:val="0"/>
          <w:w w:val="100"/>
          <w:rFonts w:ascii="Times New Roman" w:eastAsia="Times New Roman" w:hAnsi="Times New Roman"/>
          <w:caps w:val="0"/>
        </w:rPr>
        <w:t>SO</w:t>
      </w:r>
      <w:proofErr w:type="gramStart"/>
      <w:r w:rsidRPr="00342E67">
        <w:rPr>
          <w:szCs w:val="24"/>
          <w:lang w:eastAsia="en-US"/>
          <w:b w:val="0"/>
          <w:i w:val="0"/>
          <w:color w:val="231F20"/>
          <w:sz w:val="24"/>
          <w:spacing w:val="0"/>
          <w:w w:val="100"/>
          <w:vertAlign w:val="subscript"/>
          <w:rFonts w:ascii="Times New Roman" w:eastAsia="Times New Roman" w:hAnsi="Times New Roman"/>
          <w:caps w:val="0"/>
        </w:rPr>
        <w:t>4</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HNO</w:t>
      </w:r>
      <w:proofErr w:type="gramEnd"/>
      <w:r w:rsidRPr="00342E67">
        <w:rPr>
          <w:szCs w:val="24"/>
          <w:lang w:eastAsia="en-US"/>
          <w:b w:val="0"/>
          <w:i w:val="0"/>
          <w:color w:val="231F20"/>
          <w:sz w:val="24"/>
          <w:spacing w:val="0"/>
          <w:w w:val="100"/>
          <w:vertAlign w:val="subscript"/>
          <w:rFonts w:ascii="Times New Roman" w:eastAsia="Times New Roman" w:hAnsi="Times New Roman"/>
          <w:caps w:val="0"/>
        </w:rPr>
        <w:t>3</w:t>
      </w:r>
      <w:r w:rsidRPr="00342E67">
        <w:rPr>
          <w:szCs w:val="24"/>
          <w:lang w:eastAsia="en-US"/>
          <w:b w:val="0"/>
          <w:i w:val="0"/>
          <w:color w:val="231F20"/>
          <w:sz w:val="24"/>
          <w:spacing w:val="0"/>
          <w:w w:val="100"/>
          <w:rFonts w:ascii="Times New Roman" w:eastAsia="Times New Roman" w:hAnsi="Times New Roman"/>
          <w:caps w:val="0"/>
        </w:rPr>
        <w:t>,</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NO</w:t>
      </w:r>
      <w:proofErr w:type="gramStart"/>
      <w:r w:rsidRPr="00342E67">
        <w:rPr>
          <w:szCs w:val="24"/>
          <w:lang w:eastAsia="en-US"/>
          <w:b w:val="0"/>
          <w:i w:val="0"/>
          <w:color w:val="231F20"/>
          <w:sz w:val="24"/>
          <w:spacing w:val="0"/>
          <w:w w:val="100"/>
          <w:vertAlign w:val="subscript"/>
          <w:rFonts w:ascii="Times New Roman" w:eastAsia="Times New Roman" w:hAnsi="Times New Roman"/>
          <w:caps w:val="0"/>
        </w:rPr>
        <w:t>2</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All</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experiments</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were</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performed</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using</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analytical</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grade</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of</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the</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reagents.</w:t>
      </w:r>
      <w:r w:rsidRPr="00342E67">
        <w:rPr>
          <w:szCs w:val="24"/>
          <w:lang w:eastAsia="en-US"/>
          <w:b w:val="0"/>
          <w:i w:val="0"/>
          <w:color w:val="231F20"/>
          <w:sz w:val="24"/>
          <w:spacing w:val="0"/>
          <w:w w:val="100"/>
          <w:rFonts w:ascii="Times New Roman" w:eastAsia="Times New Roman" w:hAnsi="Times New Roman"/>
          <w:caps w:val="0"/>
        </w:rPr>
        <w:t> </w:t>
      </w:r>
      <w:proofErr w:type="gramEnd"/>
    </w:p>
    <w:p w14:paraId="44E9026E" w14:textId="77777777" w:rsidR="00CC4B5A" w:rsidRPr="00342E67" w:rsidRDefault="00342E67" w:rsidP="00342E67">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3.2</w:t>
      </w:r>
      <w:r>
        <w:rPr>
          <w:b w:val="1"/>
          <w:i w:val="0"/>
          <w:color w:val="000000"/>
          <w:sz w:val="24"/>
          <w:spacing w:val="0"/>
          <w:w w:val="100"/>
          <w:rFonts w:ascii="Times New Roman" w:eastAsia="Times New Roman" w:hAnsi="Times New Roman"/>
          <w:caps w:val="0"/>
        </w:rPr>
        <w:t> </w:t>
      </w:r>
      <w:bookmarkStart w:id="30" w:name="_Toc150463323"/>
      <w:r w:rsidR="00CC4B5A" w:rsidRPr="00342E67">
        <w:rPr>
          <w:b w:val="1"/>
          <w:i w:val="0"/>
          <w:color w:val="000000"/>
          <w:sz w:val="24"/>
          <w:spacing w:val="0"/>
          <w:w w:val="100"/>
          <w:rFonts w:ascii="Times New Roman" w:eastAsia="Times New Roman" w:hAnsi="Times New Roman"/>
          <w:caps w:val="0"/>
        </w:rPr>
        <w:t>METHODS</w:t>
      </w:r>
      <w:r w:rsidR="00CC4B5A" w:rsidRPr="00342E67">
        <w:rPr>
          <w:b w:val="1"/>
          <w:i w:val="0"/>
          <w:color w:val="000000"/>
          <w:sz w:val="24"/>
          <w:spacing w:val="0"/>
          <w:w w:val="100"/>
          <w:rFonts w:ascii="Times New Roman" w:eastAsia="Times New Roman" w:hAnsi="Times New Roman"/>
          <w:caps w:val="0"/>
        </w:rPr>
        <w:t> </w:t>
      </w:r>
      <w:bookmarkEnd w:id="30"/>
    </w:p>
    <w:p w14:paraId="3A0F1A37" w14:textId="77777777" w:rsidR="00CC4B5A" w:rsidRPr="00342E67" w:rsidRDefault="00342E67" w:rsidP="00342E67">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3.2.1</w:t>
      </w:r>
      <w:r>
        <w:rPr>
          <w:b w:val="1"/>
          <w:i w:val="0"/>
          <w:color w:val="000000"/>
          <w:sz w:val="24"/>
          <w:spacing w:val="0"/>
          <w:w w:val="100"/>
          <w:rFonts w:ascii="Times New Roman" w:eastAsia="Times New Roman" w:hAnsi="Times New Roman"/>
          <w:caps w:val="0"/>
        </w:rPr>
        <w:t> </w:t>
      </w:r>
      <w:r w:rsidR="00CC4B5A" w:rsidRPr="00342E67">
        <w:rPr>
          <w:b w:val="1"/>
          <w:i w:val="0"/>
          <w:color w:val="000000"/>
          <w:sz w:val="24"/>
          <w:spacing w:val="0"/>
          <w:w w:val="100"/>
          <w:rFonts w:ascii="Times New Roman" w:eastAsia="Times New Roman" w:hAnsi="Times New Roman"/>
          <w:caps w:val="0"/>
        </w:rPr>
        <w:t>Collection</w:t>
      </w:r>
      <w:r w:rsidR="00CC4B5A" w:rsidRPr="00342E67">
        <w:rPr>
          <w:b w:val="1"/>
          <w:i w:val="0"/>
          <w:color w:val="000000"/>
          <w:sz w:val="24"/>
          <w:spacing w:val="0"/>
          <w:w w:val="100"/>
          <w:rFonts w:ascii="Times New Roman" w:eastAsia="Times New Roman" w:hAnsi="Times New Roman"/>
          <w:caps w:val="0"/>
        </w:rPr>
        <w:t> </w:t>
      </w:r>
      <w:r w:rsidR="00CC4B5A" w:rsidRPr="00342E67">
        <w:rPr>
          <w:b w:val="1"/>
          <w:i w:val="0"/>
          <w:color w:val="000000"/>
          <w:sz w:val="24"/>
          <w:spacing w:val="0"/>
          <w:w w:val="100"/>
          <w:rFonts w:ascii="Times New Roman" w:eastAsia="Times New Roman" w:hAnsi="Times New Roman"/>
          <w:caps w:val="0"/>
        </w:rPr>
        <w:t>of</w:t>
      </w:r>
      <w:r w:rsidR="00CC4B5A" w:rsidRPr="00342E67">
        <w:rPr>
          <w:b w:val="1"/>
          <w:i w:val="0"/>
          <w:color w:val="000000"/>
          <w:sz w:val="24"/>
          <w:spacing w:val="0"/>
          <w:w w:val="100"/>
          <w:rFonts w:ascii="Times New Roman" w:eastAsia="Times New Roman" w:hAnsi="Times New Roman"/>
          <w:caps w:val="0"/>
        </w:rPr>
        <w:t> </w:t>
      </w:r>
      <w:r w:rsidR="00CC4B5A" w:rsidRPr="00342E67">
        <w:rPr>
          <w:b w:val="1"/>
          <w:i w:val="0"/>
          <w:color w:val="000000"/>
          <w:sz w:val="24"/>
          <w:spacing w:val="0"/>
          <w:w w:val="100"/>
          <w:rFonts w:ascii="Times New Roman" w:eastAsia="Times New Roman" w:hAnsi="Times New Roman"/>
          <w:caps w:val="0"/>
        </w:rPr>
        <w:t>samples</w:t>
      </w:r>
      <w:r w:rsidR="00CC4B5A" w:rsidRPr="00342E67">
        <w:rPr>
          <w:b w:val="1"/>
          <w:i w:val="0"/>
          <w:color w:val="000000"/>
          <w:sz w:val="24"/>
          <w:spacing w:val="0"/>
          <w:w w:val="100"/>
          <w:rFonts w:ascii="Times New Roman" w:eastAsia="Times New Roman" w:hAnsi="Times New Roman"/>
          <w:caps w:val="0"/>
        </w:rPr>
        <w:t> </w:t>
      </w:r>
      <w:bookmarkStart w:id="31" w:name="_Toc150463324"/>
      <w:bookmarkEnd w:id="31"/>
    </w:p>
    <w:p w14:paraId="706D8B2A" w14:textId="77777777" w:rsidR="00CC4B5A" w:rsidRPr="00342E67" w:rsidRDefault="001F5A3A" w:rsidP="00342E67">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sidRPr="00342E67">
        <w:rPr>
          <w:szCs w:val="24"/>
          <w:lang w:eastAsia="en-US"/>
          <w:b w:val="0"/>
          <w:i w:val="0"/>
          <w:color w:val="231F20"/>
          <w:sz w:val="24"/>
          <w:spacing w:val="0"/>
          <w:w w:val="100"/>
          <w:rFonts w:ascii="Times New Roman" w:eastAsia="Times New Roman" w:hAnsi="Times New Roman"/>
          <w:caps w:val="0"/>
        </w:rPr>
        <w:t>Five</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locations</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were</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selected</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using</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convenience</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sampling</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method</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from</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the</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three</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local</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Government</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Areas</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that</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make</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up</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Ilorin</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metropolis,</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viz:</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Ilorin</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South,</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West</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and</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East</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local</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Government</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Areas.</w:t>
      </w:r>
      <w:r w:rsidR="00CC4B5A"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Herbal</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preparation</w:t>
      </w:r>
      <w:r w:rsidR="001A0A23" w:rsidRPr="00342E67">
        <w:rPr>
          <w:szCs w:val="24"/>
          <w:lang w:eastAsia="en-US"/>
          <w:b w:val="0"/>
          <w:i w:val="0"/>
          <w:color w:val="231F20"/>
          <w:sz w:val="24"/>
          <w:spacing w:val="0"/>
          <w:w w:val="100"/>
          <w:rFonts w:ascii="Times New Roman" w:eastAsia="Times New Roman" w:hAnsi="Times New Roman"/>
          <w:caps w:val="0"/>
        </w:rPr>
        <w:t>s</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were</w:t>
      </w:r>
      <w:r w:rsidR="00CC4B5A"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purchased</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from</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hawkers.</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Five</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different</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herbal</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preparation</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having</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two</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batches</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were</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selected</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for</w:t>
      </w:r>
      <w:r w:rsidR="00CC4B5A"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this</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study</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and</w:t>
      </w:r>
      <w:r w:rsidR="0066221D" w:rsidRPr="00342E67">
        <w:rPr>
          <w:szCs w:val="24"/>
          <w:lang w:eastAsia="en-US"/>
          <w:b w:val="0"/>
          <w:i w:val="0"/>
          <w:color w:val="231F20"/>
          <w:sz w:val="24"/>
          <w:spacing w:val="0"/>
          <w:w w:val="100"/>
          <w:rFonts w:ascii="Times New Roman" w:eastAsia="Times New Roman" w:hAnsi="Times New Roman"/>
          <w:caps w:val="0"/>
        </w:rPr>
        <w:t> </w:t>
      </w:r>
      <w:r w:rsidR="0066221D" w:rsidRPr="00342E67">
        <w:rPr>
          <w:szCs w:val="24"/>
          <w:lang w:eastAsia="en-US"/>
          <w:b w:val="0"/>
          <w:i w:val="0"/>
          <w:color w:val="231F20"/>
          <w:sz w:val="24"/>
          <w:spacing w:val="0"/>
          <w:w w:val="100"/>
          <w:rFonts w:ascii="Times New Roman" w:eastAsia="Times New Roman" w:hAnsi="Times New Roman"/>
          <w:caps w:val="0"/>
        </w:rPr>
        <w:t>were</w:t>
      </w:r>
      <w:r w:rsidR="0066221D" w:rsidRPr="00342E67">
        <w:rPr>
          <w:szCs w:val="24"/>
          <w:lang w:eastAsia="en-US"/>
          <w:b w:val="0"/>
          <w:i w:val="0"/>
          <w:color w:val="231F20"/>
          <w:sz w:val="24"/>
          <w:spacing w:val="0"/>
          <w:w w:val="100"/>
          <w:rFonts w:ascii="Times New Roman" w:eastAsia="Times New Roman" w:hAnsi="Times New Roman"/>
          <w:caps w:val="0"/>
        </w:rPr>
        <w:t> </w:t>
      </w:r>
      <w:r w:rsidR="0066221D" w:rsidRPr="00342E67">
        <w:rPr>
          <w:szCs w:val="24"/>
          <w:lang w:eastAsia="en-US"/>
          <w:b w:val="0"/>
          <w:i w:val="0"/>
          <w:color w:val="231F20"/>
          <w:sz w:val="24"/>
          <w:spacing w:val="0"/>
          <w:w w:val="100"/>
          <w:rFonts w:ascii="Times New Roman" w:eastAsia="Times New Roman" w:hAnsi="Times New Roman"/>
          <w:caps w:val="0"/>
        </w:rPr>
        <w:t>coded</w:t>
      </w:r>
      <w:r w:rsidR="0066221D" w:rsidRPr="00342E67">
        <w:rPr>
          <w:szCs w:val="24"/>
          <w:lang w:eastAsia="en-US"/>
          <w:b w:val="0"/>
          <w:i w:val="0"/>
          <w:color w:val="231F20"/>
          <w:sz w:val="24"/>
          <w:spacing w:val="0"/>
          <w:w w:val="100"/>
          <w:rFonts w:ascii="Times New Roman" w:eastAsia="Times New Roman" w:hAnsi="Times New Roman"/>
          <w:caps w:val="0"/>
        </w:rPr>
        <w:t> </w:t>
      </w:r>
      <w:r w:rsidR="0066221D" w:rsidRPr="00342E67">
        <w:rPr>
          <w:szCs w:val="24"/>
          <w:lang w:eastAsia="en-US"/>
          <w:b w:val="0"/>
          <w:i w:val="0"/>
          <w:color w:val="231F20"/>
          <w:sz w:val="24"/>
          <w:spacing w:val="0"/>
          <w:w w:val="100"/>
          <w:rFonts w:ascii="Times New Roman" w:eastAsia="Times New Roman" w:hAnsi="Times New Roman"/>
          <w:caps w:val="0"/>
        </w:rPr>
        <w:t>H1,</w:t>
      </w:r>
      <w:r w:rsidR="0066221D" w:rsidRPr="00342E67">
        <w:rPr>
          <w:szCs w:val="24"/>
          <w:lang w:eastAsia="en-US"/>
          <w:b w:val="0"/>
          <w:i w:val="0"/>
          <w:color w:val="231F20"/>
          <w:sz w:val="24"/>
          <w:spacing w:val="0"/>
          <w:w w:val="100"/>
          <w:rFonts w:ascii="Times New Roman" w:eastAsia="Times New Roman" w:hAnsi="Times New Roman"/>
          <w:caps w:val="0"/>
        </w:rPr>
        <w:t> </w:t>
      </w:r>
      <w:r w:rsidR="0066221D" w:rsidRPr="00342E67">
        <w:rPr>
          <w:szCs w:val="24"/>
          <w:lang w:eastAsia="en-US"/>
          <w:b w:val="0"/>
          <w:i w:val="0"/>
          <w:color w:val="231F20"/>
          <w:sz w:val="24"/>
          <w:spacing w:val="0"/>
          <w:w w:val="100"/>
          <w:rFonts w:ascii="Times New Roman" w:eastAsia="Times New Roman" w:hAnsi="Times New Roman"/>
          <w:caps w:val="0"/>
        </w:rPr>
        <w:t>H2,</w:t>
      </w:r>
      <w:r w:rsidR="0066221D" w:rsidRPr="00342E67">
        <w:rPr>
          <w:szCs w:val="24"/>
          <w:lang w:eastAsia="en-US"/>
          <w:b w:val="0"/>
          <w:i w:val="0"/>
          <w:color w:val="231F20"/>
          <w:sz w:val="24"/>
          <w:spacing w:val="0"/>
          <w:w w:val="100"/>
          <w:rFonts w:ascii="Times New Roman" w:eastAsia="Times New Roman" w:hAnsi="Times New Roman"/>
          <w:caps w:val="0"/>
        </w:rPr>
        <w:t> </w:t>
      </w:r>
      <w:r w:rsidR="0066221D" w:rsidRPr="00342E67">
        <w:rPr>
          <w:szCs w:val="24"/>
          <w:lang w:eastAsia="en-US"/>
          <w:b w:val="0"/>
          <w:i w:val="0"/>
          <w:color w:val="231F20"/>
          <w:sz w:val="24"/>
          <w:spacing w:val="0"/>
          <w:w w:val="100"/>
          <w:rFonts w:ascii="Times New Roman" w:eastAsia="Times New Roman" w:hAnsi="Times New Roman"/>
          <w:caps w:val="0"/>
        </w:rPr>
        <w:t>H3</w:t>
      </w:r>
      <w:r w:rsidR="00CC4B5A" w:rsidRPr="00342E67">
        <w:rPr>
          <w:szCs w:val="24"/>
          <w:lang w:eastAsia="en-US"/>
          <w:b w:val="0"/>
          <w:i w:val="0"/>
          <w:color w:val="231F20"/>
          <w:sz w:val="24"/>
          <w:spacing w:val="0"/>
          <w:w w:val="100"/>
          <w:rFonts w:ascii="Times New Roman" w:eastAsia="Times New Roman" w:hAnsi="Times New Roman"/>
          <w:caps w:val="0"/>
        </w:rPr>
        <w:t>,</w:t>
      </w:r>
      <w:r w:rsidR="0066221D" w:rsidRPr="00342E67">
        <w:rPr>
          <w:szCs w:val="24"/>
          <w:lang w:eastAsia="en-US"/>
          <w:b w:val="0"/>
          <w:i w:val="0"/>
          <w:color w:val="231F20"/>
          <w:sz w:val="24"/>
          <w:spacing w:val="0"/>
          <w:w w:val="100"/>
          <w:rFonts w:ascii="Times New Roman" w:eastAsia="Times New Roman" w:hAnsi="Times New Roman"/>
          <w:caps w:val="0"/>
        </w:rPr>
        <w:t> </w:t>
      </w:r>
      <w:r w:rsidR="0066221D" w:rsidRPr="00342E67">
        <w:rPr>
          <w:szCs w:val="24"/>
          <w:lang w:eastAsia="en-US"/>
          <w:b w:val="0"/>
          <w:i w:val="0"/>
          <w:color w:val="231F20"/>
          <w:sz w:val="24"/>
          <w:spacing w:val="0"/>
          <w:w w:val="100"/>
          <w:rFonts w:ascii="Times New Roman" w:eastAsia="Times New Roman" w:hAnsi="Times New Roman"/>
          <w:caps w:val="0"/>
        </w:rPr>
        <w:t>H4,</w:t>
      </w:r>
      <w:r w:rsidR="0066221D" w:rsidRPr="00342E67">
        <w:rPr>
          <w:szCs w:val="24"/>
          <w:lang w:eastAsia="en-US"/>
          <w:b w:val="0"/>
          <w:i w:val="0"/>
          <w:color w:val="231F20"/>
          <w:sz w:val="24"/>
          <w:spacing w:val="0"/>
          <w:w w:val="100"/>
          <w:rFonts w:ascii="Times New Roman" w:eastAsia="Times New Roman" w:hAnsi="Times New Roman"/>
          <w:caps w:val="0"/>
        </w:rPr>
        <w:t> </w:t>
      </w:r>
      <w:r w:rsidR="0066221D" w:rsidRPr="00342E67">
        <w:rPr>
          <w:szCs w:val="24"/>
          <w:lang w:eastAsia="en-US"/>
          <w:b w:val="0"/>
          <w:i w:val="0"/>
          <w:color w:val="231F20"/>
          <w:sz w:val="24"/>
          <w:spacing w:val="0"/>
          <w:w w:val="100"/>
          <w:rFonts w:ascii="Times New Roman" w:eastAsia="Times New Roman" w:hAnsi="Times New Roman"/>
          <w:caps w:val="0"/>
        </w:rPr>
        <w:t>H5,</w:t>
      </w:r>
      <w:r w:rsidR="0066221D" w:rsidRPr="00342E67">
        <w:rPr>
          <w:szCs w:val="24"/>
          <w:lang w:eastAsia="en-US"/>
          <w:b w:val="0"/>
          <w:i w:val="0"/>
          <w:color w:val="231F20"/>
          <w:sz w:val="24"/>
          <w:spacing w:val="0"/>
          <w:w w:val="100"/>
          <w:rFonts w:ascii="Times New Roman" w:eastAsia="Times New Roman" w:hAnsi="Times New Roman"/>
          <w:caps w:val="0"/>
        </w:rPr>
        <w:t> </w:t>
      </w:r>
      <w:r w:rsidR="0066221D" w:rsidRPr="00342E67">
        <w:rPr>
          <w:szCs w:val="24"/>
          <w:lang w:eastAsia="en-US"/>
          <w:b w:val="0"/>
          <w:i w:val="0"/>
          <w:color w:val="231F20"/>
          <w:sz w:val="24"/>
          <w:spacing w:val="0"/>
          <w:w w:val="100"/>
          <w:rFonts w:ascii="Times New Roman" w:eastAsia="Times New Roman" w:hAnsi="Times New Roman"/>
          <w:caps w:val="0"/>
        </w:rPr>
        <w:t>H6,</w:t>
      </w:r>
      <w:r w:rsidR="0066221D" w:rsidRPr="00342E67">
        <w:rPr>
          <w:szCs w:val="24"/>
          <w:lang w:eastAsia="en-US"/>
          <w:b w:val="0"/>
          <w:i w:val="0"/>
          <w:color w:val="231F20"/>
          <w:sz w:val="24"/>
          <w:spacing w:val="0"/>
          <w:w w:val="100"/>
          <w:rFonts w:ascii="Times New Roman" w:eastAsia="Times New Roman" w:hAnsi="Times New Roman"/>
          <w:caps w:val="0"/>
        </w:rPr>
        <w:t> </w:t>
      </w:r>
      <w:r w:rsidR="0066221D" w:rsidRPr="00342E67">
        <w:rPr>
          <w:szCs w:val="24"/>
          <w:lang w:eastAsia="en-US"/>
          <w:b w:val="0"/>
          <w:i w:val="0"/>
          <w:color w:val="231F20"/>
          <w:sz w:val="24"/>
          <w:spacing w:val="0"/>
          <w:w w:val="100"/>
          <w:rFonts w:ascii="Times New Roman" w:eastAsia="Times New Roman" w:hAnsi="Times New Roman"/>
          <w:caps w:val="0"/>
        </w:rPr>
        <w:t>H7,</w:t>
      </w:r>
      <w:r w:rsidR="0066221D" w:rsidRPr="00342E67">
        <w:rPr>
          <w:szCs w:val="24"/>
          <w:lang w:eastAsia="en-US"/>
          <w:b w:val="0"/>
          <w:i w:val="0"/>
          <w:color w:val="231F20"/>
          <w:sz w:val="24"/>
          <w:spacing w:val="0"/>
          <w:w w:val="100"/>
          <w:rFonts w:ascii="Times New Roman" w:eastAsia="Times New Roman" w:hAnsi="Times New Roman"/>
          <w:caps w:val="0"/>
        </w:rPr>
        <w:t> </w:t>
      </w:r>
      <w:r w:rsidR="0066221D" w:rsidRPr="00342E67">
        <w:rPr>
          <w:szCs w:val="24"/>
          <w:lang w:eastAsia="en-US"/>
          <w:b w:val="0"/>
          <w:i w:val="0"/>
          <w:color w:val="231F20"/>
          <w:sz w:val="24"/>
          <w:spacing w:val="0"/>
          <w:w w:val="100"/>
          <w:rFonts w:ascii="Times New Roman" w:eastAsia="Times New Roman" w:hAnsi="Times New Roman"/>
          <w:caps w:val="0"/>
        </w:rPr>
        <w:t>H8,</w:t>
      </w:r>
      <w:r w:rsidR="0066221D" w:rsidRPr="00342E67">
        <w:rPr>
          <w:szCs w:val="24"/>
          <w:lang w:eastAsia="en-US"/>
          <w:b w:val="0"/>
          <w:i w:val="0"/>
          <w:color w:val="231F20"/>
          <w:sz w:val="24"/>
          <w:spacing w:val="0"/>
          <w:w w:val="100"/>
          <w:rFonts w:ascii="Times New Roman" w:eastAsia="Times New Roman" w:hAnsi="Times New Roman"/>
          <w:caps w:val="0"/>
        </w:rPr>
        <w:t> </w:t>
      </w:r>
      <w:r w:rsidR="0066221D" w:rsidRPr="00342E67">
        <w:rPr>
          <w:szCs w:val="24"/>
          <w:lang w:eastAsia="en-US"/>
          <w:b w:val="0"/>
          <w:i w:val="0"/>
          <w:color w:val="231F20"/>
          <w:sz w:val="24"/>
          <w:spacing w:val="0"/>
          <w:w w:val="100"/>
          <w:rFonts w:ascii="Times New Roman" w:eastAsia="Times New Roman" w:hAnsi="Times New Roman"/>
          <w:caps w:val="0"/>
        </w:rPr>
        <w:t>H9,</w:t>
      </w:r>
      <w:r w:rsidR="0066221D" w:rsidRPr="00342E67">
        <w:rPr>
          <w:szCs w:val="24"/>
          <w:lang w:eastAsia="en-US"/>
          <w:b w:val="0"/>
          <w:i w:val="0"/>
          <w:color w:val="231F20"/>
          <w:sz w:val="24"/>
          <w:spacing w:val="0"/>
          <w:w w:val="100"/>
          <w:rFonts w:ascii="Times New Roman" w:eastAsia="Times New Roman" w:hAnsi="Times New Roman"/>
          <w:caps w:val="0"/>
        </w:rPr>
        <w:t> </w:t>
      </w:r>
      <w:r w:rsidR="0066221D" w:rsidRPr="00342E67">
        <w:rPr>
          <w:szCs w:val="24"/>
          <w:lang w:eastAsia="en-US"/>
          <w:b w:val="0"/>
          <w:i w:val="0"/>
          <w:color w:val="231F20"/>
          <w:sz w:val="24"/>
          <w:spacing w:val="0"/>
          <w:w w:val="100"/>
          <w:rFonts w:ascii="Times New Roman" w:eastAsia="Times New Roman" w:hAnsi="Times New Roman"/>
          <w:caps w:val="0"/>
        </w:rPr>
        <w:t>and</w:t>
      </w:r>
      <w:r w:rsidR="0066221D" w:rsidRPr="00342E67">
        <w:rPr>
          <w:szCs w:val="24"/>
          <w:lang w:eastAsia="en-US"/>
          <w:b w:val="0"/>
          <w:i w:val="0"/>
          <w:color w:val="231F20"/>
          <w:sz w:val="24"/>
          <w:spacing w:val="0"/>
          <w:w w:val="100"/>
          <w:rFonts w:ascii="Times New Roman" w:eastAsia="Times New Roman" w:hAnsi="Times New Roman"/>
          <w:caps w:val="0"/>
        </w:rPr>
        <w:t> </w:t>
      </w:r>
      <w:r w:rsidR="0066221D" w:rsidRPr="00342E67">
        <w:rPr>
          <w:szCs w:val="24"/>
          <w:lang w:eastAsia="en-US"/>
          <w:b w:val="0"/>
          <w:i w:val="0"/>
          <w:color w:val="231F20"/>
          <w:sz w:val="24"/>
          <w:spacing w:val="0"/>
          <w:w w:val="100"/>
          <w:rFonts w:ascii="Times New Roman" w:eastAsia="Times New Roman" w:hAnsi="Times New Roman"/>
          <w:caps w:val="0"/>
        </w:rPr>
        <w:t>H10</w:t>
      </w:r>
      <w:r w:rsidR="00CC4B5A" w:rsidRPr="00342E67">
        <w:rPr>
          <w:szCs w:val="24"/>
          <w:lang w:eastAsia="en-US"/>
          <w:b w:val="0"/>
          <w:i w:val="0"/>
          <w:color w:val="231F20"/>
          <w:sz w:val="24"/>
          <w:spacing w:val="0"/>
          <w:w w:val="100"/>
          <w:rFonts w:ascii="Times New Roman" w:eastAsia="Times New Roman" w:hAnsi="Times New Roman"/>
          <w:caps w:val="0"/>
        </w:rPr>
        <w:t>.</w:t>
      </w:r>
      <w:r w:rsidR="00CC4B5A"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The</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herbal</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preparations</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were</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collected</w:t>
      </w:r>
      <w:r w:rsidR="00CC4B5A" w:rsidRPr="00342E67">
        <w:rPr>
          <w:szCs w:val="24"/>
          <w:lang w:eastAsia="en-US"/>
          <w:b w:val="0"/>
          <w:i w:val="0"/>
          <w:color w:val="231F20"/>
          <w:sz w:val="24"/>
          <w:spacing w:val="0"/>
          <w:w w:val="100"/>
          <w:rFonts w:ascii="Times New Roman" w:eastAsia="Times New Roman" w:hAnsi="Times New Roman"/>
          <w:caps w:val="0"/>
        </w:rPr>
        <w:t> </w:t>
      </w:r>
      <w:r w:rsidR="00CC4B5A" w:rsidRPr="00342E67">
        <w:rPr>
          <w:szCs w:val="24"/>
          <w:lang w:eastAsia="en-US"/>
          <w:b w:val="0"/>
          <w:i w:val="0"/>
          <w:color w:val="231F20"/>
          <w:sz w:val="24"/>
          <w:spacing w:val="0"/>
          <w:w w:val="100"/>
          <w:rFonts w:ascii="Times New Roman" w:eastAsia="Times New Roman" w:hAnsi="Times New Roman"/>
          <w:caps w:val="0"/>
        </w:rPr>
        <w:t>in</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a</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clean</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container</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and</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keep</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for</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further</w:t>
      </w:r>
      <w:r w:rsidR="001A0A23" w:rsidRPr="00342E67">
        <w:rPr>
          <w:szCs w:val="24"/>
          <w:lang w:eastAsia="en-US"/>
          <w:b w:val="0"/>
          <w:i w:val="0"/>
          <w:color w:val="231F20"/>
          <w:sz w:val="24"/>
          <w:spacing w:val="0"/>
          <w:w w:val="100"/>
          <w:rFonts w:ascii="Times New Roman" w:eastAsia="Times New Roman" w:hAnsi="Times New Roman"/>
          <w:caps w:val="0"/>
        </w:rPr>
        <w:t> </w:t>
      </w:r>
      <w:r w:rsidR="001A0A23" w:rsidRPr="00342E67">
        <w:rPr>
          <w:szCs w:val="24"/>
          <w:lang w:eastAsia="en-US"/>
          <w:b w:val="0"/>
          <w:i w:val="0"/>
          <w:color w:val="231F20"/>
          <w:sz w:val="24"/>
          <w:spacing w:val="0"/>
          <w:w w:val="100"/>
          <w:rFonts w:ascii="Times New Roman" w:eastAsia="Times New Roman" w:hAnsi="Times New Roman"/>
          <w:caps w:val="0"/>
        </w:rPr>
        <w:t>evaluation.</w:t>
      </w:r>
      <w:r w:rsidR="00CC4B5A" w:rsidRPr="00342E67">
        <w:rPr>
          <w:szCs w:val="24"/>
          <w:lang w:eastAsia="en-US"/>
          <w:b w:val="0"/>
          <w:i w:val="0"/>
          <w:color w:val="231F20"/>
          <w:sz w:val="24"/>
          <w:spacing w:val="0"/>
          <w:w w:val="100"/>
          <w:rFonts w:ascii="Times New Roman" w:eastAsia="Times New Roman" w:hAnsi="Times New Roman"/>
          <w:caps w:val="0"/>
        </w:rPr>
        <w:t> </w:t>
      </w:r>
    </w:p>
    <w:p w14:paraId="3580CCA2" w14:textId="77777777" w:rsidR="00CC4B5A" w:rsidRPr="00342E67" w:rsidRDefault="00342E67" w:rsidP="00342E67">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3.2.2</w:t>
      </w:r>
      <w:r>
        <w:rPr>
          <w:b w:val="1"/>
          <w:i w:val="0"/>
          <w:color w:val="000000"/>
          <w:sz w:val="24"/>
          <w:spacing w:val="0"/>
          <w:w w:val="100"/>
          <w:rFonts w:ascii="Times New Roman" w:eastAsia="Times New Roman" w:hAnsi="Times New Roman"/>
          <w:caps w:val="0"/>
        </w:rPr>
        <w:t> </w:t>
      </w:r>
      <w:r w:rsidR="00CC4B5A" w:rsidRPr="00342E67">
        <w:rPr>
          <w:b w:val="1"/>
          <w:i w:val="0"/>
          <w:color w:val="000000"/>
          <w:sz w:val="24"/>
          <w:spacing w:val="0"/>
          <w:w w:val="100"/>
          <w:rFonts w:ascii="Times New Roman" w:eastAsia="Times New Roman" w:hAnsi="Times New Roman"/>
          <w:caps w:val="0"/>
        </w:rPr>
        <w:t>Preparation</w:t>
      </w:r>
      <w:r w:rsidR="00CC4B5A" w:rsidRPr="00342E67">
        <w:rPr>
          <w:b w:val="1"/>
          <w:i w:val="0"/>
          <w:color w:val="000000"/>
          <w:sz w:val="24"/>
          <w:spacing w:val="0"/>
          <w:w w:val="100"/>
          <w:rFonts w:ascii="Times New Roman" w:eastAsia="Times New Roman" w:hAnsi="Times New Roman"/>
          <w:caps w:val="0"/>
        </w:rPr>
        <w:t> </w:t>
      </w:r>
      <w:r w:rsidR="00CC4B5A" w:rsidRPr="00342E67">
        <w:rPr>
          <w:b w:val="1"/>
          <w:i w:val="0"/>
          <w:color w:val="000000"/>
          <w:sz w:val="24"/>
          <w:spacing w:val="0"/>
          <w:w w:val="100"/>
          <w:rFonts w:ascii="Times New Roman" w:eastAsia="Times New Roman" w:hAnsi="Times New Roman"/>
          <w:caps w:val="0"/>
        </w:rPr>
        <w:t>of</w:t>
      </w:r>
      <w:r w:rsidR="00CC4B5A" w:rsidRPr="00342E67">
        <w:rPr>
          <w:b w:val="1"/>
          <w:i w:val="0"/>
          <w:color w:val="000000"/>
          <w:sz w:val="24"/>
          <w:spacing w:val="0"/>
          <w:w w:val="100"/>
          <w:rFonts w:ascii="Times New Roman" w:eastAsia="Times New Roman" w:hAnsi="Times New Roman"/>
          <w:caps w:val="0"/>
        </w:rPr>
        <w:t> </w:t>
      </w:r>
      <w:r w:rsidR="00CC4B5A" w:rsidRPr="00342E67">
        <w:rPr>
          <w:b w:val="1"/>
          <w:i w:val="0"/>
          <w:color w:val="000000"/>
          <w:sz w:val="24"/>
          <w:spacing w:val="0"/>
          <w:w w:val="100"/>
          <w:rFonts w:ascii="Times New Roman" w:eastAsia="Times New Roman" w:hAnsi="Times New Roman"/>
          <w:caps w:val="0"/>
        </w:rPr>
        <w:t>calibration</w:t>
      </w:r>
      <w:r w:rsidR="00CC4B5A" w:rsidRPr="00342E67">
        <w:rPr>
          <w:b w:val="1"/>
          <w:i w:val="0"/>
          <w:color w:val="000000"/>
          <w:sz w:val="24"/>
          <w:spacing w:val="0"/>
          <w:w w:val="100"/>
          <w:rFonts w:ascii="Times New Roman" w:eastAsia="Times New Roman" w:hAnsi="Times New Roman"/>
          <w:caps w:val="0"/>
        </w:rPr>
        <w:t> </w:t>
      </w:r>
      <w:r w:rsidR="00CC4B5A" w:rsidRPr="00342E67">
        <w:rPr>
          <w:b w:val="1"/>
          <w:i w:val="0"/>
          <w:color w:val="000000"/>
          <w:sz w:val="24"/>
          <w:spacing w:val="0"/>
          <w:w w:val="100"/>
          <w:rFonts w:ascii="Times New Roman" w:eastAsia="Times New Roman" w:hAnsi="Times New Roman"/>
          <w:caps w:val="0"/>
        </w:rPr>
        <w:t>curve</w:t>
      </w:r>
      <w:r w:rsidR="00CC4B5A" w:rsidRPr="00342E67">
        <w:rPr>
          <w:b w:val="1"/>
          <w:i w:val="0"/>
          <w:color w:val="000000"/>
          <w:sz w:val="24"/>
          <w:spacing w:val="0"/>
          <w:w w:val="100"/>
          <w:rFonts w:ascii="Times New Roman" w:eastAsia="Times New Roman" w:hAnsi="Times New Roman"/>
          <w:caps w:val="0"/>
        </w:rPr>
        <w:t> </w:t>
      </w:r>
      <w:bookmarkStart w:id="32" w:name="_Toc150463325"/>
      <w:bookmarkEnd w:id="32"/>
    </w:p>
    <w:p w14:paraId="29373ECA" w14:textId="77777777" w:rsidR="00CC4B5A" w:rsidRPr="00342E67" w:rsidRDefault="00CC4B5A" w:rsidP="00342E67">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sidRPr="00342E67">
        <w:rPr>
          <w:szCs w:val="24"/>
          <w:lang w:eastAsia="en-US"/>
          <w:b w:val="0"/>
          <w:i w:val="0"/>
          <w:color w:val="231F20"/>
          <w:sz w:val="24"/>
          <w:spacing w:val="0"/>
          <w:w w:val="100"/>
          <w:rFonts w:ascii="Times New Roman" w:eastAsia="Times New Roman" w:hAnsi="Times New Roman"/>
          <w:caps w:val="0"/>
        </w:rPr>
        <w:t>De-ionized</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water</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was</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used</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in</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preparing</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solutions.</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Stock</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solutions</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of</w:t>
      </w:r>
      <w:r w:rsidR="00E048C0" w:rsidRPr="00342E67">
        <w:rPr>
          <w:szCs w:val="24"/>
          <w:lang w:eastAsia="en-US"/>
          <w:b w:val="0"/>
          <w:i w:val="0"/>
          <w:color w:val="231F20"/>
          <w:sz w:val="24"/>
          <w:spacing w:val="0"/>
          <w:w w:val="100"/>
          <w:rFonts w:ascii="Times New Roman" w:eastAsia="Times New Roman" w:hAnsi="Times New Roman"/>
          <w:caps w:val="0"/>
        </w:rPr>
        <w:t> </w:t>
      </w:r>
      <w:r w:rsidR="00E048C0" w:rsidRPr="00342E67">
        <w:rPr>
          <w:szCs w:val="24"/>
          <w:lang w:eastAsia="en-US"/>
          <w:b w:val="0"/>
          <w:i w:val="0"/>
          <w:color w:val="231F20"/>
          <w:sz w:val="24"/>
          <w:spacing w:val="0"/>
          <w:w w:val="100"/>
          <w:rFonts w:ascii="Times New Roman" w:eastAsia="Times New Roman" w:hAnsi="Times New Roman"/>
          <w:caps w:val="0"/>
        </w:rPr>
        <w:t>each</w:t>
      </w:r>
      <w:r w:rsidR="00E048C0" w:rsidRPr="00342E67">
        <w:rPr>
          <w:szCs w:val="24"/>
          <w:lang w:eastAsia="en-US"/>
          <w:b w:val="0"/>
          <w:i w:val="0"/>
          <w:color w:val="231F20"/>
          <w:sz w:val="24"/>
          <w:spacing w:val="0"/>
          <w:w w:val="100"/>
          <w:rFonts w:ascii="Times New Roman" w:eastAsia="Times New Roman" w:hAnsi="Times New Roman"/>
          <w:caps w:val="0"/>
        </w:rPr>
        <w:t> </w:t>
      </w:r>
      <w:r w:rsidR="00E048C0" w:rsidRPr="00342E67">
        <w:rPr>
          <w:szCs w:val="24"/>
          <w:lang w:eastAsia="en-US"/>
          <w:b w:val="0"/>
          <w:i w:val="0"/>
          <w:color w:val="231F20"/>
          <w:sz w:val="24"/>
          <w:spacing w:val="0"/>
          <w:w w:val="100"/>
          <w:rFonts w:ascii="Times New Roman" w:eastAsia="Times New Roman" w:hAnsi="Times New Roman"/>
          <w:caps w:val="0"/>
        </w:rPr>
        <w:t>metal</w:t>
      </w:r>
      <w:r w:rsidR="00E048C0" w:rsidRPr="00342E67">
        <w:rPr>
          <w:szCs w:val="24"/>
          <w:lang w:eastAsia="en-US"/>
          <w:b w:val="0"/>
          <w:i w:val="0"/>
          <w:color w:val="231F20"/>
          <w:sz w:val="24"/>
          <w:spacing w:val="0"/>
          <w:w w:val="100"/>
          <w:rFonts w:ascii="Times New Roman" w:eastAsia="Times New Roman" w:hAnsi="Times New Roman"/>
          <w:caps w:val="0"/>
        </w:rPr>
        <w:t> </w:t>
      </w:r>
      <w:r w:rsidR="00E048C0" w:rsidRPr="00342E67">
        <w:rPr>
          <w:szCs w:val="24"/>
          <w:lang w:eastAsia="en-US"/>
          <w:b w:val="0"/>
          <w:i w:val="0"/>
          <w:color w:val="231F20"/>
          <w:sz w:val="24"/>
          <w:spacing w:val="0"/>
          <w:w w:val="100"/>
          <w:rFonts w:ascii="Times New Roman" w:eastAsia="Times New Roman" w:hAnsi="Times New Roman"/>
          <w:caps w:val="0"/>
        </w:rPr>
        <w:t>Pb,</w:t>
      </w:r>
      <w:r w:rsidR="00E048C0" w:rsidRPr="00342E67">
        <w:rPr>
          <w:szCs w:val="24"/>
          <w:lang w:eastAsia="en-US"/>
          <w:b w:val="0"/>
          <w:i w:val="0"/>
          <w:color w:val="231F20"/>
          <w:sz w:val="24"/>
          <w:spacing w:val="0"/>
          <w:w w:val="100"/>
          <w:rFonts w:ascii="Times New Roman" w:eastAsia="Times New Roman" w:hAnsi="Times New Roman"/>
          <w:caps w:val="0"/>
        </w:rPr>
        <w:t> </w:t>
      </w:r>
      <w:r w:rsidR="00E048C0" w:rsidRPr="00342E67">
        <w:rPr>
          <w:szCs w:val="24"/>
          <w:lang w:eastAsia="en-US"/>
          <w:b w:val="0"/>
          <w:i w:val="0"/>
          <w:color w:val="231F20"/>
          <w:sz w:val="24"/>
          <w:spacing w:val="0"/>
          <w:w w:val="100"/>
          <w:rFonts w:ascii="Times New Roman" w:eastAsia="Times New Roman" w:hAnsi="Times New Roman"/>
          <w:caps w:val="0"/>
        </w:rPr>
        <w:t>Fe</w:t>
      </w:r>
      <w:r w:rsidR="00E048C0"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w:t>
      </w:r>
      <w:proofErr w:type="spellStart"/>
      <w:r w:rsidRPr="00342E67">
        <w:rPr>
          <w:szCs w:val="24"/>
          <w:lang w:eastAsia="en-US"/>
          <w:b w:val="0"/>
          <w:i w:val="0"/>
          <w:color w:val="231F20"/>
          <w:sz w:val="24"/>
          <w:spacing w:val="0"/>
          <w:w w:val="100"/>
          <w:rFonts w:ascii="Times New Roman" w:eastAsia="Times New Roman" w:hAnsi="Times New Roman"/>
          <w:caps w:val="0"/>
        </w:rPr>
        <w:t>undifferenciated</w:t>
      </w:r>
      <w:r w:rsidRPr="00342E67">
        <w:rPr>
          <w:szCs w:val="24"/>
          <w:lang w:eastAsia="en-US"/>
          <w:b w:val="0"/>
          <w:i w:val="0"/>
          <w:color w:val="231F20"/>
          <w:sz w:val="24"/>
          <w:spacing w:val="0"/>
          <w:w w:val="100"/>
          <w:rFonts w:ascii="Times New Roman" w:eastAsia="Times New Roman" w:hAnsi="Times New Roman"/>
          <w:caps w:val="0"/>
        </w:rPr>
        <w:t>),</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and</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Cd</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were</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prepared</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by</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dissolving</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each</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solid</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metal</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sample</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(1.0</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g)</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in</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10</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mL</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1:1</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nitric</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acid</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solution.</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The</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solution</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was</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transferred</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into</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a</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1000</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mL</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volumetric</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flask</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and</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made</w:t>
      </w:r>
      <w:r w:rsidRPr="00342E67">
        <w:rPr>
          <w:szCs w:val="24"/>
          <w:lang w:eastAsia="en-US"/>
          <w:b w:val="0"/>
          <w:i w:val="0"/>
          <w:color w:val="231F20"/>
          <w:sz w:val="24"/>
          <w:spacing w:val="0"/>
          <w:w w:val="100"/>
          <w:rFonts w:ascii="Times New Roman" w:eastAsia="Times New Roman" w:hAnsi="Times New Roman"/>
          <w:caps w:val="0"/>
        </w:rPr>
        <w:t> </w:t>
      </w:r>
      <w:proofErr w:type="spellEnd"/>
    </w:p>
    <w:p w14:paraId="4770A05A" w14:textId="77777777" w:rsidR="00CC4B5A" w:rsidRPr="00CC4B5A" w:rsidRDefault="00CC4B5A" w:rsidP="00342E67">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sidRPr="00342E67">
        <w:rPr>
          <w:szCs w:val="24"/>
          <w:lang w:eastAsia="en-US"/>
          <w:b w:val="0"/>
          <w:i w:val="0"/>
          <w:color w:val="231F20"/>
          <w:sz w:val="24"/>
          <w:spacing w:val="0"/>
          <w:w w:val="100"/>
          <w:rFonts w:ascii="Times New Roman" w:eastAsia="Times New Roman" w:hAnsi="Times New Roman"/>
          <w:caps w:val="0"/>
        </w:rPr>
        <w:t>up</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to</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mark</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with</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de-ionized</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water.</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Standard</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solutions</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were</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prepared</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from</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each</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metal</w:t>
      </w:r>
      <w:r w:rsidRPr="00342E67">
        <w:rPr>
          <w:szCs w:val="24"/>
          <w:lang w:eastAsia="en-US"/>
          <w:b w:val="0"/>
          <w:i w:val="0"/>
          <w:color w:val="231F20"/>
          <w:sz w:val="24"/>
          <w:spacing w:val="0"/>
          <w:w w:val="100"/>
          <w:rFonts w:ascii="Times New Roman" w:eastAsia="Times New Roman" w:hAnsi="Times New Roman"/>
          <w:caps w:val="0"/>
        </w:rPr>
        <w:t> </w:t>
      </w:r>
      <w:r w:rsidRPr="00342E67">
        <w:rPr>
          <w:szCs w:val="24"/>
          <w:lang w:eastAsia="en-US"/>
          <w:b w:val="0"/>
          <w:i w:val="0"/>
          <w:color w:val="231F20"/>
          <w:sz w:val="24"/>
          <w:spacing w:val="0"/>
          <w:w w:val="100"/>
          <w:rFonts w:ascii="Times New Roman" w:eastAsia="Times New Roman" w:hAnsi="Times New Roman"/>
          <w:caps w:val="0"/>
        </w:rPr>
        <w:t>stock</w:t>
      </w:r>
      <w:r w:rsidRPr="00342E67">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solution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of</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1000</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mg/L.5</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100</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quantity</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of</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standard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solution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of</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each</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metal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adjusted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to</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pH</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of</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2.5</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by</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adding</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1M</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nitric</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w:t>
      </w:r>
      <w:r w:rsidR="00E048C0" w:rsidRPr="001F5A3A">
        <w:rPr>
          <w:szCs w:val="24"/>
          <w:lang w:eastAsia="en-US"/>
          <w:b w:val="0"/>
          <w:i w:val="0"/>
          <w:color w:val="231F20"/>
          <w:sz w:val="24"/>
          <w:spacing w:val="0"/>
          <w:w w:val="100"/>
          <w:rFonts w:ascii="Times New Roman" w:eastAsia="Times New Roman" w:hAnsi="Times New Roman"/>
          <w:caps w:val="0"/>
        </w:rPr>
        <w:t>cid.</w:t>
      </w:r>
      <w:r w:rsidR="00E048C0" w:rsidRPr="001F5A3A">
        <w:rPr>
          <w:szCs w:val="24"/>
          <w:lang w:eastAsia="en-US"/>
          <w:b w:val="0"/>
          <w:i w:val="0"/>
          <w:color w:val="231F20"/>
          <w:sz w:val="24"/>
          <w:spacing w:val="0"/>
          <w:w w:val="100"/>
          <w:rFonts w:ascii="Times New Roman" w:eastAsia="Times New Roman" w:hAnsi="Times New Roman"/>
          <w:caps w:val="0"/>
        </w:rPr>
        <w:t> </w:t>
      </w:r>
      <w:r w:rsidR="00E048C0" w:rsidRPr="001F5A3A">
        <w:rPr>
          <w:szCs w:val="24"/>
          <w:lang w:eastAsia="en-US"/>
          <w:b w:val="0"/>
          <w:i w:val="0"/>
          <w:color w:val="231F20"/>
          <w:sz w:val="24"/>
          <w:spacing w:val="0"/>
          <w:w w:val="100"/>
          <w:rFonts w:ascii="Times New Roman" w:eastAsia="Times New Roman" w:hAnsi="Times New Roman"/>
          <w:caps w:val="0"/>
        </w:rPr>
        <w:t>Each</w:t>
      </w:r>
      <w:r w:rsidR="00E048C0" w:rsidRPr="001F5A3A">
        <w:rPr>
          <w:szCs w:val="24"/>
          <w:lang w:eastAsia="en-US"/>
          <w:b w:val="0"/>
          <w:i w:val="0"/>
          <w:color w:val="231F20"/>
          <w:sz w:val="24"/>
          <w:spacing w:val="0"/>
          <w:w w:val="100"/>
          <w:rFonts w:ascii="Times New Roman" w:eastAsia="Times New Roman" w:hAnsi="Times New Roman"/>
          <w:caps w:val="0"/>
        </w:rPr>
        <w:t> </w:t>
      </w:r>
      <w:r w:rsidR="00E048C0" w:rsidRPr="001F5A3A">
        <w:rPr>
          <w:szCs w:val="24"/>
          <w:lang w:eastAsia="en-US"/>
          <w:b w:val="0"/>
          <w:i w:val="0"/>
          <w:color w:val="231F20"/>
          <w:sz w:val="24"/>
          <w:spacing w:val="0"/>
          <w:w w:val="100"/>
          <w:rFonts w:ascii="Times New Roman" w:eastAsia="Times New Roman" w:hAnsi="Times New Roman"/>
          <w:caps w:val="0"/>
        </w:rPr>
        <w:t>standard</w:t>
      </w:r>
      <w:r w:rsidR="00E048C0" w:rsidRPr="001F5A3A">
        <w:rPr>
          <w:szCs w:val="24"/>
          <w:lang w:eastAsia="en-US"/>
          <w:b w:val="0"/>
          <w:i w:val="0"/>
          <w:color w:val="231F20"/>
          <w:sz w:val="24"/>
          <w:spacing w:val="0"/>
          <w:w w:val="100"/>
          <w:rFonts w:ascii="Times New Roman" w:eastAsia="Times New Roman" w:hAnsi="Times New Roman"/>
          <w:caps w:val="0"/>
        </w:rPr>
        <w:t> </w:t>
      </w:r>
      <w:r w:rsidR="00E048C0" w:rsidRPr="001F5A3A">
        <w:rPr>
          <w:szCs w:val="24"/>
          <w:lang w:eastAsia="en-US"/>
          <w:b w:val="0"/>
          <w:i w:val="0"/>
          <w:color w:val="231F20"/>
          <w:sz w:val="24"/>
          <w:spacing w:val="0"/>
          <w:w w:val="100"/>
          <w:rFonts w:ascii="Times New Roman" w:eastAsia="Times New Roman" w:hAnsi="Times New Roman"/>
          <w:caps w:val="0"/>
        </w:rPr>
        <w:t>solution</w:t>
      </w:r>
      <w:r w:rsidR="00E048C0" w:rsidRPr="001F5A3A">
        <w:rPr>
          <w:szCs w:val="24"/>
          <w:lang w:eastAsia="en-US"/>
          <w:b w:val="0"/>
          <w:i w:val="0"/>
          <w:color w:val="231F20"/>
          <w:sz w:val="24"/>
          <w:spacing w:val="0"/>
          <w:w w:val="100"/>
          <w:rFonts w:ascii="Times New Roman" w:eastAsia="Times New Roman" w:hAnsi="Times New Roman"/>
          <w:caps w:val="0"/>
        </w:rPr>
        <w:t> </w:t>
      </w:r>
      <w:r w:rsidR="00E048C0" w:rsidRPr="001F5A3A">
        <w:rPr>
          <w:szCs w:val="24"/>
          <w:lang w:eastAsia="en-US"/>
          <w:b w:val="0"/>
          <w:i w:val="0"/>
          <w:color w:val="231F20"/>
          <w:sz w:val="24"/>
          <w:spacing w:val="0"/>
          <w:w w:val="100"/>
          <w:rFonts w:ascii="Times New Roman" w:eastAsia="Times New Roman" w:hAnsi="Times New Roman"/>
          <w:caps w:val="0"/>
        </w:rPr>
        <w:t>and</w:t>
      </w:r>
      <w:r w:rsidR="001F5A3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blank</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transferred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into</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individual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250</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separating</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funnel.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1</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ammonium</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pyrrolidine</w:t>
      </w:r>
      <w:r w:rsidRPr="00CC4B5A">
        <w:rPr>
          <w:szCs w:val="24"/>
          <w:lang w:eastAsia="en-US"/>
          <w:b w:val="0"/>
          <w:i w:val="0"/>
          <w:color w:val="231F20"/>
          <w:sz w:val="24"/>
          <w:spacing w:val="0"/>
          <w:w w:val="100"/>
          <w:rFonts w:ascii="Times New Roman" w:eastAsia="Times New Roman" w:hAnsi="Times New Roman"/>
          <w:caps w:val="0"/>
        </w:rPr>
        <w:t> </w:t>
      </w:r>
      <w:proofErr w:type="spellStart"/>
      <w:r w:rsidRPr="00CC4B5A">
        <w:rPr>
          <w:szCs w:val="24"/>
          <w:lang w:eastAsia="en-US"/>
          <w:b w:val="0"/>
          <w:i w:val="0"/>
          <w:color w:val="231F20"/>
          <w:sz w:val="24"/>
          <w:spacing w:val="0"/>
          <w:w w:val="100"/>
          <w:rFonts w:ascii="Times New Roman" w:eastAsia="Times New Roman" w:hAnsi="Times New Roman"/>
          <w:caps w:val="0"/>
        </w:rPr>
        <w:t>dithiocarbamate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added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followed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by</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addition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of</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10</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methyl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isobutyl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ketone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solution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shaken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vigorously</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for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2</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minutes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allowed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to</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settle.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aqueous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layer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discarded;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while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organic</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layer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aspirated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directly</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into</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flame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absorbance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recorded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using</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Atomic</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Absorption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Spectrophotometer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equipped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each</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with</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hollow</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cathode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lamp,</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at</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283.2</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nm,</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248.3</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nm</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228.8</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nm</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wavelengths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for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Pb,</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Cd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respectively.</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nebulizer,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atomizer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burner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were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flushed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each</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time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with</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de-ionized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water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after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each</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sample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aspirated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before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next.</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stability</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of</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equipment</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checked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at</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intervals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by</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introducing</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highest</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working</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standard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solution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blank.5</w:t>
      </w:r>
      <w:r w:rsidRPr="00CC4B5A">
        <w:rPr>
          <w:szCs w:val="24"/>
          <w:lang w:eastAsia="en-US"/>
          <w:b w:val="0"/>
          <w:i w:val="0"/>
          <w:color w:val="231F20"/>
          <w:sz w:val="24"/>
          <w:spacing w:val="0"/>
          <w:w w:val="100"/>
          <w:rFonts w:ascii="Times New Roman" w:eastAsia="Times New Roman" w:hAnsi="Times New Roman"/>
          <w:caps w:val="0"/>
        </w:rPr>
        <w:t> </w:t>
      </w:r>
      <w:proofErr w:type="spellEnd"/>
    </w:p>
    <w:p w14:paraId="46C475C9" w14:textId="77777777" w:rsidR="00CC4B5A" w:rsidRPr="00CC4B5A" w:rsidRDefault="00342E67" w:rsidP="00342E67">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3.2.3</w:t>
      </w:r>
      <w:r>
        <w:rPr>
          <w:b w:val="1"/>
          <w:i w:val="0"/>
          <w:color w:val="000000"/>
          <w:sz w:val="24"/>
          <w:spacing w:val="0"/>
          <w:w w:val="100"/>
          <w:rFonts w:ascii="Times New Roman" w:eastAsia="Times New Roman" w:hAnsi="Times New Roman"/>
          <w:caps w:val="0"/>
        </w:rPr>
        <w:t> </w:t>
      </w:r>
      <w:r w:rsidR="00CC4B5A" w:rsidRPr="00CC4B5A">
        <w:rPr>
          <w:b w:val="1"/>
          <w:i w:val="0"/>
          <w:color w:val="000000"/>
          <w:sz w:val="24"/>
          <w:spacing w:val="0"/>
          <w:w w:val="100"/>
          <w:rFonts w:ascii="Times New Roman" w:eastAsia="Times New Roman" w:hAnsi="Times New Roman"/>
          <w:caps w:val="0"/>
        </w:rPr>
        <w:t>Sample</w:t>
      </w:r>
      <w:r w:rsidR="00CC4B5A" w:rsidRPr="00CC4B5A">
        <w:rPr>
          <w:b w:val="1"/>
          <w:i w:val="0"/>
          <w:color w:val="000000"/>
          <w:sz w:val="24"/>
          <w:spacing w:val="0"/>
          <w:w w:val="100"/>
          <w:rFonts w:ascii="Times New Roman" w:eastAsia="Times New Roman" w:hAnsi="Times New Roman"/>
          <w:caps w:val="0"/>
        </w:rPr>
        <w:t> </w:t>
      </w:r>
      <w:r w:rsidR="00CC4B5A" w:rsidRPr="00CC4B5A">
        <w:rPr>
          <w:b w:val="1"/>
          <w:i w:val="0"/>
          <w:color w:val="000000"/>
          <w:sz w:val="24"/>
          <w:spacing w:val="0"/>
          <w:w w:val="100"/>
          <w:rFonts w:ascii="Times New Roman" w:eastAsia="Times New Roman" w:hAnsi="Times New Roman"/>
          <w:caps w:val="0"/>
        </w:rPr>
        <w:t>pre-treatment</w:t>
      </w:r>
      <w:r w:rsidR="00CC4B5A" w:rsidRPr="00CC4B5A">
        <w:rPr>
          <w:b w:val="1"/>
          <w:i w:val="0"/>
          <w:color w:val="000000"/>
          <w:sz w:val="24"/>
          <w:spacing w:val="0"/>
          <w:w w:val="100"/>
          <w:rFonts w:ascii="Times New Roman" w:eastAsia="Times New Roman" w:hAnsi="Times New Roman"/>
          <w:caps w:val="0"/>
        </w:rPr>
        <w:t> </w:t>
      </w:r>
      <w:bookmarkStart w:id="33" w:name="_Toc150463326"/>
      <w:bookmarkEnd w:id="33"/>
    </w:p>
    <w:p w14:paraId="79E778BB" w14:textId="77777777" w:rsidR="00CC4B5A" w:rsidRPr="00CC4B5A" w:rsidRDefault="00CC4B5A"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sidRPr="00CC4B5A">
        <w:rPr>
          <w:szCs w:val="24"/>
          <w:lang w:eastAsia="en-US"/>
          <w:b w:val="0"/>
          <w:i w:val="0"/>
          <w:color w:val="231F20"/>
          <w:sz w:val="24"/>
          <w:spacing w:val="0"/>
          <w:w w:val="100"/>
          <w:rFonts w:ascii="Times New Roman" w:eastAsia="Times New Roman" w:hAnsi="Times New Roman"/>
          <w:caps w:val="0"/>
        </w:rPr>
        <w:t>A</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10</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quantity</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of</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each</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herbal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bitter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sample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measured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into</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digestion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flask</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digested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with</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10</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of</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tri-acid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mixture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(HNO</w:t>
      </w:r>
      <w:r w:rsidRPr="00CC4B5A">
        <w:rPr>
          <w:szCs w:val="24"/>
          <w:lang w:eastAsia="en-US"/>
          <w:b w:val="0"/>
          <w:i w:val="0"/>
          <w:color w:val="231F20"/>
          <w:sz w:val="24"/>
          <w:spacing w:val="0"/>
          <w:w w:val="100"/>
          <w:vertAlign w:val="subscript"/>
          <w:rFonts w:ascii="Times New Roman" w:eastAsia="Times New Roman" w:hAnsi="Times New Roman"/>
          <w:caps w:val="0"/>
        </w:rPr>
        <w:t>2</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:HClO</w:t>
      </w:r>
      <w:r w:rsidRPr="00CC4B5A">
        <w:rPr>
          <w:szCs w:val="24"/>
          <w:lang w:eastAsia="en-US"/>
          <w:b w:val="0"/>
          <w:i w:val="0"/>
          <w:color w:val="231F20"/>
          <w:sz w:val="24"/>
          <w:spacing w:val="0"/>
          <w:w w:val="100"/>
          <w:vertAlign w:val="subscript"/>
          <w:rFonts w:ascii="Times New Roman" w:eastAsia="Times New Roman" w:hAnsi="Times New Roman"/>
          <w:caps w:val="0"/>
        </w:rPr>
        <w:t>4</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:H</w:t>
      </w:r>
      <w:r w:rsidRPr="00CC4B5A">
        <w:rPr>
          <w:szCs w:val="24"/>
          <w:lang w:eastAsia="en-US"/>
          <w:b w:val="0"/>
          <w:i w:val="0"/>
          <w:color w:val="231F20"/>
          <w:sz w:val="24"/>
          <w:spacing w:val="0"/>
          <w:w w:val="100"/>
          <w:vertAlign w:val="subscript"/>
          <w:rFonts w:ascii="Times New Roman" w:eastAsia="Times New Roman" w:hAnsi="Times New Roman"/>
          <w:caps w:val="0"/>
        </w:rPr>
        <w:t>2</w:t>
      </w:r>
      <w:r w:rsidRPr="00CC4B5A">
        <w:rPr>
          <w:szCs w:val="24"/>
          <w:lang w:eastAsia="en-US"/>
          <w:b w:val="0"/>
          <w:i w:val="0"/>
          <w:color w:val="231F20"/>
          <w:sz w:val="24"/>
          <w:spacing w:val="0"/>
          <w:w w:val="100"/>
          <w:rFonts w:ascii="Times New Roman" w:eastAsia="Times New Roman" w:hAnsi="Times New Roman"/>
          <w:caps w:val="0"/>
        </w:rPr>
        <w:t>SO</w:t>
      </w:r>
      <w:r w:rsidRPr="00CC4B5A">
        <w:rPr>
          <w:szCs w:val="24"/>
          <w:lang w:eastAsia="en-US"/>
          <w:b w:val="0"/>
          <w:i w:val="0"/>
          <w:color w:val="231F20"/>
          <w:sz w:val="24"/>
          <w:spacing w:val="0"/>
          <w:w w:val="100"/>
          <w:vertAlign w:val="subscript"/>
          <w:rFonts w:ascii="Times New Roman" w:eastAsia="Times New Roman" w:hAnsi="Times New Roman"/>
          <w:caps w:val="0"/>
        </w:rPr>
        <w:t>4</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in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ratio</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25:4:2</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i.e.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8.1</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HNO</w:t>
      </w:r>
      <w:r w:rsidRPr="00CC4B5A">
        <w:rPr>
          <w:szCs w:val="24"/>
          <w:lang w:eastAsia="en-US"/>
          <w:b w:val="0"/>
          <w:i w:val="0"/>
          <w:color w:val="231F20"/>
          <w:sz w:val="24"/>
          <w:spacing w:val="0"/>
          <w:w w:val="100"/>
          <w:vertAlign w:val="subscript"/>
          <w:rFonts w:ascii="Times New Roman" w:eastAsia="Times New Roman" w:hAnsi="Times New Roman"/>
          <w:caps w:val="0"/>
        </w:rPr>
        <w:t>3</w:t>
      </w:r>
      <w:r w:rsidRPr="00CC4B5A">
        <w:rPr>
          <w:szCs w:val="24"/>
          <w:lang w:eastAsia="en-US"/>
          <w:b w:val="0"/>
          <w:i w:val="0"/>
          <w:color w:val="231F20"/>
          <w:sz w:val="24"/>
          <w:spacing w:val="0"/>
          <w:w w:val="100"/>
          <w:rFonts w:ascii="Times New Roman" w:eastAsia="Times New Roman" w:hAnsi="Times New Roman"/>
          <w:caps w:val="0"/>
        </w:rPr>
        <w:t> </w:t>
      </w:r>
      <w:r w:rsidR="001F5A3A">
        <w:rPr>
          <w:szCs w:val="24"/>
          <w:lang w:eastAsia="en-US"/>
          <w:b w:val="0"/>
          <w:i w:val="0"/>
          <w:color w:val="231F20"/>
          <w:sz w:val="24"/>
          <w:spacing w:val="0"/>
          <w:w w:val="100"/>
          <w:rFonts w:ascii="Times New Roman" w:eastAsia="Times New Roman" w:hAnsi="Times New Roman"/>
          <w:caps w:val="0"/>
        </w:rPr>
        <w:t>,</w:t>
      </w:r>
      <w:r w:rsidR="001F5A3A">
        <w:rPr>
          <w:szCs w:val="24"/>
          <w:lang w:eastAsia="en-US"/>
          <w:b w:val="0"/>
          <w:i w:val="0"/>
          <w:color w:val="231F20"/>
          <w:sz w:val="24"/>
          <w:spacing w:val="0"/>
          <w:w w:val="100"/>
          <w:rFonts w:ascii="Times New Roman" w:eastAsia="Times New Roman" w:hAnsi="Times New Roman"/>
          <w:caps w:val="0"/>
        </w:rPr>
        <w:t> </w:t>
      </w:r>
      <w:r w:rsidR="001F5A3A">
        <w:rPr>
          <w:szCs w:val="24"/>
          <w:lang w:eastAsia="en-US"/>
          <w:b w:val="0"/>
          <w:i w:val="0"/>
          <w:color w:val="231F20"/>
          <w:sz w:val="24"/>
          <w:spacing w:val="0"/>
          <w:w w:val="100"/>
          <w:rFonts w:ascii="Times New Roman" w:eastAsia="Times New Roman" w:hAnsi="Times New Roman"/>
          <w:caps w:val="0"/>
        </w:rPr>
        <w:t>1.3</w:t>
      </w:r>
      <w:r w:rsidR="001F5A3A">
        <w:rPr>
          <w:szCs w:val="24"/>
          <w:lang w:eastAsia="en-US"/>
          <w:b w:val="0"/>
          <w:i w:val="0"/>
          <w:color w:val="231F20"/>
          <w:sz w:val="24"/>
          <w:spacing w:val="0"/>
          <w:w w:val="100"/>
          <w:rFonts w:ascii="Times New Roman" w:eastAsia="Times New Roman" w:hAnsi="Times New Roman"/>
          <w:caps w:val="0"/>
        </w:rPr>
        <w:t> </w:t>
      </w:r>
      <w:r w:rsidR="001F5A3A">
        <w:rPr>
          <w:szCs w:val="24"/>
          <w:lang w:eastAsia="en-US"/>
          <w:b w:val="0"/>
          <w:i w:val="0"/>
          <w:color w:val="231F20"/>
          <w:sz w:val="24"/>
          <w:spacing w:val="0"/>
          <w:w w:val="100"/>
          <w:rFonts w:ascii="Times New Roman" w:eastAsia="Times New Roman" w:hAnsi="Times New Roman"/>
          <w:caps w:val="0"/>
        </w:rPr>
        <w:t>mL</w:t>
      </w:r>
      <w:r w:rsidR="001F5A3A">
        <w:rPr>
          <w:szCs w:val="24"/>
          <w:lang w:eastAsia="en-US"/>
          <w:b w:val="0"/>
          <w:i w:val="0"/>
          <w:color w:val="231F20"/>
          <w:sz w:val="24"/>
          <w:spacing w:val="0"/>
          <w:w w:val="100"/>
          <w:rFonts w:ascii="Times New Roman" w:eastAsia="Times New Roman" w:hAnsi="Times New Roman"/>
          <w:caps w:val="0"/>
        </w:rPr>
        <w:t> </w:t>
      </w:r>
      <w:r w:rsidR="001F5A3A">
        <w:rPr>
          <w:szCs w:val="24"/>
          <w:lang w:eastAsia="en-US"/>
          <w:b w:val="0"/>
          <w:i w:val="0"/>
          <w:color w:val="231F20"/>
          <w:sz w:val="24"/>
          <w:spacing w:val="0"/>
          <w:w w:val="100"/>
          <w:rFonts w:ascii="Times New Roman" w:eastAsia="Times New Roman" w:hAnsi="Times New Roman"/>
          <w:caps w:val="0"/>
        </w:rPr>
        <w:t>HCl</w:t>
      </w:r>
      <w:r w:rsidRPr="00CC4B5A">
        <w:rPr>
          <w:szCs w:val="24"/>
          <w:lang w:eastAsia="en-US"/>
          <w:b w:val="0"/>
          <w:i w:val="0"/>
          <w:color w:val="231F20"/>
          <w:sz w:val="24"/>
          <w:spacing w:val="0"/>
          <w:w w:val="100"/>
          <w:rFonts w:ascii="Times New Roman" w:eastAsia="Times New Roman" w:hAnsi="Times New Roman"/>
          <w:caps w:val="0"/>
        </w:rPr>
        <w:t>O</w:t>
      </w:r>
      <w:r w:rsidRPr="00CC4B5A">
        <w:rPr>
          <w:szCs w:val="24"/>
          <w:lang w:eastAsia="en-US"/>
          <w:b w:val="0"/>
          <w:i w:val="0"/>
          <w:color w:val="231F20"/>
          <w:sz w:val="24"/>
          <w:spacing w:val="0"/>
          <w:w w:val="100"/>
          <w:vertAlign w:val="subscript"/>
          <w:rFonts w:ascii="Times New Roman" w:eastAsia="Times New Roman" w:hAnsi="Times New Roman"/>
          <w:caps w:val="0"/>
        </w:rPr>
        <w:t>4</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0.6</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H</w:t>
      </w:r>
      <w:r w:rsidRPr="00CC4B5A">
        <w:rPr>
          <w:szCs w:val="24"/>
          <w:lang w:eastAsia="en-US"/>
          <w:b w:val="0"/>
          <w:i w:val="0"/>
          <w:color w:val="231F20"/>
          <w:sz w:val="24"/>
          <w:spacing w:val="0"/>
          <w:w w:val="100"/>
          <w:vertAlign w:val="subscript"/>
          <w:rFonts w:ascii="Times New Roman" w:eastAsia="Times New Roman" w:hAnsi="Times New Roman"/>
          <w:caps w:val="0"/>
        </w:rPr>
        <w:t>2</w:t>
      </w:r>
      <w:r w:rsidRPr="00CC4B5A">
        <w:rPr>
          <w:szCs w:val="24"/>
          <w:lang w:eastAsia="en-US"/>
          <w:b w:val="0"/>
          <w:i w:val="0"/>
          <w:color w:val="231F20"/>
          <w:sz w:val="24"/>
          <w:spacing w:val="0"/>
          <w:w w:val="100"/>
          <w:rFonts w:ascii="Times New Roman" w:eastAsia="Times New Roman" w:hAnsi="Times New Roman"/>
          <w:caps w:val="0"/>
        </w:rPr>
        <w:t>SO</w:t>
      </w:r>
      <w:r w:rsidRPr="00CC4B5A">
        <w:rPr>
          <w:szCs w:val="24"/>
          <w:lang w:eastAsia="en-US"/>
          <w:b w:val="0"/>
          <w:i w:val="0"/>
          <w:color w:val="231F20"/>
          <w:sz w:val="24"/>
          <w:spacing w:val="0"/>
          <w:w w:val="100"/>
          <w:vertAlign w:val="subscript"/>
          <w:rFonts w:ascii="Times New Roman" w:eastAsia="Times New Roman" w:hAnsi="Times New Roman"/>
          <w:caps w:val="0"/>
        </w:rPr>
        <w:t>4</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on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hot</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pla</w:t>
      </w:r>
      <w:r w:rsidR="001F5A3A">
        <w:rPr>
          <w:szCs w:val="24"/>
          <w:lang w:eastAsia="en-US"/>
          <w:b w:val="0"/>
          <w:i w:val="0"/>
          <w:color w:val="231F20"/>
          <w:sz w:val="24"/>
          <w:spacing w:val="0"/>
          <w:w w:val="100"/>
          <w:rFonts w:ascii="Times New Roman" w:eastAsia="Times New Roman" w:hAnsi="Times New Roman"/>
          <w:caps w:val="0"/>
        </w:rPr>
        <w:t>te</w:t>
      </w:r>
      <w:r w:rsidR="001F5A3A">
        <w:rPr>
          <w:szCs w:val="24"/>
          <w:lang w:eastAsia="en-US"/>
          <w:b w:val="0"/>
          <w:i w:val="0"/>
          <w:color w:val="231F20"/>
          <w:sz w:val="24"/>
          <w:spacing w:val="0"/>
          <w:w w:val="100"/>
          <w:rFonts w:ascii="Times New Roman" w:eastAsia="Times New Roman" w:hAnsi="Times New Roman"/>
          <w:caps w:val="0"/>
        </w:rPr>
        <w:t> </w:t>
      </w:r>
      <w:r w:rsidR="001F5A3A">
        <w:rPr>
          <w:szCs w:val="24"/>
          <w:lang w:eastAsia="en-US"/>
          <w:b w:val="0"/>
          <w:i w:val="0"/>
          <w:color w:val="231F20"/>
          <w:sz w:val="24"/>
          <w:spacing w:val="0"/>
          <w:w w:val="100"/>
          <w:rFonts w:ascii="Times New Roman" w:eastAsia="Times New Roman" w:hAnsi="Times New Roman"/>
          <w:caps w:val="0"/>
        </w:rPr>
        <w:t>under</w:t>
      </w:r>
      <w:r w:rsidR="001F5A3A">
        <w:rPr>
          <w:szCs w:val="24"/>
          <w:lang w:eastAsia="en-US"/>
          <w:b w:val="0"/>
          <w:i w:val="0"/>
          <w:color w:val="231F20"/>
          <w:sz w:val="24"/>
          <w:spacing w:val="0"/>
          <w:w w:val="100"/>
          <w:rFonts w:ascii="Times New Roman" w:eastAsia="Times New Roman" w:hAnsi="Times New Roman"/>
          <w:caps w:val="0"/>
        </w:rPr>
        <w:t> </w:t>
      </w:r>
      <w:r w:rsidR="001F5A3A">
        <w:rPr>
          <w:szCs w:val="24"/>
          <w:lang w:eastAsia="en-US"/>
          <w:b w:val="0"/>
          <w:i w:val="0"/>
          <w:color w:val="231F20"/>
          <w:sz w:val="24"/>
          <w:spacing w:val="0"/>
          <w:w w:val="100"/>
          <w:rFonts w:ascii="Times New Roman" w:eastAsia="Times New Roman" w:hAnsi="Times New Roman"/>
          <w:caps w:val="0"/>
        </w:rPr>
        <w:t>a</w:t>
      </w:r>
      <w:r w:rsidR="001F5A3A">
        <w:rPr>
          <w:szCs w:val="24"/>
          <w:lang w:eastAsia="en-US"/>
          <w:b w:val="0"/>
          <w:i w:val="0"/>
          <w:color w:val="231F20"/>
          <w:sz w:val="24"/>
          <w:spacing w:val="0"/>
          <w:w w:val="100"/>
          <w:rFonts w:ascii="Times New Roman" w:eastAsia="Times New Roman" w:hAnsi="Times New Roman"/>
          <w:caps w:val="0"/>
        </w:rPr>
        <w:t> </w:t>
      </w:r>
      <w:r w:rsidR="001F5A3A">
        <w:rPr>
          <w:szCs w:val="24"/>
          <w:lang w:eastAsia="en-US"/>
          <w:b w:val="0"/>
          <w:i w:val="0"/>
          <w:color w:val="231F20"/>
          <w:sz w:val="24"/>
          <w:spacing w:val="0"/>
          <w:w w:val="100"/>
          <w:rFonts w:ascii="Times New Roman" w:eastAsia="Times New Roman" w:hAnsi="Times New Roman"/>
          <w:caps w:val="0"/>
        </w:rPr>
        <w:t>fume</w:t>
      </w:r>
      <w:r w:rsidR="001F5A3A">
        <w:rPr>
          <w:szCs w:val="24"/>
          <w:lang w:eastAsia="en-US"/>
          <w:b w:val="0"/>
          <w:i w:val="0"/>
          <w:color w:val="231F20"/>
          <w:sz w:val="24"/>
          <w:spacing w:val="0"/>
          <w:w w:val="100"/>
          <w:rFonts w:ascii="Times New Roman" w:eastAsia="Times New Roman" w:hAnsi="Times New Roman"/>
          <w:caps w:val="0"/>
        </w:rPr>
        <w:t> </w:t>
      </w:r>
      <w:r w:rsidR="001F5A3A">
        <w:rPr>
          <w:szCs w:val="24"/>
          <w:lang w:eastAsia="en-US"/>
          <w:b w:val="0"/>
          <w:i w:val="0"/>
          <w:color w:val="231F20"/>
          <w:sz w:val="24"/>
          <w:spacing w:val="0"/>
          <w:w w:val="100"/>
          <w:rFonts w:ascii="Times New Roman" w:eastAsia="Times New Roman" w:hAnsi="Times New Roman"/>
          <w:caps w:val="0"/>
        </w:rPr>
        <w:t>cupboard</w:t>
      </w:r>
      <w:r w:rsidR="001F5A3A">
        <w:rPr>
          <w:szCs w:val="24"/>
          <w:lang w:eastAsia="en-US"/>
          <w:b w:val="0"/>
          <w:i w:val="0"/>
          <w:color w:val="231F20"/>
          <w:sz w:val="24"/>
          <w:spacing w:val="0"/>
          <w:w w:val="100"/>
          <w:rFonts w:ascii="Times New Roman" w:eastAsia="Times New Roman" w:hAnsi="Times New Roman"/>
          <w:caps w:val="0"/>
        </w:rPr>
        <w:t> </w:t>
      </w:r>
      <w:r w:rsidR="001F5A3A">
        <w:rPr>
          <w:szCs w:val="24"/>
          <w:lang w:eastAsia="en-US"/>
          <w:b w:val="0"/>
          <w:i w:val="0"/>
          <w:color w:val="231F20"/>
          <w:sz w:val="24"/>
          <w:spacing w:val="0"/>
          <w:w w:val="100"/>
          <w:rFonts w:ascii="Times New Roman" w:eastAsia="Times New Roman" w:hAnsi="Times New Roman"/>
          <w:caps w:val="0"/>
        </w:rPr>
        <w:t>at</w:t>
      </w:r>
      <w:r w:rsidR="001F5A3A">
        <w:rPr>
          <w:szCs w:val="24"/>
          <w:lang w:eastAsia="en-US"/>
          <w:b w:val="0"/>
          <w:i w:val="0"/>
          <w:color w:val="231F20"/>
          <w:sz w:val="24"/>
          <w:spacing w:val="0"/>
          <w:w w:val="100"/>
          <w:rFonts w:ascii="Times New Roman" w:eastAsia="Times New Roman" w:hAnsi="Times New Roman"/>
          <w:caps w:val="0"/>
        </w:rPr>
        <w:t> </w:t>
      </w:r>
      <w:r w:rsidR="001F5A3A">
        <w:rPr>
          <w:szCs w:val="24"/>
          <w:lang w:eastAsia="en-US"/>
          <w:b w:val="0"/>
          <w:i w:val="0"/>
          <w:color w:val="231F20"/>
          <w:sz w:val="24"/>
          <w:spacing w:val="0"/>
          <w:w w:val="100"/>
          <w:rFonts w:ascii="Times New Roman" w:eastAsia="Times New Roman" w:hAnsi="Times New Roman"/>
          <w:caps w:val="0"/>
        </w:rPr>
        <w:t>100</w:t>
      </w:r>
      <w:r w:rsidR="001F5A3A" w:rsidRPr="001F5A3A">
        <w:rPr>
          <w:szCs w:val="24"/>
          <w:lang w:eastAsia="en-US"/>
          <w:b w:val="0"/>
          <w:i w:val="0"/>
          <w:color w:val="231F20"/>
          <w:sz w:val="24"/>
          <w:spacing w:val="0"/>
          <w:w w:val="100"/>
          <w:vertAlign w:val="superscript"/>
          <w:rFonts w:ascii="Times New Roman" w:eastAsia="Times New Roman" w:hAnsi="Times New Roman"/>
          <w:caps w:val="0"/>
        </w:rPr>
        <w:t>o</w:t>
      </w:r>
      <w:r w:rsidRPr="00CC4B5A">
        <w:rPr>
          <w:szCs w:val="24"/>
          <w:lang w:eastAsia="en-US"/>
          <w:b w:val="0"/>
          <w:i w:val="0"/>
          <w:color w:val="231F20"/>
          <w:sz w:val="24"/>
          <w:spacing w:val="0"/>
          <w:w w:val="100"/>
          <w:rFonts w:ascii="Times New Roman" w:eastAsia="Times New Roman" w:hAnsi="Times New Roman"/>
          <w:caps w:val="0"/>
        </w:rPr>
        <w:t>C</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until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dense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white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fumes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appeared.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flask</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allowed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to</w:t>
      </w:r>
      <w:r w:rsidRPr="00CC4B5A">
        <w:rPr>
          <w:szCs w:val="24"/>
          <w:lang w:eastAsia="en-US"/>
          <w:b w:val="0"/>
          <w:i w:val="0"/>
          <w:color w:val="231F20"/>
          <w:sz w:val="24"/>
          <w:spacing w:val="0"/>
          <w:w w:val="100"/>
          <w:rFonts w:ascii="Times New Roman" w:eastAsia="Times New Roman" w:hAnsi="Times New Roman"/>
          <w:caps w:val="0"/>
        </w:rPr>
        <w:t> </w:t>
      </w:r>
      <w:proofErr w:type="gramStart"/>
      <w:r w:rsidRPr="00CC4B5A">
        <w:rPr>
          <w:szCs w:val="24"/>
          <w:lang w:eastAsia="en-US"/>
          <w:b w:val="0"/>
          <w:i w:val="0"/>
          <w:color w:val="231F20"/>
          <w:sz w:val="24"/>
          <w:spacing w:val="0"/>
          <w:w w:val="100"/>
          <w:rFonts w:ascii="Times New Roman" w:eastAsia="Times New Roman" w:hAnsi="Times New Roman"/>
          <w:caps w:val="0"/>
        </w:rPr>
        <w:t>cool,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quantity</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of</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de-ionized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water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added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digested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until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clear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solution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obtained.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solution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cooled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filtered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into</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100</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volumetric</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flask</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made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up</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to</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mark</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with</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de-ionized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water.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19</w:t>
      </w:r>
      <w:r w:rsidRPr="00CC4B5A">
        <w:rPr>
          <w:szCs w:val="24"/>
          <w:lang w:eastAsia="en-US"/>
          <w:b w:val="0"/>
          <w:i w:val="0"/>
          <w:color w:val="231F20"/>
          <w:sz w:val="24"/>
          <w:spacing w:val="0"/>
          <w:w w:val="100"/>
          <w:rFonts w:ascii="Times New Roman" w:eastAsia="Times New Roman" w:hAnsi="Times New Roman"/>
          <w:caps w:val="0"/>
        </w:rPr>
        <w:t> </w:t>
      </w:r>
      <w:r w:rsidR="00E048C0" w:rsidRPr="001F5A3A">
        <w:rPr>
          <w:szCs w:val="24"/>
          <w:lang w:eastAsia="en-US"/>
          <w:b w:val="0"/>
          <w:i w:val="0"/>
          <w:color w:val="231F20"/>
          <w:sz w:val="24"/>
          <w:spacing w:val="0"/>
          <w:w w:val="100"/>
          <w:rFonts w:ascii="Times New Roman" w:eastAsia="Times New Roman" w:hAnsi="Times New Roman"/>
          <w:caps w:val="0"/>
        </w:rPr>
        <w:t>This</w:t>
      </w:r>
      <w:r w:rsidR="00E048C0" w:rsidRPr="001F5A3A">
        <w:rPr>
          <w:szCs w:val="24"/>
          <w:lang w:eastAsia="en-US"/>
          <w:b w:val="0"/>
          <w:i w:val="0"/>
          <w:color w:val="231F20"/>
          <w:sz w:val="24"/>
          <w:spacing w:val="0"/>
          <w:w w:val="100"/>
          <w:rFonts w:ascii="Times New Roman" w:eastAsia="Times New Roman" w:hAnsi="Times New Roman"/>
          <w:caps w:val="0"/>
        </w:rPr>
        <w:t> </w:t>
      </w:r>
      <w:r w:rsidR="00E048C0" w:rsidRPr="001F5A3A">
        <w:rPr>
          <w:szCs w:val="24"/>
          <w:lang w:eastAsia="en-US"/>
          <w:b w:val="0"/>
          <w:i w:val="0"/>
          <w:color w:val="231F20"/>
          <w:sz w:val="24"/>
          <w:spacing w:val="0"/>
          <w:w w:val="100"/>
          <w:rFonts w:ascii="Times New Roman" w:eastAsia="Times New Roman" w:hAnsi="Times New Roman"/>
          <w:caps w:val="0"/>
        </w:rPr>
        <w:t>pre-</w:t>
      </w:r>
      <w:r w:rsidRPr="00CC4B5A">
        <w:rPr>
          <w:szCs w:val="24"/>
          <w:lang w:eastAsia="en-US"/>
          <w:b w:val="0"/>
          <w:i w:val="0"/>
          <w:color w:val="231F20"/>
          <w:sz w:val="24"/>
          <w:spacing w:val="0"/>
          <w:w w:val="100"/>
          <w:rFonts w:ascii="Times New Roman" w:eastAsia="Times New Roman" w:hAnsi="Times New Roman"/>
          <w:caps w:val="0"/>
        </w:rPr>
        <w:t>treatment</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done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in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triplicate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for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each</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sample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total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of</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thirty</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(30)</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digests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were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obtained.</w:t>
      </w:r>
      <w:r w:rsidRPr="00CC4B5A">
        <w:rPr>
          <w:szCs w:val="24"/>
          <w:lang w:eastAsia="en-US"/>
          <w:b w:val="0"/>
          <w:i w:val="0"/>
          <w:color w:val="231F20"/>
          <w:sz w:val="24"/>
          <w:spacing w:val="0"/>
          <w:w w:val="100"/>
          <w:rFonts w:ascii="Times New Roman" w:eastAsia="Times New Roman" w:hAnsi="Times New Roman"/>
          <w:caps w:val="0"/>
        </w:rPr>
        <w:t> </w:t>
      </w:r>
      <w:proofErr w:type="gramEnd"/>
    </w:p>
    <w:p w14:paraId="400FA089" w14:textId="77777777" w:rsidR="00CC4B5A" w:rsidRPr="00CC4B5A" w:rsidRDefault="00342E67" w:rsidP="00342E67">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3.3</w:t>
      </w:r>
      <w:r>
        <w:rPr>
          <w:b w:val="1"/>
          <w:i w:val="0"/>
          <w:color w:val="000000"/>
          <w:sz w:val="24"/>
          <w:spacing w:val="0"/>
          <w:w w:val="100"/>
          <w:rFonts w:ascii="Times New Roman" w:eastAsia="Times New Roman" w:hAnsi="Times New Roman"/>
          <w:caps w:val="0"/>
        </w:rPr>
        <w:t> </w:t>
      </w:r>
      <w:r w:rsidR="00CC4B5A" w:rsidRPr="00CC4B5A">
        <w:rPr>
          <w:b w:val="1"/>
          <w:i w:val="0"/>
          <w:color w:val="000000"/>
          <w:sz w:val="24"/>
          <w:spacing w:val="0"/>
          <w:w w:val="100"/>
          <w:rFonts w:ascii="Times New Roman" w:eastAsia="Times New Roman" w:hAnsi="Times New Roman"/>
          <w:caps w:val="0"/>
        </w:rPr>
        <w:t>Sample</w:t>
      </w:r>
      <w:r w:rsidR="00CC4B5A" w:rsidRPr="00CC4B5A">
        <w:rPr>
          <w:b w:val="1"/>
          <w:i w:val="0"/>
          <w:color w:val="000000"/>
          <w:sz w:val="24"/>
          <w:spacing w:val="0"/>
          <w:w w:val="100"/>
          <w:rFonts w:ascii="Times New Roman" w:eastAsia="Times New Roman" w:hAnsi="Times New Roman"/>
          <w:caps w:val="0"/>
        </w:rPr>
        <w:t> </w:t>
      </w:r>
      <w:r w:rsidR="00CC4B5A" w:rsidRPr="00CC4B5A">
        <w:rPr>
          <w:b w:val="1"/>
          <w:i w:val="0"/>
          <w:color w:val="000000"/>
          <w:sz w:val="24"/>
          <w:spacing w:val="0"/>
          <w:w w:val="100"/>
          <w:rFonts w:ascii="Times New Roman" w:eastAsia="Times New Roman" w:hAnsi="Times New Roman"/>
          <w:caps w:val="0"/>
        </w:rPr>
        <w:t>analysis</w:t>
      </w:r>
      <w:r w:rsidR="00CC4B5A" w:rsidRPr="00CC4B5A">
        <w:rPr>
          <w:b w:val="1"/>
          <w:i w:val="0"/>
          <w:color w:val="000000"/>
          <w:sz w:val="24"/>
          <w:spacing w:val="0"/>
          <w:w w:val="100"/>
          <w:rFonts w:ascii="Times New Roman" w:eastAsia="Times New Roman" w:hAnsi="Times New Roman"/>
          <w:caps w:val="0"/>
        </w:rPr>
        <w:t> </w:t>
      </w:r>
      <w:bookmarkStart w:id="34" w:name="_Toc150463327"/>
      <w:bookmarkEnd w:id="34"/>
    </w:p>
    <w:p w14:paraId="328E7253" w14:textId="77777777" w:rsidR="00CC4B5A" w:rsidRPr="00CC4B5A" w:rsidRDefault="00CC4B5A"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digested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samples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were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analyzed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using</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BUCK</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ACCUSYS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211</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Atomic</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Absorption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Spectrophotometer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equipped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with</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hollow</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cathode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lamp,</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at</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283.2</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nm,</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248.3</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nm</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228.8</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nm</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wavelengths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for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Pb,</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Cd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respectively.</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absorbance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for</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each</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metal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(Pb,</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Cd)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in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each</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digested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sample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recorded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concentration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of</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metal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determined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from</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calibration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curve.</w:t>
      </w:r>
      <w:r w:rsidRPr="00CC4B5A">
        <w:rPr>
          <w:szCs w:val="24"/>
          <w:lang w:eastAsia="en-US"/>
          <w:b w:val="0"/>
          <w:i w:val="0"/>
          <w:color w:val="231F20"/>
          <w:sz w:val="24"/>
          <w:spacing w:val="0"/>
          <w:w w:val="100"/>
          <w:rFonts w:ascii="Times New Roman" w:eastAsia="Times New Roman" w:hAnsi="Times New Roman"/>
          <w:caps w:val="0"/>
        </w:rPr>
        <w:t> </w:t>
      </w:r>
    </w:p>
    <w:p w14:paraId="1DC4A9BB" w14:textId="77777777" w:rsidR="00CC4B5A" w:rsidRPr="00CC4B5A" w:rsidRDefault="00342E67" w:rsidP="00342E67">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3.4</w:t>
      </w:r>
      <w:r>
        <w:rPr>
          <w:b w:val="1"/>
          <w:i w:val="0"/>
          <w:color w:val="000000"/>
          <w:sz w:val="24"/>
          <w:spacing w:val="0"/>
          <w:w w:val="100"/>
          <w:rFonts w:ascii="Times New Roman" w:eastAsia="Times New Roman" w:hAnsi="Times New Roman"/>
          <w:caps w:val="0"/>
        </w:rPr>
        <w:t> </w:t>
      </w:r>
      <w:r w:rsidR="00CC4B5A" w:rsidRPr="00CC4B5A">
        <w:rPr>
          <w:b w:val="1"/>
          <w:i w:val="0"/>
          <w:color w:val="000000"/>
          <w:sz w:val="24"/>
          <w:spacing w:val="0"/>
          <w:w w:val="100"/>
          <w:rFonts w:ascii="Times New Roman" w:eastAsia="Times New Roman" w:hAnsi="Times New Roman"/>
          <w:caps w:val="0"/>
        </w:rPr>
        <w:t>Statistical</w:t>
      </w:r>
      <w:r w:rsidR="00CC4B5A" w:rsidRPr="00CC4B5A">
        <w:rPr>
          <w:b w:val="1"/>
          <w:i w:val="0"/>
          <w:color w:val="000000"/>
          <w:sz w:val="24"/>
          <w:spacing w:val="0"/>
          <w:w w:val="100"/>
          <w:rFonts w:ascii="Times New Roman" w:eastAsia="Times New Roman" w:hAnsi="Times New Roman"/>
          <w:caps w:val="0"/>
        </w:rPr>
        <w:t> </w:t>
      </w:r>
      <w:r w:rsidR="00CC4B5A" w:rsidRPr="00CC4B5A">
        <w:rPr>
          <w:b w:val="1"/>
          <w:i w:val="0"/>
          <w:color w:val="000000"/>
          <w:sz w:val="24"/>
          <w:spacing w:val="0"/>
          <w:w w:val="100"/>
          <w:rFonts w:ascii="Times New Roman" w:eastAsia="Times New Roman" w:hAnsi="Times New Roman"/>
          <w:caps w:val="0"/>
        </w:rPr>
        <w:t>analysis</w:t>
      </w:r>
      <w:r w:rsidR="00CC4B5A" w:rsidRPr="00CC4B5A">
        <w:rPr>
          <w:b w:val="1"/>
          <w:i w:val="0"/>
          <w:color w:val="000000"/>
          <w:sz w:val="24"/>
          <w:spacing w:val="0"/>
          <w:w w:val="100"/>
          <w:rFonts w:ascii="Times New Roman" w:eastAsia="Times New Roman" w:hAnsi="Times New Roman"/>
          <w:caps w:val="0"/>
        </w:rPr>
        <w:t> </w:t>
      </w:r>
      <w:bookmarkStart w:id="35" w:name="_Toc150463328"/>
      <w:bookmarkEnd w:id="35"/>
    </w:p>
    <w:p w14:paraId="1CB01AAA" w14:textId="77777777" w:rsidR="00CC4B5A" w:rsidRDefault="00CC4B5A" w:rsidP="001F5A3A">
      <w:pPr>
        <w:jc w:val="both"/>
        <w:spacing w:before="0" w:beforeAutospacing="0" w:after="0" w:afterAutospacing="0" w:lineRule="auto" w:line="480"/>
        <w:rPr>
          <w:szCs w:val="24"/>
          <w:lang w:eastAsia="en-US"/>
          <w:b w:val="0"/>
          <w:i w:val="0"/>
          <w:color w:val="231F20"/>
          <w:sz w:val="24"/>
          <w:spacing w:val="0"/>
          <w:w w:val="100"/>
          <w:rFonts w:ascii="Times New Roman" w:eastAsia="Times New Roman" w:hAnsi="Times New Roman"/>
          <w:caps w:val="0"/>
        </w:rPr>
        <w:snapToGrid w:val="0"/>
        <w:textAlignment w:val="baseline"/>
      </w:pP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results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were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expressed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mean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S.E.M.</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Data</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analyzed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using</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GraphPad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Prism</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(Version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7).</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Statistical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analysis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was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carried</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out</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using</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Student's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t-test</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to</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compare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heavy</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metal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content</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in</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herbal</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bitters</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with</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WHO</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permissible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limit.</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The</w:t>
      </w:r>
      <w:r w:rsidRPr="00CC4B5A">
        <w:rPr>
          <w:szCs w:val="24"/>
          <w:lang w:eastAsia="en-US"/>
          <w:b w:val="0"/>
          <w:i w:val="0"/>
          <w:color w:val="231F20"/>
          <w:sz w:val="24"/>
          <w:spacing w:val="0"/>
          <w:w w:val="100"/>
          <w:rFonts w:ascii="Times New Roman" w:eastAsia="Times New Roman" w:hAnsi="Times New Roman"/>
          <w:caps w:val="0"/>
        </w:rPr>
        <w:t> </w:t>
      </w:r>
      <w:r w:rsidRPr="00CC4B5A">
        <w:rPr>
          <w:szCs w:val="24"/>
          <w:lang w:eastAsia="en-US"/>
          <w:b w:val="0"/>
          <w:i w:val="0"/>
          <w:color w:val="231F20"/>
          <w:sz w:val="24"/>
          <w:spacing w:val="0"/>
          <w:w w:val="100"/>
          <w:rFonts w:ascii="Times New Roman" w:eastAsia="Times New Roman" w:hAnsi="Times New Roman"/>
          <w:caps w:val="0"/>
        </w:rPr>
        <w:t>statistical</w:t>
      </w:r>
      <w:r w:rsidRPr="00CC4B5A">
        <w:rPr>
          <w:szCs w:val="24"/>
          <w:lang w:eastAsia="en-US"/>
          <w:b w:val="0"/>
          <w:i w:val="0"/>
          <w:color w:val="231F20"/>
          <w:sz w:val="24"/>
          <w:spacing w:val="0"/>
          <w:w w:val="100"/>
          <w:rFonts w:ascii="Times New Roman" w:eastAsia="Times New Roman" w:hAnsi="Times New Roman"/>
          <w:caps w:val="0"/>
        </w:rPr>
        <w:t> </w:t>
      </w:r>
      <w:r w:rsidRPr="001F5A3A">
        <w:rPr>
          <w:szCs w:val="24"/>
          <w:lang w:eastAsia="en-US"/>
          <w:b w:val="0"/>
          <w:i w:val="0"/>
          <w:color w:val="231F20"/>
          <w:sz w:val="24"/>
          <w:spacing w:val="0"/>
          <w:w w:val="100"/>
          <w:rFonts w:ascii="Times New Roman" w:eastAsia="Times New Roman" w:hAnsi="Times New Roman"/>
          <w:caps w:val="0"/>
        </w:rPr>
        <w:t>si</w:t>
      </w:r>
      <w:r w:rsidR="00342E67">
        <w:rPr>
          <w:szCs w:val="24"/>
          <w:lang w:eastAsia="en-US"/>
          <w:b w:val="0"/>
          <w:i w:val="0"/>
          <w:color w:val="231F20"/>
          <w:sz w:val="24"/>
          <w:spacing w:val="0"/>
          <w:w w:val="100"/>
          <w:rFonts w:ascii="Times New Roman" w:eastAsia="Times New Roman" w:hAnsi="Times New Roman"/>
          <w:caps w:val="0"/>
        </w:rPr>
        <w:t>gnificance</w:t>
      </w:r>
      <w:r w:rsidR="00342E67">
        <w:rPr>
          <w:szCs w:val="24"/>
          <w:lang w:eastAsia="en-US"/>
          <w:b w:val="0"/>
          <w:i w:val="0"/>
          <w:color w:val="231F20"/>
          <w:sz w:val="24"/>
          <w:spacing w:val="0"/>
          <w:w w:val="100"/>
          <w:rFonts w:ascii="Times New Roman" w:eastAsia="Times New Roman" w:hAnsi="Times New Roman"/>
          <w:caps w:val="0"/>
        </w:rPr>
        <w:t> </w:t>
      </w:r>
      <w:r w:rsidR="00342E67">
        <w:rPr>
          <w:szCs w:val="24"/>
          <w:lang w:eastAsia="en-US"/>
          <w:b w:val="0"/>
          <w:i w:val="0"/>
          <w:color w:val="231F20"/>
          <w:sz w:val="24"/>
          <w:spacing w:val="0"/>
          <w:w w:val="100"/>
          <w:rFonts w:ascii="Times New Roman" w:eastAsia="Times New Roman" w:hAnsi="Times New Roman"/>
          <w:caps w:val="0"/>
        </w:rPr>
        <w:t>was</w:t>
      </w:r>
      <w:r w:rsidR="00342E67">
        <w:rPr>
          <w:szCs w:val="24"/>
          <w:lang w:eastAsia="en-US"/>
          <w:b w:val="0"/>
          <w:i w:val="0"/>
          <w:color w:val="231F20"/>
          <w:sz w:val="24"/>
          <w:spacing w:val="0"/>
          <w:w w:val="100"/>
          <w:rFonts w:ascii="Times New Roman" w:eastAsia="Times New Roman" w:hAnsi="Times New Roman"/>
          <w:caps w:val="0"/>
        </w:rPr>
        <w:t> </w:t>
      </w:r>
      <w:r w:rsidR="00342E67">
        <w:rPr>
          <w:szCs w:val="24"/>
          <w:lang w:eastAsia="en-US"/>
          <w:b w:val="0"/>
          <w:i w:val="0"/>
          <w:color w:val="231F20"/>
          <w:sz w:val="24"/>
          <w:spacing w:val="0"/>
          <w:w w:val="100"/>
          <w:rFonts w:ascii="Times New Roman" w:eastAsia="Times New Roman" w:hAnsi="Times New Roman"/>
          <w:caps w:val="0"/>
        </w:rPr>
        <w:t>taken</w:t>
      </w:r>
      <w:r w:rsidR="00342E67">
        <w:rPr>
          <w:szCs w:val="24"/>
          <w:lang w:eastAsia="en-US"/>
          <w:b w:val="0"/>
          <w:i w:val="0"/>
          <w:color w:val="231F20"/>
          <w:sz w:val="24"/>
          <w:spacing w:val="0"/>
          <w:w w:val="100"/>
          <w:rFonts w:ascii="Times New Roman" w:eastAsia="Times New Roman" w:hAnsi="Times New Roman"/>
          <w:caps w:val="0"/>
        </w:rPr>
        <w:t> </w:t>
      </w:r>
      <w:r w:rsidR="00342E67">
        <w:rPr>
          <w:szCs w:val="24"/>
          <w:lang w:eastAsia="en-US"/>
          <w:b w:val="0"/>
          <w:i w:val="0"/>
          <w:color w:val="231F20"/>
          <w:sz w:val="24"/>
          <w:spacing w:val="0"/>
          <w:w w:val="100"/>
          <w:rFonts w:ascii="Times New Roman" w:eastAsia="Times New Roman" w:hAnsi="Times New Roman"/>
          <w:caps w:val="0"/>
        </w:rPr>
        <w:t>at</w:t>
      </w:r>
      <w:r w:rsidR="00342E67">
        <w:rPr>
          <w:szCs w:val="24"/>
          <w:lang w:eastAsia="en-US"/>
          <w:b w:val="0"/>
          <w:i w:val="0"/>
          <w:color w:val="231F20"/>
          <w:sz w:val="24"/>
          <w:spacing w:val="0"/>
          <w:w w:val="100"/>
          <w:rFonts w:ascii="Times New Roman" w:eastAsia="Times New Roman" w:hAnsi="Times New Roman"/>
          <w:caps w:val="0"/>
        </w:rPr>
        <w:t> </w:t>
      </w:r>
      <w:r w:rsidR="00342E67">
        <w:rPr>
          <w:szCs w:val="24"/>
          <w:lang w:eastAsia="en-US"/>
          <w:b w:val="0"/>
          <w:i w:val="0"/>
          <w:color w:val="231F20"/>
          <w:sz w:val="24"/>
          <w:spacing w:val="0"/>
          <w:w w:val="100"/>
          <w:rFonts w:ascii="Times New Roman" w:eastAsia="Times New Roman" w:hAnsi="Times New Roman"/>
          <w:caps w:val="0"/>
        </w:rPr>
        <w:t>P</w:t>
      </w:r>
      <w:r w:rsidR="00342E67">
        <w:rPr>
          <w:szCs w:val="24"/>
          <w:lang w:eastAsia="en-US"/>
          <w:b w:val="0"/>
          <w:i w:val="0"/>
          <w:color w:val="231F20"/>
          <w:sz w:val="24"/>
          <w:spacing w:val="0"/>
          <w:w w:val="100"/>
          <w:rFonts w:ascii="Times New Roman" w:eastAsia="Times New Roman" w:hAnsi="Times New Roman"/>
          <w:caps w:val="0"/>
        </w:rPr>
        <w:t> </w:t>
      </w:r>
      <w:r w:rsidR="00342E67">
        <w:rPr>
          <w:szCs w:val="24"/>
          <w:lang w:eastAsia="en-US"/>
          <w:b w:val="0"/>
          <w:i w:val="0"/>
          <w:color w:val="231F20"/>
          <w:sz w:val="24"/>
          <w:spacing w:val="0"/>
          <w:w w:val="100"/>
          <w:rFonts w:ascii="Times New Roman" w:eastAsia="Times New Roman" w:hAnsi="Times New Roman"/>
          <w:caps w:val="0"/>
        </w:rPr>
        <w:t>&lt;</w:t>
      </w:r>
      <w:r w:rsidR="00342E67">
        <w:rPr>
          <w:szCs w:val="24"/>
          <w:lang w:eastAsia="en-US"/>
          <w:b w:val="0"/>
          <w:i w:val="0"/>
          <w:color w:val="231F20"/>
          <w:sz w:val="24"/>
          <w:spacing w:val="0"/>
          <w:w w:val="100"/>
          <w:rFonts w:ascii="Times New Roman" w:eastAsia="Times New Roman" w:hAnsi="Times New Roman"/>
          <w:caps w:val="0"/>
        </w:rPr>
        <w:t> </w:t>
      </w:r>
      <w:r w:rsidR="00342E67">
        <w:rPr>
          <w:szCs w:val="24"/>
          <w:lang w:eastAsia="en-US"/>
          <w:b w:val="0"/>
          <w:i w:val="0"/>
          <w:color w:val="231F20"/>
          <w:sz w:val="24"/>
          <w:spacing w:val="0"/>
          <w:w w:val="100"/>
          <w:rFonts w:ascii="Times New Roman" w:eastAsia="Times New Roman" w:hAnsi="Times New Roman"/>
          <w:caps w:val="0"/>
        </w:rPr>
        <w:t>0.01</w:t>
      </w:r>
    </w:p>
    <w:p w14:paraId="2AFBBA49" w14:textId="77777777" w:rsidR="00F42BD6" w:rsidRDefault="00F42BD6" w:rsidP="001F5A3A">
      <w:pPr>
        <w:jc w:val="both"/>
        <w:spacing w:before="0" w:beforeAutospacing="0" w:after="0" w:afterAutospacing="0" w:lineRule="auto" w:line="48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162643C9" w14:textId="77777777" w:rsidR="00F42BD6" w:rsidRDefault="00F42BD6" w:rsidP="001F5A3A">
      <w:pPr>
        <w:jc w:val="both"/>
        <w:spacing w:before="0" w:beforeAutospacing="0" w:after="0" w:afterAutospacing="0" w:lineRule="auto" w:line="48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55033183" w14:textId="77777777" w:rsidR="00F42BD6" w:rsidRDefault="00F42BD6" w:rsidP="001F5A3A">
      <w:pPr>
        <w:jc w:val="both"/>
        <w:spacing w:before="0" w:beforeAutospacing="0" w:after="0" w:afterAutospacing="0" w:lineRule="auto" w:line="48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768F50F8" w14:textId="77777777" w:rsidR="001E01A1" w:rsidRDefault="001E01A1" w:rsidP="001F5A3A">
      <w:pPr>
        <w:jc w:val="both"/>
        <w:spacing w:before="0" w:beforeAutospacing="0" w:after="0" w:afterAutospacing="0" w:lineRule="auto" w:line="48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732226E3" w14:textId="77777777" w:rsidR="001E01A1" w:rsidRDefault="001E01A1" w:rsidP="001F5A3A">
      <w:pPr>
        <w:jc w:val="both"/>
        <w:spacing w:before="0" w:beforeAutospacing="0" w:after="0" w:afterAutospacing="0" w:lineRule="auto" w:line="48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003AC8C8" w14:textId="77777777" w:rsidR="001E01A1" w:rsidRDefault="001E01A1" w:rsidP="001F5A3A">
      <w:pPr>
        <w:jc w:val="both"/>
        <w:spacing w:before="0" w:beforeAutospacing="0" w:after="0" w:afterAutospacing="0" w:lineRule="auto" w:line="48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6A354CF0" w14:textId="77777777" w:rsidR="001E01A1" w:rsidRDefault="001E01A1" w:rsidP="001F5A3A">
      <w:pPr>
        <w:jc w:val="both"/>
        <w:spacing w:before="0" w:beforeAutospacing="0" w:after="0" w:afterAutospacing="0" w:lineRule="auto" w:line="48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19D57A71" w14:textId="77777777" w:rsidR="001E01A1" w:rsidRDefault="001E01A1" w:rsidP="001F5A3A">
      <w:pPr>
        <w:jc w:val="both"/>
        <w:spacing w:before="0" w:beforeAutospacing="0" w:after="0" w:afterAutospacing="0" w:lineRule="auto" w:line="48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2DC70E74" w14:textId="77777777" w:rsidR="00342E67" w:rsidRDefault="00342E67" w:rsidP="001F5A3A">
      <w:pPr>
        <w:jc w:val="both"/>
        <w:spacing w:before="0" w:beforeAutospacing="0" w:after="0" w:afterAutospacing="0" w:lineRule="auto" w:line="48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488243F8" w14:textId="77777777" w:rsidR="00342E67" w:rsidRDefault="00342E67" w:rsidP="001F5A3A">
      <w:pPr>
        <w:jc w:val="both"/>
        <w:spacing w:before="0" w:beforeAutospacing="0" w:after="0" w:afterAutospacing="0" w:lineRule="auto" w:line="48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4876540A" w14:textId="77777777" w:rsidR="00342E67" w:rsidRDefault="00342E67" w:rsidP="001F5A3A">
      <w:pPr>
        <w:jc w:val="both"/>
        <w:spacing w:before="0" w:beforeAutospacing="0" w:after="0" w:afterAutospacing="0" w:lineRule="auto" w:line="48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7E82E064" w14:textId="77777777" w:rsidR="00342E67" w:rsidRDefault="00342E67" w:rsidP="001F5A3A">
      <w:pPr>
        <w:jc w:val="both"/>
        <w:spacing w:before="0" w:beforeAutospacing="0" w:after="0" w:afterAutospacing="0" w:lineRule="auto" w:line="48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7DE75795" w14:textId="77777777" w:rsidR="00F42BD6" w:rsidRPr="0069597F" w:rsidRDefault="0069597F" w:rsidP="004917CC">
      <w:pPr>
        <w:pStyle w:val="Heading1"/>
        <w:jc w:val="center"/>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sidRPr="0069597F">
        <w:rPr>
          <w:b w:val="1"/>
          <w:i w:val="0"/>
          <w:color w:val="000000"/>
          <w:sz w:val="24"/>
          <w:spacing w:val="0"/>
          <w:w w:val="100"/>
          <w:rFonts w:ascii="Times New Roman" w:eastAsia="Times New Roman" w:hAnsi="Times New Roman"/>
          <w:caps w:val="0"/>
        </w:rPr>
        <w:t>CHAPTER</w:t>
      </w:r>
      <w:r w:rsidRPr="0069597F">
        <w:rPr>
          <w:b w:val="1"/>
          <w:i w:val="0"/>
          <w:color w:val="000000"/>
          <w:sz w:val="24"/>
          <w:spacing w:val="0"/>
          <w:w w:val="100"/>
          <w:rFonts w:ascii="Times New Roman" w:eastAsia="Times New Roman" w:hAnsi="Times New Roman"/>
          <w:caps w:val="0"/>
        </w:rPr>
        <w:t> </w:t>
      </w:r>
      <w:r w:rsidRPr="0069597F">
        <w:rPr>
          <w:b w:val="1"/>
          <w:i w:val="0"/>
          <w:color w:val="000000"/>
          <w:sz w:val="24"/>
          <w:spacing w:val="0"/>
          <w:w w:val="100"/>
          <w:rFonts w:ascii="Times New Roman" w:eastAsia="Times New Roman" w:hAnsi="Times New Roman"/>
          <w:caps w:val="0"/>
        </w:rPr>
        <w:t>FOUR</w:t>
      </w:r>
      <w:bookmarkStart w:id="36" w:name="_Toc150463329"/>
      <w:bookmarkEnd w:id="36"/>
    </w:p>
    <w:p w14:paraId="2F17E7B1" w14:textId="77777777" w:rsidR="00342E67" w:rsidRPr="00342E67" w:rsidRDefault="00342E67" w:rsidP="00342E67">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4.1</w:t>
      </w:r>
      <w:r>
        <w:rPr>
          <w:b w:val="1"/>
          <w:i w:val="0"/>
          <w:color w:val="000000"/>
          <w:sz w:val="24"/>
          <w:spacing w:val="0"/>
          <w:w w:val="100"/>
          <w:rFonts w:ascii="Times New Roman" w:eastAsia="Times New Roman" w:hAnsi="Times New Roman"/>
          <w:caps w:val="0"/>
        </w:rPr>
        <w:t> </w:t>
      </w:r>
      <w:bookmarkStart w:id="37" w:name="_Toc150463330"/>
      <w:r w:rsidRPr="00342E67">
        <w:rPr>
          <w:b w:val="1"/>
          <w:i w:val="0"/>
          <w:color w:val="000000"/>
          <w:sz w:val="24"/>
          <w:spacing w:val="0"/>
          <w:w w:val="100"/>
          <w:rFonts w:ascii="Times New Roman" w:eastAsia="Times New Roman" w:hAnsi="Times New Roman"/>
          <w:caps w:val="0"/>
        </w:rPr>
        <w:t>RESULTS</w:t>
      </w:r>
      <w:bookmarkEnd w:id="37"/>
    </w:p>
    <w:p w14:paraId="43202ED1" w14:textId="77777777" w:rsidR="00926BD6" w:rsidRPr="00D97A30" w:rsidRDefault="0069597F" w:rsidP="00D97A30">
      <w:pPr>
        <w:jc w:val="both"/>
        <w:spacing w:before="0" w:beforeAutospacing="0" w:after="0" w:afterAutospacing="0" w:lineRule="auto" w:line="480"/>
        <w:rPr>
          <w:szCs w:val="24"/>
          <w:lang w:eastAsia="en-US"/>
          <w:b w:val="0"/>
          <w:i w:val="0"/>
          <w:color w:val="231F20"/>
          <w:sz w:val="24"/>
          <w:spacing w:val="0"/>
          <w:w w:val="100"/>
          <w:rFonts w:ascii="Times New Roman" w:eastAsia="Times New Roman" w:hAnsi="Times New Roman"/>
          <w:caps w:val="0"/>
        </w:rPr>
        <w:snapToGrid w:val="0"/>
        <w:textAlignment w:val="baseline"/>
      </w:pP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concentration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(Pb,</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samples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were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compared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with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permissible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limit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10</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mg/L,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0.3</w:t>
      </w:r>
      <w:r w:rsidRPr="00D97A30">
        <w:rPr>
          <w:szCs w:val="24"/>
          <w:lang w:eastAsia="en-US"/>
          <w:b w:val="0"/>
          <w:i w:val="0"/>
          <w:color w:val="231F20"/>
          <w:sz w:val="24"/>
          <w:spacing w:val="0"/>
          <w:w w:val="100"/>
          <w:rFonts w:ascii="Times New Roman" w:eastAsia="Times New Roman" w:hAnsi="Times New Roman"/>
          <w:caps w:val="0"/>
        </w:rPr>
        <w:t> </w:t>
      </w:r>
      <w:r w:rsidR="0064133C" w:rsidRPr="00D97A30">
        <w:rPr>
          <w:szCs w:val="24"/>
          <w:lang w:eastAsia="en-US"/>
          <w:b w:val="0"/>
          <w:i w:val="0"/>
          <w:color w:val="231F20"/>
          <w:sz w:val="24"/>
          <w:spacing w:val="0"/>
          <w:w w:val="100"/>
          <w:rFonts w:ascii="Times New Roman" w:eastAsia="Times New Roman" w:hAnsi="Times New Roman"/>
          <w:caps w:val="0"/>
        </w:rPr>
        <w:t>mg/L</w:t>
      </w:r>
      <w:r w:rsidR="0064133C" w:rsidRPr="00D97A30">
        <w:rPr>
          <w:szCs w:val="24"/>
          <w:lang w:eastAsia="en-US"/>
          <w:b w:val="0"/>
          <w:i w:val="0"/>
          <w:color w:val="231F20"/>
          <w:sz w:val="24"/>
          <w:spacing w:val="0"/>
          <w:w w:val="100"/>
          <w:rFonts w:ascii="Times New Roman" w:eastAsia="Times New Roman" w:hAnsi="Times New Roman"/>
          <w:caps w:val="0"/>
        </w:rPr>
        <w:t> </w:t>
      </w:r>
      <w:r w:rsidR="0064133C" w:rsidRPr="00D97A30">
        <w:rPr>
          <w:szCs w:val="24"/>
          <w:lang w:eastAsia="en-US"/>
          <w:b w:val="0"/>
          <w:i w:val="0"/>
          <w:color w:val="231F20"/>
          <w:sz w:val="24"/>
          <w:spacing w:val="0"/>
          <w:w w:val="100"/>
          <w:rFonts w:ascii="Times New Roman" w:eastAsia="Times New Roman" w:hAnsi="Times New Roman"/>
          <w:caps w:val="0"/>
        </w:rPr>
        <w:t>and</w:t>
      </w:r>
      <w:r w:rsidR="0064133C" w:rsidRPr="00D97A30">
        <w:rPr>
          <w:szCs w:val="24"/>
          <w:lang w:eastAsia="en-US"/>
          <w:b w:val="0"/>
          <w:i w:val="0"/>
          <w:color w:val="231F20"/>
          <w:sz w:val="24"/>
          <w:spacing w:val="0"/>
          <w:w w:val="100"/>
          <w:rFonts w:ascii="Times New Roman" w:eastAsia="Times New Roman" w:hAnsi="Times New Roman"/>
          <w:caps w:val="0"/>
        </w:rPr>
        <w:t> </w:t>
      </w:r>
      <w:r w:rsidR="0064133C" w:rsidRPr="00D97A30">
        <w:rPr>
          <w:szCs w:val="24"/>
          <w:lang w:eastAsia="en-US"/>
          <w:b w:val="0"/>
          <w:i w:val="0"/>
          <w:color w:val="231F20"/>
          <w:sz w:val="24"/>
          <w:spacing w:val="0"/>
          <w:w w:val="100"/>
          <w:rFonts w:ascii="Times New Roman" w:eastAsia="Times New Roman" w:hAnsi="Times New Roman"/>
          <w:caps w:val="0"/>
        </w:rPr>
        <w:t>0.1</w:t>
      </w:r>
      <w:r w:rsidR="0064133C" w:rsidRPr="00D97A30">
        <w:rPr>
          <w:szCs w:val="24"/>
          <w:lang w:eastAsia="en-US"/>
          <w:b w:val="0"/>
          <w:i w:val="0"/>
          <w:color w:val="231F20"/>
          <w:sz w:val="24"/>
          <w:spacing w:val="0"/>
          <w:w w:val="100"/>
          <w:rFonts w:ascii="Times New Roman" w:eastAsia="Times New Roman" w:hAnsi="Times New Roman"/>
          <w:caps w:val="0"/>
        </w:rPr>
        <w:t> </w:t>
      </w:r>
      <w:r w:rsidR="0064133C" w:rsidRPr="00D97A30">
        <w:rPr>
          <w:szCs w:val="24"/>
          <w:lang w:eastAsia="en-US"/>
          <w:b w:val="0"/>
          <w:i w:val="0"/>
          <w:color w:val="231F20"/>
          <w:sz w:val="24"/>
          <w:spacing w:val="0"/>
          <w:w w:val="100"/>
          <w:rFonts w:ascii="Times New Roman" w:eastAsia="Times New Roman" w:hAnsi="Times New Roman"/>
          <w:caps w:val="0"/>
        </w:rPr>
        <w:t>mg/L,</w:t>
      </w:r>
      <w:r w:rsidR="0064133C" w:rsidRPr="00D97A30">
        <w:rPr>
          <w:szCs w:val="24"/>
          <w:lang w:eastAsia="en-US"/>
          <w:b w:val="0"/>
          <w:i w:val="0"/>
          <w:color w:val="231F20"/>
          <w:sz w:val="24"/>
          <w:spacing w:val="0"/>
          <w:w w:val="100"/>
          <w:rFonts w:ascii="Times New Roman" w:eastAsia="Times New Roman" w:hAnsi="Times New Roman"/>
          <w:caps w:val="0"/>
        </w:rPr>
        <w:t> </w:t>
      </w:r>
      <w:r w:rsidR="0064133C" w:rsidRPr="00D97A30">
        <w:rPr>
          <w:szCs w:val="24"/>
          <w:lang w:eastAsia="en-US"/>
          <w:b w:val="0"/>
          <w:i w:val="0"/>
          <w:color w:val="231F20"/>
          <w:sz w:val="24"/>
          <w:spacing w:val="0"/>
          <w:w w:val="100"/>
          <w:rFonts w:ascii="Times New Roman" w:eastAsia="Times New Roman" w:hAnsi="Times New Roman"/>
          <w:caps w:val="0"/>
        </w:rPr>
        <w:t>2mg/L</w:t>
      </w:r>
      <w:r w:rsidR="0064133C" w:rsidRPr="00D97A30">
        <w:rPr>
          <w:szCs w:val="24"/>
          <w:lang w:eastAsia="en-US"/>
          <w:b w:val="0"/>
          <w:i w:val="0"/>
          <w:color w:val="231F20"/>
          <w:sz w:val="24"/>
          <w:spacing w:val="0"/>
          <w:w w:val="100"/>
          <w:rFonts w:ascii="Times New Roman" w:eastAsia="Times New Roman" w:hAnsi="Times New Roman"/>
          <w:caps w:val="0"/>
        </w:rPr>
        <w:t> </w:t>
      </w:r>
      <w:r w:rsidR="0064133C" w:rsidRPr="00D97A30">
        <w:rPr>
          <w:szCs w:val="24"/>
          <w:lang w:eastAsia="en-US"/>
          <w:b w:val="0"/>
          <w:i w:val="0"/>
          <w:color w:val="231F20"/>
          <w:sz w:val="24"/>
          <w:spacing w:val="0"/>
          <w:w w:val="100"/>
          <w:rFonts w:ascii="Times New Roman" w:eastAsia="Times New Roman" w:hAnsi="Times New Roman"/>
          <w:caps w:val="0"/>
        </w:rPr>
        <w:t>and</w:t>
      </w:r>
      <w:r w:rsidR="0064133C" w:rsidRPr="00D97A30">
        <w:rPr>
          <w:szCs w:val="24"/>
          <w:lang w:eastAsia="en-US"/>
          <w:b w:val="0"/>
          <w:i w:val="0"/>
          <w:color w:val="231F20"/>
          <w:sz w:val="24"/>
          <w:spacing w:val="0"/>
          <w:w w:val="100"/>
          <w:rFonts w:ascii="Times New Roman" w:eastAsia="Times New Roman" w:hAnsi="Times New Roman"/>
          <w:caps w:val="0"/>
        </w:rPr>
        <w:t> </w:t>
      </w:r>
      <w:r w:rsidR="0064133C" w:rsidRPr="00D97A30">
        <w:rPr>
          <w:szCs w:val="24"/>
          <w:lang w:eastAsia="en-US"/>
          <w:b w:val="0"/>
          <w:i w:val="0"/>
          <w:color w:val="231F20"/>
          <w:sz w:val="24"/>
          <w:spacing w:val="0"/>
          <w:w w:val="100"/>
          <w:rFonts w:ascii="Times New Roman" w:eastAsia="Times New Roman" w:hAnsi="Times New Roman"/>
          <w:caps w:val="0"/>
        </w:rPr>
        <w:t>40mg/L</w:t>
      </w:r>
      <w:r w:rsidR="0064133C" w:rsidRPr="00D97A30">
        <w:rPr>
          <w:szCs w:val="24"/>
          <w:lang w:eastAsia="en-US"/>
          <w:b w:val="0"/>
          <w:i w:val="0"/>
          <w:color w:val="231F20"/>
          <w:sz w:val="24"/>
          <w:spacing w:val="0"/>
          <w:w w:val="100"/>
          <w:rFonts w:ascii="Times New Roman" w:eastAsia="Times New Roman" w:hAnsi="Times New Roman"/>
          <w:caps w:val="0"/>
        </w:rPr>
        <w:t> </w:t>
      </w:r>
      <w:r w:rsidR="0064133C" w:rsidRPr="00D97A30">
        <w:rPr>
          <w:szCs w:val="24"/>
          <w:lang w:eastAsia="en-US"/>
          <w:b w:val="0"/>
          <w:i w:val="0"/>
          <w:color w:val="231F20"/>
          <w:sz w:val="24"/>
          <w:spacing w:val="0"/>
          <w:w w:val="100"/>
          <w:rFonts w:ascii="Times New Roman" w:eastAsia="Times New Roman" w:hAnsi="Times New Roman"/>
          <w:caps w:val="0"/>
        </w:rPr>
        <w:t>for</w:t>
      </w:r>
      <w:r w:rsidR="0064133C" w:rsidRPr="00D97A30">
        <w:rPr>
          <w:szCs w:val="24"/>
          <w:lang w:eastAsia="en-US"/>
          <w:b w:val="0"/>
          <w:i w:val="0"/>
          <w:color w:val="231F20"/>
          <w:sz w:val="24"/>
          <w:spacing w:val="0"/>
          <w:w w:val="100"/>
          <w:rFonts w:ascii="Times New Roman" w:eastAsia="Times New Roman" w:hAnsi="Times New Roman"/>
          <w:caps w:val="0"/>
        </w:rPr>
        <w:t> </w:t>
      </w:r>
      <w:r w:rsidR="0064133C" w:rsidRPr="00D97A30">
        <w:rPr>
          <w:szCs w:val="24"/>
          <w:lang w:eastAsia="en-US"/>
          <w:b w:val="0"/>
          <w:i w:val="0"/>
          <w:color w:val="231F20"/>
          <w:sz w:val="24"/>
          <w:spacing w:val="0"/>
          <w:w w:val="100"/>
          <w:rFonts w:ascii="Times New Roman" w:eastAsia="Times New Roman" w:hAnsi="Times New Roman"/>
          <w:caps w:val="0"/>
        </w:rPr>
        <w:t>Pb,</w:t>
      </w:r>
      <w:r w:rsidR="0064133C" w:rsidRPr="00D97A30">
        <w:rPr>
          <w:szCs w:val="24"/>
          <w:lang w:eastAsia="en-US"/>
          <w:b w:val="0"/>
          <w:i w:val="0"/>
          <w:color w:val="231F20"/>
          <w:sz w:val="24"/>
          <w:spacing w:val="0"/>
          <w:w w:val="100"/>
          <w:rFonts w:ascii="Times New Roman" w:eastAsia="Times New Roman" w:hAnsi="Times New Roman"/>
          <w:caps w:val="0"/>
        </w:rPr>
        <w:t> </w:t>
      </w:r>
      <w:r w:rsidR="0064133C" w:rsidRPr="00D97A30">
        <w:rPr>
          <w:szCs w:val="24"/>
          <w:lang w:eastAsia="en-US"/>
          <w:b w:val="0"/>
          <w:i w:val="0"/>
          <w:color w:val="231F20"/>
          <w:sz w:val="24"/>
          <w:spacing w:val="0"/>
          <w:w w:val="100"/>
          <w:rFonts w:ascii="Times New Roman" w:eastAsia="Times New Roman" w:hAnsi="Times New Roman"/>
          <w:caps w:val="0"/>
        </w:rPr>
        <w:t>Cd,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Fe</w:t>
      </w:r>
      <w:r w:rsidR="0064133C" w:rsidRPr="00D97A30">
        <w:rPr>
          <w:szCs w:val="24"/>
          <w:lang w:eastAsia="en-US"/>
          <w:b w:val="0"/>
          <w:i w:val="0"/>
          <w:color w:val="231F20"/>
          <w:sz w:val="24"/>
          <w:spacing w:val="0"/>
          <w:w w:val="100"/>
          <w:rFonts w:ascii="Times New Roman" w:eastAsia="Times New Roman" w:hAnsi="Times New Roman"/>
          <w:caps w:val="0"/>
        </w:rPr>
        <w:t>,</w:t>
      </w:r>
      <w:r w:rsidR="0064133C" w:rsidRPr="00D97A30">
        <w:rPr>
          <w:szCs w:val="24"/>
          <w:lang w:eastAsia="en-US"/>
          <w:b w:val="0"/>
          <w:i w:val="0"/>
          <w:color w:val="231F20"/>
          <w:sz w:val="24"/>
          <w:spacing w:val="0"/>
          <w:w w:val="100"/>
          <w:rFonts w:ascii="Times New Roman" w:eastAsia="Times New Roman" w:hAnsi="Times New Roman"/>
          <w:caps w:val="0"/>
        </w:rPr>
        <w:t> </w:t>
      </w:r>
      <w:r w:rsidR="0064133C" w:rsidRPr="00D97A30">
        <w:rPr>
          <w:szCs w:val="24"/>
          <w:lang w:eastAsia="en-US"/>
          <w:b w:val="0"/>
          <w:i w:val="0"/>
          <w:color w:val="231F20"/>
          <w:sz w:val="24"/>
          <w:spacing w:val="0"/>
          <w:w w:val="100"/>
          <w:rFonts w:ascii="Times New Roman" w:eastAsia="Times New Roman" w:hAnsi="Times New Roman"/>
          <w:caps w:val="0"/>
        </w:rPr>
        <w:t>Cr</w:t>
      </w:r>
      <w:r w:rsidR="0064133C" w:rsidRPr="00D97A30">
        <w:rPr>
          <w:szCs w:val="24"/>
          <w:lang w:eastAsia="en-US"/>
          <w:b w:val="0"/>
          <w:i w:val="0"/>
          <w:color w:val="231F20"/>
          <w:sz w:val="24"/>
          <w:spacing w:val="0"/>
          <w:w w:val="100"/>
          <w:rFonts w:ascii="Times New Roman" w:eastAsia="Times New Roman" w:hAnsi="Times New Roman"/>
          <w:caps w:val="0"/>
        </w:rPr>
        <w:t> </w:t>
      </w:r>
      <w:r w:rsidR="0064133C" w:rsidRPr="00D97A30">
        <w:rPr>
          <w:szCs w:val="24"/>
          <w:lang w:eastAsia="en-US"/>
          <w:b w:val="0"/>
          <w:i w:val="0"/>
          <w:color w:val="231F20"/>
          <w:sz w:val="24"/>
          <w:spacing w:val="0"/>
          <w:w w:val="100"/>
          <w:rFonts w:ascii="Times New Roman" w:eastAsia="Times New Roman" w:hAnsi="Times New Roman"/>
          <w:caps w:val="0"/>
        </w:rPr>
        <w:t>and</w:t>
      </w:r>
      <w:r w:rsidR="0064133C" w:rsidRPr="00D97A30">
        <w:rPr>
          <w:szCs w:val="24"/>
          <w:lang w:eastAsia="en-US"/>
          <w:b w:val="0"/>
          <w:i w:val="0"/>
          <w:color w:val="231F20"/>
          <w:sz w:val="24"/>
          <w:spacing w:val="0"/>
          <w:w w:val="100"/>
          <w:rFonts w:ascii="Times New Roman" w:eastAsia="Times New Roman" w:hAnsi="Times New Roman"/>
          <w:caps w:val="0"/>
        </w:rPr>
        <w:t> </w:t>
      </w:r>
      <w:r w:rsidR="0064133C" w:rsidRPr="00D97A30">
        <w:rPr>
          <w:szCs w:val="24"/>
          <w:lang w:eastAsia="en-US"/>
          <w:b w:val="0"/>
          <w:i w:val="0"/>
          <w:color w:val="231F20"/>
          <w:sz w:val="24"/>
          <w:spacing w:val="0"/>
          <w:w w:val="100"/>
          <w:rFonts w:ascii="Times New Roman" w:eastAsia="Times New Roman" w:hAnsi="Times New Roman"/>
          <w:caps w:val="0"/>
        </w:rPr>
        <w:t>Cu</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respectively.</w:t>
      </w:r>
      <w:r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The</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concentration</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of</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lead</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in</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herbal</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samples</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ranged</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from</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0.010±0.027</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and</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0.320±0.035</w:t>
      </w:r>
      <w:r w:rsidR="00926BD6" w:rsidRPr="00D97A30">
        <w:rPr>
          <w:szCs w:val="24"/>
          <w:lang w:eastAsia="en-US"/>
          <w:b w:val="0"/>
          <w:i w:val="0"/>
          <w:color w:val="000000"/>
          <w:sz w:val="24"/>
          <w:spacing w:val="0"/>
          <w:w w:val="100"/>
          <w:rFonts w:ascii="Times New Roman" w:eastAsia="Times New Roman" w:hAnsi="Times New Roman"/>
          <w:caps w:val="0"/>
        </w:rPr>
        <w:t>mg/L,</w:t>
      </w:r>
      <w:r w:rsidR="00926BD6" w:rsidRPr="00D97A30">
        <w:rPr>
          <w:szCs w:val="24"/>
          <w:lang w:eastAsia="en-US"/>
          <w:b w:val="0"/>
          <w:i w:val="0"/>
          <w:color w:val="000000"/>
          <w:sz w:val="24"/>
          <w:spacing w:val="0"/>
          <w:w w:val="100"/>
          <w:rFonts w:ascii="Times New Roman" w:eastAsia="Times New Roman" w:hAnsi="Times New Roman"/>
          <w:caps w:val="0"/>
        </w:rPr>
        <w:t> </w:t>
      </w:r>
      <w:proofErr w:type="gramStart"/>
      <w:r w:rsidR="00926BD6" w:rsidRPr="00D97A30">
        <w:rPr>
          <w:szCs w:val="24"/>
          <w:lang w:eastAsia="en-US"/>
          <w:b w:val="0"/>
          <w:i w:val="0"/>
          <w:color w:val="000000"/>
          <w:sz w:val="24"/>
          <w:spacing w:val="0"/>
          <w:w w:val="100"/>
          <w:rFonts w:ascii="Times New Roman" w:eastAsia="Times New Roman" w:hAnsi="Times New Roman"/>
          <w:caps w:val="0"/>
        </w:rPr>
        <w:t>The</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highest</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and</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the</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lowest</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concentrations</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were</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found</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in</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H3</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and</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H4</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samples</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which</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were</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used</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by</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traditional</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healers</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to</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treat</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hypertension</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and</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sexual</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impotency.</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The</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concentration</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of</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Cadmium</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in</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herbal</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samples</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ranged</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from</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0.000±0.000</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and</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0.250±0.065</w:t>
      </w:r>
      <w:r w:rsidR="00926BD6" w:rsidRPr="00D97A30">
        <w:rPr>
          <w:szCs w:val="24"/>
          <w:lang w:eastAsia="en-US"/>
          <w:b w:val="0"/>
          <w:i w:val="0"/>
          <w:color w:val="000000"/>
          <w:sz w:val="24"/>
          <w:spacing w:val="0"/>
          <w:w w:val="100"/>
          <w:rFonts w:ascii="Times New Roman" w:eastAsia="Times New Roman" w:hAnsi="Times New Roman"/>
          <w:caps w:val="0"/>
        </w:rPr>
        <w:t>mg/L.</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It</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is</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important</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to</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note</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that</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seven</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(7)</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samples</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from</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the</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herbal</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preparations</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analyzed</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contained</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iron</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in</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concentrations</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significantly</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higher</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(P=0.01)</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than</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the</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0.1</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mg/L</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permissible</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limit</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recommended</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by</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WHO,</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2006.</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In</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this</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study,</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the</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concentration</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of</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chromium</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was</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found</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in</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the</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range</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of</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0.180±0.062</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and</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0.860±0.027</w:t>
      </w:r>
      <w:proofErr w:type="gramEnd"/>
      <w:r w:rsidR="00926BD6" w:rsidRPr="00D97A30">
        <w:rPr>
          <w:szCs w:val="24"/>
          <w:lang w:eastAsia="en-US"/>
          <w:b w:val="0"/>
          <w:i w:val="0"/>
          <w:color w:val="000000"/>
          <w:sz w:val="24"/>
          <w:spacing w:val="0"/>
          <w:w w:val="100"/>
          <w:rFonts w:ascii="Times New Roman" w:eastAsia="Times New Roman" w:hAnsi="Times New Roman"/>
          <w:caps w:val="0"/>
        </w:rPr>
        <w:t>mg/L</w:t>
      </w:r>
      <w:r w:rsidR="00926BD6" w:rsidRPr="00432576">
        <w:rPr>
          <w:szCs w:val="24"/>
          <w:lang w:eastAsia="en-US"/>
          <w:b w:val="0"/>
          <w:i w:val="0"/>
          <w:color w:val="000000"/>
          <w:sz w:val="24"/>
          <w:spacing w:val="0"/>
          <w:w w:val="100"/>
          <w:rFonts w:ascii="Times New Roman" w:eastAsia="Times New Roman" w:hAnsi="Times New Roman"/>
          <w:caps w:val="0"/>
        </w:rPr>
        <w:t>.</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Th</w:t>
      </w:r>
      <w:r w:rsidR="00926BD6" w:rsidRPr="00432576">
        <w:rPr>
          <w:szCs w:val="24"/>
          <w:lang w:eastAsia="en-US"/>
          <w:b w:val="0"/>
          <w:i w:val="0"/>
          <w:color w:val="000000"/>
          <w:sz w:val="24"/>
          <w:spacing w:val="0"/>
          <w:w w:val="100"/>
          <w:rFonts w:ascii="Times New Roman" w:eastAsia="Times New Roman" w:hAnsi="Times New Roman"/>
          <w:caps w:val="0"/>
        </w:rPr>
        <w:t>e</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highest</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amount</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was</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reported</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in</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the</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H10</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sample</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while</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the</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lowest</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amount</w:t>
      </w:r>
      <w:r w:rsidR="00926BD6" w:rsidRPr="00432576">
        <w:rPr>
          <w:szCs w:val="24"/>
          <w:lang w:eastAsia="en-US"/>
          <w:b w:val="0"/>
          <w:i w:val="0"/>
          <w:color w:val="000000"/>
          <w:sz w:val="24"/>
          <w:spacing w:val="0"/>
          <w:w w:val="100"/>
          <w:rFonts w:ascii="Times New Roman" w:eastAsia="Times New Roman" w:hAnsi="Times New Roman"/>
          <w:caps w:val="0"/>
        </w:rPr>
        <w:t> </w:t>
      </w:r>
      <w:r w:rsidR="00926BD6" w:rsidRPr="00432576">
        <w:rPr>
          <w:szCs w:val="24"/>
          <w:lang w:eastAsia="en-US"/>
          <w:b w:val="0"/>
          <w:i w:val="0"/>
          <w:color w:val="000000"/>
          <w:sz w:val="24"/>
          <w:spacing w:val="0"/>
          <w:w w:val="100"/>
          <w:rFonts w:ascii="Times New Roman" w:eastAsia="Times New Roman" w:hAnsi="Times New Roman"/>
          <w:caps w:val="0"/>
        </w:rPr>
        <w:t>wa</w:t>
      </w:r>
      <w:r w:rsidR="00926BD6" w:rsidRPr="00D97A30">
        <w:rPr>
          <w:szCs w:val="24"/>
          <w:lang w:eastAsia="en-US"/>
          <w:b w:val="0"/>
          <w:i w:val="0"/>
          <w:color w:val="000000"/>
          <w:sz w:val="24"/>
          <w:spacing w:val="0"/>
          <w:w w:val="100"/>
          <w:rFonts w:ascii="Times New Roman" w:eastAsia="Times New Roman" w:hAnsi="Times New Roman"/>
          <w:caps w:val="0"/>
        </w:rPr>
        <w:t>s</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reported</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in</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the</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H8</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sample.</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Th</w:t>
      </w:r>
      <w:r w:rsidR="00926BD6" w:rsidRPr="00573E82">
        <w:rPr>
          <w:szCs w:val="24"/>
          <w:lang w:eastAsia="en-US"/>
          <w:b w:val="0"/>
          <w:i w:val="0"/>
          <w:color w:val="000000"/>
          <w:sz w:val="24"/>
          <w:spacing w:val="0"/>
          <w:w w:val="100"/>
          <w:rFonts w:ascii="Times New Roman" w:eastAsia="Times New Roman" w:hAnsi="Times New Roman"/>
          <w:caps w:val="0"/>
        </w:rPr>
        <w:t>e</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concentration</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range</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of</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copper</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in</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tested</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samples</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was</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0.370±0.006</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and</w:t>
      </w:r>
      <w:r w:rsidR="00926BD6" w:rsidRPr="00D97A30">
        <w:rPr>
          <w:szCs w:val="24"/>
          <w:lang w:eastAsia="en-US"/>
          <w:b w:val="0"/>
          <w:i w:val="0"/>
          <w:color w:val="231F20"/>
          <w:sz w:val="24"/>
          <w:spacing w:val="0"/>
          <w:w w:val="100"/>
          <w:rFonts w:ascii="Times New Roman" w:eastAsia="Times New Roman" w:hAnsi="Times New Roman"/>
          <w:caps w:val="0"/>
        </w:rPr>
        <w:t> </w:t>
      </w:r>
      <w:r w:rsidR="00926BD6" w:rsidRPr="00D97A30">
        <w:rPr>
          <w:szCs w:val="24"/>
          <w:lang w:eastAsia="en-US"/>
          <w:b w:val="0"/>
          <w:i w:val="0"/>
          <w:color w:val="231F20"/>
          <w:sz w:val="24"/>
          <w:spacing w:val="0"/>
          <w:w w:val="100"/>
          <w:rFonts w:ascii="Times New Roman" w:eastAsia="Times New Roman" w:hAnsi="Times New Roman"/>
          <w:caps w:val="0"/>
        </w:rPr>
        <w:t>0.010±0.013</w:t>
      </w:r>
      <w:r w:rsidR="00926BD6" w:rsidRPr="00D97A30">
        <w:rPr>
          <w:szCs w:val="24"/>
          <w:lang w:eastAsia="en-US"/>
          <w:b w:val="0"/>
          <w:i w:val="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mg/L</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as</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shown</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in</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Table</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1</w:t>
      </w:r>
      <w:r w:rsidR="00926BD6" w:rsidRPr="00573E82">
        <w:rPr>
          <w:szCs w:val="24"/>
          <w:lang w:eastAsia="en-US"/>
          <w:b w:val="0"/>
          <w:i w:val="0"/>
          <w:color w:val="000000"/>
          <w:sz w:val="24"/>
          <w:spacing w:val="0"/>
          <w:w w:val="100"/>
          <w:rFonts w:ascii="Times New Roman" w:eastAsia="Times New Roman" w:hAnsi="Times New Roman"/>
          <w:caps w:val="0"/>
        </w:rPr>
        <w:t>.</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Th</w:t>
      </w:r>
      <w:r w:rsidR="00926BD6" w:rsidRPr="00573E82">
        <w:rPr>
          <w:szCs w:val="24"/>
          <w:lang w:eastAsia="en-US"/>
          <w:b w:val="0"/>
          <w:i w:val="0"/>
          <w:color w:val="000000"/>
          <w:sz w:val="24"/>
          <w:spacing w:val="0"/>
          <w:w w:val="100"/>
          <w:rFonts w:ascii="Times New Roman" w:eastAsia="Times New Roman" w:hAnsi="Times New Roman"/>
          <w:caps w:val="0"/>
        </w:rPr>
        <w:t>e</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maximum</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concent</w:t>
      </w:r>
      <w:r w:rsidR="00926BD6" w:rsidRPr="00D97A30">
        <w:rPr>
          <w:szCs w:val="24"/>
          <w:lang w:eastAsia="en-US"/>
          <w:b w:val="0"/>
          <w:i w:val="0"/>
          <w:color w:val="000000"/>
          <w:sz w:val="24"/>
          <w:spacing w:val="0"/>
          <w:w w:val="100"/>
          <w:rFonts w:ascii="Times New Roman" w:eastAsia="Times New Roman" w:hAnsi="Times New Roman"/>
          <w:caps w:val="0"/>
        </w:rPr>
        <w:t>ration</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was</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reported</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in</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the</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H3</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sample</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while</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the</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minimum</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amount</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was</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reported</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in</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the</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H4</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sample</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preparation.</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Th</w:t>
      </w:r>
      <w:r w:rsidR="00926BD6" w:rsidRPr="00573E82">
        <w:rPr>
          <w:szCs w:val="24"/>
          <w:lang w:eastAsia="en-US"/>
          <w:b w:val="0"/>
          <w:i w:val="0"/>
          <w:color w:val="000000"/>
          <w:sz w:val="24"/>
          <w:spacing w:val="0"/>
          <w:w w:val="100"/>
          <w:rFonts w:ascii="Times New Roman" w:eastAsia="Times New Roman" w:hAnsi="Times New Roman"/>
          <w:caps w:val="0"/>
        </w:rPr>
        <w:t>is</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result</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revealed</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that</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the</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concen</w:t>
      </w:r>
      <w:r w:rsidR="00926BD6" w:rsidRPr="00573E82">
        <w:rPr>
          <w:szCs w:val="24"/>
          <w:lang w:eastAsia="en-US"/>
          <w:b w:val="0"/>
          <w:i w:val="0"/>
          <w:color w:val="000000"/>
          <w:sz w:val="24"/>
          <w:spacing w:val="0"/>
          <w:w w:val="100"/>
          <w:rFonts w:ascii="Times New Roman" w:eastAsia="Times New Roman" w:hAnsi="Times New Roman"/>
          <w:caps w:val="0"/>
        </w:rPr>
        <w:t>tration</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of</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copper</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in</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all</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traditional</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herbal</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products</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was</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found</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below</w:t>
      </w:r>
      <w:r w:rsidR="00926BD6" w:rsidRPr="00573E82">
        <w:rPr>
          <w:szCs w:val="24"/>
          <w:lang w:eastAsia="en-US"/>
          <w:b w:val="0"/>
          <w:i w:val="0"/>
          <w:color w:val="000000"/>
          <w:sz w:val="24"/>
          <w:spacing w:val="0"/>
          <w:w w:val="100"/>
          <w:rFonts w:ascii="Times New Roman" w:eastAsia="Times New Roman" w:hAnsi="Times New Roman"/>
          <w:caps w:val="0"/>
        </w:rPr>
        <w:t> </w:t>
      </w:r>
      <w:r w:rsidR="00926BD6" w:rsidRPr="00573E82">
        <w:rPr>
          <w:szCs w:val="24"/>
          <w:lang w:eastAsia="en-US"/>
          <w:b w:val="0"/>
          <w:i w:val="0"/>
          <w:color w:val="000000"/>
          <w:sz w:val="24"/>
          <w:spacing w:val="0"/>
          <w:w w:val="100"/>
          <w:rFonts w:ascii="Times New Roman" w:eastAsia="Times New Roman" w:hAnsi="Times New Roman"/>
          <w:caps w:val="0"/>
        </w:rPr>
        <w:t>the</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WHO</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permissible</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limit</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(40</w:t>
      </w:r>
      <w:r w:rsidR="00926BD6" w:rsidRPr="00D97A30">
        <w:rPr>
          <w:szCs w:val="24"/>
          <w:lang w:eastAsia="en-US"/>
          <w:b w:val="0"/>
          <w:i w:val="0"/>
          <w:color w:val="000000"/>
          <w:sz w:val="24"/>
          <w:spacing w:val="0"/>
          <w:w w:val="100"/>
          <w:rFonts w:ascii="Times New Roman" w:eastAsia="Times New Roman" w:hAnsi="Times New Roman"/>
          <w:caps w:val="0"/>
        </w:rPr>
        <w:t> </w:t>
      </w:r>
      <w:r w:rsidR="00926BD6" w:rsidRPr="00D97A30">
        <w:rPr>
          <w:szCs w:val="24"/>
          <w:lang w:eastAsia="en-US"/>
          <w:b w:val="0"/>
          <w:i w:val="0"/>
          <w:color w:val="000000"/>
          <w:sz w:val="24"/>
          <w:spacing w:val="0"/>
          <w:w w:val="100"/>
          <w:rFonts w:ascii="Times New Roman" w:eastAsia="Times New Roman" w:hAnsi="Times New Roman"/>
          <w:caps w:val="0"/>
        </w:rPr>
        <w:t>mg/L</w:t>
      </w:r>
      <w:r w:rsidR="00926BD6" w:rsidRPr="00573E82">
        <w:rPr>
          <w:szCs w:val="24"/>
          <w:lang w:eastAsia="en-US"/>
          <w:b w:val="0"/>
          <w:i w:val="0"/>
          <w:color w:val="000000"/>
          <w:sz w:val="24"/>
          <w:spacing w:val="0"/>
          <w:w w:val="100"/>
          <w:rFonts w:ascii="Times New Roman" w:eastAsia="Times New Roman" w:hAnsi="Times New Roman"/>
          <w:caps w:val="0"/>
        </w:rPr>
        <w:t>)</w:t>
      </w:r>
      <w:r w:rsidR="00926BD6" w:rsidRPr="00D97A30">
        <w:rPr>
          <w:szCs w:val="24"/>
          <w:lang w:eastAsia="en-US"/>
          <w:b w:val="0"/>
          <w:i w:val="0"/>
          <w:color w:val="000000"/>
          <w:sz w:val="24"/>
          <w:spacing w:val="0"/>
          <w:w w:val="100"/>
          <w:rFonts w:ascii="Times New Roman" w:eastAsia="Times New Roman" w:hAnsi="Times New Roman"/>
          <w:caps w:val="0"/>
        </w:rPr>
        <w:t>.</w:t>
      </w:r>
    </w:p>
    <w:p w14:paraId="44B0E6A3" w14:textId="77777777" w:rsidR="0069597F" w:rsidRDefault="0069597F" w:rsidP="0069597F">
      <w:pPr>
        <w:jc w:val="both"/>
        <w:spacing w:before="0" w:beforeAutospacing="0" w:after="0" w:afterAutospacing="0" w:lineRule="auto" w:line="24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518CC578" w14:textId="77777777" w:rsidR="0069597F" w:rsidRDefault="0069597F" w:rsidP="0069597F">
      <w:pPr>
        <w:jc w:val="both"/>
        <w:spacing w:before="0" w:beforeAutospacing="0" w:after="0" w:afterAutospacing="0" w:lineRule="auto" w:line="24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208066A9" w14:textId="77777777" w:rsidR="00342E67" w:rsidRDefault="00342E67" w:rsidP="0069597F">
      <w:pPr>
        <w:jc w:val="both"/>
        <w:spacing w:before="0" w:beforeAutospacing="0" w:after="0" w:afterAutospacing="0" w:lineRule="auto" w:line="24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78EF219B" w14:textId="77777777" w:rsidR="00342E67" w:rsidRDefault="00342E67" w:rsidP="0069597F">
      <w:pPr>
        <w:jc w:val="both"/>
        <w:spacing w:before="0" w:beforeAutospacing="0" w:after="0" w:afterAutospacing="0" w:lineRule="auto" w:line="24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08E92AB4" w14:textId="77777777" w:rsidR="00342E67" w:rsidRDefault="00342E67" w:rsidP="0069597F">
      <w:pPr>
        <w:jc w:val="both"/>
        <w:spacing w:before="0" w:beforeAutospacing="0" w:after="0" w:afterAutospacing="0" w:lineRule="auto" w:line="24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7417E460" w14:textId="77777777" w:rsidR="00342E67" w:rsidRDefault="00342E67" w:rsidP="0069597F">
      <w:pPr>
        <w:jc w:val="both"/>
        <w:spacing w:before="0" w:beforeAutospacing="0" w:after="0" w:afterAutospacing="0" w:lineRule="auto" w:line="24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53A11E6D" w14:textId="77777777" w:rsidR="00342E67" w:rsidRDefault="00342E67" w:rsidP="0069597F">
      <w:pPr>
        <w:jc w:val="both"/>
        <w:spacing w:before="0" w:beforeAutospacing="0" w:after="0" w:afterAutospacing="0" w:lineRule="auto" w:line="24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671916A2" w14:textId="77777777" w:rsidR="00342E67" w:rsidRDefault="00342E67" w:rsidP="0069597F">
      <w:pPr>
        <w:jc w:val="both"/>
        <w:spacing w:before="0" w:beforeAutospacing="0" w:after="0" w:afterAutospacing="0" w:lineRule="auto" w:line="24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4886394A" w14:textId="77777777" w:rsidR="00342E67" w:rsidRDefault="00342E67" w:rsidP="0069597F">
      <w:pPr>
        <w:jc w:val="both"/>
        <w:spacing w:before="0" w:beforeAutospacing="0" w:after="0" w:afterAutospacing="0" w:lineRule="auto" w:line="24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6050B00F" w14:textId="77777777" w:rsidR="00342E67" w:rsidRDefault="00342E67" w:rsidP="0069597F">
      <w:pPr>
        <w:jc w:val="both"/>
        <w:spacing w:before="0" w:beforeAutospacing="0" w:after="0" w:afterAutospacing="0" w:lineRule="auto" w:line="240"/>
        <w:rPr>
          <w:szCs w:val="24"/>
          <w:lang w:eastAsia="en-US"/>
          <w:b w:val="0"/>
          <w:i w:val="0"/>
          <w:color w:val="231F20"/>
          <w:sz w:val="24"/>
          <w:spacing w:val="0"/>
          <w:w w:val="100"/>
          <w:rFonts w:ascii="Times New Roman" w:eastAsia="Times New Roman" w:hAnsi="Times New Roman"/>
          <w:caps w:val="0"/>
        </w:rPr>
        <w:snapToGrid w:val="0"/>
        <w:textAlignment w:val="baseline"/>
      </w:pPr>
      <w:r>
        <w:rPr>
          <w:b w:val="0"/>
          <w:i w:val="0"/>
          <w:color w:val="231F20"/>
          <w:sz w:val="24"/>
          <w:spacing w:val="0"/>
          <w:w w:val="100"/>
          <w:rFonts w:ascii="Times New Roman" w:eastAsia="Times New Roman" w:hAnsi="Times New Roman"/>
          <w:caps w:val="0"/>
        </w:rPr>
        <w:t/>
      </w:r>
    </w:p>
    <w:p w14:paraId="127F2A09" w14:textId="77777777" w:rsidR="0069597F" w:rsidRPr="00342E67" w:rsidRDefault="0069597F" w:rsidP="00342E67">
      <w:pPr>
        <w:jc w:val="both"/>
        <w:spacing w:before="0" w:beforeAutospacing="0" w:after="0" w:afterAutospacing="0" w:lineRule="auto" w:line="360"/>
        <w:rPr>
          <w:szCs w:val="24"/>
          <w:lang w:eastAsia="en-US"/>
          <w:b w:val="1"/>
          <w:i w:val="0"/>
          <w:color w:val="231F20"/>
          <w:sz w:val="24"/>
          <w:spacing w:val="0"/>
          <w:w w:val="100"/>
          <w:rFonts w:ascii="Times New Roman" w:eastAsia="Times New Roman" w:hAnsi="Times New Roman"/>
          <w:caps w:val="0"/>
        </w:rPr>
        <w:snapToGrid w:val="0"/>
        <w:textAlignment w:val="baseline"/>
      </w:pPr>
      <w:r w:rsidRPr="00342E67">
        <w:rPr>
          <w:szCs w:val="24"/>
          <w:lang w:eastAsia="en-US"/>
          <w:b w:val="1"/>
          <w:i w:val="0"/>
          <w:color w:val="231F20"/>
          <w:sz w:val="24"/>
          <w:spacing w:val="0"/>
          <w:w w:val="100"/>
          <w:rFonts w:ascii="Times New Roman" w:eastAsia="Times New Roman" w:hAnsi="Times New Roman"/>
          <w:caps w:val="0"/>
        </w:rPr>
        <w:t>Ta</w:t>
      </w:r>
      <w:r w:rsidR="00D97A30" w:rsidRPr="00342E67">
        <w:rPr>
          <w:szCs w:val="24"/>
          <w:lang w:eastAsia="en-US"/>
          <w:b w:val="1"/>
          <w:i w:val="0"/>
          <w:color w:val="231F20"/>
          <w:sz w:val="24"/>
          <w:spacing w:val="0"/>
          <w:w w:val="100"/>
          <w:rFonts w:ascii="Times New Roman" w:eastAsia="Times New Roman" w:hAnsi="Times New Roman"/>
          <w:caps w:val="0"/>
        </w:rPr>
        <w:t>ble</w:t>
      </w:r>
      <w:r w:rsidR="00D97A30" w:rsidRPr="00342E67">
        <w:rPr>
          <w:szCs w:val="24"/>
          <w:lang w:eastAsia="en-US"/>
          <w:b w:val="1"/>
          <w:i w:val="0"/>
          <w:color w:val="231F20"/>
          <w:sz w:val="24"/>
          <w:spacing w:val="0"/>
          <w:w w:val="100"/>
          <w:rFonts w:ascii="Times New Roman" w:eastAsia="Times New Roman" w:hAnsi="Times New Roman"/>
          <w:caps w:val="0"/>
        </w:rPr>
        <w:t> </w:t>
      </w:r>
      <w:r w:rsidR="00D97A30" w:rsidRPr="00342E67">
        <w:rPr>
          <w:szCs w:val="24"/>
          <w:lang w:eastAsia="en-US"/>
          <w:b w:val="1"/>
          <w:i w:val="0"/>
          <w:color w:val="231F20"/>
          <w:sz w:val="24"/>
          <w:spacing w:val="0"/>
          <w:w w:val="100"/>
          <w:rFonts w:ascii="Times New Roman" w:eastAsia="Times New Roman" w:hAnsi="Times New Roman"/>
          <w:caps w:val="0"/>
        </w:rPr>
        <w:t>of</w:t>
      </w:r>
      <w:r w:rsidR="00D97A30" w:rsidRPr="00342E67">
        <w:rPr>
          <w:szCs w:val="24"/>
          <w:lang w:eastAsia="en-US"/>
          <w:b w:val="1"/>
          <w:i w:val="0"/>
          <w:color w:val="231F20"/>
          <w:sz w:val="24"/>
          <w:spacing w:val="0"/>
          <w:w w:val="100"/>
          <w:rFonts w:ascii="Times New Roman" w:eastAsia="Times New Roman" w:hAnsi="Times New Roman"/>
          <w:caps w:val="0"/>
        </w:rPr>
        <w:t> </w:t>
      </w:r>
      <w:r w:rsidR="00D97A30" w:rsidRPr="00342E67">
        <w:rPr>
          <w:szCs w:val="24"/>
          <w:lang w:eastAsia="en-US"/>
          <w:b w:val="1"/>
          <w:i w:val="0"/>
          <w:color w:val="231F20"/>
          <w:sz w:val="24"/>
          <w:spacing w:val="0"/>
          <w:w w:val="100"/>
          <w:rFonts w:ascii="Times New Roman" w:eastAsia="Times New Roman" w:hAnsi="Times New Roman"/>
          <w:caps w:val="0"/>
        </w:rPr>
        <w:t>concentration</w:t>
      </w:r>
      <w:r w:rsidR="00D97A30" w:rsidRPr="00342E67">
        <w:rPr>
          <w:szCs w:val="24"/>
          <w:lang w:eastAsia="en-US"/>
          <w:b w:val="1"/>
          <w:i w:val="0"/>
          <w:color w:val="231F20"/>
          <w:sz w:val="24"/>
          <w:spacing w:val="0"/>
          <w:w w:val="100"/>
          <w:rFonts w:ascii="Times New Roman" w:eastAsia="Times New Roman" w:hAnsi="Times New Roman"/>
          <w:caps w:val="0"/>
        </w:rPr>
        <w:t> </w:t>
      </w:r>
      <w:r w:rsidR="00D97A30" w:rsidRPr="00342E67">
        <w:rPr>
          <w:szCs w:val="24"/>
          <w:lang w:eastAsia="en-US"/>
          <w:b w:val="1"/>
          <w:i w:val="0"/>
          <w:color w:val="231F20"/>
          <w:sz w:val="24"/>
          <w:spacing w:val="0"/>
          <w:w w:val="100"/>
          <w:rFonts w:ascii="Times New Roman" w:eastAsia="Times New Roman" w:hAnsi="Times New Roman"/>
          <w:caps w:val="0"/>
        </w:rPr>
        <w:t>of</w:t>
      </w:r>
      <w:r w:rsidR="00D97A30" w:rsidRPr="00342E67">
        <w:rPr>
          <w:szCs w:val="24"/>
          <w:lang w:eastAsia="en-US"/>
          <w:b w:val="1"/>
          <w:i w:val="0"/>
          <w:color w:val="231F20"/>
          <w:sz w:val="24"/>
          <w:spacing w:val="0"/>
          <w:w w:val="100"/>
          <w:rFonts w:ascii="Times New Roman" w:eastAsia="Times New Roman" w:hAnsi="Times New Roman"/>
          <w:caps w:val="0"/>
        </w:rPr>
        <w:t> </w:t>
      </w:r>
      <w:r w:rsidR="00D97A30" w:rsidRPr="00342E67">
        <w:rPr>
          <w:szCs w:val="24"/>
          <w:lang w:eastAsia="en-US"/>
          <w:b w:val="1"/>
          <w:i w:val="0"/>
          <w:color w:val="231F20"/>
          <w:sz w:val="24"/>
          <w:spacing w:val="0"/>
          <w:w w:val="100"/>
          <w:rFonts w:ascii="Times New Roman" w:eastAsia="Times New Roman" w:hAnsi="Times New Roman"/>
          <w:caps w:val="0"/>
        </w:rPr>
        <w:t>Iron</w:t>
      </w:r>
      <w:r w:rsidR="00D97A30" w:rsidRPr="00342E67">
        <w:rPr>
          <w:szCs w:val="24"/>
          <w:lang w:eastAsia="en-US"/>
          <w:b w:val="1"/>
          <w:i w:val="0"/>
          <w:color w:val="231F20"/>
          <w:sz w:val="24"/>
          <w:spacing w:val="0"/>
          <w:w w:val="100"/>
          <w:rFonts w:ascii="Times New Roman" w:eastAsia="Times New Roman" w:hAnsi="Times New Roman"/>
          <w:caps w:val="0"/>
        </w:rPr>
        <w:t> </w:t>
      </w:r>
      <w:r w:rsidR="00D97A30" w:rsidRPr="00342E67">
        <w:rPr>
          <w:szCs w:val="24"/>
          <w:lang w:eastAsia="en-US"/>
          <w:b w:val="1"/>
          <w:i w:val="0"/>
          <w:color w:val="231F20"/>
          <w:sz w:val="24"/>
          <w:spacing w:val="0"/>
          <w:w w:val="100"/>
          <w:rFonts w:ascii="Times New Roman" w:eastAsia="Times New Roman" w:hAnsi="Times New Roman"/>
          <w:caps w:val="0"/>
        </w:rPr>
        <w:t>(Fe),</w:t>
      </w:r>
      <w:r w:rsidR="00D97A30" w:rsidRPr="00342E67">
        <w:rPr>
          <w:szCs w:val="24"/>
          <w:lang w:eastAsia="en-US"/>
          <w:b w:val="1"/>
          <w:i w:val="0"/>
          <w:color w:val="231F20"/>
          <w:sz w:val="24"/>
          <w:spacing w:val="0"/>
          <w:w w:val="100"/>
          <w:rFonts w:ascii="Times New Roman" w:eastAsia="Times New Roman" w:hAnsi="Times New Roman"/>
          <w:caps w:val="0"/>
        </w:rPr>
        <w:t> </w:t>
      </w:r>
      <w:r w:rsidR="00D97A30" w:rsidRPr="00342E67">
        <w:rPr>
          <w:szCs w:val="24"/>
          <w:lang w:eastAsia="en-US"/>
          <w:b w:val="1"/>
          <w:i w:val="0"/>
          <w:color w:val="231F20"/>
          <w:sz w:val="24"/>
          <w:spacing w:val="0"/>
          <w:w w:val="100"/>
          <w:rFonts w:ascii="Times New Roman" w:eastAsia="Times New Roman" w:hAnsi="Times New Roman"/>
          <w:caps w:val="0"/>
        </w:rPr>
        <w:t>Lead</w:t>
      </w:r>
      <w:r w:rsidR="00D97A30" w:rsidRPr="00342E67">
        <w:rPr>
          <w:szCs w:val="24"/>
          <w:lang w:eastAsia="en-US"/>
          <w:b w:val="1"/>
          <w:i w:val="0"/>
          <w:color w:val="231F20"/>
          <w:sz w:val="24"/>
          <w:spacing w:val="0"/>
          <w:w w:val="100"/>
          <w:rFonts w:ascii="Times New Roman" w:eastAsia="Times New Roman" w:hAnsi="Times New Roman"/>
          <w:caps w:val="0"/>
        </w:rPr>
        <w:t> </w:t>
      </w:r>
      <w:r w:rsidR="00D97A30" w:rsidRPr="00342E67">
        <w:rPr>
          <w:szCs w:val="24"/>
          <w:lang w:eastAsia="en-US"/>
          <w:b w:val="1"/>
          <w:i w:val="0"/>
          <w:color w:val="231F20"/>
          <w:sz w:val="24"/>
          <w:spacing w:val="0"/>
          <w:w w:val="100"/>
          <w:rFonts w:ascii="Times New Roman" w:eastAsia="Times New Roman" w:hAnsi="Times New Roman"/>
          <w:caps w:val="0"/>
        </w:rPr>
        <w:t>(Pb),</w:t>
      </w:r>
      <w:r w:rsidR="00D97A30" w:rsidRPr="00342E67">
        <w:rPr>
          <w:szCs w:val="24"/>
          <w:lang w:eastAsia="en-US"/>
          <w:b w:val="1"/>
          <w:i w:val="0"/>
          <w:color w:val="231F20"/>
          <w:sz w:val="24"/>
          <w:spacing w:val="0"/>
          <w:w w:val="100"/>
          <w:rFonts w:ascii="Times New Roman" w:eastAsia="Times New Roman" w:hAnsi="Times New Roman"/>
          <w:caps w:val="0"/>
        </w:rPr>
        <w:t> </w:t>
      </w:r>
      <w:r w:rsidR="00D97A30" w:rsidRPr="00342E67">
        <w:rPr>
          <w:szCs w:val="24"/>
          <w:lang w:eastAsia="en-US"/>
          <w:b w:val="1"/>
          <w:i w:val="0"/>
          <w:color w:val="231F20"/>
          <w:sz w:val="24"/>
          <w:spacing w:val="0"/>
          <w:w w:val="100"/>
          <w:rFonts w:ascii="Times New Roman" w:eastAsia="Times New Roman" w:hAnsi="Times New Roman"/>
          <w:caps w:val="0"/>
        </w:rPr>
        <w:t>Cadmium</w:t>
      </w:r>
      <w:r w:rsidR="00D97A30" w:rsidRPr="00342E67">
        <w:rPr>
          <w:szCs w:val="24"/>
          <w:lang w:eastAsia="en-US"/>
          <w:b w:val="1"/>
          <w:i w:val="0"/>
          <w:color w:val="231F20"/>
          <w:sz w:val="24"/>
          <w:spacing w:val="0"/>
          <w:w w:val="100"/>
          <w:rFonts w:ascii="Times New Roman" w:eastAsia="Times New Roman" w:hAnsi="Times New Roman"/>
          <w:caps w:val="0"/>
        </w:rPr>
        <w:t> </w:t>
      </w:r>
      <w:r w:rsidR="00D97A30" w:rsidRPr="00342E67">
        <w:rPr>
          <w:szCs w:val="24"/>
          <w:lang w:eastAsia="en-US"/>
          <w:b w:val="1"/>
          <w:i w:val="0"/>
          <w:color w:val="231F20"/>
          <w:sz w:val="24"/>
          <w:spacing w:val="0"/>
          <w:w w:val="100"/>
          <w:rFonts w:ascii="Times New Roman" w:eastAsia="Times New Roman" w:hAnsi="Times New Roman"/>
          <w:caps w:val="0"/>
        </w:rPr>
        <w:t>(Cd),</w:t>
      </w:r>
      <w:r w:rsidR="00D97A30" w:rsidRPr="00342E67">
        <w:rPr>
          <w:szCs w:val="24"/>
          <w:lang w:eastAsia="en-US"/>
          <w:b w:val="1"/>
          <w:i w:val="0"/>
          <w:color w:val="231F20"/>
          <w:sz w:val="24"/>
          <w:spacing w:val="0"/>
          <w:w w:val="100"/>
          <w:rFonts w:ascii="Times New Roman" w:eastAsia="Times New Roman" w:hAnsi="Times New Roman"/>
          <w:caps w:val="0"/>
        </w:rPr>
        <w:t> </w:t>
      </w:r>
      <w:r w:rsidR="00D97A30" w:rsidRPr="00342E67">
        <w:rPr>
          <w:szCs w:val="24"/>
          <w:lang w:eastAsia="en-US"/>
          <w:b w:val="1"/>
          <w:i w:val="0"/>
          <w:color w:val="231F20"/>
          <w:sz w:val="24"/>
          <w:spacing w:val="0"/>
          <w:w w:val="100"/>
          <w:rFonts w:ascii="Times New Roman" w:eastAsia="Times New Roman" w:hAnsi="Times New Roman"/>
          <w:caps w:val="0"/>
        </w:rPr>
        <w:t>Copper</w:t>
      </w:r>
      <w:r w:rsidR="00D97A30" w:rsidRPr="00342E67">
        <w:rPr>
          <w:szCs w:val="24"/>
          <w:lang w:eastAsia="en-US"/>
          <w:b w:val="1"/>
          <w:i w:val="0"/>
          <w:color w:val="231F20"/>
          <w:sz w:val="24"/>
          <w:spacing w:val="0"/>
          <w:w w:val="100"/>
          <w:rFonts w:ascii="Times New Roman" w:eastAsia="Times New Roman" w:hAnsi="Times New Roman"/>
          <w:caps w:val="0"/>
        </w:rPr>
        <w:t> </w:t>
      </w:r>
      <w:r w:rsidR="00D97A30" w:rsidRPr="00342E67">
        <w:rPr>
          <w:szCs w:val="24"/>
          <w:lang w:eastAsia="en-US"/>
          <w:b w:val="1"/>
          <w:i w:val="0"/>
          <w:color w:val="231F20"/>
          <w:sz w:val="24"/>
          <w:spacing w:val="0"/>
          <w:w w:val="100"/>
          <w:rFonts w:ascii="Times New Roman" w:eastAsia="Times New Roman" w:hAnsi="Times New Roman"/>
          <w:caps w:val="0"/>
        </w:rPr>
        <w:t>(Cu),</w:t>
      </w:r>
      <w:r w:rsidR="00D97A30" w:rsidRPr="00342E67">
        <w:rPr>
          <w:szCs w:val="24"/>
          <w:lang w:eastAsia="en-US"/>
          <w:b w:val="1"/>
          <w:i w:val="0"/>
          <w:color w:val="231F20"/>
          <w:sz w:val="24"/>
          <w:spacing w:val="0"/>
          <w:w w:val="100"/>
          <w:rFonts w:ascii="Times New Roman" w:eastAsia="Times New Roman" w:hAnsi="Times New Roman"/>
          <w:caps w:val="0"/>
        </w:rPr>
        <w:t> </w:t>
      </w:r>
      <w:r w:rsidR="00D97A30" w:rsidRPr="00342E67">
        <w:rPr>
          <w:szCs w:val="24"/>
          <w:lang w:eastAsia="en-US"/>
          <w:b w:val="1"/>
          <w:i w:val="0"/>
          <w:color w:val="231F20"/>
          <w:sz w:val="24"/>
          <w:spacing w:val="0"/>
          <w:w w:val="100"/>
          <w:rFonts w:ascii="Times New Roman" w:eastAsia="Times New Roman" w:hAnsi="Times New Roman"/>
          <w:caps w:val="0"/>
        </w:rPr>
        <w:t>and</w:t>
      </w:r>
      <w:r w:rsidR="00D97A30" w:rsidRPr="00342E67">
        <w:rPr>
          <w:szCs w:val="24"/>
          <w:lang w:eastAsia="en-US"/>
          <w:b w:val="1"/>
          <w:i w:val="0"/>
          <w:color w:val="231F20"/>
          <w:sz w:val="24"/>
          <w:spacing w:val="0"/>
          <w:w w:val="100"/>
          <w:rFonts w:ascii="Times New Roman" w:eastAsia="Times New Roman" w:hAnsi="Times New Roman"/>
          <w:caps w:val="0"/>
        </w:rPr>
        <w:t> </w:t>
      </w:r>
      <w:r w:rsidR="00D97A30" w:rsidRPr="00342E67">
        <w:rPr>
          <w:szCs w:val="24"/>
          <w:lang w:eastAsia="en-US"/>
          <w:b w:val="1"/>
          <w:i w:val="0"/>
          <w:color w:val="231F20"/>
          <w:sz w:val="24"/>
          <w:spacing w:val="0"/>
          <w:w w:val="100"/>
          <w:rFonts w:ascii="Times New Roman" w:eastAsia="Times New Roman" w:hAnsi="Times New Roman"/>
          <w:caps w:val="0"/>
        </w:rPr>
        <w:t>Chromium</w:t>
      </w:r>
      <w:r w:rsidR="00D97A30" w:rsidRPr="00342E67">
        <w:rPr>
          <w:szCs w:val="24"/>
          <w:lang w:eastAsia="en-US"/>
          <w:b w:val="1"/>
          <w:i w:val="0"/>
          <w:color w:val="231F20"/>
          <w:sz w:val="24"/>
          <w:spacing w:val="0"/>
          <w:w w:val="100"/>
          <w:rFonts w:ascii="Times New Roman" w:eastAsia="Times New Roman" w:hAnsi="Times New Roman"/>
          <w:caps w:val="0"/>
        </w:rPr>
        <w:t> </w:t>
      </w:r>
      <w:r w:rsidR="00D97A30" w:rsidRPr="00342E67">
        <w:rPr>
          <w:szCs w:val="24"/>
          <w:lang w:eastAsia="en-US"/>
          <w:b w:val="1"/>
          <w:i w:val="0"/>
          <w:color w:val="231F20"/>
          <w:sz w:val="24"/>
          <w:spacing w:val="0"/>
          <w:w w:val="100"/>
          <w:rFonts w:ascii="Times New Roman" w:eastAsia="Times New Roman" w:hAnsi="Times New Roman"/>
          <w:caps w:val="0"/>
        </w:rPr>
        <w:t>(Cr)</w:t>
      </w:r>
    </w:p>
    <w:p w14:paraId="337C550A" w14:textId="77777777" w:rsidR="00D97A30" w:rsidRPr="0069597F" w:rsidRDefault="00D97A30" w:rsidP="0069597F">
      <w:pPr>
        <w:jc w:val="both"/>
        <w:spacing w:before="0" w:beforeAutospacing="0" w:after="0" w:afterAutospacing="0" w:lineRule="auto" w:line="24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tbl>
      <w:tblPr>
        <w:tblStyle w:val="LightShading-Accent1"/>
        <w:tblW w:w="9759" w:type="dxa"/>
        <w:tblInd w:w="-176" w:type="dxa"/>
        <w:tblLook w:val="04A0" w:firstRow="1" w:lastRow="0" w:firstColumn="1" w:lastColumn="0" w:noHBand="0" w:noVBand="1"/>
      </w:tblPr>
      <w:tblGrid>
        <w:gridCol w:w="1421"/>
        <w:gridCol w:w="1494"/>
        <w:gridCol w:w="1521"/>
        <w:gridCol w:w="438"/>
        <w:gridCol w:w="989"/>
        <w:gridCol w:w="228"/>
        <w:gridCol w:w="14"/>
        <w:gridCol w:w="1337"/>
        <w:gridCol w:w="7"/>
        <w:gridCol w:w="534"/>
        <w:gridCol w:w="15"/>
        <w:gridCol w:w="1213"/>
        <w:gridCol w:w="7"/>
        <w:gridCol w:w="534"/>
        <w:gridCol w:w="7"/>
      </w:tblGrid>
      <w:tr>
        <w:trPr>
          <w:cnfStyle w:val="100000000000" w:firstRow="1" w:lastRow="0" w:firstColumn="0" w:lastColumn="0" w:oddVBand="0" w:evenVBand="0" w:oddHBand="0"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43D73C32" w14:textId="77777777" w:rsidR="00FA6C48" w:rsidRPr="00F95661" w:rsidRDefault="00FA6C48" w:rsidP="001F5A3A">
            <w:pPr>
              <w:jc w:val="both"/>
              <w:spacing w:before="0" w:beforeAutospacing="0" w:after="0" w:afterAutospacing="0" w:lineRule="auto" w:line="480"/>
              <w:rPr>
                <w:szCs w:val="20"/>
                <w:lang w:eastAsia="en-US"/>
                <w:b w:val="0"/>
                <w:i w:val="0"/>
                <w:color w:val="000000"/>
                <w:sz w:val="20"/>
                <w:spacing w:val="0"/>
                <w:w w:val="100"/>
                <w:rFonts w:ascii="Times New Roman" w:eastAsia="Times New Roman" w:hAnsi="Times New Roman"/>
                <w:caps w:val="0"/>
              </w:rPr>
              <w:snapToGrid w:val="0"/>
              <w:textAlignment w:val="baseline"/>
            </w:pPr>
            <w:r w:rsidRPr="00F95661">
              <w:rPr>
                <w:szCs w:val="20"/>
                <w:lang w:eastAsia="en-US"/>
                <w:b w:val="0"/>
                <w:i w:val="0"/>
                <w:color w:val="000000"/>
                <w:sz w:val="20"/>
                <w:spacing w:val="0"/>
                <w:w w:val="100"/>
                <w:rFonts w:ascii="Times New Roman" w:eastAsia="Times New Roman" w:hAnsi="Times New Roman"/>
                <w:caps w:val="0"/>
              </w:rPr>
              <w:t>Sample</w:t>
            </w:r>
            <w:r w:rsidRPr="00F95661">
              <w:rPr>
                <w:szCs w:val="20"/>
                <w:lang w:eastAsia="en-US"/>
                <w:b w:val="0"/>
                <w:i w:val="0"/>
                <w:color w:val="000000"/>
                <w:sz w:val="20"/>
                <w:spacing w:val="0"/>
                <w:w w:val="100"/>
                <w:rFonts w:ascii="Times New Roman" w:eastAsia="Times New Roman" w:hAnsi="Times New Roman"/>
                <w:caps w:val="0"/>
              </w:rPr>
              <w:t> </w:t>
            </w:r>
            <w:r w:rsidRPr="00F95661">
              <w:rPr>
                <w:szCs w:val="20"/>
                <w:lang w:eastAsia="en-US"/>
                <w:b w:val="0"/>
                <w:i w:val="0"/>
                <w:color w:val="000000"/>
                <w:sz w:val="20"/>
                <w:spacing w:val="0"/>
                <w:w w:val="100"/>
                <w:rFonts w:ascii="Times New Roman" w:eastAsia="Times New Roman" w:hAnsi="Times New Roman"/>
                <w:caps w:val="0"/>
              </w:rPr>
              <w:t>code</w:t>
            </w:r>
          </w:p>
        </w:tc>
        <w:tc>
          <w:tcPr>
            <w:tcW w:w="3453" w:type="dxa"/>
            <w:gridSpan w:val="3"/>
            <w:shd w:val="clear" w:color="auto" w:fill="auto"/>
          </w:tcPr>
          <w:p w14:paraId="332D22A8" w14:textId="77777777" w:rsidR="00FA6C48" w:rsidRPr="00F95661" w:rsidRDefault="00F95661" w:rsidP="00F95661">
            <w:pPr>
              <w:jc w:val="center"/>
              <w:spacing w:before="0" w:beforeAutospacing="0" w:after="0" w:afterAutospacing="0" w:lineRule="auto" w:line="480"/>
              <w:rPr>
                <w:szCs w:val="20"/>
                <w:lang w:eastAsia="en-US"/>
                <w:b w:val="0"/>
                <w:i w:val="0"/>
                <w:color w:val="000000"/>
                <w:sz w:val="20"/>
                <w:spacing w:val="0"/>
                <w:w w:val="100"/>
                <w:rFonts w:ascii="Times New Roman" w:eastAsia="Times New Roman" w:hAnsi="Times New Roman"/>
                <w:caps w:val="0"/>
              </w:rPr>
              <w:snapToGrid w:val="0"/>
              <w:textAlignment w:val="baseline"/>
            </w:pPr>
            <w:r w:rsidRPr="00F95661">
              <w:rPr>
                <w:szCs w:val="20"/>
                <w:lang w:eastAsia="en-US"/>
                <w:b w:val="0"/>
                <w:i w:val="0"/>
                <w:color w:val="000000"/>
                <w:sz w:val="20"/>
                <w:spacing w:val="0"/>
                <w:w w:val="100"/>
                <w:rFonts w:ascii="Times New Roman" w:eastAsia="Times New Roman" w:hAnsi="Times New Roman"/>
                <w:caps w:val="0"/>
              </w:rPr>
              <w:t>       </w:t>
            </w:r>
            <w:r w:rsidR="00667128">
              <w:rPr>
                <w:szCs w:val="20"/>
                <w:lang w:eastAsia="en-US"/>
                <w:b w:val="0"/>
                <w:i w:val="0"/>
                <w:color w:val="000000"/>
                <w:sz w:val="20"/>
                <w:spacing w:val="0"/>
                <w:w w:val="100"/>
                <w:rFonts w:ascii="Times New Roman" w:eastAsia="Times New Roman" w:hAnsi="Times New Roman"/>
                <w:caps w:val="0"/>
              </w:rPr>
              <w:t>              </w:t>
            </w:r>
            <w:r w:rsidRPr="00F95661">
              <w:rPr>
                <w:szCs w:val="20"/>
                <w:lang w:eastAsia="en-US"/>
                <w:b w:val="0"/>
                <w:i w:val="0"/>
                <w:color w:val="000000"/>
                <w:sz w:val="20"/>
                <w:spacing w:val="0"/>
                <w:w w:val="100"/>
                <w:rFonts w:ascii="Times New Roman" w:eastAsia="Times New Roman" w:hAnsi="Times New Roman"/>
                <w:caps w:val="0"/>
              </w:rPr>
              <w:t> </w:t>
            </w:r>
            <w:r w:rsidR="00FA6C48" w:rsidRPr="00F95661">
              <w:rPr>
                <w:szCs w:val="20"/>
                <w:lang w:eastAsia="en-US"/>
                <w:b w:val="0"/>
                <w:i w:val="0"/>
                <w:color w:val="000000"/>
                <w:sz w:val="20"/>
                <w:spacing w:val="0"/>
                <w:w w:val="100"/>
                <w:rFonts w:ascii="Times New Roman" w:eastAsia="Times New Roman" w:hAnsi="Times New Roman"/>
                <w:caps w:val="0"/>
              </w:rPr>
              <w:t>Concentration</w:t>
            </w:r>
            <w:r w:rsidR="00FA6C48" w:rsidRPr="00F95661">
              <w:rPr>
                <w:szCs w:val="20"/>
                <w:lang w:eastAsia="en-US"/>
                <w:b w:val="0"/>
                <w:i w:val="0"/>
                <w:color w:val="000000"/>
                <w:sz w:val="20"/>
                <w:spacing w:val="0"/>
                <w:w w:val="100"/>
                <w:rFonts w:ascii="Times New Roman" w:eastAsia="Times New Roman" w:hAnsi="Times New Roman"/>
                <w:caps w:val="0"/>
              </w:rPr>
              <w:t> </w:t>
            </w:r>
            <w:r w:rsidRPr="00F95661">
              <w:rPr>
                <w:szCs w:val="20"/>
                <w:lang w:eastAsia="en-US"/>
                <w:b w:val="0"/>
                <w:i w:val="0"/>
                <w:color w:val="000000"/>
                <w:sz w:val="20"/>
                <w:spacing w:val="0"/>
                <w:w w:val="100"/>
                <w:rFonts w:ascii="Times New Roman" w:eastAsia="Times New Roman" w:hAnsi="Times New Roman"/>
                <w:caps w:val="0"/>
              </w:rPr>
              <w:t>in</w:t>
            </w:r>
            <w:r w:rsidRPr="00F95661">
              <w:rPr>
                <w:szCs w:val="20"/>
                <w:lang w:eastAsia="en-US"/>
                <w:b w:val="0"/>
                <w:i w:val="0"/>
                <w:color w:val="000000"/>
                <w:sz w:val="20"/>
                <w:spacing w:val="0"/>
                <w:w w:val="100"/>
                <w:rFonts w:ascii="Times New Roman" w:eastAsia="Times New Roman" w:hAnsi="Times New Roman"/>
                <w:caps w:val="0"/>
              </w:rPr>
              <w:t> </w:t>
            </w:r>
            <w:r w:rsidRPr="00F95661">
              <w:rPr>
                <w:szCs w:val="20"/>
                <w:lang w:eastAsia="en-US"/>
                <w:b w:val="0"/>
                <w:i w:val="0"/>
                <w:color w:val="000000"/>
                <w:sz w:val="20"/>
                <w:spacing w:val="0"/>
                <w:w w:val="100"/>
                <w:rFonts w:ascii="Times New Roman" w:eastAsia="Times New Roman" w:hAnsi="Times New Roman"/>
                <w:caps w:val="0"/>
              </w:rPr>
              <w:t>mg/mL</w:t>
            </w:r>
          </w:p>
        </w:tc>
        <w:tc>
          <w:tcPr>
            <w:tcW w:w="989" w:type="dxa"/>
            <w:shd w:val="clear" w:color="auto" w:fill="auto"/>
          </w:tcPr>
          <w:p w14:paraId="65974E5C" w14:textId="77777777" w:rsidR="00FA6C48" w:rsidRPr="00F95661" w:rsidRDefault="00FA6C48" w:rsidP="001F5A3A">
            <w:pPr>
              <w:jc w:val="both"/>
              <w:spacing w:before="0" w:beforeAutospacing="0" w:after="0" w:afterAutospacing="0" w:lineRule="auto" w:line="480"/>
              <w:rPr>
                <w:szCs w:val="20"/>
                <w:lang w:eastAsia="en-US"/>
                <w:b w:val="0"/>
                <w:i w:val="0"/>
                <w:color w:val="000000"/>
                <w:sz w:val="20"/>
                <w:spacing w:val="0"/>
                <w:w w:val="100"/>
                <w:rFonts w:ascii="Times New Roman" w:eastAsia="Times New Roman" w:hAnsi="Times New Roman"/>
                <w:caps w:val="0"/>
              </w:rPr>
              <w:snapToGrid w:val="0"/>
              <w:textAlignment w:val="baseline"/>
            </w:pPr>
            <w:r>
              <w:rPr>
                <w:b w:val="0"/>
                <w:i w:val="0"/>
                <w:color w:val="000000"/>
                <w:sz w:val="20"/>
                <w:spacing w:val="0"/>
                <w:w w:val="100"/>
                <w:rFonts w:ascii="Times New Roman" w:eastAsia="Times New Roman" w:hAnsi="Times New Roman"/>
                <w:caps w:val="0"/>
              </w:rPr>
              <w:t/>
            </w:r>
          </w:p>
        </w:tc>
        <w:tc>
          <w:tcPr>
            <w:tcW w:w="242" w:type="dxa"/>
            <w:gridSpan w:val="2"/>
            <w:shd w:val="clear" w:color="auto" w:fill="auto"/>
          </w:tcPr>
          <w:p w14:paraId="78A61CA0" w14:textId="77777777" w:rsidR="00FA6C48" w:rsidRPr="00F95661" w:rsidRDefault="00FA6C48"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Pr>
                <w:b w:val="0"/>
                <w:i w:val="0"/>
                <w:sz w:val="20"/>
                <w:spacing w:val="0"/>
                <w:w w:val="100"/>
                <w:rFonts w:ascii="Times New Roman" w:eastAsia="Times New Roman" w:hAnsi="Times New Roman"/>
                <w:caps w:val="0"/>
              </w:rPr>
              <w:t/>
            </w:r>
          </w:p>
        </w:tc>
        <w:tc>
          <w:tcPr>
            <w:tcW w:w="1344" w:type="dxa"/>
            <w:gridSpan w:val="2"/>
            <w:shd w:val="clear" w:color="auto" w:fill="auto"/>
          </w:tcPr>
          <w:p w14:paraId="17A513F9" w14:textId="77777777" w:rsidR="00FA6C48" w:rsidRPr="00F95661" w:rsidRDefault="00FA6C48"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Pr>
                <w:b w:val="0"/>
                <w:i w:val="0"/>
                <w:sz w:val="20"/>
                <w:spacing w:val="0"/>
                <w:w w:val="100"/>
                <w:rFonts w:ascii="Times New Roman" w:eastAsia="Times New Roman" w:hAnsi="Times New Roman"/>
                <w:caps w:val="0"/>
              </w:rPr>
              <w:t/>
            </w:r>
          </w:p>
        </w:tc>
        <w:tc>
          <w:tcPr>
            <w:tcW w:w="549" w:type="dxa"/>
            <w:gridSpan w:val="2"/>
            <w:shd w:val="clear" w:color="auto" w:fill="auto"/>
          </w:tcPr>
          <w:p w14:paraId="32FBF606" w14:textId="77777777" w:rsidR="00FA6C48" w:rsidRPr="00F95661" w:rsidRDefault="00FA6C48"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Pr>
                <w:b w:val="0"/>
                <w:i w:val="0"/>
                <w:sz w:val="20"/>
                <w:spacing w:val="0"/>
                <w:w w:val="100"/>
                <w:rFonts w:ascii="Times New Roman" w:eastAsia="Times New Roman" w:hAnsi="Times New Roman"/>
                <w:caps w:val="0"/>
              </w:rPr>
              <w:t/>
            </w:r>
          </w:p>
        </w:tc>
        <w:tc>
          <w:tcPr>
            <w:tcW w:w="1220" w:type="dxa"/>
            <w:gridSpan w:val="2"/>
            <w:shd w:val="clear" w:color="auto" w:fill="auto"/>
          </w:tcPr>
          <w:p w14:paraId="071A115C" w14:textId="77777777" w:rsidR="00FA6C48" w:rsidRPr="00F95661" w:rsidRDefault="00FA6C48"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Pr>
                <w:b w:val="0"/>
                <w:i w:val="0"/>
                <w:sz w:val="20"/>
                <w:spacing w:val="0"/>
                <w:w w:val="100"/>
                <w:rFonts w:ascii="Times New Roman" w:eastAsia="Times New Roman" w:hAnsi="Times New Roman"/>
                <w:caps w:val="0"/>
              </w:rPr>
              <w:t/>
            </w:r>
          </w:p>
        </w:tc>
        <w:tc>
          <w:tcPr>
            <w:tcW w:w="541" w:type="dxa"/>
            <w:gridSpan w:val="2"/>
            <w:shd w:val="clear" w:color="auto" w:fill="auto"/>
          </w:tcPr>
          <w:p w14:paraId="0E18AD59" w14:textId="77777777" w:rsidR="00FA6C48" w:rsidRPr="00F95661" w:rsidRDefault="00FA6C48"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Pr>
                <w:b w:val="0"/>
                <w:i w:val="0"/>
                <w:sz w:val="20"/>
                <w:spacing w:val="0"/>
                <w:w w:val="100"/>
                <w:rFonts w:ascii="Times New Roman" w:eastAsia="Times New Roman" w:hAnsi="Times New Roman"/>
                <w:caps w:val="0"/>
              </w:rPr>
              <w:t/>
            </w:r>
          </w:p>
        </w:tc>
      </w:tr>
      <w:tr>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2DE1C76F" w14:textId="77777777" w:rsidR="00FA6C48" w:rsidRPr="00F95661" w:rsidRDefault="00FA6C48"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Pr>
                <w:b w:val="0"/>
                <w:i w:val="0"/>
                <w:sz w:val="20"/>
                <w:spacing w:val="0"/>
                <w:w w:val="100"/>
                <w:rFonts w:ascii="Times New Roman" w:eastAsia="Times New Roman" w:hAnsi="Times New Roman"/>
                <w:caps w:val="0"/>
              </w:rPr>
              <w:t/>
            </w:r>
          </w:p>
        </w:tc>
        <w:tc>
          <w:tcPr>
            <w:tcW w:w="1494" w:type="dxa"/>
            <w:shd w:val="clear" w:color="auto" w:fill="auto"/>
          </w:tcPr>
          <w:p w14:paraId="49ACA66B" w14:textId="77777777" w:rsidR="00FA6C48" w:rsidRPr="00F95661" w:rsidRDefault="00FA6C48" w:rsidP="001F5A3A">
            <w:pPr>
              <w:jc w:val="both"/>
              <w:spacing w:before="0" w:beforeAutospacing="0" w:after="0" w:afterAutospacing="0" w:lineRule="auto" w:line="480"/>
              <w:rPr>
                <w:szCs w:val="20"/>
                <w:lang w:eastAsia="en-US"/>
                <w:b w:val="1"/>
                <w:i w:val="0"/>
                <w:color w:val="000000"/>
                <w:sz w:val="20"/>
                <w:spacing w:val="0"/>
                <w:w w:val="100"/>
                <w:rFonts w:ascii="Times New Roman" w:eastAsia="Times New Roman" w:hAnsi="Times New Roman"/>
                <w:caps w:val="0"/>
              </w:rPr>
              <w:snapToGrid w:val="0"/>
              <w:textAlignment w:val="baseline"/>
            </w:pPr>
            <w:r w:rsidRPr="00F95661">
              <w:rPr>
                <w:szCs w:val="20"/>
                <w:lang w:eastAsia="en-US"/>
                <w:b w:val="1"/>
                <w:i w:val="0"/>
                <w:color w:val="000000"/>
                <w:sz w:val="20"/>
                <w:spacing w:val="0"/>
                <w:w w:val="100"/>
                <w:rFonts w:ascii="Times New Roman" w:eastAsia="Times New Roman" w:hAnsi="Times New Roman"/>
                <w:caps w:val="0"/>
              </w:rPr>
              <w:t>Pb</w:t>
            </w:r>
          </w:p>
        </w:tc>
        <w:tc>
          <w:tcPr>
            <w:tcW w:w="1521" w:type="dxa"/>
            <w:shd w:val="clear" w:color="auto" w:fill="auto"/>
          </w:tcPr>
          <w:p w14:paraId="7F794071" w14:textId="77777777" w:rsidR="00FA6C48" w:rsidRPr="00F95661" w:rsidRDefault="00FA6C48" w:rsidP="001F5A3A">
            <w:pPr>
              <w:jc w:val="both"/>
              <w:spacing w:before="0" w:beforeAutospacing="0" w:after="0" w:afterAutospacing="0" w:lineRule="auto" w:line="480"/>
              <w:rPr>
                <w:szCs w:val="20"/>
                <w:lang w:eastAsia="en-US"/>
                <w:b w:val="1"/>
                <w:i w:val="0"/>
                <w:color w:val="000000"/>
                <w:sz w:val="20"/>
                <w:spacing w:val="0"/>
                <w:w w:val="100"/>
                <w:rFonts w:ascii="Times New Roman" w:eastAsia="Times New Roman" w:hAnsi="Times New Roman"/>
                <w:caps w:val="0"/>
              </w:rPr>
              <w:snapToGrid w:val="0"/>
              <w:textAlignment w:val="baseline"/>
            </w:pPr>
            <w:r w:rsidRPr="00F95661">
              <w:rPr>
                <w:szCs w:val="20"/>
                <w:lang w:eastAsia="en-US"/>
                <w:b w:val="1"/>
                <w:i w:val="0"/>
                <w:color w:val="000000"/>
                <w:sz w:val="20"/>
                <w:spacing w:val="0"/>
                <w:w w:val="100"/>
                <w:rFonts w:ascii="Times New Roman" w:eastAsia="Times New Roman" w:hAnsi="Times New Roman"/>
                <w:caps w:val="0"/>
              </w:rPr>
              <w:t>Fe</w:t>
            </w:r>
          </w:p>
        </w:tc>
        <w:tc>
          <w:tcPr>
            <w:tcW w:w="1655" w:type="dxa"/>
            <w:gridSpan w:val="3"/>
            <w:shd w:val="clear" w:color="auto" w:fill="auto"/>
          </w:tcPr>
          <w:p w14:paraId="69AA2CA1" w14:textId="77777777" w:rsidR="00FA6C48" w:rsidRPr="00F95661" w:rsidRDefault="00FA6C48" w:rsidP="001F5A3A">
            <w:pPr>
              <w:jc w:val="both"/>
              <w:spacing w:before="0" w:beforeAutospacing="0" w:after="0" w:afterAutospacing="0" w:lineRule="auto" w:line="480"/>
              <w:rPr>
                <w:szCs w:val="20"/>
                <w:lang w:eastAsia="en-US"/>
                <w:b w:val="1"/>
                <w:i w:val="0"/>
                <w:color w:val="000000"/>
                <w:sz w:val="20"/>
                <w:spacing w:val="0"/>
                <w:w w:val="100"/>
                <w:rFonts w:ascii="Times New Roman" w:eastAsia="Times New Roman" w:hAnsi="Times New Roman"/>
                <w:caps w:val="0"/>
              </w:rPr>
              <w:snapToGrid w:val="0"/>
              <w:textAlignment w:val="baseline"/>
            </w:pPr>
            <w:r w:rsidRPr="00F95661">
              <w:rPr>
                <w:szCs w:val="20"/>
                <w:lang w:eastAsia="en-US"/>
                <w:b w:val="1"/>
                <w:i w:val="0"/>
                <w:color w:val="000000"/>
                <w:sz w:val="20"/>
                <w:spacing w:val="0"/>
                <w:w w:val="100"/>
                <w:rFonts w:ascii="Times New Roman" w:eastAsia="Times New Roman" w:hAnsi="Times New Roman"/>
                <w:caps w:val="0"/>
              </w:rPr>
              <w:t>Cd</w:t>
            </w:r>
          </w:p>
        </w:tc>
        <w:tc>
          <w:tcPr>
            <w:tcW w:w="1351" w:type="dxa"/>
            <w:gridSpan w:val="2"/>
            <w:shd w:val="clear" w:color="auto" w:fill="auto"/>
          </w:tcPr>
          <w:p w14:paraId="407F06D0" w14:textId="77777777" w:rsidR="00FA6C48" w:rsidRPr="00F95661" w:rsidRDefault="00FA6C48" w:rsidP="001F5A3A">
            <w:pPr>
              <w:jc w:val="both"/>
              <w:spacing w:before="0" w:beforeAutospacing="0" w:after="0" w:afterAutospacing="0" w:lineRule="auto" w:line="480"/>
              <w:rPr>
                <w:szCs w:val="20"/>
                <w:lang w:eastAsia="en-US"/>
                <w:b w:val="1"/>
                <w:i w:val="0"/>
                <w:color w:val="000000"/>
                <w:sz w:val="20"/>
                <w:spacing w:val="0"/>
                <w:w w:val="100"/>
                <w:rFonts w:ascii="Times New Roman" w:eastAsia="Times New Roman" w:hAnsi="Times New Roman"/>
                <w:caps w:val="0"/>
              </w:rPr>
              <w:snapToGrid w:val="0"/>
              <w:textAlignment w:val="baseline"/>
            </w:pPr>
            <w:r w:rsidRPr="00F95661">
              <w:rPr>
                <w:szCs w:val="20"/>
                <w:lang w:eastAsia="en-US"/>
                <w:b w:val="1"/>
                <w:i w:val="0"/>
                <w:color w:val="000000"/>
                <w:sz w:val="20"/>
                <w:spacing w:val="0"/>
                <w:w w:val="100"/>
                <w:rFonts w:ascii="Times New Roman" w:eastAsia="Times New Roman" w:hAnsi="Times New Roman"/>
                <w:caps w:val="0"/>
              </w:rPr>
              <w:t>Cu</w:t>
            </w:r>
          </w:p>
        </w:tc>
        <w:tc>
          <w:tcPr>
            <w:tcW w:w="541" w:type="dxa"/>
            <w:gridSpan w:val="2"/>
            <w:shd w:val="clear" w:color="auto" w:fill="auto"/>
          </w:tcPr>
          <w:p w14:paraId="643529BC" w14:textId="77777777" w:rsidR="00FA6C48" w:rsidRPr="00F95661" w:rsidRDefault="00FA6C48" w:rsidP="001F5A3A">
            <w:pPr>
              <w:jc w:val="both"/>
              <w:spacing w:before="0" w:beforeAutospacing="0" w:after="0" w:afterAutospacing="0" w:lineRule="auto" w:line="480"/>
              <w:rPr>
                <w:szCs w:val="20"/>
                <w:lang w:eastAsia="en-US"/>
                <w:b w:val="1"/>
                <w:i w:val="0"/>
                <w:color w:val="000000"/>
                <w:sz w:val="20"/>
                <w:spacing w:val="0"/>
                <w:w w:val="100"/>
                <w:rFonts w:ascii="Times New Roman" w:eastAsia="Times New Roman" w:hAnsi="Times New Roman"/>
                <w:caps w:val="0"/>
              </w:rPr>
              <w:snapToGrid w:val="0"/>
              <w:textAlignment w:val="baseline"/>
            </w:pPr>
            <w:r>
              <w:rPr>
                <w:b w:val="1"/>
                <w:i w:val="0"/>
                <w:color w:val="000000"/>
                <w:sz w:val="20"/>
                <w:spacing w:val="0"/>
                <w:w w:val="100"/>
                <w:rFonts w:ascii="Times New Roman" w:eastAsia="Times New Roman" w:hAnsi="Times New Roman"/>
                <w:caps w:val="0"/>
              </w:rPr>
              <w:t/>
            </w:r>
          </w:p>
        </w:tc>
        <w:tc>
          <w:tcPr>
            <w:tcW w:w="1228" w:type="dxa"/>
            <w:gridSpan w:val="2"/>
            <w:shd w:val="clear" w:color="auto" w:fill="auto"/>
          </w:tcPr>
          <w:p w14:paraId="668EF8C5" w14:textId="77777777" w:rsidR="00FA6C48" w:rsidRPr="00F95661" w:rsidRDefault="00FA6C48" w:rsidP="001F5A3A">
            <w:pPr>
              <w:jc w:val="both"/>
              <w:spacing w:before="0" w:beforeAutospacing="0" w:after="0" w:afterAutospacing="0" w:lineRule="auto" w:line="480"/>
              <w:rPr>
                <w:szCs w:val="20"/>
                <w:lang w:eastAsia="en-US"/>
                <w:b w:val="1"/>
                <w:i w:val="0"/>
                <w:color w:val="000000"/>
                <w:sz w:val="20"/>
                <w:spacing w:val="0"/>
                <w:w w:val="100"/>
                <w:rFonts w:ascii="Times New Roman" w:eastAsia="Times New Roman" w:hAnsi="Times New Roman"/>
                <w:caps w:val="0"/>
              </w:rPr>
              <w:snapToGrid w:val="0"/>
              <w:textAlignment w:val="baseline"/>
            </w:pPr>
            <w:r w:rsidRPr="00F95661">
              <w:rPr>
                <w:szCs w:val="20"/>
                <w:lang w:eastAsia="en-US"/>
                <w:b w:val="1"/>
                <w:i w:val="0"/>
                <w:color w:val="000000"/>
                <w:sz w:val="20"/>
                <w:spacing w:val="0"/>
                <w:w w:val="100"/>
                <w:rFonts w:ascii="Times New Roman" w:eastAsia="Times New Roman" w:hAnsi="Times New Roman"/>
                <w:caps w:val="0"/>
              </w:rPr>
              <w:t>Cr</w:t>
            </w:r>
          </w:p>
        </w:tc>
        <w:tc>
          <w:tcPr>
            <w:tcW w:w="541" w:type="dxa"/>
            <w:gridSpan w:val="2"/>
            <w:shd w:val="clear" w:color="auto" w:fill="auto"/>
          </w:tcPr>
          <w:p w14:paraId="15EA97DA" w14:textId="77777777" w:rsidR="00FA6C48" w:rsidRPr="00F95661" w:rsidRDefault="00FA6C48"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Pr>
                <w:b w:val="0"/>
                <w:i w:val="0"/>
                <w:sz w:val="20"/>
                <w:spacing w:val="0"/>
                <w:w w:val="100"/>
                <w:rFonts w:ascii="Times New Roman" w:eastAsia="Times New Roman" w:hAnsi="Times New Roman"/>
                <w:caps w:val="0"/>
              </w:rPr>
              <w:t/>
            </w:r>
          </w:p>
        </w:tc>
      </w:tr>
      <w:tr>
        <w:trPr>
          <w:gridAfter w:val="1"/>
          <w:wAfter w:w="7" w:type="dxa"/>
          <w:trHeight w:val="656"/>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48C53030" w14:textId="77777777" w:rsidR="00FA6C48" w:rsidRPr="00F95661" w:rsidRDefault="00FA6C48" w:rsidP="001F5A3A">
            <w:pPr>
              <w:jc w:val="both"/>
              <w:spacing w:before="0" w:beforeAutospacing="0" w:after="0" w:afterAutospacing="0" w:lineRule="auto" w:line="480"/>
              <w:rPr>
                <w:szCs w:val="20"/>
                <w:lang w:eastAsia="en-US"/>
                <w:b w:val="0"/>
                <w:i w:val="0"/>
                <w:color w:val="000000"/>
                <w:sz w:val="20"/>
                <w:spacing w:val="0"/>
                <w:w w:val="100"/>
                <w:rFonts w:ascii="Times New Roman" w:eastAsia="Times New Roman" w:hAnsi="Times New Roman"/>
                <w:caps w:val="0"/>
              </w:rPr>
              <w:snapToGrid w:val="0"/>
              <w:textAlignment w:val="baseline"/>
            </w:pPr>
            <w:r w:rsidRPr="00F95661">
              <w:rPr>
                <w:szCs w:val="20"/>
                <w:lang w:eastAsia="en-US"/>
                <w:b w:val="0"/>
                <w:i w:val="0"/>
                <w:color w:val="000000"/>
                <w:sz w:val="20"/>
                <w:spacing w:val="0"/>
                <w:w w:val="100"/>
                <w:rFonts w:ascii="Times New Roman" w:eastAsia="Times New Roman" w:hAnsi="Times New Roman"/>
                <w:caps w:val="0"/>
              </w:rPr>
              <w:t>H1</w:t>
            </w:r>
          </w:p>
        </w:tc>
        <w:tc>
          <w:tcPr>
            <w:tcW w:w="1494" w:type="dxa"/>
            <w:shd w:val="clear" w:color="auto" w:fill="auto"/>
          </w:tcPr>
          <w:p w14:paraId="4FD6786E" w14:textId="77777777" w:rsidR="00FA6C48" w:rsidRPr="001E01A1" w:rsidRDefault="00410040" w:rsidP="001E01A1">
            <w:pPr>
              <w:spacing w:before="0" w:beforeAutospacing="0" w:after="0" w:afterAutospacing="0" w:lineRule="auto" w:line="240"/>
              <w:rPr>
                <w:szCs w:val="20"/>
                <w:lang w:eastAsia="en-US"/>
                <w:b w:val="0"/>
                <w:i w:val="0"/>
                <w:sz w:val="20"/>
                <w:spacing w:val="0"/>
                <w:w w:val="100"/>
                <w:rFonts w:ascii="Times New Roman" w:eastAsia="Times New Roman" w:hAnsi="Times New Roman"/>
                <w:caps w:val="0"/>
              </w:rPr>
              <w:snapToGrid w:val="0"/>
              <w:textAlignment w:val="baseline"/>
            </w:pPr>
            <w:r>
              <w:rPr>
                <w:szCs w:val="20"/>
                <w:lang w:eastAsia="en-US"/>
                <w:b w:val="0"/>
                <w:i w:val="0"/>
                <w:color w:val="231F20"/>
                <w:sz w:val="20"/>
                <w:spacing w:val="0"/>
                <w:w w:val="100"/>
                <w:rFonts w:cs="Calibri" w:eastAsia="Times New Roman"/>
                <w:caps w:val="0"/>
              </w:rPr>
              <w:t>0.03</w:t>
            </w:r>
            <w:r w:rsidR="00FA6C48" w:rsidRPr="001E01A1">
              <w:rPr>
                <w:szCs w:val="20"/>
                <w:lang w:eastAsia="en-US"/>
                <w:b w:val="0"/>
                <w:i w:val="0"/>
                <w:color w:val="231F20"/>
                <w:sz w:val="20"/>
                <w:spacing w:val="0"/>
                <w:w w:val="100"/>
                <w:rFonts w:cs="Calibri" w:eastAsia="Times New Roman"/>
                <w:caps w:val="0"/>
              </w:rPr>
              <w:t>0±0.000</w:t>
            </w:r>
            <w:r w:rsidR="00FA6C48" w:rsidRPr="001E01A1">
              <w:rPr>
                <w:szCs w:val="20"/>
                <w:lang w:eastAsia="en-US"/>
                <w:b w:val="0"/>
                <w:i w:val="0"/>
                <w:color w:val="231F20"/>
                <w:sz w:val="20"/>
                <w:spacing w:val="0"/>
                <w:w w:val="100"/>
                <w:rFonts w:cs="Calibri" w:eastAsia="Times New Roman"/>
                <w:caps w:val="0"/>
              </w:rPr>
              <w:t> </w:t>
            </w:r>
          </w:p>
          <w:p w14:paraId="71D6E960" w14:textId="77777777" w:rsidR="00FA6C48" w:rsidRPr="00F95661" w:rsidRDefault="00FA6C48" w:rsidP="001E01A1">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Pr>
                <w:b w:val="0"/>
                <w:i w:val="0"/>
                <w:sz w:val="20"/>
                <w:spacing w:val="0"/>
                <w:w w:val="100"/>
                <w:rFonts w:ascii="Times New Roman" w:eastAsia="Times New Roman" w:hAnsi="Times New Roman"/>
                <w:caps w:val="0"/>
              </w:rPr>
              <w:t/>
            </w:r>
          </w:p>
        </w:tc>
        <w:tc>
          <w:tcPr>
            <w:tcW w:w="1521" w:type="dxa"/>
            <w:shd w:val="clear" w:color="auto" w:fill="auto"/>
          </w:tcPr>
          <w:p w14:paraId="5CC40AC6" w14:textId="77777777" w:rsidR="00FA6C48" w:rsidRPr="001E01A1" w:rsidRDefault="0069597F" w:rsidP="001E01A1">
            <w:pPr>
              <w:spacing w:before="0" w:beforeAutospacing="0" w:after="0" w:afterAutospacing="0" w:lineRule="auto" w:line="240"/>
              <w:rPr>
                <w:szCs w:val="20"/>
                <w:lang w:eastAsia="en-US"/>
                <w:b w:val="0"/>
                <w:i w:val="0"/>
                <w:sz w:val="20"/>
                <w:spacing w:val="0"/>
                <w:w w:val="100"/>
                <w:rFonts w:ascii="Times New Roman" w:eastAsia="Times New Roman" w:hAnsi="Times New Roman"/>
                <w:caps w:val="0"/>
              </w:rPr>
              <w:snapToGrid w:val="0"/>
              <w:textAlignment w:val="baseline"/>
            </w:pPr>
            <w:r>
              <w:rPr>
                <w:szCs w:val="20"/>
                <w:lang w:eastAsia="en-US"/>
                <w:b w:val="0"/>
                <w:i w:val="0"/>
                <w:color w:val="231F20"/>
                <w:sz w:val="20"/>
                <w:spacing w:val="0"/>
                <w:w w:val="100"/>
                <w:rFonts w:cs="Calibri" w:eastAsia="Times New Roman"/>
                <w:caps w:val="0"/>
              </w:rPr>
              <w:t>0.007±0.021</w:t>
            </w:r>
            <w:r w:rsidR="00FA6C48" w:rsidRPr="001E01A1">
              <w:rPr>
                <w:szCs w:val="20"/>
                <w:lang w:eastAsia="en-US"/>
                <w:b w:val="0"/>
                <w:i w:val="0"/>
                <w:color w:val="231F20"/>
                <w:sz w:val="20"/>
                <w:spacing w:val="0"/>
                <w:w w:val="100"/>
                <w:rFonts w:cs="Calibri" w:eastAsia="Times New Roman"/>
                <w:caps w:val="0"/>
              </w:rPr>
              <w:t> </w:t>
            </w:r>
          </w:p>
          <w:p w14:paraId="67DE345B" w14:textId="77777777" w:rsidR="00FA6C48" w:rsidRPr="00F95661" w:rsidRDefault="00FA6C48"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Pr>
                <w:b w:val="0"/>
                <w:i w:val="0"/>
                <w:sz w:val="20"/>
                <w:spacing w:val="0"/>
                <w:w w:val="100"/>
                <w:rFonts w:ascii="Times New Roman" w:eastAsia="Times New Roman" w:hAnsi="Times New Roman"/>
                <w:caps w:val="0"/>
              </w:rPr>
              <w:t/>
            </w:r>
          </w:p>
        </w:tc>
        <w:tc>
          <w:tcPr>
            <w:tcW w:w="1655" w:type="dxa"/>
            <w:gridSpan w:val="3"/>
            <w:shd w:val="clear" w:color="auto" w:fill="auto"/>
          </w:tcPr>
          <w:p w14:paraId="528B6C83" w14:textId="77777777" w:rsidR="00FA6C48" w:rsidRPr="00F95661" w:rsidRDefault="00FA6C48"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69597F">
              <w:rPr>
                <w:szCs w:val="20"/>
                <w:lang w:eastAsia="en-US"/>
                <w:b w:val="0"/>
                <w:i w:val="0"/>
                <w:color w:val="231F20"/>
                <w:sz w:val="20"/>
                <w:spacing w:val="0"/>
                <w:w w:val="100"/>
                <w:rFonts w:cs="Calibri" w:eastAsia="Times New Roman"/>
                <w:caps w:val="0"/>
              </w:rPr>
              <w:t>.250±0.065</w:t>
            </w:r>
          </w:p>
        </w:tc>
        <w:tc>
          <w:tcPr>
            <w:tcW w:w="1351" w:type="dxa"/>
            <w:gridSpan w:val="2"/>
            <w:shd w:val="clear" w:color="auto" w:fill="auto"/>
          </w:tcPr>
          <w:p w14:paraId="49CEB52E" w14:textId="77777777" w:rsidR="00FA6C48" w:rsidRPr="00F95661" w:rsidRDefault="00FA6C48" w:rsidP="00192638">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64133C">
              <w:rPr>
                <w:szCs w:val="20"/>
                <w:lang w:eastAsia="en-US"/>
                <w:b w:val="0"/>
                <w:i w:val="0"/>
                <w:color w:val="231F20"/>
                <w:sz w:val="20"/>
                <w:spacing w:val="0"/>
                <w:w w:val="100"/>
                <w:rFonts w:cs="Calibri" w:eastAsia="Times New Roman"/>
                <w:caps w:val="0"/>
              </w:rPr>
              <w:t>.14</w:t>
            </w:r>
            <w:r w:rsidR="00C776A5">
              <w:rPr>
                <w:szCs w:val="20"/>
                <w:lang w:eastAsia="en-US"/>
                <w:b w:val="0"/>
                <w:i w:val="0"/>
                <w:color w:val="231F20"/>
                <w:sz w:val="20"/>
                <w:spacing w:val="0"/>
                <w:w w:val="100"/>
                <w:rFonts w:cs="Calibri" w:eastAsia="Times New Roman"/>
                <w:caps w:val="0"/>
              </w:rPr>
              <w:t>0±0.021</w:t>
            </w:r>
          </w:p>
        </w:tc>
        <w:tc>
          <w:tcPr>
            <w:tcW w:w="541" w:type="dxa"/>
            <w:gridSpan w:val="2"/>
            <w:shd w:val="clear" w:color="auto" w:fill="auto"/>
          </w:tcPr>
          <w:p w14:paraId="1A098C84" w14:textId="77777777" w:rsidR="00FA6C48" w:rsidRPr="00F95661" w:rsidRDefault="00FA6C48"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Pr>
                <w:b w:val="0"/>
                <w:i w:val="0"/>
                <w:color w:val="231F20"/>
                <w:sz w:val="20"/>
                <w:spacing w:val="0"/>
                <w:w w:val="100"/>
                <w:rFonts w:cs="Calibri" w:eastAsia="Times New Roman"/>
                <w:caps w:val="0"/>
              </w:rPr>
              <w:t/>
            </w:r>
          </w:p>
        </w:tc>
        <w:tc>
          <w:tcPr>
            <w:tcW w:w="1228" w:type="dxa"/>
            <w:gridSpan w:val="2"/>
            <w:shd w:val="clear" w:color="auto" w:fill="auto"/>
          </w:tcPr>
          <w:p w14:paraId="7B605F85" w14:textId="77777777" w:rsidR="00FA6C48" w:rsidRPr="00F95661" w:rsidRDefault="004775DD"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64133C">
              <w:rPr>
                <w:szCs w:val="20"/>
                <w:lang w:eastAsia="en-US"/>
                <w:b w:val="0"/>
                <w:i w:val="0"/>
                <w:color w:val="231F20"/>
                <w:sz w:val="20"/>
                <w:spacing w:val="0"/>
                <w:w w:val="100"/>
                <w:rFonts w:cs="Calibri" w:eastAsia="Times New Roman"/>
                <w:caps w:val="0"/>
              </w:rPr>
              <w:t>.450±0.056</w:t>
            </w:r>
          </w:p>
        </w:tc>
        <w:tc>
          <w:tcPr>
            <w:tcW w:w="541" w:type="dxa"/>
            <w:gridSpan w:val="2"/>
            <w:shd w:val="clear" w:color="auto" w:fill="auto"/>
          </w:tcPr>
          <w:p w14:paraId="3B3D5AAB" w14:textId="77777777" w:rsidR="00FA6C48" w:rsidRPr="00F95661" w:rsidRDefault="00FA6C48"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Pr>
                <w:b w:val="0"/>
                <w:i w:val="0"/>
                <w:color w:val="231F20"/>
                <w:sz w:val="20"/>
                <w:spacing w:val="0"/>
                <w:w w:val="100"/>
                <w:rFonts w:cs="Calibri" w:eastAsia="Times New Roman"/>
                <w:caps w:val="0"/>
              </w:rPr>
              <w:t/>
            </w:r>
          </w:p>
        </w:tc>
      </w:tr>
      <w:tr>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1F3E7664" w14:textId="77777777" w:rsidR="00FA6C48" w:rsidRPr="00F95661" w:rsidRDefault="00FA6C48" w:rsidP="001F5A3A">
            <w:pPr>
              <w:jc w:val="both"/>
              <w:spacing w:before="0" w:beforeAutospacing="0" w:after="0" w:afterAutospacing="0" w:lineRule="auto" w:line="480"/>
              <w:rPr>
                <w:szCs w:val="20"/>
                <w:lang w:eastAsia="en-US"/>
                <w:b w:val="0"/>
                <w:i w:val="0"/>
                <w:color w:val="000000"/>
                <w:sz w:val="20"/>
                <w:spacing w:val="0"/>
                <w:w w:val="100"/>
                <w:rFonts w:ascii="Times New Roman" w:eastAsia="Times New Roman" w:hAnsi="Times New Roman"/>
                <w:caps w:val="0"/>
              </w:rPr>
              <w:snapToGrid w:val="0"/>
              <w:textAlignment w:val="baseline"/>
            </w:pPr>
            <w:r w:rsidRPr="00F95661">
              <w:rPr>
                <w:szCs w:val="20"/>
                <w:lang w:eastAsia="en-US"/>
                <w:b w:val="0"/>
                <w:i w:val="0"/>
                <w:color w:val="000000"/>
                <w:sz w:val="20"/>
                <w:spacing w:val="0"/>
                <w:w w:val="100"/>
                <w:rFonts w:ascii="Times New Roman" w:eastAsia="Times New Roman" w:hAnsi="Times New Roman"/>
                <w:caps w:val="0"/>
              </w:rPr>
              <w:t>H2</w:t>
            </w:r>
          </w:p>
        </w:tc>
        <w:tc>
          <w:tcPr>
            <w:tcW w:w="1494" w:type="dxa"/>
            <w:shd w:val="clear" w:color="auto" w:fill="auto"/>
          </w:tcPr>
          <w:p w14:paraId="3A50A123" w14:textId="77777777" w:rsidR="00FA6C48" w:rsidRPr="00F95661" w:rsidRDefault="00FA6C48"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410040">
              <w:rPr>
                <w:szCs w:val="20"/>
                <w:lang w:eastAsia="en-US"/>
                <w:b w:val="0"/>
                <w:i w:val="0"/>
                <w:color w:val="231F20"/>
                <w:sz w:val="20"/>
                <w:spacing w:val="0"/>
                <w:w w:val="100"/>
                <w:rFonts w:cs="Calibri" w:eastAsia="Times New Roman"/>
                <w:caps w:val="0"/>
              </w:rPr>
              <w:t>.16</w:t>
            </w:r>
            <w:r w:rsidR="0069597F">
              <w:rPr>
                <w:szCs w:val="20"/>
                <w:lang w:eastAsia="en-US"/>
                <w:b w:val="0"/>
                <w:i w:val="0"/>
                <w:color w:val="231F20"/>
                <w:sz w:val="20"/>
                <w:spacing w:val="0"/>
                <w:w w:val="100"/>
                <w:rFonts w:cs="Calibri" w:eastAsia="Times New Roman"/>
                <w:caps w:val="0"/>
              </w:rPr>
              <w:t>0±0.053</w:t>
            </w:r>
          </w:p>
        </w:tc>
        <w:tc>
          <w:tcPr>
            <w:tcW w:w="1521" w:type="dxa"/>
            <w:shd w:val="clear" w:color="auto" w:fill="auto"/>
          </w:tcPr>
          <w:p w14:paraId="42428824" w14:textId="77777777" w:rsidR="00FA6C48"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410040">
              <w:rPr>
                <w:szCs w:val="20"/>
                <w:lang w:eastAsia="en-US"/>
                <w:b w:val="0"/>
                <w:i w:val="0"/>
                <w:color w:val="231F20"/>
                <w:sz w:val="20"/>
                <w:spacing w:val="0"/>
                <w:w w:val="100"/>
                <w:rFonts w:cs="Calibri" w:eastAsia="Times New Roman"/>
                <w:caps w:val="0"/>
              </w:rPr>
              <w:t>.13</w:t>
            </w:r>
            <w:r w:rsidR="0069597F">
              <w:rPr>
                <w:szCs w:val="20"/>
                <w:lang w:eastAsia="en-US"/>
                <w:b w:val="0"/>
                <w:i w:val="0"/>
                <w:color w:val="231F20"/>
                <w:sz w:val="20"/>
                <w:spacing w:val="0"/>
                <w:w w:val="100"/>
                <w:rFonts w:cs="Calibri" w:eastAsia="Times New Roman"/>
                <w:caps w:val="0"/>
              </w:rPr>
              <w:t>0±0.067</w:t>
            </w:r>
          </w:p>
        </w:tc>
        <w:tc>
          <w:tcPr>
            <w:tcW w:w="1655" w:type="dxa"/>
            <w:gridSpan w:val="3"/>
            <w:shd w:val="clear" w:color="auto" w:fill="auto"/>
          </w:tcPr>
          <w:p w14:paraId="0D6DB169" w14:textId="77777777" w:rsidR="00FA6C48" w:rsidRPr="00F95661" w:rsidRDefault="00FA6C48"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69597F">
              <w:rPr>
                <w:szCs w:val="20"/>
                <w:lang w:eastAsia="en-US"/>
                <w:b w:val="0"/>
                <w:i w:val="0"/>
                <w:color w:val="231F20"/>
                <w:sz w:val="20"/>
                <w:spacing w:val="0"/>
                <w:w w:val="100"/>
                <w:rFonts w:cs="Calibri" w:eastAsia="Times New Roman"/>
                <w:caps w:val="0"/>
              </w:rPr>
              <w:t>.220±0.041</w:t>
            </w:r>
          </w:p>
        </w:tc>
        <w:tc>
          <w:tcPr>
            <w:tcW w:w="1351" w:type="dxa"/>
            <w:gridSpan w:val="2"/>
            <w:shd w:val="clear" w:color="auto" w:fill="auto"/>
          </w:tcPr>
          <w:p w14:paraId="443BC4F0" w14:textId="77777777" w:rsidR="00FA6C48" w:rsidRPr="00F95661" w:rsidRDefault="004775DD"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64133C">
              <w:rPr>
                <w:szCs w:val="20"/>
                <w:lang w:eastAsia="en-US"/>
                <w:b w:val="0"/>
                <w:i w:val="0"/>
                <w:color w:val="231F20"/>
                <w:sz w:val="20"/>
                <w:spacing w:val="0"/>
                <w:w w:val="100"/>
                <w:rFonts w:cs="Calibri" w:eastAsia="Times New Roman"/>
                <w:caps w:val="0"/>
              </w:rPr>
              <w:t>.15</w:t>
            </w:r>
            <w:r w:rsidR="00C776A5">
              <w:rPr>
                <w:szCs w:val="20"/>
                <w:lang w:eastAsia="en-US"/>
                <w:b w:val="0"/>
                <w:i w:val="0"/>
                <w:color w:val="231F20"/>
                <w:sz w:val="20"/>
                <w:spacing w:val="0"/>
                <w:w w:val="100"/>
                <w:rFonts w:cs="Calibri" w:eastAsia="Times New Roman"/>
                <w:caps w:val="0"/>
              </w:rPr>
              <w:t>0±0.004</w:t>
            </w:r>
          </w:p>
        </w:tc>
        <w:tc>
          <w:tcPr>
            <w:tcW w:w="541" w:type="dxa"/>
            <w:gridSpan w:val="2"/>
            <w:shd w:val="clear" w:color="auto" w:fill="auto"/>
          </w:tcPr>
          <w:p w14:paraId="43FF0314" w14:textId="77777777" w:rsidR="00FA6C48" w:rsidRPr="00F95661" w:rsidRDefault="00FA6C48"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Pr>
                <w:b w:val="0"/>
                <w:i w:val="0"/>
                <w:color w:val="231F20"/>
                <w:sz w:val="20"/>
                <w:spacing w:val="0"/>
                <w:w w:val="100"/>
                <w:rFonts w:cs="Calibri" w:eastAsia="Times New Roman"/>
                <w:caps w:val="0"/>
              </w:rPr>
              <w:t/>
            </w:r>
          </w:p>
        </w:tc>
        <w:tc>
          <w:tcPr>
            <w:tcW w:w="1228" w:type="dxa"/>
            <w:gridSpan w:val="2"/>
            <w:shd w:val="clear" w:color="auto" w:fill="auto"/>
          </w:tcPr>
          <w:p w14:paraId="2925F294" w14:textId="77777777" w:rsidR="00FA6C48" w:rsidRPr="00F95661" w:rsidRDefault="004775DD"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64133C">
              <w:rPr>
                <w:szCs w:val="20"/>
                <w:lang w:eastAsia="en-US"/>
                <w:b w:val="0"/>
                <w:i w:val="0"/>
                <w:color w:val="231F20"/>
                <w:sz w:val="20"/>
                <w:spacing w:val="0"/>
                <w:w w:val="100"/>
                <w:rFonts w:cs="Calibri" w:eastAsia="Times New Roman"/>
                <w:caps w:val="0"/>
              </w:rPr>
              <w:t>.720±0.046</w:t>
            </w:r>
          </w:p>
        </w:tc>
        <w:tc>
          <w:tcPr>
            <w:tcW w:w="541" w:type="dxa"/>
            <w:gridSpan w:val="2"/>
            <w:shd w:val="clear" w:color="auto" w:fill="auto"/>
          </w:tcPr>
          <w:p w14:paraId="2FD7E937" w14:textId="77777777" w:rsidR="00FA6C48" w:rsidRPr="00F95661" w:rsidRDefault="00FA6C48"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Pr>
                <w:b w:val="0"/>
                <w:i w:val="0"/>
                <w:color w:val="231F20"/>
                <w:sz w:val="20"/>
                <w:spacing w:val="0"/>
                <w:w w:val="100"/>
                <w:rFonts w:cs="Calibri" w:eastAsia="Times New Roman"/>
                <w:caps w:val="0"/>
              </w:rPr>
              <w:t/>
            </w:r>
          </w:p>
        </w:tc>
      </w:tr>
      <w:tr>
        <w:trPr>
          <w:gridAfter w:val="1"/>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5E975AD1" w14:textId="77777777" w:rsidR="00F95661" w:rsidRPr="00F95661" w:rsidRDefault="00F95661" w:rsidP="001F5A3A">
            <w:pPr>
              <w:jc w:val="both"/>
              <w:spacing w:before="0" w:beforeAutospacing="0" w:after="0" w:afterAutospacing="0" w:lineRule="auto" w:line="480"/>
              <w:rPr>
                <w:szCs w:val="20"/>
                <w:lang w:eastAsia="en-US"/>
                <w:b w:val="0"/>
                <w:i w:val="0"/>
                <w:color w:val="000000"/>
                <w:sz w:val="20"/>
                <w:spacing w:val="0"/>
                <w:w w:val="100"/>
                <w:rFonts w:ascii="Times New Roman" w:eastAsia="Times New Roman" w:hAnsi="Times New Roman"/>
                <w:caps w:val="0"/>
              </w:rPr>
              <w:snapToGrid w:val="0"/>
              <w:textAlignment w:val="baseline"/>
            </w:pPr>
            <w:r w:rsidRPr="00F95661">
              <w:rPr>
                <w:szCs w:val="20"/>
                <w:lang w:eastAsia="en-US"/>
                <w:b w:val="0"/>
                <w:i w:val="0"/>
                <w:color w:val="000000"/>
                <w:sz w:val="20"/>
                <w:spacing w:val="0"/>
                <w:w w:val="100"/>
                <w:rFonts w:ascii="Times New Roman" w:eastAsia="Times New Roman" w:hAnsi="Times New Roman"/>
                <w:caps w:val="0"/>
              </w:rPr>
              <w:t>H3</w:t>
            </w:r>
          </w:p>
        </w:tc>
        <w:tc>
          <w:tcPr>
            <w:tcW w:w="1494" w:type="dxa"/>
            <w:shd w:val="clear" w:color="auto" w:fill="auto"/>
          </w:tcPr>
          <w:p w14:paraId="6F83F4EA" w14:textId="77777777" w:rsidR="00F95661" w:rsidRPr="00F95661" w:rsidRDefault="00F95661"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410040">
              <w:rPr>
                <w:szCs w:val="20"/>
                <w:lang w:eastAsia="en-US"/>
                <w:b w:val="0"/>
                <w:i w:val="0"/>
                <w:color w:val="231F20"/>
                <w:sz w:val="20"/>
                <w:spacing w:val="0"/>
                <w:w w:val="100"/>
                <w:rFonts w:cs="Calibri" w:eastAsia="Times New Roman"/>
                <w:caps w:val="0"/>
              </w:rPr>
              <w:t>.32</w:t>
            </w:r>
            <w:r w:rsidR="0069597F">
              <w:rPr>
                <w:szCs w:val="20"/>
                <w:lang w:eastAsia="en-US"/>
                <w:b w:val="0"/>
                <w:i w:val="0"/>
                <w:color w:val="231F20"/>
                <w:sz w:val="20"/>
                <w:spacing w:val="0"/>
                <w:w w:val="100"/>
                <w:rFonts w:cs="Calibri" w:eastAsia="Times New Roman"/>
                <w:caps w:val="0"/>
              </w:rPr>
              <w:t>0±0.035</w:t>
            </w:r>
          </w:p>
        </w:tc>
        <w:tc>
          <w:tcPr>
            <w:tcW w:w="1521" w:type="dxa"/>
            <w:shd w:val="clear" w:color="auto" w:fill="auto"/>
          </w:tcPr>
          <w:p w14:paraId="3457B1EA" w14:textId="77777777" w:rsidR="00F95661"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410040">
              <w:rPr>
                <w:szCs w:val="20"/>
                <w:lang w:eastAsia="en-US"/>
                <w:b w:val="0"/>
                <w:i w:val="0"/>
                <w:color w:val="231F20"/>
                <w:sz w:val="20"/>
                <w:spacing w:val="0"/>
                <w:w w:val="100"/>
                <w:rFonts w:cs="Calibri" w:eastAsia="Times New Roman"/>
                <w:caps w:val="0"/>
              </w:rPr>
              <w:t>.23</w:t>
            </w:r>
            <w:r w:rsidR="0069597F">
              <w:rPr>
                <w:szCs w:val="20"/>
                <w:lang w:eastAsia="en-US"/>
                <w:b w:val="0"/>
                <w:i w:val="0"/>
                <w:color w:val="231F20"/>
                <w:sz w:val="20"/>
                <w:spacing w:val="0"/>
                <w:w w:val="100"/>
                <w:rFonts w:cs="Calibri" w:eastAsia="Times New Roman"/>
                <w:caps w:val="0"/>
              </w:rPr>
              <w:t>0±0.028</w:t>
            </w:r>
          </w:p>
        </w:tc>
        <w:tc>
          <w:tcPr>
            <w:tcW w:w="1655" w:type="dxa"/>
            <w:gridSpan w:val="3"/>
            <w:shd w:val="clear" w:color="auto" w:fill="auto"/>
          </w:tcPr>
          <w:p w14:paraId="2351300E" w14:textId="77777777" w:rsidR="00F95661"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69597F">
              <w:rPr>
                <w:szCs w:val="20"/>
                <w:lang w:eastAsia="en-US"/>
                <w:b w:val="0"/>
                <w:i w:val="0"/>
                <w:color w:val="231F20"/>
                <w:sz w:val="20"/>
                <w:spacing w:val="0"/>
                <w:w w:val="100"/>
                <w:rFonts w:cs="Calibri" w:eastAsia="Times New Roman"/>
                <w:caps w:val="0"/>
              </w:rPr>
              <w:t>.000±0.000</w:t>
            </w:r>
          </w:p>
        </w:tc>
        <w:tc>
          <w:tcPr>
            <w:tcW w:w="1351" w:type="dxa"/>
            <w:gridSpan w:val="2"/>
            <w:shd w:val="clear" w:color="auto" w:fill="auto"/>
          </w:tcPr>
          <w:p w14:paraId="7CAD5EF3" w14:textId="77777777" w:rsidR="00F95661" w:rsidRPr="00F95661" w:rsidRDefault="00F95661" w:rsidP="00192638">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C776A5">
              <w:rPr>
                <w:szCs w:val="20"/>
                <w:lang w:eastAsia="en-US"/>
                <w:b w:val="0"/>
                <w:i w:val="0"/>
                <w:color w:val="231F20"/>
                <w:sz w:val="20"/>
                <w:spacing w:val="0"/>
                <w:w w:val="100"/>
                <w:rFonts w:cs="Calibri" w:eastAsia="Times New Roman"/>
                <w:caps w:val="0"/>
              </w:rPr>
              <w:t>.370±0.006</w:t>
            </w:r>
          </w:p>
        </w:tc>
        <w:tc>
          <w:tcPr>
            <w:tcW w:w="541" w:type="dxa"/>
            <w:gridSpan w:val="2"/>
            <w:shd w:val="clear" w:color="auto" w:fill="auto"/>
          </w:tcPr>
          <w:p w14:paraId="222096A0" w14:textId="77777777" w:rsidR="00F95661" w:rsidRPr="00F95661" w:rsidRDefault="00F95661"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Pr>
                <w:b w:val="0"/>
                <w:i w:val="0"/>
                <w:sz w:val="20"/>
                <w:spacing w:val="0"/>
                <w:w w:val="100"/>
                <w:rFonts w:ascii="Times New Roman" w:eastAsia="Times New Roman" w:hAnsi="Times New Roman"/>
                <w:caps w:val="0"/>
              </w:rPr>
              <w:t/>
            </w:r>
          </w:p>
        </w:tc>
        <w:tc>
          <w:tcPr>
            <w:tcW w:w="1228" w:type="dxa"/>
            <w:gridSpan w:val="2"/>
            <w:shd w:val="clear" w:color="auto" w:fill="auto"/>
          </w:tcPr>
          <w:p w14:paraId="573F45D3" w14:textId="77777777" w:rsidR="00F95661"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64133C">
              <w:rPr>
                <w:szCs w:val="20"/>
                <w:lang w:eastAsia="en-US"/>
                <w:b w:val="0"/>
                <w:i w:val="0"/>
                <w:color w:val="231F20"/>
                <w:sz w:val="20"/>
                <w:spacing w:val="0"/>
                <w:w w:val="100"/>
                <w:rFonts w:cs="Calibri" w:eastAsia="Times New Roman"/>
                <w:caps w:val="0"/>
              </w:rPr>
              <w:t>.540±0.026</w:t>
            </w:r>
          </w:p>
        </w:tc>
        <w:tc>
          <w:tcPr>
            <w:tcW w:w="541" w:type="dxa"/>
            <w:gridSpan w:val="2"/>
            <w:shd w:val="clear" w:color="auto" w:fill="auto"/>
          </w:tcPr>
          <w:p w14:paraId="3166975B" w14:textId="77777777" w:rsidR="00F95661" w:rsidRPr="00F95661" w:rsidRDefault="00F95661"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Pr>
                <w:b w:val="0"/>
                <w:i w:val="0"/>
                <w:sz w:val="20"/>
                <w:spacing w:val="0"/>
                <w:w w:val="100"/>
                <w:rFonts w:ascii="Times New Roman" w:eastAsia="Times New Roman" w:hAnsi="Times New Roman"/>
                <w:caps w:val="0"/>
              </w:rPr>
              <w:t/>
            </w:r>
          </w:p>
        </w:tc>
      </w:tr>
      <w:tr>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0EBD0C94" w14:textId="77777777" w:rsidR="004775DD" w:rsidRPr="00F95661" w:rsidRDefault="004775DD" w:rsidP="001F5A3A">
            <w:pPr>
              <w:jc w:val="both"/>
              <w:spacing w:before="0" w:beforeAutospacing="0" w:after="0" w:afterAutospacing="0" w:lineRule="auto" w:line="480"/>
              <w:rPr>
                <w:szCs w:val="20"/>
                <w:lang w:eastAsia="en-US"/>
                <w:b w:val="0"/>
                <w:i w:val="0"/>
                <w:color w:val="000000"/>
                <w:sz w:val="20"/>
                <w:spacing w:val="0"/>
                <w:w w:val="100"/>
                <w:rFonts w:ascii="Times New Roman" w:eastAsia="Times New Roman" w:hAnsi="Times New Roman"/>
                <w:caps w:val="0"/>
              </w:rPr>
              <w:snapToGrid w:val="0"/>
              <w:textAlignment w:val="baseline"/>
            </w:pPr>
            <w:r w:rsidRPr="00F95661">
              <w:rPr>
                <w:szCs w:val="20"/>
                <w:lang w:eastAsia="en-US"/>
                <w:b w:val="0"/>
                <w:i w:val="0"/>
                <w:color w:val="000000"/>
                <w:sz w:val="20"/>
                <w:spacing w:val="0"/>
                <w:w w:val="100"/>
                <w:rFonts w:ascii="Times New Roman" w:eastAsia="Times New Roman" w:hAnsi="Times New Roman"/>
                <w:caps w:val="0"/>
              </w:rPr>
              <w:t>H4</w:t>
            </w:r>
          </w:p>
        </w:tc>
        <w:tc>
          <w:tcPr>
            <w:tcW w:w="1494" w:type="dxa"/>
            <w:shd w:val="clear" w:color="auto" w:fill="auto"/>
          </w:tcPr>
          <w:p w14:paraId="05985094"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410040">
              <w:rPr>
                <w:szCs w:val="20"/>
                <w:lang w:eastAsia="en-US"/>
                <w:b w:val="0"/>
                <w:i w:val="0"/>
                <w:color w:val="231F20"/>
                <w:sz w:val="20"/>
                <w:spacing w:val="0"/>
                <w:w w:val="100"/>
                <w:rFonts w:cs="Calibri" w:eastAsia="Times New Roman"/>
                <w:caps w:val="0"/>
              </w:rPr>
              <w:t>.01</w:t>
            </w:r>
            <w:r w:rsidR="0069597F">
              <w:rPr>
                <w:szCs w:val="20"/>
                <w:lang w:eastAsia="en-US"/>
                <w:b w:val="0"/>
                <w:i w:val="0"/>
                <w:color w:val="231F20"/>
                <w:sz w:val="20"/>
                <w:spacing w:val="0"/>
                <w:w w:val="100"/>
                <w:rFonts w:cs="Calibri" w:eastAsia="Times New Roman"/>
                <w:caps w:val="0"/>
              </w:rPr>
              <w:t>0±0.027</w:t>
            </w:r>
          </w:p>
        </w:tc>
        <w:tc>
          <w:tcPr>
            <w:tcW w:w="1521" w:type="dxa"/>
            <w:shd w:val="clear" w:color="auto" w:fill="auto"/>
          </w:tcPr>
          <w:p w14:paraId="3F57E3D4"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69597F">
              <w:rPr>
                <w:szCs w:val="20"/>
                <w:lang w:eastAsia="en-US"/>
                <w:b w:val="0"/>
                <w:i w:val="0"/>
                <w:color w:val="231F20"/>
                <w:sz w:val="20"/>
                <w:spacing w:val="0"/>
                <w:w w:val="100"/>
                <w:rFonts w:cs="Calibri" w:eastAsia="Times New Roman"/>
                <w:caps w:val="0"/>
              </w:rPr>
              <w:t>.0</w:t>
            </w:r>
            <w:r w:rsidR="00410040">
              <w:rPr>
                <w:szCs w:val="20"/>
                <w:lang w:eastAsia="en-US"/>
                <w:b w:val="0"/>
                <w:i w:val="0"/>
                <w:color w:val="231F20"/>
                <w:sz w:val="20"/>
                <w:spacing w:val="0"/>
                <w:w w:val="100"/>
                <w:rFonts w:cs="Calibri" w:eastAsia="Times New Roman"/>
                <w:caps w:val="0"/>
              </w:rPr>
              <w:t>5</w:t>
            </w:r>
            <w:r w:rsidR="0069597F">
              <w:rPr>
                <w:szCs w:val="20"/>
                <w:lang w:eastAsia="en-US"/>
                <w:b w:val="0"/>
                <w:i w:val="0"/>
                <w:color w:val="231F20"/>
                <w:sz w:val="20"/>
                <w:spacing w:val="0"/>
                <w:w w:val="100"/>
                <w:rFonts w:cs="Calibri" w:eastAsia="Times New Roman"/>
                <w:caps w:val="0"/>
              </w:rPr>
              <w:t>6±0.051</w:t>
            </w:r>
          </w:p>
        </w:tc>
        <w:tc>
          <w:tcPr>
            <w:tcW w:w="1655" w:type="dxa"/>
            <w:gridSpan w:val="3"/>
            <w:shd w:val="clear" w:color="auto" w:fill="auto"/>
          </w:tcPr>
          <w:p w14:paraId="29CC2059"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0.000±0.000</w:t>
            </w:r>
          </w:p>
        </w:tc>
        <w:tc>
          <w:tcPr>
            <w:tcW w:w="1351" w:type="dxa"/>
            <w:gridSpan w:val="2"/>
            <w:shd w:val="clear" w:color="auto" w:fill="auto"/>
          </w:tcPr>
          <w:p w14:paraId="1701B221"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64133C">
              <w:rPr>
                <w:szCs w:val="20"/>
                <w:lang w:eastAsia="en-US"/>
                <w:b w:val="0"/>
                <w:i w:val="0"/>
                <w:color w:val="231F20"/>
                <w:sz w:val="20"/>
                <w:spacing w:val="0"/>
                <w:w w:val="100"/>
                <w:rFonts w:cs="Calibri" w:eastAsia="Times New Roman"/>
                <w:caps w:val="0"/>
              </w:rPr>
              <w:t>.01</w:t>
            </w:r>
            <w:r w:rsidR="00C776A5">
              <w:rPr>
                <w:szCs w:val="20"/>
                <w:lang w:eastAsia="en-US"/>
                <w:b w:val="0"/>
                <w:i w:val="0"/>
                <w:color w:val="231F20"/>
                <w:sz w:val="20"/>
                <w:spacing w:val="0"/>
                <w:w w:val="100"/>
                <w:rFonts w:cs="Calibri" w:eastAsia="Times New Roman"/>
                <w:caps w:val="0"/>
              </w:rPr>
              <w:t>0±0.013</w:t>
            </w:r>
          </w:p>
        </w:tc>
        <w:tc>
          <w:tcPr>
            <w:tcW w:w="541" w:type="dxa"/>
            <w:gridSpan w:val="2"/>
            <w:shd w:val="clear" w:color="auto" w:fill="auto"/>
          </w:tcPr>
          <w:p w14:paraId="371B4D84"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Pr>
                <w:b w:val="0"/>
                <w:i w:val="0"/>
                <w:sz w:val="20"/>
                <w:spacing w:val="0"/>
                <w:w w:val="100"/>
                <w:rFonts w:ascii="Times New Roman" w:eastAsia="Times New Roman" w:hAnsi="Times New Roman"/>
                <w:caps w:val="0"/>
              </w:rPr>
              <w:t/>
            </w:r>
          </w:p>
        </w:tc>
        <w:tc>
          <w:tcPr>
            <w:tcW w:w="1228" w:type="dxa"/>
            <w:gridSpan w:val="2"/>
            <w:shd w:val="clear" w:color="auto" w:fill="auto"/>
          </w:tcPr>
          <w:p w14:paraId="2D799D44" w14:textId="77777777" w:rsidR="004775DD" w:rsidRDefault="004775DD">
            <w:pPr>
              <w:spacing w:before="0" w:beforeAutospacing="0" w:after="200" w:afterAutospacing="0" w:lineRule="auto" w:line="276"/>
              <w:rPr>
                <w:b val="0"/>
                <w:i val="0"/>
                <w:sz val="20"/>
                <w:spacing val="0"/>
                <w:w val="100"/>
                <w:caps val="0"/>
              </w:rPr>
              <w:snapToGrid w:val="0"/>
              <w:textAlignment w:val="baseline"/>
            </w:pPr>
            <w:r w:rsidRPr="00332AC4">
              <w:rPr>
                <w:szCs w:val="20"/>
                <w:lang w:eastAsia="en-US"/>
                <w:b w:val="0"/>
                <w:i w:val="0"/>
                <w:color w:val="231F20"/>
                <w:sz w:val="20"/>
                <w:spacing w:val="0"/>
                <w:w w:val="100"/>
                <w:rFonts w:cs="Calibri" w:eastAsia="Times New Roman"/>
                <w:caps w:val="0"/>
              </w:rPr>
              <w:t>0</w:t>
            </w:r>
            <w:r w:rsidR="0064133C">
              <w:rPr>
                <w:szCs w:val="20"/>
                <w:lang w:eastAsia="en-US"/>
                <w:b w:val="0"/>
                <w:i w:val="0"/>
                <w:color w:val="231F20"/>
                <w:sz w:val="20"/>
                <w:spacing w:val="0"/>
                <w:w w:val="100"/>
                <w:rFonts w:cs="Calibri" w:eastAsia="Times New Roman"/>
                <w:caps w:val="0"/>
              </w:rPr>
              <w:t>.640±0.085</w:t>
            </w:r>
          </w:p>
        </w:tc>
        <w:tc>
          <w:tcPr>
            <w:tcW w:w="541" w:type="dxa"/>
            <w:gridSpan w:val="2"/>
            <w:shd w:val="clear" w:color="auto" w:fill="auto"/>
          </w:tcPr>
          <w:p w14:paraId="2D930B27"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Pr>
                <w:b w:val="0"/>
                <w:i w:val="0"/>
                <w:sz w:val="20"/>
                <w:spacing w:val="0"/>
                <w:w w:val="100"/>
                <w:rFonts w:ascii="Times New Roman" w:eastAsia="Times New Roman" w:hAnsi="Times New Roman"/>
                <w:caps w:val="0"/>
              </w:rPr>
              <w:t/>
            </w:r>
          </w:p>
        </w:tc>
      </w:tr>
      <w:tr>
        <w:trPr>
          <w:gridAfter w:val="1"/>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40A33042" w14:textId="77777777" w:rsidR="004775DD" w:rsidRPr="00F95661" w:rsidRDefault="004775DD" w:rsidP="001F5A3A">
            <w:pPr>
              <w:jc w:val="both"/>
              <w:spacing w:before="0" w:beforeAutospacing="0" w:after="0" w:afterAutospacing="0" w:lineRule="auto" w:line="480"/>
              <w:rPr>
                <w:szCs w:val="20"/>
                <w:lang w:eastAsia="en-US"/>
                <w:b w:val="0"/>
                <w:i w:val="0"/>
                <w:color w:val="000000"/>
                <w:sz w:val="20"/>
                <w:spacing w:val="0"/>
                <w:w w:val="100"/>
                <w:rFonts w:ascii="Times New Roman" w:eastAsia="Times New Roman" w:hAnsi="Times New Roman"/>
                <w:caps w:val="0"/>
              </w:rPr>
              <w:snapToGrid w:val="0"/>
              <w:textAlignment w:val="baseline"/>
            </w:pPr>
            <w:r w:rsidRPr="00F95661">
              <w:rPr>
                <w:szCs w:val="20"/>
                <w:lang w:eastAsia="en-US"/>
                <w:b w:val="0"/>
                <w:i w:val="0"/>
                <w:color w:val="000000"/>
                <w:sz w:val="20"/>
                <w:spacing w:val="0"/>
                <w:w w:val="100"/>
                <w:rFonts w:ascii="Times New Roman" w:eastAsia="Times New Roman" w:hAnsi="Times New Roman"/>
                <w:caps w:val="0"/>
              </w:rPr>
              <w:t>H5</w:t>
            </w:r>
          </w:p>
        </w:tc>
        <w:tc>
          <w:tcPr>
            <w:tcW w:w="1494" w:type="dxa"/>
            <w:shd w:val="clear" w:color="auto" w:fill="auto"/>
          </w:tcPr>
          <w:p w14:paraId="4F7F1EAE"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192638">
              <w:rPr>
                <w:szCs w:val="20"/>
                <w:lang w:eastAsia="en-US"/>
                <w:b w:val="0"/>
                <w:i w:val="0"/>
                <w:color w:val="231F20"/>
                <w:sz w:val="20"/>
                <w:spacing w:val="0"/>
                <w:w w:val="100"/>
                <w:rFonts w:cs="Calibri" w:eastAsia="Times New Roman"/>
                <w:caps w:val="0"/>
              </w:rPr>
              <w:t>.210±0.03</w:t>
            </w:r>
            <w:r w:rsidR="0069597F">
              <w:rPr>
                <w:szCs w:val="20"/>
                <w:lang w:eastAsia="en-US"/>
                <w:b w:val="0"/>
                <w:i w:val="0"/>
                <w:color w:val="231F20"/>
                <w:sz w:val="20"/>
                <w:spacing w:val="0"/>
                <w:w w:val="100"/>
                <w:rFonts w:cs="Calibri" w:eastAsia="Times New Roman"/>
                <w:caps w:val="0"/>
              </w:rPr>
              <w:t>0</w:t>
            </w:r>
          </w:p>
        </w:tc>
        <w:tc>
          <w:tcPr>
            <w:tcW w:w="1521" w:type="dxa"/>
            <w:shd w:val="clear" w:color="auto" w:fill="auto"/>
          </w:tcPr>
          <w:p w14:paraId="5AC8D6B8"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410040">
              <w:rPr>
                <w:szCs w:val="20"/>
                <w:lang w:eastAsia="en-US"/>
                <w:b w:val="0"/>
                <w:i w:val="0"/>
                <w:color w:val="231F20"/>
                <w:sz w:val="20"/>
                <w:spacing w:val="0"/>
                <w:w w:val="100"/>
                <w:rFonts w:cs="Calibri" w:eastAsia="Times New Roman"/>
                <w:caps w:val="0"/>
              </w:rPr>
              <w:t>.12</w:t>
            </w:r>
            <w:r w:rsidR="0069597F">
              <w:rPr>
                <w:szCs w:val="20"/>
                <w:lang w:eastAsia="en-US"/>
                <w:b w:val="0"/>
                <w:i w:val="0"/>
                <w:color w:val="231F20"/>
                <w:sz w:val="20"/>
                <w:spacing w:val="0"/>
                <w:w w:val="100"/>
                <w:rFonts w:cs="Calibri" w:eastAsia="Times New Roman"/>
                <w:caps w:val="0"/>
              </w:rPr>
              <w:t>0±0.072</w:t>
            </w:r>
          </w:p>
        </w:tc>
        <w:tc>
          <w:tcPr>
            <w:tcW w:w="1655" w:type="dxa"/>
            <w:gridSpan w:val="3"/>
            <w:shd w:val="clear" w:color="auto" w:fill="auto"/>
          </w:tcPr>
          <w:p w14:paraId="65E2450E"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69597F">
              <w:rPr>
                <w:szCs w:val="20"/>
                <w:lang w:eastAsia="en-US"/>
                <w:b w:val="0"/>
                <w:i w:val="0"/>
                <w:color w:val="231F20"/>
                <w:sz w:val="20"/>
                <w:spacing w:val="0"/>
                <w:w w:val="100"/>
                <w:rFonts w:cs="Calibri" w:eastAsia="Times New Roman"/>
                <w:caps w:val="0"/>
              </w:rPr>
              <w:t>.160±0.058</w:t>
            </w:r>
          </w:p>
        </w:tc>
        <w:tc>
          <w:tcPr>
            <w:tcW w:w="1351" w:type="dxa"/>
            <w:gridSpan w:val="2"/>
            <w:shd w:val="clear" w:color="auto" w:fill="auto"/>
          </w:tcPr>
          <w:p w14:paraId="34801FB9" w14:textId="77777777" w:rsidR="004775DD" w:rsidRPr="00F95661" w:rsidRDefault="004775DD" w:rsidP="00192638">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64133C">
              <w:rPr>
                <w:szCs w:val="20"/>
                <w:lang w:eastAsia="en-US"/>
                <w:b w:val="0"/>
                <w:i w:val="0"/>
                <w:color w:val="231F20"/>
                <w:sz w:val="20"/>
                <w:spacing w:val="0"/>
                <w:w w:val="100"/>
                <w:rFonts w:cs="Calibri" w:eastAsia="Times New Roman"/>
                <w:caps w:val="0"/>
              </w:rPr>
              <w:t>.05</w:t>
            </w:r>
            <w:r w:rsidR="00C776A5">
              <w:rPr>
                <w:szCs w:val="20"/>
                <w:lang w:eastAsia="en-US"/>
                <w:b w:val="0"/>
                <w:i w:val="0"/>
                <w:color w:val="231F20"/>
                <w:sz w:val="20"/>
                <w:spacing w:val="0"/>
                <w:w w:val="100"/>
                <w:rFonts w:cs="Calibri" w:eastAsia="Times New Roman"/>
                <w:caps w:val="0"/>
              </w:rPr>
              <w:t>0±0.017</w:t>
            </w:r>
          </w:p>
        </w:tc>
        <w:tc>
          <w:tcPr>
            <w:tcW w:w="541" w:type="dxa"/>
            <w:gridSpan w:val="2"/>
            <w:shd w:val="clear" w:color="auto" w:fill="auto"/>
          </w:tcPr>
          <w:p w14:paraId="324DDCCA"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Pr>
                <w:b w:val="0"/>
                <w:i w:val="0"/>
                <w:sz w:val="20"/>
                <w:spacing w:val="0"/>
                <w:w w:val="100"/>
                <w:rFonts w:ascii="Times New Roman" w:eastAsia="Times New Roman" w:hAnsi="Times New Roman"/>
                <w:caps w:val="0"/>
              </w:rPr>
              <w:t/>
            </w:r>
          </w:p>
        </w:tc>
        <w:tc>
          <w:tcPr>
            <w:tcW w:w="1228" w:type="dxa"/>
            <w:gridSpan w:val="2"/>
            <w:shd w:val="clear" w:color="auto" w:fill="auto"/>
          </w:tcPr>
          <w:p w14:paraId="701C1064" w14:textId="77777777" w:rsidR="004775DD" w:rsidRDefault="004775DD">
            <w:pPr>
              <w:spacing w:before="0" w:beforeAutospacing="0" w:after="200" w:afterAutospacing="0" w:lineRule="auto" w:line="276"/>
              <w:rPr>
                <w:b val="0"/>
                <w:i val="0"/>
                <w:sz val="20"/>
                <w:spacing val="0"/>
                <w:w val="100"/>
                <w:caps val="0"/>
              </w:rPr>
              <w:snapToGrid w:val="0"/>
              <w:textAlignment w:val="baseline"/>
            </w:pPr>
            <w:r w:rsidRPr="00332AC4">
              <w:rPr>
                <w:szCs w:val="20"/>
                <w:lang w:eastAsia="en-US"/>
                <w:b w:val="0"/>
                <w:i w:val="0"/>
                <w:color w:val="231F20"/>
                <w:sz w:val="20"/>
                <w:spacing w:val="0"/>
                <w:w w:val="100"/>
                <w:rFonts w:cs="Calibri" w:eastAsia="Times New Roman"/>
                <w:caps w:val="0"/>
              </w:rPr>
              <w:t>0</w:t>
            </w:r>
            <w:r w:rsidR="0064133C">
              <w:rPr>
                <w:szCs w:val="20"/>
                <w:lang w:eastAsia="en-US"/>
                <w:b w:val="0"/>
                <w:i w:val="0"/>
                <w:color w:val="231F20"/>
                <w:sz w:val="20"/>
                <w:spacing w:val="0"/>
                <w:w w:val="100"/>
                <w:rFonts w:cs="Calibri" w:eastAsia="Times New Roman"/>
                <w:caps w:val="0"/>
              </w:rPr>
              <w:t>.260±0.031</w:t>
            </w:r>
          </w:p>
        </w:tc>
        <w:tc>
          <w:tcPr>
            <w:tcW w:w="541" w:type="dxa"/>
            <w:gridSpan w:val="2"/>
            <w:shd w:val="clear" w:color="auto" w:fill="auto"/>
          </w:tcPr>
          <w:p w14:paraId="7FADB274"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Pr>
                <w:b w:val="0"/>
                <w:i w:val="0"/>
                <w:sz w:val="20"/>
                <w:spacing w:val="0"/>
                <w:w w:val="100"/>
                <w:rFonts w:ascii="Times New Roman" w:eastAsia="Times New Roman" w:hAnsi="Times New Roman"/>
                <w:caps w:val="0"/>
              </w:rPr>
              <w:t/>
            </w:r>
          </w:p>
        </w:tc>
      </w:tr>
      <w:tr>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3F0D79A6" w14:textId="77777777" w:rsidR="004775DD" w:rsidRPr="00F95661" w:rsidRDefault="004775DD" w:rsidP="001F5A3A">
            <w:pPr>
              <w:jc w:val="both"/>
              <w:spacing w:before="0" w:beforeAutospacing="0" w:after="0" w:afterAutospacing="0" w:lineRule="auto" w:line="480"/>
              <w:rPr>
                <w:szCs w:val="20"/>
                <w:lang w:eastAsia="en-US"/>
                <w:b w:val="0"/>
                <w:i w:val="0"/>
                <w:color w:val="000000"/>
                <w:sz w:val="20"/>
                <w:spacing w:val="0"/>
                <w:w w:val="100"/>
                <w:rFonts w:ascii="Times New Roman" w:eastAsia="Times New Roman" w:hAnsi="Times New Roman"/>
                <w:caps w:val="0"/>
              </w:rPr>
              <w:snapToGrid w:val="0"/>
              <w:textAlignment w:val="baseline"/>
            </w:pPr>
            <w:r w:rsidRPr="00F95661">
              <w:rPr>
                <w:szCs w:val="20"/>
                <w:lang w:eastAsia="en-US"/>
                <w:b w:val="0"/>
                <w:i w:val="0"/>
                <w:color w:val="000000"/>
                <w:sz w:val="20"/>
                <w:spacing w:val="0"/>
                <w:w w:val="100"/>
                <w:rFonts w:ascii="Times New Roman" w:eastAsia="Times New Roman" w:hAnsi="Times New Roman"/>
                <w:caps w:val="0"/>
              </w:rPr>
              <w:t>H6</w:t>
            </w:r>
          </w:p>
        </w:tc>
        <w:tc>
          <w:tcPr>
            <w:tcW w:w="1494" w:type="dxa"/>
            <w:shd w:val="clear" w:color="auto" w:fill="auto"/>
          </w:tcPr>
          <w:p w14:paraId="0300BD76"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192638">
              <w:rPr>
                <w:szCs w:val="20"/>
                <w:lang w:eastAsia="en-US"/>
                <w:b w:val="0"/>
                <w:i w:val="0"/>
                <w:color w:val="231F20"/>
                <w:sz w:val="20"/>
                <w:spacing w:val="0"/>
                <w:w w:val="100"/>
                <w:rFonts w:cs="Calibri" w:eastAsia="Times New Roman"/>
                <w:caps w:val="0"/>
              </w:rPr>
              <w:t>.130±0.002</w:t>
            </w:r>
          </w:p>
        </w:tc>
        <w:tc>
          <w:tcPr>
            <w:tcW w:w="1521" w:type="dxa"/>
            <w:shd w:val="clear" w:color="auto" w:fill="auto"/>
          </w:tcPr>
          <w:p w14:paraId="4E70F769"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410040">
              <w:rPr>
                <w:szCs w:val="20"/>
                <w:lang w:eastAsia="en-US"/>
                <w:b w:val="0"/>
                <w:i w:val="0"/>
                <w:color w:val="231F20"/>
                <w:sz w:val="20"/>
                <w:spacing w:val="0"/>
                <w:w w:val="100"/>
                <w:rFonts w:cs="Calibri" w:eastAsia="Times New Roman"/>
                <w:caps w:val="0"/>
              </w:rPr>
              <w:t>.23</w:t>
            </w:r>
            <w:r w:rsidR="0069597F">
              <w:rPr>
                <w:szCs w:val="20"/>
                <w:lang w:eastAsia="en-US"/>
                <w:b w:val="0"/>
                <w:i w:val="0"/>
                <w:color w:val="231F20"/>
                <w:sz w:val="20"/>
                <w:spacing w:val="0"/>
                <w:w w:val="100"/>
                <w:rFonts w:cs="Calibri" w:eastAsia="Times New Roman"/>
                <w:caps w:val="0"/>
              </w:rPr>
              <w:t>0±0.084</w:t>
            </w:r>
          </w:p>
        </w:tc>
        <w:tc>
          <w:tcPr>
            <w:tcW w:w="1655" w:type="dxa"/>
            <w:gridSpan w:val="3"/>
            <w:shd w:val="clear" w:color="auto" w:fill="auto"/>
          </w:tcPr>
          <w:p w14:paraId="5ED0630B"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0.000±0.000</w:t>
            </w:r>
          </w:p>
        </w:tc>
        <w:tc>
          <w:tcPr>
            <w:tcW w:w="1351" w:type="dxa"/>
            <w:gridSpan w:val="2"/>
            <w:shd w:val="clear" w:color="auto" w:fill="auto"/>
          </w:tcPr>
          <w:p w14:paraId="7B747D0D" w14:textId="77777777" w:rsidR="004775DD" w:rsidRPr="00F95661" w:rsidRDefault="004775DD"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64133C">
              <w:rPr>
                <w:szCs w:val="20"/>
                <w:lang w:eastAsia="en-US"/>
                <w:b w:val="0"/>
                <w:i w:val="0"/>
                <w:color w:val="231F20"/>
                <w:sz w:val="20"/>
                <w:spacing w:val="0"/>
                <w:w w:val="100"/>
                <w:rFonts w:cs="Calibri" w:eastAsia="Times New Roman"/>
                <w:caps w:val="0"/>
              </w:rPr>
              <w:t>.06</w:t>
            </w:r>
            <w:r w:rsidR="00C776A5">
              <w:rPr>
                <w:szCs w:val="20"/>
                <w:lang w:eastAsia="en-US"/>
                <w:b w:val="0"/>
                <w:i w:val="0"/>
                <w:color w:val="231F20"/>
                <w:sz w:val="20"/>
                <w:spacing w:val="0"/>
                <w:w w:val="100"/>
                <w:rFonts w:cs="Calibri" w:eastAsia="Times New Roman"/>
                <w:caps w:val="0"/>
              </w:rPr>
              <w:t>0±0.012</w:t>
            </w:r>
          </w:p>
        </w:tc>
        <w:tc>
          <w:tcPr>
            <w:tcW w:w="541" w:type="dxa"/>
            <w:gridSpan w:val="2"/>
            <w:shd w:val="clear" w:color="auto" w:fill="auto"/>
          </w:tcPr>
          <w:p w14:paraId="3EEE56AE" w14:textId="77777777" w:rsidR="004775DD" w:rsidRPr="00F95661" w:rsidRDefault="004775DD"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Pr>
                <w:b w:val="0"/>
                <w:i w:val="0"/>
                <w:color w:val="231F20"/>
                <w:sz w:val="20"/>
                <w:spacing w:val="0"/>
                <w:w w:val="100"/>
                <w:rFonts w:cs="Calibri" w:eastAsia="Times New Roman"/>
                <w:caps w:val="0"/>
              </w:rPr>
              <w:t/>
            </w:r>
          </w:p>
        </w:tc>
        <w:tc>
          <w:tcPr>
            <w:tcW w:w="1228" w:type="dxa"/>
            <w:gridSpan w:val="2"/>
            <w:shd w:val="clear" w:color="auto" w:fill="auto"/>
          </w:tcPr>
          <w:p w14:paraId="58802DE5" w14:textId="77777777" w:rsidR="004775DD" w:rsidRDefault="004775DD">
            <w:pPr>
              <w:spacing w:before="0" w:beforeAutospacing="0" w:after="200" w:afterAutospacing="0" w:lineRule="auto" w:line="276"/>
              <w:rPr>
                <w:b val="0"/>
                <w:i val="0"/>
                <w:sz val="20"/>
                <w:spacing val="0"/>
                <w:w val="100"/>
                <w:caps val="0"/>
              </w:rPr>
              <w:snapToGrid w:val="0"/>
              <w:textAlignment w:val="baseline"/>
            </w:pPr>
            <w:r w:rsidRPr="00332AC4">
              <w:rPr>
                <w:szCs w:val="20"/>
                <w:lang w:eastAsia="en-US"/>
                <w:b w:val="0"/>
                <w:i w:val="0"/>
                <w:color w:val="231F20"/>
                <w:sz w:val="20"/>
                <w:spacing w:val="0"/>
                <w:w w:val="100"/>
                <w:rFonts w:cs="Calibri" w:eastAsia="Times New Roman"/>
                <w:caps w:val="0"/>
              </w:rPr>
              <w:t>0</w:t>
            </w:r>
            <w:r w:rsidR="0064133C">
              <w:rPr>
                <w:szCs w:val="20"/>
                <w:lang w:eastAsia="en-US"/>
                <w:b w:val="0"/>
                <w:i w:val="0"/>
                <w:color w:val="231F20"/>
                <w:sz w:val="20"/>
                <w:spacing w:val="0"/>
                <w:w w:val="100"/>
                <w:rFonts w:cs="Calibri" w:eastAsia="Times New Roman"/>
                <w:caps w:val="0"/>
              </w:rPr>
              <w:t>.730±0.063</w:t>
            </w:r>
          </w:p>
        </w:tc>
        <w:tc>
          <w:tcPr>
            <w:tcW w:w="541" w:type="dxa"/>
            <w:gridSpan w:val="2"/>
            <w:shd w:val="clear" w:color="auto" w:fill="auto"/>
          </w:tcPr>
          <w:p w14:paraId="486D9E7B" w14:textId="77777777" w:rsidR="004775DD" w:rsidRPr="00F95661" w:rsidRDefault="004775DD"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Pr>
                <w:b w:val="0"/>
                <w:i w:val="0"/>
                <w:color w:val="231F20"/>
                <w:sz w:val="20"/>
                <w:spacing w:val="0"/>
                <w:w w:val="100"/>
                <w:rFonts w:cs="Calibri" w:eastAsia="Times New Roman"/>
                <w:caps w:val="0"/>
              </w:rPr>
              <w:t/>
            </w:r>
          </w:p>
        </w:tc>
      </w:tr>
      <w:tr>
        <w:trPr>
          <w:gridAfter w:val="1"/>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475B228F" w14:textId="77777777" w:rsidR="004775DD" w:rsidRPr="00F95661" w:rsidRDefault="004775DD" w:rsidP="001F5A3A">
            <w:pPr>
              <w:jc w:val="both"/>
              <w:spacing w:before="0" w:beforeAutospacing="0" w:after="0" w:afterAutospacing="0" w:lineRule="auto" w:line="480"/>
              <w:rPr>
                <w:szCs w:val="20"/>
                <w:lang w:eastAsia="en-US"/>
                <w:b w:val="0"/>
                <w:i w:val="0"/>
                <w:color w:val="000000"/>
                <w:sz w:val="20"/>
                <w:spacing w:val="0"/>
                <w:w w:val="100"/>
                <w:rFonts w:ascii="Times New Roman" w:eastAsia="Times New Roman" w:hAnsi="Times New Roman"/>
                <w:caps w:val="0"/>
              </w:rPr>
              <w:snapToGrid w:val="0"/>
              <w:textAlignment w:val="baseline"/>
            </w:pPr>
            <w:r w:rsidRPr="00F95661">
              <w:rPr>
                <w:szCs w:val="20"/>
                <w:lang w:eastAsia="en-US"/>
                <w:b w:val="0"/>
                <w:i w:val="0"/>
                <w:color w:val="000000"/>
                <w:sz w:val="20"/>
                <w:spacing w:val="0"/>
                <w:w w:val="100"/>
                <w:rFonts w:ascii="Times New Roman" w:eastAsia="Times New Roman" w:hAnsi="Times New Roman"/>
                <w:caps w:val="0"/>
              </w:rPr>
              <w:t>H7</w:t>
            </w:r>
          </w:p>
        </w:tc>
        <w:tc>
          <w:tcPr>
            <w:tcW w:w="1494" w:type="dxa"/>
            <w:shd w:val="clear" w:color="auto" w:fill="auto"/>
          </w:tcPr>
          <w:p w14:paraId="0E49A756"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192638">
              <w:rPr>
                <w:szCs w:val="20"/>
                <w:lang w:eastAsia="en-US"/>
                <w:b w:val="0"/>
                <w:i w:val="0"/>
                <w:color w:val="231F20"/>
                <w:sz w:val="20"/>
                <w:spacing w:val="0"/>
                <w:w w:val="100"/>
                <w:rFonts w:cs="Calibri" w:eastAsia="Times New Roman"/>
                <w:caps w:val="0"/>
              </w:rPr>
              <w:t>.100±0.001</w:t>
            </w:r>
          </w:p>
        </w:tc>
        <w:tc>
          <w:tcPr>
            <w:tcW w:w="1521" w:type="dxa"/>
            <w:shd w:val="clear" w:color="auto" w:fill="auto"/>
          </w:tcPr>
          <w:p w14:paraId="3AA54A7C"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410040">
              <w:rPr>
                <w:szCs w:val="20"/>
                <w:lang w:eastAsia="en-US"/>
                <w:b w:val="0"/>
                <w:i w:val="0"/>
                <w:color w:val="231F20"/>
                <w:sz w:val="20"/>
                <w:spacing w:val="0"/>
                <w:w w:val="100"/>
                <w:rFonts w:cs="Calibri" w:eastAsia="Times New Roman"/>
                <w:caps w:val="0"/>
              </w:rPr>
              <w:t>.27</w:t>
            </w:r>
            <w:r w:rsidR="0069597F">
              <w:rPr>
                <w:szCs w:val="20"/>
                <w:lang w:eastAsia="en-US"/>
                <w:b w:val="0"/>
                <w:i w:val="0"/>
                <w:color w:val="231F20"/>
                <w:sz w:val="20"/>
                <w:spacing w:val="0"/>
                <w:w w:val="100"/>
                <w:rFonts w:cs="Calibri" w:eastAsia="Times New Roman"/>
                <w:caps w:val="0"/>
              </w:rPr>
              <w:t>0±0.063</w:t>
            </w:r>
          </w:p>
        </w:tc>
        <w:tc>
          <w:tcPr>
            <w:tcW w:w="1655" w:type="dxa"/>
            <w:gridSpan w:val="3"/>
            <w:shd w:val="clear" w:color="auto" w:fill="auto"/>
          </w:tcPr>
          <w:p w14:paraId="72275262"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0.000±0.000</w:t>
            </w:r>
          </w:p>
        </w:tc>
        <w:tc>
          <w:tcPr>
            <w:tcW w:w="1351" w:type="dxa"/>
            <w:gridSpan w:val="2"/>
            <w:shd w:val="clear" w:color="auto" w:fill="auto"/>
          </w:tcPr>
          <w:p w14:paraId="6990638C" w14:textId="77777777" w:rsidR="004775DD" w:rsidRPr="00F95661" w:rsidRDefault="004775DD"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64133C">
              <w:rPr>
                <w:szCs w:val="20"/>
                <w:lang w:eastAsia="en-US"/>
                <w:b w:val="0"/>
                <w:i w:val="0"/>
                <w:color w:val="231F20"/>
                <w:sz w:val="20"/>
                <w:spacing w:val="0"/>
                <w:w w:val="100"/>
                <w:rFonts w:cs="Calibri" w:eastAsia="Times New Roman"/>
                <w:caps w:val="0"/>
              </w:rPr>
              <w:t>.07</w:t>
            </w:r>
            <w:r w:rsidR="00C776A5">
              <w:rPr>
                <w:szCs w:val="20"/>
                <w:lang w:eastAsia="en-US"/>
                <w:b w:val="0"/>
                <w:i w:val="0"/>
                <w:color w:val="231F20"/>
                <w:sz w:val="20"/>
                <w:spacing w:val="0"/>
                <w:w w:val="100"/>
                <w:rFonts w:cs="Calibri" w:eastAsia="Times New Roman"/>
                <w:caps w:val="0"/>
              </w:rPr>
              <w:t>0±0.009</w:t>
            </w:r>
          </w:p>
        </w:tc>
        <w:tc>
          <w:tcPr>
            <w:tcW w:w="541" w:type="dxa"/>
            <w:gridSpan w:val="2"/>
            <w:shd w:val="clear" w:color="auto" w:fill="auto"/>
          </w:tcPr>
          <w:p w14:paraId="6347EC11" w14:textId="77777777" w:rsidR="004775DD" w:rsidRPr="00F95661" w:rsidRDefault="004775DD"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Pr>
                <w:b w:val="0"/>
                <w:i w:val="0"/>
                <w:color w:val="231F20"/>
                <w:sz w:val="20"/>
                <w:spacing w:val="0"/>
                <w:w w:val="100"/>
                <w:rFonts w:cs="Calibri" w:eastAsia="Times New Roman"/>
                <w:caps w:val="0"/>
              </w:rPr>
              <w:t/>
            </w:r>
          </w:p>
        </w:tc>
        <w:tc>
          <w:tcPr>
            <w:tcW w:w="1228" w:type="dxa"/>
            <w:gridSpan w:val="2"/>
            <w:shd w:val="clear" w:color="auto" w:fill="auto"/>
          </w:tcPr>
          <w:p w14:paraId="59382BD4" w14:textId="77777777" w:rsidR="004775DD" w:rsidRDefault="004775DD">
            <w:pPr>
              <w:spacing w:before="0" w:beforeAutospacing="0" w:after="200" w:afterAutospacing="0" w:lineRule="auto" w:line="276"/>
              <w:rPr>
                <w:b val="0"/>
                <w:i val="0"/>
                <w:sz val="20"/>
                <w:spacing val="0"/>
                <w:w val="100"/>
                <w:caps val="0"/>
              </w:rPr>
              <w:snapToGrid w:val="0"/>
              <w:textAlignment w:val="baseline"/>
            </w:pPr>
            <w:r w:rsidRPr="00332AC4">
              <w:rPr>
                <w:szCs w:val="20"/>
                <w:lang w:eastAsia="en-US"/>
                <w:b w:val="0"/>
                <w:i w:val="0"/>
                <w:color w:val="231F20"/>
                <w:sz w:val="20"/>
                <w:spacing w:val="0"/>
                <w:w w:val="100"/>
                <w:rFonts w:cs="Calibri" w:eastAsia="Times New Roman"/>
                <w:caps w:val="0"/>
              </w:rPr>
              <w:t>0</w:t>
            </w:r>
            <w:r w:rsidR="0064133C">
              <w:rPr>
                <w:szCs w:val="20"/>
                <w:lang w:eastAsia="en-US"/>
                <w:b w:val="0"/>
                <w:i w:val="0"/>
                <w:color w:val="231F20"/>
                <w:sz w:val="20"/>
                <w:spacing w:val="0"/>
                <w:w w:val="100"/>
                <w:rFonts w:cs="Calibri" w:eastAsia="Times New Roman"/>
                <w:caps w:val="0"/>
              </w:rPr>
              <w:t>.760±0.084</w:t>
            </w:r>
          </w:p>
        </w:tc>
        <w:tc>
          <w:tcPr>
            <w:tcW w:w="541" w:type="dxa"/>
            <w:gridSpan w:val="2"/>
            <w:shd w:val="clear" w:color="auto" w:fill="auto"/>
          </w:tcPr>
          <w:p w14:paraId="5AF6542F" w14:textId="77777777" w:rsidR="004775DD" w:rsidRPr="00F95661" w:rsidRDefault="004775DD"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Pr>
                <w:b w:val="0"/>
                <w:i w:val="0"/>
                <w:color w:val="231F20"/>
                <w:sz w:val="20"/>
                <w:spacing w:val="0"/>
                <w:w w:val="100"/>
                <w:rFonts w:cs="Calibri" w:eastAsia="Times New Roman"/>
                <w:caps w:val="0"/>
              </w:rPr>
              <w:t/>
            </w:r>
          </w:p>
        </w:tc>
      </w:tr>
      <w:tr>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5832103D" w14:textId="77777777" w:rsidR="004775DD" w:rsidRPr="00F95661" w:rsidRDefault="004775DD" w:rsidP="001F5A3A">
            <w:pPr>
              <w:jc w:val="both"/>
              <w:spacing w:before="0" w:beforeAutospacing="0" w:after="0" w:afterAutospacing="0" w:lineRule="auto" w:line="480"/>
              <w:rPr>
                <w:szCs w:val="20"/>
                <w:lang w:eastAsia="en-US"/>
                <w:b w:val="0"/>
                <w:i w:val="0"/>
                <w:color w:val="000000"/>
                <w:sz w:val="20"/>
                <w:spacing w:val="0"/>
                <w:w w:val="100"/>
                <w:rFonts w:ascii="Times New Roman" w:eastAsia="Times New Roman" w:hAnsi="Times New Roman"/>
                <w:caps w:val="0"/>
              </w:rPr>
              <w:snapToGrid w:val="0"/>
              <w:textAlignment w:val="baseline"/>
            </w:pPr>
            <w:r w:rsidRPr="00F95661">
              <w:rPr>
                <w:szCs w:val="20"/>
                <w:lang w:eastAsia="en-US"/>
                <w:b w:val="0"/>
                <w:i w:val="0"/>
                <w:color w:val="000000"/>
                <w:sz w:val="20"/>
                <w:spacing w:val="0"/>
                <w:w w:val="100"/>
                <w:rFonts w:ascii="Times New Roman" w:eastAsia="Times New Roman" w:hAnsi="Times New Roman"/>
                <w:caps w:val="0"/>
              </w:rPr>
              <w:t>H8</w:t>
            </w:r>
          </w:p>
        </w:tc>
        <w:tc>
          <w:tcPr>
            <w:tcW w:w="1494" w:type="dxa"/>
            <w:shd w:val="clear" w:color="auto" w:fill="auto"/>
          </w:tcPr>
          <w:p w14:paraId="13A5E54E"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410040">
              <w:rPr>
                <w:szCs w:val="20"/>
                <w:lang w:eastAsia="en-US"/>
                <w:b w:val="0"/>
                <w:i w:val="0"/>
                <w:color w:val="231F20"/>
                <w:sz w:val="20"/>
                <w:spacing w:val="0"/>
                <w:w w:val="100"/>
                <w:rFonts w:cs="Calibri" w:eastAsia="Times New Roman"/>
                <w:caps w:val="0"/>
              </w:rPr>
              <w:t>.16</w:t>
            </w:r>
            <w:r w:rsidR="0069597F">
              <w:rPr>
                <w:szCs w:val="20"/>
                <w:lang w:eastAsia="en-US"/>
                <w:b w:val="0"/>
                <w:i w:val="0"/>
                <w:color w:val="231F20"/>
                <w:sz w:val="20"/>
                <w:spacing w:val="0"/>
                <w:w w:val="100"/>
                <w:rFonts w:cs="Calibri" w:eastAsia="Times New Roman"/>
                <w:caps w:val="0"/>
              </w:rPr>
              <w:t>0±0.068</w:t>
            </w:r>
          </w:p>
        </w:tc>
        <w:tc>
          <w:tcPr>
            <w:tcW w:w="1521" w:type="dxa"/>
            <w:shd w:val="clear" w:color="auto" w:fill="auto"/>
          </w:tcPr>
          <w:p w14:paraId="5E5A9F73"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69597F">
              <w:rPr>
                <w:szCs w:val="20"/>
                <w:lang w:eastAsia="en-US"/>
                <w:b w:val="0"/>
                <w:i w:val="0"/>
                <w:color w:val="231F20"/>
                <w:sz w:val="20"/>
                <w:spacing w:val="0"/>
                <w:w w:val="100"/>
                <w:rFonts w:cs="Calibri" w:eastAsia="Times New Roman"/>
                <w:caps w:val="0"/>
              </w:rPr>
              <w:t>.040±0.086</w:t>
            </w:r>
          </w:p>
        </w:tc>
        <w:tc>
          <w:tcPr>
            <w:tcW w:w="1655" w:type="dxa"/>
            <w:gridSpan w:val="3"/>
            <w:shd w:val="clear" w:color="auto" w:fill="auto"/>
          </w:tcPr>
          <w:p w14:paraId="55A3EEDE"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0.000±0.000</w:t>
            </w:r>
          </w:p>
        </w:tc>
        <w:tc>
          <w:tcPr>
            <w:tcW w:w="1351" w:type="dxa"/>
            <w:gridSpan w:val="2"/>
            <w:shd w:val="clear" w:color="auto" w:fill="auto"/>
          </w:tcPr>
          <w:p w14:paraId="0D0FB0AA" w14:textId="77777777" w:rsidR="004775DD" w:rsidRPr="00F95661" w:rsidRDefault="004775DD"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C776A5">
              <w:rPr>
                <w:szCs w:val="20"/>
                <w:lang w:eastAsia="en-US"/>
                <w:b w:val="0"/>
                <w:i w:val="0"/>
                <w:color w:val="231F20"/>
                <w:sz w:val="20"/>
                <w:spacing w:val="0"/>
                <w:w w:val="100"/>
                <w:rFonts w:cs="Calibri" w:eastAsia="Times New Roman"/>
                <w:caps w:val="0"/>
              </w:rPr>
              <w:t>.250±0.021</w:t>
            </w:r>
          </w:p>
        </w:tc>
        <w:tc>
          <w:tcPr>
            <w:tcW w:w="541" w:type="dxa"/>
            <w:gridSpan w:val="2"/>
            <w:shd w:val="clear" w:color="auto" w:fill="auto"/>
          </w:tcPr>
          <w:p w14:paraId="2DF92075" w14:textId="77777777" w:rsidR="004775DD" w:rsidRPr="00F95661" w:rsidRDefault="004775DD"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Pr>
                <w:b w:val="0"/>
                <w:i w:val="0"/>
                <w:color w:val="231F20"/>
                <w:sz w:val="20"/>
                <w:spacing w:val="0"/>
                <w:w w:val="100"/>
                <w:rFonts w:cs="Calibri" w:eastAsia="Times New Roman"/>
                <w:caps w:val="0"/>
              </w:rPr>
              <w:t/>
            </w:r>
          </w:p>
        </w:tc>
        <w:tc>
          <w:tcPr>
            <w:tcW w:w="1228" w:type="dxa"/>
            <w:gridSpan w:val="2"/>
            <w:shd w:val="clear" w:color="auto" w:fill="auto"/>
          </w:tcPr>
          <w:p w14:paraId="495EF2E8" w14:textId="77777777" w:rsidR="004775DD" w:rsidRDefault="004775DD">
            <w:pPr>
              <w:spacing w:before="0" w:beforeAutospacing="0" w:after="200" w:afterAutospacing="0" w:lineRule="auto" w:line="276"/>
              <w:rPr>
                <w:b val="0"/>
                <w:i val="0"/>
                <w:sz val="20"/>
                <w:spacing val="0"/>
                <w:w val="100"/>
                <w:caps val="0"/>
              </w:rPr>
              <w:snapToGrid w:val="0"/>
              <w:textAlignment w:val="baseline"/>
            </w:pPr>
            <w:r w:rsidRPr="00332AC4">
              <w:rPr>
                <w:szCs w:val="20"/>
                <w:lang w:eastAsia="en-US"/>
                <w:b w:val="0"/>
                <w:i w:val="0"/>
                <w:color w:val="231F20"/>
                <w:sz w:val="20"/>
                <w:spacing w:val="0"/>
                <w:w w:val="100"/>
                <w:rFonts w:cs="Calibri" w:eastAsia="Times New Roman"/>
                <w:caps w:val="0"/>
              </w:rPr>
              <w:t>0</w:t>
            </w:r>
            <w:r w:rsidR="0064133C">
              <w:rPr>
                <w:szCs w:val="20"/>
                <w:lang w:eastAsia="en-US"/>
                <w:b w:val="0"/>
                <w:i w:val="0"/>
                <w:color w:val="231F20"/>
                <w:sz w:val="20"/>
                <w:spacing w:val="0"/>
                <w:w w:val="100"/>
                <w:rFonts w:cs="Calibri" w:eastAsia="Times New Roman"/>
                <w:caps w:val="0"/>
              </w:rPr>
              <w:t>.860±0.027</w:t>
            </w:r>
          </w:p>
        </w:tc>
        <w:tc>
          <w:tcPr>
            <w:tcW w:w="541" w:type="dxa"/>
            <w:gridSpan w:val="2"/>
            <w:shd w:val="clear" w:color="auto" w:fill="auto"/>
          </w:tcPr>
          <w:p w14:paraId="5A999648" w14:textId="77777777" w:rsidR="004775DD" w:rsidRPr="00F95661" w:rsidRDefault="004775DD"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Pr>
                <w:b w:val="0"/>
                <w:i w:val="0"/>
                <w:color w:val="231F20"/>
                <w:sz w:val="20"/>
                <w:spacing w:val="0"/>
                <w:w w:val="100"/>
                <w:rFonts w:cs="Calibri" w:eastAsia="Times New Roman"/>
                <w:caps w:val="0"/>
              </w:rPr>
              <w:t/>
            </w:r>
          </w:p>
        </w:tc>
      </w:tr>
      <w:tr>
        <w:trPr>
          <w:gridAfter w:val="1"/>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65FC7D8C" w14:textId="77777777" w:rsidR="004775DD" w:rsidRPr="00F95661" w:rsidRDefault="004775DD" w:rsidP="001F5A3A">
            <w:pPr>
              <w:jc w:val="both"/>
              <w:spacing w:before="0" w:beforeAutospacing="0" w:after="0" w:afterAutospacing="0" w:lineRule="auto" w:line="480"/>
              <w:rPr>
                <w:szCs w:val="20"/>
                <w:lang w:eastAsia="en-US"/>
                <w:b w:val="0"/>
                <w:i w:val="0"/>
                <w:color w:val="000000"/>
                <w:sz w:val="20"/>
                <w:spacing w:val="0"/>
                <w:w w:val="100"/>
                <w:rFonts w:ascii="Times New Roman" w:eastAsia="Times New Roman" w:hAnsi="Times New Roman"/>
                <w:caps w:val="0"/>
              </w:rPr>
              <w:snapToGrid w:val="0"/>
              <w:textAlignment w:val="baseline"/>
            </w:pPr>
            <w:r w:rsidRPr="00F95661">
              <w:rPr>
                <w:szCs w:val="20"/>
                <w:lang w:eastAsia="en-US"/>
                <w:b w:val="0"/>
                <w:i w:val="0"/>
                <w:color w:val="000000"/>
                <w:sz w:val="20"/>
                <w:spacing w:val="0"/>
                <w:w w:val="100"/>
                <w:rFonts w:ascii="Times New Roman" w:eastAsia="Times New Roman" w:hAnsi="Times New Roman"/>
                <w:caps w:val="0"/>
              </w:rPr>
              <w:t>H9</w:t>
            </w:r>
          </w:p>
        </w:tc>
        <w:tc>
          <w:tcPr>
            <w:tcW w:w="1494" w:type="dxa"/>
            <w:shd w:val="clear" w:color="auto" w:fill="auto"/>
          </w:tcPr>
          <w:p w14:paraId="22695288"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192638">
              <w:rPr>
                <w:szCs w:val="20"/>
                <w:lang w:eastAsia="en-US"/>
                <w:b w:val="0"/>
                <w:i w:val="0"/>
                <w:color w:val="231F20"/>
                <w:sz w:val="20"/>
                <w:spacing w:val="0"/>
                <w:w w:val="100"/>
                <w:rFonts w:cs="Calibri" w:eastAsia="Times New Roman"/>
                <w:caps w:val="0"/>
              </w:rPr>
              <w:t>.140±0.021</w:t>
            </w:r>
          </w:p>
        </w:tc>
        <w:tc>
          <w:tcPr>
            <w:tcW w:w="1521" w:type="dxa"/>
            <w:shd w:val="clear" w:color="auto" w:fill="auto"/>
          </w:tcPr>
          <w:p w14:paraId="3D8FE9BF"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410040">
              <w:rPr>
                <w:szCs w:val="20"/>
                <w:lang w:eastAsia="en-US"/>
                <w:b w:val="0"/>
                <w:i w:val="0"/>
                <w:color w:val="231F20"/>
                <w:sz w:val="20"/>
                <w:spacing w:val="0"/>
                <w:w w:val="100"/>
                <w:rFonts w:cs="Calibri" w:eastAsia="Times New Roman"/>
                <w:caps w:val="0"/>
              </w:rPr>
              <w:t>.31</w:t>
            </w:r>
            <w:r w:rsidR="0069597F">
              <w:rPr>
                <w:szCs w:val="20"/>
                <w:lang w:eastAsia="en-US"/>
                <w:b w:val="0"/>
                <w:i w:val="0"/>
                <w:color w:val="231F20"/>
                <w:sz w:val="20"/>
                <w:spacing w:val="0"/>
                <w:w w:val="100"/>
                <w:rFonts w:cs="Calibri" w:eastAsia="Times New Roman"/>
                <w:caps w:val="0"/>
              </w:rPr>
              <w:t>0±0.047</w:t>
            </w:r>
          </w:p>
        </w:tc>
        <w:tc>
          <w:tcPr>
            <w:tcW w:w="1655" w:type="dxa"/>
            <w:gridSpan w:val="3"/>
            <w:shd w:val="clear" w:color="auto" w:fill="auto"/>
          </w:tcPr>
          <w:p w14:paraId="55072305"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69597F">
              <w:rPr>
                <w:szCs w:val="20"/>
                <w:lang w:eastAsia="en-US"/>
                <w:b w:val="0"/>
                <w:i w:val="0"/>
                <w:color w:val="231F20"/>
                <w:sz w:val="20"/>
                <w:spacing w:val="0"/>
                <w:w w:val="100"/>
                <w:rFonts w:cs="Calibri" w:eastAsia="Times New Roman"/>
                <w:caps w:val="0"/>
              </w:rPr>
              <w:t>.170±0.063</w:t>
            </w:r>
          </w:p>
        </w:tc>
        <w:tc>
          <w:tcPr>
            <w:tcW w:w="1351" w:type="dxa"/>
            <w:gridSpan w:val="2"/>
            <w:shd w:val="clear" w:color="auto" w:fill="auto"/>
          </w:tcPr>
          <w:p w14:paraId="0DD76078" w14:textId="77777777" w:rsidR="004775DD" w:rsidRPr="00F95661" w:rsidRDefault="00C776A5"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Pr>
                <w:szCs w:val="20"/>
                <w:lang w:eastAsia="en-US"/>
                <w:b w:val="0"/>
                <w:i w:val="0"/>
                <w:color w:val="231F20"/>
                <w:sz w:val="20"/>
                <w:spacing w:val="0"/>
                <w:w w:val="100"/>
                <w:rFonts w:cs="Calibri" w:eastAsia="Times New Roman"/>
                <w:caps w:val="0"/>
              </w:rPr>
              <w:t>0.330±0.005</w:t>
            </w:r>
          </w:p>
        </w:tc>
        <w:tc>
          <w:tcPr>
            <w:tcW w:w="541" w:type="dxa"/>
            <w:gridSpan w:val="2"/>
            <w:shd w:val="clear" w:color="auto" w:fill="auto"/>
          </w:tcPr>
          <w:p w14:paraId="1A9C936B" w14:textId="77777777" w:rsidR="004775DD" w:rsidRPr="00F95661" w:rsidRDefault="004775DD"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Pr>
                <w:b w:val="0"/>
                <w:i w:val="0"/>
                <w:color w:val="231F20"/>
                <w:sz w:val="20"/>
                <w:spacing w:val="0"/>
                <w:w w:val="100"/>
                <w:rFonts w:cs="Calibri" w:eastAsia="Times New Roman"/>
                <w:caps w:val="0"/>
              </w:rPr>
              <w:t/>
            </w:r>
          </w:p>
        </w:tc>
        <w:tc>
          <w:tcPr>
            <w:tcW w:w="1228" w:type="dxa"/>
            <w:gridSpan w:val="2"/>
            <w:shd w:val="clear" w:color="auto" w:fill="auto"/>
          </w:tcPr>
          <w:p w14:paraId="03D02FB7" w14:textId="77777777" w:rsidR="004775DD" w:rsidRDefault="004775DD">
            <w:pPr>
              <w:spacing w:before="0" w:beforeAutospacing="0" w:after="200" w:afterAutospacing="0" w:lineRule="auto" w:line="276"/>
              <w:rPr>
                <w:b val="0"/>
                <w:i val="0"/>
                <w:sz val="20"/>
                <w:spacing val="0"/>
                <w:w val="100"/>
                <w:caps val="0"/>
              </w:rPr>
              <w:snapToGrid w:val="0"/>
              <w:textAlignment w:val="baseline"/>
            </w:pPr>
            <w:r w:rsidRPr="00332AC4">
              <w:rPr>
                <w:szCs w:val="20"/>
                <w:lang w:eastAsia="en-US"/>
                <w:b w:val="0"/>
                <w:i w:val="0"/>
                <w:color w:val="231F20"/>
                <w:sz w:val="20"/>
                <w:spacing w:val="0"/>
                <w:w w:val="100"/>
                <w:rFonts w:cs="Calibri" w:eastAsia="Times New Roman"/>
                <w:caps w:val="0"/>
              </w:rPr>
              <w:t>0</w:t>
            </w:r>
            <w:r w:rsidR="0064133C">
              <w:rPr>
                <w:szCs w:val="20"/>
                <w:lang w:eastAsia="en-US"/>
                <w:b w:val="0"/>
                <w:i w:val="0"/>
                <w:color w:val="231F20"/>
                <w:sz w:val="20"/>
                <w:spacing w:val="0"/>
                <w:w w:val="100"/>
                <w:rFonts w:cs="Calibri" w:eastAsia="Times New Roman"/>
                <w:caps w:val="0"/>
              </w:rPr>
              <w:t>.270±0.063</w:t>
            </w:r>
          </w:p>
        </w:tc>
        <w:tc>
          <w:tcPr>
            <w:tcW w:w="541" w:type="dxa"/>
            <w:gridSpan w:val="2"/>
            <w:shd w:val="clear" w:color="auto" w:fill="auto"/>
          </w:tcPr>
          <w:p w14:paraId="64C329AA" w14:textId="77777777" w:rsidR="004775DD" w:rsidRPr="00F95661" w:rsidRDefault="004775DD"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Pr>
                <w:b w:val="0"/>
                <w:i w:val="0"/>
                <w:color w:val="231F20"/>
                <w:sz w:val="20"/>
                <w:spacing w:val="0"/>
                <w:w w:val="100"/>
                <w:rFonts w:cs="Calibri" w:eastAsia="Times New Roman"/>
                <w:caps w:val="0"/>
              </w:rPr>
              <w:t/>
            </w:r>
          </w:p>
        </w:tc>
      </w:tr>
      <w:tr>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tcBorders>
              <w:bottom w:val="single" w:sz="4" w:space="0" w:color="auto"/>
            </w:tcBorders>
            <w:shd w:val="clear" w:color="auto" w:fill="auto"/>
          </w:tcPr>
          <w:p w14:paraId="736625CB" w14:textId="77777777" w:rsidR="004775DD" w:rsidRPr="00F95661" w:rsidRDefault="004775DD" w:rsidP="001F5A3A">
            <w:pPr>
              <w:jc w:val="both"/>
              <w:spacing w:before="0" w:beforeAutospacing="0" w:after="0" w:afterAutospacing="0" w:lineRule="auto" w:line="480"/>
              <w:rPr>
                <w:szCs w:val="20"/>
                <w:lang w:eastAsia="en-US"/>
                <w:b w:val="0"/>
                <w:i w:val="0"/>
                <w:color w:val="000000"/>
                <w:sz w:val="20"/>
                <w:spacing w:val="0"/>
                <w:w w:val="100"/>
                <w:rFonts w:ascii="Times New Roman" w:eastAsia="Times New Roman" w:hAnsi="Times New Roman"/>
                <w:caps w:val="0"/>
              </w:rPr>
              <w:snapToGrid w:val="0"/>
              <w:textAlignment w:val="baseline"/>
            </w:pPr>
            <w:r w:rsidRPr="00F95661">
              <w:rPr>
                <w:szCs w:val="20"/>
                <w:lang w:eastAsia="en-US"/>
                <w:b w:val="0"/>
                <w:i w:val="0"/>
                <w:color w:val="000000"/>
                <w:sz w:val="20"/>
                <w:spacing w:val="0"/>
                <w:w w:val="100"/>
                <w:rFonts w:ascii="Times New Roman" w:eastAsia="Times New Roman" w:hAnsi="Times New Roman"/>
                <w:caps w:val="0"/>
              </w:rPr>
              <w:t>H10</w:t>
            </w:r>
          </w:p>
        </w:tc>
        <w:tc>
          <w:tcPr>
            <w:tcW w:w="1494" w:type="dxa"/>
            <w:tcBorders>
              <w:bottom w:val="single" w:sz="4" w:space="0" w:color="auto"/>
            </w:tcBorders>
            <w:shd w:val="clear" w:color="auto" w:fill="auto"/>
          </w:tcPr>
          <w:p w14:paraId="30C4C93E"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410040">
              <w:rPr>
                <w:szCs w:val="20"/>
                <w:lang w:eastAsia="en-US"/>
                <w:b w:val="0"/>
                <w:i w:val="0"/>
                <w:color w:val="231F20"/>
                <w:sz w:val="20"/>
                <w:spacing w:val="0"/>
                <w:w w:val="100"/>
                <w:rFonts w:cs="Calibri" w:eastAsia="Times New Roman"/>
                <w:caps w:val="0"/>
              </w:rPr>
              <w:t>.24</w:t>
            </w:r>
            <w:r w:rsidR="0069597F">
              <w:rPr>
                <w:szCs w:val="20"/>
                <w:lang w:eastAsia="en-US"/>
                <w:b w:val="0"/>
                <w:i w:val="0"/>
                <w:color w:val="231F20"/>
                <w:sz w:val="20"/>
                <w:spacing w:val="0"/>
                <w:w w:val="100"/>
                <w:rFonts w:cs="Calibri" w:eastAsia="Times New Roman"/>
                <w:caps w:val="0"/>
              </w:rPr>
              <w:t>0±0.052</w:t>
            </w:r>
          </w:p>
        </w:tc>
        <w:tc>
          <w:tcPr>
            <w:tcW w:w="1521" w:type="dxa"/>
            <w:tcBorders>
              <w:bottom w:val="single" w:sz="4" w:space="0" w:color="auto"/>
            </w:tcBorders>
            <w:shd w:val="clear" w:color="auto" w:fill="auto"/>
          </w:tcPr>
          <w:p w14:paraId="086929F7"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410040">
              <w:rPr>
                <w:szCs w:val="20"/>
                <w:lang w:eastAsia="en-US"/>
                <w:b w:val="0"/>
                <w:i w:val="0"/>
                <w:color w:val="231F20"/>
                <w:sz w:val="20"/>
                <w:spacing w:val="0"/>
                <w:w w:val="100"/>
                <w:rFonts w:cs="Calibri" w:eastAsia="Times New Roman"/>
                <w:caps w:val="0"/>
              </w:rPr>
              <w:t>.24</w:t>
            </w:r>
            <w:r w:rsidRPr="00F95661">
              <w:rPr>
                <w:szCs w:val="20"/>
                <w:lang w:eastAsia="en-US"/>
                <w:b w:val="0"/>
                <w:i w:val="0"/>
                <w:color w:val="231F20"/>
                <w:sz w:val="20"/>
                <w:spacing w:val="0"/>
                <w:w w:val="100"/>
                <w:rFonts w:cs="Calibri" w:eastAsia="Times New Roman"/>
                <w:caps w:val="0"/>
              </w:rPr>
              <w:t>0</w:t>
            </w:r>
            <w:r w:rsidR="0069597F">
              <w:rPr>
                <w:szCs w:val="20"/>
                <w:lang w:eastAsia="en-US"/>
                <w:b w:val="0"/>
                <w:i w:val="0"/>
                <w:color w:val="231F20"/>
                <w:sz w:val="20"/>
                <w:spacing w:val="0"/>
                <w:w w:val="100"/>
                <w:rFonts w:cs="Calibri" w:eastAsia="Times New Roman"/>
                <w:caps w:val="0"/>
              </w:rPr>
              <w:t>0±0.071</w:t>
            </w:r>
          </w:p>
        </w:tc>
        <w:tc>
          <w:tcPr>
            <w:tcW w:w="1655" w:type="dxa"/>
            <w:gridSpan w:val="3"/>
            <w:tcBorders>
              <w:bottom w:val="single" w:sz="4" w:space="0" w:color="auto"/>
            </w:tcBorders>
            <w:shd w:val="clear" w:color="auto" w:fill="auto"/>
          </w:tcPr>
          <w:p w14:paraId="457BA56C" w14:textId="77777777" w:rsidR="004775DD" w:rsidRPr="00F95661" w:rsidRDefault="004775DD" w:rsidP="001F5A3A">
            <w:pPr>
              <w:jc w:val="both"/>
              <w:spacing w:before="0" w:beforeAutospacing="0" w:after="0" w:afterAutospacing="0" w:lineRule="auto" w:line="480"/>
              <w:rPr>
                <w:szCs w:val="20"/>
                <w:lang w:eastAsia="en-US"/>
                <w:b w:val="0"/>
                <w:i w:val="0"/>
                <w:sz w:val="20"/>
                <w:spacing w:val="0"/>
                <w:w w:val="100"/>
                <w:rFonts w:ascii="Times New Roman" w:eastAsia="Times New Roman" w:hAnsi="Times New Roman"/>
                <w:caps w:val="0"/>
              </w:rPr>
              <w:snapToGrid w:val="0"/>
              <w:textAlignment w:val="baseline"/>
            </w:pPr>
            <w:r w:rsidRPr="00F95661">
              <w:rPr>
                <w:szCs w:val="20"/>
                <w:lang w:eastAsia="en-US"/>
                <w:b w:val="0"/>
                <w:i w:val="0"/>
                <w:color w:val="231F20"/>
                <w:sz w:val="20"/>
                <w:spacing w:val="0"/>
                <w:w w:val="100"/>
                <w:rFonts w:cs="Calibri" w:eastAsia="Times New Roman"/>
                <w:caps w:val="0"/>
              </w:rPr>
              <w:t>0.000±0.000</w:t>
            </w:r>
          </w:p>
        </w:tc>
        <w:tc>
          <w:tcPr>
            <w:tcW w:w="1351" w:type="dxa"/>
            <w:gridSpan w:val="2"/>
            <w:tcBorders>
              <w:bottom w:val="single" w:sz="4" w:space="0" w:color="auto"/>
            </w:tcBorders>
            <w:shd w:val="clear" w:color="auto" w:fill="auto"/>
          </w:tcPr>
          <w:p w14:paraId="3385FF05" w14:textId="77777777" w:rsidR="004775DD" w:rsidRPr="00F95661" w:rsidRDefault="004775DD"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sidRPr="00F95661">
              <w:rPr>
                <w:szCs w:val="20"/>
                <w:lang w:eastAsia="en-US"/>
                <w:b w:val="0"/>
                <w:i w:val="0"/>
                <w:color w:val="231F20"/>
                <w:sz w:val="20"/>
                <w:spacing w:val="0"/>
                <w:w w:val="100"/>
                <w:rFonts w:cs="Calibri" w:eastAsia="Times New Roman"/>
                <w:caps w:val="0"/>
              </w:rPr>
              <w:t>0</w:t>
            </w:r>
            <w:r w:rsidR="0064133C">
              <w:rPr>
                <w:szCs w:val="20"/>
                <w:lang w:eastAsia="en-US"/>
                <w:b w:val="0"/>
                <w:i w:val="0"/>
                <w:color w:val="231F20"/>
                <w:sz w:val="20"/>
                <w:spacing w:val="0"/>
                <w:w w:val="100"/>
                <w:rFonts w:cs="Calibri" w:eastAsia="Times New Roman"/>
                <w:caps w:val="0"/>
              </w:rPr>
              <w:t>.13</w:t>
            </w:r>
            <w:r w:rsidR="00C776A5">
              <w:rPr>
                <w:szCs w:val="20"/>
                <w:lang w:eastAsia="en-US"/>
                <w:b w:val="0"/>
                <w:i w:val="0"/>
                <w:color w:val="231F20"/>
                <w:sz w:val="20"/>
                <w:spacing w:val="0"/>
                <w:w w:val="100"/>
                <w:rFonts w:cs="Calibri" w:eastAsia="Times New Roman"/>
                <w:caps w:val="0"/>
              </w:rPr>
              <w:t>0±0.012</w:t>
            </w:r>
          </w:p>
        </w:tc>
        <w:tc>
          <w:tcPr>
            <w:tcW w:w="541" w:type="dxa"/>
            <w:gridSpan w:val="2"/>
            <w:tcBorders>
              <w:bottom w:val="single" w:sz="4" w:space="0" w:color="auto"/>
            </w:tcBorders>
            <w:shd w:val="clear" w:color="auto" w:fill="auto"/>
          </w:tcPr>
          <w:p w14:paraId="3695340A" w14:textId="77777777" w:rsidR="004775DD" w:rsidRPr="00F95661" w:rsidRDefault="004775DD"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Pr>
                <w:b w:val="0"/>
                <w:i w:val="0"/>
                <w:color w:val="231F20"/>
                <w:sz w:val="20"/>
                <w:spacing w:val="0"/>
                <w:w w:val="100"/>
                <w:rFonts w:cs="Calibri" w:eastAsia="Times New Roman"/>
                <w:caps w:val="0"/>
              </w:rPr>
              <w:t/>
            </w:r>
          </w:p>
        </w:tc>
        <w:tc>
          <w:tcPr>
            <w:tcW w:w="1228" w:type="dxa"/>
            <w:gridSpan w:val="2"/>
            <w:tcBorders>
              <w:bottom w:val="single" w:sz="4" w:space="0" w:color="auto"/>
            </w:tcBorders>
            <w:shd w:val="clear" w:color="auto" w:fill="auto"/>
          </w:tcPr>
          <w:p w14:paraId="14FA3994" w14:textId="77777777" w:rsidR="004775DD" w:rsidRDefault="004775DD">
            <w:pPr>
              <w:spacing w:before="0" w:beforeAutospacing="0" w:after="200" w:afterAutospacing="0" w:lineRule="auto" w:line="276"/>
              <w:rPr>
                <w:b val="0"/>
                <w:i val="0"/>
                <w:sz val="20"/>
                <w:spacing val="0"/>
                <w:w val="100"/>
                <w:caps val="0"/>
              </w:rPr>
              <w:snapToGrid w:val="0"/>
              <w:textAlignment w:val="baseline"/>
            </w:pPr>
            <w:r w:rsidRPr="00332AC4">
              <w:rPr>
                <w:szCs w:val="20"/>
                <w:lang w:eastAsia="en-US"/>
                <w:b w:val="0"/>
                <w:i w:val="0"/>
                <w:color w:val="231F20"/>
                <w:sz w:val="20"/>
                <w:spacing w:val="0"/>
                <w:w w:val="100"/>
                <w:rFonts w:cs="Calibri" w:eastAsia="Times New Roman"/>
                <w:caps w:val="0"/>
              </w:rPr>
              <w:t>0</w:t>
            </w:r>
            <w:r w:rsidR="0064133C">
              <w:rPr>
                <w:szCs w:val="20"/>
                <w:lang w:eastAsia="en-US"/>
                <w:b w:val="0"/>
                <w:i w:val="0"/>
                <w:color w:val="231F20"/>
                <w:sz w:val="20"/>
                <w:spacing w:val="0"/>
                <w:w w:val="100"/>
                <w:rFonts w:cs="Calibri" w:eastAsia="Times New Roman"/>
                <w:caps w:val="0"/>
              </w:rPr>
              <w:t>.18</w:t>
            </w:r>
            <w:r w:rsidR="00667128">
              <w:rPr>
                <w:szCs w:val="20"/>
                <w:lang w:eastAsia="en-US"/>
                <w:b w:val="0"/>
                <w:i w:val="0"/>
                <w:color w:val="231F20"/>
                <w:sz w:val="20"/>
                <w:spacing w:val="0"/>
                <w:w w:val="100"/>
                <w:rFonts w:cs="Calibri" w:eastAsia="Times New Roman"/>
                <w:caps w:val="0"/>
              </w:rPr>
              <w:t>0±0.062</w:t>
            </w:r>
          </w:p>
        </w:tc>
        <w:tc>
          <w:tcPr>
            <w:tcW w:w="541" w:type="dxa"/>
            <w:gridSpan w:val="2"/>
            <w:tcBorders>
              <w:bottom w:val="single" w:sz="4" w:space="0" w:color="auto"/>
            </w:tcBorders>
            <w:shd w:val="clear" w:color="auto" w:fill="auto"/>
          </w:tcPr>
          <w:p w14:paraId="5E7FA35A" w14:textId="77777777" w:rsidR="004775DD" w:rsidRPr="00F95661" w:rsidRDefault="004775DD" w:rsidP="001F5A3A">
            <w:pPr>
              <w:jc w:val="both"/>
              <w:spacing w:before="0" w:beforeAutospacing="0" w:after="0" w:afterAutospacing="0" w:lineRule="auto" w:line="480"/>
              <w:rPr>
                <w:szCs w:val="20"/>
                <w:lang w:eastAsia="en-US"/>
                <w:b w:val="0"/>
                <w:i w:val="0"/>
                <w:color w:val="231F20"/>
                <w:sz w:val="20"/>
                <w:spacing w:val="0"/>
                <w:w w:val="100"/>
                <w:rFonts w:cs="Calibri" w:eastAsia="Times New Roman"/>
                <w:caps w:val="0"/>
              </w:rPr>
              <w:snapToGrid w:val="0"/>
              <w:textAlignment w:val="baseline"/>
            </w:pPr>
            <w:r>
              <w:rPr>
                <w:b w:val="0"/>
                <w:i w:val="0"/>
                <w:color w:val="231F20"/>
                <w:sz w:val="20"/>
                <w:spacing w:val="0"/>
                <w:w w:val="100"/>
                <w:rFonts w:cs="Calibri" w:eastAsia="Times New Roman"/>
                <w:caps w:val="0"/>
              </w:rPr>
              <w:t/>
            </w:r>
          </w:p>
        </w:tc>
      </w:tr>
    </w:tbl>
    <w:p w14:paraId="6A51AC6B" w14:textId="77777777" w:rsidR="00F42BD6" w:rsidRDefault="00F42BD6"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5A506E4B" w14:textId="77777777" w:rsidR="001E01A1" w:rsidRDefault="00C776A5" w:rsidP="00C776A5">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tabs>
          <w:tab w:val="left" w:pos="2535"/>
        </w:tabs>
      </w:pPr>
      <w:r>
        <w:rPr>
          <w:szCs w:val="24"/>
          <w:lang w:eastAsia="en-US"/>
          <w:b w:val="0"/>
          <w:i w:val="0"/>
          <w:sz w:val="24"/>
          <w:spacing w:val="0"/>
          <w:w w:val="100"/>
          <w:rFonts w:ascii="Times New Roman" w:eastAsia="Times New Roman" w:hAnsi="Times New Roman"/>
          <w:caps w:val="0"/>
        </w:rPr>
        <w:tab/>
      </w:r>
    </w:p>
    <w:p w14:paraId="5AA422E3" w14:textId="77777777" w:rsidR="00432576" w:rsidRDefault="00432576" w:rsidP="00C776A5">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tabs>
          <w:tab w:val="left" w:pos="1845"/>
          <w:tab w:val="left" w:pos="2730"/>
        </w:tabs>
      </w:pPr>
      <w:r>
        <w:rPr>
          <w:szCs w:val="24"/>
          <w:lang w:eastAsia="en-US"/>
          <w:b w:val="0"/>
          <w:i w:val="0"/>
          <w:sz w:val="24"/>
          <w:spacing w:val="0"/>
          <w:w w:val="100"/>
          <w:rFonts w:ascii="Times New Roman" w:eastAsia="Times New Roman" w:hAnsi="Times New Roman"/>
          <w:caps w:val="0"/>
        </w:rPr>
        <w:tab/>
      </w:r>
    </w:p>
    <w:p w14:paraId="65DB5107" w14:textId="77777777" w:rsidR="00F95661" w:rsidRDefault="00F9566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29C06F55" w14:textId="77777777" w:rsidR="00F95661" w:rsidRDefault="00F9566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567BD809" w14:textId="77777777" w:rsidR="00F95661" w:rsidRDefault="00F9566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681BA809" w14:textId="77777777" w:rsidR="00342E67" w:rsidRDefault="00342E67" w:rsidP="001F5A3A">
      <w:pPr>
        <w:jc w:val="both"/>
        <w:spacing w:before="0" w:beforeAutospacing="0" w:after="0" w:afterAutospacing="0" w:lineRule="auto" w:line="480"/>
        <w:rPr>
          <w:szCs w:val="24"/>
          <w:lang w:eastAsia="en-US"/>
          <w:b w:val="1"/>
          <w:i w:val="0"/>
          <w:sz w:val="24"/>
          <w:spacing w:val="0"/>
          <w:w w:val="100"/>
          <w:rFonts w:ascii="Times New Roman" w:eastAsia="Times New Roman" w:hAnsi="Times New Roman"/>
          <w:caps w:val="0"/>
        </w:rPr>
        <w:snapToGrid w:val="0"/>
        <w:textAlignment w:val="baseline"/>
      </w:pPr>
      <w:r>
        <w:rPr>
          <w:b w:val="1"/>
          <w:i w:val="0"/>
          <w:sz w:val="24"/>
          <w:spacing w:val="0"/>
          <w:w w:val="100"/>
          <w:rFonts w:ascii="Times New Roman" w:eastAsia="Times New Roman" w:hAnsi="Times New Roman"/>
          <w:caps w:val="0"/>
        </w:rPr>
        <w:t/>
      </w:r>
    </w:p>
    <w:p w14:paraId="080A4826" w14:textId="77777777" w:rsidR="00342E67" w:rsidRDefault="00342E67" w:rsidP="00342E67">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CHAPTER</w:t>
      </w:r>
      <w:r>
        <w:rPr>
          <w:b w:val="1"/>
          <w:i w:val="0"/>
          <w:color w:val="000000"/>
          <w:sz w:val="24"/>
          <w:spacing w:val="0"/>
          <w:w w:val="100"/>
          <w:rFonts w:ascii="Times New Roman" w:eastAsia="Times New Roman" w:hAnsi="Times New Roman"/>
          <w:caps w:val="0"/>
        </w:rPr>
        <w:t> </w:t>
      </w:r>
      <w:r>
        <w:rPr>
          <w:b w:val="1"/>
          <w:i w:val="0"/>
          <w:color w:val="000000"/>
          <w:sz w:val="24"/>
          <w:spacing w:val="0"/>
          <w:w w:val="100"/>
          <w:rFonts w:ascii="Times New Roman" w:eastAsia="Times New Roman" w:hAnsi="Times New Roman"/>
          <w:caps w:val="0"/>
        </w:rPr>
        <w:t>FIVE</w:t>
      </w:r>
      <w:bookmarkStart w:id="38" w:name="_Toc150463331"/>
      <w:bookmarkEnd w:id="38"/>
    </w:p>
    <w:p w14:paraId="0D7E9C58" w14:textId="77777777" w:rsidR="00F95661" w:rsidRPr="00667128" w:rsidRDefault="00342E67" w:rsidP="00342E67">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r>
        <w:rPr>
          <w:b w:val="1"/>
          <w:i w:val="0"/>
          <w:color w:val="000000"/>
          <w:sz w:val="24"/>
          <w:spacing w:val="0"/>
          <w:w w:val="100"/>
          <w:rFonts w:ascii="Times New Roman" w:eastAsia="Times New Roman" w:hAnsi="Times New Roman"/>
          <w:caps w:val="0"/>
        </w:rPr>
        <w:t>5.1</w:t>
      </w:r>
      <w:r>
        <w:rPr>
          <w:b w:val="1"/>
          <w:i w:val="0"/>
          <w:color w:val="000000"/>
          <w:sz w:val="24"/>
          <w:spacing w:val="0"/>
          <w:w w:val="100"/>
          <w:rFonts w:ascii="Times New Roman" w:eastAsia="Times New Roman" w:hAnsi="Times New Roman"/>
          <w:caps w:val="0"/>
        </w:rPr>
        <w:t> </w:t>
      </w:r>
      <w:bookmarkStart w:id="39" w:name="_Toc150463332"/>
      <w:r w:rsidR="00F95661" w:rsidRPr="00667128">
        <w:rPr>
          <w:b w:val="1"/>
          <w:i w:val="0"/>
          <w:color w:val="000000"/>
          <w:sz w:val="24"/>
          <w:spacing w:val="0"/>
          <w:w w:val="100"/>
          <w:rFonts w:ascii="Times New Roman" w:eastAsia="Times New Roman" w:hAnsi="Times New Roman"/>
          <w:caps w:val="0"/>
        </w:rPr>
        <w:t>DISCUSSION</w:t>
      </w:r>
      <w:bookmarkEnd w:id="39"/>
    </w:p>
    <w:p w14:paraId="4D409AD5" w14:textId="77777777" w:rsidR="00AC2FA3" w:rsidRDefault="00667128" w:rsidP="00D422AB">
      <w:pPr>
        <w:jc w:val="both"/>
        <w:spacing w:before="0" w:beforeAutospacing="0" w:after="0" w:afterAutospacing="0" w:lineRule="auto" w:line="480"/>
        <w:rPr>
          <w:szCs w:val="24"/>
          <w:lang w:eastAsia="en-US"/>
          <w:b w:val="0"/>
          <w:i w:val="0"/>
          <w:color w:val="000000"/>
          <w:sz w:val="24"/>
          <w:spacing w:val="0"/>
          <w:w w:val="100"/>
          <w:rFonts w:ascii="Times New Roman" w:eastAsia="Times New Roman" w:hAnsi="Times New Roman"/>
          <w:caps w:val="0"/>
        </w:rPr>
        <w:snapToGrid w:val="0"/>
        <w:textAlignment w:val="baseline"/>
      </w:pPr>
      <w:r w:rsidRPr="00D422AB">
        <w:rPr>
          <w:szCs w:val="24"/>
          <w:lang w:eastAsia="en-US"/>
          <w:b w:val="0"/>
          <w:i w:val="0"/>
          <w:color w:val="000000"/>
          <w:sz w:val="24"/>
          <w:spacing w:val="0"/>
          <w:w w:val="100"/>
          <w:rFonts w:ascii="Times New Roman" w:eastAsia="Times New Roman" w:hAnsi="Times New Roman"/>
          <w:caps w:val="0"/>
        </w:rPr>
        <w:t>The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concentration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of</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lead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in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herbal</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samples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ranged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from</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0.010±0.027</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0.320±0.035</w:t>
      </w:r>
      <w:r w:rsidRPr="00D422AB">
        <w:rPr>
          <w:szCs w:val="24"/>
          <w:lang w:eastAsia="en-US"/>
          <w:b w:val="0"/>
          <w:i w:val="0"/>
          <w:color w:val="000000"/>
          <w:sz w:val="24"/>
          <w:spacing w:val="0"/>
          <w:w w:val="100"/>
          <w:rFonts w:ascii="Times New Roman" w:eastAsia="Times New Roman" w:hAnsi="Times New Roman"/>
          <w:caps w:val="0"/>
        </w:rPr>
        <w:t>mg/L</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(Table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1).</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highest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and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lowest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concentrations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were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found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in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H3</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and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H4</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samples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which</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were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used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by</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traditional</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healers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to</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treat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hypertension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and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s</w:t>
      </w:r>
      <w:r w:rsidR="00926BD6">
        <w:rPr>
          <w:szCs w:val="24"/>
          <w:lang w:eastAsia="en-US"/>
          <w:b w:val="0"/>
          <w:i w:val="0"/>
          <w:color w:val="000000"/>
          <w:sz w:val="24"/>
          <w:spacing w:val="0"/>
          <w:w w:val="100"/>
          <w:rFonts w:ascii="Times New Roman" w:eastAsia="Times New Roman" w:hAnsi="Times New Roman"/>
          <w:caps w:val="0"/>
        </w:rPr>
        <w:t>exual</w:t>
      </w:r>
      <w:r w:rsidR="00926BD6">
        <w:rPr>
          <w:szCs w:val="24"/>
          <w:lang w:eastAsia="en-US"/>
          <w:b w:val="0"/>
          <w:i w:val="0"/>
          <w:color w:val="000000"/>
          <w:sz w:val="24"/>
          <w:spacing w:val="0"/>
          <w:w w:val="100"/>
          <w:rFonts w:ascii="Times New Roman" w:eastAsia="Times New Roman" w:hAnsi="Times New Roman"/>
          <w:caps w:val="0"/>
        </w:rPr>
        <w:t> </w:t>
      </w:r>
      <w:r w:rsidR="00926BD6">
        <w:rPr>
          <w:szCs w:val="24"/>
          <w:lang w:eastAsia="en-US"/>
          <w:b w:val="0"/>
          <w:i w:val="0"/>
          <w:color w:val="000000"/>
          <w:sz w:val="24"/>
          <w:spacing w:val="0"/>
          <w:w w:val="100"/>
          <w:rFonts w:ascii="Times New Roman" w:eastAsia="Times New Roman" w:hAnsi="Times New Roman"/>
          <w:caps w:val="0"/>
        </w:rPr>
        <w:t>impotency</w:t>
      </w:r>
      <w:r w:rsidRPr="00D422AB">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WHO</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maximum</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permissible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limit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for</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lead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in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traditional</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herbal</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preparations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is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10</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mg/</w:t>
      </w:r>
      <w:proofErr w:type="gramStart"/>
      <w:r w:rsidRPr="00D422AB">
        <w:rPr>
          <w:szCs w:val="24"/>
          <w:lang w:eastAsia="en-US"/>
          <w:b w:val="0"/>
          <w:i w:val="0"/>
          <w:color w:val="000000"/>
          <w:sz w:val="24"/>
          <w:spacing w:val="0"/>
          <w:w w:val="100"/>
          <w:rFonts w:ascii="Times New Roman" w:eastAsia="Times New Roman" w:hAnsi="Times New Roman"/>
          <w:caps w:val="0"/>
        </w:rPr>
        <w:t>L</w:t>
      </w:r>
      <w:r w:rsidR="00C71E71" w:rsidRPr="00D422AB">
        <w:rPr>
          <w:szCs w:val="24"/>
          <w:lang w:eastAsia="en-US"/>
          <w:b w:val="0"/>
          <w:i w:val="0"/>
          <w:color w:val="000000"/>
          <w:sz w:val="24"/>
          <w:spacing w:val="0"/>
          <w:w w:val="100"/>
          <w:rFonts w:ascii="Times New Roman" w:eastAsia="Times New Roman" w:hAnsi="Times New Roman"/>
          <w:caps w:val="0"/>
        </w:rPr>
        <w:t>(</w:t>
      </w:r>
      <w:r w:rsidR="00C71E71" w:rsidRPr="00D422AB">
        <w:rPr>
          <w:szCs w:val="24"/>
          <w:lang w:eastAsia="en-US"/>
          <w:b w:val="0"/>
          <w:i w:val="0"/>
          <w:color w:val="231F20"/>
          <w:sz w:val="24"/>
          <w:spacing w:val="0"/>
          <w:w w:val="100"/>
          <w:rFonts w:ascii="Times New Roman" w:eastAsia="Times New Roman" w:hAnsi="Times New Roman"/>
          <w:caps w:val="0"/>
        </w:rPr>
        <w:t>WHO,</w:t>
      </w:r>
      <w:r w:rsidR="00C71E71" w:rsidRPr="00D422AB">
        <w:rPr>
          <w:szCs w:val="24"/>
          <w:lang w:eastAsia="en-US"/>
          <w:b w:val="0"/>
          <w:i w:val="0"/>
          <w:color w:val="231F20"/>
          <w:sz w:val="24"/>
          <w:spacing w:val="0"/>
          <w:w w:val="100"/>
          <w:rFonts w:ascii="Times New Roman" w:eastAsia="Times New Roman" w:hAnsi="Times New Roman"/>
          <w:caps w:val="0"/>
        </w:rPr>
        <w:t> </w:t>
      </w:r>
      <w:r w:rsidR="00C71E71" w:rsidRPr="00D422AB">
        <w:rPr>
          <w:szCs w:val="24"/>
          <w:lang w:eastAsia="en-US"/>
          <w:b w:val="0"/>
          <w:i w:val="0"/>
          <w:color w:val="231F20"/>
          <w:sz w:val="24"/>
          <w:spacing w:val="0"/>
          <w:w w:val="100"/>
          <w:rFonts w:ascii="Times New Roman" w:eastAsia="Times New Roman" w:hAnsi="Times New Roman"/>
          <w:caps w:val="0"/>
        </w:rPr>
        <w:t>2007</w:t>
      </w:r>
      <w:proofErr w:type="gramEnd"/>
      <w:r w:rsidR="00C71E71" w:rsidRPr="00D422AB">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Hence,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all</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samples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analyzed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were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within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this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permissible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limit.</w:t>
      </w:r>
      <w:r w:rsidRPr="00D422AB">
        <w:rPr>
          <w:szCs w:val="24"/>
          <w:lang w:eastAsia="en-US"/>
          <w:b w:val="0"/>
          <w:i w:val="0"/>
          <w:color w:val="000000"/>
          <w:sz w:val="24"/>
          <w:spacing w:val="0"/>
          <w:w w:val="100"/>
          <w:rFonts w:ascii="Times New Roman" w:eastAsia="Times New Roman" w:hAnsi="Times New Roman"/>
          <w:caps w:val="0"/>
        </w:rPr>
        <w:t> </w:t>
      </w:r>
      <w:proofErr w:type="spellStart"/>
      <w:r w:rsidRPr="00D422AB">
        <w:rPr>
          <w:szCs w:val="24"/>
          <w:lang w:eastAsia="en-US"/>
          <w:b w:val="0"/>
          <w:i w:val="0"/>
          <w:color w:val="000000"/>
          <w:sz w:val="24"/>
          <w:spacing w:val="0"/>
          <w:w w:val="100"/>
          <w:rFonts w:ascii="Times New Roman" w:eastAsia="Times New Roman" w:hAnsi="Times New Roman"/>
          <w:caps w:val="0"/>
        </w:rPr>
        <w:t>Maghrabi</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reported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similar</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results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from</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different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samples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of</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herbal</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drugs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marketed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in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Saudi</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Arabia,</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with</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levels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of</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Pb</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below</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WHO</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permissible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limit</w:t>
      </w:r>
      <w:r w:rsidRPr="00D422AB">
        <w:rPr>
          <w:szCs w:val="24"/>
          <w:lang w:eastAsia="en-US"/>
          <w:b w:val="0"/>
          <w:i w:val="0"/>
          <w:color w:val="000000"/>
          <w:sz w:val="24"/>
          <w:spacing w:val="0"/>
          <w:w w:val="100"/>
          <w:rFonts w:ascii="Times New Roman" w:eastAsia="Times New Roman" w:hAnsi="Times New Roman"/>
          <w:caps w:val="0"/>
        </w:rPr>
        <w:t> </w:t>
      </w:r>
      <w:proofErr w:type="spellEnd"/>
      <w:r w:rsidR="00C71E71" w:rsidRPr="00D422AB">
        <w:rPr>
          <w:szCs w:val="24"/>
          <w:lang w:eastAsia="en-US"/>
          <w:b w:val="0"/>
          <w:i w:val="0"/>
          <w:color w:val="000000"/>
          <w:sz w:val="24"/>
          <w:spacing w:val="0"/>
          <w:w w:val="100"/>
          <w:rFonts w:ascii="Times New Roman" w:eastAsia="Times New Roman" w:hAnsi="Times New Roman"/>
          <w:caps w:val="0"/>
        </w:rPr>
        <w:t>(</w:t>
      </w:r>
      <w:proofErr w:type="spellStart"/>
      <w:r w:rsidR="00C71E71" w:rsidRPr="00D422AB">
        <w:rPr>
          <w:szCs w:val="24"/>
          <w:lang w:eastAsia="en-US"/>
          <w:b w:val="0"/>
          <w:i w:val="0"/>
          <w:color w:val="231F20"/>
          <w:sz w:val="24"/>
          <w:spacing w:val="0"/>
          <w:w w:val="100"/>
          <w:rFonts w:ascii="Times New Roman" w:eastAsia="Times New Roman" w:hAnsi="Times New Roman"/>
          <w:caps w:val="0"/>
        </w:rPr>
        <w:t>Maghrabi</w:t>
      </w:r>
      <w:r w:rsidR="00C71E71" w:rsidRPr="00D422AB">
        <w:rPr>
          <w:szCs w:val="24"/>
          <w:lang w:eastAsia="en-US"/>
          <w:b w:val="0"/>
          <w:i w:val="0"/>
          <w:color w:val="231F20"/>
          <w:sz w:val="24"/>
          <w:spacing w:val="0"/>
          <w:w w:val="100"/>
          <w:rFonts w:ascii="Times New Roman" w:eastAsia="Times New Roman" w:hAnsi="Times New Roman"/>
          <w:caps w:val="0"/>
        </w:rPr>
        <w:t>,</w:t>
      </w:r>
      <w:r w:rsidR="00C71E71" w:rsidRPr="00D422AB">
        <w:rPr>
          <w:szCs w:val="24"/>
          <w:lang w:eastAsia="en-US"/>
          <w:b w:val="0"/>
          <w:i w:val="0"/>
          <w:color w:val="231F20"/>
          <w:sz w:val="24"/>
          <w:spacing w:val="0"/>
          <w:w w:val="100"/>
          <w:rFonts w:ascii="Times New Roman" w:eastAsia="Times New Roman" w:hAnsi="Times New Roman"/>
          <w:caps w:val="0"/>
        </w:rPr>
        <w:t> </w:t>
      </w:r>
      <w:r w:rsidR="00C71E71" w:rsidRPr="00D422AB">
        <w:rPr>
          <w:szCs w:val="24"/>
          <w:lang w:eastAsia="en-US"/>
          <w:b w:val="0"/>
          <w:i w:val="0"/>
          <w:color w:val="231F20"/>
          <w:sz w:val="24"/>
          <w:spacing w:val="0"/>
          <w:w w:val="100"/>
          <w:rFonts w:ascii="Times New Roman" w:eastAsia="Times New Roman" w:hAnsi="Times New Roman"/>
          <w:caps w:val="0"/>
        </w:rPr>
        <w:t>2014</w:t>
      </w:r>
      <w:proofErr w:type="spellEnd"/>
      <w:r w:rsidR="00C71E71" w:rsidRPr="00D422AB">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However,</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contrary</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to</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this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finding,</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concentration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of</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lead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above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WHO</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maximum</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permissible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limit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was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reported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in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previous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studies</w:t>
      </w:r>
      <w:r w:rsidRPr="00D422AB">
        <w:rPr>
          <w:szCs w:val="24"/>
          <w:lang w:eastAsia="en-US"/>
          <w:b w:val="0"/>
          <w:i w:val="0"/>
          <w:color w:val="000000"/>
          <w:sz w:val="24"/>
          <w:spacing w:val="0"/>
          <w:w w:val="100"/>
          <w:rFonts w:ascii="Times New Roman" w:eastAsia="Times New Roman" w:hAnsi="Times New Roman"/>
          <w:caps w:val="0"/>
        </w:rPr>
        <w:t> </w:t>
      </w:r>
      <w:r w:rsidR="00C71E71" w:rsidRPr="00D422AB">
        <w:rPr>
          <w:szCs w:val="24"/>
          <w:lang w:eastAsia="en-US"/>
          <w:b w:val="0"/>
          <w:i w:val="0"/>
          <w:color w:val="000000"/>
          <w:sz w:val="24"/>
          <w:spacing w:val="0"/>
          <w:w w:val="100"/>
          <w:rFonts w:ascii="Times New Roman" w:eastAsia="Times New Roman" w:hAnsi="Times New Roman"/>
          <w:caps w:val="0"/>
        </w:rPr>
        <w:t>(</w:t>
      </w:r>
      <w:r w:rsidR="00C71E71" w:rsidRPr="00D422AB">
        <w:rPr>
          <w:szCs w:val="24"/>
          <w:lang w:eastAsia="en-US"/>
          <w:b w:val="0"/>
          <w:i w:val="0"/>
          <w:color w:val="231F20"/>
          <w:sz w:val="24"/>
          <w:spacing w:val="0"/>
          <w:w w:val="100"/>
          <w:rFonts w:ascii="Times New Roman" w:eastAsia="Times New Roman" w:hAnsi="Times New Roman"/>
          <w:caps w:val="0"/>
        </w:rPr>
        <w:t>Anim</w:t>
      </w:r>
      <w:r w:rsidR="00C71E71" w:rsidRPr="00D422AB">
        <w:rPr>
          <w:szCs w:val="24"/>
          <w:lang w:eastAsia="en-US"/>
          <w:b w:val="0"/>
          <w:i w:val="0"/>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et</w:t>
      </w:r>
      <w:r w:rsidR="00372F70" w:rsidRPr="00372F70">
        <w:rPr>
          <w:szCs w:val="24"/>
          <w:lang w:eastAsia="en-US"/>
          <w:b w:val="0"/>
          <w:i w:val="1"/>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al.,</w:t>
      </w:r>
      <w:r w:rsidR="00C71E71" w:rsidRPr="00D422AB">
        <w:rPr>
          <w:szCs w:val="24"/>
          <w:lang w:eastAsia="en-US"/>
          <w:b w:val="0"/>
          <w:i w:val="0"/>
          <w:color w:val="231F20"/>
          <w:sz w:val="24"/>
          <w:spacing w:val="0"/>
          <w:w w:val="100"/>
          <w:rFonts w:ascii="Times New Roman" w:eastAsia="Times New Roman" w:hAnsi="Times New Roman"/>
          <w:caps w:val="0"/>
        </w:rPr>
        <w:t> </w:t>
      </w:r>
      <w:r w:rsidR="00C71E71" w:rsidRPr="00D422AB">
        <w:rPr>
          <w:szCs w:val="24"/>
          <w:lang w:eastAsia="en-US"/>
          <w:b w:val="0"/>
          <w:i w:val="0"/>
          <w:color w:val="231F20"/>
          <w:sz w:val="24"/>
          <w:spacing w:val="0"/>
          <w:w w:val="100"/>
          <w:rFonts w:ascii="Times New Roman" w:eastAsia="Times New Roman" w:hAnsi="Times New Roman"/>
          <w:caps w:val="0"/>
        </w:rPr>
        <w:t>2012;</w:t>
      </w:r>
      <w:r w:rsidR="00C71E71" w:rsidRPr="00D422AB">
        <w:rPr>
          <w:szCs w:val="24"/>
          <w:lang w:eastAsia="en-US"/>
          <w:b w:val="0"/>
          <w:i w:val="0"/>
          <w:color w:val="231F20"/>
          <w:sz w:val="24"/>
          <w:spacing w:val="0"/>
          <w:w w:val="100"/>
          <w:rFonts w:ascii="Times New Roman" w:eastAsia="Times New Roman" w:hAnsi="Times New Roman"/>
          <w:caps w:val="0"/>
        </w:rPr>
        <w:t> </w:t>
      </w:r>
      <w:r w:rsidR="00C71E71" w:rsidRPr="00D422AB">
        <w:rPr>
          <w:szCs w:val="24"/>
          <w:lang w:eastAsia="en-US"/>
          <w:b w:val="0"/>
          <w:i w:val="0"/>
          <w:color w:val="231F20"/>
          <w:sz w:val="24"/>
          <w:spacing w:val="0"/>
          <w:w w:val="100"/>
          <w:rFonts w:ascii="Times New Roman" w:eastAsia="Times New Roman" w:hAnsi="Times New Roman"/>
          <w:caps w:val="0"/>
        </w:rPr>
        <w:t>Mousavi</w:t>
      </w:r>
      <w:r w:rsidR="00C71E71" w:rsidRPr="00D422AB">
        <w:rPr>
          <w:szCs w:val="24"/>
          <w:lang w:eastAsia="en-US"/>
          <w:b w:val="0"/>
          <w:i w:val="0"/>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et</w:t>
      </w:r>
      <w:r w:rsidR="00372F70" w:rsidRPr="00372F70">
        <w:rPr>
          <w:szCs w:val="24"/>
          <w:lang w:eastAsia="en-US"/>
          <w:b w:val="0"/>
          <w:i w:val="1"/>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al.,</w:t>
      </w:r>
      <w:r w:rsidR="00C71E71" w:rsidRPr="00D422AB">
        <w:rPr>
          <w:szCs w:val="24"/>
          <w:lang w:eastAsia="en-US"/>
          <w:b w:val="0"/>
          <w:i w:val="0"/>
          <w:color w:val="231F20"/>
          <w:sz w:val="24"/>
          <w:spacing w:val="0"/>
          <w:w w:val="100"/>
          <w:rFonts w:ascii="Times New Roman" w:eastAsia="Times New Roman" w:hAnsi="Times New Roman"/>
          <w:caps w:val="0"/>
        </w:rPr>
        <w:t> </w:t>
      </w:r>
      <w:r w:rsidR="00C71E71" w:rsidRPr="00D422AB">
        <w:rPr>
          <w:szCs w:val="24"/>
          <w:lang w:eastAsia="en-US"/>
          <w:b w:val="0"/>
          <w:i w:val="0"/>
          <w:color w:val="231F20"/>
          <w:sz w:val="24"/>
          <w:spacing w:val="0"/>
          <w:w w:val="100"/>
          <w:rFonts w:ascii="Times New Roman" w:eastAsia="Times New Roman" w:hAnsi="Times New Roman"/>
          <w:caps w:val="0"/>
        </w:rPr>
        <w:t>2014;</w:t>
      </w:r>
      <w:r w:rsidR="00C71E71" w:rsidRPr="00D422AB">
        <w:rPr>
          <w:szCs w:val="24"/>
          <w:lang w:eastAsia="en-US"/>
          <w:b w:val="0"/>
          <w:i w:val="0"/>
          <w:color w:val="231F20"/>
          <w:sz w:val="24"/>
          <w:spacing w:val="0"/>
          <w:w w:val="100"/>
          <w:rFonts w:ascii="Times New Roman" w:eastAsia="Times New Roman" w:hAnsi="Times New Roman"/>
          <w:caps w:val="0"/>
        </w:rPr>
        <w:t> </w:t>
      </w:r>
      <w:r w:rsidR="00C71E71" w:rsidRPr="00D422AB">
        <w:rPr>
          <w:szCs w:val="24"/>
          <w:lang w:eastAsia="en-US"/>
          <w:b w:val="0"/>
          <w:i w:val="0"/>
          <w:color w:val="231F20"/>
          <w:sz w:val="24"/>
          <w:spacing w:val="0"/>
          <w:w w:val="100"/>
          <w:rFonts w:ascii="Times New Roman" w:eastAsia="Times New Roman" w:hAnsi="Times New Roman"/>
          <w:caps w:val="0"/>
        </w:rPr>
        <w:t>Mulaudzi</w:t>
      </w:r>
      <w:r w:rsidR="00C71E71" w:rsidRPr="00D422AB">
        <w:rPr>
          <w:szCs w:val="24"/>
          <w:lang w:eastAsia="en-US"/>
          <w:b w:val="0"/>
          <w:i w:val="0"/>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et</w:t>
      </w:r>
      <w:r w:rsidR="00372F70" w:rsidRPr="00372F70">
        <w:rPr>
          <w:szCs w:val="24"/>
          <w:lang w:eastAsia="en-US"/>
          <w:b w:val="0"/>
          <w:i w:val="1"/>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al.,</w:t>
      </w:r>
      <w:r w:rsidR="00C71E71" w:rsidRPr="00D422AB">
        <w:rPr>
          <w:szCs w:val="24"/>
          <w:lang w:eastAsia="en-US"/>
          <w:b w:val="0"/>
          <w:i w:val="0"/>
          <w:color w:val="231F20"/>
          <w:sz w:val="24"/>
          <w:spacing w:val="0"/>
          <w:w w:val="100"/>
          <w:rFonts w:ascii="Times New Roman" w:eastAsia="Times New Roman" w:hAnsi="Times New Roman"/>
          <w:caps w:val="0"/>
        </w:rPr>
        <w:t> </w:t>
      </w:r>
      <w:r w:rsidR="00C71E71" w:rsidRPr="00D422AB">
        <w:rPr>
          <w:szCs w:val="24"/>
          <w:lang w:eastAsia="en-US"/>
          <w:b w:val="0"/>
          <w:i w:val="0"/>
          <w:color w:val="231F20"/>
          <w:sz w:val="24"/>
          <w:spacing w:val="0"/>
          <w:w w:val="100"/>
          <w:rFonts w:ascii="Times New Roman" w:eastAsia="Times New Roman" w:hAnsi="Times New Roman"/>
          <w:caps w:val="0"/>
        </w:rPr>
        <w:t>2017;</w:t>
      </w:r>
      <w:r w:rsidR="00C71E71" w:rsidRPr="00D422AB">
        <w:rPr>
          <w:szCs w:val="24"/>
          <w:lang w:eastAsia="en-US"/>
          <w:b w:val="0"/>
          <w:i w:val="0"/>
          <w:color w:val="231F20"/>
          <w:sz w:val="24"/>
          <w:spacing w:val="0"/>
          <w:w w:val="100"/>
          <w:rFonts w:ascii="Times New Roman" w:eastAsia="Times New Roman" w:hAnsi="Times New Roman"/>
          <w:caps w:val="0"/>
        </w:rPr>
        <w:t> </w:t>
      </w:r>
      <w:r w:rsidR="00C71E71" w:rsidRPr="00D422AB">
        <w:rPr>
          <w:szCs w:val="24"/>
          <w:lang w:eastAsia="en-US"/>
          <w:b w:val="0"/>
          <w:i w:val="0"/>
          <w:color w:val="231F20"/>
          <w:sz w:val="24"/>
          <w:spacing w:val="0"/>
          <w:w w:val="100"/>
          <w:rFonts w:ascii="Times New Roman" w:eastAsia="Times New Roman" w:hAnsi="Times New Roman"/>
          <w:caps w:val="0"/>
        </w:rPr>
        <w:t>Zamir</w:t>
      </w:r>
      <w:r w:rsidR="00C71E71" w:rsidRPr="00D422AB">
        <w:rPr>
          <w:szCs w:val="24"/>
          <w:lang w:eastAsia="en-US"/>
          <w:b w:val="0"/>
          <w:i w:val="0"/>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et</w:t>
      </w:r>
      <w:r w:rsidR="00372F70" w:rsidRPr="00372F70">
        <w:rPr>
          <w:szCs w:val="24"/>
          <w:lang w:eastAsia="en-US"/>
          <w:b w:val="0"/>
          <w:i w:val="1"/>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al.,</w:t>
      </w:r>
      <w:r w:rsidR="00C71E71" w:rsidRPr="00D422AB">
        <w:rPr>
          <w:szCs w:val="24"/>
          <w:lang w:eastAsia="en-US"/>
          <w:b w:val="0"/>
          <w:i w:val="0"/>
          <w:color w:val="231F20"/>
          <w:sz w:val="24"/>
          <w:spacing w:val="0"/>
          <w:w w:val="100"/>
          <w:rFonts w:ascii="Times New Roman" w:eastAsia="Times New Roman" w:hAnsi="Times New Roman"/>
          <w:caps w:val="0"/>
        </w:rPr>
        <w:t> </w:t>
      </w:r>
      <w:r w:rsidR="00C71E71" w:rsidRPr="00D422AB">
        <w:rPr>
          <w:szCs w:val="24"/>
          <w:lang w:eastAsia="en-US"/>
          <w:b w:val="0"/>
          <w:i w:val="0"/>
          <w:color w:val="231F20"/>
          <w:sz w:val="24"/>
          <w:spacing w:val="0"/>
          <w:w w:val="100"/>
          <w:rFonts w:ascii="Times New Roman" w:eastAsia="Times New Roman" w:hAnsi="Times New Roman"/>
          <w:caps w:val="0"/>
        </w:rPr>
        <w:t>2019</w:t>
      </w:r>
      <w:r w:rsidR="00C71E71" w:rsidRPr="00D422AB">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The</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presence</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of</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this</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amount</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of</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lead</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in</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the</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herbal</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bitters</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may</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not</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pose</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health</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threat,</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although</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human</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users</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should</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be</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advised</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not</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to</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use</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these</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products</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over</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a</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long</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period</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of</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time.</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This</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result</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is</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similar</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to</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the</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findings</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obtained</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from</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a</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study</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carried</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out</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in</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Ghana</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on</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hazardous</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concentration</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of</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lead</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in</w:t>
      </w:r>
      <w:r w:rsidR="00192638"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231F20"/>
          <w:sz w:val="24"/>
          <w:spacing w:val="0"/>
          <w:w w:val="100"/>
          <w:rFonts w:ascii="Times New Roman" w:eastAsia="Times New Roman" w:hAnsi="Times New Roman"/>
          <w:caps w:val="0"/>
        </w:rPr>
        <w:t>tr</w:t>
      </w:r>
      <w:r w:rsidR="00D422AB">
        <w:rPr>
          <w:szCs w:val="24"/>
          <w:lang w:eastAsia="en-US"/>
          <w:b w:val="0"/>
          <w:i w:val="0"/>
          <w:color w:val="231F20"/>
          <w:sz w:val="24"/>
          <w:spacing w:val="0"/>
          <w:w w:val="100"/>
          <w:rFonts w:ascii="Times New Roman" w:eastAsia="Times New Roman" w:hAnsi="Times New Roman"/>
          <w:caps w:val="0"/>
        </w:rPr>
        <w:t>aditionally</w:t>
      </w:r>
      <w:r w:rsidR="00D422AB">
        <w:rPr>
          <w:szCs w:val="24"/>
          <w:lang w:eastAsia="en-US"/>
          <w:b w:val="0"/>
          <w:i w:val="0"/>
          <w:color w:val="231F20"/>
          <w:sz w:val="24"/>
          <w:spacing w:val="0"/>
          <w:w w:val="100"/>
          <w:rFonts w:ascii="Times New Roman" w:eastAsia="Times New Roman" w:hAnsi="Times New Roman"/>
          <w:caps w:val="0"/>
        </w:rPr>
        <w:t> </w:t>
      </w:r>
      <w:r w:rsidR="00D422AB">
        <w:rPr>
          <w:szCs w:val="24"/>
          <w:lang w:eastAsia="en-US"/>
          <w:b w:val="0"/>
          <w:i w:val="0"/>
          <w:color w:val="231F20"/>
          <w:sz w:val="24"/>
          <w:spacing w:val="0"/>
          <w:w w:val="100"/>
          <w:rFonts w:ascii="Times New Roman" w:eastAsia="Times New Roman" w:hAnsi="Times New Roman"/>
          <w:caps w:val="0"/>
        </w:rPr>
        <w:t>used</w:t>
      </w:r>
      <w:r w:rsidR="00D422AB">
        <w:rPr>
          <w:szCs w:val="24"/>
          <w:lang w:eastAsia="en-US"/>
          <w:b w:val="0"/>
          <w:i w:val="0"/>
          <w:color w:val="231F20"/>
          <w:sz w:val="24"/>
          <w:spacing w:val="0"/>
          <w:w w:val="100"/>
          <w:rFonts w:ascii="Times New Roman" w:eastAsia="Times New Roman" w:hAnsi="Times New Roman"/>
          <w:caps w:val="0"/>
        </w:rPr>
        <w:t> </w:t>
      </w:r>
      <w:r w:rsidR="00D422AB">
        <w:rPr>
          <w:szCs w:val="24"/>
          <w:lang w:eastAsia="en-US"/>
          <w:b w:val="0"/>
          <w:i w:val="0"/>
          <w:color w:val="231F20"/>
          <w:sz w:val="24"/>
          <w:spacing w:val="0"/>
          <w:w w:val="100"/>
          <w:rFonts w:ascii="Times New Roman" w:eastAsia="Times New Roman" w:hAnsi="Times New Roman"/>
          <w:caps w:val="0"/>
        </w:rPr>
        <w:t>herbal</w:t>
      </w:r>
      <w:r w:rsidR="00D422AB">
        <w:rPr>
          <w:szCs w:val="24"/>
          <w:lang w:eastAsia="en-US"/>
          <w:b w:val="0"/>
          <w:i w:val="0"/>
          <w:color w:val="231F20"/>
          <w:sz w:val="24"/>
          <w:spacing w:val="0"/>
          <w:w w:val="100"/>
          <w:rFonts w:ascii="Times New Roman" w:eastAsia="Times New Roman" w:hAnsi="Times New Roman"/>
          <w:caps w:val="0"/>
        </w:rPr>
        <w:t> </w:t>
      </w:r>
      <w:r w:rsidR="00D422AB">
        <w:rPr>
          <w:szCs w:val="24"/>
          <w:lang w:eastAsia="en-US"/>
          <w:b w:val="0"/>
          <w:i w:val="0"/>
          <w:color w:val="231F20"/>
          <w:sz w:val="24"/>
          <w:spacing w:val="0"/>
          <w:w w:val="100"/>
          <w:rFonts w:ascii="Times New Roman" w:eastAsia="Times New Roman" w:hAnsi="Times New Roman"/>
          <w:caps w:val="0"/>
        </w:rPr>
        <w:t>drugs.</w:t>
      </w:r>
      <w:r w:rsid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Lead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is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one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of</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most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toxic</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heavy</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metals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and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progressive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exposure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may</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cause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poor</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muscle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coordination,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gastrointestinal</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symptoms,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brain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and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kidney</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damage,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hearing</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and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vision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impairments,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and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reproductive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defects.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Lead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bioaccumulates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in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biological</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tissues;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patients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who</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use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medicinal</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herbs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with</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even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low</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concentrations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of</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Pb</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over</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long</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period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of</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time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might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be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risk</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of</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chronic</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Pb</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toxicity</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and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should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be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monitored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for</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any</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signs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of</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lead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poisoning</w:t>
      </w:r>
      <w:r w:rsidR="005E229A" w:rsidRPr="00D422AB">
        <w:rPr>
          <w:szCs w:val="24"/>
          <w:lang w:eastAsia="en-US"/>
          <w:b w:val="0"/>
          <w:i w:val="0"/>
          <w:color w:val="000000"/>
          <w:sz w:val="24"/>
          <w:spacing w:val="0"/>
          <w:w w:val="100"/>
          <w:rFonts w:ascii="Times New Roman" w:eastAsia="Times New Roman" w:hAnsi="Times New Roman"/>
          <w:caps w:val="0"/>
        </w:rPr>
        <w:t> </w:t>
      </w:r>
      <w:r w:rsidR="005E229A" w:rsidRPr="00D422AB">
        <w:rPr>
          <w:szCs w:val="24"/>
          <w:lang w:eastAsia="en-US"/>
          <w:b w:val="0"/>
          <w:i w:val="0"/>
          <w:color w:val="000000"/>
          <w:sz w:val="24"/>
          <w:spacing w:val="0"/>
          <w:w w:val="100"/>
          <w:rFonts w:ascii="Times New Roman" w:eastAsia="Times New Roman" w:hAnsi="Times New Roman"/>
          <w:caps w:val="0"/>
        </w:rPr>
        <w:t>(</w:t>
      </w:r>
      <w:proofErr w:type="spellStart"/>
      <w:r w:rsidR="005E229A" w:rsidRPr="00625DEF">
        <w:rPr>
          <w:szCs w:val="24"/>
          <w:lang w:eastAsia="en-US"/>
          <w:b w:val="0"/>
          <w:i w:val="0"/>
          <w:color w:val="000000"/>
          <w:sz w:val="24"/>
          <w:spacing w:val="0"/>
          <w:w w:val="100"/>
          <w:rFonts w:ascii="Times New Roman" w:eastAsia="Times New Roman" w:hAnsi="Times New Roman"/>
          <w:caps w:val="0"/>
        </w:rPr>
        <w:t>Nourmoradi</w:t>
      </w:r>
      <w:r w:rsidR="005E229A" w:rsidRPr="00D422AB">
        <w:rPr>
          <w:szCs w:val="24"/>
          <w:lang w:eastAsia="en-US"/>
          <w:b w:val="0"/>
          <w:i w:val="0"/>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et</w:t>
      </w:r>
      <w:r w:rsidR="00372F70" w:rsidRPr="00372F70">
        <w:rPr>
          <w:szCs w:val="24"/>
          <w:lang w:eastAsia="en-US"/>
          <w:b w:val="0"/>
          <w:i w:val="1"/>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al.,</w:t>
      </w:r>
      <w:r w:rsidR="005E229A" w:rsidRPr="00D422AB">
        <w:rPr>
          <w:szCs w:val="24"/>
          <w:lang w:eastAsia="en-US"/>
          <w:b w:val="0"/>
          <w:i w:val="0"/>
          <w:color w:val="000000"/>
          <w:sz w:val="24"/>
          <w:spacing w:val="0"/>
          <w:w w:val="100"/>
          <w:rFonts w:ascii="Times New Roman" w:eastAsia="Times New Roman" w:hAnsi="Times New Roman"/>
          <w:caps w:val="0"/>
        </w:rPr>
        <w:t> </w:t>
      </w:r>
      <w:r w:rsidR="005E229A" w:rsidRPr="00D422AB">
        <w:rPr>
          <w:szCs w:val="24"/>
          <w:lang w:eastAsia="en-US"/>
          <w:b w:val="0"/>
          <w:i w:val="0"/>
          <w:color w:val="000000"/>
          <w:sz w:val="24"/>
          <w:spacing w:val="0"/>
          <w:w w:val="100"/>
          <w:rFonts w:ascii="Times New Roman" w:eastAsia="Times New Roman" w:hAnsi="Times New Roman"/>
          <w:caps w:val="0"/>
        </w:rPr>
        <w:t>2013)</w:t>
      </w:r>
      <w:r w:rsidRPr="00D422AB">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WHO</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maximum</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permissible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limit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of</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cadmium</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in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traditio</w:t>
      </w:r>
      <w:r w:rsidR="00192638" w:rsidRPr="00D422AB">
        <w:rPr>
          <w:szCs w:val="24"/>
          <w:lang w:eastAsia="en-US"/>
          <w:b w:val="0"/>
          <w:i w:val="0"/>
          <w:color w:val="000000"/>
          <w:sz w:val="24"/>
          <w:spacing w:val="0"/>
          <w:w w:val="100"/>
          <w:rFonts w:ascii="Times New Roman" w:eastAsia="Times New Roman" w:hAnsi="Times New Roman"/>
          <w:caps w:val="0"/>
        </w:rPr>
        <w:t>nal</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herbal</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products</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is</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0.3</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mg/L</w:t>
      </w:r>
      <w:r w:rsidRPr="00D422AB">
        <w:rPr>
          <w:szCs w:val="24"/>
          <w:lang w:eastAsia="en-US"/>
          <w:b w:val="0"/>
          <w:i w:val="0"/>
          <w:color w:val="000000"/>
          <w:sz w:val="24"/>
          <w:spacing w:val="0"/>
          <w:w w:val="100"/>
          <w:rFonts w:ascii="Times New Roman" w:eastAsia="Times New Roman" w:hAnsi="Times New Roman"/>
          <w:caps w:val="0"/>
        </w:rPr>
        <w:t> </w:t>
      </w:r>
      <w:proofErr w:type="spellEnd"/>
      <w:r w:rsidR="00C71E71" w:rsidRPr="00D422AB">
        <w:rPr>
          <w:szCs w:val="24"/>
          <w:lang w:eastAsia="en-US"/>
          <w:b w:val="0"/>
          <w:i w:val="0"/>
          <w:color w:val="000000"/>
          <w:sz w:val="24"/>
          <w:spacing w:val="0"/>
          <w:w w:val="100"/>
          <w:rFonts w:ascii="Times New Roman" w:eastAsia="Times New Roman" w:hAnsi="Times New Roman"/>
          <w:caps w:val="0"/>
        </w:rPr>
        <w:t>(</w:t>
      </w:r>
      <w:r w:rsidR="00C71E71" w:rsidRPr="00D422AB">
        <w:rPr>
          <w:szCs w:val="24"/>
          <w:lang w:eastAsia="en-US"/>
          <w:b w:val="0"/>
          <w:i w:val="0"/>
          <w:color w:val="231F20"/>
          <w:sz w:val="24"/>
          <w:spacing w:val="0"/>
          <w:w w:val="100"/>
          <w:rFonts w:ascii="Times New Roman" w:eastAsia="Times New Roman" w:hAnsi="Times New Roman"/>
          <w:caps w:val="0"/>
        </w:rPr>
        <w:t>WHO,</w:t>
      </w:r>
      <w:r w:rsidR="00C71E71" w:rsidRPr="00D422AB">
        <w:rPr>
          <w:szCs w:val="24"/>
          <w:lang w:eastAsia="en-US"/>
          <w:b w:val="0"/>
          <w:i w:val="0"/>
          <w:color w:val="231F20"/>
          <w:sz w:val="24"/>
          <w:spacing w:val="0"/>
          <w:w w:val="100"/>
          <w:rFonts w:ascii="Times New Roman" w:eastAsia="Times New Roman" w:hAnsi="Times New Roman"/>
          <w:caps w:val="0"/>
        </w:rPr>
        <w:t> </w:t>
      </w:r>
      <w:r w:rsidR="00C71E71" w:rsidRPr="00D422AB">
        <w:rPr>
          <w:szCs w:val="24"/>
          <w:lang w:eastAsia="en-US"/>
          <w:b w:val="0"/>
          <w:i w:val="0"/>
          <w:color w:val="231F20"/>
          <w:sz w:val="24"/>
          <w:spacing w:val="0"/>
          <w:w w:val="100"/>
          <w:rFonts w:ascii="Times New Roman" w:eastAsia="Times New Roman" w:hAnsi="Times New Roman"/>
          <w:caps w:val="0"/>
        </w:rPr>
        <w:t>2007</w:t>
      </w:r>
      <w:r w:rsidR="00C71E71" w:rsidRPr="00D422AB">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p>
    <w:p w14:paraId="4280C66E" w14:textId="77777777" w:rsidR="00667128" w:rsidRPr="00926BD6" w:rsidRDefault="00926BD6" w:rsidP="00926BD6">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tabs>
          <w:tab w:val="left" w:pos="2535"/>
        </w:tabs>
      </w:pPr>
      <w:r w:rsidRPr="00D422AB">
        <w:rPr>
          <w:szCs w:val="24"/>
          <w:lang w:eastAsia="en-US"/>
          <w:b w:val="0"/>
          <w:i w:val="0"/>
          <w:color w:val="000000"/>
          <w:sz w:val="24"/>
          <w:spacing w:val="0"/>
          <w:w w:val="100"/>
          <w:rFonts w:ascii="Times New Roman" w:eastAsia="Times New Roman" w:hAnsi="Times New Roman"/>
          <w:caps w:val="0"/>
        </w:rPr>
        <w:t>The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concentration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of</w:t>
      </w:r>
      <w:r w:rsidRPr="00D422AB">
        <w:rPr>
          <w:szCs w:val="24"/>
          <w:lang w:eastAsia="en-US"/>
          <w:b w:val="0"/>
          <w:i w:val="0"/>
          <w:color w:val="000000"/>
          <w:sz w:val="24"/>
          <w:spacing w:val="0"/>
          <w:w w:val="100"/>
          <w:rFonts w:ascii="Times New Roman" w:eastAsia="Times New Roman" w:hAnsi="Times New Roman"/>
          <w:caps w:val="0"/>
        </w:rPr>
        <w:t> </w:t>
      </w:r>
      <w:r>
        <w:rPr>
          <w:szCs w:val="24"/>
          <w:lang w:eastAsia="en-US"/>
          <w:b w:val="0"/>
          <w:i w:val="0"/>
          <w:color w:val="000000"/>
          <w:sz w:val="24"/>
          <w:spacing w:val="0"/>
          <w:w w:val="100"/>
          <w:rFonts w:ascii="Times New Roman" w:eastAsia="Times New Roman" w:hAnsi="Times New Roman"/>
          <w:caps w:val="0"/>
        </w:rPr>
        <w:t>Cadmium</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in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herbal</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samples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ranged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from</w:t>
      </w:r>
      <w:r w:rsidRPr="00D422AB">
        <w:rPr>
          <w:szCs w:val="24"/>
          <w:lang w:eastAsia="en-US"/>
          <w:b w:val="0"/>
          <w:i w:val="0"/>
          <w:color w:val="000000"/>
          <w:sz w:val="24"/>
          <w:spacing w:val="0"/>
          <w:w w:val="100"/>
          <w:rFonts w:ascii="Times New Roman" w:eastAsia="Times New Roman" w:hAnsi="Times New Roman"/>
          <w:caps w:val="0"/>
        </w:rPr>
        <w:t> </w:t>
      </w:r>
      <w:r w:rsidRPr="00F95661">
        <w:rPr>
          <w:szCs w:val="20"/>
          <w:lang w:eastAsia="en-US"/>
          <w:b w:val="0"/>
          <w:i w:val="0"/>
          <w:color w:val="231F20"/>
          <w:sz w:val="20"/>
          <w:spacing w:val="0"/>
          <w:w w:val="100"/>
          <w:rFonts w:cs="Calibri" w:eastAsia="Times New Roman"/>
          <w:caps w:val="0"/>
        </w:rPr>
        <w:t>0</w:t>
      </w:r>
      <w:r>
        <w:rPr>
          <w:szCs w:val="20"/>
          <w:lang w:eastAsia="en-US"/>
          <w:b w:val="0"/>
          <w:i w:val="0"/>
          <w:color w:val="231F20"/>
          <w:sz w:val="20"/>
          <w:spacing w:val="0"/>
          <w:w w:val="100"/>
          <w:rFonts w:cs="Calibri" w:eastAsia="Times New Roman"/>
          <w:caps w:val="0"/>
        </w:rPr>
        <w:t>.000±0.000</w:t>
      </w:r>
      <w:r>
        <w:rPr>
          <w:szCs w:val="20"/>
          <w:lang w:eastAsia="en-US"/>
          <w:b w:val="0"/>
          <w:i w:val="0"/>
          <w:color w:val="231F20"/>
          <w:sz w:val="20"/>
          <w:spacing w:val="0"/>
          <w:w w:val="100"/>
          <w:rFonts w:cs="Calibri" w:eastAsia="Times New Roman"/>
          <w:caps w:val="0"/>
        </w:rPr>
        <w:t> </w:t>
      </w:r>
      <w:r>
        <w:rPr>
          <w:szCs w:val="20"/>
          <w:lang w:eastAsia="en-US"/>
          <w:b w:val="0"/>
          <w:i w:val="0"/>
          <w:color w:val="231F20"/>
          <w:sz w:val="20"/>
          <w:spacing w:val="0"/>
          <w:w w:val="100"/>
          <w:rFonts w:cs="Calibri" w:eastAsia="Times New Roman"/>
          <w:caps w:val="0"/>
        </w:rPr>
        <w:t>and</w:t>
      </w:r>
      <w:r>
        <w:rPr>
          <w:szCs w:val="20"/>
          <w:lang w:eastAsia="en-US"/>
          <w:b w:val="0"/>
          <w:i w:val="0"/>
          <w:color w:val="231F20"/>
          <w:sz w:val="20"/>
          <w:spacing w:val="0"/>
          <w:w w:val="100"/>
          <w:rFonts w:cs="Calibri" w:eastAsia="Times New Roman"/>
          <w:caps w:val="0"/>
        </w:rPr>
        <w:t> </w:t>
      </w:r>
      <w:r w:rsidRPr="00F95661">
        <w:rPr>
          <w:szCs w:val="20"/>
          <w:lang w:eastAsia="en-US"/>
          <w:b w:val="0"/>
          <w:i w:val="0"/>
          <w:color w:val="231F20"/>
          <w:sz w:val="20"/>
          <w:spacing w:val="0"/>
          <w:w w:val="100"/>
          <w:rFonts w:cs="Calibri" w:eastAsia="Times New Roman"/>
          <w:caps w:val="0"/>
        </w:rPr>
        <w:t>0</w:t>
      </w:r>
      <w:r>
        <w:rPr>
          <w:szCs w:val="20"/>
          <w:lang w:eastAsia="en-US"/>
          <w:b w:val="0"/>
          <w:i w:val="0"/>
          <w:color w:val="231F20"/>
          <w:sz w:val="20"/>
          <w:spacing w:val="0"/>
          <w:w w:val="100"/>
          <w:rFonts w:cs="Calibri" w:eastAsia="Times New Roman"/>
          <w:caps w:val="0"/>
        </w:rPr>
        <w:t>.250±0.065</w:t>
      </w:r>
      <w:r w:rsidRPr="00D422AB">
        <w:rPr>
          <w:szCs w:val="24"/>
          <w:lang w:eastAsia="en-US"/>
          <w:b w:val="0"/>
          <w:i w:val="0"/>
          <w:color w:val="000000"/>
          <w:sz w:val="24"/>
          <w:spacing w:val="0"/>
          <w:w w:val="100"/>
          <w:rFonts w:ascii="Times New Roman" w:eastAsia="Times New Roman" w:hAnsi="Times New Roman"/>
          <w:caps w:val="0"/>
        </w:rPr>
        <w:t>mg/L</w:t>
      </w:r>
      <w:r w:rsidR="00192638" w:rsidRPr="00D422AB">
        <w:rPr>
          <w:szCs w:val="24"/>
          <w:lang w:eastAsia="en-US"/>
          <w:b w:val="0"/>
          <w:i w:val="0"/>
          <w:color w:val="000000"/>
          <w:sz w:val="24"/>
          <w:spacing w:val="0"/>
          <w:w w:val="100"/>
          <w:rFonts w:ascii="Times New Roman" w:eastAsia="Times New Roman" w:hAnsi="Times New Roman"/>
          <w:caps w:val="0"/>
        </w:rPr>
        <w:t>.</w:t>
      </w:r>
      <w:r w:rsidR="00192638" w:rsidRPr="00D422AB">
        <w:rPr>
          <w:szCs w:val="24"/>
          <w:lang w:eastAsia="en-US"/>
          <w:b w:val="0"/>
          <w:i w:val="0"/>
          <w:color w:val="00000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A</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study</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conducted</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in</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Zaria,</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Northern</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Nigeria</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showed</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that</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cadmium</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(Cd)</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concentration</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exceeded</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the</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WHO</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limit</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by</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100</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in</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all</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the</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herbal</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drugs</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used</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as</w:t>
      </w:r>
      <w:r w:rsidR="00721693" w:rsidRPr="00F95661">
        <w:rPr>
          <w:szCs w:val="24"/>
          <w:lang w:eastAsia="en-US"/>
          <w:b w:val="0"/>
          <w:i w:val="0"/>
          <w:color w:val="231F20"/>
          <w:sz w:val="24"/>
          <w:spacing w:val="0"/>
          <w:w w:val="100"/>
          <w:rFonts w:ascii="Times New Roman" w:eastAsia="Times New Roman" w:hAnsi="Times New Roman"/>
          <w:caps w:val="0"/>
        </w:rPr>
        <w:t> </w:t>
      </w:r>
      <w:r w:rsidR="00721693" w:rsidRPr="00F95661">
        <w:rPr>
          <w:szCs w:val="24"/>
          <w:lang w:eastAsia="en-US"/>
          <w:b w:val="0"/>
          <w:i w:val="0"/>
          <w:color w:val="231F20"/>
          <w:sz w:val="24"/>
          <w:spacing w:val="0"/>
          <w:w w:val="100"/>
          <w:rFonts w:ascii="Times New Roman" w:eastAsia="Times New Roman" w:hAnsi="Times New Roman"/>
          <w:caps w:val="0"/>
        </w:rPr>
        <w:t>antimalarial.</w:t>
      </w:r>
      <w:r w:rsidR="00721693" w:rsidRPr="00D422AB">
        <w:rPr>
          <w:szCs w:val="24"/>
          <w:lang w:eastAsia="en-US"/>
          <w:b w:val="0"/>
          <w:i w:val="0"/>
          <w:color w:val="231F2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Similar</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findings</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have</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been</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reported</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in</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Jordan</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and</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Banglad</w:t>
      </w:r>
      <w:r w:rsidR="00AC2FA3">
        <w:rPr>
          <w:szCs w:val="24"/>
          <w:lang w:eastAsia="en-US"/>
          <w:b w:val="0"/>
          <w:i w:val="0"/>
          <w:color w:val="000000"/>
          <w:sz w:val="24"/>
          <w:spacing w:val="0"/>
          <w:w w:val="100"/>
          <w:rFonts w:ascii="Times New Roman" w:eastAsia="Times New Roman" w:hAnsi="Times New Roman"/>
          <w:caps w:val="0"/>
        </w:rPr>
        <w:t>e</w:t>
      </w:r>
      <w:r w:rsidR="00192638" w:rsidRPr="00D422AB">
        <w:rPr>
          <w:szCs w:val="24"/>
          <w:lang w:eastAsia="en-US"/>
          <w:b w:val="0"/>
          <w:i w:val="0"/>
          <w:color w:val="000000"/>
          <w:sz w:val="24"/>
          <w:spacing w:val="0"/>
          <w:w w:val="100"/>
          <w:rFonts w:ascii="Times New Roman" w:eastAsia="Times New Roman" w:hAnsi="Times New Roman"/>
          <w:caps w:val="0"/>
        </w:rPr>
        <w:t>sh</w:t>
      </w:r>
      <w:r w:rsidR="00192638" w:rsidRPr="00D422AB">
        <w:rPr>
          <w:szCs w:val="24"/>
          <w:lang w:eastAsia="en-US"/>
          <w:b w:val="0"/>
          <w:i w:val="0"/>
          <w:color w:val="000000"/>
          <w:sz w:val="24"/>
          <w:spacing w:val="0"/>
          <w:w w:val="100"/>
          <w:rFonts w:ascii="Times New Roman" w:eastAsia="Times New Roman" w:hAnsi="Times New Roman"/>
          <w:caps w:val="0"/>
        </w:rPr>
        <w:t> </w:t>
      </w:r>
      <w:r w:rsidR="005E229A" w:rsidRPr="00D422AB">
        <w:rPr>
          <w:szCs w:val="24"/>
          <w:lang w:eastAsia="en-US"/>
          <w:b w:val="0"/>
          <w:i w:val="0"/>
          <w:color w:val="000000"/>
          <w:sz w:val="24"/>
          <w:spacing w:val="0"/>
          <w:w w:val="100"/>
          <w:rFonts w:ascii="Times New Roman" w:eastAsia="Times New Roman" w:hAnsi="Times New Roman"/>
          <w:caps w:val="0"/>
        </w:rPr>
        <w:t>(Zamir</w:t>
      </w:r>
      <w:r w:rsidR="005E229A" w:rsidRPr="00D422AB">
        <w:rPr>
          <w:szCs w:val="24"/>
          <w:lang w:eastAsia="en-US"/>
          <w:b w:val="0"/>
          <w:i w:val="0"/>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et</w:t>
      </w:r>
      <w:r w:rsidR="00372F70" w:rsidRPr="00372F70">
        <w:rPr>
          <w:szCs w:val="24"/>
          <w:lang w:eastAsia="en-US"/>
          <w:b w:val="0"/>
          <w:i w:val="1"/>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al.,</w:t>
      </w:r>
      <w:r w:rsidR="005E229A" w:rsidRPr="00D422AB">
        <w:rPr>
          <w:szCs w:val="24"/>
          <w:lang w:eastAsia="en-US"/>
          <w:b w:val="0"/>
          <w:i w:val="0"/>
          <w:color w:val="000000"/>
          <w:sz w:val="24"/>
          <w:spacing w:val="0"/>
          <w:w w:val="100"/>
          <w:rFonts w:ascii="Times New Roman" w:eastAsia="Times New Roman" w:hAnsi="Times New Roman"/>
          <w:caps w:val="0"/>
        </w:rPr>
        <w:t> </w:t>
      </w:r>
      <w:r w:rsidR="005E229A" w:rsidRPr="00D422AB">
        <w:rPr>
          <w:szCs w:val="24"/>
          <w:lang w:eastAsia="en-US"/>
          <w:b w:val="0"/>
          <w:i w:val="0"/>
          <w:color w:val="000000"/>
          <w:sz w:val="24"/>
          <w:spacing w:val="0"/>
          <w:w w:val="100"/>
          <w:rFonts w:ascii="Times New Roman" w:eastAsia="Times New Roman" w:hAnsi="Times New Roman"/>
          <w:caps w:val="0"/>
        </w:rPr>
        <w:t>2015)</w:t>
      </w:r>
      <w:r w:rsidR="00192638" w:rsidRPr="00D422AB">
        <w:rPr>
          <w:szCs w:val="24"/>
          <w:lang w:eastAsia="en-US"/>
          <w:b w:val="0"/>
          <w:i w:val="0"/>
          <w:color w:val="000000"/>
          <w:sz w:val="24"/>
          <w:spacing w:val="0"/>
          <w:w w:val="100"/>
          <w:rFonts w:ascii="Times New Roman" w:eastAsia="Times New Roman" w:hAnsi="Times New Roman"/>
          <w:caps w:val="0"/>
        </w:rPr>
        <w:t>.</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However,</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high</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levels</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of</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cadmium</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above</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the</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WHO</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permissible</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limit</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have</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been</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reported</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in</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South</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Africa</w:t>
      </w:r>
      <w:r w:rsidR="00C71E71" w:rsidRPr="00D422AB">
        <w:rPr>
          <w:szCs w:val="24"/>
          <w:lang w:eastAsia="en-US"/>
          <w:b w:val="0"/>
          <w:i w:val="0"/>
          <w:color w:val="000000"/>
          <w:sz w:val="24"/>
          <w:spacing w:val="0"/>
          <w:w w:val="100"/>
          <w:rFonts w:ascii="Times New Roman" w:eastAsia="Times New Roman" w:hAnsi="Times New Roman"/>
          <w:caps w:val="0"/>
        </w:rPr>
        <w:t> </w:t>
      </w:r>
      <w:r w:rsidR="00C71E71" w:rsidRPr="00D422AB">
        <w:rPr>
          <w:szCs w:val="24"/>
          <w:lang w:eastAsia="en-US"/>
          <w:b w:val="0"/>
          <w:i w:val="0"/>
          <w:color w:val="000000"/>
          <w:sz w:val="24"/>
          <w:spacing w:val="0"/>
          <w:w w:val="100"/>
          <w:rFonts w:ascii="Times New Roman" w:eastAsia="Times New Roman" w:hAnsi="Times New Roman"/>
          <w:caps w:val="0"/>
        </w:rPr>
        <w:t>(</w:t>
      </w:r>
      <w:r w:rsidR="00C71E71" w:rsidRPr="00D422AB">
        <w:rPr>
          <w:szCs w:val="24"/>
          <w:lang w:eastAsia="en-US"/>
          <w:b w:val="0"/>
          <w:i w:val="0"/>
          <w:color w:val="231F20"/>
          <w:sz w:val="24"/>
          <w:spacing w:val="0"/>
          <w:w w:val="100"/>
          <w:rFonts w:ascii="Times New Roman" w:eastAsia="Times New Roman" w:hAnsi="Times New Roman"/>
          <w:caps w:val="0"/>
        </w:rPr>
        <w:t>Mulaudzi</w:t>
      </w:r>
      <w:r w:rsidR="00C71E71" w:rsidRPr="00D422AB">
        <w:rPr>
          <w:szCs w:val="24"/>
          <w:lang w:eastAsia="en-US"/>
          <w:b w:val="0"/>
          <w:i w:val="0"/>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et</w:t>
      </w:r>
      <w:r w:rsidR="00372F70" w:rsidRPr="00372F70">
        <w:rPr>
          <w:szCs w:val="24"/>
          <w:lang w:eastAsia="en-US"/>
          <w:b w:val="0"/>
          <w:i w:val="1"/>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al.,</w:t>
      </w:r>
      <w:r w:rsidR="00C71E71" w:rsidRPr="00D422AB">
        <w:rPr>
          <w:szCs w:val="24"/>
          <w:lang w:eastAsia="en-US"/>
          <w:b w:val="0"/>
          <w:i w:val="0"/>
          <w:color w:val="231F20"/>
          <w:sz w:val="24"/>
          <w:spacing w:val="0"/>
          <w:w w:val="100"/>
          <w:rFonts w:ascii="Times New Roman" w:eastAsia="Times New Roman" w:hAnsi="Times New Roman"/>
          <w:caps w:val="0"/>
        </w:rPr>
        <w:t> </w:t>
      </w:r>
      <w:r w:rsidR="00C71E71" w:rsidRPr="00D422AB">
        <w:rPr>
          <w:szCs w:val="24"/>
          <w:lang w:eastAsia="en-US"/>
          <w:b w:val="0"/>
          <w:i w:val="0"/>
          <w:color w:val="231F20"/>
          <w:sz w:val="24"/>
          <w:spacing w:val="0"/>
          <w:w w:val="100"/>
          <w:rFonts w:ascii="Times New Roman" w:eastAsia="Times New Roman" w:hAnsi="Times New Roman"/>
          <w:caps w:val="0"/>
        </w:rPr>
        <w:t>2017</w:t>
      </w:r>
      <w:r w:rsidR="00C71E71" w:rsidRPr="00D422AB">
        <w:rPr>
          <w:szCs w:val="24"/>
          <w:lang w:eastAsia="en-US"/>
          <w:b w:val="0"/>
          <w:i w:val="0"/>
          <w:color w:val="000000"/>
          <w:sz w:val="24"/>
          <w:spacing w:val="0"/>
          <w:w w:val="100"/>
          <w:rFonts w:ascii="Times New Roman" w:eastAsia="Times New Roman" w:hAnsi="Times New Roman"/>
          <w:caps w:val="0"/>
        </w:rPr>
        <w:t>)</w:t>
      </w:r>
      <w:r w:rsidR="00192638" w:rsidRPr="00D422AB">
        <w:rPr>
          <w:szCs w:val="24"/>
          <w:lang w:eastAsia="en-US"/>
          <w:b w:val="0"/>
          <w:i w:val="0"/>
          <w:color w:val="000000"/>
          <w:sz w:val="24"/>
          <w:spacing w:val="0"/>
          <w:w w:val="100"/>
          <w:rFonts w:ascii="Times New Roman" w:eastAsia="Times New Roman" w:hAnsi="Times New Roman"/>
          <w:caps w:val="0"/>
        </w:rPr>
        <w:t>,</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Iran</w:t>
      </w:r>
      <w:r w:rsidR="00C71E71" w:rsidRPr="00D422AB">
        <w:rPr>
          <w:szCs w:val="24"/>
          <w:lang w:eastAsia="en-US"/>
          <w:b w:val="0"/>
          <w:i w:val="0"/>
          <w:color w:val="000000"/>
          <w:sz w:val="24"/>
          <w:spacing w:val="0"/>
          <w:w w:val="100"/>
          <w:rFonts w:ascii="Times New Roman" w:eastAsia="Times New Roman" w:hAnsi="Times New Roman"/>
          <w:caps w:val="0"/>
        </w:rPr>
        <w:t> </w:t>
      </w:r>
      <w:r w:rsidR="00C71E71" w:rsidRPr="00D422AB">
        <w:rPr>
          <w:szCs w:val="24"/>
          <w:lang w:eastAsia="en-US"/>
          <w:b w:val="0"/>
          <w:i w:val="0"/>
          <w:color w:val="000000"/>
          <w:sz w:val="24"/>
          <w:spacing w:val="0"/>
          <w:w w:val="100"/>
          <w:rFonts w:ascii="Times New Roman" w:eastAsia="Times New Roman" w:hAnsi="Times New Roman"/>
          <w:caps w:val="0"/>
        </w:rPr>
        <w:t>(</w:t>
      </w:r>
      <w:r w:rsidR="00C71E71" w:rsidRPr="00D422AB">
        <w:rPr>
          <w:szCs w:val="24"/>
          <w:lang w:eastAsia="en-US"/>
          <w:b w:val="0"/>
          <w:i w:val="0"/>
          <w:color w:val="231F20"/>
          <w:sz w:val="24"/>
          <w:spacing w:val="0"/>
          <w:w w:val="100"/>
          <w:rFonts w:ascii="Times New Roman" w:eastAsia="Times New Roman" w:hAnsi="Times New Roman"/>
          <w:caps w:val="0"/>
        </w:rPr>
        <w:t>Mousavi</w:t>
      </w:r>
      <w:r w:rsidR="00C71E71" w:rsidRPr="00D422AB">
        <w:rPr>
          <w:szCs w:val="24"/>
          <w:lang w:eastAsia="en-US"/>
          <w:b w:val="0"/>
          <w:i w:val="0"/>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et</w:t>
      </w:r>
      <w:r w:rsidR="00372F70" w:rsidRPr="00372F70">
        <w:rPr>
          <w:szCs w:val="24"/>
          <w:lang w:eastAsia="en-US"/>
          <w:b w:val="0"/>
          <w:i w:val="1"/>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al.,</w:t>
      </w:r>
      <w:r w:rsidR="00C71E71" w:rsidRPr="00D422AB">
        <w:rPr>
          <w:szCs w:val="24"/>
          <w:lang w:eastAsia="en-US"/>
          <w:b w:val="0"/>
          <w:i w:val="0"/>
          <w:color w:val="231F20"/>
          <w:sz w:val="24"/>
          <w:spacing w:val="0"/>
          <w:w w:val="100"/>
          <w:rFonts w:ascii="Times New Roman" w:eastAsia="Times New Roman" w:hAnsi="Times New Roman"/>
          <w:caps w:val="0"/>
        </w:rPr>
        <w:t> </w:t>
      </w:r>
      <w:r w:rsidR="00C71E71" w:rsidRPr="00D422AB">
        <w:rPr>
          <w:szCs w:val="24"/>
          <w:lang w:eastAsia="en-US"/>
          <w:b w:val="0"/>
          <w:i w:val="0"/>
          <w:color w:val="231F20"/>
          <w:sz w:val="24"/>
          <w:spacing w:val="0"/>
          <w:w w:val="100"/>
          <w:rFonts w:ascii="Times New Roman" w:eastAsia="Times New Roman" w:hAnsi="Times New Roman"/>
          <w:caps w:val="0"/>
        </w:rPr>
        <w:t>2014</w:t>
      </w:r>
      <w:r w:rsidR="00C71E71" w:rsidRPr="00D422AB">
        <w:rPr>
          <w:szCs w:val="24"/>
          <w:lang w:eastAsia="en-US"/>
          <w:b w:val="0"/>
          <w:i w:val="0"/>
          <w:color w:val="000000"/>
          <w:sz w:val="24"/>
          <w:spacing w:val="0"/>
          <w:w w:val="100"/>
          <w:rFonts w:ascii="Times New Roman" w:eastAsia="Times New Roman" w:hAnsi="Times New Roman"/>
          <w:caps w:val="0"/>
        </w:rPr>
        <w:t>)</w:t>
      </w:r>
      <w:r w:rsidR="00192638" w:rsidRPr="00D422AB">
        <w:rPr>
          <w:szCs w:val="24"/>
          <w:lang w:eastAsia="en-US"/>
          <w:b w:val="0"/>
          <w:i w:val="0"/>
          <w:color w:val="000000"/>
          <w:sz w:val="24"/>
          <w:spacing w:val="0"/>
          <w:w w:val="100"/>
          <w:rFonts w:ascii="Times New Roman" w:eastAsia="Times New Roman" w:hAnsi="Times New Roman"/>
          <w:caps w:val="0"/>
        </w:rPr>
        <w:t>,</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and</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Nigeria</w:t>
      </w:r>
      <w:r w:rsidR="005E229A" w:rsidRPr="00D422AB">
        <w:rPr>
          <w:szCs w:val="24"/>
          <w:lang w:eastAsia="en-US"/>
          <w:b w:val="0"/>
          <w:i w:val="0"/>
          <w:color w:val="000000"/>
          <w:sz w:val="24"/>
          <w:spacing w:val="0"/>
          <w:w w:val="100"/>
          <w:rFonts w:ascii="Times New Roman" w:eastAsia="Times New Roman" w:hAnsi="Times New Roman"/>
          <w:caps w:val="0"/>
        </w:rPr>
        <w:t> </w:t>
      </w:r>
      <w:r w:rsidR="005E229A" w:rsidRPr="00D422AB">
        <w:rPr>
          <w:szCs w:val="24"/>
          <w:lang w:eastAsia="en-US"/>
          <w:b w:val="0"/>
          <w:i w:val="0"/>
          <w:color w:val="000000"/>
          <w:sz w:val="24"/>
          <w:spacing w:val="0"/>
          <w:w w:val="100"/>
          <w:rFonts w:ascii="Times New Roman" w:eastAsia="Times New Roman" w:hAnsi="Times New Roman"/>
          <w:caps w:val="0"/>
        </w:rPr>
        <w:t>(</w:t>
      </w:r>
      <w:proofErr w:type="spellStart"/>
      <w:r w:rsidR="005E229A" w:rsidRPr="00D422AB">
        <w:rPr>
          <w:szCs w:val="24"/>
          <w:lang w:eastAsia="en-US"/>
          <w:b w:val="0"/>
          <w:i w:val="0"/>
          <w:color w:val="000000"/>
          <w:sz w:val="24"/>
          <w:spacing w:val="0"/>
          <w:w w:val="100"/>
          <w:rFonts w:ascii="Times New Roman" w:eastAsia="Times New Roman" w:hAnsi="Times New Roman"/>
          <w:caps w:val="0"/>
        </w:rPr>
        <w:t>Afieroho</w:t>
      </w:r>
      <w:r w:rsidR="005E229A" w:rsidRPr="00D422AB">
        <w:rPr>
          <w:szCs w:val="24"/>
          <w:lang w:eastAsia="en-US"/>
          <w:b w:val="0"/>
          <w:i w:val="0"/>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et</w:t>
      </w:r>
      <w:r w:rsidR="00372F70" w:rsidRPr="00372F70">
        <w:rPr>
          <w:szCs w:val="24"/>
          <w:lang w:eastAsia="en-US"/>
          <w:b w:val="0"/>
          <w:i w:val="1"/>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al.,</w:t>
      </w:r>
      <w:r w:rsidR="005E229A" w:rsidRPr="00D422AB">
        <w:rPr>
          <w:szCs w:val="24"/>
          <w:lang w:eastAsia="en-US"/>
          <w:b w:val="0"/>
          <w:i w:val="0"/>
          <w:color w:val="000000"/>
          <w:sz w:val="24"/>
          <w:spacing w:val="0"/>
          <w:w w:val="100"/>
          <w:rFonts w:ascii="Times New Roman" w:eastAsia="Times New Roman" w:hAnsi="Times New Roman"/>
          <w:caps w:val="0"/>
        </w:rPr>
        <w:t> </w:t>
      </w:r>
      <w:r w:rsidR="005E229A" w:rsidRPr="00D422AB">
        <w:rPr>
          <w:szCs w:val="24"/>
          <w:lang w:eastAsia="en-US"/>
          <w:b w:val="0"/>
          <w:i w:val="0"/>
          <w:color w:val="000000"/>
          <w:sz w:val="24"/>
          <w:spacing w:val="0"/>
          <w:w w:val="100"/>
          <w:rFonts w:ascii="Times New Roman" w:eastAsia="Times New Roman" w:hAnsi="Times New Roman"/>
          <w:caps w:val="0"/>
        </w:rPr>
        <w:t>2018)</w:t>
      </w:r>
      <w:r w:rsidR="00192638" w:rsidRPr="00D422AB">
        <w:rPr>
          <w:szCs w:val="24"/>
          <w:lang w:eastAsia="en-US"/>
          <w:b w:val="0"/>
          <w:i w:val="0"/>
          <w:color w:val="000000"/>
          <w:sz w:val="24"/>
          <w:spacing w:val="0"/>
          <w:w w:val="100"/>
          <w:rFonts w:ascii="Times New Roman" w:eastAsia="Times New Roman" w:hAnsi="Times New Roman"/>
          <w:caps w:val="0"/>
        </w:rPr>
        <w:t>.</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An</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intake</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of</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high</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levels</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of</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cadmium</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is</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known</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to</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be</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very</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toxic</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and</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carcinogenic.</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Its</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ingestion</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at</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lower</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levels</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can</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accumulate</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in</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the</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kidneys,</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resulting</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in</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renal</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tract</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impairment,</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lung</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damage,</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and</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fragile</w:t>
      </w:r>
      <w:r w:rsidR="00192638" w:rsidRPr="00D422AB">
        <w:rPr>
          <w:szCs w:val="24"/>
          <w:lang w:eastAsia="en-US"/>
          <w:b w:val="0"/>
          <w:i w:val="0"/>
          <w:color w:val="000000"/>
          <w:sz w:val="24"/>
          <w:spacing w:val="0"/>
          <w:w w:val="100"/>
          <w:rFonts w:ascii="Times New Roman" w:eastAsia="Times New Roman" w:hAnsi="Times New Roman"/>
          <w:caps w:val="0"/>
        </w:rPr>
        <w:t> </w:t>
      </w:r>
      <w:r w:rsidR="00192638" w:rsidRPr="00D422AB">
        <w:rPr>
          <w:szCs w:val="24"/>
          <w:lang w:eastAsia="en-US"/>
          <w:b w:val="0"/>
          <w:i w:val="0"/>
          <w:color w:val="000000"/>
          <w:sz w:val="24"/>
          <w:spacing w:val="0"/>
          <w:w w:val="100"/>
          <w:rFonts w:ascii="Times New Roman" w:eastAsia="Times New Roman" w:hAnsi="Times New Roman"/>
          <w:caps w:val="0"/>
        </w:rPr>
        <w:t>bones</w:t>
      </w:r>
      <w:r w:rsidR="00192638" w:rsidRPr="00D422AB">
        <w:rPr>
          <w:szCs w:val="24"/>
          <w:lang w:eastAsia="en-US"/>
          <w:b w:val="0"/>
          <w:i w:val="0"/>
          <w:color w:val="000000"/>
          <w:sz w:val="24"/>
          <w:spacing w:val="0"/>
          <w:w w:val="100"/>
          <w:rFonts w:ascii="Times New Roman" w:eastAsia="Times New Roman" w:hAnsi="Times New Roman"/>
          <w:caps w:val="0"/>
        </w:rPr>
        <w:t> </w:t>
      </w:r>
      <w:proofErr w:type="spellEnd"/>
      <w:r w:rsidR="00C71E71" w:rsidRPr="00D422AB">
        <w:rPr>
          <w:szCs w:val="24"/>
          <w:lang w:eastAsia="en-US"/>
          <w:b w:val="0"/>
          <w:i w:val="0"/>
          <w:color w:val="000000"/>
          <w:sz w:val="24"/>
          <w:spacing w:val="0"/>
          <w:w w:val="100"/>
          <w:rFonts w:ascii="Times New Roman" w:eastAsia="Times New Roman" w:hAnsi="Times New Roman"/>
          <w:caps w:val="0"/>
        </w:rPr>
        <w:t>(</w:t>
      </w:r>
      <w:r w:rsidR="00625DEF" w:rsidRPr="00D422AB">
        <w:rPr>
          <w:szCs w:val="24"/>
          <w:lang w:eastAsia="en-US"/>
          <w:b w:val="0"/>
          <w:i w:val="0"/>
          <w:color w:val="231F20"/>
          <w:sz w:val="24"/>
          <w:spacing w:val="0"/>
          <w:w w:val="100"/>
          <w:rFonts w:ascii="Times New Roman" w:eastAsia="Times New Roman" w:hAnsi="Times New Roman"/>
          <w:caps w:val="0"/>
        </w:rPr>
        <w:t>Mulaudzi</w:t>
      </w:r>
      <w:r w:rsidR="00625DEF" w:rsidRPr="00D422AB">
        <w:rPr>
          <w:szCs w:val="24"/>
          <w:lang w:eastAsia="en-US"/>
          <w:b w:val="0"/>
          <w:i w:val="0"/>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et</w:t>
      </w:r>
      <w:r w:rsidR="00372F70" w:rsidRPr="00372F70">
        <w:rPr>
          <w:szCs w:val="24"/>
          <w:lang w:eastAsia="en-US"/>
          <w:b w:val="0"/>
          <w:i w:val="1"/>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al.,</w:t>
      </w:r>
      <w:r w:rsidR="00625DEF" w:rsidRPr="00D422AB">
        <w:rPr>
          <w:szCs w:val="24"/>
          <w:lang w:eastAsia="en-US"/>
          <w:b w:val="0"/>
          <w:i w:val="0"/>
          <w:color w:val="231F20"/>
          <w:sz w:val="24"/>
          <w:spacing w:val="0"/>
          <w:w w:val="100"/>
          <w:rFonts w:ascii="Times New Roman" w:eastAsia="Times New Roman" w:hAnsi="Times New Roman"/>
          <w:caps w:val="0"/>
        </w:rPr>
        <w:t> </w:t>
      </w:r>
      <w:r w:rsidR="00625DEF" w:rsidRPr="00D422AB">
        <w:rPr>
          <w:szCs w:val="24"/>
          <w:lang w:eastAsia="en-US"/>
          <w:b w:val="0"/>
          <w:i w:val="0"/>
          <w:color w:val="231F20"/>
          <w:sz w:val="24"/>
          <w:spacing w:val="0"/>
          <w:w w:val="100"/>
          <w:rFonts w:ascii="Times New Roman" w:eastAsia="Times New Roman" w:hAnsi="Times New Roman"/>
          <w:caps w:val="0"/>
        </w:rPr>
        <w:t>2017</w:t>
      </w:r>
      <w:r w:rsidR="00C71E71" w:rsidRPr="00D422AB">
        <w:rPr>
          <w:szCs w:val="24"/>
          <w:lang w:eastAsia="en-US"/>
          <w:b w:val="0"/>
          <w:i w:val="0"/>
          <w:color w:val="000000"/>
          <w:sz w:val="24"/>
          <w:spacing w:val="0"/>
          <w:w w:val="100"/>
          <w:rFonts w:ascii="Times New Roman" w:eastAsia="Times New Roman" w:hAnsi="Times New Roman"/>
          <w:caps w:val="0"/>
        </w:rPr>
        <w:t>)</w:t>
      </w:r>
      <w:r w:rsidR="00192638" w:rsidRPr="00D422AB">
        <w:rPr>
          <w:szCs w:val="24"/>
          <w:lang w:eastAsia="en-US"/>
          <w:b w:val="0"/>
          <w:i w:val="0"/>
          <w:color w:val="000000"/>
          <w:sz w:val="24"/>
          <w:spacing w:val="0"/>
          <w:w w:val="100"/>
          <w:rFonts w:ascii="Times New Roman" w:eastAsia="Times New Roman" w:hAnsi="Times New Roman"/>
          <w:caps w:val="0"/>
        </w:rPr>
        <w:t>.</w:t>
      </w:r>
      <w:r w:rsidR="00D422AB" w:rsidRPr="00D422AB">
        <w:rPr>
          <w:szCs w:val="24"/>
          <w:lang w:eastAsia="en-US"/>
          <w:b w:val="0"/>
          <w:i w:val="0"/>
          <w:color w:val="000000"/>
          <w:sz w:val="24"/>
          <w:spacing w:val="0"/>
          <w:w w:val="100"/>
          <w:rFonts w:ascii="Times New Roman" w:eastAsia="Times New Roman" w:hAnsi="Times New Roman"/>
          <w:caps w:val="0"/>
        </w:rPr>
        <w:t> </w:t>
      </w:r>
    </w:p>
    <w:p w14:paraId="614936C3" w14:textId="77777777" w:rsidR="00667128" w:rsidRPr="00D422AB" w:rsidRDefault="00721693" w:rsidP="00D422AB">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sidRPr="00D422AB">
        <w:rPr>
          <w:szCs w:val="24"/>
          <w:lang w:eastAsia="en-US"/>
          <w:b w:val="0"/>
          <w:i w:val="0"/>
          <w:color w:val="231F20"/>
          <w:sz w:val="24"/>
          <w:spacing w:val="0"/>
          <w:w w:val="100"/>
          <w:rFonts w:ascii="Times New Roman" w:eastAsia="Times New Roman" w:hAnsi="Times New Roman"/>
          <w:caps w:val="0"/>
        </w:rPr>
        <w:t>It</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important</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to</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note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that</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seven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(7)</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samples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from</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herbal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preparations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analyzed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contained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iron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concentrations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significantly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higher</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than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0.1</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mg/L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permissible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limit</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recommended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by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WHO,</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2006.</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Another</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study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reported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concentration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of</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iron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to</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be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between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0.0001</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1.12</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ppm</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different</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herbal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medicine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purchased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from</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various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place</w:t>
      </w:r>
      <w:r w:rsidR="00AC2FA3">
        <w:rPr>
          <w:szCs w:val="24"/>
          <w:lang w:eastAsia="en-US"/>
          <w:b w:val="0"/>
          <w:i w:val="0"/>
          <w:color w:val="231F20"/>
          <w:sz w:val="24"/>
          <w:spacing w:val="0"/>
          <w:w w:val="100"/>
          <w:rFonts w:ascii="Times New Roman" w:eastAsia="Times New Roman" w:hAnsi="Times New Roman"/>
          <w:caps w:val="0"/>
        </w:rPr>
        <w:t>s</w:t>
      </w:r>
      <w:r w:rsidR="00AC2FA3">
        <w:rPr>
          <w:szCs w:val="24"/>
          <w:lang w:eastAsia="en-US"/>
          <w:b w:val="0"/>
          <w:i w:val="0"/>
          <w:color w:val="231F20"/>
          <w:sz w:val="24"/>
          <w:spacing w:val="0"/>
          <w:w w:val="100"/>
          <w:rFonts w:ascii="Times New Roman" w:eastAsia="Times New Roman" w:hAnsi="Times New Roman"/>
          <w:caps w:val="0"/>
        </w:rPr>
        <w:t> </w:t>
      </w:r>
      <w:r w:rsidR="00AC2FA3">
        <w:rPr>
          <w:szCs w:val="24"/>
          <w:lang w:eastAsia="en-US"/>
          <w:b w:val="0"/>
          <w:i w:val="0"/>
          <w:color w:val="231F20"/>
          <w:sz w:val="24"/>
          <w:spacing w:val="0"/>
          <w:w w:val="100"/>
          <w:rFonts w:ascii="Times New Roman" w:eastAsia="Times New Roman" w:hAnsi="Times New Roman"/>
          <w:caps w:val="0"/>
        </w:rPr>
        <w:t>in</w:t>
      </w:r>
      <w:r w:rsidR="00AC2FA3">
        <w:rPr>
          <w:szCs w:val="24"/>
          <w:lang w:eastAsia="en-US"/>
          <w:b w:val="0"/>
          <w:i w:val="0"/>
          <w:color w:val="231F20"/>
          <w:sz w:val="24"/>
          <w:spacing w:val="0"/>
          <w:w w:val="100"/>
          <w:rFonts w:ascii="Times New Roman" w:eastAsia="Times New Roman" w:hAnsi="Times New Roman"/>
          <w:caps w:val="0"/>
        </w:rPr>
        <w:t> </w:t>
      </w:r>
      <w:r w:rsidR="00AC2FA3">
        <w:rPr>
          <w:szCs w:val="24"/>
          <w:lang w:eastAsia="en-US"/>
          <w:b w:val="0"/>
          <w:i w:val="0"/>
          <w:color w:val="231F20"/>
          <w:sz w:val="24"/>
          <w:spacing w:val="0"/>
          <w:w w:val="100"/>
          <w:rFonts w:ascii="Times New Roman" w:eastAsia="Times New Roman" w:hAnsi="Times New Roman"/>
          <w:caps w:val="0"/>
        </w:rPr>
        <w:t>Karachi</w:t>
      </w:r>
      <w:r w:rsidR="00AC2FA3">
        <w:rPr>
          <w:szCs w:val="24"/>
          <w:lang w:eastAsia="en-US"/>
          <w:b w:val="0"/>
          <w:i w:val="0"/>
          <w:color w:val="231F20"/>
          <w:sz w:val="24"/>
          <w:spacing w:val="0"/>
          <w:w w:val="100"/>
          <w:rFonts w:ascii="Times New Roman" w:eastAsia="Times New Roman" w:hAnsi="Times New Roman"/>
          <w:caps w:val="0"/>
        </w:rPr>
        <w:t> </w:t>
      </w:r>
      <w:r w:rsidR="00AC2FA3">
        <w:rPr>
          <w:szCs w:val="24"/>
          <w:lang w:eastAsia="en-US"/>
          <w:b w:val="0"/>
          <w:i w:val="0"/>
          <w:color w:val="231F20"/>
          <w:sz w:val="24"/>
          <w:spacing w:val="0"/>
          <w:w w:val="100"/>
          <w:rFonts w:ascii="Times New Roman" w:eastAsia="Times New Roman" w:hAnsi="Times New Roman"/>
          <w:caps w:val="0"/>
        </w:rPr>
        <w:t>city</w:t>
      </w:r>
      <w:r w:rsidR="00AC2FA3">
        <w:rPr>
          <w:szCs w:val="24"/>
          <w:lang w:eastAsia="en-US"/>
          <w:b w:val="0"/>
          <w:i w:val="0"/>
          <w:color w:val="231F20"/>
          <w:sz w:val="24"/>
          <w:spacing w:val="0"/>
          <w:w w:val="100"/>
          <w:rFonts w:ascii="Times New Roman" w:eastAsia="Times New Roman" w:hAnsi="Times New Roman"/>
          <w:caps w:val="0"/>
        </w:rPr>
        <w:t> </w:t>
      </w:r>
      <w:r w:rsidR="00AC2FA3">
        <w:rPr>
          <w:szCs w:val="24"/>
          <w:lang w:eastAsia="en-US"/>
          <w:b w:val="0"/>
          <w:i w:val="0"/>
          <w:color w:val="231F20"/>
          <w:sz w:val="24"/>
          <w:spacing w:val="0"/>
          <w:w w:val="100"/>
          <w:rFonts w:ascii="Times New Roman" w:eastAsia="Times New Roman" w:hAnsi="Times New Roman"/>
          <w:caps w:val="0"/>
        </w:rPr>
        <w:t>of</w:t>
      </w:r>
      <w:r w:rsidR="00AC2FA3">
        <w:rPr>
          <w:szCs w:val="24"/>
          <w:lang w:eastAsia="en-US"/>
          <w:b w:val="0"/>
          <w:i w:val="0"/>
          <w:color w:val="231F20"/>
          <w:sz w:val="24"/>
          <w:spacing w:val="0"/>
          <w:w w:val="100"/>
          <w:rFonts w:ascii="Times New Roman" w:eastAsia="Times New Roman" w:hAnsi="Times New Roman"/>
          <w:caps w:val="0"/>
        </w:rPr>
        <w:t> </w:t>
      </w:r>
      <w:r w:rsidR="00AC2FA3">
        <w:rPr>
          <w:szCs w:val="24"/>
          <w:lang w:eastAsia="en-US"/>
          <w:b w:val="0"/>
          <w:i w:val="0"/>
          <w:color w:val="231F20"/>
          <w:sz w:val="24"/>
          <w:spacing w:val="0"/>
          <w:w w:val="100"/>
          <w:rFonts w:ascii="Times New Roman" w:eastAsia="Times New Roman" w:hAnsi="Times New Roman"/>
          <w:caps w:val="0"/>
        </w:rPr>
        <w:t>Pakistan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KwaZulu</w:t>
      </w:r>
      <w:r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Natal</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Province,</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South</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Africa</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w:t>
      </w:r>
      <w:r w:rsidR="00D422AB" w:rsidRPr="00D422AB">
        <w:rPr>
          <w:szCs w:val="24"/>
          <w:lang w:eastAsia="en-US"/>
          <w:b w:val="0"/>
          <w:i w:val="0"/>
          <w:color w:val="000000"/>
          <w:sz w:val="24"/>
          <w:spacing w:val="0"/>
          <w:w w:val="100"/>
          <w:rFonts w:ascii="Times New Roman" w:eastAsia="Times New Roman" w:hAnsi="Times New Roman"/>
          <w:caps w:val="0"/>
        </w:rPr>
        <w:t>Bakare-</w:t>
      </w:r>
      <w:proofErr w:type="spellStart"/>
      <w:r w:rsidR="00D422AB" w:rsidRPr="00D422AB">
        <w:rPr>
          <w:szCs w:val="24"/>
          <w:lang w:eastAsia="en-US"/>
          <w:b w:val="0"/>
          <w:i w:val="0"/>
          <w:color w:val="000000"/>
          <w:sz w:val="24"/>
          <w:spacing w:val="0"/>
          <w:w w:val="100"/>
          <w:rFonts w:ascii="Times New Roman" w:eastAsia="Times New Roman" w:hAnsi="Times New Roman"/>
          <w:caps w:val="0"/>
        </w:rPr>
        <w:t>Odunola</w:t>
      </w:r>
      <w:r w:rsidR="00D422AB" w:rsidRPr="00D422AB">
        <w:rPr>
          <w:szCs w:val="24"/>
          <w:lang w:eastAsia="en-US"/>
          <w:b w:val="0"/>
          <w:i w:val="0"/>
          <w:color w:val="000000"/>
          <w:sz w:val="24"/>
          <w:spacing w:val="0"/>
          <w:w w:val="100"/>
          <w:rFonts w:ascii="Times New Roman" w:eastAsia="Times New Roman" w:hAnsi="Times New Roman"/>
          <w:caps w:val="0"/>
        </w:rPr>
        <w:t> </w:t>
      </w:r>
      <w:r w:rsidR="00D422AB" w:rsidRPr="00D422AB">
        <w:rPr>
          <w:szCs w:val="24"/>
          <w:lang w:eastAsia="en-US"/>
          <w:b w:val="0"/>
          <w:i w:val="0"/>
          <w:color w:val="000000"/>
          <w:sz w:val="24"/>
          <w:spacing w:val="0"/>
          <w:w w:val="100"/>
          <w:rFonts w:ascii="Times New Roman" w:eastAsia="Times New Roman" w:hAnsi="Times New Roman"/>
          <w:caps w:val="0"/>
        </w:rPr>
        <w:t>and</w:t>
      </w:r>
      <w:r w:rsidR="00D422AB" w:rsidRPr="00D422AB">
        <w:rPr>
          <w:szCs w:val="24"/>
          <w:lang w:eastAsia="en-US"/>
          <w:b w:val="0"/>
          <w:i w:val="0"/>
          <w:color w:val="000000"/>
          <w:sz w:val="24"/>
          <w:spacing w:val="0"/>
          <w:w w:val="100"/>
          <w:rFonts w:ascii="Times New Roman" w:eastAsia="Times New Roman" w:hAnsi="Times New Roman"/>
          <w:caps w:val="0"/>
        </w:rPr>
        <w:t> </w:t>
      </w:r>
      <w:r w:rsidR="00D422AB" w:rsidRPr="00D422AB">
        <w:rPr>
          <w:szCs w:val="24"/>
          <w:lang w:eastAsia="en-US"/>
          <w:b w:val="0"/>
          <w:i w:val="0"/>
          <w:color w:val="000000"/>
          <w:sz w:val="24"/>
          <w:spacing w:val="0"/>
          <w:w w:val="100"/>
          <w:rFonts w:ascii="Times New Roman" w:eastAsia="Times New Roman" w:hAnsi="Times New Roman"/>
          <w:caps w:val="0"/>
        </w:rPr>
        <w:t>Mustapha,</w:t>
      </w:r>
      <w:r w:rsidR="00D422AB" w:rsidRPr="00D422AB">
        <w:rPr>
          <w:szCs w:val="24"/>
          <w:lang w:eastAsia="en-US"/>
          <w:b w:val="0"/>
          <w:i w:val="0"/>
          <w:color w:val="000000"/>
          <w:sz w:val="24"/>
          <w:spacing w:val="0"/>
          <w:w w:val="100"/>
          <w:rFonts w:ascii="Times New Roman" w:eastAsia="Times New Roman" w:hAnsi="Times New Roman"/>
          <w:caps w:val="0"/>
        </w:rPr>
        <w:t> </w:t>
      </w:r>
      <w:r w:rsidR="00D422AB" w:rsidRPr="00D422AB">
        <w:rPr>
          <w:szCs w:val="24"/>
          <w:lang w:eastAsia="en-US"/>
          <w:b w:val="0"/>
          <w:i w:val="0"/>
          <w:color w:val="000000"/>
          <w:sz w:val="24"/>
          <w:spacing w:val="0"/>
          <w:w w:val="100"/>
          <w:rFonts w:ascii="Times New Roman" w:eastAsia="Times New Roman" w:hAnsi="Times New Roman"/>
          <w:caps w:val="0"/>
        </w:rPr>
        <w:t>2014</w:t>
      </w:r>
      <w:proofErr w:type="spellEnd"/>
      <w:r w:rsidR="00D422AB" w:rsidRPr="00D422AB">
        <w:rPr>
          <w:szCs w:val="24"/>
          <w:lang w:eastAsia="en-US"/>
          <w:b w:val="0"/>
          <w:i w:val="0"/>
          <w:color w:val="231F20"/>
          <w:sz w:val="24"/>
          <w:spacing w:val="0"/>
          <w:w w:val="100"/>
          <w:rFonts w:ascii="Times New Roman" w:eastAsia="Times New Roman" w:hAnsi="Times New Roman"/>
          <w:caps w:val="0"/>
        </w:rPr>
        <w:t>).</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Previous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studies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have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shown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that</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when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consumers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take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above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permissible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safe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limit</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of</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iron,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either</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from</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nutritional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sources,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or</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from</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orthodox</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or</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herbal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drugs,</w:t>
      </w:r>
      <w:r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untoward</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reactions</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may</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occur</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(WHO,</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2007).</w:t>
      </w:r>
      <w:r w:rsidR="00D422AB"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Also,</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cases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of</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iron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ingestion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leading</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to</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toxicity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or</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poisoning</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have</w:t>
      </w:r>
      <w:r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been</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reported</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in</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some</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studies</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w:t>
      </w:r>
      <w:proofErr w:type="spellStart"/>
      <w:r w:rsidR="00D422AB" w:rsidRPr="00D422AB">
        <w:rPr>
          <w:szCs w:val="24"/>
          <w:lang w:eastAsia="en-US"/>
          <w:b w:val="0"/>
          <w:i w:val="0"/>
          <w:color w:val="000000"/>
          <w:sz w:val="24"/>
          <w:spacing w:val="0"/>
          <w:w w:val="100"/>
          <w:rFonts w:ascii="Times New Roman" w:eastAsia="Times New Roman" w:hAnsi="Times New Roman"/>
          <w:caps w:val="0"/>
        </w:rPr>
        <w:t>Oreagba</w:t>
      </w:r>
      <w:r w:rsidR="00D422AB" w:rsidRPr="00D422AB">
        <w:rPr>
          <w:szCs w:val="24"/>
          <w:lang w:eastAsia="en-US"/>
          <w:b w:val="0"/>
          <w:i w:val="0"/>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et</w:t>
      </w:r>
      <w:r w:rsidR="00372F70" w:rsidRPr="00372F70">
        <w:rPr>
          <w:szCs w:val="24"/>
          <w:lang w:eastAsia="en-US"/>
          <w:b w:val="0"/>
          <w:i w:val="1"/>
          <w:color w:val="000000"/>
          <w:sz w:val="24"/>
          <w:spacing w:val="0"/>
          <w:w w:val="100"/>
          <w:rFonts w:ascii="Times New Roman" w:eastAsia="Times New Roman" w:hAnsi="Times New Roman"/>
          <w:caps w:val="0"/>
        </w:rPr>
        <w:t> </w:t>
      </w:r>
      <w:r w:rsidR="00372F70" w:rsidRPr="00372F70">
        <w:rPr>
          <w:szCs w:val="24"/>
          <w:lang w:eastAsia="en-US"/>
          <w:b w:val="0"/>
          <w:i w:val="1"/>
          <w:color w:val="000000"/>
          <w:sz w:val="24"/>
          <w:spacing w:val="0"/>
          <w:w w:val="100"/>
          <w:rFonts w:ascii="Times New Roman" w:eastAsia="Times New Roman" w:hAnsi="Times New Roman"/>
          <w:caps w:val="0"/>
        </w:rPr>
        <w:t>al.,</w:t>
      </w:r>
      <w:r w:rsidR="00D422AB" w:rsidRPr="00D422AB">
        <w:rPr>
          <w:szCs w:val="24"/>
          <w:lang w:eastAsia="en-US"/>
          <w:b w:val="0"/>
          <w:i w:val="0"/>
          <w:color w:val="000000"/>
          <w:sz w:val="24"/>
          <w:spacing w:val="0"/>
          <w:w w:val="100"/>
          <w:rFonts w:ascii="Times New Roman" w:eastAsia="Times New Roman" w:hAnsi="Times New Roman"/>
          <w:caps w:val="0"/>
        </w:rPr>
        <w:t> </w:t>
      </w:r>
      <w:r w:rsidR="00D422AB" w:rsidRPr="00D422AB">
        <w:rPr>
          <w:szCs w:val="24"/>
          <w:lang w:eastAsia="en-US"/>
          <w:b w:val="0"/>
          <w:i w:val="0"/>
          <w:color w:val="000000"/>
          <w:sz w:val="24"/>
          <w:spacing w:val="0"/>
          <w:w w:val="100"/>
          <w:rFonts w:ascii="Times New Roman" w:eastAsia="Times New Roman" w:hAnsi="Times New Roman"/>
          <w:caps w:val="0"/>
        </w:rPr>
        <w:t>2011</w:t>
      </w:r>
      <w:proofErr w:type="spellEnd"/>
      <w:r w:rsidR="00D422AB" w:rsidRPr="00D422AB">
        <w:rPr>
          <w:szCs w:val="24"/>
          <w:lang w:eastAsia="en-US"/>
          <w:b w:val="0"/>
          <w:i w:val="0"/>
          <w:color w:val="231F20"/>
          <w:sz w:val="24"/>
          <w:spacing w:val="0"/>
          <w:w w:val="100"/>
          <w:rFonts w:ascii="Times New Roman" w:eastAsia="Times New Roman" w:hAnsi="Times New Roman"/>
          <w:caps w:val="0"/>
        </w:rPr>
        <w:t>).</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Iron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toxicity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may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cause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gastrointestinal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effects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such</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vomiting,</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diarrhea,</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melena,</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abdominal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pain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which</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may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occur</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progress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to</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life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threatening</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hemorrhagic</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gastritis,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perforation,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peritonitis.26</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Such</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cases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of</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acute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gastroenteritis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may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contribute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to</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early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cardiovascular</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toxicity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through</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fluid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blood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loss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which</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manifests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decreased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cardiac</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out</w:t>
      </w:r>
      <w:r w:rsidR="00D422AB" w:rsidRPr="00D422AB">
        <w:rPr>
          <w:szCs w:val="24"/>
          <w:lang w:eastAsia="en-US"/>
          <w:b w:val="0"/>
          <w:i w:val="0"/>
          <w:color w:val="231F20"/>
          <w:sz w:val="24"/>
          <w:spacing w:val="0"/>
          <w:w w:val="100"/>
          <w:rFonts w:ascii="Times New Roman" w:eastAsia="Times New Roman" w:hAnsi="Times New Roman"/>
          <w:caps w:val="0"/>
        </w:rPr>
        <w:t>put,</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cardiac</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arrest</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and</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shock</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(Mousavi</w:t>
      </w:r>
      <w:r w:rsidR="00D422AB" w:rsidRPr="00D422AB">
        <w:rPr>
          <w:szCs w:val="24"/>
          <w:lang w:eastAsia="en-US"/>
          <w:b w:val="0"/>
          <w:i w:val="0"/>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et</w:t>
      </w:r>
      <w:r w:rsidR="00372F70" w:rsidRPr="00372F70">
        <w:rPr>
          <w:szCs w:val="24"/>
          <w:lang w:eastAsia="en-US"/>
          <w:b w:val="0"/>
          <w:i w:val="1"/>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al.,</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2014</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Mulaudzi</w:t>
      </w:r>
      <w:r w:rsidR="00D422AB" w:rsidRPr="00D422AB">
        <w:rPr>
          <w:szCs w:val="24"/>
          <w:lang w:eastAsia="en-US"/>
          <w:b w:val="0"/>
          <w:i w:val="0"/>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et</w:t>
      </w:r>
      <w:r w:rsidR="00372F70" w:rsidRPr="00372F70">
        <w:rPr>
          <w:szCs w:val="24"/>
          <w:lang w:eastAsia="en-US"/>
          <w:b w:val="0"/>
          <w:i w:val="1"/>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al.,</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2017;</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Zamir</w:t>
      </w:r>
      <w:r w:rsidR="00D422AB" w:rsidRPr="00D422AB">
        <w:rPr>
          <w:szCs w:val="24"/>
          <w:lang w:eastAsia="en-US"/>
          <w:b w:val="0"/>
          <w:i w:val="0"/>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et</w:t>
      </w:r>
      <w:r w:rsidR="00372F70" w:rsidRPr="00372F70">
        <w:rPr>
          <w:szCs w:val="24"/>
          <w:lang w:eastAsia="en-US"/>
          <w:b w:val="0"/>
          <w:i w:val="1"/>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al.,</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2019).</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Also,</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metabolic</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acidosis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CNS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manifestations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such</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depressed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sensorium,</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ranging</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from</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mild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obtundation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to</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profound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coma</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are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commonly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seen</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with</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severe</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iron</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overdose.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Iron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preparations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are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beneficial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management</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of</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iron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deficiency</w:t>
      </w:r>
      <w:r w:rsidRPr="00D422AB">
        <w:rPr>
          <w:szCs w:val="24"/>
          <w:lang w:eastAsia="en-US"/>
          <w:b w:val="0"/>
          <w:i w:val="0"/>
          <w:color w:val="231F20"/>
          <w:sz w:val="24"/>
          <w:spacing w:val="0"/>
          <w:w w:val="100"/>
          <w:rFonts w:ascii="Times New Roman" w:eastAsia="Times New Roman" w:hAnsi="Times New Roman"/>
          <w:caps w:val="0"/>
        </w:rPr>
        <w:t> </w:t>
      </w:r>
      <w:proofErr w:type="spellStart"/>
      <w:r w:rsidRPr="00D422AB">
        <w:rPr>
          <w:szCs w:val="24"/>
          <w:lang w:eastAsia="en-US"/>
          <w:b w:val="0"/>
          <w:i w:val="0"/>
          <w:color w:val="231F20"/>
          <w:sz w:val="24"/>
          <w:spacing w:val="0"/>
          <w:w w:val="100"/>
          <w:rFonts w:ascii="Times New Roman" w:eastAsia="Times New Roman" w:hAnsi="Times New Roman"/>
          <w:caps w:val="0"/>
        </w:rPr>
        <w:t>anaemia</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deliberate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addition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by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manufacturer</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of</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herbal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bitters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cannot</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be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overruled.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high</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concentrations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of</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Fe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found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preparations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may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be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due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to</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factors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such</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contamination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during</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process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of</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cultivating</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and/or</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harvesting</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medicinal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plants,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unintentional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cross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contamination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during</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production.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Critical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evaluation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recommended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to</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be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carried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out</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to</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detect</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source(s)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of</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iron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contamination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samples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of</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herbal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preparation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analyzed.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Public</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awareness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or</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enlightenment</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about</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the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adverse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effects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of</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iron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overload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herbal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preparation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may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be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extremely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needful</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(Mulaudzi</w:t>
      </w:r>
      <w:r w:rsidR="00D422AB" w:rsidRPr="00D422AB">
        <w:rPr>
          <w:szCs w:val="24"/>
          <w:lang w:eastAsia="en-US"/>
          <w:b w:val="0"/>
          <w:i w:val="0"/>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et</w:t>
      </w:r>
      <w:r w:rsidR="00372F70" w:rsidRPr="00372F70">
        <w:rPr>
          <w:szCs w:val="24"/>
          <w:lang w:eastAsia="en-US"/>
          <w:b w:val="0"/>
          <w:i w:val="1"/>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al.,</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2017;</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Zamir</w:t>
      </w:r>
      <w:r w:rsidR="00D422AB" w:rsidRPr="00D422AB">
        <w:rPr>
          <w:szCs w:val="24"/>
          <w:lang w:eastAsia="en-US"/>
          <w:b w:val="0"/>
          <w:i w:val="0"/>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et</w:t>
      </w:r>
      <w:r w:rsidR="00372F70" w:rsidRPr="00372F70">
        <w:rPr>
          <w:szCs w:val="24"/>
          <w:lang w:eastAsia="en-US"/>
          <w:b w:val="0"/>
          <w:i w:val="1"/>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al.,</w:t>
      </w:r>
      <w:r w:rsidR="00D422AB" w:rsidRPr="00D422AB">
        <w:rPr>
          <w:szCs w:val="24"/>
          <w:lang w:eastAsia="en-US"/>
          <w:b w:val="0"/>
          <w:i w:val="0"/>
          <w:color w:val="231F20"/>
          <w:sz w:val="24"/>
          <w:spacing w:val="0"/>
          <w:w w:val="100"/>
          <w:rFonts w:ascii="Times New Roman" w:eastAsia="Times New Roman" w:hAnsi="Times New Roman"/>
          <w:caps w:val="0"/>
        </w:rPr>
        <w:t> </w:t>
      </w:r>
      <w:r w:rsidR="00D422AB" w:rsidRPr="00D422AB">
        <w:rPr>
          <w:szCs w:val="24"/>
          <w:lang w:eastAsia="en-US"/>
          <w:b w:val="0"/>
          <w:i w:val="0"/>
          <w:color w:val="231F20"/>
          <w:sz w:val="24"/>
          <w:spacing w:val="0"/>
          <w:w w:val="100"/>
          <w:rFonts w:ascii="Times New Roman" w:eastAsia="Times New Roman" w:hAnsi="Times New Roman"/>
          <w:caps w:val="0"/>
        </w:rPr>
        <w:t>2019)</w:t>
      </w:r>
      <w:proofErr w:type="spellEnd"/>
      <w:r w:rsidRPr="00D422AB">
        <w:rPr>
          <w:szCs w:val="24"/>
          <w:lang w:eastAsia="en-US"/>
          <w:b w:val="0"/>
          <w:i w:val="0"/>
          <w:color w:val="231F20"/>
          <w:sz w:val="24"/>
          <w:spacing w:val="0"/>
          <w:w w:val="100"/>
          <w:rFonts w:ascii="Times New Roman" w:eastAsia="Times New Roman" w:hAnsi="Times New Roman"/>
          <w:caps w:val="0"/>
        </w:rPr>
        <w:t>.</w:t>
      </w:r>
    </w:p>
    <w:p w14:paraId="50C6B7A6" w14:textId="77777777" w:rsidR="00721693" w:rsidRPr="00D422AB" w:rsidRDefault="00432576" w:rsidP="00D422AB">
      <w:pPr>
        <w:jc w:val="both"/>
        <w:spacing w:before="0" w:beforeAutospacing="0" w:after="0" w:afterAutospacing="0" w:lineRule="auto" w:line="480"/>
        <w:rPr>
          <w:szCs w:val="24"/>
          <w:lang w:eastAsia="en-US"/>
          <w:b w:val="0"/>
          <w:i w:val="0"/>
          <w:color w:val="231F20"/>
          <w:sz w:val="24"/>
          <w:spacing w:val="0"/>
          <w:w w:val="100"/>
          <w:rFonts w:ascii="Times New Roman" w:eastAsia="Times New Roman" w:hAnsi="Times New Roman"/>
          <w:caps w:val="0"/>
        </w:rPr>
        <w:snapToGrid w:val="0"/>
        <w:textAlignment w:val="baseline"/>
      </w:pPr>
      <w:r w:rsidRPr="00432576">
        <w:rPr>
          <w:szCs w:val="24"/>
          <w:lang w:eastAsia="en-US"/>
          <w:b w:val="0"/>
          <w:i w:val="0"/>
          <w:color w:val="000000"/>
          <w:sz w:val="24"/>
          <w:spacing w:val="0"/>
          <w:w w:val="100"/>
          <w:rFonts w:ascii="Times New Roman" w:eastAsia="Times New Roman" w:hAnsi="Times New Roman"/>
          <w:caps w:val="0"/>
        </w:rPr>
        <w:t>In</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this</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study,</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the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concentration</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of</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chromium</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was</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found</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in</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the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range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of</w:t>
      </w:r>
      <w:r w:rsidRPr="00432576">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0.180±0.062</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0.860±0.027</w:t>
      </w:r>
      <w:r w:rsidRPr="00D422AB">
        <w:rPr>
          <w:szCs w:val="24"/>
          <w:lang w:eastAsia="en-US"/>
          <w:b w:val="0"/>
          <w:i w:val="0"/>
          <w:color w:val="000000"/>
          <w:sz w:val="24"/>
          <w:spacing w:val="0"/>
          <w:w w:val="100"/>
          <w:rFonts w:ascii="Times New Roman" w:eastAsia="Times New Roman" w:hAnsi="Times New Roman"/>
          <w:caps w:val="0"/>
        </w:rPr>
        <w:t>mg/L</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(Table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1</w:t>
      </w:r>
      <w:r w:rsidRPr="00432576">
        <w:rPr>
          <w:szCs w:val="24"/>
          <w:lang w:eastAsia="en-US"/>
          <w:b w:val="0"/>
          <w:i w:val="0"/>
          <w:color w:val="000000"/>
          <w:sz w:val="24"/>
          <w:spacing w:val="0"/>
          <w:w w:val="100"/>
          <w:rFonts w:ascii="Times New Roman" w:eastAsia="Times New Roman" w:hAnsi="Times New Roman"/>
          <w:caps w:val="0"/>
        </w:rPr>
        <w:t>).</w:t>
      </w:r>
      <w:r w:rsidRPr="00432576">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w:t>
      </w:r>
      <w:r w:rsidRPr="00432576">
        <w:rPr>
          <w:szCs w:val="24"/>
          <w:lang w:eastAsia="en-US"/>
          <w:b w:val="0"/>
          <w:i w:val="0"/>
          <w:color w:val="000000"/>
          <w:sz w:val="24"/>
          <w:spacing w:val="0"/>
          <w:w w:val="100"/>
          <w:rFonts w:ascii="Times New Roman" w:eastAsia="Times New Roman" w:hAnsi="Times New Roman"/>
          <w:caps w:val="0"/>
        </w:rPr>
        <w:t>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highest</w:t>
      </w:r>
      <w:r w:rsidRPr="00432576">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amount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was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reported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in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H10</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sample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while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the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lowest</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amount</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wa</w:t>
      </w:r>
      <w:r w:rsidRPr="00D422AB">
        <w:rPr>
          <w:szCs w:val="24"/>
          <w:lang w:eastAsia="en-US"/>
          <w:b w:val="0"/>
          <w:i w:val="0"/>
          <w:color w:val="000000"/>
          <w:sz w:val="24"/>
          <w:spacing w:val="0"/>
          <w:w w:val="100"/>
          <w:rFonts w:ascii="Times New Roman" w:eastAsia="Times New Roman" w:hAnsi="Times New Roman"/>
          <w:caps w:val="0"/>
        </w:rPr>
        <w:t>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reported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in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H8</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sample.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w:t>
      </w:r>
      <w:r w:rsidRPr="00432576">
        <w:rPr>
          <w:szCs w:val="24"/>
          <w:lang w:eastAsia="en-US"/>
          <w:b w:val="0"/>
          <w:i w:val="0"/>
          <w:color w:val="000000"/>
          <w:sz w:val="24"/>
          <w:spacing w:val="0"/>
          <w:w w:val="100"/>
          <w:rFonts w:ascii="Times New Roman" w:eastAsia="Times New Roman" w:hAnsi="Times New Roman"/>
          <w:caps w:val="0"/>
        </w:rPr>
        <w:t>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level</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of</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chromium</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in</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herbal</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products</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was</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above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the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WHO</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recommended</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permissible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limits</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(2</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mg/kg)</w:t>
      </w:r>
      <w:r w:rsidR="00C71E71" w:rsidRPr="00D422AB">
        <w:rPr>
          <w:szCs w:val="24"/>
          <w:lang w:eastAsia="en-US"/>
          <w:b w:val="0"/>
          <w:i w:val="0"/>
          <w:color w:val="000000"/>
          <w:sz w:val="24"/>
          <w:spacing w:val="0"/>
          <w:w w:val="100"/>
          <w:rFonts w:ascii="Times New Roman" w:eastAsia="Times New Roman" w:hAnsi="Times New Roman"/>
          <w:caps w:val="0"/>
        </w:rPr>
        <w:t> </w:t>
      </w:r>
      <w:r w:rsidR="00C71E71" w:rsidRPr="00D422AB">
        <w:rPr>
          <w:szCs w:val="24"/>
          <w:lang w:eastAsia="en-US"/>
          <w:b w:val="0"/>
          <w:i w:val="0"/>
          <w:color w:val="000000"/>
          <w:sz w:val="24"/>
          <w:spacing w:val="0"/>
          <w:w w:val="100"/>
          <w:rFonts w:ascii="Times New Roman" w:eastAsia="Times New Roman" w:hAnsi="Times New Roman"/>
          <w:caps w:val="0"/>
        </w:rPr>
        <w:t>(</w:t>
      </w:r>
      <w:r w:rsidR="00625DEF" w:rsidRPr="00D422AB">
        <w:rPr>
          <w:szCs w:val="24"/>
          <w:lang w:eastAsia="en-US"/>
          <w:b w:val="0"/>
          <w:i w:val="0"/>
          <w:color w:val="231F20"/>
          <w:sz w:val="24"/>
          <w:spacing w:val="0"/>
          <w:w w:val="100"/>
          <w:rFonts w:ascii="Times New Roman" w:eastAsia="Times New Roman" w:hAnsi="Times New Roman"/>
          <w:caps w:val="0"/>
        </w:rPr>
        <w:t>WHO,</w:t>
      </w:r>
      <w:r w:rsidR="00625DEF" w:rsidRPr="00D422AB">
        <w:rPr>
          <w:szCs w:val="24"/>
          <w:lang w:eastAsia="en-US"/>
          <w:b w:val="0"/>
          <w:i w:val="0"/>
          <w:color w:val="231F20"/>
          <w:sz w:val="24"/>
          <w:spacing w:val="0"/>
          <w:w w:val="100"/>
          <w:rFonts w:ascii="Times New Roman" w:eastAsia="Times New Roman" w:hAnsi="Times New Roman"/>
          <w:caps w:val="0"/>
        </w:rPr>
        <w:t> </w:t>
      </w:r>
      <w:r w:rsidR="00625DEF" w:rsidRPr="00D422AB">
        <w:rPr>
          <w:szCs w:val="24"/>
          <w:lang w:eastAsia="en-US"/>
          <w:b w:val="0"/>
          <w:i w:val="0"/>
          <w:color w:val="231F20"/>
          <w:sz w:val="24"/>
          <w:spacing w:val="0"/>
          <w:w w:val="100"/>
          <w:rFonts w:ascii="Times New Roman" w:eastAsia="Times New Roman" w:hAnsi="Times New Roman"/>
          <w:caps w:val="0"/>
        </w:rPr>
        <w:t>2007</w:t>
      </w:r>
      <w:r w:rsidR="00C71E71" w:rsidRPr="00D422AB">
        <w:rPr>
          <w:szCs w:val="24"/>
          <w:lang w:eastAsia="en-US"/>
          <w:b w:val="0"/>
          <w:i w:val="0"/>
          <w:color w:val="000000"/>
          <w:sz w:val="24"/>
          <w:spacing w:val="0"/>
          <w:w w:val="100"/>
          <w:rFonts w:ascii="Times New Roman" w:eastAsia="Times New Roman" w:hAnsi="Times New Roman"/>
          <w:caps w:val="0"/>
        </w:rPr>
        <w:t>)</w:t>
      </w:r>
      <w:r w:rsidRPr="00432576">
        <w:rPr>
          <w:szCs w:val="24"/>
          <w:lang w:eastAsia="en-US"/>
          <w:b w:val="0"/>
          <w:i w:val="0"/>
          <w:color w:val="000000"/>
          <w:sz w:val="24"/>
          <w:spacing w:val="0"/>
          <w:w w:val="100"/>
          <w:rFonts w:ascii="Times New Roman" w:eastAsia="Times New Roman" w:hAnsi="Times New Roman"/>
          <w:caps w:val="0"/>
        </w:rPr>
        <w:t>.</w:t>
      </w:r>
      <w:r w:rsidRPr="00432576">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This</w:t>
      </w:r>
      <w:r w:rsidRPr="00D422AB">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might</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be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due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to</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contamination</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of</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the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raw</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materials</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used</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in</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manufacturing</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and</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contamination</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during</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the</w:t>
      </w:r>
      <w:r w:rsidRPr="00432576">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harvesting</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and</w:t>
      </w:r>
      <w:r w:rsidRPr="00D422AB">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manufacturing</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process</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of</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herbal</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plants.</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Similar</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results</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of</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high</w:t>
      </w:r>
      <w:r w:rsidRPr="00432576">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levels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of</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chromium</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have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been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re</w:t>
      </w:r>
      <w:r w:rsidRPr="00432576">
        <w:rPr>
          <w:szCs w:val="24"/>
          <w:lang w:eastAsia="en-US"/>
          <w:b w:val="0"/>
          <w:i w:val="0"/>
          <w:color w:val="000000"/>
          <w:sz w:val="24"/>
          <w:spacing w:val="0"/>
          <w:w w:val="100"/>
          <w:rFonts w:ascii="Times New Roman" w:eastAsia="Times New Roman" w:hAnsi="Times New Roman"/>
          <w:caps w:val="0"/>
        </w:rPr>
        <w:t>ported</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in</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a</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study</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conducted</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in</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South</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Africa.</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Exposure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to</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high</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levels</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of</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chromium</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can</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result</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in</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respiratory</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tract</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problems,</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lung</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cancer,</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dermatitis,</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and</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permanent</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nose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damage</w:t>
      </w:r>
      <w:r w:rsidRPr="00432576">
        <w:rPr>
          <w:szCs w:val="24"/>
          <w:lang w:eastAsia="en-US"/>
          <w:b w:val="0"/>
          <w:i w:val="0"/>
          <w:color w:val="000000"/>
          <w:sz w:val="24"/>
          <w:spacing w:val="0"/>
          <w:w w:val="100"/>
          <w:rFonts w:ascii="Times New Roman" w:eastAsia="Times New Roman" w:hAnsi="Times New Roman"/>
          <w:caps w:val="0"/>
        </w:rPr>
        <w:t> </w:t>
      </w:r>
      <w:r w:rsidR="00C71E71" w:rsidRPr="00D422AB">
        <w:rPr>
          <w:szCs w:val="24"/>
          <w:lang w:eastAsia="en-US"/>
          <w:b w:val="0"/>
          <w:i w:val="0"/>
          <w:color w:val="000000"/>
          <w:sz w:val="24"/>
          <w:spacing w:val="0"/>
          <w:w w:val="100"/>
          <w:rFonts w:ascii="Times New Roman" w:eastAsia="Times New Roman" w:hAnsi="Times New Roman"/>
          <w:caps w:val="0"/>
        </w:rPr>
        <w:t>(</w:t>
      </w:r>
      <w:r w:rsidR="00625DEF" w:rsidRPr="00D422AB">
        <w:rPr>
          <w:szCs w:val="24"/>
          <w:lang w:eastAsia="en-US"/>
          <w:b w:val="0"/>
          <w:i w:val="0"/>
          <w:color w:val="231F20"/>
          <w:sz w:val="24"/>
          <w:spacing w:val="0"/>
          <w:w w:val="100"/>
          <w:rFonts w:ascii="Times New Roman" w:eastAsia="Times New Roman" w:hAnsi="Times New Roman"/>
          <w:caps w:val="0"/>
        </w:rPr>
        <w:t>Mulaudzi</w:t>
      </w:r>
      <w:r w:rsidR="00625DEF" w:rsidRPr="00D422AB">
        <w:rPr>
          <w:szCs w:val="24"/>
          <w:lang w:eastAsia="en-US"/>
          <w:b w:val="0"/>
          <w:i w:val="0"/>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et</w:t>
      </w:r>
      <w:r w:rsidR="00372F70" w:rsidRPr="00372F70">
        <w:rPr>
          <w:szCs w:val="24"/>
          <w:lang w:eastAsia="en-US"/>
          <w:b w:val="0"/>
          <w:i w:val="1"/>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al.,</w:t>
      </w:r>
      <w:r w:rsidR="00625DEF" w:rsidRPr="00D422AB">
        <w:rPr>
          <w:szCs w:val="24"/>
          <w:lang w:eastAsia="en-US"/>
          <w:b w:val="0"/>
          <w:i w:val="0"/>
          <w:color w:val="231F20"/>
          <w:sz w:val="24"/>
          <w:spacing w:val="0"/>
          <w:w w:val="100"/>
          <w:rFonts w:ascii="Times New Roman" w:eastAsia="Times New Roman" w:hAnsi="Times New Roman"/>
          <w:caps w:val="0"/>
        </w:rPr>
        <w:t> </w:t>
      </w:r>
      <w:r w:rsidR="00625DEF" w:rsidRPr="00D422AB">
        <w:rPr>
          <w:szCs w:val="24"/>
          <w:lang w:eastAsia="en-US"/>
          <w:b w:val="0"/>
          <w:i w:val="0"/>
          <w:color w:val="231F20"/>
          <w:sz w:val="24"/>
          <w:spacing w:val="0"/>
          <w:w w:val="100"/>
          <w:rFonts w:ascii="Times New Roman" w:eastAsia="Times New Roman" w:hAnsi="Times New Roman"/>
          <w:caps w:val="0"/>
        </w:rPr>
        <w:t>2017</w:t>
      </w:r>
      <w:r w:rsidR="00C71E71" w:rsidRPr="00D422AB">
        <w:rPr>
          <w:szCs w:val="24"/>
          <w:lang w:eastAsia="en-US"/>
          <w:b w:val="0"/>
          <w:i w:val="0"/>
          <w:color w:val="000000"/>
          <w:sz w:val="24"/>
          <w:spacing w:val="0"/>
          <w:w w:val="100"/>
          <w:rFonts w:ascii="Times New Roman" w:eastAsia="Times New Roman" w:hAnsi="Times New Roman"/>
          <w:caps w:val="0"/>
        </w:rPr>
        <w:t>)</w:t>
      </w:r>
      <w:r w:rsidRPr="00432576">
        <w:rPr>
          <w:szCs w:val="24"/>
          <w:lang w:eastAsia="en-US"/>
          <w:b w:val="0"/>
          <w:i w:val="0"/>
          <w:color w:val="000000"/>
          <w:sz w:val="24"/>
          <w:spacing w:val="0"/>
          <w:w w:val="100"/>
          <w:rFonts w:ascii="Times New Roman" w:eastAsia="Times New Roman" w:hAnsi="Times New Roman"/>
          <w:caps w:val="0"/>
        </w:rPr>
        <w:t>.</w:t>
      </w:r>
      <w:r w:rsidRPr="00432576">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w:t>
      </w:r>
      <w:r w:rsidRPr="00432576">
        <w:rPr>
          <w:szCs w:val="24"/>
          <w:lang w:eastAsia="en-US"/>
          <w:b w:val="0"/>
          <w:i w:val="0"/>
          <w:color w:val="000000"/>
          <w:sz w:val="24"/>
          <w:spacing w:val="0"/>
          <w:w w:val="100"/>
          <w:rFonts w:ascii="Times New Roman" w:eastAsia="Times New Roman" w:hAnsi="Times New Roman"/>
          <w:caps w:val="0"/>
        </w:rPr>
        <w:t>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health</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risk</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due</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to</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metal</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contamination,</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in</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general,</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depends</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on</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th</w:t>
      </w:r>
      <w:r w:rsidRPr="00D422AB">
        <w:rPr>
          <w:szCs w:val="24"/>
          <w:lang w:eastAsia="en-US"/>
          <w:b w:val="0"/>
          <w:i w:val="0"/>
          <w:color w:val="000000"/>
          <w:sz w:val="24"/>
          <w:spacing w:val="0"/>
          <w:w w:val="100"/>
          <w:rFonts w:ascii="Times New Roman" w:eastAsia="Times New Roman" w:hAnsi="Times New Roman"/>
          <w:caps w:val="0"/>
        </w:rPr>
        <w:t>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average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daily</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dietary</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intake.</w:t>
      </w:r>
      <w:r w:rsidRPr="00D422AB">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Chromium</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is</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lethal</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and</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toxic</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to</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humans</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even</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at</w:t>
      </w:r>
      <w:r w:rsidRPr="00432576">
        <w:rPr>
          <w:szCs w:val="24"/>
          <w:lang w:eastAsia="en-US"/>
          <w:b w:val="0"/>
          <w:i w:val="0"/>
          <w:color w:val="000000"/>
          <w:sz w:val="24"/>
          <w:spacing w:val="0"/>
          <w:w w:val="100"/>
          <w:rFonts w:ascii="Times New Roman" w:eastAsia="Times New Roman" w:hAnsi="Times New Roman"/>
          <w:caps w:val="0"/>
        </w:rPr>
        <w:t> </w:t>
      </w:r>
      <w:r w:rsidRPr="00432576">
        <w:rPr>
          <w:szCs w:val="24"/>
          <w:lang w:eastAsia="en-US"/>
          <w:b w:val="0"/>
          <w:i w:val="0"/>
          <w:color w:val="000000"/>
          <w:sz w:val="24"/>
          <w:spacing w:val="0"/>
          <w:w w:val="100"/>
          <w:rFonts w:ascii="Times New Roman" w:eastAsia="Times New Roman" w:hAnsi="Times New Roman"/>
          <w:caps w:val="0"/>
        </w:rPr>
        <w:t>lower</w:t>
      </w:r>
      <w:r w:rsidRPr="00432576">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concentrations.</w:t>
      </w:r>
    </w:p>
    <w:p w14:paraId="728028DA" w14:textId="77777777" w:rsidR="00721693" w:rsidRPr="00AC2FA3" w:rsidRDefault="00573E82" w:rsidP="00AC2FA3">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tabs>
          <w:tab w:val="left" w:pos="2535"/>
        </w:tabs>
      </w:pPr>
      <w:r w:rsidRPr="00D422AB">
        <w:rPr>
          <w:szCs w:val="24"/>
          <w:lang w:eastAsia="en-US"/>
          <w:b w:val="0"/>
          <w:i w:val="0"/>
          <w:color w:val="000000"/>
          <w:sz w:val="24"/>
          <w:spacing w:val="0"/>
          <w:w w:val="100"/>
          <w:rFonts w:ascii="Times New Roman" w:eastAsia="Times New Roman" w:hAnsi="Times New Roman"/>
          <w:caps w:val="0"/>
        </w:rPr>
        <w:t>Th</w:t>
      </w:r>
      <w:r w:rsidRPr="00573E82">
        <w:rPr>
          <w:szCs w:val="24"/>
          <w:lang w:eastAsia="en-US"/>
          <w:b w:val="0"/>
          <w:i w:val="0"/>
          <w:color w:val="000000"/>
          <w:sz w:val="24"/>
          <w:spacing w:val="0"/>
          <w:w w:val="100"/>
          <w:rFonts w:ascii="Times New Roman" w:eastAsia="Times New Roman" w:hAnsi="Times New Roman"/>
          <w:caps w:val="0"/>
        </w:rPr>
        <w:t>e</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concentration</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range</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of</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copper</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in</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tested</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samples</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was</w:t>
      </w:r>
      <w:r w:rsidRPr="00573E82">
        <w:rPr>
          <w:szCs w:val="24"/>
          <w:lang w:eastAsia="en-US"/>
          <w:b w:val="0"/>
          <w:i w:val="0"/>
          <w:color w:val="000000"/>
          <w:sz w:val="24"/>
          <w:spacing w:val="0"/>
          <w:w w:val="100"/>
          <w:rFonts w:ascii="Times New Roman" w:eastAsia="Times New Roman" w:hAnsi="Times New Roman"/>
          <w:caps w:val="0"/>
        </w:rPr>
        <w:t> </w:t>
      </w:r>
      <w:r w:rsidR="00C776A5" w:rsidRPr="00D422AB">
        <w:rPr>
          <w:szCs w:val="24"/>
          <w:lang w:eastAsia="en-US"/>
          <w:b w:val="0"/>
          <w:i w:val="0"/>
          <w:color w:val="231F20"/>
          <w:sz w:val="24"/>
          <w:spacing w:val="0"/>
          <w:w w:val="100"/>
          <w:rFonts w:ascii="Times New Roman" w:eastAsia="Times New Roman" w:hAnsi="Times New Roman"/>
          <w:caps w:val="0"/>
        </w:rPr>
        <w:t>0.370±0.006</w:t>
      </w:r>
      <w:r w:rsidR="00C776A5" w:rsidRPr="00D422AB">
        <w:rPr>
          <w:szCs w:val="24"/>
          <w:lang w:eastAsia="en-US"/>
          <w:b w:val="0"/>
          <w:i w:val="0"/>
          <w:color w:val="231F20"/>
          <w:sz w:val="24"/>
          <w:spacing w:val="0"/>
          <w:w w:val="100"/>
          <w:rFonts w:ascii="Times New Roman" w:eastAsia="Times New Roman" w:hAnsi="Times New Roman"/>
          <w:caps w:val="0"/>
        </w:rPr>
        <w:t> </w:t>
      </w:r>
      <w:r w:rsidR="00C776A5" w:rsidRPr="00D422AB">
        <w:rPr>
          <w:szCs w:val="24"/>
          <w:lang w:eastAsia="en-US"/>
          <w:b w:val="0"/>
          <w:i w:val="0"/>
          <w:color w:val="231F20"/>
          <w:sz w:val="24"/>
          <w:spacing w:val="0"/>
          <w:w w:val="100"/>
          <w:rFonts w:ascii="Times New Roman" w:eastAsia="Times New Roman" w:hAnsi="Times New Roman"/>
          <w:caps w:val="0"/>
        </w:rPr>
        <w:t>and</w:t>
      </w:r>
      <w:r w:rsidR="00C776A5" w:rsidRPr="00D422AB">
        <w:rPr>
          <w:szCs w:val="24"/>
          <w:lang w:eastAsia="en-US"/>
          <w:b w:val="0"/>
          <w:i w:val="0"/>
          <w:color w:val="231F20"/>
          <w:sz w:val="24"/>
          <w:spacing w:val="0"/>
          <w:w w:val="100"/>
          <w:rFonts w:ascii="Times New Roman" w:eastAsia="Times New Roman" w:hAnsi="Times New Roman"/>
          <w:caps w:val="0"/>
        </w:rPr>
        <w:t> </w:t>
      </w:r>
      <w:r w:rsidR="00C776A5" w:rsidRPr="00D422AB">
        <w:rPr>
          <w:szCs w:val="24"/>
          <w:lang w:eastAsia="en-US"/>
          <w:b w:val="0"/>
          <w:i w:val="0"/>
          <w:color w:val="231F20"/>
          <w:sz w:val="24"/>
          <w:spacing w:val="0"/>
          <w:w w:val="100"/>
          <w:rFonts w:ascii="Times New Roman" w:eastAsia="Times New Roman" w:hAnsi="Times New Roman"/>
          <w:caps w:val="0"/>
        </w:rPr>
        <w:t>0.010±0.013</w:t>
      </w:r>
      <w:r w:rsidR="00AC2FA3">
        <w:rPr>
          <w:szCs w:val="24"/>
          <w:lang w:eastAsia="en-US"/>
          <w:b w:val="0"/>
          <w:i w:val="0"/>
          <w:sz w:val="24"/>
          <w:spacing w:val="0"/>
          <w:w w:val="100"/>
          <w:rFonts w:ascii="Times New Roman" w:eastAsia="Times New Roman" w:hAnsi="Times New Roman"/>
          <w:caps w:val="0"/>
        </w:rPr>
        <w:t> </w:t>
      </w:r>
      <w:r w:rsidR="00C776A5" w:rsidRPr="00D422AB">
        <w:rPr>
          <w:szCs w:val="24"/>
          <w:lang w:eastAsia="en-US"/>
          <w:b w:val="0"/>
          <w:i w:val="0"/>
          <w:color w:val="000000"/>
          <w:sz w:val="24"/>
          <w:spacing w:val="0"/>
          <w:w w:val="100"/>
          <w:rFonts w:ascii="Times New Roman" w:eastAsia="Times New Roman" w:hAnsi="Times New Roman"/>
          <w:caps w:val="0"/>
        </w:rPr>
        <w:t>mg/L</w:t>
      </w:r>
      <w:r w:rsidR="00C776A5" w:rsidRPr="00D422AB">
        <w:rPr>
          <w:szCs w:val="24"/>
          <w:lang w:eastAsia="en-US"/>
          <w:b w:val="0"/>
          <w:i w:val="0"/>
          <w:color w:val="000000"/>
          <w:sz w:val="24"/>
          <w:spacing w:val="0"/>
          <w:w w:val="100"/>
          <w:rFonts w:ascii="Times New Roman" w:eastAsia="Times New Roman" w:hAnsi="Times New Roman"/>
          <w:caps w:val="0"/>
        </w:rPr>
        <w:t> </w:t>
      </w:r>
      <w:r w:rsidR="00C776A5" w:rsidRPr="00D422AB">
        <w:rPr>
          <w:szCs w:val="24"/>
          <w:lang w:eastAsia="en-US"/>
          <w:b w:val="0"/>
          <w:i w:val="0"/>
          <w:color w:val="000000"/>
          <w:sz w:val="24"/>
          <w:spacing w:val="0"/>
          <w:w w:val="100"/>
          <w:rFonts w:ascii="Times New Roman" w:eastAsia="Times New Roman" w:hAnsi="Times New Roman"/>
          <w:caps w:val="0"/>
        </w:rPr>
        <w:t>as</w:t>
      </w:r>
      <w:r w:rsidR="00C776A5" w:rsidRPr="00D422AB">
        <w:rPr>
          <w:szCs w:val="24"/>
          <w:lang w:eastAsia="en-US"/>
          <w:b w:val="0"/>
          <w:i w:val="0"/>
          <w:color w:val="000000"/>
          <w:sz w:val="24"/>
          <w:spacing w:val="0"/>
          <w:w w:val="100"/>
          <w:rFonts w:ascii="Times New Roman" w:eastAsia="Times New Roman" w:hAnsi="Times New Roman"/>
          <w:caps w:val="0"/>
        </w:rPr>
        <w:t> </w:t>
      </w:r>
      <w:r w:rsidR="00C776A5" w:rsidRPr="00D422AB">
        <w:rPr>
          <w:szCs w:val="24"/>
          <w:lang w:eastAsia="en-US"/>
          <w:b w:val="0"/>
          <w:i w:val="0"/>
          <w:color w:val="000000"/>
          <w:sz w:val="24"/>
          <w:spacing w:val="0"/>
          <w:w w:val="100"/>
          <w:rFonts w:ascii="Times New Roman" w:eastAsia="Times New Roman" w:hAnsi="Times New Roman"/>
          <w:caps w:val="0"/>
        </w:rPr>
        <w:t>shown</w:t>
      </w:r>
      <w:r w:rsidR="00C776A5" w:rsidRPr="00D422AB">
        <w:rPr>
          <w:szCs w:val="24"/>
          <w:lang w:eastAsia="en-US"/>
          <w:b w:val="0"/>
          <w:i w:val="0"/>
          <w:color w:val="000000"/>
          <w:sz w:val="24"/>
          <w:spacing w:val="0"/>
          <w:w w:val="100"/>
          <w:rFonts w:ascii="Times New Roman" w:eastAsia="Times New Roman" w:hAnsi="Times New Roman"/>
          <w:caps w:val="0"/>
        </w:rPr>
        <w:t> </w:t>
      </w:r>
      <w:r w:rsidR="00C776A5" w:rsidRPr="00D422AB">
        <w:rPr>
          <w:szCs w:val="24"/>
          <w:lang w:eastAsia="en-US"/>
          <w:b w:val="0"/>
          <w:i w:val="0"/>
          <w:color w:val="000000"/>
          <w:sz w:val="24"/>
          <w:spacing w:val="0"/>
          <w:w w:val="100"/>
          <w:rFonts w:ascii="Times New Roman" w:eastAsia="Times New Roman" w:hAnsi="Times New Roman"/>
          <w:caps w:val="0"/>
        </w:rPr>
        <w:t>in</w:t>
      </w:r>
      <w:r w:rsidR="00C776A5" w:rsidRPr="00D422AB">
        <w:rPr>
          <w:szCs w:val="24"/>
          <w:lang w:eastAsia="en-US"/>
          <w:b w:val="0"/>
          <w:i w:val="0"/>
          <w:color w:val="000000"/>
          <w:sz w:val="24"/>
          <w:spacing w:val="0"/>
          <w:w w:val="100"/>
          <w:rFonts w:ascii="Times New Roman" w:eastAsia="Times New Roman" w:hAnsi="Times New Roman"/>
          <w:caps w:val="0"/>
        </w:rPr>
        <w:t> </w:t>
      </w:r>
      <w:r w:rsidR="00C776A5" w:rsidRPr="00D422AB">
        <w:rPr>
          <w:szCs w:val="24"/>
          <w:lang w:eastAsia="en-US"/>
          <w:b w:val="0"/>
          <w:i w:val="0"/>
          <w:color w:val="000000"/>
          <w:sz w:val="24"/>
          <w:spacing w:val="0"/>
          <w:w w:val="100"/>
          <w:rFonts w:ascii="Times New Roman" w:eastAsia="Times New Roman" w:hAnsi="Times New Roman"/>
          <w:caps w:val="0"/>
        </w:rPr>
        <w:t>Table</w:t>
      </w:r>
      <w:r w:rsidR="00C776A5" w:rsidRPr="00D422AB">
        <w:rPr>
          <w:szCs w:val="24"/>
          <w:lang w:eastAsia="en-US"/>
          <w:b w:val="0"/>
          <w:i w:val="0"/>
          <w:color w:val="000000"/>
          <w:sz w:val="24"/>
          <w:spacing w:val="0"/>
          <w:w w:val="100"/>
          <w:rFonts w:ascii="Times New Roman" w:eastAsia="Times New Roman" w:hAnsi="Times New Roman"/>
          <w:caps w:val="0"/>
        </w:rPr>
        <w:t> </w:t>
      </w:r>
      <w:r w:rsidR="00C776A5" w:rsidRPr="00D422AB">
        <w:rPr>
          <w:szCs w:val="24"/>
          <w:lang w:eastAsia="en-US"/>
          <w:b w:val="0"/>
          <w:i w:val="0"/>
          <w:color w:val="000000"/>
          <w:sz w:val="24"/>
          <w:spacing w:val="0"/>
          <w:w w:val="100"/>
          <w:rFonts w:ascii="Times New Roman" w:eastAsia="Times New Roman" w:hAnsi="Times New Roman"/>
          <w:caps w:val="0"/>
        </w:rPr>
        <w:t>1</w:t>
      </w:r>
      <w:r w:rsidRPr="00573E82">
        <w:rPr>
          <w:szCs w:val="24"/>
          <w:lang w:eastAsia="en-US"/>
          <w:b w:val="0"/>
          <w:i w:val="0"/>
          <w:color w:val="000000"/>
          <w:sz w:val="24"/>
          <w:spacing w:val="0"/>
          <w:w w:val="100"/>
          <w:rFonts w:ascii="Times New Roman" w:eastAsia="Times New Roman" w:hAnsi="Times New Roman"/>
          <w:caps w:val="0"/>
        </w:rPr>
        <w:t>.</w:t>
      </w:r>
      <w:r w:rsidRPr="00573E82">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w:t>
      </w:r>
      <w:r w:rsidRPr="00573E82">
        <w:rPr>
          <w:szCs w:val="24"/>
          <w:lang w:eastAsia="en-US"/>
          <w:b w:val="0"/>
          <w:i w:val="0"/>
          <w:color w:val="000000"/>
          <w:sz w:val="24"/>
          <w:spacing w:val="0"/>
          <w:w w:val="100"/>
          <w:rFonts w:ascii="Times New Roman" w:eastAsia="Times New Roman" w:hAnsi="Times New Roman"/>
          <w:caps w:val="0"/>
        </w:rPr>
        <w:t>e</w:t>
      </w:r>
      <w:r w:rsidR="00C776A5" w:rsidRPr="00D422AB">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maximum</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concent</w:t>
      </w:r>
      <w:r w:rsidR="00C776A5" w:rsidRPr="00D422AB">
        <w:rPr>
          <w:szCs w:val="24"/>
          <w:lang w:eastAsia="en-US"/>
          <w:b w:val="0"/>
          <w:i w:val="0"/>
          <w:color w:val="000000"/>
          <w:sz w:val="24"/>
          <w:spacing w:val="0"/>
          <w:w w:val="100"/>
          <w:rFonts w:ascii="Times New Roman" w:eastAsia="Times New Roman" w:hAnsi="Times New Roman"/>
          <w:caps w:val="0"/>
        </w:rPr>
        <w:t>ration</w:t>
      </w:r>
      <w:r w:rsidR="00C776A5" w:rsidRPr="00D422AB">
        <w:rPr>
          <w:szCs w:val="24"/>
          <w:lang w:eastAsia="en-US"/>
          <w:b w:val="0"/>
          <w:i w:val="0"/>
          <w:color w:val="000000"/>
          <w:sz w:val="24"/>
          <w:spacing w:val="0"/>
          <w:w w:val="100"/>
          <w:rFonts w:ascii="Times New Roman" w:eastAsia="Times New Roman" w:hAnsi="Times New Roman"/>
          <w:caps w:val="0"/>
        </w:rPr>
        <w:t> </w:t>
      </w:r>
      <w:r w:rsidR="00C776A5" w:rsidRPr="00D422AB">
        <w:rPr>
          <w:szCs w:val="24"/>
          <w:lang w:eastAsia="en-US"/>
          <w:b w:val="0"/>
          <w:i w:val="0"/>
          <w:color w:val="000000"/>
          <w:sz w:val="24"/>
          <w:spacing w:val="0"/>
          <w:w w:val="100"/>
          <w:rFonts w:ascii="Times New Roman" w:eastAsia="Times New Roman" w:hAnsi="Times New Roman"/>
          <w:caps w:val="0"/>
        </w:rPr>
        <w:t>was</w:t>
      </w:r>
      <w:r w:rsidR="00C776A5" w:rsidRPr="00D422AB">
        <w:rPr>
          <w:szCs w:val="24"/>
          <w:lang w:eastAsia="en-US"/>
          <w:b w:val="0"/>
          <w:i w:val="0"/>
          <w:color w:val="000000"/>
          <w:sz w:val="24"/>
          <w:spacing w:val="0"/>
          <w:w w:val="100"/>
          <w:rFonts w:ascii="Times New Roman" w:eastAsia="Times New Roman" w:hAnsi="Times New Roman"/>
          <w:caps w:val="0"/>
        </w:rPr>
        <w:t> </w:t>
      </w:r>
      <w:r w:rsidR="00C776A5" w:rsidRPr="00D422AB">
        <w:rPr>
          <w:szCs w:val="24"/>
          <w:lang w:eastAsia="en-US"/>
          <w:b w:val="0"/>
          <w:i w:val="0"/>
          <w:color w:val="000000"/>
          <w:sz w:val="24"/>
          <w:spacing w:val="0"/>
          <w:w w:val="100"/>
          <w:rFonts w:ascii="Times New Roman" w:eastAsia="Times New Roman" w:hAnsi="Times New Roman"/>
          <w:caps w:val="0"/>
        </w:rPr>
        <w:t>reported</w:t>
      </w:r>
      <w:r w:rsidR="00C776A5" w:rsidRPr="00D422AB">
        <w:rPr>
          <w:szCs w:val="24"/>
          <w:lang w:eastAsia="en-US"/>
          <w:b w:val="0"/>
          <w:i w:val="0"/>
          <w:color w:val="000000"/>
          <w:sz w:val="24"/>
          <w:spacing w:val="0"/>
          <w:w w:val="100"/>
          <w:rFonts w:ascii="Times New Roman" w:eastAsia="Times New Roman" w:hAnsi="Times New Roman"/>
          <w:caps w:val="0"/>
        </w:rPr>
        <w:t> </w:t>
      </w:r>
      <w:r w:rsidR="00C776A5" w:rsidRPr="00D422AB">
        <w:rPr>
          <w:szCs w:val="24"/>
          <w:lang w:eastAsia="en-US"/>
          <w:b w:val="0"/>
          <w:i w:val="0"/>
          <w:color w:val="000000"/>
          <w:sz w:val="24"/>
          <w:spacing w:val="0"/>
          <w:w w:val="100"/>
          <w:rFonts w:ascii="Times New Roman" w:eastAsia="Times New Roman" w:hAnsi="Times New Roman"/>
          <w:caps w:val="0"/>
        </w:rPr>
        <w:t>in</w:t>
      </w:r>
      <w:r w:rsidR="00C776A5" w:rsidRPr="00D422AB">
        <w:rPr>
          <w:szCs w:val="24"/>
          <w:lang w:eastAsia="en-US"/>
          <w:b w:val="0"/>
          <w:i w:val="0"/>
          <w:color w:val="000000"/>
          <w:sz w:val="24"/>
          <w:spacing w:val="0"/>
          <w:w w:val="100"/>
          <w:rFonts w:ascii="Times New Roman" w:eastAsia="Times New Roman" w:hAnsi="Times New Roman"/>
          <w:caps w:val="0"/>
        </w:rPr>
        <w:t> </w:t>
      </w:r>
      <w:r w:rsidR="00C776A5" w:rsidRPr="00D422AB">
        <w:rPr>
          <w:szCs w:val="24"/>
          <w:lang w:eastAsia="en-US"/>
          <w:b w:val="0"/>
          <w:i w:val="0"/>
          <w:color w:val="000000"/>
          <w:sz w:val="24"/>
          <w:spacing w:val="0"/>
          <w:w w:val="100"/>
          <w:rFonts w:ascii="Times New Roman" w:eastAsia="Times New Roman" w:hAnsi="Times New Roman"/>
          <w:caps w:val="0"/>
        </w:rPr>
        <w:t>the</w:t>
      </w:r>
      <w:r w:rsidR="00C776A5" w:rsidRPr="00D422AB">
        <w:rPr>
          <w:szCs w:val="24"/>
          <w:lang w:eastAsia="en-US"/>
          <w:b w:val="0"/>
          <w:i w:val="0"/>
          <w:color w:val="000000"/>
          <w:sz w:val="24"/>
          <w:spacing w:val="0"/>
          <w:w w:val="100"/>
          <w:rFonts w:ascii="Times New Roman" w:eastAsia="Times New Roman" w:hAnsi="Times New Roman"/>
          <w:caps w:val="0"/>
        </w:rPr>
        <w:t> </w:t>
      </w:r>
      <w:r w:rsidR="00C776A5" w:rsidRPr="00D422AB">
        <w:rPr>
          <w:szCs w:val="24"/>
          <w:lang w:eastAsia="en-US"/>
          <w:b w:val="0"/>
          <w:i w:val="0"/>
          <w:color w:val="000000"/>
          <w:sz w:val="24"/>
          <w:spacing w:val="0"/>
          <w:w w:val="100"/>
          <w:rFonts w:ascii="Times New Roman" w:eastAsia="Times New Roman" w:hAnsi="Times New Roman"/>
          <w:caps w:val="0"/>
        </w:rPr>
        <w:t>H3</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sample</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while</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the</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minimum</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amount</w:t>
      </w:r>
      <w:r w:rsidR="00C776A5" w:rsidRPr="00D422AB">
        <w:rPr>
          <w:szCs w:val="24"/>
          <w:lang w:eastAsia="en-US"/>
          <w:b w:val="0"/>
          <w:i w:val="0"/>
          <w:color w:val="000000"/>
          <w:sz w:val="24"/>
          <w:spacing w:val="0"/>
          <w:w w:val="100"/>
          <w:rFonts w:ascii="Times New Roman" w:eastAsia="Times New Roman" w:hAnsi="Times New Roman"/>
          <w:caps w:val="0"/>
        </w:rPr>
        <w:t> </w:t>
      </w:r>
      <w:r w:rsidR="00C776A5" w:rsidRPr="00D422AB">
        <w:rPr>
          <w:szCs w:val="24"/>
          <w:lang w:eastAsia="en-US"/>
          <w:b w:val="0"/>
          <w:i w:val="0"/>
          <w:color w:val="000000"/>
          <w:sz w:val="24"/>
          <w:spacing w:val="0"/>
          <w:w w:val="100"/>
          <w:rFonts w:ascii="Times New Roman" w:eastAsia="Times New Roman" w:hAnsi="Times New Roman"/>
          <w:caps w:val="0"/>
        </w:rPr>
        <w:t>was</w:t>
      </w:r>
      <w:r w:rsidR="00C776A5" w:rsidRPr="00D422AB">
        <w:rPr>
          <w:szCs w:val="24"/>
          <w:lang w:eastAsia="en-US"/>
          <w:b w:val="0"/>
          <w:i w:val="0"/>
          <w:color w:val="000000"/>
          <w:sz w:val="24"/>
          <w:spacing w:val="0"/>
          <w:w w:val="100"/>
          <w:rFonts w:ascii="Times New Roman" w:eastAsia="Times New Roman" w:hAnsi="Times New Roman"/>
          <w:caps w:val="0"/>
        </w:rPr>
        <w:t> </w:t>
      </w:r>
      <w:r w:rsidR="00C776A5" w:rsidRPr="00D422AB">
        <w:rPr>
          <w:szCs w:val="24"/>
          <w:lang w:eastAsia="en-US"/>
          <w:b w:val="0"/>
          <w:i w:val="0"/>
          <w:color w:val="000000"/>
          <w:sz w:val="24"/>
          <w:spacing w:val="0"/>
          <w:w w:val="100"/>
          <w:rFonts w:ascii="Times New Roman" w:eastAsia="Times New Roman" w:hAnsi="Times New Roman"/>
          <w:caps w:val="0"/>
        </w:rPr>
        <w:t>reported</w:t>
      </w:r>
      <w:r w:rsidR="00C776A5" w:rsidRPr="00D422AB">
        <w:rPr>
          <w:szCs w:val="24"/>
          <w:lang w:eastAsia="en-US"/>
          <w:b w:val="0"/>
          <w:i w:val="0"/>
          <w:color w:val="000000"/>
          <w:sz w:val="24"/>
          <w:spacing w:val="0"/>
          <w:w w:val="100"/>
          <w:rFonts w:ascii="Times New Roman" w:eastAsia="Times New Roman" w:hAnsi="Times New Roman"/>
          <w:caps w:val="0"/>
        </w:rPr>
        <w:t> </w:t>
      </w:r>
      <w:r w:rsidR="00C776A5" w:rsidRPr="00D422AB">
        <w:rPr>
          <w:szCs w:val="24"/>
          <w:lang w:eastAsia="en-US"/>
          <w:b w:val="0"/>
          <w:i w:val="0"/>
          <w:color w:val="000000"/>
          <w:sz w:val="24"/>
          <w:spacing w:val="0"/>
          <w:w w:val="100"/>
          <w:rFonts w:ascii="Times New Roman" w:eastAsia="Times New Roman" w:hAnsi="Times New Roman"/>
          <w:caps w:val="0"/>
        </w:rPr>
        <w:t>in</w:t>
      </w:r>
      <w:r w:rsidR="00C776A5" w:rsidRPr="00D422AB">
        <w:rPr>
          <w:szCs w:val="24"/>
          <w:lang w:eastAsia="en-US"/>
          <w:b w:val="0"/>
          <w:i w:val="0"/>
          <w:color w:val="000000"/>
          <w:sz w:val="24"/>
          <w:spacing w:val="0"/>
          <w:w w:val="100"/>
          <w:rFonts w:ascii="Times New Roman" w:eastAsia="Times New Roman" w:hAnsi="Times New Roman"/>
          <w:caps w:val="0"/>
        </w:rPr>
        <w:t> </w:t>
      </w:r>
      <w:r w:rsidR="00C776A5" w:rsidRPr="00D422AB">
        <w:rPr>
          <w:szCs w:val="24"/>
          <w:lang w:eastAsia="en-US"/>
          <w:b w:val="0"/>
          <w:i w:val="0"/>
          <w:color w:val="000000"/>
          <w:sz w:val="24"/>
          <w:spacing w:val="0"/>
          <w:w w:val="100"/>
          <w:rFonts w:ascii="Times New Roman" w:eastAsia="Times New Roman" w:hAnsi="Times New Roman"/>
          <w:caps w:val="0"/>
        </w:rPr>
        <w:t>the</w:t>
      </w:r>
      <w:r w:rsidR="00C776A5" w:rsidRPr="00D422AB">
        <w:rPr>
          <w:szCs w:val="24"/>
          <w:lang w:eastAsia="en-US"/>
          <w:b w:val="0"/>
          <w:i w:val="0"/>
          <w:color w:val="000000"/>
          <w:sz w:val="24"/>
          <w:spacing w:val="0"/>
          <w:w w:val="100"/>
          <w:rFonts w:ascii="Times New Roman" w:eastAsia="Times New Roman" w:hAnsi="Times New Roman"/>
          <w:caps w:val="0"/>
        </w:rPr>
        <w:t> </w:t>
      </w:r>
      <w:r w:rsidR="00C776A5" w:rsidRPr="00D422AB">
        <w:rPr>
          <w:szCs w:val="24"/>
          <w:lang w:eastAsia="en-US"/>
          <w:b w:val="0"/>
          <w:i w:val="0"/>
          <w:color w:val="000000"/>
          <w:sz w:val="24"/>
          <w:spacing w:val="0"/>
          <w:w w:val="100"/>
          <w:rFonts w:ascii="Times New Roman" w:eastAsia="Times New Roman" w:hAnsi="Times New Roman"/>
          <w:caps w:val="0"/>
        </w:rPr>
        <w:t>H4</w:t>
      </w:r>
      <w:r w:rsidRPr="00573E82">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sample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preparation.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w:t>
      </w:r>
      <w:r w:rsidRPr="00573E82">
        <w:rPr>
          <w:szCs w:val="24"/>
          <w:lang w:eastAsia="en-US"/>
          <w:b w:val="0"/>
          <w:i w:val="0"/>
          <w:color w:val="000000"/>
          <w:sz w:val="24"/>
          <w:spacing w:val="0"/>
          <w:w w:val="100"/>
          <w:rFonts w:ascii="Times New Roman" w:eastAsia="Times New Roman" w:hAnsi="Times New Roman"/>
          <w:caps w:val="0"/>
        </w:rPr>
        <w:t>is</w:t>
      </w:r>
      <w:r w:rsidRPr="00573E82">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result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revealed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that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the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concen</w:t>
      </w:r>
      <w:r w:rsidRPr="00573E82">
        <w:rPr>
          <w:szCs w:val="24"/>
          <w:lang w:eastAsia="en-US"/>
          <w:b w:val="0"/>
          <w:i w:val="0"/>
          <w:color w:val="000000"/>
          <w:sz w:val="24"/>
          <w:spacing w:val="0"/>
          <w:w w:val="100"/>
          <w:rFonts w:ascii="Times New Roman" w:eastAsia="Times New Roman" w:hAnsi="Times New Roman"/>
          <w:caps w:val="0"/>
        </w:rPr>
        <w:t>tration</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of</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copper</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in</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all</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traditional</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herbal</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products</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was</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found</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below</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the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WHO</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permissible</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limit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(40</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mg/L</w:t>
      </w:r>
      <w:r w:rsidRPr="00573E82">
        <w:rPr>
          <w:szCs w:val="24"/>
          <w:lang w:eastAsia="en-US"/>
          <w:b w:val="0"/>
          <w:i w:val="0"/>
          <w:color w:val="000000"/>
          <w:sz w:val="24"/>
          <w:spacing w:val="0"/>
          <w:w w:val="100"/>
          <w:rFonts w:ascii="Times New Roman" w:eastAsia="Times New Roman" w:hAnsi="Times New Roman"/>
          <w:caps w:val="0"/>
        </w:rPr>
        <w:t>)</w:t>
      </w:r>
      <w:r w:rsidRPr="00573E82">
        <w:rPr>
          <w:szCs w:val="24"/>
          <w:lang w:eastAsia="en-US"/>
          <w:b w:val="0"/>
          <w:i w:val="0"/>
          <w:color w:val="000000"/>
          <w:sz w:val="24"/>
          <w:spacing w:val="0"/>
          <w:w w:val="100"/>
          <w:rFonts w:ascii="Times New Roman" w:eastAsia="Times New Roman" w:hAnsi="Times New Roman"/>
          <w:caps w:val="0"/>
        </w:rPr>
        <w:t> </w:t>
      </w:r>
      <w:r w:rsidR="00C71E71" w:rsidRPr="00D422AB">
        <w:rPr>
          <w:szCs w:val="24"/>
          <w:lang w:eastAsia="en-US"/>
          <w:b w:val="0"/>
          <w:i w:val="0"/>
          <w:color w:val="000000"/>
          <w:sz w:val="24"/>
          <w:spacing w:val="0"/>
          <w:w w:val="100"/>
          <w:rFonts w:ascii="Times New Roman" w:eastAsia="Times New Roman" w:hAnsi="Times New Roman"/>
          <w:caps w:val="0"/>
        </w:rPr>
        <w:t>(</w:t>
      </w:r>
      <w:r w:rsidR="00C71E71" w:rsidRPr="00D422AB">
        <w:rPr>
          <w:szCs w:val="24"/>
          <w:lang w:eastAsia="en-US"/>
          <w:b w:val="0"/>
          <w:i w:val="0"/>
          <w:color w:val="231F20"/>
          <w:sz w:val="24"/>
          <w:spacing w:val="0"/>
          <w:w w:val="100"/>
          <w:rFonts w:ascii="Times New Roman" w:eastAsia="Times New Roman" w:hAnsi="Times New Roman"/>
          <w:caps w:val="0"/>
        </w:rPr>
        <w:t>WHO,</w:t>
      </w:r>
      <w:r w:rsidR="00C71E71" w:rsidRPr="00D422AB">
        <w:rPr>
          <w:szCs w:val="24"/>
          <w:lang w:eastAsia="en-US"/>
          <w:b w:val="0"/>
          <w:i w:val="0"/>
          <w:color w:val="231F20"/>
          <w:sz w:val="24"/>
          <w:spacing w:val="0"/>
          <w:w w:val="100"/>
          <w:rFonts w:ascii="Times New Roman" w:eastAsia="Times New Roman" w:hAnsi="Times New Roman"/>
          <w:caps w:val="0"/>
        </w:rPr>
        <w:t> </w:t>
      </w:r>
      <w:r w:rsidR="00C71E71" w:rsidRPr="00D422AB">
        <w:rPr>
          <w:szCs w:val="24"/>
          <w:lang w:eastAsia="en-US"/>
          <w:b w:val="0"/>
          <w:i w:val="0"/>
          <w:color w:val="231F20"/>
          <w:sz w:val="24"/>
          <w:spacing w:val="0"/>
          <w:w w:val="100"/>
          <w:rFonts w:ascii="Times New Roman" w:eastAsia="Times New Roman" w:hAnsi="Times New Roman"/>
          <w:caps w:val="0"/>
        </w:rPr>
        <w:t>2007</w:t>
      </w:r>
      <w:r w:rsidR="00C71E71" w:rsidRPr="00D422AB">
        <w:rPr>
          <w:szCs w:val="24"/>
          <w:lang w:eastAsia="en-US"/>
          <w:b w:val="0"/>
          <w:i w:val="0"/>
          <w:color w:val="000000"/>
          <w:sz w:val="24"/>
          <w:spacing w:val="0"/>
          <w:w w:val="100"/>
          <w:rFonts w:ascii="Times New Roman" w:eastAsia="Times New Roman" w:hAnsi="Times New Roman"/>
          <w:caps w:val="0"/>
        </w:rPr>
        <w:t>)</w:t>
      </w:r>
      <w:r w:rsidRPr="00573E82">
        <w:rPr>
          <w:szCs w:val="24"/>
          <w:lang w:eastAsia="en-US"/>
          <w:b w:val="0"/>
          <w:i w:val="0"/>
          <w:color w:val="000000"/>
          <w:sz w:val="24"/>
          <w:spacing w:val="0"/>
          <w:w w:val="100"/>
          <w:rFonts w:ascii="Times New Roman" w:eastAsia="Times New Roman" w:hAnsi="Times New Roman"/>
          <w:caps w:val="0"/>
        </w:rPr>
        <w:t>.</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Similar</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results</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were</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repo</w:t>
      </w:r>
      <w:r w:rsidR="005E229A" w:rsidRPr="00D422AB">
        <w:rPr>
          <w:szCs w:val="24"/>
          <w:lang w:eastAsia="en-US"/>
          <w:b w:val="0"/>
          <w:i w:val="0"/>
          <w:color w:val="000000"/>
          <w:sz w:val="24"/>
          <w:spacing w:val="0"/>
          <w:w w:val="100"/>
          <w:rFonts w:ascii="Times New Roman" w:eastAsia="Times New Roman" w:hAnsi="Times New Roman"/>
          <w:caps w:val="0"/>
        </w:rPr>
        <w:t>rted</w:t>
      </w:r>
      <w:r w:rsidR="005E229A" w:rsidRPr="00D422AB">
        <w:rPr>
          <w:szCs w:val="24"/>
          <w:lang w:eastAsia="en-US"/>
          <w:b w:val="0"/>
          <w:i w:val="0"/>
          <w:color w:val="000000"/>
          <w:sz w:val="24"/>
          <w:spacing w:val="0"/>
          <w:w w:val="100"/>
          <w:rFonts w:ascii="Times New Roman" w:eastAsia="Times New Roman" w:hAnsi="Times New Roman"/>
          <w:caps w:val="0"/>
        </w:rPr>
        <w:t> </w:t>
      </w:r>
      <w:r w:rsidR="005E229A" w:rsidRPr="00D422AB">
        <w:rPr>
          <w:szCs w:val="24"/>
          <w:lang w:eastAsia="en-US"/>
          <w:b w:val="0"/>
          <w:i w:val="0"/>
          <w:color w:val="000000"/>
          <w:sz w:val="24"/>
          <w:spacing w:val="0"/>
          <w:w w:val="100"/>
          <w:rFonts w:ascii="Times New Roman" w:eastAsia="Times New Roman" w:hAnsi="Times New Roman"/>
          <w:caps w:val="0"/>
        </w:rPr>
        <w:t>in</w:t>
      </w:r>
      <w:r w:rsidR="005E229A" w:rsidRPr="00D422AB">
        <w:rPr>
          <w:szCs w:val="24"/>
          <w:lang w:eastAsia="en-US"/>
          <w:b w:val="0"/>
          <w:i w:val="0"/>
          <w:color w:val="000000"/>
          <w:sz w:val="24"/>
          <w:spacing w:val="0"/>
          <w:w w:val="100"/>
          <w:rFonts w:ascii="Times New Roman" w:eastAsia="Times New Roman" w:hAnsi="Times New Roman"/>
          <w:caps w:val="0"/>
        </w:rPr>
        <w:t> </w:t>
      </w:r>
      <w:r w:rsidR="005E229A" w:rsidRPr="00D422AB">
        <w:rPr>
          <w:szCs w:val="24"/>
          <w:lang w:eastAsia="en-US"/>
          <w:b w:val="0"/>
          <w:i w:val="0"/>
          <w:color w:val="000000"/>
          <w:sz w:val="24"/>
          <w:spacing w:val="0"/>
          <w:w w:val="100"/>
          <w:rFonts w:ascii="Times New Roman" w:eastAsia="Times New Roman" w:hAnsi="Times New Roman"/>
          <w:caps w:val="0"/>
        </w:rPr>
        <w:t>Brazil,</w:t>
      </w:r>
      <w:r w:rsidR="005E229A" w:rsidRPr="00D422AB">
        <w:rPr>
          <w:szCs w:val="24"/>
          <w:lang w:eastAsia="en-US"/>
          <w:b w:val="0"/>
          <w:i w:val="0"/>
          <w:color w:val="000000"/>
          <w:sz w:val="24"/>
          <w:spacing w:val="0"/>
          <w:w w:val="100"/>
          <w:rFonts w:ascii="Times New Roman" w:eastAsia="Times New Roman" w:hAnsi="Times New Roman"/>
          <w:caps w:val="0"/>
        </w:rPr>
        <w:t> </w:t>
      </w:r>
      <w:r w:rsidR="005E229A" w:rsidRPr="00D422AB">
        <w:rPr>
          <w:szCs w:val="24"/>
          <w:lang w:eastAsia="en-US"/>
          <w:b w:val="0"/>
          <w:i w:val="0"/>
          <w:color w:val="000000"/>
          <w:sz w:val="24"/>
          <w:spacing w:val="0"/>
          <w:w w:val="100"/>
          <w:rFonts w:ascii="Times New Roman" w:eastAsia="Times New Roman" w:hAnsi="Times New Roman"/>
          <w:caps w:val="0"/>
        </w:rPr>
        <w:t>Nigeria</w:t>
      </w:r>
      <w:r w:rsidRPr="00573E82">
        <w:rPr>
          <w:szCs w:val="24"/>
          <w:lang w:eastAsia="en-US"/>
          <w:b w:val="0"/>
          <w:i w:val="0"/>
          <w:color w:val="000000"/>
          <w:sz w:val="24"/>
          <w:spacing w:val="0"/>
          <w:w w:val="100"/>
          <w:rFonts w:ascii="Times New Roman" w:eastAsia="Times New Roman" w:hAnsi="Times New Roman"/>
          <w:caps w:val="0"/>
        </w:rPr>
        <w:t>,</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and</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Ghana</w:t>
      </w:r>
      <w:r w:rsidRPr="00573E82">
        <w:rPr>
          <w:szCs w:val="24"/>
          <w:lang w:eastAsia="en-US"/>
          <w:b w:val="0"/>
          <w:i w:val="0"/>
          <w:color w:val="000000"/>
          <w:sz w:val="24"/>
          <w:spacing w:val="0"/>
          <w:w w:val="100"/>
          <w:rFonts w:ascii="Times New Roman" w:eastAsia="Times New Roman" w:hAnsi="Times New Roman"/>
          <w:caps w:val="0"/>
        </w:rPr>
        <w:t> </w:t>
      </w:r>
      <w:r w:rsidR="00C71E71" w:rsidRPr="00D422AB">
        <w:rPr>
          <w:szCs w:val="24"/>
          <w:lang w:eastAsia="en-US"/>
          <w:b w:val="0"/>
          <w:i w:val="0"/>
          <w:color w:val="000000"/>
          <w:sz w:val="24"/>
          <w:spacing w:val="0"/>
          <w:w w:val="100"/>
          <w:rFonts w:ascii="Times New Roman" w:eastAsia="Times New Roman" w:hAnsi="Times New Roman"/>
          <w:caps w:val="0"/>
        </w:rPr>
        <w:t>(</w:t>
      </w:r>
      <w:r w:rsidR="00C71E71" w:rsidRPr="00D422AB">
        <w:rPr>
          <w:szCs w:val="24"/>
          <w:lang w:eastAsia="en-US"/>
          <w:b w:val="0"/>
          <w:i w:val="0"/>
          <w:color w:val="231F20"/>
          <w:sz w:val="24"/>
          <w:spacing w:val="0"/>
          <w:w w:val="100"/>
          <w:rFonts w:ascii="Times New Roman" w:eastAsia="Times New Roman" w:hAnsi="Times New Roman"/>
          <w:caps w:val="0"/>
        </w:rPr>
        <w:t>Anim</w:t>
      </w:r>
      <w:r w:rsidR="00C71E71" w:rsidRPr="00D422AB">
        <w:rPr>
          <w:szCs w:val="24"/>
          <w:lang w:eastAsia="en-US"/>
          <w:b w:val="0"/>
          <w:i w:val="0"/>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et</w:t>
      </w:r>
      <w:r w:rsidR="00372F70" w:rsidRPr="00372F70">
        <w:rPr>
          <w:szCs w:val="24"/>
          <w:lang w:eastAsia="en-US"/>
          <w:b w:val="0"/>
          <w:i w:val="1"/>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al.,</w:t>
      </w:r>
      <w:r w:rsidR="00C71E71" w:rsidRPr="00D422AB">
        <w:rPr>
          <w:szCs w:val="24"/>
          <w:lang w:eastAsia="en-US"/>
          <w:b w:val="0"/>
          <w:i w:val="0"/>
          <w:color w:val="231F20"/>
          <w:sz w:val="24"/>
          <w:spacing w:val="0"/>
          <w:w w:val="100"/>
          <w:rFonts w:ascii="Times New Roman" w:eastAsia="Times New Roman" w:hAnsi="Times New Roman"/>
          <w:caps w:val="0"/>
        </w:rPr>
        <w:t> </w:t>
      </w:r>
      <w:r w:rsidR="00C71E71" w:rsidRPr="00D422AB">
        <w:rPr>
          <w:szCs w:val="24"/>
          <w:lang w:eastAsia="en-US"/>
          <w:b w:val="0"/>
          <w:i w:val="0"/>
          <w:color w:val="231F20"/>
          <w:sz w:val="24"/>
          <w:spacing w:val="0"/>
          <w:w w:val="100"/>
          <w:rFonts w:ascii="Times New Roman" w:eastAsia="Times New Roman" w:hAnsi="Times New Roman"/>
          <w:caps w:val="0"/>
        </w:rPr>
        <w:t>2012</w:t>
      </w:r>
      <w:r w:rsidR="00C71E71" w:rsidRPr="00D422AB">
        <w:rPr>
          <w:szCs w:val="24"/>
          <w:lang w:eastAsia="en-US"/>
          <w:b w:val="0"/>
          <w:i w:val="0"/>
          <w:color w:val="000000"/>
          <w:sz w:val="24"/>
          <w:spacing w:val="0"/>
          <w:w w:val="100"/>
          <w:rFonts w:ascii="Times New Roman" w:eastAsia="Times New Roman" w:hAnsi="Times New Roman"/>
          <w:caps w:val="0"/>
        </w:rPr>
        <w:t>)</w:t>
      </w:r>
      <w:r w:rsidRPr="00573E82">
        <w:rPr>
          <w:szCs w:val="24"/>
          <w:lang w:eastAsia="en-US"/>
          <w:b w:val="0"/>
          <w:i w:val="0"/>
          <w:color w:val="000000"/>
          <w:sz w:val="24"/>
          <w:spacing w:val="0"/>
          <w:w w:val="100"/>
          <w:rFonts w:ascii="Times New Roman" w:eastAsia="Times New Roman" w:hAnsi="Times New Roman"/>
          <w:caps w:val="0"/>
        </w:rPr>
        <w:t>.</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Copper</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is</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an</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essential</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element</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for</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the</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human</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metabolic</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system.</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It</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regulates</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various</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biological</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processes</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like</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redox</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reactions,</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energy</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production,</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connective</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tissue</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formation,</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iron</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met</w:t>
      </w:r>
      <w:r w:rsidRPr="00D422AB">
        <w:rPr>
          <w:szCs w:val="24"/>
          <w:lang w:eastAsia="en-US"/>
          <w:b w:val="0"/>
          <w:i w:val="0"/>
          <w:color w:val="000000"/>
          <w:sz w:val="24"/>
          <w:spacing w:val="0"/>
          <w:w w:val="100"/>
          <w:rFonts w:ascii="Times New Roman" w:eastAsia="Times New Roman" w:hAnsi="Times New Roman"/>
          <w:caps w:val="0"/>
        </w:rPr>
        <w:t>abolism,</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and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synthesis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of</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neuro</w:t>
      </w:r>
      <w:r w:rsidR="005E229A" w:rsidRPr="00D422AB">
        <w:rPr>
          <w:szCs w:val="24"/>
          <w:lang w:eastAsia="en-US"/>
          <w:b w:val="0"/>
          <w:i w:val="0"/>
          <w:color w:val="000000"/>
          <w:sz w:val="24"/>
          <w:spacing w:val="0"/>
          <w:w w:val="100"/>
          <w:rFonts w:ascii="Times New Roman" w:eastAsia="Times New Roman" w:hAnsi="Times New Roman"/>
          <w:caps w:val="0"/>
        </w:rPr>
        <w:t>transmitters</w:t>
      </w:r>
      <w:r w:rsidRPr="00573E82">
        <w:rPr>
          <w:szCs w:val="24"/>
          <w:lang w:eastAsia="en-US"/>
          <w:b w:val="0"/>
          <w:i w:val="0"/>
          <w:color w:val="000000"/>
          <w:sz w:val="24"/>
          <w:spacing w:val="0"/>
          <w:w w:val="100"/>
          <w:rFonts w:ascii="Times New Roman" w:eastAsia="Times New Roman" w:hAnsi="Times New Roman"/>
          <w:caps w:val="0"/>
        </w:rPr>
        <w:t>.</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However,</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chronic</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exposure</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to</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a</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high</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concentration</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of</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copper</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causes</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irritation</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of</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nasal</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mucosa,</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vomiting,</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nausea,</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diarrhea,</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kidney,</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and</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liver</w:t>
      </w:r>
      <w:r w:rsidRPr="00573E82">
        <w:rPr>
          <w:szCs w:val="24"/>
          <w:lang w:eastAsia="en-US"/>
          <w:b w:val="0"/>
          <w:i w:val="0"/>
          <w:color w:val="000000"/>
          <w:sz w:val="24"/>
          <w:spacing w:val="0"/>
          <w:w w:val="100"/>
          <w:rFonts w:ascii="Times New Roman" w:eastAsia="Times New Roman" w:hAnsi="Times New Roman"/>
          <w:caps w:val="0"/>
        </w:rPr>
        <w:t> </w:t>
      </w:r>
      <w:r w:rsidRPr="00573E82">
        <w:rPr>
          <w:szCs w:val="24"/>
          <w:lang w:eastAsia="en-US"/>
          <w:b w:val="0"/>
          <w:i w:val="0"/>
          <w:color w:val="000000"/>
          <w:sz w:val="24"/>
          <w:spacing w:val="0"/>
          <w:w w:val="100"/>
          <w:rFonts w:ascii="Times New Roman" w:eastAsia="Times New Roman" w:hAnsi="Times New Roman"/>
          <w:caps w:val="0"/>
        </w:rPr>
        <w:t>damage</w:t>
      </w:r>
      <w:r w:rsidRPr="00573E82">
        <w:rPr>
          <w:szCs w:val="24"/>
          <w:lang w:eastAsia="en-US"/>
          <w:b w:val="0"/>
          <w:i w:val="0"/>
          <w:color w:val="000000"/>
          <w:sz w:val="24"/>
          <w:spacing w:val="0"/>
          <w:w w:val="100"/>
          <w:rFonts w:ascii="Times New Roman" w:eastAsia="Times New Roman" w:hAnsi="Times New Roman"/>
          <w:caps w:val="0"/>
        </w:rPr>
        <w:t> </w:t>
      </w:r>
      <w:r w:rsidR="00C71E71" w:rsidRPr="00D422AB">
        <w:rPr>
          <w:szCs w:val="24"/>
          <w:lang w:eastAsia="en-US"/>
          <w:b w:val="0"/>
          <w:i w:val="0"/>
          <w:color w:val="000000"/>
          <w:sz w:val="24"/>
          <w:spacing w:val="0"/>
          <w:w w:val="100"/>
          <w:rFonts w:ascii="Times New Roman" w:eastAsia="Times New Roman" w:hAnsi="Times New Roman"/>
          <w:caps w:val="0"/>
        </w:rPr>
        <w:t>(</w:t>
      </w:r>
      <w:r w:rsidR="00C71E71" w:rsidRPr="00D422AB">
        <w:rPr>
          <w:szCs w:val="24"/>
          <w:lang w:eastAsia="en-US"/>
          <w:b w:val="0"/>
          <w:i w:val="0"/>
          <w:color w:val="231F20"/>
          <w:sz w:val="24"/>
          <w:spacing w:val="0"/>
          <w:w w:val="100"/>
          <w:rFonts w:ascii="Times New Roman" w:eastAsia="Times New Roman" w:hAnsi="Times New Roman"/>
          <w:caps w:val="0"/>
        </w:rPr>
        <w:t>Zamir</w:t>
      </w:r>
      <w:r w:rsidR="00C71E71" w:rsidRPr="00D422AB">
        <w:rPr>
          <w:szCs w:val="24"/>
          <w:lang w:eastAsia="en-US"/>
          <w:b w:val="0"/>
          <w:i w:val="0"/>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et</w:t>
      </w:r>
      <w:r w:rsidR="00372F70" w:rsidRPr="00372F70">
        <w:rPr>
          <w:szCs w:val="24"/>
          <w:lang w:eastAsia="en-US"/>
          <w:b w:val="0"/>
          <w:i w:val="1"/>
          <w:color w:val="231F20"/>
          <w:sz w:val="24"/>
          <w:spacing w:val="0"/>
          <w:w w:val="100"/>
          <w:rFonts w:ascii="Times New Roman" w:eastAsia="Times New Roman" w:hAnsi="Times New Roman"/>
          <w:caps w:val="0"/>
        </w:rPr>
        <w:t> </w:t>
      </w:r>
      <w:r w:rsidR="00372F70" w:rsidRPr="00372F70">
        <w:rPr>
          <w:szCs w:val="24"/>
          <w:lang w:eastAsia="en-US"/>
          <w:b w:val="0"/>
          <w:i w:val="1"/>
          <w:color w:val="231F20"/>
          <w:sz w:val="24"/>
          <w:spacing w:val="0"/>
          <w:w w:val="100"/>
          <w:rFonts w:ascii="Times New Roman" w:eastAsia="Times New Roman" w:hAnsi="Times New Roman"/>
          <w:caps w:val="0"/>
        </w:rPr>
        <w:t>al.,</w:t>
      </w:r>
      <w:r w:rsidR="00C71E71" w:rsidRPr="00D422AB">
        <w:rPr>
          <w:szCs w:val="24"/>
          <w:lang w:eastAsia="en-US"/>
          <w:b w:val="0"/>
          <w:i w:val="0"/>
          <w:color w:val="231F20"/>
          <w:sz w:val="24"/>
          <w:spacing w:val="0"/>
          <w:w w:val="100"/>
          <w:rFonts w:ascii="Times New Roman" w:eastAsia="Times New Roman" w:hAnsi="Times New Roman"/>
          <w:caps w:val="0"/>
        </w:rPr>
        <w:t> </w:t>
      </w:r>
      <w:r w:rsidR="00C71E71" w:rsidRPr="00D422AB">
        <w:rPr>
          <w:szCs w:val="24"/>
          <w:lang w:eastAsia="en-US"/>
          <w:b w:val="0"/>
          <w:i w:val="0"/>
          <w:color w:val="231F20"/>
          <w:sz w:val="24"/>
          <w:spacing w:val="0"/>
          <w:w w:val="100"/>
          <w:rFonts w:ascii="Times New Roman" w:eastAsia="Times New Roman" w:hAnsi="Times New Roman"/>
          <w:caps w:val="0"/>
        </w:rPr>
        <w:t>2019</w:t>
      </w:r>
      <w:r w:rsidR="00C71E71" w:rsidRPr="00D422AB">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w:t>
      </w:r>
    </w:p>
    <w:p w14:paraId="39AC3353" w14:textId="77777777" w:rsidR="00573E82" w:rsidRPr="00573E82" w:rsidRDefault="00573E82" w:rsidP="00573E82">
      <w:pPr>
        <w:spacing w:before="0" w:beforeAutospacing="0" w:after="0" w:afterAutospacing="0" w:lineRule="auto" w:line="24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1E39C202" w14:textId="77777777" w:rsidR="00C71E71" w:rsidRDefault="00C71E71" w:rsidP="005E229A">
      <w:pPr>
        <w:spacing w:before="0" w:beforeAutospacing="0" w:after="0" w:afterAutospacing="0" w:lineRule="auto" w:line="240"/>
        <w:rPr>
          <w:szCs w:val="24"/>
          <w:lang w:eastAsia="en-US"/>
          <w:b w:val="0"/>
          <w:i w:val="0"/>
          <w:color w:val="231F20"/>
          <w:sz w:val="24"/>
          <w:spacing w:val="0"/>
          <w:w w:val="100"/>
          <w:rFonts w:ascii="Times New Roman" w:eastAsia="Times New Roman" w:hAnsi="Times New Roman"/>
          <w:caps w:val="0"/>
        </w:rPr>
        <w:snapToGrid w:val="0"/>
        <w:textAlignment w:val="baseline"/>
      </w:pPr>
      <w:r w:rsidRPr="00C71E71">
        <w:rPr>
          <w:szCs w:val="18"/>
          <w:lang w:eastAsia="en-US"/>
          <w:b w:val="0"/>
          <w:i w:val="0"/>
          <w:color w:val="000000"/>
          <w:sz w:val="18"/>
          <w:spacing w:val="0"/>
          <w:w w:val="100"/>
          <w:rFonts w:ascii="MinionPro" w:eastAsia="Times New Roman" w:hAnsi="MinionPro"/>
          <w:caps w:val="0"/>
        </w:rPr>
        <w:t> </w:t>
      </w:r>
    </w:p>
    <w:p w14:paraId="28D48BD0" w14:textId="77777777" w:rsidR="00F95661" w:rsidRPr="00F95661" w:rsidRDefault="00F95661" w:rsidP="00342E67">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bookmarkStart w:id="40" w:name="_Toc150463333"/>
      <w:r w:rsidRPr="00F95661">
        <w:rPr>
          <w:b w:val="1"/>
          <w:i w:val="0"/>
          <w:color w:val="000000"/>
          <w:sz w:val="24"/>
          <w:spacing w:val="0"/>
          <w:w w:val="100"/>
          <w:rFonts w:ascii="Times New Roman" w:eastAsia="Times New Roman" w:hAnsi="Times New Roman"/>
          <w:caps w:val="0"/>
        </w:rPr>
        <w:t>CONCLUSION</w:t>
      </w:r>
      <w:r w:rsidRPr="00F95661">
        <w:rPr>
          <w:b w:val="1"/>
          <w:i w:val="0"/>
          <w:color w:val="000000"/>
          <w:sz w:val="24"/>
          <w:spacing w:val="0"/>
          <w:w w:val="100"/>
          <w:rFonts w:ascii="Times New Roman" w:eastAsia="Times New Roman" w:hAnsi="Times New Roman"/>
          <w:caps w:val="0"/>
        </w:rPr>
        <w:t> </w:t>
      </w:r>
      <w:bookmarkEnd w:id="40"/>
    </w:p>
    <w:p w14:paraId="7D04702B" w14:textId="77777777" w:rsidR="00F95661" w:rsidRPr="004775DD" w:rsidRDefault="00F95661" w:rsidP="004775DD">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sidRPr="00F95661">
        <w:rPr>
          <w:szCs w:val="24"/>
          <w:lang w:eastAsia="en-US"/>
          <w:b w:val="0"/>
          <w:i w:val="0"/>
          <w:color w:val="231F20"/>
          <w:sz w:val="24"/>
          <w:spacing w:val="0"/>
          <w:w w:val="100"/>
          <w:rFonts w:ascii="Times New Roman" w:eastAsia="Times New Roman" w:hAnsi="Times New Roman"/>
          <w:caps w:val="0"/>
        </w:rPr>
        <w:t>The</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results</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obtained</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from</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this</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study</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showed</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that</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iron</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was</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present</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in</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all</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the</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samples</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with</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some</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concentrations</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significantly</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higher</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than</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the</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WHO</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permissible</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limit.</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Lead</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and</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cadmium</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were</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present</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in</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some</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of</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the</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samples</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with</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concentration</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below</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the</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WHO</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permissible</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limit.</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This</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study</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recommends</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that</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regulatory</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bodies</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should</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ensure</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herbal</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products</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are</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free</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from</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heavy</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metal</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contaminants</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and</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safe</w:t>
      </w:r>
      <w:r w:rsidRPr="00F95661">
        <w:rPr>
          <w:szCs w:val="24"/>
          <w:lang w:eastAsia="en-US"/>
          <w:b w:val="0"/>
          <w:i w:val="0"/>
          <w:color w:val="231F20"/>
          <w:sz w:val="24"/>
          <w:spacing w:val="0"/>
          <w:w w:val="100"/>
          <w:rFonts w:ascii="Times New Roman" w:eastAsia="Times New Roman" w:hAnsi="Times New Roman"/>
          <w:caps w:val="0"/>
        </w:rPr>
        <w:t> </w:t>
      </w:r>
      <w:r w:rsidRPr="00F95661">
        <w:rPr>
          <w:szCs w:val="24"/>
          <w:lang w:eastAsia="en-US"/>
          <w:b w:val="0"/>
          <w:i w:val="0"/>
          <w:color w:val="231F20"/>
          <w:sz w:val="24"/>
          <w:spacing w:val="0"/>
          <w:w w:val="100"/>
          <w:rFonts w:ascii="Times New Roman" w:eastAsia="Times New Roman" w:hAnsi="Times New Roman"/>
          <w:caps w:val="0"/>
        </w:rPr>
        <w:t>for</w:t>
      </w:r>
      <w:r w:rsidRPr="00F95661">
        <w:rPr>
          <w:szCs w:val="24"/>
          <w:lang w:eastAsia="en-US"/>
          <w:b w:val="0"/>
          <w:i w:val="0"/>
          <w:color w:val="231F20"/>
          <w:sz w:val="24"/>
          <w:spacing w:val="0"/>
          <w:w w:val="100"/>
          <w:rFonts w:ascii="Times New Roman" w:eastAsia="Times New Roman" w:hAnsi="Times New Roman"/>
          <w:caps w:val="0"/>
        </w:rPr>
        <w:t> </w:t>
      </w:r>
      <w:r w:rsidRPr="004775DD">
        <w:rPr>
          <w:szCs w:val="24"/>
          <w:lang w:eastAsia="en-US"/>
          <w:b w:val="0"/>
          <w:i w:val="0"/>
          <w:color w:val="231F20"/>
          <w:sz w:val="24"/>
          <w:spacing w:val="0"/>
          <w:w w:val="100"/>
          <w:rFonts w:ascii="Times New Roman" w:eastAsia="Times New Roman" w:hAnsi="Times New Roman"/>
          <w:caps w:val="0"/>
        </w:rPr>
        <w:t>human</w:t>
      </w:r>
      <w:r w:rsidRPr="004775DD">
        <w:rPr>
          <w:szCs w:val="24"/>
          <w:lang w:eastAsia="en-US"/>
          <w:b w:val="0"/>
          <w:i w:val="0"/>
          <w:color w:val="231F20"/>
          <w:sz w:val="24"/>
          <w:spacing w:val="0"/>
          <w:w w:val="100"/>
          <w:rFonts w:ascii="Times New Roman" w:eastAsia="Times New Roman" w:hAnsi="Times New Roman"/>
          <w:caps w:val="0"/>
        </w:rPr>
        <w:t> </w:t>
      </w:r>
      <w:r w:rsidRPr="004775DD">
        <w:rPr>
          <w:szCs w:val="24"/>
          <w:lang w:eastAsia="en-US"/>
          <w:b w:val="0"/>
          <w:i w:val="0"/>
          <w:color w:val="231F20"/>
          <w:sz w:val="24"/>
          <w:spacing w:val="0"/>
          <w:w w:val="100"/>
          <w:rFonts w:ascii="Times New Roman" w:eastAsia="Times New Roman" w:hAnsi="Times New Roman"/>
          <w:caps w:val="0"/>
        </w:rPr>
        <w:t>consumption.</w:t>
      </w:r>
    </w:p>
    <w:p w14:paraId="2E501802" w14:textId="77777777" w:rsidR="001E01A1" w:rsidRDefault="001E01A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51B5DE44" w14:textId="77777777" w:rsidR="001E01A1" w:rsidRDefault="001E01A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491CB2DD" w14:textId="77777777" w:rsidR="00342E67" w:rsidRDefault="00342E67"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6D06B228" w14:textId="77777777" w:rsidR="00342E67" w:rsidRDefault="00342E67"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34ED9B9F" w14:textId="77777777" w:rsidR="00342E67" w:rsidRDefault="00342E67"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1A77FC9A" w14:textId="77777777" w:rsidR="00342E67" w:rsidRDefault="00342E67"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0822719F" w14:textId="77777777" w:rsidR="00342E67" w:rsidRDefault="00342E67"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2C6D93CA" w14:textId="77777777" w:rsidR="00342E67" w:rsidRDefault="00342E67"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02CB7A9D" w14:textId="77777777" w:rsidR="00342E67" w:rsidRDefault="00342E67"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532B7E6C" w14:textId="77777777" w:rsidR="00342E67" w:rsidRDefault="00342E67"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469DE794" w14:textId="77777777" w:rsidR="00342E67" w:rsidRDefault="00342E67"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32C9EA4A" w14:textId="77777777" w:rsidR="00CE53CE" w:rsidRPr="00CE53CE" w:rsidRDefault="005E229A" w:rsidP="00CE53CE">
      <w:pPr>
        <w:pStyle w:val="Heading1"/>
        <w:spacing w:before="480" w:beforeAutospacing="0" w:after="0" w:afterAutospacing="0" w:lineRule="auto" w:line="480"/>
        <w:rPr>
          <w:b w:val="1"/>
          <w:i w:val="0"/>
          <w:color w:val="000000"/>
          <w:sz w:val="24"/>
          <w:spacing w:val="0"/>
          <w:w w:val="100"/>
          <w:rFonts w:ascii="Times New Roman" w:eastAsia="Times New Roman" w:hAnsi="Times New Roman"/>
          <w:caps w:val="0"/>
        </w:rPr>
        <w:snapToGrid w:val="0"/>
        <w:textAlignment w:val="baseline"/>
      </w:pPr>
      <w:bookmarkStart w:id="41" w:name="_Toc150463334"/>
      <w:r w:rsidRPr="005E229A">
        <w:rPr>
          <w:b w:val="1"/>
          <w:i w:val="0"/>
          <w:color w:val="000000"/>
          <w:sz w:val="24"/>
          <w:spacing w:val="0"/>
          <w:w w:val="100"/>
          <w:rFonts w:ascii="Times New Roman" w:eastAsia="Times New Roman" w:hAnsi="Times New Roman"/>
          <w:caps w:val="0"/>
        </w:rPr>
        <w:t>REFERENCES</w:t>
      </w:r>
      <w:r w:rsidRPr="005E229A">
        <w:rPr>
          <w:b w:val="1"/>
          <w:i w:val="0"/>
          <w:color w:val="000000"/>
          <w:sz w:val="24"/>
          <w:spacing w:val="0"/>
          <w:w w:val="100"/>
          <w:rFonts w:ascii="Times New Roman" w:eastAsia="Times New Roman" w:hAnsi="Times New Roman"/>
          <w:caps w:val="0"/>
        </w:rPr>
        <w:t> </w:t>
      </w:r>
      <w:bookmarkEnd w:id="41"/>
    </w:p>
    <w:p w14:paraId="072DE457" w14:textId="77777777" w:rsidR="00CE53CE" w:rsidRPr="00D422AB" w:rsidRDefault="00CE53CE" w:rsidP="00D422AB">
      <w:pPr>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proofErr w:type="spellStart"/>
      <w:r w:rsidRPr="00625DEF">
        <w:rPr>
          <w:szCs w:val="24"/>
          <w:lang w:eastAsia="en-US"/>
          <w:b w:val="0"/>
          <w:i w:val="0"/>
          <w:color w:val="000000"/>
          <w:sz w:val="24"/>
          <w:spacing w:val="0"/>
          <w:w w:val="100"/>
          <w:rFonts w:ascii="Times New Roman" w:eastAsia="Times New Roman" w:hAnsi="Times New Roman"/>
          <w:caps w:val="0"/>
        </w:rPr>
        <w:t>Afieroho</w:t>
      </w:r>
      <w:proofErr w:type="spellEnd"/>
      <w:r w:rsidRPr="00625DEF">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O.</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Achara,</w:t>
      </w:r>
      <w:r w:rsidRPr="00D422AB">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F.</w:t>
      </w:r>
      <w:r w:rsidRPr="00625DEF">
        <w:rPr>
          <w:szCs w:val="24"/>
          <w:lang w:eastAsia="en-US"/>
          <w:b w:val="0"/>
          <w:i w:val="0"/>
          <w:color w:val="000000"/>
          <w:sz w:val="24"/>
          <w:spacing w:val="0"/>
          <w:w w:val="100"/>
          <w:rFonts w:ascii="Times New Roman" w:eastAsia="Times New Roman" w:hAnsi="Times New Roman"/>
          <w:caps w:val="0"/>
        </w:rPr>
        <w:t> </w:t>
      </w:r>
      <w:proofErr w:type="spellStart"/>
      <w:r w:rsidRPr="00625DEF">
        <w:rPr>
          <w:szCs w:val="24"/>
          <w:lang w:eastAsia="en-US"/>
          <w:b w:val="0"/>
          <w:i w:val="0"/>
          <w:color w:val="000000"/>
          <w:sz w:val="24"/>
          <w:spacing w:val="0"/>
          <w:w w:val="100"/>
          <w:rFonts w:ascii="Times New Roman" w:eastAsia="Times New Roman" w:hAnsi="Times New Roman"/>
          <w:caps w:val="0"/>
        </w:rPr>
        <w:t>Adewoyin</w:t>
      </w:r>
      <w:proofErr w:type="spellEnd"/>
      <w:r w:rsidRPr="00625DEF">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B.</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and</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Abo,</w:t>
      </w:r>
      <w:r w:rsidRPr="00D422AB">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K.</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(2018)</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“Determination</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of</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cadmium,</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chromium</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and</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lead</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in</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four</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brands</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of</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herbal</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bitters</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preparation</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sold</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in</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Benin-city,</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Southern</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Nigeria,”</w:t>
      </w:r>
      <w:r w:rsidRPr="00625DEF">
        <w:rPr>
          <w:szCs w:val="24"/>
          <w:lang w:eastAsia="en-US"/>
          <w:b w:val="0"/>
          <w:i w:val="0"/>
          <w:color w:val="000000"/>
          <w:sz w:val="24"/>
          <w:spacing w:val="0"/>
          <w:w w:val="100"/>
          <w:rFonts w:ascii="Times New Roman" w:eastAsia="Times New Roman" w:hAnsi="Times New Roman"/>
          <w:caps w:val="0"/>
        </w:rPr>
        <w:t> </w:t>
      </w:r>
      <w:r w:rsidRPr="00625DEF">
        <w:rPr>
          <w:szCs w:val="24"/>
          <w:iCs/>
          <w:lang w:eastAsia="en-US"/>
          <w:b w:val="0"/>
          <w:i w:val="1"/>
          <w:color w:val="000000"/>
          <w:sz w:val="24"/>
          <w:spacing w:val="0"/>
          <w:w w:val="100"/>
          <w:rFonts w:ascii="Times New Roman" w:eastAsia="Times New Roman" w:hAnsi="Times New Roman"/>
          <w:caps w:val="0"/>
        </w:rPr>
        <w:t>African</w:t>
      </w:r>
      <w:r w:rsidRPr="00625DEF">
        <w:rPr>
          <w:szCs w:val="24"/>
          <w:iCs/>
          <w:lang w:eastAsia="en-US"/>
          <w:b w:val="0"/>
          <w:i w:val="1"/>
          <w:color w:val="000000"/>
          <w:sz w:val="24"/>
          <w:spacing w:val="0"/>
          <w:w w:val="100"/>
          <w:rFonts w:ascii="Times New Roman" w:eastAsia="Times New Roman" w:hAnsi="Times New Roman"/>
          <w:caps w:val="0"/>
        </w:rPr>
        <w:t> </w:t>
      </w:r>
      <w:r w:rsidRPr="00625DEF">
        <w:rPr>
          <w:szCs w:val="24"/>
          <w:iCs/>
          <w:lang w:eastAsia="en-US"/>
          <w:b w:val="0"/>
          <w:i w:val="1"/>
          <w:color w:val="000000"/>
          <w:sz w:val="24"/>
          <w:spacing w:val="0"/>
          <w:w w:val="100"/>
          <w:rFonts w:ascii="Times New Roman" w:eastAsia="Times New Roman" w:hAnsi="Times New Roman"/>
          <w:caps w:val="0"/>
        </w:rPr>
        <w:t>Journal</w:t>
      </w:r>
      <w:r w:rsidRPr="00625DEF">
        <w:rPr>
          <w:szCs w:val="24"/>
          <w:iCs/>
          <w:lang w:eastAsia="en-US"/>
          <w:b w:val="0"/>
          <w:i w:val="1"/>
          <w:color w:val="000000"/>
          <w:sz w:val="24"/>
          <w:spacing w:val="0"/>
          <w:w w:val="100"/>
          <w:rFonts w:ascii="Times New Roman" w:eastAsia="Times New Roman" w:hAnsi="Times New Roman"/>
          <w:caps w:val="0"/>
        </w:rPr>
        <w:t> </w:t>
      </w:r>
      <w:r w:rsidRPr="00625DEF">
        <w:rPr>
          <w:szCs w:val="24"/>
          <w:iCs/>
          <w:lang w:eastAsia="en-US"/>
          <w:b w:val="0"/>
          <w:i w:val="1"/>
          <w:color w:val="000000"/>
          <w:sz w:val="24"/>
          <w:spacing w:val="0"/>
          <w:w w:val="100"/>
          <w:rFonts w:ascii="Times New Roman" w:eastAsia="Times New Roman" w:hAnsi="Times New Roman"/>
          <w:caps w:val="0"/>
        </w:rPr>
        <w:t>of</w:t>
      </w:r>
      <w:r w:rsidRPr="00625DEF">
        <w:rPr>
          <w:szCs w:val="24"/>
          <w:iCs/>
          <w:lang w:eastAsia="en-US"/>
          <w:b w:val="0"/>
          <w:i w:val="1"/>
          <w:color w:val="000000"/>
          <w:sz w:val="24"/>
          <w:spacing w:val="0"/>
          <w:w w:val="100"/>
          <w:rFonts w:ascii="Times New Roman" w:eastAsia="Times New Roman" w:hAnsi="Times New Roman"/>
          <w:caps w:val="0"/>
        </w:rPr>
        <w:t> </w:t>
      </w:r>
      <w:r w:rsidRPr="00625DEF">
        <w:rPr>
          <w:szCs w:val="24"/>
          <w:iCs/>
          <w:lang w:eastAsia="en-US"/>
          <w:b w:val="0"/>
          <w:i w:val="1"/>
          <w:color w:val="000000"/>
          <w:sz w:val="24"/>
          <w:spacing w:val="0"/>
          <w:w w:val="100"/>
          <w:rFonts w:ascii="Times New Roman" w:eastAsia="Times New Roman" w:hAnsi="Times New Roman"/>
          <w:caps w:val="0"/>
        </w:rPr>
        <w:t>Environmental</w:t>
      </w:r>
      <w:r w:rsidRPr="00625DEF">
        <w:rPr>
          <w:szCs w:val="24"/>
          <w:iCs/>
          <w:lang w:eastAsia="en-US"/>
          <w:b w:val="0"/>
          <w:i w:val="1"/>
          <w:color w:val="000000"/>
          <w:sz w:val="24"/>
          <w:spacing w:val="0"/>
          <w:w w:val="100"/>
          <w:rFonts w:ascii="Times New Roman" w:eastAsia="Times New Roman" w:hAnsi="Times New Roman"/>
          <w:caps w:val="0"/>
        </w:rPr>
        <w:t> </w:t>
      </w:r>
      <w:r w:rsidRPr="00625DEF">
        <w:rPr>
          <w:szCs w:val="24"/>
          <w:iCs/>
          <w:lang w:eastAsia="en-US"/>
          <w:b w:val="0"/>
          <w:i w:val="1"/>
          <w:color w:val="000000"/>
          <w:sz w:val="24"/>
          <w:spacing w:val="0"/>
          <w:w w:val="100"/>
          <w:rFonts w:ascii="Times New Roman" w:eastAsia="Times New Roman" w:hAnsi="Times New Roman"/>
          <w:caps w:val="0"/>
        </w:rPr>
        <w:t>Science</w:t>
      </w:r>
      <w:r w:rsidRPr="00625DEF">
        <w:rPr>
          <w:szCs w:val="24"/>
          <w:iCs/>
          <w:lang w:eastAsia="en-US"/>
          <w:b w:val="0"/>
          <w:i w:val="1"/>
          <w:color w:val="000000"/>
          <w:sz w:val="24"/>
          <w:spacing w:val="0"/>
          <w:w w:val="100"/>
          <w:rFonts w:ascii="Times New Roman" w:eastAsia="Times New Roman" w:hAnsi="Times New Roman"/>
          <w:caps w:val="0"/>
        </w:rPr>
        <w:t> </w:t>
      </w:r>
      <w:r w:rsidRPr="00625DEF">
        <w:rPr>
          <w:szCs w:val="24"/>
          <w:iCs/>
          <w:lang w:eastAsia="en-US"/>
          <w:b w:val="0"/>
          <w:i w:val="1"/>
          <w:color w:val="000000"/>
          <w:sz w:val="24"/>
          <w:spacing w:val="0"/>
          <w:w w:val="100"/>
          <w:rFonts w:ascii="Times New Roman" w:eastAsia="Times New Roman" w:hAnsi="Times New Roman"/>
          <w:caps w:val="0"/>
        </w:rPr>
        <w:t>and</w:t>
      </w:r>
      <w:r w:rsidRPr="00625DEF">
        <w:rPr>
          <w:szCs w:val="24"/>
          <w:iCs/>
          <w:lang w:eastAsia="en-US"/>
          <w:b w:val="0"/>
          <w:i w:val="1"/>
          <w:color w:val="000000"/>
          <w:sz w:val="24"/>
          <w:spacing w:val="0"/>
          <w:w w:val="100"/>
          <w:rFonts w:ascii="Times New Roman" w:eastAsia="Times New Roman" w:hAnsi="Times New Roman"/>
          <w:caps w:val="0"/>
        </w:rPr>
        <w:t> </w:t>
      </w:r>
      <w:r w:rsidRPr="00D422AB">
        <w:rPr>
          <w:szCs w:val="24"/>
          <w:iCs/>
          <w:lang w:eastAsia="en-US"/>
          <w:b w:val="0"/>
          <w:i w:val="1"/>
          <w:color w:val="000000"/>
          <w:sz w:val="24"/>
          <w:spacing w:val="0"/>
          <w:w w:val="100"/>
          <w:rFonts w:ascii="Times New Roman" w:eastAsia="Times New Roman" w:hAnsi="Times New Roman"/>
          <w:caps w:val="0"/>
        </w:rPr>
        <w:t>Technology</w:t>
      </w:r>
      <w:r w:rsidRPr="00D422AB">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vol.</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12,</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no.</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5,</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pp.</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186–190.</w:t>
      </w:r>
    </w:p>
    <w:p w14:paraId="069D8DB7" w14:textId="77777777" w:rsidR="00CE53CE" w:rsidRPr="00C71E71" w:rsidRDefault="00CE53CE" w:rsidP="00D422AB">
      <w:pPr>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r w:rsidRPr="00C71E71">
        <w:rPr>
          <w:szCs w:val="24"/>
          <w:lang w:eastAsia="en-US"/>
          <w:b w:val="0"/>
          <w:i w:val="0"/>
          <w:color w:val="000000"/>
          <w:sz w:val="24"/>
          <w:spacing w:val="0"/>
          <w:w w:val="100"/>
          <w:rFonts w:ascii="Times New Roman" w:eastAsia="Times New Roman" w:hAnsi="Times New Roman"/>
          <w:caps w:val="0"/>
        </w:rPr>
        <w:t>Anim,</w:t>
      </w:r>
      <w:r w:rsidRPr="00D422AB">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Laar,</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C.</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Osei,</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J.</w:t>
      </w:r>
      <w:r w:rsidRPr="00C71E71">
        <w:rPr>
          <w:szCs w:val="24"/>
          <w:lang w:eastAsia="en-US"/>
          <w:b w:val="0"/>
          <w:i w:val="0"/>
          <w:color w:val="000000"/>
          <w:sz w:val="24"/>
          <w:spacing w:val="0"/>
          <w:w w:val="100"/>
          <w:rFonts w:ascii="Times New Roman" w:eastAsia="Times New Roman" w:hAnsi="Times New Roman"/>
          <w:caps w:val="0"/>
        </w:rPr>
        <w:t> </w:t>
      </w:r>
      <w:proofErr w:type="spellStart"/>
      <w:r w:rsidRPr="00C71E71">
        <w:rPr>
          <w:szCs w:val="24"/>
          <w:lang w:eastAsia="en-US"/>
          <w:b w:val="0"/>
          <w:i w:val="0"/>
          <w:color w:val="000000"/>
          <w:sz w:val="24"/>
          <w:spacing w:val="0"/>
          <w:w w:val="100"/>
          <w:rFonts w:ascii="Times New Roman" w:eastAsia="Times New Roman" w:hAnsi="Times New Roman"/>
          <w:caps w:val="0"/>
        </w:rPr>
        <w:t>Odonkor</w:t>
      </w:r>
      <w:r w:rsidRPr="00C71E71">
        <w:rPr>
          <w:szCs w:val="24"/>
          <w:lang w:eastAsia="en-US"/>
          <w:b w:val="0"/>
          <w:i w:val="0"/>
          <w:color w:val="000000"/>
          <w:sz w:val="24"/>
          <w:spacing w:val="0"/>
          <w:w w:val="100"/>
          <w:rFonts w:ascii="Times New Roman" w:eastAsia="Times New Roman" w:hAnsi="Times New Roman"/>
          <w:caps w:val="0"/>
        </w:rPr>
        <w:t>,</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S.</w:t>
      </w:r>
      <w:r w:rsidRPr="00D422AB">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and</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Enti-Brown,</w:t>
      </w:r>
      <w:r w:rsidRPr="00C71E71">
        <w:rPr>
          <w:szCs w:val="24"/>
          <w:lang w:eastAsia="en-US"/>
          <w:b w:val="0"/>
          <w:i w:val="0"/>
          <w:color w:val="000000"/>
          <w:sz w:val="24"/>
          <w:spacing w:val="0"/>
          <w:w w:val="100"/>
          <w:rFonts w:ascii="Times New Roman" w:eastAsia="Times New Roman" w:hAnsi="Times New Roman"/>
          <w:caps w:val="0"/>
        </w:rPr>
        <w:t> </w:t>
      </w:r>
      <w:proofErr w:type="spellEnd"/>
      <w:proofErr w:type="spellStart"/>
      <w:proofErr w:type="gramStart"/>
      <w:r w:rsidRPr="00C71E71">
        <w:rPr>
          <w:szCs w:val="24"/>
          <w:lang w:eastAsia="en-US"/>
          <w:b w:val="0"/>
          <w:i w:val="0"/>
          <w:color w:val="000000"/>
          <w:sz w:val="24"/>
          <w:spacing w:val="0"/>
          <w:w w:val="100"/>
          <w:rFonts w:ascii="Times New Roman" w:eastAsia="Times New Roman" w:hAnsi="Times New Roman"/>
          <w:caps w:val="0"/>
        </w:rPr>
        <w:t>S.“</w:t>
      </w:r>
      <w:proofErr w:type="gramEnd"/>
      <w:r w:rsidRPr="00C71E71">
        <w:rPr>
          <w:szCs w:val="24"/>
          <w:lang w:eastAsia="en-US"/>
          <w:b w:val="0"/>
          <w:i w:val="0"/>
          <w:color w:val="000000"/>
          <w:sz w:val="24"/>
          <w:spacing w:val="0"/>
          <w:w w:val="100"/>
          <w:rFonts w:ascii="Times New Roman" w:eastAsia="Times New Roman" w:hAnsi="Times New Roman"/>
          <w:caps w:val="0"/>
        </w:rPr>
        <w:t>Trace</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metals</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quality</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of</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some</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herbal</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medicines</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sold</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in</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Accra,</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Ghana,”</w:t>
      </w:r>
      <w:r w:rsidRPr="00C71E71">
        <w:rPr>
          <w:szCs w:val="24"/>
          <w:lang w:eastAsia="en-US"/>
          <w:b w:val="0"/>
          <w:i w:val="0"/>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Proceedings</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of</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the</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International</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Academy</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of</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Ecology</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and</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Environmental</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Sciences</w:t>
      </w:r>
      <w:r w:rsidRPr="00C71E71">
        <w:rPr>
          <w:szCs w:val="24"/>
          <w:lang w:eastAsia="en-US"/>
          <w:b w:val="0"/>
          <w:i w:val="0"/>
          <w:color w:val="000000"/>
          <w:sz w:val="24"/>
          <w:spacing w:val="0"/>
          <w:w w:val="100"/>
          <w:rFonts w:ascii="Times New Roman" w:eastAsia="Times New Roman" w:hAnsi="Times New Roman"/>
          <w:caps w:val="0"/>
        </w:rPr>
        <w:t>,</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vol.</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2,</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no.</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2,</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p.</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111,</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2012.</w:t>
      </w:r>
      <w:r w:rsidRPr="00C71E71">
        <w:rPr>
          <w:szCs w:val="24"/>
          <w:lang w:eastAsia="en-US"/>
          <w:b w:val="0"/>
          <w:i w:val="0"/>
          <w:color w:val="000000"/>
          <w:sz w:val="24"/>
          <w:spacing w:val="0"/>
          <w:w w:val="100"/>
          <w:rFonts w:ascii="Times New Roman" w:eastAsia="Times New Roman" w:hAnsi="Times New Roman"/>
          <w:caps w:val="0"/>
        </w:rPr>
        <w:t> </w:t>
      </w:r>
      <w:proofErr w:type="spellEnd"/>
    </w:p>
    <w:p w14:paraId="65524A1E" w14:textId="77777777" w:rsidR="00CE53CE" w:rsidRPr="00245FF6" w:rsidRDefault="00CE53CE" w:rsidP="00CA06CC">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proofErr w:type="spellStart"/>
      <w:r w:rsidRPr="00245FF6">
        <w:rPr>
          <w:szCs w:val="24"/>
          <w:b w:val="0"/>
          <w:i w:val="0"/>
          <w:color w:val="231F20"/>
          <w:sz w:val="24"/>
          <w:spacing w:val="0"/>
          <w:w w:val="100"/>
          <w:rFonts w:ascii="Times New Roman" w:eastAsia="Times New Roman" w:hAnsi="Times New Roman"/>
          <w:caps w:val="0"/>
        </w:rPr>
        <w:t>Anvisa</w:t>
      </w:r>
      <w:r w:rsidRPr="00245FF6">
        <w:rPr>
          <w:szCs w:val="24"/>
          <w:b w:val="0"/>
          <w:i w:val="0"/>
          <w:color w:val="231F20"/>
          <w:sz w:val="24"/>
          <w:spacing w:val="0"/>
          <w:w w:val="100"/>
          <w:rFonts w:ascii="Times New Roman" w:eastAsia="Times New Roman" w:hAnsi="Times New Roman"/>
          <w:caps w:val="0"/>
        </w:rPr>
        <w: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2013.</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Consulta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Pública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No</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34</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de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6</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de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Agosto</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de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2013.</w:t>
      </w:r>
      <w:r w:rsidRPr="00245FF6">
        <w:rPr>
          <w:szCs w:val="24"/>
          <w:b w:val="0"/>
          <w:i w:val="0"/>
          <w:color w:val="231F20"/>
          <w:sz w:val="24"/>
          <w:spacing w:val="0"/>
          <w:w w:val="100"/>
          <w:rFonts w:ascii="Times New Roman" w:eastAsia="Times New Roman" w:hAnsi="Times New Roman"/>
          <w:caps w:val="0"/>
        </w:rPr>
        <w:t> </w:t>
      </w:r>
      <w:proofErr w:type="spellEnd"/>
      <w:proofErr w:type="spellStart"/>
      <w:r w:rsidRPr="00245FF6">
        <w:rPr>
          <w:szCs w:val="24"/>
          <w:b w:val="0"/>
          <w:i w:val="0"/>
          <w:color w:val="231F20"/>
          <w:sz w:val="24"/>
          <w:spacing w:val="0"/>
          <w:w w:val="100"/>
          <w:rFonts w:ascii="Times New Roman" w:eastAsia="Times New Roman" w:hAnsi="Times New Roman"/>
          <w:caps w:val="0"/>
        </w:rPr>
        <w:t>Agência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Nacional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de</w:t>
      </w:r>
      <w:r w:rsidRPr="00245FF6">
        <w:rPr>
          <w:szCs w:val="24"/>
          <w:b w:val="0"/>
          <w:i w:val="0"/>
          <w:color w:val="231F20"/>
          <w:sz w:val="24"/>
          <w:spacing w:val="0"/>
          <w:w w:val="100"/>
          <w:rFonts w:ascii="Times New Roman" w:eastAsia="Times New Roman" w:hAnsi="Times New Roman"/>
          <w:caps w:val="0"/>
        </w:rPr>
        <w:t> </w:t>
      </w:r>
      <w:proofErr w:type="spellEnd"/>
      <w:proofErr w:type="spellStart"/>
      <w:r w:rsidRPr="00245FF6">
        <w:rPr>
          <w:szCs w:val="24"/>
          <w:b w:val="0"/>
          <w:i w:val="0"/>
          <w:color w:val="231F20"/>
          <w:sz w:val="24"/>
          <w:spacing w:val="0"/>
          <w:w w:val="100"/>
          <w:rFonts w:ascii="Times New Roman" w:eastAsia="Times New Roman" w:hAnsi="Times New Roman"/>
          <w:caps w:val="0"/>
        </w:rPr>
        <w:t>Vigilância</w:t>
      </w:r>
      <w:r w:rsidRPr="00245FF6">
        <w:rPr>
          <w:szCs w:val="24"/>
          <w:b w:val="0"/>
          <w:i w:val="0"/>
          <w:color w:val="231F20"/>
          <w:sz w:val="24"/>
          <w:spacing w:val="0"/>
          <w:w w:val="100"/>
          <w:rFonts w:ascii="Times New Roman" w:eastAsia="Times New Roman" w:hAnsi="Times New Roman"/>
          <w:caps w:val="0"/>
        </w:rPr>
        <w:t> </w:t>
      </w:r>
      <w:proofErr w:type="spellEnd"/>
      <w:proofErr w:type="spellStart"/>
      <w:r w:rsidRPr="00245FF6">
        <w:rPr>
          <w:szCs w:val="24"/>
          <w:b w:val="0"/>
          <w:i w:val="0"/>
          <w:color w:val="231F20"/>
          <w:sz w:val="24"/>
          <w:spacing w:val="0"/>
          <w:w w:val="100"/>
          <w:rFonts w:ascii="Times New Roman" w:eastAsia="Times New Roman" w:hAnsi="Times New Roman"/>
          <w:caps w:val="0"/>
        </w:rPr>
        <w:t>Sanitária</w:t>
      </w:r>
      <w:r w:rsidRPr="00245FF6">
        <w:rPr>
          <w:szCs w:val="24"/>
          <w:b w:val="0"/>
          <w:i w:val="0"/>
          <w:color w:val="231F20"/>
          <w:sz w:val="24"/>
          <w:spacing w:val="0"/>
          <w:w w:val="100"/>
          <w:rFonts w:ascii="Times New Roman" w:eastAsia="Times New Roman" w:hAnsi="Times New Roman"/>
          <w:caps w:val="0"/>
        </w:rPr>
        <w:t>.</w:t>
      </w:r>
      <w:r w:rsidRPr="00245FF6">
        <w:rPr>
          <w:szCs w:val="24"/>
          <w:b w:val="0"/>
          <w:i w:val="0"/>
          <w:color w:val="231F20"/>
          <w:sz w:val="24"/>
          <w:spacing w:val="0"/>
          <w:w w:val="100"/>
          <w:rFonts w:ascii="Times New Roman" w:eastAsia="Times New Roman" w:hAnsi="Times New Roman"/>
          <w:caps w:val="0"/>
        </w:rPr>
        <w:t> </w:t>
      </w:r>
      <w:proofErr w:type="spellEnd"/>
      <w:proofErr w:type="spellStart"/>
      <w:r w:rsidRPr="00245FF6">
        <w:rPr>
          <w:szCs w:val="24"/>
          <w:b w:val="0"/>
          <w:i w:val="0"/>
          <w:color w:val="231F20"/>
          <w:sz w:val="24"/>
          <w:spacing w:val="0"/>
          <w:w w:val="100"/>
          <w:rFonts w:ascii="Times New Roman" w:eastAsia="Times New Roman" w:hAnsi="Times New Roman"/>
          <w:caps w:val="0"/>
        </w:rPr>
        <w:t>Diário</w:t>
      </w:r>
      <w:r w:rsidRPr="00245FF6">
        <w:rPr>
          <w:szCs w:val="24"/>
          <w:b w:val="0"/>
          <w:i w:val="0"/>
          <w:color w:val="231F20"/>
          <w:sz w:val="24"/>
          <w:spacing w:val="0"/>
          <w:w w:val="100"/>
          <w:rFonts w:ascii="Times New Roman" w:eastAsia="Times New Roman" w:hAnsi="Times New Roman"/>
          <w:caps w:val="0"/>
        </w:rPr>
        <w:t> </w:t>
      </w:r>
      <w:proofErr w:type="spellEnd"/>
      <w:proofErr w:type="spellStart"/>
      <w:r w:rsidRPr="00245FF6">
        <w:rPr>
          <w:szCs w:val="24"/>
          <w:b w:val="0"/>
          <w:i w:val="0"/>
          <w:color w:val="231F20"/>
          <w:sz w:val="24"/>
          <w:spacing w:val="0"/>
          <w:w w:val="100"/>
          <w:rFonts w:ascii="Times New Roman" w:eastAsia="Times New Roman" w:hAnsi="Times New Roman"/>
          <w:caps w:val="0"/>
        </w:rPr>
        <w:t>Oficial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da</w:t>
      </w:r>
      <w:r w:rsidRPr="00245FF6">
        <w:rPr>
          <w:szCs w:val="24"/>
          <w:b w:val="0"/>
          <w:i w:val="0"/>
          <w:color w:val="231F20"/>
          <w:sz w:val="24"/>
          <w:spacing w:val="0"/>
          <w:w w:val="100"/>
          <w:rFonts w:ascii="Times New Roman" w:eastAsia="Times New Roman" w:hAnsi="Times New Roman"/>
          <w:caps w:val="0"/>
        </w:rPr>
        <w:t> </w:t>
      </w:r>
      <w:proofErr w:type="spellEnd"/>
      <w:proofErr w:type="spellStart"/>
      <w:r w:rsidRPr="00245FF6">
        <w:rPr>
          <w:szCs w:val="24"/>
          <w:b w:val="0"/>
          <w:i w:val="0"/>
          <w:color w:val="231F20"/>
          <w:sz w:val="24"/>
          <w:spacing w:val="0"/>
          <w:w w:val="100"/>
          <w:rFonts w:ascii="Times New Roman" w:eastAsia="Times New Roman" w:hAnsi="Times New Roman"/>
          <w:caps w:val="0"/>
        </w:rPr>
        <w:t>União</w:t>
      </w:r>
      <w:r w:rsidRPr="00245FF6">
        <w:rPr>
          <w:szCs w:val="24"/>
          <w:b w:val="0"/>
          <w:i w:val="0"/>
          <w:color w:val="231F20"/>
          <w:sz w:val="24"/>
          <w:spacing w:val="0"/>
          <w:w w:val="100"/>
          <w:rFonts w:ascii="Times New Roman" w:eastAsia="Times New Roman" w:hAnsi="Times New Roman"/>
          <w:caps w:val="0"/>
        </w:rPr>
        <w: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Brasília,</w:t>
      </w:r>
      <w:r w:rsidRPr="00245FF6">
        <w:rPr>
          <w:szCs w:val="24"/>
          <w:b w:val="0"/>
          <w:i w:val="0"/>
          <w:color w:val="231F20"/>
          <w:sz w:val="24"/>
          <w:spacing w:val="0"/>
          <w:w w:val="100"/>
          <w:rFonts w:ascii="Times New Roman" w:eastAsia="Times New Roman" w:hAnsi="Times New Roman"/>
          <w:caps w:val="0"/>
        </w:rPr>
        <w:t> </w:t>
      </w:r>
      <w:proofErr w:type="spellEnd"/>
      <w:proofErr w:type="spellStart"/>
      <w:r w:rsidRPr="00245FF6">
        <w:rPr>
          <w:szCs w:val="24"/>
          <w:b w:val="0"/>
          <w:i w:val="0"/>
          <w:color w:val="231F20"/>
          <w:sz w:val="24"/>
          <w:spacing w:val="0"/>
          <w:w w:val="100"/>
          <w:rFonts w:ascii="Times New Roman" w:eastAsia="Times New Roman" w:hAnsi="Times New Roman"/>
          <w:caps w:val="0"/>
        </w:rPr>
        <w:t>em</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7</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de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Agosto</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de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2013.</w:t>
      </w:r>
      <w:r w:rsidRPr="00245FF6">
        <w:rPr>
          <w:szCs w:val="24"/>
          <w:b w:val="0"/>
          <w:i w:val="0"/>
          <w:color w:val="231F20"/>
          <w:sz w:val="24"/>
          <w:spacing w:val="0"/>
          <w:w w:val="100"/>
          <w:rFonts w:ascii="Times New Roman" w:eastAsia="Times New Roman" w:hAnsi="Times New Roman"/>
          <w:caps w:val="0"/>
        </w:rPr>
        <w:t> </w:t>
      </w:r>
      <w:proofErr w:type="spellEnd"/>
    </w:p>
    <w:p w14:paraId="20F25A49" w14:textId="77777777" w:rsidR="00CE53CE" w:rsidRPr="00ED3C63"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140185">
        <w:rPr>
          <w:szCs w:val="24"/>
          <w:b w:val="0"/>
          <w:i w:val="0"/>
          <w:color w:val="000000"/>
          <w:sz w:val="24"/>
          <w:spacing w:val="0"/>
          <w:w w:val="100"/>
          <w:rFonts w:ascii="Times New Roman" w:eastAsia="Times New Roman" w:hAnsi="Times New Roman"/>
          <w:caps w:val="0"/>
        </w:rPr>
        <w:t>Astin,</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J.</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(1998).</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Why</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patients</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use</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alternative</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medicines:</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results</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of</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national</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study.</w:t>
      </w:r>
      <w:r w:rsidRPr="00140185">
        <w:rPr>
          <w:szCs w:val="24"/>
          <w:b w:val="0"/>
          <w:i w:val="0"/>
          <w:color w:val="000000"/>
          <w:sz w:val="24"/>
          <w:spacing w:val="0"/>
          <w:w w:val="100"/>
          <w:rFonts w:ascii="Times New Roman" w:eastAsia="Times New Roman" w:hAnsi="Times New Roman"/>
          <w:caps w:val="0"/>
        </w:rPr>
        <w:t> </w:t>
      </w:r>
      <w:r w:rsidRPr="00140185">
        <w:rPr>
          <w:szCs w:val="24"/>
          <w:iCs/>
          <w:b w:val="0"/>
          <w:i w:val="1"/>
          <w:color w:val="000000"/>
          <w:sz w:val="24"/>
          <w:spacing w:val="0"/>
          <w:w w:val="100"/>
          <w:rFonts w:ascii="Times New Roman" w:eastAsia="Times New Roman" w:hAnsi="Times New Roman"/>
          <w:caps w:val="0"/>
        </w:rPr>
        <w:t>J.</w:t>
      </w:r>
      <w:r w:rsidRPr="00140185">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Am.</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Med.</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Assoc.</w:t>
      </w:r>
      <w:r w:rsidRPr="00775A92">
        <w:rPr>
          <w:szCs w:val="24"/>
          <w:iCs/>
          <w:b w:val="0"/>
          <w:i w:val="1"/>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279,</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1548–1553.</w:t>
      </w:r>
      <w:r w:rsidRPr="00775A92">
        <w:rPr>
          <w:szCs w:val="24"/>
          <w:b w:val="0"/>
          <w:i w:val="0"/>
          <w:color w:val="000000"/>
          <w:sz w:val="24"/>
          <w:spacing w:val="0"/>
          <w:w w:val="100"/>
          <w:rFonts w:ascii="Times New Roman" w:eastAsia="Times New Roman" w:hAnsi="Times New Roman"/>
          <w:caps w:val="0"/>
        </w:rPr>
        <w:t> </w:t>
      </w:r>
      <w:proofErr w:type="spellStart"/>
      <w:r w:rsidRPr="00775A92">
        <w:rPr>
          <w:szCs w:val="24"/>
          <w:b w:val="0"/>
          <w:i w:val="0"/>
          <w:color w:val="000000"/>
          <w:sz w:val="24"/>
          <w:spacing w:val="0"/>
          <w:w w:val="100"/>
          <w:rFonts w:ascii="Times New Roman" w:eastAsia="Times New Roman" w:hAnsi="Times New Roman"/>
          <w:caps w:val="0"/>
        </w:rPr>
        <w:t>doi</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10.1001/jama.279.19.1548</w:t>
      </w:r>
      <w:proofErr w:type="spellEnd"/>
    </w:p>
    <w:p w14:paraId="0C7E5FE4" w14:textId="77777777" w:rsidR="00CE53CE" w:rsidRPr="00D422AB" w:rsidRDefault="00CE53CE" w:rsidP="00D422AB">
      <w:pPr>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r w:rsidRPr="00D422AB">
        <w:rPr>
          <w:szCs w:val="24"/>
          <w:lang w:eastAsia="en-US"/>
          <w:b w:val="0"/>
          <w:i w:val="0"/>
          <w:color w:val="231F20"/>
          <w:sz w:val="24"/>
          <w:spacing w:val="0"/>
          <w:w w:val="100"/>
          <w:rFonts w:ascii="Times New Roman" w:eastAsia="Times New Roman" w:hAnsi="Times New Roman"/>
          <w:caps w:val="0"/>
        </w:rPr>
        <w:t>Bakare-</w:t>
      </w:r>
      <w:proofErr w:type="spellStart"/>
      <w:r w:rsidRPr="00D422AB">
        <w:rPr>
          <w:szCs w:val="24"/>
          <w:lang w:eastAsia="en-US"/>
          <w:b w:val="0"/>
          <w:i w:val="0"/>
          <w:color w:val="231F20"/>
          <w:sz w:val="24"/>
          <w:spacing w:val="0"/>
          <w:w w:val="100"/>
          <w:rFonts w:ascii="Times New Roman" w:eastAsia="Times New Roman" w:hAnsi="Times New Roman"/>
          <w:caps w:val="0"/>
        </w:rPr>
        <w:t>Odunola</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MT,</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Mustapha</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KB</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(2014).</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Identification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of</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heavy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metals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local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drinks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Northern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Zone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of</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Nigeria.</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Journal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of</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Toxicology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Environmental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Health</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Sciences,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6(7):126-131.</w:t>
      </w:r>
      <w:proofErr w:type="spellEnd"/>
    </w:p>
    <w:p w14:paraId="6731583C" w14:textId="77777777" w:rsidR="00CE53CE" w:rsidRPr="00ED3C63"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140185">
        <w:rPr>
          <w:szCs w:val="24"/>
          <w:b w:val="0"/>
          <w:i w:val="0"/>
          <w:color w:val="000000"/>
          <w:sz w:val="24"/>
          <w:spacing w:val="0"/>
          <w:w w:val="100"/>
          <w:rFonts w:ascii="Times New Roman" w:eastAsia="Times New Roman" w:hAnsi="Times New Roman"/>
          <w:caps w:val="0"/>
        </w:rPr>
        <w:t>Bandaranayake,</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W.</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M.</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(2006).</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“Quality</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control,</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screening,</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toxicity,</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and</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regulation</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of</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herbal</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drugs,”</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in</w:t>
      </w:r>
      <w:r w:rsidRPr="00140185">
        <w:rPr>
          <w:szCs w:val="24"/>
          <w:b w:val="0"/>
          <w:i w:val="0"/>
          <w:color w:val="000000"/>
          <w:sz w:val="24"/>
          <w:spacing w:val="0"/>
          <w:w w:val="100"/>
          <w:rFonts w:ascii="Times New Roman" w:eastAsia="Times New Roman" w:hAnsi="Times New Roman"/>
          <w:caps w:val="0"/>
        </w:rPr>
        <w:t> </w:t>
      </w:r>
      <w:r w:rsidRPr="00140185">
        <w:rPr>
          <w:szCs w:val="24"/>
          <w:iCs/>
          <w:b w:val="0"/>
          <w:i w:val="1"/>
          <w:color w:val="000000"/>
          <w:sz w:val="24"/>
          <w:spacing w:val="0"/>
          <w:w w:val="100"/>
          <w:rFonts w:ascii="Times New Roman" w:eastAsia="Times New Roman" w:hAnsi="Times New Roman"/>
          <w:caps w:val="0"/>
        </w:rPr>
        <w:t>Modern</w:t>
      </w:r>
      <w:r w:rsidRPr="00140185">
        <w:rPr>
          <w:szCs w:val="24"/>
          <w:iCs/>
          <w:b w:val="0"/>
          <w:i w:val="1"/>
          <w:color w:val="000000"/>
          <w:sz w:val="24"/>
          <w:spacing w:val="0"/>
          <w:w w:val="100"/>
          <w:rFonts w:ascii="Times New Roman" w:eastAsia="Times New Roman" w:hAnsi="Times New Roman"/>
          <w:caps w:val="0"/>
        </w:rPr>
        <w:t> </w:t>
      </w:r>
      <w:r w:rsidRPr="00140185">
        <w:rPr>
          <w:szCs w:val="24"/>
          <w:iCs/>
          <w:b w:val="0"/>
          <w:i w:val="1"/>
          <w:color w:val="000000"/>
          <w:sz w:val="24"/>
          <w:spacing w:val="0"/>
          <w:w w:val="100"/>
          <w:rFonts w:ascii="Times New Roman" w:eastAsia="Times New Roman" w:hAnsi="Times New Roman"/>
          <w:caps w:val="0"/>
        </w:rPr>
        <w:t>Phytomedicine.</w:t>
      </w:r>
      <w:r w:rsidRPr="00140185">
        <w:rPr>
          <w:szCs w:val="24"/>
          <w:iCs/>
          <w:b w:val="0"/>
          <w:i w:val="1"/>
          <w:color w:val="000000"/>
          <w:sz w:val="24"/>
          <w:spacing w:val="0"/>
          <w:w w:val="100"/>
          <w:rFonts w:ascii="Times New Roman" w:eastAsia="Times New Roman" w:hAnsi="Times New Roman"/>
          <w:caps w:val="0"/>
        </w:rPr>
        <w:t> </w:t>
      </w:r>
      <w:r w:rsidRPr="00140185">
        <w:rPr>
          <w:szCs w:val="24"/>
          <w:iCs/>
          <w:b w:val="0"/>
          <w:i w:val="1"/>
          <w:color w:val="000000"/>
          <w:sz w:val="24"/>
          <w:spacing w:val="0"/>
          <w:w w:val="100"/>
          <w:rFonts w:ascii="Times New Roman" w:eastAsia="Times New Roman" w:hAnsi="Times New Roman"/>
          <w:caps w:val="0"/>
        </w:rPr>
        <w:t>Turning</w:t>
      </w:r>
      <w:r w:rsidRPr="00140185">
        <w:rPr>
          <w:szCs w:val="24"/>
          <w:iCs/>
          <w:b w:val="0"/>
          <w:i w:val="1"/>
          <w:color w:val="000000"/>
          <w:sz w:val="24"/>
          <w:spacing w:val="0"/>
          <w:w w:val="100"/>
          <w:rFonts w:ascii="Times New Roman" w:eastAsia="Times New Roman" w:hAnsi="Times New Roman"/>
          <w:caps w:val="0"/>
        </w:rPr>
        <w:t> </w:t>
      </w:r>
      <w:r w:rsidRPr="00140185">
        <w:rPr>
          <w:szCs w:val="24"/>
          <w:iCs/>
          <w:b w:val="0"/>
          <w:i w:val="1"/>
          <w:color w:val="000000"/>
          <w:sz w:val="24"/>
          <w:spacing w:val="0"/>
          <w:w w:val="100"/>
          <w:rFonts w:ascii="Times New Roman" w:eastAsia="Times New Roman" w:hAnsi="Times New Roman"/>
          <w:caps w:val="0"/>
        </w:rPr>
        <w:t>Medicinal</w:t>
      </w:r>
      <w:r w:rsidRPr="00140185">
        <w:rPr>
          <w:szCs w:val="24"/>
          <w:iCs/>
          <w:b w:val="0"/>
          <w:i w:val="1"/>
          <w:color w:val="000000"/>
          <w:sz w:val="24"/>
          <w:spacing w:val="0"/>
          <w:w w:val="100"/>
          <w:rFonts w:ascii="Times New Roman" w:eastAsia="Times New Roman" w:hAnsi="Times New Roman"/>
          <w:caps w:val="0"/>
        </w:rPr>
        <w:t> </w:t>
      </w:r>
      <w:r w:rsidRPr="00140185">
        <w:rPr>
          <w:szCs w:val="24"/>
          <w:iCs/>
          <w:b w:val="0"/>
          <w:i w:val="1"/>
          <w:color w:val="000000"/>
          <w:sz w:val="24"/>
          <w:spacing w:val="0"/>
          <w:w w:val="100"/>
          <w:rFonts w:ascii="Times New Roman" w:eastAsia="Times New Roman" w:hAnsi="Times New Roman"/>
          <w:caps w:val="0"/>
        </w:rPr>
        <w:t>Plants</w:t>
      </w:r>
      <w:r w:rsidRPr="00140185">
        <w:rPr>
          <w:szCs w:val="24"/>
          <w:iCs/>
          <w:b w:val="0"/>
          <w:i w:val="1"/>
          <w:color w:val="000000"/>
          <w:sz w:val="24"/>
          <w:spacing w:val="0"/>
          <w:w w:val="100"/>
          <w:rFonts w:ascii="Times New Roman" w:eastAsia="Times New Roman" w:hAnsi="Times New Roman"/>
          <w:caps w:val="0"/>
        </w:rPr>
        <w:t> </w:t>
      </w:r>
      <w:r w:rsidRPr="00140185">
        <w:rPr>
          <w:szCs w:val="24"/>
          <w:iCs/>
          <w:b w:val="0"/>
          <w:i w:val="1"/>
          <w:color w:val="000000"/>
          <w:sz w:val="24"/>
          <w:spacing w:val="0"/>
          <w:w w:val="100"/>
          <w:rFonts w:ascii="Times New Roman" w:eastAsia="Times New Roman" w:hAnsi="Times New Roman"/>
          <w:caps w:val="0"/>
        </w:rPr>
        <w:t>into</w:t>
      </w:r>
      <w:r w:rsidRPr="00140185">
        <w:rPr>
          <w:szCs w:val="24"/>
          <w:iCs/>
          <w:b w:val="0"/>
          <w:i w:val="1"/>
          <w:color w:val="000000"/>
          <w:sz w:val="24"/>
          <w:spacing w:val="0"/>
          <w:w w:val="100"/>
          <w:rFonts w:ascii="Times New Roman" w:eastAsia="Times New Roman" w:hAnsi="Times New Roman"/>
          <w:caps w:val="0"/>
        </w:rPr>
        <w:t> </w:t>
      </w:r>
      <w:r w:rsidRPr="00140185">
        <w:rPr>
          <w:szCs w:val="24"/>
          <w:iCs/>
          <w:b w:val="0"/>
          <w:i w:val="1"/>
          <w:color w:val="000000"/>
          <w:sz w:val="24"/>
          <w:spacing w:val="0"/>
          <w:w w:val="100"/>
          <w:rFonts w:ascii="Times New Roman" w:eastAsia="Times New Roman" w:hAnsi="Times New Roman"/>
          <w:caps w:val="0"/>
        </w:rPr>
        <w:t>Drugs</w:t>
      </w:r>
      <w:r w:rsidRPr="00140185">
        <w:rPr>
          <w:szCs w:val="24"/>
          <w:b w:val="0"/>
          <w:i w:val="0"/>
          <w:color w:val="000000"/>
          <w:sz w:val="24"/>
          <w:spacing w:val="0"/>
          <w:w w:val="100"/>
          <w:rFonts w:ascii="Times New Roman" w:eastAsia="Times New Roman" w:hAnsi="Times New Roman"/>
          <w:caps w:val="0"/>
        </w:rPr>
        <w:t>,</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eds</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I.</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Ahmad,</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F.</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Aqil,</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and</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M.</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Owais</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w:t>
      </w:r>
      <w:proofErr w:type="spellStart"/>
      <w:proofErr w:type="gramStart"/>
      <w:r w:rsidRPr="00140185">
        <w:rPr>
          <w:szCs w:val="24"/>
          <w:b w:val="0"/>
          <w:i w:val="0"/>
          <w:color w:val="000000"/>
          <w:sz w:val="24"/>
          <w:spacing w:val="0"/>
          <w:w w:val="100"/>
          <w:rFonts w:ascii="Times New Roman" w:eastAsia="Times New Roman" w:hAnsi="Times New Roman"/>
          <w:caps w:val="0"/>
        </w:rPr>
        <w:t>Weinheim:Wiley</w:t>
      </w:r>
      <w:proofErr w:type="gramEnd"/>
      <w:r w:rsidRPr="00140185">
        <w:rPr>
          <w:szCs w:val="24"/>
          <w:b w:val="0"/>
          <w:i w:val="0"/>
          <w:color w:val="000000"/>
          <w:sz w:val="24"/>
          <w:spacing w:val="0"/>
          <w:w w:val="100"/>
          <w:rFonts w:ascii="Times New Roman" w:eastAsia="Times New Roman" w:hAnsi="Times New Roman"/>
          <w:caps w:val="0"/>
        </w:rPr>
        <w:t>-VCH</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GmbH</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&amp;</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Co.</w:t>
      </w:r>
      <w:r w:rsidRPr="00140185">
        <w:rPr>
          <w:szCs w:val="24"/>
          <w:b w:val="0"/>
          <w:i w:val="0"/>
          <w:color w:val="000000"/>
          <w:sz w:val="24"/>
          <w:spacing w:val="0"/>
          <w:w w:val="100"/>
          <w:rFonts w:ascii="Times New Roman" w:eastAsia="Times New Roman" w:hAnsi="Times New Roman"/>
          <w:caps w:val="0"/>
        </w:rPr>
        <w:t> </w:t>
      </w:r>
      <w:r w:rsidRPr="00140185">
        <w:rPr>
          <w:szCs w:val="24"/>
          <w:b w:val="0"/>
          <w:i w:val="0"/>
          <w:color w:val="000000"/>
          <w:sz w:val="24"/>
          <w:spacing w:val="0"/>
          <w:w w:val="100"/>
          <w:rFonts w:ascii="Times New Roman" w:eastAsia="Times New Roman" w:hAnsi="Times New Roman"/>
          <w:caps w:val="0"/>
        </w:rPr>
        <w:t>KGaA),</w:t>
      </w:r>
      <w:r w:rsidRPr="00140185">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25–57.</w:t>
      </w:r>
      <w:r w:rsidRPr="00775A92">
        <w:rPr>
          <w:szCs w:val="24"/>
          <w:b w:val="0"/>
          <w:i w:val="0"/>
          <w:color w:val="000000"/>
          <w:sz w:val="24"/>
          <w:spacing w:val="0"/>
          <w:w w:val="100"/>
          <w:rFonts w:ascii="Times New Roman" w:eastAsia="Times New Roman" w:hAnsi="Times New Roman"/>
          <w:caps w:val="0"/>
        </w:rPr>
        <w:t> </w:t>
      </w:r>
      <w:proofErr w:type="spellEnd"/>
      <w:proofErr w:type="spellStart"/>
      <w:r w:rsidRPr="00775A92">
        <w:rPr>
          <w:szCs w:val="24"/>
          <w:b w:val="0"/>
          <w:i w:val="0"/>
          <w:color w:val="000000"/>
          <w:sz w:val="24"/>
          <w:spacing w:val="0"/>
          <w:w w:val="100"/>
          <w:rFonts w:ascii="Times New Roman" w:eastAsia="Times New Roman" w:hAnsi="Times New Roman"/>
          <w:caps w:val="0"/>
        </w:rPr>
        <w:t>doi</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10.1002/9783527609987.ch2</w:t>
      </w:r>
      <w:proofErr w:type="spellEnd"/>
    </w:p>
    <w:p w14:paraId="6B12EEA7" w14:textId="77777777" w:rsidR="00CE53CE" w:rsidRPr="00245FF6" w:rsidRDefault="00CE53CE" w:rsidP="00CA06CC">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245FF6">
        <w:rPr>
          <w:szCs w:val="24"/>
          <w:b w:val="0"/>
          <w:i w:val="0"/>
          <w:color w:val="231F20"/>
          <w:sz w:val="24"/>
          <w:spacing w:val="0"/>
          <w:w w:val="100"/>
          <w:rFonts w:ascii="Times New Roman" w:eastAsia="Times New Roman" w:hAnsi="Times New Roman"/>
          <w:caps w:val="0"/>
        </w:rPr>
        <w:t>Bian,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Z.X.,</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Li,</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Y.P.,</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Dagenais,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Liu,</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Wu,</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T.X.,</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Miao,</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J.X.,</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Kwan,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A.K.,</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Song,</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2006.</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Improving</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the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quality</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of</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randomized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controlled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trials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in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Chinese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herbal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medicine,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part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I:</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clinical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trial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design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and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methodology.</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J.</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Chin.</w:t>
      </w:r>
      <w:r w:rsidRPr="00245FF6">
        <w:rPr>
          <w:szCs w:val="24"/>
          <w:b w:val="0"/>
          <w:i w:val="0"/>
          <w:color w:val="231F20"/>
          <w:sz w:val="24"/>
          <w:spacing w:val="0"/>
          <w:w w:val="100"/>
          <w:rFonts w:ascii="Times New Roman" w:eastAsia="Times New Roman" w:hAnsi="Times New Roman"/>
          <w:caps w:val="0"/>
        </w:rPr>
        <w:t> </w:t>
      </w:r>
      <w:proofErr w:type="spellStart"/>
      <w:r w:rsidRPr="00245FF6">
        <w:rPr>
          <w:szCs w:val="24"/>
          <w:b w:val="0"/>
          <w:i w:val="0"/>
          <w:color w:val="231F20"/>
          <w:sz w:val="24"/>
          <w:spacing w:val="0"/>
          <w:w w:val="100"/>
          <w:rFonts w:ascii="Times New Roman" w:eastAsia="Times New Roman" w:hAnsi="Times New Roman"/>
          <w:caps w:val="0"/>
        </w:rPr>
        <w:t>Integr</w:t>
      </w:r>
      <w:r w:rsidRPr="00245FF6">
        <w:rPr>
          <w:szCs w:val="24"/>
          <w:b w:val="0"/>
          <w:i w:val="0"/>
          <w:color w:val="231F20"/>
          <w:sz w:val="24"/>
          <w:spacing w:val="0"/>
          <w:w w:val="100"/>
          <w:rFonts w:ascii="Times New Roman" w:eastAsia="Times New Roman" w:hAnsi="Times New Roman"/>
          <w:caps w:val="0"/>
        </w:rPr>
        <w: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Med.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4,</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120-129.</w:t>
      </w:r>
      <w:r w:rsidRPr="00245FF6">
        <w:rPr>
          <w:szCs w:val="24"/>
          <w:b w:val="0"/>
          <w:i w:val="0"/>
          <w:color w:val="231F20"/>
          <w:sz w:val="24"/>
          <w:spacing w:val="0"/>
          <w:w w:val="100"/>
          <w:rFonts w:ascii="Times New Roman" w:eastAsia="Times New Roman" w:hAnsi="Times New Roman"/>
          <w:caps w:val="0"/>
        </w:rPr>
        <w:t> </w:t>
      </w:r>
      <w:proofErr w:type="spellEnd"/>
    </w:p>
    <w:p w14:paraId="505A7C58" w14:textId="77777777" w:rsidR="00CE53CE" w:rsidRPr="00245FF6" w:rsidRDefault="00CE53CE" w:rsidP="00CA06CC">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proofErr w:type="spellStart"/>
      <w:r w:rsidRPr="00245FF6">
        <w:rPr>
          <w:szCs w:val="24"/>
          <w:b w:val="0"/>
          <w:i w:val="0"/>
          <w:color w:val="231F20"/>
          <w:sz w:val="24"/>
          <w:spacing w:val="0"/>
          <w:w w:val="100"/>
          <w:rFonts w:ascii="Times New Roman" w:eastAsia="Times New Roman" w:hAnsi="Times New Roman"/>
          <w:caps w:val="0"/>
        </w:rPr>
        <w:t>Bunchorntavakul</w:t>
      </w:r>
      <w:r w:rsidRPr="00245FF6">
        <w:rPr>
          <w:szCs w:val="24"/>
          <w:b w:val="0"/>
          <w:i w:val="0"/>
          <w:color w:val="231F20"/>
          <w:sz w:val="24"/>
          <w:spacing w:val="0"/>
          <w:w w:val="100"/>
          <w:rFonts w:ascii="Times New Roman" w:eastAsia="Times New Roman" w:hAnsi="Times New Roman"/>
          <w:caps w:val="0"/>
        </w:rPr>
        <w: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Reddy,</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K.R.,</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2013.</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Review</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article: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herbal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and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dietary</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supplement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hepatotoxicity.</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Aliment.</w:t>
      </w:r>
      <w:r w:rsidRPr="00245FF6">
        <w:rPr>
          <w:szCs w:val="24"/>
          <w:b w:val="0"/>
          <w:i w:val="0"/>
          <w:color w:val="231F20"/>
          <w:sz w:val="24"/>
          <w:spacing w:val="0"/>
          <w:w w:val="100"/>
          <w:rFonts w:ascii="Times New Roman" w:eastAsia="Times New Roman" w:hAnsi="Times New Roman"/>
          <w:caps w:val="0"/>
        </w:rPr>
        <w:t> </w:t>
      </w:r>
      <w:proofErr w:type="spellEnd"/>
      <w:proofErr w:type="spellStart"/>
      <w:r w:rsidRPr="00245FF6">
        <w:rPr>
          <w:szCs w:val="24"/>
          <w:b w:val="0"/>
          <w:i w:val="0"/>
          <w:color w:val="231F20"/>
          <w:sz w:val="24"/>
          <w:spacing w:val="0"/>
          <w:w w:val="100"/>
          <w:rFonts w:ascii="Times New Roman" w:eastAsia="Times New Roman" w:hAnsi="Times New Roman"/>
          <w:caps w:val="0"/>
        </w:rPr>
        <w:t>Pharmacol</w:t>
      </w:r>
      <w:r w:rsidRPr="00245FF6">
        <w:rPr>
          <w:szCs w:val="24"/>
          <w:b w:val="0"/>
          <w:i w:val="0"/>
          <w:color w:val="231F20"/>
          <w:sz w:val="24"/>
          <w:spacing w:val="0"/>
          <w:w w:val="100"/>
          <w:rFonts w:ascii="Times New Roman" w:eastAsia="Times New Roman" w:hAnsi="Times New Roman"/>
          <w:caps w:val="0"/>
        </w:rPr>
        <w: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Ther.</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37,</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3-17.</w:t>
      </w:r>
      <w:r w:rsidRPr="00245FF6">
        <w:rPr>
          <w:szCs w:val="24"/>
          <w:b w:val="0"/>
          <w:i w:val="0"/>
          <w:color w:val="231F20"/>
          <w:sz w:val="24"/>
          <w:spacing w:val="0"/>
          <w:w w:val="100"/>
          <w:rFonts w:ascii="Times New Roman" w:eastAsia="Times New Roman" w:hAnsi="Times New Roman"/>
          <w:caps w:val="0"/>
        </w:rPr>
        <w:t> </w:t>
      </w:r>
      <w:proofErr w:type="spellEnd"/>
    </w:p>
    <w:p w14:paraId="3A612997" w14:textId="77777777" w:rsidR="00CE53CE" w:rsidRPr="00245FF6" w:rsidRDefault="00CE53CE" w:rsidP="00CA06CC">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proofErr w:type="spellStart"/>
      <w:r w:rsidRPr="00245FF6">
        <w:rPr>
          <w:szCs w:val="24"/>
          <w:b w:val="0"/>
          <w:i w:val="0"/>
          <w:color w:val="231F20"/>
          <w:sz w:val="24"/>
          <w:spacing w:val="0"/>
          <w:w w:val="100"/>
          <w:rFonts w:ascii="Times New Roman" w:eastAsia="Times New Roman" w:hAnsi="Times New Roman"/>
          <w:caps w:val="0"/>
        </w:rPr>
        <w:t>Calapai</w:t>
      </w:r>
      <w:r w:rsidRPr="00245FF6">
        <w:rPr>
          <w:szCs w:val="24"/>
          <w:b w:val="0"/>
          <w:i w:val="0"/>
          <w:color w:val="231F20"/>
          <w:sz w:val="24"/>
          <w:spacing w:val="0"/>
          <w:w w:val="100"/>
          <w:rFonts w:ascii="Times New Roman" w:eastAsia="Times New Roman" w:hAnsi="Times New Roman"/>
          <w:caps w:val="0"/>
        </w:rPr>
        <w: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G.,</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2008.</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European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legislation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herbal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medicines: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look</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into</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the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future.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Drug</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Saf.</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31,</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428-431.</w:t>
      </w:r>
      <w:r w:rsidRPr="00245FF6">
        <w:rPr>
          <w:szCs w:val="24"/>
          <w:b w:val="0"/>
          <w:i w:val="0"/>
          <w:color w:val="231F20"/>
          <w:sz w:val="24"/>
          <w:spacing w:val="0"/>
          <w:w w:val="100"/>
          <w:rFonts w:ascii="Times New Roman" w:eastAsia="Times New Roman" w:hAnsi="Times New Roman"/>
          <w:caps w:val="0"/>
        </w:rPr>
        <w:t> </w:t>
      </w:r>
      <w:proofErr w:type="spellEnd"/>
    </w:p>
    <w:p w14:paraId="3C8555BB" w14:textId="77777777" w:rsidR="00CE53CE" w:rsidRPr="00245FF6" w:rsidRDefault="00CE53CE" w:rsidP="00CA06CC">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245FF6">
        <w:rPr>
          <w:szCs w:val="24"/>
          <w:b w:val="0"/>
          <w:i w:val="0"/>
          <w:color w:val="231F20"/>
          <w:sz w:val="24"/>
          <w:spacing w:val="0"/>
          <w:w w:val="100"/>
          <w:rFonts w:ascii="Times New Roman" w:eastAsia="Times New Roman" w:hAnsi="Times New Roman"/>
          <w:caps w:val="0"/>
        </w:rPr>
        <w:t>Carmona,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F.,</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Pereira,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A.M.S.,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2013.</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Herbal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medicines: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old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and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new</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concepts,</w:t>
      </w:r>
      <w:r w:rsidRPr="00245FF6">
        <w:rPr>
          <w:szCs w:val="24"/>
          <w:b w:val="0"/>
          <w:i w:val="0"/>
          <w:color w:val="231F20"/>
          <w:sz w:val="24"/>
          <w:spacing w:val="0"/>
          <w:w w:val="100"/>
          <w:rFonts w:ascii="Times New Roman" w:eastAsia="Times New Roman" w:hAnsi="Times New Roman"/>
          <w:caps w:val="0"/>
        </w:rPr>
        <w:t> </w:t>
      </w:r>
      <w:proofErr w:type="spellStart"/>
      <w:r w:rsidRPr="00245FF6">
        <w:rPr>
          <w:szCs w:val="24"/>
          <w:b w:val="0"/>
          <w:i w:val="0"/>
          <w:color w:val="231F20"/>
          <w:sz w:val="24"/>
          <w:spacing w:val="0"/>
          <w:w w:val="100"/>
          <w:rFonts w:ascii="Times New Roman" w:eastAsia="Times New Roman" w:hAnsi="Times New Roman"/>
          <w:caps w:val="0"/>
        </w:rPr>
        <w:t>thruths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and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misunderstandings.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Rev.</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Bras.</w:t>
      </w:r>
      <w:r w:rsidRPr="00245FF6">
        <w:rPr>
          <w:szCs w:val="24"/>
          <w:b w:val="0"/>
          <w:i w:val="0"/>
          <w:color w:val="231F20"/>
          <w:sz w:val="24"/>
          <w:spacing w:val="0"/>
          <w:w w:val="100"/>
          <w:rFonts w:ascii="Times New Roman" w:eastAsia="Times New Roman" w:hAnsi="Times New Roman"/>
          <w:caps w:val="0"/>
        </w:rPr>
        <w:t> </w:t>
      </w:r>
      <w:proofErr w:type="spellEnd"/>
      <w:proofErr w:type="spellStart"/>
      <w:r w:rsidRPr="00245FF6">
        <w:rPr>
          <w:szCs w:val="24"/>
          <w:b w:val="0"/>
          <w:i w:val="0"/>
          <w:color w:val="231F20"/>
          <w:sz w:val="24"/>
          <w:spacing w:val="0"/>
          <w:w w:val="100"/>
          <w:rFonts w:ascii="Times New Roman" w:eastAsia="Times New Roman" w:hAnsi="Times New Roman"/>
          <w:caps w:val="0"/>
        </w:rPr>
        <w:t>Farmacogn</w:t>
      </w:r>
      <w:r w:rsidRPr="00245FF6">
        <w:rPr>
          <w:szCs w:val="24"/>
          <w:b w:val="0"/>
          <w:i w:val="0"/>
          <w:color w:val="231F20"/>
          <w:sz w:val="24"/>
          <w:spacing w:val="0"/>
          <w:w w:val="100"/>
          <w:rFonts w:ascii="Times New Roman" w:eastAsia="Times New Roman" w:hAnsi="Times New Roman"/>
          <w:caps w:val="0"/>
        </w:rPr>
        <w: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23,</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379-385.</w:t>
      </w:r>
      <w:r w:rsidRPr="00245FF6">
        <w:rPr>
          <w:szCs w:val="24"/>
          <w:b w:val="0"/>
          <w:i w:val="0"/>
          <w:color w:val="231F20"/>
          <w:sz w:val="24"/>
          <w:spacing w:val="0"/>
          <w:w w:val="100"/>
          <w:rFonts w:ascii="Times New Roman" w:eastAsia="Times New Roman" w:hAnsi="Times New Roman"/>
          <w:caps w:val="0"/>
        </w:rPr>
        <w:t> </w:t>
      </w:r>
      <w:proofErr w:type="spellEnd"/>
    </w:p>
    <w:p w14:paraId="6236B289" w14:textId="77777777" w:rsidR="00CE53CE" w:rsidRPr="00A70193" w:rsidRDefault="00CE53CE" w:rsidP="00A70193">
      <w:pPr>
        <w:jc w:val="both"/>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r w:rsidRPr="00D97A30">
        <w:rPr>
          <w:szCs w:val="24"/>
          <w:lang w:eastAsia="en-US"/>
          <w:b w:val="0"/>
          <w:i w:val="0"/>
          <w:color w:val="231F20"/>
          <w:sz w:val="24"/>
          <w:spacing w:val="0"/>
          <w:w w:val="100"/>
          <w:rFonts w:ascii="Times New Roman" w:eastAsia="Times New Roman" w:hAnsi="Times New Roman"/>
          <w:caps w:val="0"/>
        </w:rPr>
        <w:t>Chikezie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PC,</w:t>
      </w:r>
      <w:r w:rsidRPr="00D97A30">
        <w:rPr>
          <w:szCs w:val="24"/>
          <w:lang w:eastAsia="en-US"/>
          <w:b w:val="0"/>
          <w:i w:val="0"/>
          <w:color w:val="231F20"/>
          <w:sz w:val="24"/>
          <w:spacing w:val="0"/>
          <w:w w:val="100"/>
          <w:rFonts w:ascii="Times New Roman" w:eastAsia="Times New Roman" w:hAnsi="Times New Roman"/>
          <w:caps w:val="0"/>
        </w:rPr>
        <w:t> </w:t>
      </w:r>
      <w:proofErr w:type="spellStart"/>
      <w:r w:rsidRPr="00D97A30">
        <w:rPr>
          <w:szCs w:val="24"/>
          <w:lang w:eastAsia="en-US"/>
          <w:b w:val="0"/>
          <w:i w:val="0"/>
          <w:color w:val="231F20"/>
          <w:sz w:val="24"/>
          <w:spacing w:val="0"/>
          <w:w w:val="100"/>
          <w:rFonts w:ascii="Times New Roman" w:eastAsia="Times New Roman" w:hAnsi="Times New Roman"/>
          <w:caps w:val="0"/>
        </w:rPr>
        <w:t>Ojiako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(2015)</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Yesterday,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Today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Tomorrow,</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Alternative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&amp;</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Integrative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4:3.</w:t>
      </w:r>
      <w:r w:rsidRPr="00D97A30">
        <w:rPr>
          <w:szCs w:val="24"/>
          <w:lang w:eastAsia="en-US"/>
          <w:b w:val="0"/>
          <w:i w:val="0"/>
          <w:color w:val="231F20"/>
          <w:sz w:val="24"/>
          <w:spacing w:val="0"/>
          <w:w w:val="100"/>
          <w:rFonts w:ascii="Times New Roman" w:eastAsia="Times New Roman" w:hAnsi="Times New Roman"/>
          <w:caps w:val="0"/>
        </w:rPr>
        <w:t> </w:t>
      </w:r>
      <w:proofErr w:type="spellEnd"/>
    </w:p>
    <w:p w14:paraId="676C162C" w14:textId="77777777" w:rsidR="00CE53CE" w:rsidRPr="00BA7373"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proofErr w:type="spellStart"/>
      <w:r w:rsidRPr="00BA7373">
        <w:rPr>
          <w:szCs w:val="24"/>
          <w:b w:val="0"/>
          <w:i w:val="0"/>
          <w:color w:val="000000"/>
          <w:sz w:val="24"/>
          <w:spacing w:val="0"/>
          <w:w w:val="100"/>
          <w:rFonts w:ascii="Times New Roman" w:eastAsia="Times New Roman" w:hAnsi="Times New Roman"/>
          <w:caps w:val="0"/>
        </w:rPr>
        <w:t>Cosyns</w:t>
      </w:r>
      <w:r w:rsidRPr="00BA7373">
        <w:rPr>
          <w:szCs w:val="24"/>
          <w:b w:val="0"/>
          <w:i w:val="0"/>
          <w:color w:val="000000"/>
          <w:sz w:val="24"/>
          <w:spacing w:val="0"/>
          <w:w w:val="100"/>
          <w:rFonts w:ascii="Times New Roman" w:eastAsia="Times New Roman" w:hAnsi="Times New Roman"/>
          <w:caps w:val="0"/>
        </w:rPr>
        <w: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J.</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P.,</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Jadoul,</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M.,</w:t>
      </w:r>
      <w:r w:rsidRPr="00BA7373">
        <w:rPr>
          <w:szCs w:val="24"/>
          <w:b w:val="0"/>
          <w:i w:val="0"/>
          <w:color w:val="000000"/>
          <w:sz w:val="24"/>
          <w:spacing w:val="0"/>
          <w:w w:val="100"/>
          <w:rFonts w:ascii="Times New Roman" w:eastAsia="Times New Roman" w:hAnsi="Times New Roman"/>
          <w:caps w:val="0"/>
        </w:rPr>
        <w:t> </w:t>
      </w:r>
      <w:proofErr w:type="spellEnd"/>
      <w:proofErr w:type="spellStart"/>
      <w:r w:rsidRPr="00BA7373">
        <w:rPr>
          <w:szCs w:val="24"/>
          <w:b w:val="0"/>
          <w:i w:val="0"/>
          <w:color w:val="000000"/>
          <w:sz w:val="24"/>
          <w:spacing w:val="0"/>
          <w:w w:val="100"/>
          <w:rFonts w:ascii="Times New Roman" w:eastAsia="Times New Roman" w:hAnsi="Times New Roman"/>
          <w:caps w:val="0"/>
        </w:rPr>
        <w:t>Squifflet</w:t>
      </w:r>
      <w:r w:rsidRPr="00BA7373">
        <w:rPr>
          <w:szCs w:val="24"/>
          <w:b w:val="0"/>
          <w:i w:val="0"/>
          <w:color w:val="000000"/>
          <w:sz w:val="24"/>
          <w:spacing w:val="0"/>
          <w:w w:val="100"/>
          <w:rFonts w:ascii="Times New Roman" w:eastAsia="Times New Roman" w:hAnsi="Times New Roman"/>
          <w:caps w:val="0"/>
        </w:rPr>
        <w: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J.</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P.,</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De</w:t>
      </w:r>
      <w:r w:rsidRPr="00BA7373">
        <w:rPr>
          <w:szCs w:val="24"/>
          <w:b w:val="0"/>
          <w:i w:val="0"/>
          <w:color w:val="000000"/>
          <w:sz w:val="24"/>
          <w:spacing w:val="0"/>
          <w:w w:val="100"/>
          <w:rFonts w:ascii="Times New Roman" w:eastAsia="Times New Roman" w:hAnsi="Times New Roman"/>
          <w:caps w:val="0"/>
        </w:rPr>
        <w:t> </w:t>
      </w:r>
      <w:proofErr w:type="spellEnd"/>
      <w:proofErr w:type="spellStart"/>
      <w:r w:rsidRPr="00BA7373">
        <w:rPr>
          <w:szCs w:val="24"/>
          <w:b w:val="0"/>
          <w:i w:val="0"/>
          <w:color w:val="000000"/>
          <w:sz w:val="24"/>
          <w:spacing w:val="0"/>
          <w:w w:val="100"/>
          <w:rFonts w:ascii="Times New Roman" w:eastAsia="Times New Roman" w:hAnsi="Times New Roman"/>
          <w:caps w:val="0"/>
        </w:rPr>
        <w:t>Plaen</w:t>
      </w:r>
      <w:r w:rsidRPr="00BA7373">
        <w:rPr>
          <w:szCs w:val="24"/>
          <w:b w:val="0"/>
          <w:i w:val="0"/>
          <w:color w:val="000000"/>
          <w:sz w:val="24"/>
          <w:spacing w:val="0"/>
          <w:w w:val="100"/>
          <w:rFonts w:ascii="Times New Roman" w:eastAsia="Times New Roman" w:hAnsi="Times New Roman"/>
          <w:caps w:val="0"/>
        </w:rPr>
        <w: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J.</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F.,</w:t>
      </w:r>
      <w:r w:rsidRPr="00BA7373">
        <w:rPr>
          <w:szCs w:val="24"/>
          <w:b w:val="0"/>
          <w:i w:val="0"/>
          <w:color w:val="000000"/>
          <w:sz w:val="24"/>
          <w:spacing w:val="0"/>
          <w:w w:val="100"/>
          <w:rFonts w:ascii="Times New Roman" w:eastAsia="Times New Roman" w:hAnsi="Times New Roman"/>
          <w:caps w:val="0"/>
        </w:rPr>
        <w:t> </w:t>
      </w:r>
      <w:proofErr w:type="spellEnd"/>
      <w:proofErr w:type="spellStart"/>
      <w:r w:rsidRPr="00BA7373">
        <w:rPr>
          <w:szCs w:val="24"/>
          <w:b w:val="0"/>
          <w:i w:val="0"/>
          <w:color w:val="000000"/>
          <w:sz w:val="24"/>
          <w:spacing w:val="0"/>
          <w:w w:val="100"/>
          <w:rFonts w:ascii="Times New Roman" w:eastAsia="Times New Roman" w:hAnsi="Times New Roman"/>
          <w:caps w:val="0"/>
        </w:rPr>
        <w:t>Ferluga</w:t>
      </w:r>
      <w:r w:rsidRPr="00BA7373">
        <w:rPr>
          <w:szCs w:val="24"/>
          <w:b w:val="0"/>
          <w:i w:val="0"/>
          <w:color w:val="000000"/>
          <w:sz w:val="24"/>
          <w:spacing w:val="0"/>
          <w:w w:val="100"/>
          <w:rFonts w:ascii="Times New Roman" w:eastAsia="Times New Roman" w:hAnsi="Times New Roman"/>
          <w:caps w:val="0"/>
        </w:rPr>
        <w: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D.,</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and</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van</w:t>
      </w:r>
      <w:r w:rsidRPr="00BA7373">
        <w:rPr>
          <w:szCs w:val="24"/>
          <w:b w:val="0"/>
          <w:i w:val="0"/>
          <w:color w:val="000000"/>
          <w:sz w:val="24"/>
          <w:spacing w:val="0"/>
          <w:w w:val="100"/>
          <w:rFonts w:ascii="Times New Roman" w:eastAsia="Times New Roman" w:hAnsi="Times New Roman"/>
          <w:caps w:val="0"/>
        </w:rPr>
        <w:t> </w:t>
      </w:r>
      <w:proofErr w:type="spellEnd"/>
      <w:proofErr w:type="spellStart"/>
      <w:r w:rsidRPr="00BA7373">
        <w:rPr>
          <w:szCs w:val="24"/>
          <w:b w:val="0"/>
          <w:i w:val="0"/>
          <w:color w:val="000000"/>
          <w:sz w:val="24"/>
          <w:spacing w:val="0"/>
          <w:w w:val="100"/>
          <w:rFonts w:ascii="Times New Roman" w:eastAsia="Times New Roman" w:hAnsi="Times New Roman"/>
          <w:caps w:val="0"/>
        </w:rPr>
        <w:t>Ypersele</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de</w:t>
      </w:r>
      <w:r w:rsidRPr="00BA7373">
        <w:rPr>
          <w:szCs w:val="24"/>
          <w:b w:val="0"/>
          <w:i w:val="0"/>
          <w:color w:val="000000"/>
          <w:sz w:val="24"/>
          <w:spacing w:val="0"/>
          <w:w w:val="100"/>
          <w:rFonts w:ascii="Times New Roman" w:eastAsia="Times New Roman" w:hAnsi="Times New Roman"/>
          <w:caps w:val="0"/>
        </w:rPr>
        <w:t> </w:t>
      </w:r>
      <w:proofErr w:type="spellEnd"/>
      <w:proofErr w:type="spellStart"/>
      <w:r w:rsidRPr="00BA7373">
        <w:rPr>
          <w:szCs w:val="24"/>
          <w:b w:val="0"/>
          <w:i w:val="0"/>
          <w:color w:val="000000"/>
          <w:sz w:val="24"/>
          <w:spacing w:val="0"/>
          <w:w w:val="100"/>
          <w:rFonts w:ascii="Times New Roman" w:eastAsia="Times New Roman" w:hAnsi="Times New Roman"/>
          <w:caps w:val="0"/>
        </w:rPr>
        <w:t>Strihou</w:t>
      </w:r>
      <w:r w:rsidRPr="00BA7373">
        <w:rPr>
          <w:szCs w:val="24"/>
          <w:b w:val="0"/>
          <w:i w:val="0"/>
          <w:color w:val="000000"/>
          <w:sz w:val="24"/>
          <w:spacing w:val="0"/>
          <w:w w:val="100"/>
          <w:rFonts w:ascii="Times New Roman" w:eastAsia="Times New Roman" w:hAnsi="Times New Roman"/>
          <w:caps w:val="0"/>
        </w:rPr>
        <w: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C.</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(1994).</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Chinese</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herbs</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nephropathy:</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a</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clue</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to</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Balkan</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endemic</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nephropathy?</w:t>
      </w:r>
      <w:r w:rsidRPr="00BA7373">
        <w:rPr>
          <w:szCs w:val="24"/>
          <w:b w:val="0"/>
          <w:i w:val="0"/>
          <w:color w:val="000000"/>
          <w:sz w:val="24"/>
          <w:spacing w:val="0"/>
          <w:w w:val="100"/>
          <w:rFonts w:ascii="Times New Roman" w:eastAsia="Times New Roman" w:hAnsi="Times New Roman"/>
          <w:caps w:val="0"/>
        </w:rPr>
        <w:t> </w:t>
      </w:r>
      <w:r w:rsidRPr="00BA7373">
        <w:rPr>
          <w:szCs w:val="24"/>
          <w:iCs/>
          <w:b w:val="0"/>
          <w:i w:val="1"/>
          <w:color w:val="000000"/>
          <w:sz w:val="24"/>
          <w:spacing w:val="0"/>
          <w:w w:val="100"/>
          <w:rFonts w:ascii="Times New Roman" w:eastAsia="Times New Roman" w:hAnsi="Times New Roman"/>
          <w:caps w:val="0"/>
        </w:rPr>
        <w:t>Kidney</w:t>
      </w:r>
      <w:r w:rsidRPr="00BA7373">
        <w:rPr>
          <w:szCs w:val="24"/>
          <w:iCs/>
          <w:b w:val="0"/>
          <w:i w:val="1"/>
          <w:color w:val="000000"/>
          <w:sz w:val="24"/>
          <w:spacing w:val="0"/>
          <w:w w:val="100"/>
          <w:rFonts w:ascii="Times New Roman" w:eastAsia="Times New Roman" w:hAnsi="Times New Roman"/>
          <w:caps w:val="0"/>
        </w:rPr>
        <w:t> </w:t>
      </w:r>
      <w:r w:rsidRPr="00BA7373">
        <w:rPr>
          <w:szCs w:val="24"/>
          <w:iCs/>
          <w:b w:val="0"/>
          <w:i w:val="1"/>
          <w:color w:val="000000"/>
          <w:sz w:val="24"/>
          <w:spacing w:val="0"/>
          <w:w w:val="100"/>
          <w:rFonts w:ascii="Times New Roman" w:eastAsia="Times New Roman" w:hAnsi="Times New Roman"/>
          <w:caps w:val="0"/>
        </w:rPr>
        <w:t>Int</w:t>
      </w:r>
      <w:r w:rsidRPr="00BA7373">
        <w:rPr>
          <w:szCs w:val="24"/>
          <w:b w:val="0"/>
          <w:i w:val="0"/>
          <w:color w:val="000000"/>
          <w:sz w:val="24"/>
          <w:spacing w:val="0"/>
          <w:w w:val="100"/>
          <w:rFonts w:ascii="Times New Roman" w:eastAsia="Times New Roman" w:hAnsi="Times New Roman"/>
          <w:caps w:val="0"/>
        </w:rPr>
        <w: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45,</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1680–1688.</w:t>
      </w:r>
      <w:r w:rsidRPr="00BA7373">
        <w:rPr>
          <w:szCs w:val="24"/>
          <w:b w:val="0"/>
          <w:i w:val="0"/>
          <w:color w:val="000000"/>
          <w:sz w:val="24"/>
          <w:spacing w:val="0"/>
          <w:w w:val="100"/>
          <w:rFonts w:ascii="Times New Roman" w:eastAsia="Times New Roman" w:hAnsi="Times New Roman"/>
          <w:caps w:val="0"/>
        </w:rPr>
        <w:t> </w:t>
      </w:r>
      <w:proofErr w:type="spellEnd"/>
      <w:proofErr w:type="spellStart"/>
      <w:r w:rsidRPr="00BA7373">
        <w:rPr>
          <w:szCs w:val="24"/>
          <w:b w:val="0"/>
          <w:i w:val="0"/>
          <w:color w:val="000000"/>
          <w:sz w:val="24"/>
          <w:spacing w:val="0"/>
          <w:w w:val="100"/>
          <w:rFonts w:ascii="Times New Roman" w:eastAsia="Times New Roman" w:hAnsi="Times New Roman"/>
          <w:caps w:val="0"/>
        </w:rPr>
        <w:t>doi</w:t>
      </w:r>
      <w:r w:rsidRPr="00BA7373">
        <w:rPr>
          <w:szCs w:val="24"/>
          <w:b w:val="0"/>
          <w:i w:val="0"/>
          <w:color w:val="000000"/>
          <w:sz w:val="24"/>
          <w:spacing w:val="0"/>
          <w:w w:val="100"/>
          <w:rFonts w:ascii="Times New Roman" w:eastAsia="Times New Roman" w:hAnsi="Times New Roman"/>
          <w:caps w:val="0"/>
        </w:rPr>
        <w: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10.1038/ki.1994.220</w:t>
      </w:r>
      <w:r w:rsidRPr="00BA7373">
        <w:rPr>
          <w:szCs w:val="24"/>
          <w:b w:val="0"/>
          <w:i w:val="0"/>
          <w:color w:val="000000"/>
          <w:sz w:val="24"/>
          <w:spacing w:val="0"/>
          <w:w w:val="100"/>
          <w:rFonts w:ascii="Times New Roman" w:eastAsia="Times New Roman" w:hAnsi="Times New Roman"/>
          <w:caps w:val="0"/>
        </w:rPr>
        <w:t> </w:t>
      </w:r>
      <w:proofErr w:type="spellEnd"/>
    </w:p>
    <w:p w14:paraId="389B7F1C" w14:textId="77777777" w:rsidR="00CE53CE" w:rsidRPr="00ED3C63"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proofErr w:type="spellStart"/>
      <w:r w:rsidRPr="00BA7373">
        <w:rPr>
          <w:szCs w:val="24"/>
          <w:b w:val="0"/>
          <w:i w:val="0"/>
          <w:color w:val="000000"/>
          <w:sz w:val="24"/>
          <w:spacing w:val="0"/>
          <w:w w:val="100"/>
          <w:rFonts w:ascii="Times New Roman" w:eastAsia="Times New Roman" w:hAnsi="Times New Roman"/>
          <w:caps w:val="0"/>
        </w:rPr>
        <w:t>Cosyns</w:t>
      </w:r>
      <w:r w:rsidRPr="00BA7373">
        <w:rPr>
          <w:szCs w:val="24"/>
          <w:b w:val="0"/>
          <w:i w:val="0"/>
          <w:color w:val="000000"/>
          <w:sz w:val="24"/>
          <w:spacing w:val="0"/>
          <w:w w:val="100"/>
          <w:rFonts w:ascii="Times New Roman" w:eastAsia="Times New Roman" w:hAnsi="Times New Roman"/>
          <w:caps w:val="0"/>
        </w:rPr>
        <w: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J.</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P.,</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Jadoul,</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M.,</w:t>
      </w:r>
      <w:r w:rsidRPr="00BA7373">
        <w:rPr>
          <w:szCs w:val="24"/>
          <w:b w:val="0"/>
          <w:i w:val="0"/>
          <w:color w:val="000000"/>
          <w:sz w:val="24"/>
          <w:spacing w:val="0"/>
          <w:w w:val="100"/>
          <w:rFonts w:ascii="Times New Roman" w:eastAsia="Times New Roman" w:hAnsi="Times New Roman"/>
          <w:caps w:val="0"/>
        </w:rPr>
        <w:t> </w:t>
      </w:r>
      <w:proofErr w:type="spellEnd"/>
      <w:proofErr w:type="spellStart"/>
      <w:r w:rsidRPr="00BA7373">
        <w:rPr>
          <w:szCs w:val="24"/>
          <w:b w:val="0"/>
          <w:i w:val="0"/>
          <w:color w:val="000000"/>
          <w:sz w:val="24"/>
          <w:spacing w:val="0"/>
          <w:w w:val="100"/>
          <w:rFonts w:ascii="Times New Roman" w:eastAsia="Times New Roman" w:hAnsi="Times New Roman"/>
          <w:caps w:val="0"/>
        </w:rPr>
        <w:t>Squifflet</w:t>
      </w:r>
      <w:r w:rsidRPr="00BA7373">
        <w:rPr>
          <w:szCs w:val="24"/>
          <w:b w:val="0"/>
          <w:i w:val="0"/>
          <w:color w:val="000000"/>
          <w:sz w:val="24"/>
          <w:spacing w:val="0"/>
          <w:w w:val="100"/>
          <w:rFonts w:ascii="Times New Roman" w:eastAsia="Times New Roman" w:hAnsi="Times New Roman"/>
          <w:caps w:val="0"/>
        </w:rPr>
        <w: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J.</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P.,</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Wese,</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F.</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X.,</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and</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van</w:t>
      </w:r>
      <w:r w:rsidRPr="00BA7373">
        <w:rPr>
          <w:szCs w:val="24"/>
          <w:b w:val="0"/>
          <w:i w:val="0"/>
          <w:color w:val="000000"/>
          <w:sz w:val="24"/>
          <w:spacing w:val="0"/>
          <w:w w:val="100"/>
          <w:rFonts w:ascii="Times New Roman" w:eastAsia="Times New Roman" w:hAnsi="Times New Roman"/>
          <w:caps w:val="0"/>
        </w:rPr>
        <w:t> </w:t>
      </w:r>
      <w:proofErr w:type="spellEnd"/>
      <w:proofErr w:type="spellStart"/>
      <w:r w:rsidRPr="00BA7373">
        <w:rPr>
          <w:szCs w:val="24"/>
          <w:b w:val="0"/>
          <w:i w:val="0"/>
          <w:color w:val="000000"/>
          <w:sz w:val="24"/>
          <w:spacing w:val="0"/>
          <w:w w:val="100"/>
          <w:rFonts w:ascii="Times New Roman" w:eastAsia="Times New Roman" w:hAnsi="Times New Roman"/>
          <w:caps w:val="0"/>
        </w:rPr>
        <w:t>Ypersele</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de</w:t>
      </w:r>
      <w:r w:rsidRPr="00BA7373">
        <w:rPr>
          <w:szCs w:val="24"/>
          <w:b w:val="0"/>
          <w:i w:val="0"/>
          <w:color w:val="000000"/>
          <w:sz w:val="24"/>
          <w:spacing w:val="0"/>
          <w:w w:val="100"/>
          <w:rFonts w:ascii="Times New Roman" w:eastAsia="Times New Roman" w:hAnsi="Times New Roman"/>
          <w:caps w:val="0"/>
        </w:rPr>
        <w:t> </w:t>
      </w:r>
      <w:proofErr w:type="spellEnd"/>
      <w:proofErr w:type="spellStart"/>
      <w:r w:rsidRPr="00BA7373">
        <w:rPr>
          <w:szCs w:val="24"/>
          <w:b w:val="0"/>
          <w:i w:val="0"/>
          <w:color w:val="000000"/>
          <w:sz w:val="24"/>
          <w:spacing w:val="0"/>
          <w:w w:val="100"/>
          <w:rFonts w:ascii="Times New Roman" w:eastAsia="Times New Roman" w:hAnsi="Times New Roman"/>
          <w:caps w:val="0"/>
        </w:rPr>
        <w:t>Strihou</w:t>
      </w:r>
      <w:r w:rsidRPr="00BA7373">
        <w:rPr>
          <w:szCs w:val="24"/>
          <w:b w:val="0"/>
          <w:i w:val="0"/>
          <w:color w:val="000000"/>
          <w:sz w:val="24"/>
          <w:spacing w:val="0"/>
          <w:w w:val="100"/>
          <w:rFonts w:ascii="Times New Roman" w:eastAsia="Times New Roman" w:hAnsi="Times New Roman"/>
          <w:caps w:val="0"/>
        </w:rPr>
        <w: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C.</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(1999).</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Urothelial</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lesions</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in</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Chinese-herb</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nephropathy.</w:t>
      </w:r>
      <w:r w:rsidRPr="00BA7373">
        <w:rPr>
          <w:szCs w:val="24"/>
          <w:b w:val="0"/>
          <w:i w:val="0"/>
          <w:color w:val="000000"/>
          <w:sz w:val="24"/>
          <w:spacing w:val="0"/>
          <w:w w:val="100"/>
          <w:rFonts w:ascii="Times New Roman" w:eastAsia="Times New Roman" w:hAnsi="Times New Roman"/>
          <w:caps w:val="0"/>
        </w:rPr>
        <w:t> </w:t>
      </w:r>
      <w:r w:rsidRPr="00BA7373">
        <w:rPr>
          <w:szCs w:val="24"/>
          <w:iCs/>
          <w:b w:val="0"/>
          <w:i w:val="1"/>
          <w:color w:val="000000"/>
          <w:sz w:val="24"/>
          <w:spacing w:val="0"/>
          <w:w w:val="100"/>
          <w:rFonts w:ascii="Times New Roman" w:eastAsia="Times New Roman" w:hAnsi="Times New Roman"/>
          <w:caps w:val="0"/>
        </w:rPr>
        <w:t>Am.</w:t>
      </w:r>
      <w:r w:rsidRPr="00BA7373">
        <w:rPr>
          <w:szCs w:val="24"/>
          <w:iCs/>
          <w:b w:val="0"/>
          <w:i w:val="1"/>
          <w:color w:val="000000"/>
          <w:sz w:val="24"/>
          <w:spacing w:val="0"/>
          <w:w w:val="100"/>
          <w:rFonts w:ascii="Times New Roman" w:eastAsia="Times New Roman" w:hAnsi="Times New Roman"/>
          <w:caps w:val="0"/>
        </w:rPr>
        <w:t> </w:t>
      </w:r>
      <w:r w:rsidRPr="00BA7373">
        <w:rPr>
          <w:szCs w:val="24"/>
          <w:iCs/>
          <w:b w:val="0"/>
          <w:i w:val="1"/>
          <w:color w:val="000000"/>
          <w:sz w:val="24"/>
          <w:spacing w:val="0"/>
          <w:w w:val="100"/>
          <w:rFonts w:ascii="Times New Roman" w:eastAsia="Times New Roman" w:hAnsi="Times New Roman"/>
          <w:caps w:val="0"/>
        </w:rPr>
        <w:t>J.</w:t>
      </w:r>
      <w:r w:rsidRPr="00BA7373">
        <w:rPr>
          <w:szCs w:val="24"/>
          <w:iCs/>
          <w:b w:val="0"/>
          <w:i w:val="1"/>
          <w:color w:val="000000"/>
          <w:sz w:val="24"/>
          <w:spacing w:val="0"/>
          <w:w w:val="100"/>
          <w:rFonts w:ascii="Times New Roman" w:eastAsia="Times New Roman" w:hAnsi="Times New Roman"/>
          <w:caps w:val="0"/>
        </w:rPr>
        <w:t> </w:t>
      </w:r>
      <w:r w:rsidRPr="00BA7373">
        <w:rPr>
          <w:szCs w:val="24"/>
          <w:iCs/>
          <w:b w:val="0"/>
          <w:i w:val="1"/>
          <w:color w:val="000000"/>
          <w:sz w:val="24"/>
          <w:spacing w:val="0"/>
          <w:w w:val="100"/>
          <w:rFonts w:ascii="Times New Roman" w:eastAsia="Times New Roman" w:hAnsi="Times New Roman"/>
          <w:caps w:val="0"/>
        </w:rPr>
        <w:t>Kidney</w:t>
      </w:r>
      <w:r w:rsidRPr="00BA7373">
        <w:rPr>
          <w:szCs w:val="24"/>
          <w:iCs/>
          <w:b w:val="0"/>
          <w:i w:val="1"/>
          <w:color w:val="000000"/>
          <w:sz w:val="24"/>
          <w:spacing w:val="0"/>
          <w:w w:val="100"/>
          <w:rFonts w:ascii="Times New Roman" w:eastAsia="Times New Roman" w:hAnsi="Times New Roman"/>
          <w:caps w:val="0"/>
        </w:rPr>
        <w:t> </w:t>
      </w:r>
      <w:r w:rsidRPr="00BA7373">
        <w:rPr>
          <w:szCs w:val="24"/>
          <w:iCs/>
          <w:b w:val="0"/>
          <w:i w:val="1"/>
          <w:color w:val="000000"/>
          <w:sz w:val="24"/>
          <w:spacing w:val="0"/>
          <w:w w:val="100"/>
          <w:rFonts w:ascii="Times New Roman" w:eastAsia="Times New Roman" w:hAnsi="Times New Roman"/>
          <w:caps w:val="0"/>
        </w:rPr>
        <w:t>Dis.</w:t>
      </w:r>
      <w:r w:rsidRPr="00BA7373">
        <w:rPr>
          <w:szCs w:val="24"/>
          <w:iCs/>
          <w:b w:val="0"/>
          <w:i w:val="1"/>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33,</w:t>
      </w:r>
      <w:r w:rsidRPr="00BA7373">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1011–1017.</w:t>
      </w:r>
      <w:r w:rsidRPr="00775A92">
        <w:rPr>
          <w:szCs w:val="24"/>
          <w:b w:val="0"/>
          <w:i w:val="0"/>
          <w:color w:val="000000"/>
          <w:sz w:val="24"/>
          <w:spacing w:val="0"/>
          <w:w w:val="100"/>
          <w:rFonts w:ascii="Times New Roman" w:eastAsia="Times New Roman" w:hAnsi="Times New Roman"/>
          <w:caps w:val="0"/>
        </w:rPr>
        <w:t> </w:t>
      </w:r>
      <w:proofErr w:type="spellEnd"/>
      <w:proofErr w:type="spellStart"/>
      <w:r w:rsidRPr="00775A92">
        <w:rPr>
          <w:szCs w:val="24"/>
          <w:b w:val="0"/>
          <w:i w:val="0"/>
          <w:color w:val="000000"/>
          <w:sz w:val="24"/>
          <w:spacing w:val="0"/>
          <w:w w:val="100"/>
          <w:rFonts w:ascii="Times New Roman" w:eastAsia="Times New Roman" w:hAnsi="Times New Roman"/>
          <w:caps w:val="0"/>
        </w:rPr>
        <w:t>doi</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10.1016/S0272-6386(99)70136-8</w:t>
      </w:r>
      <w:proofErr w:type="spellEnd"/>
    </w:p>
    <w:p w14:paraId="406828F1" w14:textId="77777777" w:rsidR="00CE53CE" w:rsidRPr="00245FF6" w:rsidRDefault="00CE53CE" w:rsidP="00CA06CC">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245FF6">
        <w:rPr>
          <w:szCs w:val="24"/>
          <w:b w:val="0"/>
          <w:i w:val="0"/>
          <w:color w:val="231F20"/>
          <w:sz w:val="24"/>
          <w:spacing w:val="0"/>
          <w:w w:val="100"/>
          <w:rFonts w:ascii="Times New Roman" w:eastAsia="Times New Roman" w:hAnsi="Times New Roman"/>
          <w:caps w:val="0"/>
        </w:rPr>
        <w:t>Crellin,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J.K.,</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2001.</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Social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validation: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historian’s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look</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complementary/</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alternative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medicine.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Pharm.</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Hist.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(Lond).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31,</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43-51.</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Fong,</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H.H.,</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2002.</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Integration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of</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herbal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medicine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into</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modern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medical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practices: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issues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and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prospects.</w:t>
      </w:r>
      <w:r w:rsidRPr="00245FF6">
        <w:rPr>
          <w:szCs w:val="24"/>
          <w:b w:val="0"/>
          <w:i w:val="0"/>
          <w:color w:val="231F20"/>
          <w:sz w:val="24"/>
          <w:spacing w:val="0"/>
          <w:w w:val="100"/>
          <w:rFonts w:ascii="Times New Roman" w:eastAsia="Times New Roman" w:hAnsi="Times New Roman"/>
          <w:caps w:val="0"/>
        </w:rPr>
        <w:t> </w:t>
      </w:r>
      <w:proofErr w:type="spellStart"/>
      <w:r w:rsidRPr="00245FF6">
        <w:rPr>
          <w:szCs w:val="24"/>
          <w:b w:val="0"/>
          <w:i w:val="0"/>
          <w:color w:val="231F20"/>
          <w:sz w:val="24"/>
          <w:spacing w:val="0"/>
          <w:w w:val="100"/>
          <w:rFonts w:ascii="Times New Roman" w:eastAsia="Times New Roman" w:hAnsi="Times New Roman"/>
          <w:caps w:val="0"/>
        </w:rPr>
        <w:t>Integr</w:t>
      </w:r>
      <w:r w:rsidRPr="00245FF6">
        <w:rPr>
          <w:szCs w:val="24"/>
          <w:b w:val="0"/>
          <w:i w:val="0"/>
          <w:color w:val="231F20"/>
          <w:sz w:val="24"/>
          <w:spacing w:val="0"/>
          <w:w w:val="100"/>
          <w:rFonts w:ascii="Times New Roman" w:eastAsia="Times New Roman" w:hAnsi="Times New Roman"/>
          <w:caps w:val="0"/>
        </w:rPr>
        <w: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Cancer</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Ther.</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1,</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287-293.</w:t>
      </w:r>
      <w:r w:rsidRPr="00245FF6">
        <w:rPr>
          <w:szCs w:val="24"/>
          <w:b w:val="0"/>
          <w:i w:val="0"/>
          <w:color w:val="231F20"/>
          <w:sz w:val="24"/>
          <w:spacing w:val="0"/>
          <w:w w:val="100"/>
          <w:rFonts w:ascii="Times New Roman" w:eastAsia="Times New Roman" w:hAnsi="Times New Roman"/>
          <w:caps w:val="0"/>
        </w:rPr>
        <w:t> </w:t>
      </w:r>
      <w:proofErr w:type="spellEnd"/>
    </w:p>
    <w:p w14:paraId="76F7823C" w14:textId="77777777" w:rsidR="00CE53CE" w:rsidRPr="00BA7373"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proofErr w:type="spellStart"/>
      <w:r w:rsidRPr="00BA7373">
        <w:rPr>
          <w:szCs w:val="24"/>
          <w:b w:val="0"/>
          <w:i w:val="0"/>
          <w:color w:val="000000"/>
          <w:sz w:val="24"/>
          <w:spacing w:val="0"/>
          <w:w w:val="100"/>
          <w:rFonts w:ascii="Times New Roman" w:eastAsia="Times New Roman" w:hAnsi="Times New Roman"/>
          <w:caps w:val="0"/>
        </w:rPr>
        <w:t>Ekor</w:t>
      </w:r>
      <w:r w:rsidRPr="00BA7373">
        <w:rPr>
          <w:szCs w:val="24"/>
          <w:b w:val="0"/>
          <w:i w:val="0"/>
          <w:color w:val="000000"/>
          <w:sz w:val="24"/>
          <w:spacing w:val="0"/>
          <w:w w:val="100"/>
          <w:rFonts w:ascii="Times New Roman" w:eastAsia="Times New Roman" w:hAnsi="Times New Roman"/>
          <w:caps w:val="0"/>
        </w:rPr>
        <w: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M.,</w:t>
      </w:r>
      <w:r w:rsidRPr="00BA7373">
        <w:rPr>
          <w:szCs w:val="24"/>
          <w:b w:val="0"/>
          <w:i w:val="0"/>
          <w:color w:val="000000"/>
          <w:sz w:val="24"/>
          <w:spacing w:val="0"/>
          <w:w w:val="100"/>
          <w:rFonts w:ascii="Times New Roman" w:eastAsia="Times New Roman" w:hAnsi="Times New Roman"/>
          <w:caps w:val="0"/>
        </w:rPr>
        <w:t> </w:t>
      </w:r>
      <w:proofErr w:type="spellEnd"/>
      <w:proofErr w:type="spellStart"/>
      <w:r w:rsidRPr="00BA7373">
        <w:rPr>
          <w:szCs w:val="24"/>
          <w:b w:val="0"/>
          <w:i w:val="0"/>
          <w:color w:val="000000"/>
          <w:sz w:val="24"/>
          <w:spacing w:val="0"/>
          <w:w w:val="100"/>
          <w:rFonts w:ascii="Times New Roman" w:eastAsia="Times New Roman" w:hAnsi="Times New Roman"/>
          <w:caps w:val="0"/>
        </w:rPr>
        <w:t>Osonuga</w:t>
      </w:r>
      <w:r w:rsidRPr="00BA7373">
        <w:rPr>
          <w:szCs w:val="24"/>
          <w:b w:val="0"/>
          <w:i w:val="0"/>
          <w:color w:val="000000"/>
          <w:sz w:val="24"/>
          <w:spacing w:val="0"/>
          <w:w w:val="100"/>
          <w:rFonts w:ascii="Times New Roman" w:eastAsia="Times New Roman" w:hAnsi="Times New Roman"/>
          <w:caps w:val="0"/>
        </w:rPr>
        <w: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O.</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A.,</w:t>
      </w:r>
      <w:r w:rsidRPr="00BA7373">
        <w:rPr>
          <w:szCs w:val="24"/>
          <w:b w:val="0"/>
          <w:i w:val="0"/>
          <w:color w:val="000000"/>
          <w:sz w:val="24"/>
          <w:spacing w:val="0"/>
          <w:w w:val="100"/>
          <w:rFonts w:ascii="Times New Roman" w:eastAsia="Times New Roman" w:hAnsi="Times New Roman"/>
          <w:caps w:val="0"/>
        </w:rPr>
        <w:t> </w:t>
      </w:r>
      <w:proofErr w:type="spellEnd"/>
      <w:proofErr w:type="spellStart"/>
      <w:r w:rsidRPr="00BA7373">
        <w:rPr>
          <w:szCs w:val="24"/>
          <w:b w:val="0"/>
          <w:i w:val="0"/>
          <w:color w:val="000000"/>
          <w:sz w:val="24"/>
          <w:spacing w:val="0"/>
          <w:w w:val="100"/>
          <w:rFonts w:ascii="Times New Roman" w:eastAsia="Times New Roman" w:hAnsi="Times New Roman"/>
          <w:caps w:val="0"/>
        </w:rPr>
        <w:t>Odewabi</w:t>
      </w:r>
      <w:r w:rsidRPr="00BA7373">
        <w:rPr>
          <w:szCs w:val="24"/>
          <w:b w:val="0"/>
          <w:i w:val="0"/>
          <w:color w:val="000000"/>
          <w:sz w:val="24"/>
          <w:spacing w:val="0"/>
          <w:w w:val="100"/>
          <w:rFonts w:ascii="Times New Roman" w:eastAsia="Times New Roman" w:hAnsi="Times New Roman"/>
          <w:caps w:val="0"/>
        </w:rPr>
        <w: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A.</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O.,</w:t>
      </w:r>
      <w:r w:rsidRPr="00BA7373">
        <w:rPr>
          <w:szCs w:val="24"/>
          <w:b w:val="0"/>
          <w:i w:val="0"/>
          <w:color w:val="000000"/>
          <w:sz w:val="24"/>
          <w:spacing w:val="0"/>
          <w:w w:val="100"/>
          <w:rFonts w:ascii="Times New Roman" w:eastAsia="Times New Roman" w:hAnsi="Times New Roman"/>
          <w:caps w:val="0"/>
        </w:rPr>
        <w:t> </w:t>
      </w:r>
      <w:proofErr w:type="spellEnd"/>
      <w:proofErr w:type="spellStart"/>
      <w:r w:rsidRPr="00BA7373">
        <w:rPr>
          <w:szCs w:val="24"/>
          <w:b w:val="0"/>
          <w:i w:val="0"/>
          <w:color w:val="000000"/>
          <w:sz w:val="24"/>
          <w:spacing w:val="0"/>
          <w:w w:val="100"/>
          <w:rFonts w:ascii="Times New Roman" w:eastAsia="Times New Roman" w:hAnsi="Times New Roman"/>
          <w:caps w:val="0"/>
        </w:rPr>
        <w:t>Bakre</w:t>
      </w:r>
      <w:r w:rsidRPr="00BA7373">
        <w:rPr>
          <w:szCs w:val="24"/>
          <w:b w:val="0"/>
          <w:i w:val="0"/>
          <w:color w:val="000000"/>
          <w:sz w:val="24"/>
          <w:spacing w:val="0"/>
          <w:w w:val="100"/>
          <w:rFonts w:ascii="Times New Roman" w:eastAsia="Times New Roman" w:hAnsi="Times New Roman"/>
          <w:caps w:val="0"/>
        </w:rPr>
        <w: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A.</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G.,</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and</w:t>
      </w:r>
      <w:r w:rsidRPr="00BA7373">
        <w:rPr>
          <w:szCs w:val="24"/>
          <w:b w:val="0"/>
          <w:i w:val="0"/>
          <w:color w:val="000000"/>
          <w:sz w:val="24"/>
          <w:spacing w:val="0"/>
          <w:w w:val="100"/>
          <w:rFonts w:ascii="Times New Roman" w:eastAsia="Times New Roman" w:hAnsi="Times New Roman"/>
          <w:caps w:val="0"/>
        </w:rPr>
        <w:t> </w:t>
      </w:r>
      <w:proofErr w:type="spellEnd"/>
      <w:proofErr w:type="spellStart"/>
      <w:r w:rsidRPr="00BA7373">
        <w:rPr>
          <w:szCs w:val="24"/>
          <w:b w:val="0"/>
          <w:i w:val="0"/>
          <w:color w:val="000000"/>
          <w:sz w:val="24"/>
          <w:spacing w:val="0"/>
          <w:w w:val="100"/>
          <w:rFonts w:ascii="Times New Roman" w:eastAsia="Times New Roman" w:hAnsi="Times New Roman"/>
          <w:caps w:val="0"/>
        </w:rPr>
        <w:t>Oritogun</w:t>
      </w:r>
      <w:r w:rsidRPr="00BA7373">
        <w:rPr>
          <w:szCs w:val="24"/>
          <w:b w:val="0"/>
          <w:i w:val="0"/>
          <w:color w:val="000000"/>
          <w:sz w:val="24"/>
          <w:spacing w:val="0"/>
          <w:w w:val="100"/>
          <w:rFonts w:ascii="Times New Roman" w:eastAsia="Times New Roman" w:hAnsi="Times New Roman"/>
          <w:caps w:val="0"/>
        </w:rPr>
        <w: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K.</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S.</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(2010).</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Toxicity</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evaluation</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of</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Yoyo</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‘cleanser’</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bitters</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and</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fields</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Swedish</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bitters</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herbal</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preparations</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following</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sub-chronic</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administration</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in</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rats.</w:t>
      </w:r>
      <w:r w:rsidRPr="00BA7373">
        <w:rPr>
          <w:szCs w:val="24"/>
          <w:b w:val="0"/>
          <w:i w:val="0"/>
          <w:color w:val="000000"/>
          <w:sz w:val="24"/>
          <w:spacing w:val="0"/>
          <w:w w:val="100"/>
          <w:rFonts w:ascii="Times New Roman" w:eastAsia="Times New Roman" w:hAnsi="Times New Roman"/>
          <w:caps w:val="0"/>
        </w:rPr>
        <w:t> </w:t>
      </w:r>
      <w:r w:rsidRPr="00BA7373">
        <w:rPr>
          <w:szCs w:val="24"/>
          <w:iCs/>
          <w:b w:val="0"/>
          <w:i w:val="1"/>
          <w:color w:val="000000"/>
          <w:sz w:val="24"/>
          <w:spacing w:val="0"/>
          <w:w w:val="100"/>
          <w:rFonts w:ascii="Times New Roman" w:eastAsia="Times New Roman" w:hAnsi="Times New Roman"/>
          <w:caps w:val="0"/>
        </w:rPr>
        <w:t>Am.</w:t>
      </w:r>
      <w:r w:rsidRPr="00BA7373">
        <w:rPr>
          <w:szCs w:val="24"/>
          <w:iCs/>
          <w:b w:val="0"/>
          <w:i w:val="1"/>
          <w:color w:val="000000"/>
          <w:sz w:val="24"/>
          <w:spacing w:val="0"/>
          <w:w w:val="100"/>
          <w:rFonts w:ascii="Times New Roman" w:eastAsia="Times New Roman" w:hAnsi="Times New Roman"/>
          <w:caps w:val="0"/>
        </w:rPr>
        <w:t> </w:t>
      </w:r>
      <w:r w:rsidRPr="00BA7373">
        <w:rPr>
          <w:szCs w:val="24"/>
          <w:iCs/>
          <w:b w:val="0"/>
          <w:i w:val="1"/>
          <w:color w:val="000000"/>
          <w:sz w:val="24"/>
          <w:spacing w:val="0"/>
          <w:w w:val="100"/>
          <w:rFonts w:ascii="Times New Roman" w:eastAsia="Times New Roman" w:hAnsi="Times New Roman"/>
          <w:caps w:val="0"/>
        </w:rPr>
        <w:t>J.</w:t>
      </w:r>
      <w:r w:rsidRPr="00BA7373">
        <w:rPr>
          <w:szCs w:val="24"/>
          <w:iCs/>
          <w:b w:val="0"/>
          <w:i w:val="1"/>
          <w:color w:val="000000"/>
          <w:sz w:val="24"/>
          <w:spacing w:val="0"/>
          <w:w w:val="100"/>
          <w:rFonts w:ascii="Times New Roman" w:eastAsia="Times New Roman" w:hAnsi="Times New Roman"/>
          <w:caps w:val="0"/>
        </w:rPr>
        <w:t> </w:t>
      </w:r>
      <w:proofErr w:type="spellEnd"/>
      <w:proofErr w:type="spellStart"/>
      <w:r w:rsidRPr="00BA7373">
        <w:rPr>
          <w:szCs w:val="24"/>
          <w:iCs/>
          <w:b w:val="0"/>
          <w:i w:val="1"/>
          <w:color w:val="000000"/>
          <w:sz w:val="24"/>
          <w:spacing w:val="0"/>
          <w:w w:val="100"/>
          <w:rFonts w:ascii="Times New Roman" w:eastAsia="Times New Roman" w:hAnsi="Times New Roman"/>
          <w:caps w:val="0"/>
        </w:rPr>
        <w:t>Pharmacol</w:t>
      </w:r>
      <w:r w:rsidRPr="00BA7373">
        <w:rPr>
          <w:szCs w:val="24"/>
          <w:iCs/>
          <w:b w:val="0"/>
          <w:i w:val="1"/>
          <w:color w:val="000000"/>
          <w:sz w:val="24"/>
          <w:spacing w:val="0"/>
          <w:w w:val="100"/>
          <w:rFonts w:ascii="Times New Roman" w:eastAsia="Times New Roman" w:hAnsi="Times New Roman"/>
          <w:caps w:val="0"/>
        </w:rPr>
        <w:t>.</w:t>
      </w:r>
      <w:r w:rsidRPr="00BA7373">
        <w:rPr>
          <w:szCs w:val="24"/>
          <w:iCs/>
          <w:b w:val="0"/>
          <w:i w:val="1"/>
          <w:color w:val="000000"/>
          <w:sz w:val="24"/>
          <w:spacing w:val="0"/>
          <w:w w:val="100"/>
          <w:rFonts w:ascii="Times New Roman" w:eastAsia="Times New Roman" w:hAnsi="Times New Roman"/>
          <w:caps w:val="0"/>
        </w:rPr>
        <w:t> </w:t>
      </w:r>
      <w:proofErr w:type="spellEnd"/>
      <w:proofErr w:type="spellStart"/>
      <w:r w:rsidRPr="00BA7373">
        <w:rPr>
          <w:szCs w:val="24"/>
          <w:iCs/>
          <w:b w:val="0"/>
          <w:i w:val="1"/>
          <w:color w:val="000000"/>
          <w:sz w:val="24"/>
          <w:spacing w:val="0"/>
          <w:w w:val="100"/>
          <w:rFonts w:ascii="Times New Roman" w:eastAsia="Times New Roman" w:hAnsi="Times New Roman"/>
          <w:caps w:val="0"/>
        </w:rPr>
        <w:t>Toxicol</w:t>
      </w:r>
      <w:r w:rsidRPr="00BA7373">
        <w:rPr>
          <w:szCs w:val="24"/>
          <w:iCs/>
          <w:b w:val="0"/>
          <w:i w:val="1"/>
          <w:color w:val="000000"/>
          <w:sz w:val="24"/>
          <w:spacing w:val="0"/>
          <w:w w:val="100"/>
          <w:rFonts w:ascii="Times New Roman" w:eastAsia="Times New Roman" w:hAnsi="Times New Roman"/>
          <w:caps w:val="0"/>
        </w:rPr>
        <w:t>.</w:t>
      </w:r>
      <w:r w:rsidRPr="00BA7373">
        <w:rPr>
          <w:szCs w:val="24"/>
          <w:iCs/>
          <w:b w:val="0"/>
          <w:i w:val="1"/>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5,</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159–166.</w:t>
      </w:r>
      <w:r w:rsidRPr="00BA7373">
        <w:rPr>
          <w:szCs w:val="24"/>
          <w:b w:val="0"/>
          <w:i w:val="0"/>
          <w:color w:val="000000"/>
          <w:sz w:val="24"/>
          <w:spacing w:val="0"/>
          <w:w w:val="100"/>
          <w:rFonts w:ascii="Times New Roman" w:eastAsia="Times New Roman" w:hAnsi="Times New Roman"/>
          <w:caps w:val="0"/>
        </w:rPr>
        <w:t> </w:t>
      </w:r>
      <w:proofErr w:type="spellEnd"/>
      <w:proofErr w:type="spellStart"/>
      <w:r w:rsidRPr="00BA7373">
        <w:rPr>
          <w:szCs w:val="24"/>
          <w:b w:val="0"/>
          <w:i w:val="0"/>
          <w:color w:val="000000"/>
          <w:sz w:val="24"/>
          <w:spacing w:val="0"/>
          <w:w w:val="100"/>
          <w:rFonts w:ascii="Times New Roman" w:eastAsia="Times New Roman" w:hAnsi="Times New Roman"/>
          <w:caps w:val="0"/>
        </w:rPr>
        <w:t>doi</w:t>
      </w:r>
      <w:r w:rsidRPr="00BA7373">
        <w:rPr>
          <w:szCs w:val="24"/>
          <w:b w:val="0"/>
          <w:i w:val="0"/>
          <w:color w:val="000000"/>
          <w:sz w:val="24"/>
          <w:spacing w:val="0"/>
          <w:w w:val="100"/>
          <w:rFonts w:ascii="Times New Roman" w:eastAsia="Times New Roman" w:hAnsi="Times New Roman"/>
          <w:caps w:val="0"/>
        </w:rPr>
        <w: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10.3844/ajptsp.2010.159.166</w:t>
      </w:r>
      <w:r w:rsidRPr="00BA7373">
        <w:rPr>
          <w:szCs w:val="24"/>
          <w:b w:val="0"/>
          <w:i w:val="0"/>
          <w:color w:val="000000"/>
          <w:sz w:val="24"/>
          <w:spacing w:val="0"/>
          <w:w w:val="100"/>
          <w:rFonts w:ascii="Times New Roman" w:eastAsia="Times New Roman" w:hAnsi="Times New Roman"/>
          <w:caps w:val="0"/>
        </w:rPr>
        <w:t> </w:t>
      </w:r>
      <w:proofErr w:type="spellEnd"/>
    </w:p>
    <w:p w14:paraId="104C2C17" w14:textId="77777777" w:rsidR="00CE53CE" w:rsidRPr="00D97A30" w:rsidRDefault="00CE53CE" w:rsidP="00A70193">
      <w:pPr>
        <w:jc w:val="both"/>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proofErr w:type="spellStart"/>
      <w:r w:rsidRPr="00D97A30">
        <w:rPr>
          <w:szCs w:val="24"/>
          <w:lang w:eastAsia="en-US"/>
          <w:b w:val="0"/>
          <w:i w:val="0"/>
          <w:color w:val="231F20"/>
          <w:sz w:val="24"/>
          <w:spacing w:val="0"/>
          <w:w w:val="100"/>
          <w:rFonts w:ascii="Times New Roman" w:eastAsia="Times New Roman" w:hAnsi="Times New Roman"/>
          <w:caps w:val="0"/>
        </w:rPr>
        <w:t>Enuh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w:t>
      </w:r>
      <w:r w:rsidRPr="00D97A30">
        <w:rPr>
          <w:szCs w:val="24"/>
          <w:lang w:eastAsia="en-US"/>
          <w:b w:val="0"/>
          <w:i w:val="0"/>
          <w:color w:val="231F20"/>
          <w:sz w:val="24"/>
          <w:spacing w:val="0"/>
          <w:w w:val="100"/>
          <w:rFonts w:ascii="Times New Roman" w:eastAsia="Times New Roman" w:hAnsi="Times New Roman"/>
          <w:caps w:val="0"/>
        </w:rPr>
        <w:t> </w:t>
      </w:r>
      <w:proofErr w:type="spellEnd"/>
      <w:proofErr w:type="spellStart"/>
      <w:r w:rsidRPr="00D97A30">
        <w:rPr>
          <w:szCs w:val="24"/>
          <w:lang w:eastAsia="en-US"/>
          <w:b w:val="0"/>
          <w:i w:val="0"/>
          <w:color w:val="231F20"/>
          <w:sz w:val="24"/>
          <w:spacing w:val="0"/>
          <w:w w:val="100"/>
          <w:rFonts w:ascii="Times New Roman" w:eastAsia="Times New Roman" w:hAnsi="Times New Roman"/>
          <w:caps w:val="0"/>
        </w:rPr>
        <w:t>Oragwu</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Okeke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Elu</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w:t>
      </w:r>
      <w:r w:rsidRPr="00D97A30">
        <w:rPr>
          <w:szCs w:val="24"/>
          <w:lang w:eastAsia="en-US"/>
          <w:b w:val="0"/>
          <w:i w:val="0"/>
          <w:color w:val="231F20"/>
          <w:sz w:val="24"/>
          <w:spacing w:val="0"/>
          <w:w w:val="100"/>
          <w:rFonts w:ascii="Times New Roman" w:eastAsia="Times New Roman" w:hAnsi="Times New Roman"/>
          <w:caps w:val="0"/>
        </w:rPr>
        <w:t> </w:t>
      </w:r>
      <w:proofErr w:type="spellEnd"/>
      <w:proofErr w:type="spellStart"/>
      <w:r w:rsidRPr="00D97A30">
        <w:rPr>
          <w:szCs w:val="24"/>
          <w:lang w:eastAsia="en-US"/>
          <w:b w:val="0"/>
          <w:i w:val="0"/>
          <w:color w:val="231F20"/>
          <w:sz w:val="24"/>
          <w:spacing w:val="0"/>
          <w:w w:val="100"/>
          <w:rFonts w:ascii="Times New Roman" w:eastAsia="Times New Roman" w:hAnsi="Times New Roman"/>
          <w:caps w:val="0"/>
        </w:rPr>
        <w:t>Orisakwe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(2012).</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Semen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Abnormality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Nigeria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Remedies: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Preliminary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Investigation.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Internet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Journal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Toxicology,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8(2).</w:t>
      </w:r>
      <w:r w:rsidRPr="00D97A30">
        <w:rPr>
          <w:szCs w:val="24"/>
          <w:lang w:eastAsia="en-US"/>
          <w:b w:val="0"/>
          <w:i w:val="0"/>
          <w:color w:val="231F20"/>
          <w:sz w:val="24"/>
          <w:spacing w:val="0"/>
          <w:w w:val="100"/>
          <w:rFonts w:ascii="Times New Roman" w:eastAsia="Times New Roman" w:hAnsi="Times New Roman"/>
          <w:caps w:val="0"/>
        </w:rPr>
        <w:t> </w:t>
      </w:r>
      <w:proofErr w:type="spellEnd"/>
    </w:p>
    <w:p w14:paraId="55441E3C" w14:textId="77777777" w:rsidR="00CE53CE" w:rsidRPr="00D97A30" w:rsidRDefault="00CE53CE" w:rsidP="00A70193">
      <w:pPr>
        <w:jc w:val="both"/>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r w:rsidRPr="00D97A30">
        <w:rPr>
          <w:szCs w:val="24"/>
          <w:lang w:eastAsia="en-US"/>
          <w:b w:val="0"/>
          <w:i w:val="0"/>
          <w:color w:val="231F20"/>
          <w:sz w:val="24"/>
          <w:spacing w:val="0"/>
          <w:w w:val="100"/>
          <w:rFonts w:ascii="Times New Roman" w:eastAsia="Times New Roman" w:hAnsi="Times New Roman"/>
          <w:caps w:val="0"/>
        </w:rPr>
        <w:t>Ernst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(2002).</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Toxic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undeclared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drugs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Asian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Trends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Pharmacological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Sciences,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23(3):136-</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139.</w:t>
      </w:r>
      <w:r w:rsidRPr="00D97A30">
        <w:rPr>
          <w:szCs w:val="24"/>
          <w:lang w:eastAsia="en-US"/>
          <w:b w:val="0"/>
          <w:i w:val="0"/>
          <w:color w:val="231F20"/>
          <w:sz w:val="24"/>
          <w:spacing w:val="0"/>
          <w:w w:val="100"/>
          <w:rFonts w:ascii="Times New Roman" w:eastAsia="Times New Roman" w:hAnsi="Times New Roman"/>
          <w:caps w:val="0"/>
        </w:rPr>
        <w:t> </w:t>
      </w:r>
    </w:p>
    <w:p w14:paraId="3148C042" w14:textId="77777777" w:rsidR="00CE53CE" w:rsidRPr="00ED3C63"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BA7373">
        <w:rPr>
          <w:szCs w:val="24"/>
          <w:b w:val="0"/>
          <w:i w:val="0"/>
          <w:color w:val="000000"/>
          <w:sz w:val="24"/>
          <w:spacing w:val="0"/>
          <w:w w:val="100"/>
          <w:rFonts w:ascii="Times New Roman" w:eastAsia="Times New Roman" w:hAnsi="Times New Roman"/>
          <w:caps w:val="0"/>
        </w:rPr>
        <w:t>Ernst,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E.</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(2002).</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Toxic</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heavy</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metals</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and</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undeclared</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drugs</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in</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Asian</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herbal</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medicines.</w:t>
      </w:r>
      <w:r w:rsidRPr="00BA7373">
        <w:rPr>
          <w:szCs w:val="24"/>
          <w:b w:val="0"/>
          <w:i w:val="0"/>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Trends</w:t>
      </w:r>
      <w:r w:rsidRPr="00775A92">
        <w:rPr>
          <w:szCs w:val="24"/>
          <w:iCs/>
          <w:b w:val="0"/>
          <w:i w:val="1"/>
          <w:color w:val="000000"/>
          <w:sz w:val="24"/>
          <w:spacing w:val="0"/>
          <w:w w:val="100"/>
          <w:rFonts w:ascii="Times New Roman" w:eastAsia="Times New Roman" w:hAnsi="Times New Roman"/>
          <w:caps w:val="0"/>
        </w:rPr>
        <w:t> </w:t>
      </w:r>
      <w:proofErr w:type="spellStart"/>
      <w:r w:rsidRPr="00775A92">
        <w:rPr>
          <w:szCs w:val="24"/>
          <w:iCs/>
          <w:b w:val="0"/>
          <w:i w:val="1"/>
          <w:color w:val="000000"/>
          <w:sz w:val="24"/>
          <w:spacing w:val="0"/>
          <w:w w:val="100"/>
          <w:rFonts w:ascii="Times New Roman" w:eastAsia="Times New Roman" w:hAnsi="Times New Roman"/>
          <w:caps w:val="0"/>
        </w:rPr>
        <w:t>Pharmacol</w:t>
      </w:r>
      <w:r w:rsidRPr="00775A92">
        <w:rPr>
          <w:szCs w:val="24"/>
          <w:iCs/>
          <w:b w:val="0"/>
          <w:i w:val="1"/>
          <w:color w:val="000000"/>
          <w:sz w:val="24"/>
          <w:spacing w:val="0"/>
          <w:w w:val="100"/>
          <w:rFonts w:ascii="Times New Roman" w:eastAsia="Times New Roman" w:hAnsi="Times New Roman"/>
          <w:caps w:val="0"/>
        </w:rPr>
        <w:t>.</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Sci.</w:t>
      </w:r>
      <w:r w:rsidRPr="00775A92">
        <w:rPr>
          <w:szCs w:val="24"/>
          <w:iCs/>
          <w:b w:val="0"/>
          <w:i w:val="1"/>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23,</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136–139.</w:t>
      </w:r>
      <w:r w:rsidRPr="00775A92">
        <w:rPr>
          <w:szCs w:val="24"/>
          <w:b w:val="0"/>
          <w:i w:val="0"/>
          <w:color w:val="000000"/>
          <w:sz w:val="24"/>
          <w:spacing w:val="0"/>
          <w:w w:val="100"/>
          <w:rFonts w:ascii="Times New Roman" w:eastAsia="Times New Roman" w:hAnsi="Times New Roman"/>
          <w:caps w:val="0"/>
        </w:rPr>
        <w:t> </w:t>
      </w:r>
      <w:proofErr w:type="spellEnd"/>
      <w:proofErr w:type="spellStart"/>
      <w:r w:rsidRPr="00775A92">
        <w:rPr>
          <w:szCs w:val="24"/>
          <w:b w:val="0"/>
          <w:i w:val="0"/>
          <w:color w:val="000000"/>
          <w:sz w:val="24"/>
          <w:spacing w:val="0"/>
          <w:w w:val="100"/>
          <w:rFonts w:ascii="Times New Roman" w:eastAsia="Times New Roman" w:hAnsi="Times New Roman"/>
          <w:caps w:val="0"/>
        </w:rPr>
        <w:t>doi</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10.1016/S0165-6147(00)01972-6</w:t>
      </w:r>
      <w:proofErr w:type="spellEnd"/>
    </w:p>
    <w:p w14:paraId="4F04835C" w14:textId="77777777" w:rsidR="00CE53CE" w:rsidRPr="00BA7373"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BA7373">
        <w:rPr>
          <w:szCs w:val="24"/>
          <w:b w:val="0"/>
          <w:i w:val="0"/>
          <w:color w:val="000000"/>
          <w:sz w:val="24"/>
          <w:spacing w:val="0"/>
          <w:w w:val="100"/>
          <w:rFonts w:ascii="Times New Roman" w:eastAsia="Times New Roman" w:hAnsi="Times New Roman"/>
          <w:caps w:val="0"/>
        </w:rPr>
        <w:t>European</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Union</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Herbal</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Medicines</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Directive.</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(2004).</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Directive</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2004/24/EC</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of</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the</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European</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Parliament</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and</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of</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the</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Council</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of</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31</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March</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2004</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amending,</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as</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regards</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traditional</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herbal</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medicinal</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products,</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Directive</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2001/83/EC</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on</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the</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Community</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code</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relating</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to</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medicinal</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products</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for</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human</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use.</w:t>
      </w:r>
      <w:r w:rsidRPr="00BA7373">
        <w:rPr>
          <w:szCs w:val="24"/>
          <w:b w:val="0"/>
          <w:i w:val="0"/>
          <w:color w:val="000000"/>
          <w:sz w:val="24"/>
          <w:spacing w:val="0"/>
          <w:w w:val="100"/>
          <w:rFonts w:ascii="Times New Roman" w:eastAsia="Times New Roman" w:hAnsi="Times New Roman"/>
          <w:caps w:val="0"/>
        </w:rPr>
        <w:t> </w:t>
      </w:r>
      <w:r w:rsidRPr="00BA7373">
        <w:rPr>
          <w:szCs w:val="24"/>
          <w:iCs/>
          <w:b w:val="0"/>
          <w:i w:val="1"/>
          <w:color w:val="000000"/>
          <w:sz w:val="24"/>
          <w:spacing w:val="0"/>
          <w:w w:val="100"/>
          <w:rFonts w:ascii="Times New Roman" w:eastAsia="Times New Roman" w:hAnsi="Times New Roman"/>
          <w:caps w:val="0"/>
        </w:rPr>
        <w:t>Off.</w:t>
      </w:r>
      <w:r w:rsidRPr="00BA7373">
        <w:rPr>
          <w:szCs w:val="24"/>
          <w:iCs/>
          <w:b w:val="0"/>
          <w:i w:val="1"/>
          <w:color w:val="000000"/>
          <w:sz w:val="24"/>
          <w:spacing w:val="0"/>
          <w:w w:val="100"/>
          <w:rFonts w:ascii="Times New Roman" w:eastAsia="Times New Roman" w:hAnsi="Times New Roman"/>
          <w:caps w:val="0"/>
        </w:rPr>
        <w:t> </w:t>
      </w:r>
      <w:r w:rsidRPr="00BA7373">
        <w:rPr>
          <w:szCs w:val="24"/>
          <w:iCs/>
          <w:b w:val="0"/>
          <w:i w:val="1"/>
          <w:color w:val="000000"/>
          <w:sz w:val="24"/>
          <w:spacing w:val="0"/>
          <w:w w:val="100"/>
          <w:rFonts w:ascii="Times New Roman" w:eastAsia="Times New Roman" w:hAnsi="Times New Roman"/>
          <w:caps w:val="0"/>
        </w:rPr>
        <w:t>J.</w:t>
      </w:r>
      <w:r w:rsidRPr="00BA7373">
        <w:rPr>
          <w:szCs w:val="24"/>
          <w:iCs/>
          <w:b w:val="0"/>
          <w:i w:val="1"/>
          <w:color w:val="000000"/>
          <w:sz w:val="24"/>
          <w:spacing w:val="0"/>
          <w:w w:val="100"/>
          <w:rFonts w:ascii="Times New Roman" w:eastAsia="Times New Roman" w:hAnsi="Times New Roman"/>
          <w:caps w:val="0"/>
        </w:rPr>
        <w:t> </w:t>
      </w:r>
      <w:r w:rsidRPr="00BA7373">
        <w:rPr>
          <w:szCs w:val="24"/>
          <w:iCs/>
          <w:b w:val="0"/>
          <w:i w:val="1"/>
          <w:color w:val="000000"/>
          <w:sz w:val="24"/>
          <w:spacing w:val="0"/>
          <w:w w:val="100"/>
          <w:rFonts w:ascii="Times New Roman" w:eastAsia="Times New Roman" w:hAnsi="Times New Roman"/>
          <w:caps w:val="0"/>
        </w:rPr>
        <w:t>Eur.</w:t>
      </w:r>
      <w:r w:rsidRPr="00BA7373">
        <w:rPr>
          <w:szCs w:val="24"/>
          <w:iCs/>
          <w:b w:val="0"/>
          <w:i w:val="1"/>
          <w:color w:val="000000"/>
          <w:sz w:val="24"/>
          <w:spacing w:val="0"/>
          <w:w w:val="100"/>
          <w:rFonts w:ascii="Times New Roman" w:eastAsia="Times New Roman" w:hAnsi="Times New Roman"/>
          <w:caps w:val="0"/>
        </w:rPr>
        <w:t> </w:t>
      </w:r>
      <w:r w:rsidRPr="00BA7373">
        <w:rPr>
          <w:szCs w:val="24"/>
          <w:iCs/>
          <w:b w:val="0"/>
          <w:i w:val="1"/>
          <w:color w:val="000000"/>
          <w:sz w:val="24"/>
          <w:spacing w:val="0"/>
          <w:w w:val="100"/>
          <w:rFonts w:ascii="Times New Roman" w:eastAsia="Times New Roman" w:hAnsi="Times New Roman"/>
          <w:caps w:val="0"/>
        </w:rPr>
        <w:t>Union</w:t>
      </w:r>
      <w:r w:rsidRPr="00BA7373">
        <w:rPr>
          <w:szCs w:val="24"/>
          <w:iCs/>
          <w:b w:val="0"/>
          <w:i w:val="1"/>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47,</w:t>
      </w:r>
      <w:r w:rsidRPr="00BA7373">
        <w:rPr>
          <w:szCs w:val="24"/>
          <w:b w:val="0"/>
          <w:i w:val="0"/>
          <w:color w:val="000000"/>
          <w:sz w:val="24"/>
          <w:spacing w:val="0"/>
          <w:w w:val="100"/>
          <w:rFonts w:ascii="Times New Roman" w:eastAsia="Times New Roman" w:hAnsi="Times New Roman"/>
          <w:caps w:val="0"/>
        </w:rPr>
        <w:t> </w:t>
      </w:r>
      <w:r w:rsidRPr="00BA7373">
        <w:rPr>
          <w:szCs w:val="24"/>
          <w:b w:val="0"/>
          <w:i w:val="0"/>
          <w:color w:val="000000"/>
          <w:sz w:val="24"/>
          <w:spacing w:val="0"/>
          <w:w w:val="100"/>
          <w:rFonts w:ascii="Times New Roman" w:eastAsia="Times New Roman" w:hAnsi="Times New Roman"/>
          <w:caps w:val="0"/>
        </w:rPr>
        <w:t>85–90.</w:t>
      </w:r>
      <w:r w:rsidRPr="00BA7373">
        <w:rPr>
          <w:szCs w:val="24"/>
          <w:b w:val="0"/>
          <w:i w:val="0"/>
          <w:color w:val="000000"/>
          <w:sz w:val="24"/>
          <w:spacing w:val="0"/>
          <w:w w:val="100"/>
          <w:rFonts w:ascii="Times New Roman" w:eastAsia="Times New Roman" w:hAnsi="Times New Roman"/>
          <w:caps w:val="0"/>
        </w:rPr>
        <w:t> </w:t>
      </w:r>
    </w:p>
    <w:p w14:paraId="7B304306" w14:textId="77777777" w:rsidR="00CE53CE" w:rsidRPr="00245FF6" w:rsidRDefault="00CE53CE" w:rsidP="00CA06CC">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245FF6">
        <w:rPr>
          <w:szCs w:val="24"/>
          <w:b w:val="0"/>
          <w:i w:val="0"/>
          <w:color w:val="231F20"/>
          <w:sz w:val="24"/>
          <w:spacing w:val="0"/>
          <w:w w:val="100"/>
          <w:rFonts w:ascii="Times New Roman" w:eastAsia="Times New Roman" w:hAnsi="Times New Roman"/>
          <w:caps w:val="0"/>
        </w:rPr>
        <w:t>Gurley,</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B.J.,</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Gardner,</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S.F.,</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Hubbard,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Williams,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D.K.,</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Gentry,</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W.B.,</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Cui,</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Y.,</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Ang,</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C.Y.,</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2005.</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Clinical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assessment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of</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effects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of</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botanical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supplementation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cytochrome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P450</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phenotypes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in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the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elderly:</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St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John’s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wort,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garlic</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oil,</w:t>
      </w:r>
      <w:r w:rsidRPr="00245FF6">
        <w:rPr>
          <w:szCs w:val="24"/>
          <w:b w:val="0"/>
          <w:i w:val="0"/>
          <w:color w:val="231F20"/>
          <w:sz w:val="24"/>
          <w:spacing w:val="0"/>
          <w:w w:val="100"/>
          <w:rFonts w:ascii="Times New Roman" w:eastAsia="Times New Roman" w:hAnsi="Times New Roman"/>
          <w:caps w:val="0"/>
        </w:rPr>
        <w:t> </w:t>
      </w:r>
      <w:r w:rsidRPr="00245FF6">
        <w:rPr>
          <w:szCs w:val="24"/>
          <w:iCs/>
          <w:b w:val="0"/>
          <w:i w:val="1"/>
          <w:color w:val="231F20"/>
          <w:sz w:val="24"/>
          <w:spacing w:val="0"/>
          <w:w w:val="100"/>
          <w:rFonts w:ascii="Times New Roman" w:eastAsia="Times New Roman" w:hAnsi="Times New Roman"/>
          <w:caps w:val="0"/>
        </w:rPr>
        <w:t>Panax</w:t>
      </w:r>
      <w:r w:rsidRPr="00245FF6">
        <w:rPr>
          <w:szCs w:val="24"/>
          <w:iCs/>
          <w:b w:val="0"/>
          <w:i w:val="1"/>
          <w:color w:val="231F20"/>
          <w:sz w:val="24"/>
          <w:spacing w:val="0"/>
          <w:w w:val="100"/>
          <w:rFonts w:ascii="Times New Roman" w:eastAsia="Times New Roman" w:hAnsi="Times New Roman"/>
          <w:caps w:val="0"/>
        </w:rPr>
        <w:t> </w:t>
      </w:r>
      <w:r w:rsidRPr="00245FF6">
        <w:rPr>
          <w:szCs w:val="24"/>
          <w:iCs/>
          <w:b w:val="0"/>
          <w:i w:val="1"/>
          <w:color w:val="231F20"/>
          <w:sz w:val="24"/>
          <w:spacing w:val="0"/>
          <w:w w:val="100"/>
          <w:rFonts w:ascii="Times New Roman" w:eastAsia="Times New Roman" w:hAnsi="Times New Roman"/>
          <w:caps w:val="0"/>
        </w:rPr>
        <w:t>ginseng</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and</w:t>
      </w:r>
      <w:r w:rsidRPr="00245FF6">
        <w:rPr>
          <w:szCs w:val="24"/>
          <w:b w:val="0"/>
          <w:i w:val="0"/>
          <w:color w:val="231F20"/>
          <w:sz w:val="24"/>
          <w:spacing w:val="0"/>
          <w:w w:val="100"/>
          <w:rFonts w:ascii="Times New Roman" w:eastAsia="Times New Roman" w:hAnsi="Times New Roman"/>
          <w:caps w:val="0"/>
        </w:rPr>
        <w:t> </w:t>
      </w:r>
      <w:r w:rsidRPr="00245FF6">
        <w:rPr>
          <w:szCs w:val="24"/>
          <w:iCs/>
          <w:b w:val="0"/>
          <w:i w:val="1"/>
          <w:color w:val="231F20"/>
          <w:sz w:val="24"/>
          <w:spacing w:val="0"/>
          <w:w w:val="100"/>
          <w:rFonts w:ascii="Times New Roman" w:eastAsia="Times New Roman" w:hAnsi="Times New Roman"/>
          <w:caps w:val="0"/>
        </w:rPr>
        <w:t>Ginkgo</w:t>
      </w:r>
      <w:r w:rsidRPr="00245FF6">
        <w:rPr>
          <w:szCs w:val="24"/>
          <w:iCs/>
          <w:b w:val="0"/>
          <w:i w:val="1"/>
          <w:color w:val="231F20"/>
          <w:sz w:val="24"/>
          <w:spacing w:val="0"/>
          <w:w w:val="100"/>
          <w:rFonts w:ascii="Times New Roman" w:eastAsia="Times New Roman" w:hAnsi="Times New Roman"/>
          <w:caps w:val="0"/>
        </w:rPr>
        <w:t> </w:t>
      </w:r>
      <w:r w:rsidRPr="00245FF6">
        <w:rPr>
          <w:szCs w:val="24"/>
          <w:iCs/>
          <w:b w:val="0"/>
          <w:i w:val="1"/>
          <w:color w:val="231F20"/>
          <w:sz w:val="24"/>
          <w:spacing w:val="0"/>
          <w:w w:val="100"/>
          <w:rFonts w:ascii="Times New Roman" w:eastAsia="Times New Roman" w:hAnsi="Times New Roman"/>
          <w:caps w:val="0"/>
        </w:rPr>
        <w:t>biloba</w:t>
      </w:r>
      <w:r w:rsidRPr="00245FF6">
        <w:rPr>
          <w:szCs w:val="24"/>
          <w:b w:val="0"/>
          <w:i w:val="0"/>
          <w:color w:val="231F20"/>
          <w:sz w:val="24"/>
          <w:spacing w:val="0"/>
          <w:w w:val="100"/>
          <w:rFonts w:ascii="Times New Roman" w:eastAsia="Times New Roman" w:hAnsi="Times New Roman"/>
          <w:caps w:val="0"/>
        </w:rPr>
        <w: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Drugs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Aging</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22,</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525-539.</w:t>
      </w:r>
      <w:r w:rsidRPr="00245FF6">
        <w:rPr>
          <w:szCs w:val="24"/>
          <w:b w:val="0"/>
          <w:i w:val="0"/>
          <w:color w:val="231F20"/>
          <w:sz w:val="24"/>
          <w:spacing w:val="0"/>
          <w:w w:val="100"/>
          <w:rFonts w:ascii="Times New Roman" w:eastAsia="Times New Roman" w:hAnsi="Times New Roman"/>
          <w:caps w:val="0"/>
        </w:rPr>
        <w:t> </w:t>
      </w:r>
    </w:p>
    <w:p w14:paraId="05883EE2" w14:textId="77777777" w:rsidR="00CE53CE" w:rsidRPr="00245FF6" w:rsidRDefault="00CE53CE" w:rsidP="00CA06CC">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proofErr w:type="spellStart"/>
      <w:r w:rsidRPr="00245FF6">
        <w:rPr>
          <w:szCs w:val="24"/>
          <w:b w:val="0"/>
          <w:i w:val="0"/>
          <w:color w:val="231F20"/>
          <w:sz w:val="24"/>
          <w:spacing w:val="0"/>
          <w:w w:val="100"/>
          <w:rFonts w:ascii="Times New Roman" w:eastAsia="Times New Roman" w:hAnsi="Times New Roman"/>
          <w:caps w:val="0"/>
        </w:rPr>
        <w:t>Halicioglu</w:t>
      </w:r>
      <w:r w:rsidRPr="00245FF6">
        <w:rPr>
          <w:szCs w:val="24"/>
          <w:b w:val="0"/>
          <w:i w:val="0"/>
          <w:color w:val="231F20"/>
          <w:sz w:val="24"/>
          <w:spacing w:val="0"/>
          <w:w w:val="100"/>
          <w:rFonts w:ascii="Times New Roman" w:eastAsia="Times New Roman" w:hAnsi="Times New Roman"/>
          <w:caps w:val="0"/>
        </w:rPr>
        <w: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w:t>
      </w:r>
      <w:r w:rsidRPr="00245FF6">
        <w:rPr>
          <w:szCs w:val="24"/>
          <w:b w:val="0"/>
          <w:i w:val="0"/>
          <w:color w:val="231F20"/>
          <w:sz w:val="24"/>
          <w:spacing w:val="0"/>
          <w:w w:val="100"/>
          <w:rFonts w:ascii="Times New Roman" w:eastAsia="Times New Roman" w:hAnsi="Times New Roman"/>
          <w:caps w:val="0"/>
        </w:rPr>
        <w:t> </w:t>
      </w:r>
      <w:proofErr w:type="spellEnd"/>
      <w:proofErr w:type="spellStart"/>
      <w:r w:rsidRPr="00245FF6">
        <w:rPr>
          <w:szCs w:val="24"/>
          <w:b w:val="0"/>
          <w:i w:val="0"/>
          <w:color w:val="231F20"/>
          <w:sz w:val="24"/>
          <w:spacing w:val="0"/>
          <w:w w:val="100"/>
          <w:rFonts w:ascii="Times New Roman" w:eastAsia="Times New Roman" w:hAnsi="Times New Roman"/>
          <w:caps w:val="0"/>
        </w:rPr>
        <w:t>Astarcioglu</w:t>
      </w:r>
      <w:r w:rsidRPr="00245FF6">
        <w:rPr>
          <w:szCs w:val="24"/>
          <w:b w:val="0"/>
          <w:i w:val="0"/>
          <w:color w:val="231F20"/>
          <w:sz w:val="24"/>
          <w:spacing w:val="0"/>
          <w:w w:val="100"/>
          <w:rFonts w:ascii="Times New Roman" w:eastAsia="Times New Roman" w:hAnsi="Times New Roman"/>
          <w:caps w:val="0"/>
        </w:rPr>
        <w: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G.,</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Yaprak,</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I.,</w:t>
      </w:r>
      <w:r w:rsidRPr="00245FF6">
        <w:rPr>
          <w:szCs w:val="24"/>
          <w:b w:val="0"/>
          <w:i w:val="0"/>
          <w:color w:val="231F20"/>
          <w:sz w:val="24"/>
          <w:spacing w:val="0"/>
          <w:w w:val="100"/>
          <w:rFonts w:ascii="Times New Roman" w:eastAsia="Times New Roman" w:hAnsi="Times New Roman"/>
          <w:caps w:val="0"/>
        </w:rPr>
        <w:t> </w:t>
      </w:r>
      <w:proofErr w:type="spellEnd"/>
      <w:proofErr w:type="spellStart"/>
      <w:r w:rsidRPr="00245FF6">
        <w:rPr>
          <w:szCs w:val="24"/>
          <w:b w:val="0"/>
          <w:i w:val="0"/>
          <w:color w:val="231F20"/>
          <w:sz w:val="24"/>
          <w:spacing w:val="0"/>
          <w:w w:val="100"/>
          <w:rFonts w:ascii="Times New Roman" w:eastAsia="Times New Roman" w:hAnsi="Times New Roman"/>
          <w:caps w:val="0"/>
        </w:rPr>
        <w:t>Aydinlioglu</w:t>
      </w:r>
      <w:r w:rsidRPr="00245FF6">
        <w:rPr>
          <w:szCs w:val="24"/>
          <w:b w:val="0"/>
          <w:i w:val="0"/>
          <w:color w:val="231F20"/>
          <w:sz w:val="24"/>
          <w:spacing w:val="0"/>
          <w:w w:val="100"/>
          <w:rFonts w:ascii="Times New Roman" w:eastAsia="Times New Roman" w:hAnsi="Times New Roman"/>
          <w:caps w:val="0"/>
        </w:rPr>
        <w: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2011.</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Toxicity</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of</w:t>
      </w:r>
      <w:r w:rsidRPr="00245FF6">
        <w:rPr>
          <w:szCs w:val="24"/>
          <w:b w:val="0"/>
          <w:i w:val="0"/>
          <w:color w:val="231F20"/>
          <w:sz w:val="24"/>
          <w:spacing w:val="0"/>
          <w:w w:val="100"/>
          <w:rFonts w:ascii="Times New Roman" w:eastAsia="Times New Roman" w:hAnsi="Times New Roman"/>
          <w:caps w:val="0"/>
        </w:rPr>
        <w:t> </w:t>
      </w:r>
      <w:r w:rsidRPr="00245FF6">
        <w:rPr>
          <w:szCs w:val="24"/>
          <w:iCs/>
          <w:b w:val="0"/>
          <w:i w:val="1"/>
          <w:color w:val="231F20"/>
          <w:sz w:val="24"/>
          <w:spacing w:val="0"/>
          <w:w w:val="100"/>
          <w:rFonts w:ascii="Times New Roman" w:eastAsia="Times New Roman" w:hAnsi="Times New Roman"/>
          <w:caps w:val="0"/>
        </w:rPr>
        <w:t>Salvia</w:t>
      </w:r>
      <w:r w:rsidRPr="00245FF6">
        <w:rPr>
          <w:szCs w:val="24"/>
          <w:iCs/>
          <w:b w:val="0"/>
          <w:i w:val="1"/>
          <w:color w:val="231F20"/>
          <w:sz w:val="24"/>
          <w:spacing w:val="0"/>
          <w:w w:val="100"/>
          <w:rFonts w:ascii="Times New Roman" w:eastAsia="Times New Roman" w:hAnsi="Times New Roman"/>
          <w:caps w:val="0"/>
        </w:rPr>
        <w:t> </w:t>
      </w:r>
      <w:r w:rsidRPr="00245FF6">
        <w:rPr>
          <w:szCs w:val="24"/>
          <w:iCs/>
          <w:b w:val="0"/>
          <w:i w:val="1"/>
          <w:color w:val="231F20"/>
          <w:sz w:val="24"/>
          <w:spacing w:val="0"/>
          <w:w w:val="100"/>
          <w:rFonts w:ascii="Times New Roman" w:eastAsia="Times New Roman" w:hAnsi="Times New Roman"/>
          <w:caps w:val="0"/>
        </w:rPr>
        <w:t>officinalis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in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newborn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and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child: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alarming</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report.</w:t>
      </w:r>
      <w:r w:rsidRPr="00245FF6">
        <w:rPr>
          <w:szCs w:val="24"/>
          <w:b w:val="0"/>
          <w:i w:val="0"/>
          <w:color w:val="231F20"/>
          <w:sz w:val="24"/>
          <w:spacing w:val="0"/>
          <w:w w:val="100"/>
          <w:rFonts w:ascii="Times New Roman" w:eastAsia="Times New Roman" w:hAnsi="Times New Roman"/>
          <w:caps w:val="0"/>
        </w:rPr>
        <w:t> </w:t>
      </w:r>
      <w:proofErr w:type="spellEnd"/>
      <w:proofErr w:type="spellStart"/>
      <w:r w:rsidRPr="00245FF6">
        <w:rPr>
          <w:szCs w:val="24"/>
          <w:b w:val="0"/>
          <w:i w:val="0"/>
          <w:color w:val="231F20"/>
          <w:sz w:val="24"/>
          <w:spacing w:val="0"/>
          <w:w w:val="100"/>
          <w:rFonts w:ascii="Times New Roman" w:eastAsia="Times New Roman" w:hAnsi="Times New Roman"/>
          <w:caps w:val="0"/>
        </w:rPr>
        <w:t>Pediatr</w:t>
      </w:r>
      <w:r w:rsidRPr="00245FF6">
        <w:rPr>
          <w:szCs w:val="24"/>
          <w:b w:val="0"/>
          <w:i w:val="0"/>
          <w:color w:val="231F20"/>
          <w:sz w:val="24"/>
          <w:spacing w:val="0"/>
          <w:w w:val="100"/>
          <w:rFonts w:ascii="Times New Roman" w:eastAsia="Times New Roman" w:hAnsi="Times New Roman"/>
          <w:caps w:val="0"/>
        </w:rPr>
        <w: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Neurol.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45,</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259-260.</w:t>
      </w:r>
      <w:r w:rsidRPr="00245FF6">
        <w:rPr>
          <w:szCs w:val="24"/>
          <w:b w:val="0"/>
          <w:i w:val="0"/>
          <w:color w:val="231F20"/>
          <w:sz w:val="24"/>
          <w:spacing w:val="0"/>
          <w:w w:val="100"/>
          <w:rFonts w:ascii="Times New Roman" w:eastAsia="Times New Roman" w:hAnsi="Times New Roman"/>
          <w:caps w:val="0"/>
        </w:rPr>
        <w:t> </w:t>
      </w:r>
      <w:proofErr w:type="spellEnd"/>
    </w:p>
    <w:p w14:paraId="56E127C3" w14:textId="77777777" w:rsidR="00CE53CE" w:rsidRPr="00140185" w:rsidRDefault="00CE53CE" w:rsidP="00CA06CC">
      <w:pPr>
        <w:jc w:val="both"/>
        <w:spacing w:before="0" w:beforeAutospacing="0" w:after="0" w:afterAutospacing="0" w:lineRule="auto" w:line="360"/>
        <w:rPr>
          <w:szCs w:val="24"/>
          <w:b w:val="0"/>
          <w:i w:val="0"/>
          <w:color w:val="231F20"/>
          <w:sz w:val="24"/>
          <w:spacing w:val="0"/>
          <w:w w:val="100"/>
          <w:rFonts w:ascii="Times New Roman" w:eastAsia="Times New Roman" w:hAnsi="Times New Roman"/>
          <w:caps w:val="0"/>
        </w:rPr>
        <w:snapToGrid w:val="0"/>
        <w:ind w:left="720" w:hanging="720"/>
        <w:textAlignment w:val="baseline"/>
      </w:pPr>
      <w:r w:rsidRPr="00245FF6">
        <w:rPr>
          <w:szCs w:val="24"/>
          <w:b w:val="0"/>
          <w:i w:val="0"/>
          <w:color w:val="231F20"/>
          <w:sz w:val="24"/>
          <w:spacing w:val="0"/>
          <w:w w:val="100"/>
          <w:rFonts w:ascii="Times New Roman" w:eastAsia="Times New Roman" w:hAnsi="Times New Roman"/>
          <w:caps w:val="0"/>
        </w:rPr>
        <w:t>Hao,</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C.Z.,</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Wu,</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F.,</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Lu,</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Wang,</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J.,</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Guo,</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Y.,</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Liu,</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A.J.,</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Liao,</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W.J.,</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Zheng,</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G.Q.,</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2013.</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Chinese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herbal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medicine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for</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diabetic</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peripheral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neuropathy:</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updated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meta-analysis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of</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10</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highquality</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randomized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controlled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studies.</w:t>
      </w:r>
      <w:r w:rsidRPr="00245FF6">
        <w:rPr>
          <w:szCs w:val="24"/>
          <w:b w:val="0"/>
          <w:i w:val="0"/>
          <w:color w:val="231F20"/>
          <w:sz w:val="24"/>
          <w:spacing w:val="0"/>
          <w:w w:val="100"/>
          <w:rFonts w:ascii="Times New Roman" w:eastAsia="Times New Roman" w:hAnsi="Times New Roman"/>
          <w:caps w:val="0"/>
        </w:rPr>
        <w:t> </w:t>
      </w:r>
      <w:proofErr w:type="spellStart"/>
      <w:r w:rsidRPr="00245FF6">
        <w:rPr>
          <w:szCs w:val="24"/>
          <w:b w:val="0"/>
          <w:i w:val="0"/>
          <w:color w:val="231F20"/>
          <w:sz w:val="24"/>
          <w:spacing w:val="0"/>
          <w:w w:val="100"/>
          <w:rFonts w:ascii="Times New Roman" w:eastAsia="Times New Roman" w:hAnsi="Times New Roman"/>
          <w:caps w:val="0"/>
        </w:rPr>
        <w:t>PLoS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One.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8,</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e76113.</w:t>
      </w:r>
      <w:r w:rsidRPr="00245FF6">
        <w:rPr>
          <w:szCs w:val="24"/>
          <w:b w:val="0"/>
          <w:i w:val="0"/>
          <w:color w:val="231F20"/>
          <w:sz w:val="24"/>
          <w:spacing w:val="0"/>
          <w:w w:val="100"/>
          <w:rFonts w:ascii="Times New Roman" w:eastAsia="Times New Roman" w:hAnsi="Times New Roman"/>
          <w:caps w:val="0"/>
        </w:rPr>
        <w:t> </w:t>
      </w:r>
      <w:proofErr w:type="spellEnd"/>
    </w:p>
    <w:p w14:paraId="16BF3E82" w14:textId="77777777" w:rsidR="00CE53CE" w:rsidRPr="00556DDE"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556DDE">
        <w:rPr>
          <w:szCs w:val="24"/>
          <w:b w:val="0"/>
          <w:i w:val="0"/>
          <w:color w:val="000000"/>
          <w:sz w:val="24"/>
          <w:spacing w:val="0"/>
          <w:w w:val="100"/>
          <w:rFonts w:ascii="Times New Roman" w:eastAsia="Times New Roman" w:hAnsi="Times New Roman"/>
          <w:caps w:val="0"/>
        </w:rPr>
        <w:t>John,</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T.</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A.,</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Okoli,</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C.</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C.,</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and</w:t>
      </w:r>
      <w:r w:rsidRPr="00556DDE">
        <w:rPr>
          <w:szCs w:val="24"/>
          <w:b w:val="0"/>
          <w:i w:val="0"/>
          <w:color w:val="000000"/>
          <w:sz w:val="24"/>
          <w:spacing w:val="0"/>
          <w:w w:val="100"/>
          <w:rFonts w:ascii="Times New Roman" w:eastAsia="Times New Roman" w:hAnsi="Times New Roman"/>
          <w:caps w:val="0"/>
        </w:rPr>
        <w:t> </w:t>
      </w:r>
      <w:proofErr w:type="spellStart"/>
      <w:r w:rsidRPr="00556DDE">
        <w:rPr>
          <w:szCs w:val="24"/>
          <w:b w:val="0"/>
          <w:i w:val="0"/>
          <w:color w:val="000000"/>
          <w:sz w:val="24"/>
          <w:spacing w:val="0"/>
          <w:w w:val="100"/>
          <w:rFonts w:ascii="Times New Roman" w:eastAsia="Times New Roman" w:hAnsi="Times New Roman"/>
          <w:caps w:val="0"/>
        </w:rPr>
        <w:t>Ekor</w:t>
      </w:r>
      <w:r w:rsidRPr="00556DDE">
        <w:rPr>
          <w:szCs w:val="24"/>
          <w:b w:val="0"/>
          <w:i w:val="0"/>
          <w:color w:val="000000"/>
          <w:sz w:val="24"/>
          <w:spacing w:val="0"/>
          <w:w w:val="100"/>
          <w:rFonts w:ascii="Times New Roman" w:eastAsia="Times New Roman" w:hAnsi="Times New Roman"/>
          <w:caps w:val="0"/>
        </w:rPr>
        <w:t>,</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M.</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(1997).</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Some</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phytochemical,</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safety,</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a</w:t>
      </w:r>
      <w:proofErr w:type="spellEnd"/>
      <w:r>
        <w:rPr>
          <w:szCs w:val="24"/>
          <w:b w:val="0"/>
          <w:i w:val="0"/>
          <w:color w:val="000000"/>
          <w:sz w:val="24"/>
          <w:spacing w:val="0"/>
          <w:w w:val="100"/>
          <w:rFonts w:ascii="Times New Roman" w:eastAsia="Times New Roman" w:hAnsi="Times New Roman"/>
          <w:caps w:val="0"/>
        </w:rPr>
        <w:t>ntimi</w:t>
      </w:r>
      <w:r w:rsidRPr="00556DDE">
        <w:rPr>
          <w:szCs w:val="24"/>
          <w:b w:val="0"/>
          <w:i w:val="0"/>
          <w:color w:val="000000"/>
          <w:sz w:val="24"/>
          <w:spacing w:val="0"/>
          <w:w w:val="100"/>
          <w:rFonts w:ascii="Times New Roman" w:eastAsia="Times New Roman" w:hAnsi="Times New Roman"/>
          <w:caps w:val="0"/>
        </w:rPr>
        <w:t>crobial</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and</w:t>
      </w:r>
      <w:r w:rsidRPr="00556DDE">
        <w:rPr>
          <w:szCs w:val="24"/>
          <w:b w:val="0"/>
          <w:i w:val="0"/>
          <w:color w:val="000000"/>
          <w:sz w:val="24"/>
          <w:spacing w:val="0"/>
          <w:w w:val="100"/>
          <w:rFonts w:ascii="Times New Roman" w:eastAsia="Times New Roman" w:hAnsi="Times New Roman"/>
          <w:caps w:val="0"/>
        </w:rPr>
        <w:t> </w:t>
      </w:r>
      <w:proofErr w:type="spellStart"/>
      <w:r w:rsidRPr="00556DDE">
        <w:rPr>
          <w:szCs w:val="24"/>
          <w:b w:val="0"/>
          <w:i w:val="0"/>
          <w:color w:val="000000"/>
          <w:sz w:val="24"/>
          <w:spacing w:val="0"/>
          <w:w w:val="100"/>
          <w:rFonts w:ascii="Times New Roman" w:eastAsia="Times New Roman" w:hAnsi="Times New Roman"/>
          <w:caps w:val="0"/>
        </w:rPr>
        <w:t>haematological</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studies</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of</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super</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b</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and</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seven</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keys</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to</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power</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blood</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purifier</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herbal</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tonics.</w:t>
      </w:r>
      <w:r w:rsidRPr="00556DDE">
        <w:rPr>
          <w:szCs w:val="24"/>
          <w:b w:val="0"/>
          <w:i w:val="0"/>
          <w:color w:val="000000"/>
          <w:sz w:val="24"/>
          <w:spacing w:val="0"/>
          <w:w w:val="100"/>
          <w:rFonts w:ascii="Times New Roman" w:eastAsia="Times New Roman" w:hAnsi="Times New Roman"/>
          <w:caps w:val="0"/>
        </w:rPr>
        <w:t> </w:t>
      </w:r>
      <w:r w:rsidRPr="00556DDE">
        <w:rPr>
          <w:szCs w:val="24"/>
          <w:iCs/>
          <w:b w:val="0"/>
          <w:i w:val="1"/>
          <w:color w:val="000000"/>
          <w:sz w:val="24"/>
          <w:spacing w:val="0"/>
          <w:w w:val="100"/>
          <w:rFonts w:ascii="Times New Roman" w:eastAsia="Times New Roman" w:hAnsi="Times New Roman"/>
          <w:caps w:val="0"/>
        </w:rPr>
        <w:t>Nig.</w:t>
      </w:r>
      <w:r w:rsidRPr="00556DDE">
        <w:rPr>
          <w:szCs w:val="24"/>
          <w:iCs/>
          <w:b w:val="0"/>
          <w:i w:val="1"/>
          <w:color w:val="000000"/>
          <w:sz w:val="24"/>
          <w:spacing w:val="0"/>
          <w:w w:val="100"/>
          <w:rFonts w:ascii="Times New Roman" w:eastAsia="Times New Roman" w:hAnsi="Times New Roman"/>
          <w:caps w:val="0"/>
        </w:rPr>
        <w:t> </w:t>
      </w:r>
      <w:r w:rsidRPr="00556DDE">
        <w:rPr>
          <w:szCs w:val="24"/>
          <w:iCs/>
          <w:b w:val="0"/>
          <w:i w:val="1"/>
          <w:color w:val="000000"/>
          <w:sz w:val="24"/>
          <w:spacing w:val="0"/>
          <w:w w:val="100"/>
          <w:rFonts w:ascii="Times New Roman" w:eastAsia="Times New Roman" w:hAnsi="Times New Roman"/>
          <w:caps w:val="0"/>
        </w:rPr>
        <w:t>J.</w:t>
      </w:r>
      <w:r w:rsidRPr="00556DDE">
        <w:rPr>
          <w:szCs w:val="24"/>
          <w:iCs/>
          <w:b w:val="0"/>
          <w:i w:val="1"/>
          <w:color w:val="000000"/>
          <w:sz w:val="24"/>
          <w:spacing w:val="0"/>
          <w:w w:val="100"/>
          <w:rFonts w:ascii="Times New Roman" w:eastAsia="Times New Roman" w:hAnsi="Times New Roman"/>
          <w:caps w:val="0"/>
        </w:rPr>
        <w:t> </w:t>
      </w:r>
      <w:r w:rsidRPr="00556DDE">
        <w:rPr>
          <w:szCs w:val="24"/>
          <w:iCs/>
          <w:b w:val="0"/>
          <w:i w:val="1"/>
          <w:color w:val="000000"/>
          <w:sz w:val="24"/>
          <w:spacing w:val="0"/>
          <w:w w:val="100"/>
          <w:rFonts w:ascii="Times New Roman" w:eastAsia="Times New Roman" w:hAnsi="Times New Roman"/>
          <w:caps w:val="0"/>
        </w:rPr>
        <w:t>Med.</w:t>
      </w:r>
      <w:r w:rsidRPr="00556DDE">
        <w:rPr>
          <w:szCs w:val="24"/>
          <w:iCs/>
          <w:b w:val="0"/>
          <w:i w:val="1"/>
          <w:color w:val="000000"/>
          <w:sz w:val="24"/>
          <w:spacing w:val="0"/>
          <w:w w:val="100"/>
          <w:rFonts w:ascii="Times New Roman" w:eastAsia="Times New Roman" w:hAnsi="Times New Roman"/>
          <w:caps w:val="0"/>
        </w:rPr>
        <w:t> </w:t>
      </w:r>
      <w:r w:rsidRPr="00556DDE">
        <w:rPr>
          <w:szCs w:val="24"/>
          <w:iCs/>
          <w:b w:val="0"/>
          <w:i w:val="1"/>
          <w:color w:val="000000"/>
          <w:sz w:val="24"/>
          <w:spacing w:val="0"/>
          <w:w w:val="100"/>
          <w:rFonts w:ascii="Times New Roman" w:eastAsia="Times New Roman" w:hAnsi="Times New Roman"/>
          <w:caps w:val="0"/>
        </w:rPr>
        <w:t>Res.</w:t>
      </w:r>
      <w:r w:rsidRPr="00556DDE">
        <w:rPr>
          <w:szCs w:val="24"/>
          <w:iCs/>
          <w:b w:val="0"/>
          <w:i w:val="1"/>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1,</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37–43.</w:t>
      </w:r>
      <w:r w:rsidRPr="00556DDE">
        <w:rPr>
          <w:szCs w:val="24"/>
          <w:b w:val="0"/>
          <w:i w:val="0"/>
          <w:color w:val="000000"/>
          <w:sz w:val="24"/>
          <w:spacing w:val="0"/>
          <w:w w:val="100"/>
          <w:rFonts w:ascii="Times New Roman" w:eastAsia="Times New Roman" w:hAnsi="Times New Roman"/>
          <w:caps w:val="0"/>
        </w:rPr>
        <w:t> </w:t>
      </w:r>
      <w:proofErr w:type="spellEnd"/>
    </w:p>
    <w:p w14:paraId="41CDAC76" w14:textId="77777777" w:rsidR="00CE53CE" w:rsidRPr="00ED3C63"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proofErr w:type="spellStart"/>
      <w:r w:rsidRPr="00556DDE">
        <w:rPr>
          <w:szCs w:val="24"/>
          <w:b w:val="0"/>
          <w:i w:val="0"/>
          <w:color w:val="000000"/>
          <w:sz w:val="24"/>
          <w:spacing w:val="0"/>
          <w:w w:val="100"/>
          <w:rFonts w:ascii="Times New Roman" w:eastAsia="Times New Roman" w:hAnsi="Times New Roman"/>
          <w:caps w:val="0"/>
        </w:rPr>
        <w:t>Kasilo</w:t>
      </w:r>
      <w:r w:rsidRPr="00556DDE">
        <w:rPr>
          <w:szCs w:val="24"/>
          <w:b w:val="0"/>
          <w:i w:val="0"/>
          <w:color w:val="000000"/>
          <w:sz w:val="24"/>
          <w:spacing w:val="0"/>
          <w:w w:val="100"/>
          <w:rFonts w:ascii="Times New Roman" w:eastAsia="Times New Roman" w:hAnsi="Times New Roman"/>
          <w:caps w:val="0"/>
        </w:rPr>
        <w:t>,</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O.</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M.</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J.,</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and</w:t>
      </w:r>
      <w:r w:rsidRPr="00556DDE">
        <w:rPr>
          <w:szCs w:val="24"/>
          <w:b w:val="0"/>
          <w:i w:val="0"/>
          <w:color w:val="000000"/>
          <w:sz w:val="24"/>
          <w:spacing w:val="0"/>
          <w:w w:val="100"/>
          <w:rFonts w:ascii="Times New Roman" w:eastAsia="Times New Roman" w:hAnsi="Times New Roman"/>
          <w:caps w:val="0"/>
        </w:rPr>
        <w:t> </w:t>
      </w:r>
      <w:proofErr w:type="spellEnd"/>
      <w:proofErr w:type="spellStart"/>
      <w:r w:rsidRPr="00556DDE">
        <w:rPr>
          <w:szCs w:val="24"/>
          <w:b w:val="0"/>
          <w:i w:val="0"/>
          <w:color w:val="000000"/>
          <w:sz w:val="24"/>
          <w:spacing w:val="0"/>
          <w:w w:val="100"/>
          <w:rFonts w:ascii="Times New Roman" w:eastAsia="Times New Roman" w:hAnsi="Times New Roman"/>
          <w:caps w:val="0"/>
        </w:rPr>
        <w:t>Trapsida</w:t>
      </w:r>
      <w:r w:rsidRPr="00556DDE">
        <w:rPr>
          <w:szCs w:val="24"/>
          <w:b w:val="0"/>
          <w:i w:val="0"/>
          <w:color w:val="000000"/>
          <w:sz w:val="24"/>
          <w:spacing w:val="0"/>
          <w:w w:val="100"/>
          <w:rFonts w:ascii="Times New Roman" w:eastAsia="Times New Roman" w:hAnsi="Times New Roman"/>
          <w:caps w:val="0"/>
        </w:rPr>
        <w:t>,</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J.</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M.</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(2011).</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Decade</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of</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African</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traditional</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medicine,</w:t>
      </w:r>
      <w:r w:rsidRPr="00556DDE">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2001–2010.</w:t>
      </w:r>
      <w:r w:rsidRPr="00775A92">
        <w:rPr>
          <w:szCs w:val="24"/>
          <w:b w:val="0"/>
          <w:i w:val="0"/>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Afr.</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Health</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Mon.</w:t>
      </w:r>
      <w:r w:rsidRPr="00775A92">
        <w:rPr>
          <w:szCs w:val="24"/>
          <w:iCs/>
          <w:b w:val="0"/>
          <w:i w:val="1"/>
          <w:color w:val="000000"/>
          <w:sz w:val="24"/>
          <w:spacing w:val="0"/>
          <w:w w:val="100"/>
          <w:rFonts w:ascii="Times New Roman" w:eastAsia="Times New Roman" w:hAnsi="Times New Roman"/>
          <w:caps w:val="0"/>
        </w:rPr>
        <w:t> </w:t>
      </w:r>
      <w:proofErr w:type="spellEnd"/>
      <w:r w:rsidRPr="00775A92">
        <w:rPr>
          <w:szCs w:val="24"/>
          <w:b w:val="0"/>
          <w:i w:val="0"/>
          <w:color w:val="000000"/>
          <w:sz w:val="24"/>
          <w:spacing w:val="0"/>
          <w:w w:val="100"/>
          <w:rFonts w:ascii="Times New Roman" w:eastAsia="Times New Roman" w:hAnsi="Times New Roman"/>
          <w:caps w:val="0"/>
        </w:rPr>
        <w:t>(</w:t>
      </w:r>
      <w:r w:rsidRPr="00775A92">
        <w:rPr>
          <w:szCs w:val="24"/>
          <w:iCs/>
          <w:b w:val="0"/>
          <w:i w:val="1"/>
          <w:color w:val="000000"/>
          <w:sz w:val="24"/>
          <w:spacing w:val="0"/>
          <w:w w:val="100"/>
          <w:rFonts w:ascii="Times New Roman" w:eastAsia="Times New Roman" w:hAnsi="Times New Roman"/>
          <w:caps w:val="0"/>
        </w:rPr>
        <w:t>Special</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Issue</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14,</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25–31.</w:t>
      </w:r>
    </w:p>
    <w:p w14:paraId="0A5DFD4B" w14:textId="77777777" w:rsidR="00CE53CE" w:rsidRPr="00ED3C63"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140185">
        <w:rPr>
          <w:szCs w:val="24"/>
          <w:b w:val="0"/>
          <w:i w:val="0"/>
          <w:color w:val="231F20"/>
          <w:sz w:val="24"/>
          <w:spacing w:val="0"/>
          <w:w w:val="100"/>
          <w:rFonts w:ascii="Times New Roman" w:eastAsia="Times New Roman" w:hAnsi="Times New Roman"/>
          <w:caps w:val="0"/>
        </w:rPr>
        <w:t>Larrey,</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D.,</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Faure,</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S.,</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2011.</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Herbal</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medicine</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hepatotoxicity:</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a</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new</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step</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with</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development</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of</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specific</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biomarkers.</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J.</w:t>
      </w:r>
      <w:r w:rsidRPr="00140185">
        <w:rPr>
          <w:szCs w:val="24"/>
          <w:b w:val="0"/>
          <w:i w:val="0"/>
          <w:color w:val="231F20"/>
          <w:sz w:val="24"/>
          <w:spacing w:val="0"/>
          <w:w w:val="100"/>
          <w:rFonts w:ascii="Times New Roman" w:eastAsia="Times New Roman" w:hAnsi="Times New Roman"/>
          <w:caps w:val="0"/>
        </w:rPr>
        <w:t> </w:t>
      </w:r>
      <w:r w:rsidRPr="00775A92">
        <w:rPr>
          <w:szCs w:val="24"/>
          <w:b w:val="0"/>
          <w:i w:val="0"/>
          <w:color w:val="231F20"/>
          <w:sz w:val="24"/>
          <w:spacing w:val="0"/>
          <w:w w:val="100"/>
          <w:rFonts w:ascii="Times New Roman" w:eastAsia="Times New Roman" w:hAnsi="Times New Roman"/>
          <w:caps w:val="0"/>
        </w:rPr>
        <w:t>Hepatol.</w:t>
      </w:r>
      <w:r w:rsidRPr="00775A92">
        <w:rPr>
          <w:szCs w:val="24"/>
          <w:b w:val="0"/>
          <w:i w:val="0"/>
          <w:color w:val="231F20"/>
          <w:sz w:val="24"/>
          <w:spacing w:val="0"/>
          <w:w w:val="100"/>
          <w:rFonts w:ascii="Times New Roman" w:eastAsia="Times New Roman" w:hAnsi="Times New Roman"/>
          <w:caps w:val="0"/>
        </w:rPr>
        <w:t> </w:t>
      </w:r>
      <w:r w:rsidRPr="00775A92">
        <w:rPr>
          <w:szCs w:val="24"/>
          <w:b w:val="0"/>
          <w:i w:val="0"/>
          <w:color w:val="231F20"/>
          <w:sz w:val="24"/>
          <w:spacing w:val="0"/>
          <w:w w:val="100"/>
          <w:rFonts w:ascii="Times New Roman" w:eastAsia="Times New Roman" w:hAnsi="Times New Roman"/>
          <w:caps w:val="0"/>
        </w:rPr>
        <w:t>54,</w:t>
      </w:r>
      <w:r w:rsidRPr="00775A92">
        <w:rPr>
          <w:szCs w:val="24"/>
          <w:b w:val="0"/>
          <w:i w:val="0"/>
          <w:color w:val="231F20"/>
          <w:sz w:val="24"/>
          <w:spacing w:val="0"/>
          <w:w w:val="100"/>
          <w:rFonts w:ascii="Times New Roman" w:eastAsia="Times New Roman" w:hAnsi="Times New Roman"/>
          <w:caps w:val="0"/>
        </w:rPr>
        <w:t> </w:t>
      </w:r>
      <w:r w:rsidRPr="00775A92">
        <w:rPr>
          <w:szCs w:val="24"/>
          <w:b w:val="0"/>
          <w:i w:val="0"/>
          <w:color w:val="231F20"/>
          <w:sz w:val="24"/>
          <w:spacing w:val="0"/>
          <w:w w:val="100"/>
          <w:rFonts w:ascii="Times New Roman" w:eastAsia="Times New Roman" w:hAnsi="Times New Roman"/>
          <w:caps w:val="0"/>
        </w:rPr>
        <w:t>599-601.</w:t>
      </w:r>
    </w:p>
    <w:p w14:paraId="52CAD23A" w14:textId="77777777" w:rsidR="00CE53CE" w:rsidRPr="00140185" w:rsidRDefault="00CE53CE" w:rsidP="00CA06CC">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245FF6">
        <w:rPr>
          <w:szCs w:val="24"/>
          <w:b w:val="0"/>
          <w:i w:val="0"/>
          <w:color w:val="231F20"/>
          <w:sz w:val="24"/>
          <w:spacing w:val="0"/>
          <w:w w:val="100"/>
          <w:rFonts w:ascii="Times New Roman" w:eastAsia="Times New Roman" w:hAnsi="Times New Roman"/>
          <w:caps w:val="0"/>
        </w:rPr>
        <w:t>Leach,</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M.J.,</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Moore,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V.,</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2012.</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Black</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cohosh</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w:t>
      </w:r>
      <w:r w:rsidRPr="00245FF6">
        <w:rPr>
          <w:szCs w:val="24"/>
          <w:iCs/>
          <w:b w:val="0"/>
          <w:i w:val="1"/>
          <w:color w:val="231F20"/>
          <w:sz w:val="24"/>
          <w:spacing w:val="0"/>
          <w:w w:val="100"/>
          <w:rFonts w:ascii="Times New Roman" w:eastAsia="Times New Roman" w:hAnsi="Times New Roman"/>
          <w:caps w:val="0"/>
        </w:rPr>
        <w:t>Cimicifuga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spp.)</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for</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menopausal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symptoms.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Cochrane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Database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Syst.</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Rev.</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12,</w:t>
      </w:r>
      <w:r w:rsidRPr="00245FF6">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CD007244.</w:t>
      </w:r>
      <w:r w:rsidRPr="00140185">
        <w:rPr>
          <w:szCs w:val="24"/>
          <w:b w:val="0"/>
          <w:i w:val="0"/>
          <w:color w:val="231F20"/>
          <w:sz w:val="24"/>
          <w:spacing w:val="0"/>
          <w:w w:val="100"/>
          <w:rFonts w:ascii="Times New Roman" w:eastAsia="Times New Roman" w:hAnsi="Times New Roman"/>
          <w:caps w:val="0"/>
        </w:rPr>
        <w:t> </w:t>
      </w:r>
      <w:proofErr w:type="spellStart"/>
      <w:r w:rsidRPr="00140185">
        <w:rPr>
          <w:szCs w:val="24"/>
          <w:b w:val="0"/>
          <w:i w:val="0"/>
          <w:color w:val="231F20"/>
          <w:sz w:val="24"/>
          <w:spacing w:val="0"/>
          <w:w w:val="100"/>
          <w:rFonts w:ascii="Times New Roman" w:eastAsia="Times New Roman" w:hAnsi="Times New Roman"/>
          <w:caps w:val="0"/>
        </w:rPr>
        <w:t>doi</w:t>
      </w:r>
      <w:r w:rsidRPr="00140185">
        <w:rPr>
          <w:szCs w:val="24"/>
          <w:b w:val="0"/>
          <w:i w:val="0"/>
          <w:color w:val="231F20"/>
          <w:sz w:val="24"/>
          <w:spacing w:val="0"/>
          <w:w w:val="100"/>
          <w:rFonts w:ascii="Times New Roman" w:eastAsia="Times New Roman" w:hAnsi="Times New Roman"/>
          <w:caps w:val="0"/>
        </w:rPr>
        <w:t>:</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10.1002/14651858.</w:t>
      </w:r>
      <w:proofErr w:type="spellEnd"/>
    </w:p>
    <w:p w14:paraId="49EFECD0" w14:textId="77777777" w:rsidR="00CE53CE" w:rsidRPr="00C71E71" w:rsidRDefault="00CE53CE" w:rsidP="00D422AB">
      <w:pPr>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proofErr w:type="spellStart"/>
      <w:r w:rsidRPr="00C71E71">
        <w:rPr>
          <w:szCs w:val="24"/>
          <w:lang w:eastAsia="en-US"/>
          <w:b w:val="0"/>
          <w:i w:val="0"/>
          <w:color w:val="000000"/>
          <w:sz w:val="24"/>
          <w:spacing w:val="0"/>
          <w:w w:val="100"/>
          <w:rFonts w:ascii="Times New Roman" w:eastAsia="Times New Roman" w:hAnsi="Times New Roman"/>
          <w:caps w:val="0"/>
        </w:rPr>
        <w:t>Maghrabi</w:t>
      </w:r>
      <w:proofErr w:type="spellEnd"/>
      <w:r w:rsidRPr="00C71E71">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I.</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t>
      </w:r>
      <w:r w:rsidRPr="00C71E71">
        <w:rPr>
          <w:szCs w:val="24"/>
          <w:lang w:eastAsia="en-US"/>
          <w:b w:val="0"/>
          <w:i w:val="0"/>
          <w:color w:val="000000"/>
          <w:sz w:val="24"/>
          <w:spacing w:val="0"/>
          <w:w w:val="100"/>
          <w:rFonts w:ascii="Times New Roman" w:eastAsia="Times New Roman" w:hAnsi="Times New Roman"/>
          <w:caps w:val="0"/>
        </w:rPr>
        <w:t>2014</w:t>
      </w:r>
      <w:r w:rsidRPr="00D422AB">
        <w:rPr>
          <w:szCs w:val="24"/>
          <w:lang w:eastAsia="en-US"/>
          <w:b w:val="0"/>
          <w:i w:val="0"/>
          <w:color w:val="000000"/>
          <w:sz w:val="24"/>
          <w:spacing w:val="0"/>
          <w:w w:val="100"/>
          <w:rFonts w:ascii="Times New Roman" w:eastAsia="Times New Roman" w:hAnsi="Times New Roman"/>
          <w:caps w:val="0"/>
        </w:rPr>
        <w:t>)</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“Determination</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of</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some</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mineral</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and</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heavy</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metals</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in</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Saudi</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Arabia</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popular</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herbal</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drugs</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using</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modern</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techniques,”</w:t>
      </w:r>
      <w:r w:rsidRPr="00C71E71">
        <w:rPr>
          <w:szCs w:val="24"/>
          <w:lang w:eastAsia="en-US"/>
          <w:b w:val="0"/>
          <w:i w:val="0"/>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African</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Journal</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of</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Pharmacy</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and</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Pharmacology</w:t>
      </w:r>
      <w:r w:rsidRPr="00C71E71">
        <w:rPr>
          <w:szCs w:val="24"/>
          <w:lang w:eastAsia="en-US"/>
          <w:b w:val="0"/>
          <w:i w:val="0"/>
          <w:color w:val="000000"/>
          <w:sz w:val="24"/>
          <w:spacing w:val="0"/>
          <w:w w:val="100"/>
          <w:rFonts w:ascii="Times New Roman" w:eastAsia="Times New Roman" w:hAnsi="Times New Roman"/>
          <w:caps w:val="0"/>
        </w:rPr>
        <w:t>,</w:t>
      </w:r>
      <w:r w:rsidRPr="00C71E71">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vol.</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8,</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no.</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36,</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pp.</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893–898</w:t>
      </w:r>
      <w:r w:rsidRPr="00C71E71">
        <w:rPr>
          <w:szCs w:val="24"/>
          <w:lang w:eastAsia="en-US"/>
          <w:b w:val="0"/>
          <w:i w:val="0"/>
          <w:color w:val="000000"/>
          <w:sz w:val="24"/>
          <w:spacing w:val="0"/>
          <w:w w:val="100"/>
          <w:rFonts w:ascii="Times New Roman" w:eastAsia="Times New Roman" w:hAnsi="Times New Roman"/>
          <w:caps w:val="0"/>
        </w:rPr>
        <w:t>.</w:t>
      </w:r>
      <w:r w:rsidRPr="00C71E71">
        <w:rPr>
          <w:szCs w:val="24"/>
          <w:lang w:eastAsia="en-US"/>
          <w:b w:val="0"/>
          <w:i w:val="0"/>
          <w:color w:val="000000"/>
          <w:sz w:val="24"/>
          <w:spacing w:val="0"/>
          <w:w w:val="100"/>
          <w:rFonts w:ascii="Times New Roman" w:eastAsia="Times New Roman" w:hAnsi="Times New Roman"/>
          <w:caps w:val="0"/>
        </w:rPr>
        <w:t> </w:t>
      </w:r>
    </w:p>
    <w:p w14:paraId="145CB710" w14:textId="77777777" w:rsidR="00CE53CE" w:rsidRPr="00D97A30" w:rsidRDefault="00CE53CE" w:rsidP="00A70193">
      <w:pPr>
        <w:jc w:val="both"/>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r w:rsidRPr="00D97A30">
        <w:rPr>
          <w:szCs w:val="24"/>
          <w:lang w:eastAsia="en-US"/>
          <w:b w:val="0"/>
          <w:i w:val="0"/>
          <w:color w:val="231F20"/>
          <w:sz w:val="24"/>
          <w:spacing w:val="0"/>
          <w:w w:val="100"/>
          <w:rFonts w:ascii="Times New Roman" w:eastAsia="Times New Roman" w:hAnsi="Times New Roman"/>
          <w:caps w:val="0"/>
        </w:rPr>
        <w:t>Mohammad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Reza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Mojib</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SB</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(2012).</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Effects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plant.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International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Journal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Agronomy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Plant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Production,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3(4):154-158.</w:t>
      </w:r>
      <w:r w:rsidRPr="00D97A30">
        <w:rPr>
          <w:szCs w:val="24"/>
          <w:lang w:eastAsia="en-US"/>
          <w:b w:val="0"/>
          <w:i w:val="0"/>
          <w:color w:val="231F20"/>
          <w:sz w:val="24"/>
          <w:spacing w:val="0"/>
          <w:w w:val="100"/>
          <w:rFonts w:ascii="Times New Roman" w:eastAsia="Times New Roman" w:hAnsi="Times New Roman"/>
          <w:caps w:val="0"/>
        </w:rPr>
        <w:t> </w:t>
      </w:r>
    </w:p>
    <w:p w14:paraId="43E7AFF0" w14:textId="77777777" w:rsidR="00CE53CE" w:rsidRPr="00C71E71" w:rsidRDefault="00CE53CE" w:rsidP="00D422AB">
      <w:pPr>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r w:rsidRPr="00C71E71">
        <w:rPr>
          <w:szCs w:val="24"/>
          <w:lang w:eastAsia="en-US"/>
          <w:b w:val="0"/>
          <w:i w:val="0"/>
          <w:color w:val="000000"/>
          <w:sz w:val="24"/>
          <w:spacing w:val="0"/>
          <w:w w:val="100"/>
          <w:rFonts w:ascii="Times New Roman" w:eastAsia="Times New Roman" w:hAnsi="Times New Roman"/>
          <w:caps w:val="0"/>
        </w:rPr>
        <w:t>Mousavi,</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Z.</w:t>
      </w:r>
      <w:r w:rsidRPr="00C71E71">
        <w:rPr>
          <w:szCs w:val="24"/>
          <w:lang w:eastAsia="en-US"/>
          <w:b w:val="0"/>
          <w:i w:val="0"/>
          <w:color w:val="000000"/>
          <w:sz w:val="24"/>
          <w:spacing w:val="0"/>
          <w:w w:val="100"/>
          <w:rFonts w:ascii="Times New Roman" w:eastAsia="Times New Roman" w:hAnsi="Times New Roman"/>
          <w:caps w:val="0"/>
        </w:rPr>
        <w:t> </w:t>
      </w:r>
      <w:proofErr w:type="spellStart"/>
      <w:r w:rsidRPr="00C71E71">
        <w:rPr>
          <w:szCs w:val="24"/>
          <w:lang w:eastAsia="en-US"/>
          <w:b w:val="0"/>
          <w:i w:val="0"/>
          <w:color w:val="000000"/>
          <w:sz w:val="24"/>
          <w:spacing w:val="0"/>
          <w:w w:val="100"/>
          <w:rFonts w:ascii="Times New Roman" w:eastAsia="Times New Roman" w:hAnsi="Times New Roman"/>
          <w:caps w:val="0"/>
        </w:rPr>
        <w:t>Ziarati</w:t>
      </w:r>
      <w:r w:rsidRPr="00C71E71">
        <w:rPr>
          <w:szCs w:val="24"/>
          <w:lang w:eastAsia="en-US"/>
          <w:b w:val="0"/>
          <w:i w:val="0"/>
          <w:color w:val="000000"/>
          <w:sz w:val="24"/>
          <w:spacing w:val="0"/>
          <w:w w:val="100"/>
          <w:rFonts w:ascii="Times New Roman" w:eastAsia="Times New Roman" w:hAnsi="Times New Roman"/>
          <w:caps w:val="0"/>
        </w:rPr>
        <w:t>,</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P.</w:t>
      </w:r>
      <w:r w:rsidRPr="00C71E71">
        <w:rPr>
          <w:szCs w:val="24"/>
          <w:lang w:eastAsia="en-US"/>
          <w:b w:val="0"/>
          <w:i w:val="0"/>
          <w:color w:val="000000"/>
          <w:sz w:val="24"/>
          <w:spacing w:val="0"/>
          <w:w w:val="100"/>
          <w:rFonts w:ascii="Times New Roman" w:eastAsia="Times New Roman" w:hAnsi="Times New Roman"/>
          <w:caps w:val="0"/>
        </w:rPr>
        <w:t> </w:t>
      </w:r>
      <w:proofErr w:type="spellEnd"/>
      <w:proofErr w:type="spellStart"/>
      <w:r w:rsidRPr="00C71E71">
        <w:rPr>
          <w:szCs w:val="24"/>
          <w:lang w:eastAsia="en-US"/>
          <w:b w:val="0"/>
          <w:i w:val="0"/>
          <w:color w:val="000000"/>
          <w:sz w:val="24"/>
          <w:spacing w:val="0"/>
          <w:w w:val="100"/>
          <w:rFonts w:ascii="Times New Roman" w:eastAsia="Times New Roman" w:hAnsi="Times New Roman"/>
          <w:caps w:val="0"/>
        </w:rPr>
        <w:t>Esmaeli</w:t>
      </w:r>
      <w:r w:rsidRPr="00C71E71">
        <w:rPr>
          <w:szCs w:val="24"/>
          <w:lang w:eastAsia="en-US"/>
          <w:b w:val="0"/>
          <w:i w:val="0"/>
          <w:color w:val="000000"/>
          <w:sz w:val="24"/>
          <w:spacing w:val="0"/>
          <w:w w:val="100"/>
          <w:rFonts w:ascii="Times New Roman" w:eastAsia="Times New Roman" w:hAnsi="Times New Roman"/>
          <w:caps w:val="0"/>
        </w:rPr>
        <w:t> </w:t>
      </w:r>
      <w:proofErr w:type="spellEnd"/>
      <w:proofErr w:type="spellStart"/>
      <w:r w:rsidRPr="00C71E71">
        <w:rPr>
          <w:szCs w:val="24"/>
          <w:lang w:eastAsia="en-US"/>
          <w:b w:val="0"/>
          <w:i w:val="0"/>
          <w:color w:val="000000"/>
          <w:sz w:val="24"/>
          <w:spacing w:val="0"/>
          <w:w w:val="100"/>
          <w:rFonts w:ascii="Times New Roman" w:eastAsia="Times New Roman" w:hAnsi="Times New Roman"/>
          <w:caps w:val="0"/>
        </w:rPr>
        <w:t>Dehaghi</w:t>
      </w:r>
      <w:proofErr w:type="spellEnd"/>
      <w:r w:rsidRPr="00C71E71">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M.</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and</w:t>
      </w:r>
      <w:r w:rsidRPr="00C71E71">
        <w:rPr>
          <w:szCs w:val="24"/>
          <w:lang w:eastAsia="en-US"/>
          <w:b w:val="0"/>
          <w:i w:val="0"/>
          <w:color w:val="000000"/>
          <w:sz w:val="24"/>
          <w:spacing w:val="0"/>
          <w:w w:val="100"/>
          <w:rFonts w:ascii="Times New Roman" w:eastAsia="Times New Roman" w:hAnsi="Times New Roman"/>
          <w:caps w:val="0"/>
        </w:rPr>
        <w:t> </w:t>
      </w:r>
      <w:proofErr w:type="spellStart"/>
      <w:r w:rsidRPr="00C71E71">
        <w:rPr>
          <w:szCs w:val="24"/>
          <w:lang w:eastAsia="en-US"/>
          <w:b w:val="0"/>
          <w:i w:val="0"/>
          <w:color w:val="000000"/>
          <w:sz w:val="24"/>
          <w:spacing w:val="0"/>
          <w:w w:val="100"/>
          <w:rFonts w:ascii="Times New Roman" w:eastAsia="Times New Roman" w:hAnsi="Times New Roman"/>
          <w:caps w:val="0"/>
        </w:rPr>
        <w:t>Qomi</w:t>
      </w:r>
      <w:proofErr w:type="spellEnd"/>
      <w:r w:rsidRPr="00C71E71">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M.</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t>
      </w:r>
      <w:r w:rsidRPr="00C71E71">
        <w:rPr>
          <w:szCs w:val="24"/>
          <w:lang w:eastAsia="en-US"/>
          <w:b w:val="0"/>
          <w:i w:val="0"/>
          <w:color w:val="000000"/>
          <w:sz w:val="24"/>
          <w:spacing w:val="0"/>
          <w:w w:val="100"/>
          <w:rFonts w:ascii="Times New Roman" w:eastAsia="Times New Roman" w:hAnsi="Times New Roman"/>
          <w:caps w:val="0"/>
        </w:rPr>
        <w:t>2014</w:t>
      </w:r>
      <w:r w:rsidRPr="00D422AB">
        <w:rPr>
          <w:szCs w:val="24"/>
          <w:lang w:eastAsia="en-US"/>
          <w:b w:val="0"/>
          <w:i w:val="0"/>
          <w:color w:val="000000"/>
          <w:sz w:val="24"/>
          <w:spacing w:val="0"/>
          <w:w w:val="100"/>
          <w:rFonts w:ascii="Times New Roman" w:eastAsia="Times New Roman" w:hAnsi="Times New Roman"/>
          <w:caps w:val="0"/>
        </w:rPr>
        <w:t>).</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“Heavy</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metals</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(lead</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and</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cadmium)</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in</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some</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medicinal</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herbal</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products</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in</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Iranian</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market,”</w:t>
      </w:r>
      <w:r w:rsidRPr="00C71E71">
        <w:rPr>
          <w:szCs w:val="24"/>
          <w:lang w:eastAsia="en-US"/>
          <w:b w:val="0"/>
          <w:i w:val="0"/>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Iranian</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Journal</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of</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Toxicology</w:t>
      </w:r>
      <w:r w:rsidRPr="00C71E71">
        <w:rPr>
          <w:szCs w:val="24"/>
          <w:lang w:eastAsia="en-US"/>
          <w:b w:val="0"/>
          <w:i w:val="0"/>
          <w:color w:val="000000"/>
          <w:sz w:val="24"/>
          <w:spacing w:val="0"/>
          <w:w w:val="100"/>
          <w:rFonts w:ascii="Times New Roman" w:eastAsia="Times New Roman" w:hAnsi="Times New Roman"/>
          <w:caps w:val="0"/>
        </w:rPr>
        <w:t>,</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vol</w:t>
      </w:r>
      <w:r w:rsidRPr="00D422AB">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8,</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no.</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24,</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pp.</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1004–1010</w:t>
      </w:r>
      <w:r w:rsidRPr="00C71E71">
        <w:rPr>
          <w:szCs w:val="24"/>
          <w:lang w:eastAsia="en-US"/>
          <w:b w:val="0"/>
          <w:i w:val="0"/>
          <w:color w:val="000000"/>
          <w:sz w:val="24"/>
          <w:spacing w:val="0"/>
          <w:w w:val="100"/>
          <w:rFonts w:ascii="Times New Roman" w:eastAsia="Times New Roman" w:hAnsi="Times New Roman"/>
          <w:caps w:val="0"/>
        </w:rPr>
        <w:t>.</w:t>
      </w:r>
      <w:r w:rsidRPr="00C71E71">
        <w:rPr>
          <w:szCs w:val="24"/>
          <w:lang w:eastAsia="en-US"/>
          <w:b w:val="0"/>
          <w:i w:val="0"/>
          <w:color w:val="000000"/>
          <w:sz w:val="24"/>
          <w:spacing w:val="0"/>
          <w:w w:val="100"/>
          <w:rFonts w:ascii="Times New Roman" w:eastAsia="Times New Roman" w:hAnsi="Times New Roman"/>
          <w:caps w:val="0"/>
        </w:rPr>
        <w:t> </w:t>
      </w:r>
    </w:p>
    <w:p w14:paraId="2A555CD6" w14:textId="77777777" w:rsidR="00CE53CE" w:rsidRPr="00C71E71" w:rsidRDefault="00CE53CE" w:rsidP="00D422AB">
      <w:pPr>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r w:rsidRPr="00C71E71">
        <w:rPr>
          <w:szCs w:val="24"/>
          <w:lang w:eastAsia="en-US"/>
          <w:b w:val="0"/>
          <w:i w:val="0"/>
          <w:color w:val="000000"/>
          <w:sz w:val="24"/>
          <w:spacing w:val="0"/>
          <w:w w:val="100"/>
          <w:rFonts w:ascii="Times New Roman" w:eastAsia="Times New Roman" w:hAnsi="Times New Roman"/>
          <w:caps w:val="0"/>
        </w:rPr>
        <w:t>Mulaudzi,</w:t>
      </w:r>
      <w:r w:rsidRPr="00D422AB">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R.</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B.</w:t>
      </w:r>
      <w:r w:rsidRPr="00C71E71">
        <w:rPr>
          <w:szCs w:val="24"/>
          <w:lang w:eastAsia="en-US"/>
          <w:b w:val="0"/>
          <w:i w:val="0"/>
          <w:color w:val="000000"/>
          <w:sz w:val="24"/>
          <w:spacing w:val="0"/>
          <w:w w:val="100"/>
          <w:rFonts w:ascii="Times New Roman" w:eastAsia="Times New Roman" w:hAnsi="Times New Roman"/>
          <w:caps w:val="0"/>
        </w:rPr>
        <w:t> </w:t>
      </w:r>
      <w:proofErr w:type="spellStart"/>
      <w:r w:rsidRPr="00C71E71">
        <w:rPr>
          <w:szCs w:val="24"/>
          <w:lang w:eastAsia="en-US"/>
          <w:b w:val="0"/>
          <w:i w:val="0"/>
          <w:color w:val="000000"/>
          <w:sz w:val="24"/>
          <w:spacing w:val="0"/>
          <w:w w:val="100"/>
          <w:rFonts w:ascii="Times New Roman" w:eastAsia="Times New Roman" w:hAnsi="Times New Roman"/>
          <w:caps w:val="0"/>
        </w:rPr>
        <w:t>Tshikalange</w:t>
      </w:r>
      <w:proofErr w:type="spellEnd"/>
      <w:r w:rsidRPr="00C71E71">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T.</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E.</w:t>
      </w:r>
      <w:r w:rsidRPr="00C71E71">
        <w:rPr>
          <w:szCs w:val="24"/>
          <w:lang w:eastAsia="en-US"/>
          <w:b w:val="0"/>
          <w:i w:val="0"/>
          <w:color w:val="000000"/>
          <w:sz w:val="24"/>
          <w:spacing w:val="0"/>
          <w:w w:val="100"/>
          <w:rFonts w:ascii="Times New Roman" w:eastAsia="Times New Roman" w:hAnsi="Times New Roman"/>
          <w:caps w:val="0"/>
        </w:rPr>
        <w:t> </w:t>
      </w:r>
      <w:proofErr w:type="spellStart"/>
      <w:r w:rsidRPr="00C71E71">
        <w:rPr>
          <w:szCs w:val="24"/>
          <w:lang w:eastAsia="en-US"/>
          <w:b w:val="0"/>
          <w:i w:val="0"/>
          <w:color w:val="000000"/>
          <w:sz w:val="24"/>
          <w:spacing w:val="0"/>
          <w:w w:val="100"/>
          <w:rFonts w:ascii="Times New Roman" w:eastAsia="Times New Roman" w:hAnsi="Times New Roman"/>
          <w:caps w:val="0"/>
        </w:rPr>
        <w:t>Olowoyo</w:t>
      </w:r>
      <w:proofErr w:type="spellEnd"/>
      <w:r w:rsidRPr="00C71E71">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J.</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O.</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Amoo,</w:t>
      </w:r>
      <w:r w:rsidRPr="00D422AB">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S.</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O.</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and</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Du</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Plooy,</w:t>
      </w:r>
      <w:r w:rsidRPr="00D422AB">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C.</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P.</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t>
      </w:r>
      <w:r w:rsidRPr="00C71E71">
        <w:rPr>
          <w:szCs w:val="24"/>
          <w:lang w:eastAsia="en-US"/>
          <w:b w:val="0"/>
          <w:i w:val="0"/>
          <w:color w:val="000000"/>
          <w:sz w:val="24"/>
          <w:spacing w:val="0"/>
          <w:w w:val="100"/>
          <w:rFonts w:ascii="Times New Roman" w:eastAsia="Times New Roman" w:hAnsi="Times New Roman"/>
          <w:caps w:val="0"/>
        </w:rPr>
        <w:t>2017</w:t>
      </w:r>
      <w:r w:rsidRPr="00D422AB">
        <w:rPr>
          <w:szCs w:val="24"/>
          <w:lang w:eastAsia="en-US"/>
          <w:b w:val="0"/>
          <w:i w:val="0"/>
          <w:color w:val="000000"/>
          <w:sz w:val="24"/>
          <w:spacing w:val="0"/>
          <w:w w:val="100"/>
          <w:rFonts w:ascii="Times New Roman" w:eastAsia="Times New Roman" w:hAnsi="Times New Roman"/>
          <w:caps w:val="0"/>
        </w:rPr>
        <w:t>).</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“Antimicrobial</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activity,</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cytotoxicity</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evaluation</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and</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heavy</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metal</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content</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of</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five</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commonly</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used</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South</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African</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herbal</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mixtures,”</w:t>
      </w:r>
      <w:r w:rsidRPr="00C71E71">
        <w:rPr>
          <w:szCs w:val="24"/>
          <w:lang w:eastAsia="en-US"/>
          <w:b w:val="0"/>
          <w:i w:val="0"/>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South</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African</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Journal</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of</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Botany</w:t>
      </w:r>
      <w:r w:rsidRPr="00D422AB">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vol.</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112,</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pp.</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314–318</w:t>
      </w:r>
      <w:r w:rsidRPr="00C71E71">
        <w:rPr>
          <w:szCs w:val="24"/>
          <w:lang w:eastAsia="en-US"/>
          <w:b w:val="0"/>
          <w:i w:val="0"/>
          <w:color w:val="000000"/>
          <w:sz w:val="24"/>
          <w:spacing w:val="0"/>
          <w:w w:val="100"/>
          <w:rFonts w:ascii="Times New Roman" w:eastAsia="Times New Roman" w:hAnsi="Times New Roman"/>
          <w:caps w:val="0"/>
        </w:rPr>
        <w:t>.</w:t>
      </w:r>
      <w:r w:rsidRPr="00C71E71">
        <w:rPr>
          <w:szCs w:val="24"/>
          <w:lang w:eastAsia="en-US"/>
          <w:b w:val="0"/>
          <w:i w:val="0"/>
          <w:color w:val="000000"/>
          <w:sz w:val="24"/>
          <w:spacing w:val="0"/>
          <w:w w:val="100"/>
          <w:rFonts w:ascii="Times New Roman" w:eastAsia="Times New Roman" w:hAnsi="Times New Roman"/>
          <w:caps w:val="0"/>
        </w:rPr>
        <w:t> </w:t>
      </w:r>
    </w:p>
    <w:p w14:paraId="27D73EA2" w14:textId="77777777" w:rsidR="00CE53CE" w:rsidRPr="00775A92"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775A92">
        <w:rPr>
          <w:szCs w:val="24"/>
          <w:b w:val="0"/>
          <w:i w:val="0"/>
          <w:color w:val="000000"/>
          <w:sz w:val="24"/>
          <w:spacing w:val="0"/>
          <w:w w:val="100"/>
          <w:rFonts w:ascii="Times New Roman" w:eastAsia="Times New Roman" w:hAnsi="Times New Roman"/>
          <w:caps w:val="0"/>
        </w:rPr>
        <w:t>National</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Institute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of</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Health</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(NIH)</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Office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of</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Dietary</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Supplements.</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(2011).</w:t>
      </w:r>
      <w:r w:rsidRPr="00775A92">
        <w:rPr>
          <w:szCs w:val="24"/>
          <w:b w:val="0"/>
          <w:i w:val="0"/>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Kava</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Available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http://ods.od.nih.gov/</w:t>
      </w:r>
      <w:r w:rsidRPr="00775A92">
        <w:rPr>
          <w:szCs w:val="24"/>
          <w:b w:val="0"/>
          <w:i w:val="0"/>
          <w:color w:val="000000"/>
          <w:sz w:val="24"/>
          <w:spacing w:val="0"/>
          <w:w w:val="100"/>
          <w:rFonts w:ascii="Times New Roman" w:eastAsia="Times New Roman" w:hAnsi="Times New Roman"/>
          <w:caps w:val="0"/>
        </w:rPr>
        <w:t> </w:t>
      </w:r>
      <w:proofErr w:type="spellStart"/>
      <w:r w:rsidRPr="00775A92">
        <w:rPr>
          <w:szCs w:val="24"/>
          <w:b w:val="0"/>
          <w:i w:val="0"/>
          <w:color w:val="000000"/>
          <w:sz w:val="24"/>
          <w:spacing w:val="0"/>
          <w:w w:val="100"/>
          <w:rFonts w:ascii="Times New Roman" w:eastAsia="Times New Roman" w:hAnsi="Times New Roman"/>
          <w:caps w:val="0"/>
        </w:rPr>
        <w:t>Health_Information</w:t>
      </w:r>
      <w:proofErr w:type="spellEnd"/>
      <w:r w:rsidRPr="00775A92">
        <w:rPr>
          <w:szCs w:val="24"/>
          <w:b w:val="0"/>
          <w:i w:val="0"/>
          <w:color w:val="000000"/>
          <w:sz w:val="24"/>
          <w:spacing w:val="0"/>
          <w:w w:val="100"/>
          <w:rFonts w:ascii="Times New Roman" w:eastAsia="Times New Roman" w:hAnsi="Times New Roman"/>
          <w:caps w:val="0"/>
        </w:rPr>
        <w:t>/kava.aspx.</w:t>
      </w:r>
    </w:p>
    <w:p w14:paraId="078A8BDF" w14:textId="77777777" w:rsidR="00CE53CE" w:rsidRPr="00625DEF" w:rsidRDefault="00CE53CE" w:rsidP="00D422AB">
      <w:pPr>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proofErr w:type="spellStart"/>
      <w:r w:rsidRPr="00625DEF">
        <w:rPr>
          <w:szCs w:val="24"/>
          <w:lang w:eastAsia="en-US"/>
          <w:b w:val="0"/>
          <w:i w:val="0"/>
          <w:color w:val="000000"/>
          <w:sz w:val="24"/>
          <w:spacing w:val="0"/>
          <w:w w:val="100"/>
          <w:rFonts w:ascii="Times New Roman" w:eastAsia="Times New Roman" w:hAnsi="Times New Roman"/>
          <w:caps w:val="0"/>
        </w:rPr>
        <w:t>Nourmoradi</w:t>
      </w:r>
      <w:proofErr w:type="spellEnd"/>
      <w:r w:rsidRPr="00625DEF">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H.</w:t>
      </w:r>
      <w:r w:rsidRPr="00625DEF">
        <w:rPr>
          <w:szCs w:val="24"/>
          <w:lang w:eastAsia="en-US"/>
          <w:b w:val="0"/>
          <w:i w:val="0"/>
          <w:color w:val="000000"/>
          <w:sz w:val="24"/>
          <w:spacing w:val="0"/>
          <w:w w:val="100"/>
          <w:rFonts w:ascii="Times New Roman" w:eastAsia="Times New Roman" w:hAnsi="Times New Roman"/>
          <w:caps w:val="0"/>
        </w:rPr>
        <w:t> </w:t>
      </w:r>
      <w:proofErr w:type="spellStart"/>
      <w:r w:rsidRPr="00625DEF">
        <w:rPr>
          <w:szCs w:val="24"/>
          <w:lang w:eastAsia="en-US"/>
          <w:b w:val="0"/>
          <w:i w:val="0"/>
          <w:color w:val="000000"/>
          <w:sz w:val="24"/>
          <w:spacing w:val="0"/>
          <w:w w:val="100"/>
          <w:rFonts w:ascii="Times New Roman" w:eastAsia="Times New Roman" w:hAnsi="Times New Roman"/>
          <w:caps w:val="0"/>
        </w:rPr>
        <w:t>Foroghi</w:t>
      </w:r>
      <w:proofErr w:type="spellEnd"/>
      <w:r w:rsidRPr="00625DEF">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M.</w:t>
      </w:r>
      <w:r w:rsidRPr="00625DEF">
        <w:rPr>
          <w:szCs w:val="24"/>
          <w:lang w:eastAsia="en-US"/>
          <w:b w:val="0"/>
          <w:i w:val="0"/>
          <w:color w:val="000000"/>
          <w:sz w:val="24"/>
          <w:spacing w:val="0"/>
          <w:w w:val="100"/>
          <w:rFonts w:ascii="Times New Roman" w:eastAsia="Times New Roman" w:hAnsi="Times New Roman"/>
          <w:caps w:val="0"/>
        </w:rPr>
        <w:t> </w:t>
      </w:r>
      <w:proofErr w:type="spellStart"/>
      <w:r w:rsidRPr="00625DEF">
        <w:rPr>
          <w:szCs w:val="24"/>
          <w:lang w:eastAsia="en-US"/>
          <w:b w:val="0"/>
          <w:i w:val="0"/>
          <w:color w:val="000000"/>
          <w:sz w:val="24"/>
          <w:spacing w:val="0"/>
          <w:w w:val="100"/>
          <w:rFonts w:ascii="Times New Roman" w:eastAsia="Times New Roman" w:hAnsi="Times New Roman"/>
          <w:caps w:val="0"/>
        </w:rPr>
        <w:t>Farhadkhani</w:t>
      </w:r>
      <w:proofErr w:type="spellEnd"/>
      <w:r w:rsidRPr="00625DEF">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M.</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and</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Vahid</w:t>
      </w:r>
      <w:r w:rsidRPr="00625DEF">
        <w:rPr>
          <w:szCs w:val="24"/>
          <w:lang w:eastAsia="en-US"/>
          <w:b w:val="0"/>
          <w:i w:val="0"/>
          <w:color w:val="000000"/>
          <w:sz w:val="24"/>
          <w:spacing w:val="0"/>
          <w:w w:val="100"/>
          <w:rFonts w:ascii="Times New Roman" w:eastAsia="Times New Roman" w:hAnsi="Times New Roman"/>
          <w:caps w:val="0"/>
        </w:rPr>
        <w:t> </w:t>
      </w:r>
      <w:proofErr w:type="spellStart"/>
      <w:r w:rsidRPr="00625DEF">
        <w:rPr>
          <w:szCs w:val="24"/>
          <w:lang w:eastAsia="en-US"/>
          <w:b w:val="0"/>
          <w:i w:val="0"/>
          <w:color w:val="000000"/>
          <w:sz w:val="24"/>
          <w:spacing w:val="0"/>
          <w:w w:val="100"/>
          <w:rFonts w:ascii="Times New Roman" w:eastAsia="Times New Roman" w:hAnsi="Times New Roman"/>
          <w:caps w:val="0"/>
        </w:rPr>
        <w:t>Dastjerdi</w:t>
      </w:r>
      <w:proofErr w:type="spellEnd"/>
      <w:r w:rsidRPr="00625DEF">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M.</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(2013)</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“Assessment</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of</w:t>
      </w:r>
      <w:r>
        <w:rPr>
          <w:szCs w:val="24"/>
          <w:lang w:eastAsia="en-US"/>
          <w:b w:val="0"/>
          <w:i w:val="0"/>
          <w:color w:val="000000"/>
          <w:sz w:val="24"/>
          <w:spacing w:val="0"/>
          <w:w w:val="100"/>
          <w:rFonts w:ascii="Times New Roman" w:eastAsia="Times New Roman" w:hAnsi="Times New Roman"/>
          <w:caps w:val="0"/>
        </w:rPr>
        <w:t> </w:t>
      </w:r>
      <w:r>
        <w:rPr>
          <w:szCs w:val="24"/>
          <w:lang w:eastAsia="en-US"/>
          <w:b w:val="0"/>
          <w:i w:val="0"/>
          <w:color w:val="000000"/>
          <w:sz w:val="24"/>
          <w:spacing w:val="0"/>
          <w:w w:val="100"/>
          <w:rFonts w:ascii="Times New Roman" w:eastAsia="Times New Roman" w:hAnsi="Times New Roman"/>
          <w:caps w:val="0"/>
        </w:rPr>
        <w:t>lead</w:t>
      </w:r>
      <w:r>
        <w:rPr>
          <w:szCs w:val="24"/>
          <w:lang w:eastAsia="en-US"/>
          <w:b w:val="0"/>
          <w:i w:val="0"/>
          <w:color w:val="000000"/>
          <w:sz w:val="24"/>
          <w:spacing w:val="0"/>
          <w:w w:val="100"/>
          <w:rFonts w:ascii="Times New Roman" w:eastAsia="Times New Roman" w:hAnsi="Times New Roman"/>
          <w:caps w:val="0"/>
        </w:rPr>
        <w:t> </w:t>
      </w:r>
      <w:r>
        <w:rPr>
          <w:szCs w:val="24"/>
          <w:lang w:eastAsia="en-US"/>
          <w:b w:val="0"/>
          <w:i w:val="0"/>
          <w:color w:val="000000"/>
          <w:sz w:val="24"/>
          <w:spacing w:val="0"/>
          <w:w w:val="100"/>
          <w:rFonts w:ascii="Times New Roman" w:eastAsia="Times New Roman" w:hAnsi="Times New Roman"/>
          <w:caps w:val="0"/>
        </w:rPr>
        <w:t>and</w:t>
      </w:r>
      <w:r>
        <w:rPr>
          <w:szCs w:val="24"/>
          <w:lang w:eastAsia="en-US"/>
          <w:b w:val="0"/>
          <w:i w:val="0"/>
          <w:color w:val="000000"/>
          <w:sz w:val="24"/>
          <w:spacing w:val="0"/>
          <w:w w:val="100"/>
          <w:rFonts w:ascii="Times New Roman" w:eastAsia="Times New Roman" w:hAnsi="Times New Roman"/>
          <w:caps w:val="0"/>
        </w:rPr>
        <w:t> </w:t>
      </w:r>
      <w:r>
        <w:rPr>
          <w:szCs w:val="24"/>
          <w:lang w:eastAsia="en-US"/>
          <w:b w:val="0"/>
          <w:i w:val="0"/>
          <w:color w:val="000000"/>
          <w:sz w:val="24"/>
          <w:spacing w:val="0"/>
          <w:w w:val="100"/>
          <w:rFonts w:ascii="Times New Roman" w:eastAsia="Times New Roman" w:hAnsi="Times New Roman"/>
          <w:caps w:val="0"/>
        </w:rPr>
        <w:t>cadmium</w:t>
      </w:r>
      <w:r>
        <w:rPr>
          <w:szCs w:val="24"/>
          <w:lang w:eastAsia="en-US"/>
          <w:b w:val="0"/>
          <w:i w:val="0"/>
          <w:color w:val="000000"/>
          <w:sz w:val="24"/>
          <w:spacing w:val="0"/>
          <w:w w:val="100"/>
          <w:rFonts w:ascii="Times New Roman" w:eastAsia="Times New Roman" w:hAnsi="Times New Roman"/>
          <w:caps w:val="0"/>
        </w:rPr>
        <w:t> </w:t>
      </w:r>
      <w:r>
        <w:rPr>
          <w:szCs w:val="24"/>
          <w:lang w:eastAsia="en-US"/>
          <w:b w:val="0"/>
          <w:i w:val="0"/>
          <w:color w:val="000000"/>
          <w:sz w:val="24"/>
          <w:spacing w:val="0"/>
          <w:w w:val="100"/>
          <w:rFonts w:ascii="Times New Roman" w:eastAsia="Times New Roman" w:hAnsi="Times New Roman"/>
          <w:caps w:val="0"/>
        </w:rPr>
        <w:t>levels</w:t>
      </w:r>
      <w:r>
        <w:rPr>
          <w:szCs w:val="24"/>
          <w:lang w:eastAsia="en-US"/>
          <w:b w:val="0"/>
          <w:i w:val="0"/>
          <w:color w:val="000000"/>
          <w:sz w:val="24"/>
          <w:spacing w:val="0"/>
          <w:w w:val="100"/>
          <w:rFonts w:ascii="Times New Roman" w:eastAsia="Times New Roman" w:hAnsi="Times New Roman"/>
          <w:caps w:val="0"/>
        </w:rPr>
        <w:t> </w:t>
      </w:r>
      <w:r>
        <w:rPr>
          <w:szCs w:val="24"/>
          <w:lang w:eastAsia="en-US"/>
          <w:b w:val="0"/>
          <w:i w:val="0"/>
          <w:color w:val="000000"/>
          <w:sz w:val="24"/>
          <w:spacing w:val="0"/>
          <w:w w:val="100"/>
          <w:rFonts w:ascii="Times New Roman" w:eastAsia="Times New Roman" w:hAnsi="Times New Roman"/>
          <w:caps w:val="0"/>
        </w:rPr>
        <w:t>in</w:t>
      </w:r>
      <w:r>
        <w:rPr>
          <w:szCs w:val="24"/>
          <w:lang w:eastAsia="en-US"/>
          <w:b w:val="0"/>
          <w:i w:val="0"/>
          <w:color w:val="000000"/>
          <w:sz w:val="24"/>
          <w:spacing w:val="0"/>
          <w:w w:val="100"/>
          <w:rFonts w:ascii="Times New Roman" w:eastAsia="Times New Roman" w:hAnsi="Times New Roman"/>
          <w:caps w:val="0"/>
        </w:rPr>
        <w:t> </w:t>
      </w:r>
      <w:r>
        <w:rPr>
          <w:szCs w:val="24"/>
          <w:lang w:eastAsia="en-US"/>
          <w:b w:val="0"/>
          <w:i w:val="0"/>
          <w:color w:val="000000"/>
          <w:sz w:val="24"/>
          <w:spacing w:val="0"/>
          <w:w w:val="100"/>
          <w:rFonts w:ascii="Times New Roman" w:eastAsia="Times New Roman" w:hAnsi="Times New Roman"/>
          <w:caps w:val="0"/>
        </w:rPr>
        <w:t>fre</w:t>
      </w:r>
      <w:r w:rsidRPr="00625DEF">
        <w:rPr>
          <w:szCs w:val="24"/>
          <w:lang w:eastAsia="en-US"/>
          <w:b w:val="0"/>
          <w:i w:val="0"/>
          <w:color w:val="000000"/>
          <w:sz w:val="24"/>
          <w:spacing w:val="0"/>
          <w:w w:val="100"/>
          <w:rFonts w:ascii="Times New Roman" w:eastAsia="Times New Roman" w:hAnsi="Times New Roman"/>
          <w:caps w:val="0"/>
        </w:rPr>
        <w:t>quently</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used</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cosmetic</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products</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in</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Iran,”</w:t>
      </w:r>
      <w:r w:rsidRPr="00625DEF">
        <w:rPr>
          <w:szCs w:val="24"/>
          <w:lang w:eastAsia="en-US"/>
          <w:b w:val="0"/>
          <w:i w:val="0"/>
          <w:color w:val="000000"/>
          <w:sz w:val="24"/>
          <w:spacing w:val="0"/>
          <w:w w:val="100"/>
          <w:rFonts w:ascii="Times New Roman" w:eastAsia="Times New Roman" w:hAnsi="Times New Roman"/>
          <w:caps w:val="0"/>
        </w:rPr>
        <w:t> </w:t>
      </w:r>
      <w:r w:rsidRPr="00D422AB">
        <w:rPr>
          <w:szCs w:val="24"/>
          <w:iCs/>
          <w:lang w:eastAsia="en-US"/>
          <w:b w:val="0"/>
          <w:i w:val="1"/>
          <w:color w:val="000000"/>
          <w:sz w:val="24"/>
          <w:spacing w:val="0"/>
          <w:w w:val="100"/>
          <w:rFonts w:ascii="Times New Roman" w:eastAsia="Times New Roman" w:hAnsi="Times New Roman"/>
          <w:caps w:val="0"/>
        </w:rPr>
        <w:t>Journal</w:t>
      </w:r>
      <w:r w:rsidRPr="00D422AB">
        <w:rPr>
          <w:szCs w:val="24"/>
          <w:iCs/>
          <w:lang w:eastAsia="en-US"/>
          <w:b w:val="0"/>
          <w:i w:val="1"/>
          <w:color w:val="000000"/>
          <w:sz w:val="24"/>
          <w:spacing w:val="0"/>
          <w:w w:val="100"/>
          <w:rFonts w:ascii="Times New Roman" w:eastAsia="Times New Roman" w:hAnsi="Times New Roman"/>
          <w:caps w:val="0"/>
        </w:rPr>
        <w:t> </w:t>
      </w:r>
      <w:r w:rsidRPr="00D422AB">
        <w:rPr>
          <w:szCs w:val="24"/>
          <w:iCs/>
          <w:lang w:eastAsia="en-US"/>
          <w:b w:val="0"/>
          <w:i w:val="1"/>
          <w:color w:val="000000"/>
          <w:sz w:val="24"/>
          <w:spacing w:val="0"/>
          <w:w w:val="100"/>
          <w:rFonts w:ascii="Times New Roman" w:eastAsia="Times New Roman" w:hAnsi="Times New Roman"/>
          <w:caps w:val="0"/>
        </w:rPr>
        <w:t>of</w:t>
      </w:r>
      <w:r w:rsidRPr="00D422AB">
        <w:rPr>
          <w:szCs w:val="24"/>
          <w:iCs/>
          <w:lang w:eastAsia="en-US"/>
          <w:b w:val="0"/>
          <w:i w:val="1"/>
          <w:color w:val="000000"/>
          <w:sz w:val="24"/>
          <w:spacing w:val="0"/>
          <w:w w:val="100"/>
          <w:rFonts w:ascii="Times New Roman" w:eastAsia="Times New Roman" w:hAnsi="Times New Roman"/>
          <w:caps w:val="0"/>
        </w:rPr>
        <w:t> </w:t>
      </w:r>
      <w:r w:rsidRPr="00D422AB">
        <w:rPr>
          <w:szCs w:val="24"/>
          <w:iCs/>
          <w:lang w:eastAsia="en-US"/>
          <w:b w:val="0"/>
          <w:i w:val="1"/>
          <w:color w:val="000000"/>
          <w:sz w:val="24"/>
          <w:spacing w:val="0"/>
          <w:w w:val="100"/>
          <w:rFonts w:ascii="Times New Roman" w:eastAsia="Times New Roman" w:hAnsi="Times New Roman"/>
          <w:caps w:val="0"/>
        </w:rPr>
        <w:t>Envi</w:t>
      </w:r>
      <w:r w:rsidRPr="00625DEF">
        <w:rPr>
          <w:szCs w:val="24"/>
          <w:iCs/>
          <w:lang w:eastAsia="en-US"/>
          <w:b w:val="0"/>
          <w:i w:val="1"/>
          <w:color w:val="000000"/>
          <w:sz w:val="24"/>
          <w:spacing w:val="0"/>
          <w:w w:val="100"/>
          <w:rFonts w:ascii="Times New Roman" w:eastAsia="Times New Roman" w:hAnsi="Times New Roman"/>
          <w:caps w:val="0"/>
        </w:rPr>
        <w:t>ronmental</w:t>
      </w:r>
      <w:r w:rsidRPr="00625DEF">
        <w:rPr>
          <w:szCs w:val="24"/>
          <w:iCs/>
          <w:lang w:eastAsia="en-US"/>
          <w:b w:val="0"/>
          <w:i w:val="1"/>
          <w:color w:val="000000"/>
          <w:sz w:val="24"/>
          <w:spacing w:val="0"/>
          <w:w w:val="100"/>
          <w:rFonts w:ascii="Times New Roman" w:eastAsia="Times New Roman" w:hAnsi="Times New Roman"/>
          <w:caps w:val="0"/>
        </w:rPr>
        <w:t> </w:t>
      </w:r>
      <w:r w:rsidRPr="00625DEF">
        <w:rPr>
          <w:szCs w:val="24"/>
          <w:iCs/>
          <w:lang w:eastAsia="en-US"/>
          <w:b w:val="0"/>
          <w:i w:val="1"/>
          <w:color w:val="000000"/>
          <w:sz w:val="24"/>
          <w:spacing w:val="0"/>
          <w:w w:val="100"/>
          <w:rFonts w:ascii="Times New Roman" w:eastAsia="Times New Roman" w:hAnsi="Times New Roman"/>
          <w:caps w:val="0"/>
        </w:rPr>
        <w:t>and</w:t>
      </w:r>
      <w:r w:rsidRPr="00625DEF">
        <w:rPr>
          <w:szCs w:val="24"/>
          <w:iCs/>
          <w:lang w:eastAsia="en-US"/>
          <w:b w:val="0"/>
          <w:i w:val="1"/>
          <w:color w:val="000000"/>
          <w:sz w:val="24"/>
          <w:spacing w:val="0"/>
          <w:w w:val="100"/>
          <w:rFonts w:ascii="Times New Roman" w:eastAsia="Times New Roman" w:hAnsi="Times New Roman"/>
          <w:caps w:val="0"/>
        </w:rPr>
        <w:t> </w:t>
      </w:r>
      <w:r w:rsidRPr="00625DEF">
        <w:rPr>
          <w:szCs w:val="24"/>
          <w:iCs/>
          <w:lang w:eastAsia="en-US"/>
          <w:b w:val="0"/>
          <w:i w:val="1"/>
          <w:color w:val="000000"/>
          <w:sz w:val="24"/>
          <w:spacing w:val="0"/>
          <w:w w:val="100"/>
          <w:rFonts w:ascii="Times New Roman" w:eastAsia="Times New Roman" w:hAnsi="Times New Roman"/>
          <w:caps w:val="0"/>
        </w:rPr>
        <w:t>Public</w:t>
      </w:r>
      <w:r w:rsidRPr="00625DEF">
        <w:rPr>
          <w:szCs w:val="24"/>
          <w:iCs/>
          <w:lang w:eastAsia="en-US"/>
          <w:b w:val="0"/>
          <w:i w:val="1"/>
          <w:color w:val="000000"/>
          <w:sz w:val="24"/>
          <w:spacing w:val="0"/>
          <w:w w:val="100"/>
          <w:rFonts w:ascii="Times New Roman" w:eastAsia="Times New Roman" w:hAnsi="Times New Roman"/>
          <w:caps w:val="0"/>
        </w:rPr>
        <w:t> </w:t>
      </w:r>
      <w:r w:rsidRPr="00625DEF">
        <w:rPr>
          <w:szCs w:val="24"/>
          <w:iCs/>
          <w:lang w:eastAsia="en-US"/>
          <w:b w:val="0"/>
          <w:i w:val="1"/>
          <w:color w:val="000000"/>
          <w:sz w:val="24"/>
          <w:spacing w:val="0"/>
          <w:w w:val="100"/>
          <w:rFonts w:ascii="Times New Roman" w:eastAsia="Times New Roman" w:hAnsi="Times New Roman"/>
          <w:caps w:val="0"/>
        </w:rPr>
        <w:t>Health</w:t>
      </w:r>
      <w:r w:rsidRPr="00625DEF">
        <w:rPr>
          <w:szCs w:val="24"/>
          <w:lang w:eastAsia="en-US"/>
          <w:b w:val="0"/>
          <w:i w:val="0"/>
          <w:color w:val="000000"/>
          <w:sz w:val="24"/>
          <w:spacing w:val="0"/>
          <w:w w:val="100"/>
          <w:rFonts w:ascii="Times New Roman" w:eastAsia="Times New Roman" w:hAnsi="Times New Roman"/>
          <w:caps w:val="0"/>
        </w:rPr>
        <w:t>,</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vol.</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2013,</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Article</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ID</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962727,</w:t>
      </w:r>
      <w:r w:rsidRPr="00625DEF">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5</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pages</w:t>
      </w:r>
      <w:r w:rsidRPr="00625DEF">
        <w:rPr>
          <w:szCs w:val="24"/>
          <w:lang w:eastAsia="en-US"/>
          <w:b w:val="0"/>
          <w:i w:val="0"/>
          <w:color w:val="000000"/>
          <w:sz w:val="24"/>
          <w:spacing w:val="0"/>
          <w:w w:val="100"/>
          <w:rFonts w:ascii="Times New Roman" w:eastAsia="Times New Roman" w:hAnsi="Times New Roman"/>
          <w:caps w:val="0"/>
        </w:rPr>
        <w:t>.</w:t>
      </w:r>
      <w:r w:rsidRPr="00625DEF">
        <w:rPr>
          <w:szCs w:val="24"/>
          <w:lang w:eastAsia="en-US"/>
          <w:b w:val="0"/>
          <w:i w:val="0"/>
          <w:color w:val="000000"/>
          <w:sz w:val="24"/>
          <w:spacing w:val="0"/>
          <w:w w:val="100"/>
          <w:rFonts w:ascii="Times New Roman" w:eastAsia="Times New Roman" w:hAnsi="Times New Roman"/>
          <w:caps w:val="0"/>
        </w:rPr>
        <w:t> </w:t>
      </w:r>
    </w:p>
    <w:p w14:paraId="69249445" w14:textId="77777777" w:rsidR="00CE53CE" w:rsidRPr="00A70193" w:rsidRDefault="00CE53CE" w:rsidP="00CA06CC">
      <w:pPr>
        <w:jc w:val="both"/>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r w:rsidRPr="00D97A30">
        <w:rPr>
          <w:szCs w:val="24"/>
          <w:lang w:eastAsia="en-US"/>
          <w:b w:val="0"/>
          <w:i w:val="0"/>
          <w:color w:val="231F20"/>
          <w:sz w:val="24"/>
          <w:spacing w:val="0"/>
          <w:w w:val="100"/>
          <w:rFonts w:ascii="Times New Roman" w:eastAsia="Times New Roman" w:hAnsi="Times New Roman"/>
          <w:caps w:val="0"/>
        </w:rPr>
        <w:t>Nweke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Sanders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(2009).</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Modern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Environmental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Health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Hazards: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Public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Health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Issue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Increasing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Significance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Africa.</w:t>
      </w:r>
      <w:r w:rsidRPr="00D97A30">
        <w:rPr>
          <w:szCs w:val="24"/>
          <w:lang w:eastAsia="en-US"/>
          <w:b w:val="0"/>
          <w:i w:val="0"/>
          <w:color w:val="231F20"/>
          <w:sz w:val="24"/>
          <w:spacing w:val="0"/>
          <w:w w:val="100"/>
          <w:rFonts w:ascii="Times New Roman" w:eastAsia="Times New Roman" w:hAnsi="Times New Roman"/>
          <w:caps w:val="0"/>
        </w:rPr>
        <w:t> </w:t>
      </w:r>
      <w:r w:rsidRPr="00A70193">
        <w:rPr>
          <w:szCs w:val="24"/>
          <w:lang w:eastAsia="en-US"/>
          <w:b w:val="0"/>
          <w:i w:val="0"/>
          <w:color w:val="231F20"/>
          <w:sz w:val="24"/>
          <w:spacing w:val="0"/>
          <w:w w:val="100"/>
          <w:rFonts w:ascii="Times New Roman" w:eastAsia="Times New Roman" w:hAnsi="Times New Roman"/>
          <w:caps w:val="0"/>
        </w:rPr>
        <w:t>Environmental</w:t>
      </w:r>
      <w:r w:rsidRPr="00A70193">
        <w:rPr>
          <w:szCs w:val="24"/>
          <w:lang w:eastAsia="en-US"/>
          <w:b w:val="0"/>
          <w:i w:val="0"/>
          <w:color w:val="231F20"/>
          <w:sz w:val="24"/>
          <w:spacing w:val="0"/>
          <w:w w:val="100"/>
          <w:rFonts w:ascii="Times New Roman" w:eastAsia="Times New Roman" w:hAnsi="Times New Roman"/>
          <w:caps w:val="0"/>
        </w:rPr>
        <w:t> </w:t>
      </w:r>
      <w:r w:rsidRPr="00A70193">
        <w:rPr>
          <w:szCs w:val="24"/>
          <w:lang w:eastAsia="en-US"/>
          <w:b w:val="0"/>
          <w:i w:val="0"/>
          <w:color w:val="231F20"/>
          <w:sz w:val="24"/>
          <w:spacing w:val="0"/>
          <w:w w:val="100"/>
          <w:rFonts w:ascii="Times New Roman" w:eastAsia="Times New Roman" w:hAnsi="Times New Roman"/>
          <w:caps w:val="0"/>
        </w:rPr>
        <w:t>Health</w:t>
      </w:r>
      <w:r w:rsidRPr="00A70193">
        <w:rPr>
          <w:szCs w:val="24"/>
          <w:lang w:eastAsia="en-US"/>
          <w:b w:val="0"/>
          <w:i w:val="0"/>
          <w:color w:val="231F20"/>
          <w:sz w:val="24"/>
          <w:spacing w:val="0"/>
          <w:w w:val="100"/>
          <w:rFonts w:ascii="Times New Roman" w:eastAsia="Times New Roman" w:hAnsi="Times New Roman"/>
          <w:caps w:val="0"/>
        </w:rPr>
        <w:t> </w:t>
      </w:r>
      <w:r w:rsidRPr="00A70193">
        <w:rPr>
          <w:szCs w:val="24"/>
          <w:lang w:eastAsia="en-US"/>
          <w:b w:val="0"/>
          <w:i w:val="0"/>
          <w:color w:val="231F20"/>
          <w:sz w:val="24"/>
          <w:spacing w:val="0"/>
          <w:w w:val="100"/>
          <w:rFonts w:ascii="Times New Roman" w:eastAsia="Times New Roman" w:hAnsi="Times New Roman"/>
          <w:caps w:val="0"/>
        </w:rPr>
        <w:t>Perspectives.</w:t>
      </w:r>
    </w:p>
    <w:p w14:paraId="3B5905FD" w14:textId="77777777" w:rsidR="00CE53CE" w:rsidRPr="00D422AB" w:rsidRDefault="00CE53CE" w:rsidP="00D422AB">
      <w:pPr>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proofErr w:type="spellStart"/>
      <w:r w:rsidRPr="00D422AB">
        <w:rPr>
          <w:szCs w:val="24"/>
          <w:lang w:eastAsia="en-US"/>
          <w:b w:val="0"/>
          <w:i w:val="0"/>
          <w:color w:val="231F20"/>
          <w:sz w:val="24"/>
          <w:spacing w:val="0"/>
          <w:w w:val="100"/>
          <w:rFonts w:ascii="Times New Roman" w:eastAsia="Times New Roman" w:hAnsi="Times New Roman"/>
          <w:caps w:val="0"/>
        </w:rPr>
        <w:t>Oreagba</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IA,</w:t>
      </w:r>
      <w:r w:rsidRPr="00D422AB">
        <w:rPr>
          <w:szCs w:val="24"/>
          <w:lang w:eastAsia="en-US"/>
          <w:b w:val="0"/>
          <w:i w:val="0"/>
          <w:color w:val="231F20"/>
          <w:sz w:val="24"/>
          <w:spacing w:val="0"/>
          <w:w w:val="100"/>
          <w:rFonts w:ascii="Times New Roman" w:eastAsia="Times New Roman" w:hAnsi="Times New Roman"/>
          <w:caps w:val="0"/>
        </w:rPr>
        <w:t> </w:t>
      </w:r>
      <w:proofErr w:type="spellEnd"/>
      <w:proofErr w:type="spellStart"/>
      <w:r w:rsidRPr="00D422AB">
        <w:rPr>
          <w:szCs w:val="24"/>
          <w:lang w:eastAsia="en-US"/>
          <w:b w:val="0"/>
          <w:i w:val="0"/>
          <w:color w:val="231F20"/>
          <w:sz w:val="24"/>
          <w:spacing w:val="0"/>
          <w:w w:val="100"/>
          <w:rFonts w:ascii="Times New Roman" w:eastAsia="Times New Roman" w:hAnsi="Times New Roman"/>
          <w:caps w:val="0"/>
        </w:rPr>
        <w:t>Oshikoya</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KA,</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Amachree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(2011).</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Herbal</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medicine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use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among</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urban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residents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in</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Lagos,</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Nigeria.</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BMC</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Complementary</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and</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Alternative</w:t>
      </w:r>
      <w:r w:rsidRPr="00D422AB">
        <w:rPr>
          <w:szCs w:val="24"/>
          <w:lang w:eastAsia="en-US"/>
          <w:b w:val="0"/>
          <w:i w:val="0"/>
          <w:color w:val="231F20"/>
          <w:sz w:val="24"/>
          <w:spacing w:val="0"/>
          <w:w w:val="100"/>
          <w:rFonts w:ascii="Times New Roman" w:eastAsia="Times New Roman" w:hAnsi="Times New Roman"/>
          <w:caps w:val="0"/>
        </w:rPr>
        <w:t> </w:t>
      </w:r>
      <w:r w:rsidRPr="00D422AB">
        <w:rPr>
          <w:szCs w:val="24"/>
          <w:lang w:eastAsia="en-US"/>
          <w:b w:val="0"/>
          <w:i w:val="0"/>
          <w:color w:val="231F20"/>
          <w:sz w:val="24"/>
          <w:spacing w:val="0"/>
          <w:w w:val="100"/>
          <w:rFonts w:ascii="Times New Roman" w:eastAsia="Times New Roman" w:hAnsi="Times New Roman"/>
          <w:caps w:val="0"/>
        </w:rPr>
        <w:t>Medicine,</w:t>
      </w:r>
      <w:r w:rsidRPr="00D422AB">
        <w:rPr>
          <w:szCs w:val="24"/>
          <w:lang w:eastAsia="en-US"/>
          <w:b w:val="0"/>
          <w:i w:val="0"/>
          <w:color w:val="231F20"/>
          <w:sz w:val="24"/>
          <w:spacing w:val="0"/>
          <w:w w:val="100"/>
          <w:rFonts w:ascii="Times New Roman" w:eastAsia="Times New Roman" w:hAnsi="Times New Roman"/>
          <w:caps w:val="0"/>
        </w:rPr>
        <w:t> </w:t>
      </w:r>
      <w:proofErr w:type="spellEnd"/>
      <w:r w:rsidRPr="00D422AB">
        <w:rPr>
          <w:szCs w:val="24"/>
          <w:bCs/>
          <w:lang w:eastAsia="en-US"/>
          <w:b w:val="1"/>
          <w:i w:val="0"/>
          <w:color w:val="231F20"/>
          <w:sz w:val="24"/>
          <w:spacing w:val="0"/>
          <w:w w:val="100"/>
          <w:rFonts w:ascii="Times New Roman" w:eastAsia="Times New Roman" w:hAnsi="Times New Roman"/>
          <w:caps w:val="0"/>
        </w:rPr>
        <w:t>11</w:t>
      </w:r>
      <w:r w:rsidRPr="00D422AB">
        <w:rPr>
          <w:szCs w:val="24"/>
          <w:lang w:eastAsia="en-US"/>
          <w:b w:val="0"/>
          <w:i w:val="0"/>
          <w:color w:val="231F20"/>
          <w:sz w:val="24"/>
          <w:spacing w:val="0"/>
          <w:w w:val="100"/>
          <w:rFonts w:ascii="Times New Roman" w:eastAsia="Times New Roman" w:hAnsi="Times New Roman"/>
          <w:caps w:val="0"/>
        </w:rPr>
        <w:t>:117.</w:t>
      </w:r>
      <w:r w:rsidRPr="00D422AB">
        <w:rPr>
          <w:szCs w:val="24"/>
          <w:lang w:eastAsia="en-US"/>
          <w:b w:val="0"/>
          <w:i w:val="0"/>
          <w:color w:val="231F20"/>
          <w:sz w:val="24"/>
          <w:spacing w:val="0"/>
          <w:w w:val="100"/>
          <w:rFonts w:ascii="Times New Roman" w:eastAsia="Times New Roman" w:hAnsi="Times New Roman"/>
          <w:caps w:val="0"/>
        </w:rPr>
        <w:t> </w:t>
      </w:r>
    </w:p>
    <w:p w14:paraId="61479C77" w14:textId="77777777" w:rsidR="00CE53CE" w:rsidRPr="00A70193" w:rsidRDefault="00CE53CE" w:rsidP="00A70193">
      <w:pPr>
        <w:jc w:val="both"/>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proofErr w:type="spellStart"/>
      <w:r w:rsidRPr="00D97A30">
        <w:rPr>
          <w:szCs w:val="24"/>
          <w:lang w:eastAsia="en-US"/>
          <w:b w:val="0"/>
          <w:i w:val="0"/>
          <w:color w:val="231F20"/>
          <w:sz w:val="24"/>
          <w:spacing w:val="0"/>
          <w:w w:val="100"/>
          <w:rFonts w:ascii="Times New Roman" w:eastAsia="Times New Roman" w:hAnsi="Times New Roman"/>
          <w:caps w:val="0"/>
        </w:rPr>
        <w:t>Osegbe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DN,</w:t>
      </w:r>
      <w:r w:rsidRPr="00D97A30">
        <w:rPr>
          <w:szCs w:val="24"/>
          <w:lang w:eastAsia="en-US"/>
          <w:b w:val="0"/>
          <w:i w:val="0"/>
          <w:color w:val="231F20"/>
          <w:sz w:val="24"/>
          <w:spacing w:val="0"/>
          <w:w w:val="100"/>
          <w:rFonts w:ascii="Times New Roman" w:eastAsia="Times New Roman" w:hAnsi="Times New Roman"/>
          <w:caps w:val="0"/>
        </w:rPr>
        <w:t> </w:t>
      </w:r>
      <w:proofErr w:type="spellEnd"/>
      <w:proofErr w:type="spellStart"/>
      <w:r w:rsidRPr="00D97A30">
        <w:rPr>
          <w:szCs w:val="24"/>
          <w:lang w:eastAsia="en-US"/>
          <w:b w:val="0"/>
          <w:i w:val="0"/>
          <w:color w:val="231F20"/>
          <w:sz w:val="24"/>
          <w:spacing w:val="0"/>
          <w:w w:val="100"/>
          <w:rFonts w:ascii="Times New Roman" w:eastAsia="Times New Roman" w:hAnsi="Times New Roman"/>
          <w:caps w:val="0"/>
        </w:rPr>
        <w:t>Amaku</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(1985).</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causes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infertility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504</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consecutive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Nigeria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International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urology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nephrology,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17(4):349-</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358.</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Saeed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Muhammad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Khan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Khan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(2010).</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Analysis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toxic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heavy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metals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branded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Pakistani</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products.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Journal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Chemical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Society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Pakistan,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32(4):471.</w:t>
      </w:r>
      <w:r w:rsidRPr="00D97A30">
        <w:rPr>
          <w:szCs w:val="24"/>
          <w:lang w:eastAsia="en-US"/>
          <w:b w:val="0"/>
          <w:i w:val="0"/>
          <w:color w:val="231F20"/>
          <w:sz w:val="24"/>
          <w:spacing w:val="0"/>
          <w:w w:val="100"/>
          <w:rFonts w:ascii="Times New Roman" w:eastAsia="Times New Roman" w:hAnsi="Times New Roman"/>
          <w:caps w:val="0"/>
        </w:rPr>
        <w:t> </w:t>
      </w:r>
      <w:proofErr w:type="spellEnd"/>
      <w:proofErr w:type="gramStart"/>
      <w:proofErr w:type="gramEnd"/>
    </w:p>
    <w:p w14:paraId="134A6E1B" w14:textId="77777777" w:rsidR="00CE53CE" w:rsidRPr="00140185" w:rsidRDefault="00CE53CE" w:rsidP="00CA06CC">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245FF6">
        <w:rPr>
          <w:szCs w:val="24"/>
          <w:b w:val="0"/>
          <w:i w:val="0"/>
          <w:color w:val="231F20"/>
          <w:sz w:val="24"/>
          <w:spacing w:val="0"/>
          <w:w w:val="100"/>
          <w:rFonts w:ascii="Times New Roman" w:eastAsia="Times New Roman" w:hAnsi="Times New Roman"/>
          <w:caps w:val="0"/>
        </w:rPr>
        <w:t>Quintus,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Schweim,</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H.G.,</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2012.</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European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regulation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of</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herbal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medicinal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products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the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border</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area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to</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the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food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sector.</w:t>
      </w:r>
      <w:r w:rsidRPr="00245FF6">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Phytomedicine</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19,</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378-381</w:t>
      </w:r>
    </w:p>
    <w:p w14:paraId="296EB25D" w14:textId="77777777" w:rsidR="00CE53CE" w:rsidRPr="00556DDE"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556DDE">
        <w:rPr>
          <w:szCs w:val="24"/>
          <w:b w:val="0"/>
          <w:i w:val="0"/>
          <w:color w:val="000000"/>
          <w:sz w:val="24"/>
          <w:spacing w:val="0"/>
          <w:w w:val="100"/>
          <w:rFonts w:ascii="Times New Roman" w:eastAsia="Times New Roman" w:hAnsi="Times New Roman"/>
          <w:caps w:val="0"/>
        </w:rPr>
        <w:t>Raynor,</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D.</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K.,</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Dickinson,</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R.,</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Knapp,</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P.,</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Long,</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A.</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F.,</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and</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Nicolson,</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D.</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J.</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(2011).</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Buyer</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beware?</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Does</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the</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information</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prov</w:t>
      </w:r>
      <w:r>
        <w:rPr>
          <w:szCs w:val="24"/>
          <w:b w:val="0"/>
          <w:i w:val="0"/>
          <w:color w:val="000000"/>
          <w:sz w:val="24"/>
          <w:spacing w:val="0"/>
          <w:w w:val="100"/>
          <w:rFonts w:ascii="Times New Roman" w:eastAsia="Times New Roman" w:hAnsi="Times New Roman"/>
          <w:caps w:val="0"/>
        </w:rPr>
        <w:t>ided</w:t>
      </w:r>
      <w:r>
        <w:rPr>
          <w:szCs w:val="24"/>
          <w:b w:val="0"/>
          <w:i w:val="0"/>
          <w:color w:val="000000"/>
          <w:sz w:val="24"/>
          <w:spacing w:val="0"/>
          <w:w w:val="100"/>
          <w:rFonts w:ascii="Times New Roman" w:eastAsia="Times New Roman" w:hAnsi="Times New Roman"/>
          <w:caps w:val="0"/>
        </w:rPr>
        <w:t> </w:t>
      </w:r>
      <w:r>
        <w:rPr>
          <w:szCs w:val="24"/>
          <w:b w:val="0"/>
          <w:i w:val="0"/>
          <w:color w:val="000000"/>
          <w:sz w:val="24"/>
          <w:spacing w:val="0"/>
          <w:w w:val="100"/>
          <w:rFonts w:ascii="Times New Roman" w:eastAsia="Times New Roman" w:hAnsi="Times New Roman"/>
          <w:caps w:val="0"/>
        </w:rPr>
        <w:t>with</w:t>
      </w:r>
      <w:r>
        <w:rPr>
          <w:szCs w:val="24"/>
          <w:b w:val="0"/>
          <w:i w:val="0"/>
          <w:color w:val="000000"/>
          <w:sz w:val="24"/>
          <w:spacing w:val="0"/>
          <w:w w:val="100"/>
          <w:rFonts w:ascii="Times New Roman" w:eastAsia="Times New Roman" w:hAnsi="Times New Roman"/>
          <w:caps w:val="0"/>
        </w:rPr>
        <w:t> </w:t>
      </w:r>
      <w:r>
        <w:rPr>
          <w:szCs w:val="24"/>
          <w:b w:val="0"/>
          <w:i w:val="0"/>
          <w:color w:val="000000"/>
          <w:sz w:val="24"/>
          <w:spacing w:val="0"/>
          <w:w w:val="100"/>
          <w:rFonts w:ascii="Times New Roman" w:eastAsia="Times New Roman" w:hAnsi="Times New Roman"/>
          <w:caps w:val="0"/>
        </w:rPr>
        <w:t>herbal</w:t>
      </w:r>
      <w:r>
        <w:rPr>
          <w:szCs w:val="24"/>
          <w:b w:val="0"/>
          <w:i w:val="0"/>
          <w:color w:val="000000"/>
          <w:sz w:val="24"/>
          <w:spacing w:val="0"/>
          <w:w w:val="100"/>
          <w:rFonts w:ascii="Times New Roman" w:eastAsia="Times New Roman" w:hAnsi="Times New Roman"/>
          <w:caps w:val="0"/>
        </w:rPr>
        <w:t> </w:t>
      </w:r>
      <w:r>
        <w:rPr>
          <w:szCs w:val="24"/>
          <w:b w:val="0"/>
          <w:i w:val="0"/>
          <w:color w:val="000000"/>
          <w:sz w:val="24"/>
          <w:spacing w:val="0"/>
          <w:w w:val="100"/>
          <w:rFonts w:ascii="Times New Roman" w:eastAsia="Times New Roman" w:hAnsi="Times New Roman"/>
          <w:caps w:val="0"/>
        </w:rPr>
        <w:t>products</w:t>
      </w:r>
      <w:r>
        <w:rPr>
          <w:szCs w:val="24"/>
          <w:b w:val="0"/>
          <w:i w:val="0"/>
          <w:color w:val="000000"/>
          <w:sz w:val="24"/>
          <w:spacing w:val="0"/>
          <w:w w:val="100"/>
          <w:rFonts w:ascii="Times New Roman" w:eastAsia="Times New Roman" w:hAnsi="Times New Roman"/>
          <w:caps w:val="0"/>
        </w:rPr>
        <w:t> </w:t>
      </w:r>
      <w:r>
        <w:rPr>
          <w:szCs w:val="24"/>
          <w:b w:val="0"/>
          <w:i w:val="0"/>
          <w:color w:val="000000"/>
          <w:sz w:val="24"/>
          <w:spacing w:val="0"/>
          <w:w w:val="100"/>
          <w:rFonts w:ascii="Times New Roman" w:eastAsia="Times New Roman" w:hAnsi="Times New Roman"/>
          <w:caps w:val="0"/>
        </w:rPr>
        <w:t>avail</w:t>
      </w:r>
      <w:r w:rsidRPr="00556DDE">
        <w:rPr>
          <w:szCs w:val="24"/>
          <w:b w:val="0"/>
          <w:i w:val="0"/>
          <w:color w:val="000000"/>
          <w:sz w:val="24"/>
          <w:spacing w:val="0"/>
          <w:w w:val="100"/>
          <w:rFonts w:ascii="Times New Roman" w:eastAsia="Times New Roman" w:hAnsi="Times New Roman"/>
          <w:caps w:val="0"/>
        </w:rPr>
        <w:t>able</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over</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the</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counter</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enable</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safe</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use?</w:t>
      </w:r>
      <w:r w:rsidRPr="00556DDE">
        <w:rPr>
          <w:szCs w:val="24"/>
          <w:b w:val="0"/>
          <w:i w:val="0"/>
          <w:color w:val="000000"/>
          <w:sz w:val="24"/>
          <w:spacing w:val="0"/>
          <w:w w:val="100"/>
          <w:rFonts w:ascii="Times New Roman" w:eastAsia="Times New Roman" w:hAnsi="Times New Roman"/>
          <w:caps w:val="0"/>
        </w:rPr>
        <w:t> </w:t>
      </w:r>
      <w:r w:rsidRPr="00556DDE">
        <w:rPr>
          <w:szCs w:val="24"/>
          <w:iCs/>
          <w:b w:val="0"/>
          <w:i w:val="1"/>
          <w:color w:val="000000"/>
          <w:sz w:val="24"/>
          <w:spacing w:val="0"/>
          <w:w w:val="100"/>
          <w:rFonts w:ascii="Times New Roman" w:eastAsia="Times New Roman" w:hAnsi="Times New Roman"/>
          <w:caps w:val="0"/>
        </w:rPr>
        <w:t>BMC</w:t>
      </w:r>
      <w:r w:rsidRPr="00556DDE">
        <w:rPr>
          <w:szCs w:val="24"/>
          <w:iCs/>
          <w:b w:val="0"/>
          <w:i w:val="1"/>
          <w:color w:val="000000"/>
          <w:sz w:val="24"/>
          <w:spacing w:val="0"/>
          <w:w w:val="100"/>
          <w:rFonts w:ascii="Times New Roman" w:eastAsia="Times New Roman" w:hAnsi="Times New Roman"/>
          <w:caps w:val="0"/>
        </w:rPr>
        <w:t> </w:t>
      </w:r>
      <w:r w:rsidRPr="00556DDE">
        <w:rPr>
          <w:szCs w:val="24"/>
          <w:iCs/>
          <w:b w:val="0"/>
          <w:i w:val="1"/>
          <w:color w:val="000000"/>
          <w:sz w:val="24"/>
          <w:spacing w:val="0"/>
          <w:w w:val="100"/>
          <w:rFonts w:ascii="Times New Roman" w:eastAsia="Times New Roman" w:hAnsi="Times New Roman"/>
          <w:caps w:val="0"/>
        </w:rPr>
        <w:t>Med.</w:t>
      </w:r>
      <w:r w:rsidRPr="00556DDE">
        <w:rPr>
          <w:szCs w:val="24"/>
          <w:iCs/>
          <w:b w:val="0"/>
          <w:i w:val="1"/>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9:94.</w:t>
      </w:r>
      <w:r w:rsidRPr="00556DDE">
        <w:rPr>
          <w:szCs w:val="24"/>
          <w:b w:val="0"/>
          <w:i w:val="0"/>
          <w:color w:val="000000"/>
          <w:sz w:val="24"/>
          <w:spacing w:val="0"/>
          <w:w w:val="100"/>
          <w:rFonts w:ascii="Times New Roman" w:eastAsia="Times New Roman" w:hAnsi="Times New Roman"/>
          <w:caps w:val="0"/>
        </w:rPr>
        <w:t> </w:t>
      </w:r>
      <w:proofErr w:type="spellStart"/>
      <w:r w:rsidRPr="00556DDE">
        <w:rPr>
          <w:szCs w:val="24"/>
          <w:b w:val="0"/>
          <w:i w:val="0"/>
          <w:color w:val="000000"/>
          <w:sz w:val="24"/>
          <w:spacing w:val="0"/>
          <w:w w:val="100"/>
          <w:rFonts w:ascii="Times New Roman" w:eastAsia="Times New Roman" w:hAnsi="Times New Roman"/>
          <w:caps w:val="0"/>
        </w:rPr>
        <w:t>doi</w:t>
      </w:r>
      <w:r w:rsidRPr="00556DDE">
        <w:rPr>
          <w:szCs w:val="24"/>
          <w:b w:val="0"/>
          <w:i w:val="0"/>
          <w:color w:val="000000"/>
          <w:sz w:val="24"/>
          <w:spacing w:val="0"/>
          <w:w w:val="100"/>
          <w:rFonts w:ascii="Times New Roman" w:eastAsia="Times New Roman" w:hAnsi="Times New Roman"/>
          <w:caps w:val="0"/>
        </w:rPr>
        <w:t>:</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10.1186/1741-</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7015-9-94</w:t>
      </w:r>
      <w:r w:rsidRPr="00556DDE">
        <w:rPr>
          <w:szCs w:val="24"/>
          <w:b w:val="0"/>
          <w:i w:val="0"/>
          <w:color w:val="000000"/>
          <w:sz w:val="24"/>
          <w:spacing w:val="0"/>
          <w:w w:val="100"/>
          <w:rFonts w:ascii="Times New Roman" w:eastAsia="Times New Roman" w:hAnsi="Times New Roman"/>
          <w:caps w:val="0"/>
        </w:rPr>
        <w:t> </w:t>
      </w:r>
      <w:proofErr w:type="spellEnd"/>
    </w:p>
    <w:p w14:paraId="16BD683D" w14:textId="77777777" w:rsidR="00CE53CE" w:rsidRPr="00ED3C63"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556DDE">
        <w:rPr>
          <w:szCs w:val="24"/>
          <w:b w:val="0"/>
          <w:i w:val="0"/>
          <w:color w:val="000000"/>
          <w:sz w:val="24"/>
          <w:spacing w:val="0"/>
          <w:w w:val="100"/>
          <w:rFonts w:ascii="Times New Roman" w:eastAsia="Times New Roman" w:hAnsi="Times New Roman"/>
          <w:caps w:val="0"/>
        </w:rPr>
        <w:t>Rodrigues,</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E.,</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and</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Barnes,</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J.</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(2013).</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Pharmacovigilance</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of</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herbal</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medicines:</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the</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potential</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contributions</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of</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ethnobotanical</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and</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ethnopharmacological</w:t>
      </w:r>
      <w:r w:rsidRPr="00556DDE">
        <w:rPr>
          <w:szCs w:val="24"/>
          <w:b w:val="0"/>
          <w:i w:val="0"/>
          <w:color w:val="000000"/>
          <w:sz w:val="24"/>
          <w:spacing w:val="0"/>
          <w:w w:val="100"/>
          <w:rFonts w:ascii="Times New Roman" w:eastAsia="Times New Roman" w:hAnsi="Times New Roman"/>
          <w:caps w:val="0"/>
        </w:rPr>
        <w:t> </w:t>
      </w:r>
      <w:r w:rsidRPr="00556DDE">
        <w:rPr>
          <w:szCs w:val="24"/>
          <w:b w:val="0"/>
          <w:i w:val="0"/>
          <w:color w:val="000000"/>
          <w:sz w:val="24"/>
          <w:spacing w:val="0"/>
          <w:w w:val="100"/>
          <w:rFonts w:ascii="Times New Roman" w:eastAsia="Times New Roman" w:hAnsi="Times New Roman"/>
          <w:caps w:val="0"/>
        </w:rPr>
        <w:t>studies.</w:t>
      </w:r>
      <w:r w:rsidRPr="00556DDE">
        <w:rPr>
          <w:szCs w:val="24"/>
          <w:b w:val="0"/>
          <w:i w:val="0"/>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Drug</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Saf.</w:t>
      </w:r>
      <w:r w:rsidRPr="00775A92">
        <w:rPr>
          <w:szCs w:val="24"/>
          <w:iCs/>
          <w:b w:val="0"/>
          <w:i w:val="1"/>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36,</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1–12.</w:t>
      </w:r>
      <w:r w:rsidRPr="00775A92">
        <w:rPr>
          <w:szCs w:val="24"/>
          <w:b w:val="0"/>
          <w:i w:val="0"/>
          <w:color w:val="000000"/>
          <w:sz w:val="24"/>
          <w:spacing w:val="0"/>
          <w:w w:val="100"/>
          <w:rFonts w:ascii="Times New Roman" w:eastAsia="Times New Roman" w:hAnsi="Times New Roman"/>
          <w:caps w:val="0"/>
        </w:rPr>
        <w:t> </w:t>
      </w:r>
      <w:proofErr w:type="spellStart"/>
      <w:r w:rsidRPr="00775A92">
        <w:rPr>
          <w:szCs w:val="24"/>
          <w:b w:val="0"/>
          <w:i w:val="0"/>
          <w:color w:val="000000"/>
          <w:sz w:val="24"/>
          <w:spacing w:val="0"/>
          <w:w w:val="100"/>
          <w:rFonts w:ascii="Times New Roman" w:eastAsia="Times New Roman" w:hAnsi="Times New Roman"/>
          <w:caps w:val="0"/>
        </w:rPr>
        <w:t>doi</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10.1007/s40264-012-0005-7</w:t>
      </w:r>
      <w:proofErr w:type="spellEnd"/>
    </w:p>
    <w:p w14:paraId="7B54A673" w14:textId="77777777" w:rsidR="00CE53CE" w:rsidRPr="00D97A30" w:rsidRDefault="00CE53CE" w:rsidP="00A70193">
      <w:pPr>
        <w:jc w:val="both"/>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r w:rsidRPr="00D97A30">
        <w:rPr>
          <w:szCs w:val="24"/>
          <w:lang w:eastAsia="en-US"/>
          <w:b w:val="0"/>
          <w:i w:val="0"/>
          <w:color w:val="231F20"/>
          <w:sz w:val="24"/>
          <w:spacing w:val="0"/>
          <w:w w:val="100"/>
          <w:rFonts w:ascii="Times New Roman" w:eastAsia="Times New Roman" w:hAnsi="Times New Roman"/>
          <w:caps w:val="0"/>
        </w:rPr>
        <w:t>Sharma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Dubey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(2005).</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Lead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toxicity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plants.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Brazilian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Journal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Plant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Physiology,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17(1):35-52.</w:t>
      </w:r>
      <w:r w:rsidRPr="00D97A30">
        <w:rPr>
          <w:szCs w:val="24"/>
          <w:lang w:eastAsia="en-US"/>
          <w:b w:val="0"/>
          <w:i w:val="0"/>
          <w:color w:val="231F20"/>
          <w:sz w:val="24"/>
          <w:spacing w:val="0"/>
          <w:w w:val="100"/>
          <w:rFonts w:ascii="Times New Roman" w:eastAsia="Times New Roman" w:hAnsi="Times New Roman"/>
          <w:caps w:val="0"/>
        </w:rPr>
        <w:t> </w:t>
      </w:r>
    </w:p>
    <w:p w14:paraId="7982961D" w14:textId="77777777" w:rsidR="00CE53CE" w:rsidRPr="00140185" w:rsidRDefault="00CE53CE" w:rsidP="00CA06CC">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140185">
        <w:rPr>
          <w:szCs w:val="24"/>
          <w:b w:val="0"/>
          <w:i w:val="0"/>
          <w:color w:val="231F20"/>
          <w:sz w:val="24"/>
          <w:spacing w:val="0"/>
          <w:w w:val="100"/>
          <w:rFonts w:ascii="Times New Roman" w:eastAsia="Times New Roman" w:hAnsi="Times New Roman"/>
          <w:caps w:val="0"/>
        </w:rPr>
        <w:t>Shaw,</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D.,</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Graeme,</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L.,</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Pierre,</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D.,</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Elizabeth,</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W.,</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Kelvin,</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C.,</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2012.</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Pharmacovigilance</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of</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herbal</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medicine.</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J.</w:t>
      </w:r>
      <w:r w:rsidRPr="00140185">
        <w:rPr>
          <w:szCs w:val="24"/>
          <w:b w:val="0"/>
          <w:i w:val="0"/>
          <w:color w:val="231F20"/>
          <w:sz w:val="24"/>
          <w:spacing w:val="0"/>
          <w:w w:val="100"/>
          <w:rFonts w:ascii="Times New Roman" w:eastAsia="Times New Roman" w:hAnsi="Times New Roman"/>
          <w:caps w:val="0"/>
        </w:rPr>
        <w:t> </w:t>
      </w:r>
      <w:proofErr w:type="spellStart"/>
      <w:r w:rsidRPr="00140185">
        <w:rPr>
          <w:szCs w:val="24"/>
          <w:b w:val="0"/>
          <w:i w:val="0"/>
          <w:color w:val="231F20"/>
          <w:sz w:val="24"/>
          <w:spacing w:val="0"/>
          <w:w w:val="100"/>
          <w:rFonts w:ascii="Times New Roman" w:eastAsia="Times New Roman" w:hAnsi="Times New Roman"/>
          <w:caps w:val="0"/>
        </w:rPr>
        <w:t>Ethnopharmacol</w:t>
      </w:r>
      <w:r w:rsidRPr="00140185">
        <w:rPr>
          <w:szCs w:val="24"/>
          <w:b w:val="0"/>
          <w:i w:val="0"/>
          <w:color w:val="231F20"/>
          <w:sz w:val="24"/>
          <w:spacing w:val="0"/>
          <w:w w:val="100"/>
          <w:rFonts w:ascii="Times New Roman" w:eastAsia="Times New Roman" w:hAnsi="Times New Roman"/>
          <w:caps w:val="0"/>
        </w:rPr>
        <w:t>.</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140,</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513-518.</w:t>
      </w:r>
      <w:proofErr w:type="spellEnd"/>
    </w:p>
    <w:p w14:paraId="21C5DEFB" w14:textId="77777777" w:rsidR="00CE53CE" w:rsidRPr="00245FF6" w:rsidRDefault="00CE53CE" w:rsidP="00CA06CC">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245FF6">
        <w:rPr>
          <w:szCs w:val="24"/>
          <w:b w:val="0"/>
          <w:i w:val="0"/>
          <w:color w:val="231F20"/>
          <w:sz w:val="24"/>
          <w:spacing w:val="0"/>
          <w:w w:val="100"/>
          <w:rFonts w:ascii="Times New Roman" w:eastAsia="Times New Roman" w:hAnsi="Times New Roman"/>
          <w:caps w:val="0"/>
        </w:rPr>
        <w:t>Silano,</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De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Vincenzi,</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De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Vincenzi,</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Silano,</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V.,</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2004.</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The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new</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European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legislation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traditional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herbal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medicines: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main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features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and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perspectives.</w:t>
      </w:r>
      <w:r w:rsidRPr="00245FF6">
        <w:rPr>
          <w:szCs w:val="24"/>
          <w:b w:val="0"/>
          <w:i w:val="0"/>
          <w:color w:val="231F20"/>
          <w:sz w:val="24"/>
          <w:spacing w:val="0"/>
          <w:w w:val="100"/>
          <w:rFonts w:ascii="Times New Roman" w:eastAsia="Times New Roman" w:hAnsi="Times New Roman"/>
          <w:caps w:val="0"/>
        </w:rPr>
        <w:t> </w:t>
      </w:r>
      <w:proofErr w:type="spellStart"/>
      <w:r w:rsidRPr="00245FF6">
        <w:rPr>
          <w:szCs w:val="24"/>
          <w:b w:val="0"/>
          <w:i w:val="0"/>
          <w:color w:val="231F20"/>
          <w:sz w:val="24"/>
          <w:spacing w:val="0"/>
          <w:w w:val="100"/>
          <w:rFonts w:ascii="Times New Roman" w:eastAsia="Times New Roman" w:hAnsi="Times New Roman"/>
          <w:caps w:val="0"/>
        </w:rPr>
        <w:t>Fitoterapia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75,</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107-116.</w:t>
      </w:r>
      <w:r w:rsidRPr="00245FF6">
        <w:rPr>
          <w:szCs w:val="24"/>
          <w:b w:val="0"/>
          <w:i w:val="0"/>
          <w:color w:val="231F20"/>
          <w:sz w:val="24"/>
          <w:spacing w:val="0"/>
          <w:w w:val="100"/>
          <w:rFonts w:ascii="Times New Roman" w:eastAsia="Times New Roman" w:hAnsi="Times New Roman"/>
          <w:caps w:val="0"/>
        </w:rPr>
        <w:t> </w:t>
      </w:r>
      <w:proofErr w:type="spellEnd"/>
    </w:p>
    <w:p w14:paraId="3F08142E" w14:textId="77777777" w:rsidR="00CE53CE" w:rsidRPr="00140185" w:rsidRDefault="00CE53CE" w:rsidP="00CA06CC">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245FF6">
        <w:rPr>
          <w:szCs w:val="24"/>
          <w:b w:val="0"/>
          <w:i w:val="0"/>
          <w:color w:val="231F20"/>
          <w:sz w:val="24"/>
          <w:spacing w:val="0"/>
          <w:w w:val="100"/>
          <w:rFonts w:ascii="Times New Roman" w:eastAsia="Times New Roman" w:hAnsi="Times New Roman"/>
          <w:caps w:val="0"/>
        </w:rPr>
        <w:t>Smith,</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C.M.,</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2005.</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Origin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and</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uses</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of</w:t>
      </w:r>
      <w:r w:rsidRPr="00245FF6">
        <w:rPr>
          <w:szCs w:val="24"/>
          <w:b w:val="0"/>
          <w:i w:val="0"/>
          <w:color w:val="231F20"/>
          <w:sz w:val="24"/>
          <w:spacing w:val="0"/>
          <w:w w:val="100"/>
          <w:rFonts w:ascii="Times New Roman" w:eastAsia="Times New Roman" w:hAnsi="Times New Roman"/>
          <w:caps w:val="0"/>
        </w:rPr>
        <w:t> </w:t>
      </w:r>
      <w:r w:rsidRPr="00245FF6">
        <w:rPr>
          <w:szCs w:val="24"/>
          <w:iCs/>
          <w:b w:val="0"/>
          <w:i w:val="1"/>
          <w:color w:val="231F20"/>
          <w:sz w:val="24"/>
          <w:spacing w:val="0"/>
          <w:w w:val="100"/>
          <w:rFonts w:ascii="Times New Roman" w:eastAsia="Times New Roman" w:hAnsi="Times New Roman"/>
          <w:caps w:val="0"/>
        </w:rPr>
        <w:t>primum</w:t>
      </w:r>
      <w:r w:rsidRPr="00245FF6">
        <w:rPr>
          <w:szCs w:val="24"/>
          <w:iCs/>
          <w:b w:val="0"/>
          <w:i w:val="1"/>
          <w:color w:val="231F20"/>
          <w:sz w:val="24"/>
          <w:spacing w:val="0"/>
          <w:w w:val="100"/>
          <w:rFonts w:ascii="Times New Roman" w:eastAsia="Times New Roman" w:hAnsi="Times New Roman"/>
          <w:caps w:val="0"/>
        </w:rPr>
        <w:t> </w:t>
      </w:r>
      <w:r w:rsidRPr="00245FF6">
        <w:rPr>
          <w:szCs w:val="24"/>
          <w:iCs/>
          <w:b w:val="0"/>
          <w:i w:val="1"/>
          <w:color w:val="231F20"/>
          <w:sz w:val="24"/>
          <w:spacing w:val="0"/>
          <w:w w:val="100"/>
          <w:rFonts w:ascii="Times New Roman" w:eastAsia="Times New Roman" w:hAnsi="Times New Roman"/>
          <w:caps w:val="0"/>
        </w:rPr>
        <w:t>non</w:t>
      </w:r>
      <w:r w:rsidRPr="00245FF6">
        <w:rPr>
          <w:szCs w:val="24"/>
          <w:iCs/>
          <w:b w:val="0"/>
          <w:i w:val="1"/>
          <w:color w:val="231F20"/>
          <w:sz w:val="24"/>
          <w:spacing w:val="0"/>
          <w:w w:val="100"/>
          <w:rFonts w:ascii="Times New Roman" w:eastAsia="Times New Roman" w:hAnsi="Times New Roman"/>
          <w:caps w:val="0"/>
        </w:rPr>
        <w:t> </w:t>
      </w:r>
      <w:proofErr w:type="spellStart"/>
      <w:r w:rsidRPr="00245FF6">
        <w:rPr>
          <w:szCs w:val="24"/>
          <w:iCs/>
          <w:b w:val="0"/>
          <w:i w:val="1"/>
          <w:color w:val="231F20"/>
          <w:sz w:val="24"/>
          <w:spacing w:val="0"/>
          <w:w w:val="100"/>
          <w:rFonts w:ascii="Times New Roman" w:eastAsia="Times New Roman" w:hAnsi="Times New Roman"/>
          <w:caps w:val="0"/>
        </w:rPr>
        <w:t>nocere</w:t>
      </w:r>
      <w:r w:rsidRPr="00245FF6">
        <w:rPr>
          <w:szCs w:val="24"/>
          <w:b w:val="0"/>
          <w:i w:val="0"/>
          <w:color w:val="231F20"/>
          <w:sz w:val="24"/>
          <w:spacing w:val="0"/>
          <w:w w:val="100"/>
          <w:rFonts w:ascii="Times New Roman" w:eastAsia="Times New Roman" w:hAnsi="Times New Roman"/>
          <w:caps w:val="0"/>
        </w:rPr>
        <w:t>--above</w:t>
      </w:r>
      <w:r w:rsidRPr="00245FF6">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all,</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do</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no</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harm!</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J.</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Clin.</w:t>
      </w:r>
      <w:r w:rsidRPr="00140185">
        <w:rPr>
          <w:szCs w:val="24"/>
          <w:b w:val="0"/>
          <w:i w:val="0"/>
          <w:color w:val="231F20"/>
          <w:sz w:val="24"/>
          <w:spacing w:val="0"/>
          <w:w w:val="100"/>
          <w:rFonts w:ascii="Times New Roman" w:eastAsia="Times New Roman" w:hAnsi="Times New Roman"/>
          <w:caps w:val="0"/>
        </w:rPr>
        <w:t> </w:t>
      </w:r>
      <w:proofErr w:type="spellEnd"/>
      <w:proofErr w:type="spellStart"/>
      <w:r w:rsidRPr="00140185">
        <w:rPr>
          <w:szCs w:val="24"/>
          <w:b w:val="0"/>
          <w:i w:val="0"/>
          <w:color w:val="231F20"/>
          <w:sz w:val="24"/>
          <w:spacing w:val="0"/>
          <w:w w:val="100"/>
          <w:rFonts w:ascii="Times New Roman" w:eastAsia="Times New Roman" w:hAnsi="Times New Roman"/>
          <w:caps w:val="0"/>
        </w:rPr>
        <w:t>Pharmacol</w:t>
      </w:r>
      <w:r w:rsidRPr="00140185">
        <w:rPr>
          <w:szCs w:val="24"/>
          <w:b w:val="0"/>
          <w:i w:val="0"/>
          <w:color w:val="231F20"/>
          <w:sz w:val="24"/>
          <w:spacing w:val="0"/>
          <w:w w:val="100"/>
          <w:rFonts w:ascii="Times New Roman" w:eastAsia="Times New Roman" w:hAnsi="Times New Roman"/>
          <w:caps w:val="0"/>
        </w:rPr>
        <w:t>.</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45,</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371-377</w:t>
      </w:r>
      <w:proofErr w:type="spellEnd"/>
    </w:p>
    <w:p w14:paraId="33FB101D" w14:textId="77777777" w:rsidR="00CE53CE" w:rsidRPr="00245FF6" w:rsidRDefault="00CE53CE" w:rsidP="00CA06CC">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245FF6">
        <w:rPr>
          <w:szCs w:val="24"/>
          <w:b w:val="0"/>
          <w:i w:val="0"/>
          <w:color w:val="231F20"/>
          <w:sz w:val="24"/>
          <w:spacing w:val="0"/>
          <w:w w:val="100"/>
          <w:rFonts w:ascii="Times New Roman" w:eastAsia="Times New Roman" w:hAnsi="Times New Roman"/>
          <w:caps w:val="0"/>
        </w:rPr>
        <w:t>Teschke,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R.,</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2010.</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Kava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hepatotoxicity-a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clinical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review.</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Ann.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Hepatol.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9,</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251-265.</w:t>
      </w:r>
      <w:r w:rsidRPr="00245FF6">
        <w:rPr>
          <w:szCs w:val="24"/>
          <w:b w:val="0"/>
          <w:i w:val="0"/>
          <w:color w:val="231F20"/>
          <w:sz w:val="24"/>
          <w:spacing w:val="0"/>
          <w:w w:val="100"/>
          <w:rFonts w:ascii="Times New Roman" w:eastAsia="Times New Roman" w:hAnsi="Times New Roman"/>
          <w:caps w:val="0"/>
        </w:rPr>
        <w:t> </w:t>
      </w:r>
    </w:p>
    <w:p w14:paraId="41A5F57D" w14:textId="77777777" w:rsidR="00CE53CE" w:rsidRPr="00140185" w:rsidRDefault="00CE53CE" w:rsidP="00CA06CC">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245FF6">
        <w:rPr>
          <w:szCs w:val="24"/>
          <w:b w:val="0"/>
          <w:i w:val="0"/>
          <w:color w:val="231F20"/>
          <w:sz w:val="24"/>
          <w:spacing w:val="0"/>
          <w:w w:val="100"/>
          <w:rFonts w:ascii="Times New Roman" w:eastAsia="Times New Roman" w:hAnsi="Times New Roman"/>
          <w:caps w:val="0"/>
        </w:rPr>
        <w:t>Teschke,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R.,</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Wolff,</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Frenzel,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Schulze,</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J.,</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Eickhoff,</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2012.</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Herbal</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hepatotoxicity:</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a</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tabular</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compilation</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of</w:t>
      </w:r>
      <w:r w:rsidRPr="00245FF6">
        <w:rPr>
          <w:szCs w:val="24"/>
          <w:b w:val="0"/>
          <w:i w:val="0"/>
          <w:color w:val="231F20"/>
          <w:sz w:val="24"/>
          <w:spacing w:val="0"/>
          <w:w w:val="100"/>
          <w:rFonts w:ascii="Times New Roman" w:eastAsia="Times New Roman" w:hAnsi="Times New Roman"/>
          <w:caps w:val="0"/>
        </w:rPr>
        <w:t> </w:t>
      </w:r>
      <w:r w:rsidRPr="00245FF6">
        <w:rPr>
          <w:szCs w:val="24"/>
          <w:b w:val="0"/>
          <w:i w:val="0"/>
          <w:color w:val="231F20"/>
          <w:sz w:val="24"/>
          <w:spacing w:val="0"/>
          <w:w w:val="100"/>
          <w:rFonts w:ascii="Times New Roman" w:eastAsia="Times New Roman" w:hAnsi="Times New Roman"/>
          <w:caps w:val="0"/>
        </w:rPr>
        <w:t>reported</w:t>
      </w:r>
      <w:r w:rsidRPr="00245FF6">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cases.</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Liver</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Int.</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32,</w:t>
      </w:r>
      <w:r w:rsidRPr="00140185">
        <w:rPr>
          <w:szCs w:val="24"/>
          <w:b w:val="0"/>
          <w:i w:val="0"/>
          <w:color w:val="231F20"/>
          <w:sz w:val="24"/>
          <w:spacing w:val="0"/>
          <w:w w:val="100"/>
          <w:rFonts w:ascii="Times New Roman" w:eastAsia="Times New Roman" w:hAnsi="Times New Roman"/>
          <w:caps w:val="0"/>
        </w:rPr>
        <w:t> </w:t>
      </w:r>
      <w:r w:rsidRPr="00140185">
        <w:rPr>
          <w:szCs w:val="24"/>
          <w:b w:val="0"/>
          <w:i w:val="0"/>
          <w:color w:val="231F20"/>
          <w:sz w:val="24"/>
          <w:spacing w:val="0"/>
          <w:w w:val="100"/>
          <w:rFonts w:ascii="Times New Roman" w:eastAsia="Times New Roman" w:hAnsi="Times New Roman"/>
          <w:caps w:val="0"/>
        </w:rPr>
        <w:t>1543-1556.</w:t>
      </w:r>
    </w:p>
    <w:p w14:paraId="16C784CB" w14:textId="77777777" w:rsidR="00CE53CE" w:rsidRPr="00D97A30" w:rsidRDefault="00CE53CE" w:rsidP="00A70193">
      <w:pPr>
        <w:jc w:val="both"/>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r w:rsidRPr="00D97A30">
        <w:rPr>
          <w:szCs w:val="24"/>
          <w:lang w:eastAsia="en-US"/>
          <w:b w:val="0"/>
          <w:i w:val="0"/>
          <w:color w:val="231F20"/>
          <w:sz w:val="24"/>
          <w:spacing w:val="0"/>
          <w:w w:val="100"/>
          <w:rFonts w:ascii="Times New Roman" w:eastAsia="Times New Roman" w:hAnsi="Times New Roman"/>
          <w:caps w:val="0"/>
        </w:rPr>
        <w:t>Tong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Von</w:t>
      </w:r>
      <w:r w:rsidRPr="00D97A30">
        <w:rPr>
          <w:szCs w:val="24"/>
          <w:lang w:eastAsia="en-US"/>
          <w:b w:val="0"/>
          <w:i w:val="0"/>
          <w:color w:val="231F20"/>
          <w:sz w:val="24"/>
          <w:spacing w:val="0"/>
          <w:w w:val="100"/>
          <w:rFonts w:ascii="Times New Roman" w:eastAsia="Times New Roman" w:hAnsi="Times New Roman"/>
          <w:caps w:val="0"/>
        </w:rPr>
        <w:t> </w:t>
      </w:r>
      <w:proofErr w:type="spellStart"/>
      <w:r w:rsidRPr="00D97A30">
        <w:rPr>
          <w:szCs w:val="24"/>
          <w:lang w:eastAsia="en-US"/>
          <w:b w:val="0"/>
          <w:i w:val="0"/>
          <w:color w:val="231F20"/>
          <w:sz w:val="24"/>
          <w:spacing w:val="0"/>
          <w:w w:val="100"/>
          <w:rFonts w:ascii="Times New Roman" w:eastAsia="Times New Roman" w:hAnsi="Times New Roman"/>
          <w:caps w:val="0"/>
        </w:rPr>
        <w:t>Schirnding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YE,</w:t>
      </w:r>
      <w:r w:rsidRPr="00D97A30">
        <w:rPr>
          <w:szCs w:val="24"/>
          <w:lang w:eastAsia="en-US"/>
          <w:b w:val="0"/>
          <w:i w:val="0"/>
          <w:color w:val="231F20"/>
          <w:sz w:val="24"/>
          <w:spacing w:val="0"/>
          <w:w w:val="100"/>
          <w:rFonts w:ascii="Times New Roman" w:eastAsia="Times New Roman" w:hAnsi="Times New Roman"/>
          <w:caps w:val="0"/>
        </w:rPr>
        <w:t> </w:t>
      </w:r>
      <w:proofErr w:type="spellEnd"/>
      <w:proofErr w:type="spellStart"/>
      <w:r w:rsidRPr="00D97A30">
        <w:rPr>
          <w:szCs w:val="24"/>
          <w:lang w:eastAsia="en-US"/>
          <w:b w:val="0"/>
          <w:i w:val="0"/>
          <w:color w:val="231F20"/>
          <w:sz w:val="24"/>
          <w:spacing w:val="0"/>
          <w:w w:val="100"/>
          <w:rFonts w:ascii="Times New Roman" w:eastAsia="Times New Roman" w:hAnsi="Times New Roman"/>
          <w:caps w:val="0"/>
        </w:rPr>
        <w:t>Prapamontol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(2000).</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Environmental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lead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exposure: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public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health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problem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global</w:t>
      </w:r>
      <w:r w:rsidRPr="00D97A30">
        <w:rPr>
          <w:szCs w:val="24"/>
          <w:lang w:eastAsia="en-US"/>
          <w:b w:val="0"/>
          <w:i w:val="0"/>
          <w:color w:val="231F20"/>
          <w:sz w:val="24"/>
          <w:spacing w:val="0"/>
          <w:w w:val="100"/>
          <w:rFonts w:ascii="Times New Roman" w:eastAsia="Times New Roman" w:hAnsi="Times New Roman"/>
          <w:caps w:val="0"/>
        </w:rPr>
        <w:t> </w:t>
      </w:r>
      <w:proofErr w:type="spellEnd"/>
      <w:proofErr w:type="spellStart"/>
      <w:r w:rsidRPr="00D97A30">
        <w:rPr>
          <w:szCs w:val="24"/>
          <w:lang w:eastAsia="en-US"/>
          <w:b w:val="0"/>
          <w:i w:val="0"/>
          <w:color w:val="231F20"/>
          <w:sz w:val="24"/>
          <w:spacing w:val="0"/>
          <w:w w:val="100"/>
          <w:rFonts w:ascii="Times New Roman" w:eastAsia="Times New Roman" w:hAnsi="Times New Roman"/>
          <w:caps w:val="0"/>
        </w:rPr>
        <w:t>dimension.Bulletin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the</w:t>
      </w:r>
      <w:r w:rsidRPr="00D97A30">
        <w:rPr>
          <w:szCs w:val="24"/>
          <w:lang w:eastAsia="en-US"/>
          <w:b w:val="0"/>
          <w:i w:val="0"/>
          <w:color w:val="231F20"/>
          <w:sz w:val="24"/>
          <w:spacing w:val="0"/>
          <w:w w:val="100"/>
          <w:rFonts w:ascii="Times New Roman" w:eastAsia="Times New Roman" w:hAnsi="Times New Roman"/>
          <w:caps w:val="0"/>
        </w:rPr>
        <w:t> </w:t>
      </w:r>
      <w:proofErr w:type="spellEnd"/>
    </w:p>
    <w:p w14:paraId="7F3E250D" w14:textId="77777777" w:rsidR="00CE53CE" w:rsidRPr="00D97A30" w:rsidRDefault="00CE53CE" w:rsidP="00A70193">
      <w:pPr>
        <w:jc w:val="both"/>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r w:rsidRPr="00D97A30">
        <w:rPr>
          <w:szCs w:val="24"/>
          <w:lang w:eastAsia="en-US"/>
          <w:b w:val="0"/>
          <w:i w:val="0"/>
          <w:color w:val="231F20"/>
          <w:sz w:val="24"/>
          <w:spacing w:val="0"/>
          <w:w w:val="100"/>
          <w:rFonts w:ascii="Times New Roman" w:eastAsia="Times New Roman" w:hAnsi="Times New Roman"/>
          <w:caps w:val="0"/>
        </w:rPr>
        <w:t>Topliss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JG,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Clark</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Ernst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Hufford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Johnson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GAR,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Rimoldi</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JM,</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Weimann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BJ</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(2002).</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Natural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synthetic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substances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related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human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health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(IUPAC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Technical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Report).</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Pure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and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Applied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Chemistry,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74(10):</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1957-85.</w:t>
      </w:r>
      <w:r w:rsidRPr="00D97A30">
        <w:rPr>
          <w:szCs w:val="24"/>
          <w:lang w:eastAsia="en-US"/>
          <w:b w:val="0"/>
          <w:i w:val="0"/>
          <w:color w:val="231F20"/>
          <w:sz w:val="24"/>
          <w:spacing w:val="0"/>
          <w:w w:val="100"/>
          <w:rFonts w:ascii="Times New Roman" w:eastAsia="Times New Roman" w:hAnsi="Times New Roman"/>
          <w:caps w:val="0"/>
        </w:rPr>
        <w:t> </w:t>
      </w:r>
    </w:p>
    <w:p w14:paraId="0E20649A" w14:textId="77777777" w:rsidR="00CE53CE" w:rsidRPr="00775A92"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775A92">
        <w:rPr>
          <w:szCs w:val="24"/>
          <w:b w:val="0"/>
          <w:i w:val="0"/>
          <w:color w:val="000000"/>
          <w:sz w:val="24"/>
          <w:spacing w:val="0"/>
          <w:w w:val="100"/>
          <w:rFonts w:ascii="Times New Roman" w:eastAsia="Times New Roman" w:hAnsi="Times New Roman"/>
          <w:caps w:val="0"/>
        </w:rPr>
        <w:t>U.S.</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Food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Drug</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Administration.</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(2011).</w:t>
      </w:r>
      <w:r w:rsidRPr="00775A92">
        <w:rPr>
          <w:szCs w:val="24"/>
          <w:b w:val="0"/>
          <w:i w:val="0"/>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Regulatory</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Framework</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of</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DSHEA</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of</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1994</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Available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http://www.fda.gov/NewsEvents/Testimony/ucm115163.htm.</w:t>
      </w:r>
      <w:r w:rsidRPr="00775A92">
        <w:rPr>
          <w:szCs w:val="24"/>
          <w:b w:val="0"/>
          <w:i w:val="0"/>
          <w:color w:val="000000"/>
          <w:sz w:val="24"/>
          <w:spacing w:val="0"/>
          <w:w w:val="100"/>
          <w:rFonts w:ascii="Times New Roman" w:eastAsia="Times New Roman" w:hAnsi="Times New Roman"/>
          <w:caps w:val="0"/>
        </w:rPr>
        <w:t> </w:t>
      </w:r>
    </w:p>
    <w:p w14:paraId="0BC02B9C" w14:textId="77777777" w:rsidR="00CE53CE" w:rsidRPr="00775A92"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775A92">
        <w:rPr>
          <w:szCs w:val="24"/>
          <w:b w:val="0"/>
          <w:i w:val="0"/>
          <w:color w:val="000000"/>
          <w:sz w:val="24"/>
          <w:spacing w:val="0"/>
          <w:w w:val="100"/>
          <w:rFonts w:ascii="Times New Roman" w:eastAsia="Times New Roman" w:hAnsi="Times New Roman"/>
          <w:caps w:val="0"/>
        </w:rPr>
        <w:t>U.S.</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Food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Drug</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Administration.</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(2012).</w:t>
      </w:r>
      <w:r w:rsidRPr="00775A92">
        <w:rPr>
          <w:szCs w:val="24"/>
          <w:b w:val="0"/>
          <w:i w:val="0"/>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Dietary</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Supplement</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Health</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and</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Education</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Act</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of</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1994</w:t>
      </w:r>
      <w:r>
        <w:rPr>
          <w:szCs w:val="24"/>
          <w:b w:val="0"/>
          <w:i w:val="0"/>
          <w:color w:val="000000"/>
          <w:sz w:val="24"/>
          <w:spacing w:val="0"/>
          <w:w w:val="100"/>
          <w:rFonts w:ascii="Times New Roman" w:eastAsia="Times New Roman" w:hAnsi="Times New Roman"/>
          <w:caps w:val="0"/>
        </w:rPr>
        <w:t>.</w:t>
      </w:r>
      <w:r>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Available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http://www.fda.gov/</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RegulatoryInformation/Legislation/FederalFoodDrugandCosmeticActFDCAct/</w:t>
      </w:r>
      <w:r w:rsidRPr="00775A92">
        <w:rPr>
          <w:szCs w:val="24"/>
          <w:b w:val="0"/>
          <w:i w:val="0"/>
          <w:color w:val="000000"/>
          <w:sz w:val="24"/>
          <w:spacing w:val="0"/>
          <w:w w:val="100"/>
          <w:rFonts w:ascii="Times New Roman" w:eastAsia="Times New Roman" w:hAnsi="Times New Roman"/>
          <w:caps w:val="0"/>
        </w:rPr>
        <w:t> </w:t>
      </w:r>
      <w:proofErr w:type="spellStart"/>
      <w:r w:rsidRPr="00775A92">
        <w:rPr>
          <w:szCs w:val="24"/>
          <w:b w:val="0"/>
          <w:i w:val="0"/>
          <w:color w:val="000000"/>
          <w:sz w:val="24"/>
          <w:spacing w:val="0"/>
          <w:w w:val="100"/>
          <w:rFonts w:ascii="Times New Roman" w:eastAsia="Times New Roman" w:hAnsi="Times New Roman"/>
          <w:caps w:val="0"/>
        </w:rPr>
        <w:t>SignificantAmendmentstotheFDCAct</w:t>
      </w:r>
      <w:proofErr w:type="spellEnd"/>
      <w:r w:rsidRPr="00775A92">
        <w:rPr>
          <w:szCs w:val="24"/>
          <w:b w:val="0"/>
          <w:i w:val="0"/>
          <w:color w:val="000000"/>
          <w:sz w:val="24"/>
          <w:spacing w:val="0"/>
          <w:w w:val="100"/>
          <w:rFonts w:ascii="Times New Roman" w:eastAsia="Times New Roman" w:hAnsi="Times New Roman"/>
          <w:caps w:val="0"/>
        </w:rPr>
        <w:t>/ucm148003.htm.</w:t>
      </w:r>
    </w:p>
    <w:p w14:paraId="6655B3F8" w14:textId="77777777" w:rsidR="00CE53CE" w:rsidRPr="00775A92"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proofErr w:type="spellStart"/>
      <w:r w:rsidRPr="00775A92">
        <w:rPr>
          <w:szCs w:val="24"/>
          <w:b w:val="0"/>
          <w:i w:val="0"/>
          <w:color w:val="000000"/>
          <w:sz w:val="24"/>
          <w:spacing w:val="0"/>
          <w:w w:val="100"/>
          <w:rFonts w:ascii="Times New Roman" w:eastAsia="Times New Roman" w:hAnsi="Times New Roman"/>
          <w:caps w:val="0"/>
        </w:rPr>
        <w:t>Vanherweghem</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J.</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L.,</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and</w:t>
      </w:r>
      <w:r w:rsidRPr="00775A92">
        <w:rPr>
          <w:szCs w:val="24"/>
          <w:b w:val="0"/>
          <w:i w:val="0"/>
          <w:color w:val="000000"/>
          <w:sz w:val="24"/>
          <w:spacing w:val="0"/>
          <w:w w:val="100"/>
          <w:rFonts w:ascii="Times New Roman" w:eastAsia="Times New Roman" w:hAnsi="Times New Roman"/>
          <w:caps w:val="0"/>
        </w:rPr>
        <w:t> </w:t>
      </w:r>
      <w:proofErr w:type="spellEnd"/>
      <w:proofErr w:type="spellStart"/>
      <w:r w:rsidRPr="00775A92">
        <w:rPr>
          <w:szCs w:val="24"/>
          <w:b w:val="0"/>
          <w:i w:val="0"/>
          <w:color w:val="000000"/>
          <w:sz w:val="24"/>
          <w:spacing w:val="0"/>
          <w:w w:val="100"/>
          <w:rFonts w:ascii="Times New Roman" w:eastAsia="Times New Roman" w:hAnsi="Times New Roman"/>
          <w:caps w:val="0"/>
        </w:rPr>
        <w:t>Degaute</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J.</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P.</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(1998).</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The</w:t>
      </w:r>
      <w:r>
        <w:rPr>
          <w:szCs w:val="24"/>
          <w:b w:val="0"/>
          <w:i w:val="0"/>
          <w:color w:val="000000"/>
          <w:sz w:val="24"/>
          <w:spacing w:val="0"/>
          <w:w w:val="100"/>
          <w:rFonts w:ascii="Times New Roman" w:eastAsia="Times New Roman" w:hAnsi="Times New Roman"/>
          <w:caps w:val="0"/>
        </w:rPr>
        <w:t> </w:t>
      </w:r>
      <w:r>
        <w:rPr>
          <w:szCs w:val="24"/>
          <w:b w:val="0"/>
          <w:i w:val="0"/>
          <w:color w:val="000000"/>
          <w:sz w:val="24"/>
          <w:spacing w:val="0"/>
          <w:w w:val="100"/>
          <w:rFonts w:ascii="Times New Roman" w:eastAsia="Times New Roman" w:hAnsi="Times New Roman"/>
          <w:caps w:val="0"/>
        </w:rPr>
        <w:t>policy</w:t>
      </w:r>
      <w:r>
        <w:rPr>
          <w:szCs w:val="24"/>
          <w:b w:val="0"/>
          <w:i w:val="0"/>
          <w:color w:val="000000"/>
          <w:sz w:val="24"/>
          <w:spacing w:val="0"/>
          <w:w w:val="100"/>
          <w:rFonts w:ascii="Times New Roman" w:eastAsia="Times New Roman" w:hAnsi="Times New Roman"/>
          <w:caps w:val="0"/>
        </w:rPr>
        <w:t> </w:t>
      </w:r>
      <w:r>
        <w:rPr>
          <w:szCs w:val="24"/>
          <w:b w:val="0"/>
          <w:i w:val="0"/>
          <w:color w:val="000000"/>
          <w:sz w:val="24"/>
          <w:spacing w:val="0"/>
          <w:w w:val="100"/>
          <w:rFonts w:ascii="Times New Roman" w:eastAsia="Times New Roman" w:hAnsi="Times New Roman"/>
          <w:caps w:val="0"/>
        </w:rPr>
        <w:t>of</w:t>
      </w:r>
      <w:r>
        <w:rPr>
          <w:szCs w:val="24"/>
          <w:b w:val="0"/>
          <w:i w:val="0"/>
          <w:color w:val="000000"/>
          <w:sz w:val="24"/>
          <w:spacing w:val="0"/>
          <w:w w:val="100"/>
          <w:rFonts w:ascii="Times New Roman" w:eastAsia="Times New Roman" w:hAnsi="Times New Roman"/>
          <w:caps w:val="0"/>
        </w:rPr>
        <w:t> </w:t>
      </w:r>
      <w:r>
        <w:rPr>
          <w:szCs w:val="24"/>
          <w:b w:val="0"/>
          <w:i w:val="0"/>
          <w:color w:val="000000"/>
          <w:sz w:val="24"/>
          <w:spacing w:val="0"/>
          <w:w w:val="100"/>
          <w:rFonts w:ascii="Times New Roman" w:eastAsia="Times New Roman" w:hAnsi="Times New Roman"/>
          <w:caps w:val="0"/>
        </w:rPr>
        <w:t>admission</w:t>
      </w:r>
      <w:r>
        <w:rPr>
          <w:szCs w:val="24"/>
          <w:b w:val="0"/>
          <w:i w:val="0"/>
          <w:color w:val="000000"/>
          <w:sz w:val="24"/>
          <w:spacing w:val="0"/>
          <w:w w:val="100"/>
          <w:rFonts w:ascii="Times New Roman" w:eastAsia="Times New Roman" w:hAnsi="Times New Roman"/>
          <w:caps w:val="0"/>
        </w:rPr>
        <w:t> </w:t>
      </w:r>
      <w:r>
        <w:rPr>
          <w:szCs w:val="24"/>
          <w:b w:val="0"/>
          <w:i w:val="0"/>
          <w:color w:val="000000"/>
          <w:sz w:val="24"/>
          <w:spacing w:val="0"/>
          <w:w w:val="100"/>
          <w:rFonts w:ascii="Times New Roman" w:eastAsia="Times New Roman" w:hAnsi="Times New Roman"/>
          <w:caps w:val="0"/>
        </w:rPr>
        <w:t>to</w:t>
      </w:r>
      <w:r>
        <w:rPr>
          <w:szCs w:val="24"/>
          <w:b w:val="0"/>
          <w:i w:val="0"/>
          <w:color w:val="000000"/>
          <w:sz w:val="24"/>
          <w:spacing w:val="0"/>
          <w:w w:val="100"/>
          <w:rFonts w:ascii="Times New Roman" w:eastAsia="Times New Roman" w:hAnsi="Times New Roman"/>
          <w:caps w:val="0"/>
        </w:rPr>
        <w:t> </w:t>
      </w:r>
      <w:r>
        <w:rPr>
          <w:szCs w:val="24"/>
          <w:b w:val="0"/>
          <w:i w:val="0"/>
          <w:color w:val="000000"/>
          <w:sz w:val="24"/>
          <w:spacing w:val="0"/>
          <w:w w:val="100"/>
          <w:rFonts w:ascii="Times New Roman" w:eastAsia="Times New Roman" w:hAnsi="Times New Roman"/>
          <w:caps w:val="0"/>
        </w:rPr>
        <w:t>the</w:t>
      </w:r>
      <w:r>
        <w:rPr>
          <w:szCs w:val="24"/>
          <w:b w:val="0"/>
          <w:i w:val="0"/>
          <w:color w:val="000000"/>
          <w:sz w:val="24"/>
          <w:spacing w:val="0"/>
          <w:w w:val="100"/>
          <w:rFonts w:ascii="Times New Roman" w:eastAsia="Times New Roman" w:hAnsi="Times New Roman"/>
          <w:caps w:val="0"/>
        </w:rPr>
        <w:t> </w:t>
      </w:r>
      <w:r>
        <w:rPr>
          <w:szCs w:val="24"/>
          <w:b w:val="0"/>
          <w:i w:val="0"/>
          <w:color w:val="000000"/>
          <w:sz w:val="24"/>
          <w:spacing w:val="0"/>
          <w:w w:val="100"/>
          <w:rFonts w:ascii="Times New Roman" w:eastAsia="Times New Roman" w:hAnsi="Times New Roman"/>
          <w:caps w:val="0"/>
        </w:rPr>
        <w:t>edu</w:t>
      </w:r>
      <w:r w:rsidRPr="00775A92">
        <w:rPr>
          <w:szCs w:val="24"/>
          <w:b w:val="0"/>
          <w:i w:val="0"/>
          <w:color w:val="000000"/>
          <w:sz w:val="24"/>
          <w:spacing w:val="0"/>
          <w:w w:val="100"/>
          <w:rFonts w:ascii="Times New Roman" w:eastAsia="Times New Roman" w:hAnsi="Times New Roman"/>
          <w:caps w:val="0"/>
        </w:rPr>
        <w:t>cation</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in</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medicine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dentistry</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in</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the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French-speaking</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community</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of</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Belgium.</w:t>
      </w:r>
      <w:r w:rsidRPr="00775A92">
        <w:rPr>
          <w:szCs w:val="24"/>
          <w:b w:val="0"/>
          <w:i w:val="0"/>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Acta</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Clin.</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Belg.</w:t>
      </w:r>
      <w:r w:rsidRPr="00775A92">
        <w:rPr>
          <w:szCs w:val="24"/>
          <w:iCs/>
          <w:b w:val="0"/>
          <w:i w:val="1"/>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53,</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2–3.</w:t>
      </w:r>
      <w:proofErr w:type="spellEnd"/>
    </w:p>
    <w:p w14:paraId="00E6290F" w14:textId="77777777" w:rsidR="00CE53CE" w:rsidRPr="00775A92"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775A92">
        <w:rPr>
          <w:szCs w:val="24"/>
          <w:b w:val="0"/>
          <w:i w:val="0"/>
          <w:color w:val="000000"/>
          <w:sz w:val="24"/>
          <w:spacing w:val="0"/>
          <w:w w:val="100"/>
          <w:rFonts w:ascii="Times New Roman" w:eastAsia="Times New Roman" w:hAnsi="Times New Roman"/>
          <w:caps w:val="0"/>
        </w:rPr>
        <w:t>WHO.</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(2002a).</w:t>
      </w:r>
      <w:r w:rsidRPr="00775A92">
        <w:rPr>
          <w:szCs w:val="24"/>
          <w:b w:val="0"/>
          <w:i w:val="0"/>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WHO</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Monographs</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on</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Selected</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Medicinal</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Plants</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Vol.</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Geneva,</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Switzerland: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World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Health</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Organization.</w:t>
      </w:r>
      <w:r w:rsidRPr="00775A92">
        <w:rPr>
          <w:szCs w:val="24"/>
          <w:b w:val="0"/>
          <w:i w:val="0"/>
          <w:color w:val="000000"/>
          <w:sz w:val="24"/>
          <w:spacing w:val="0"/>
          <w:w w:val="100"/>
          <w:rFonts w:ascii="Times New Roman" w:eastAsia="Times New Roman" w:hAnsi="Times New Roman"/>
          <w:caps w:val="0"/>
        </w:rPr>
        <w:t> </w:t>
      </w:r>
    </w:p>
    <w:p w14:paraId="18C1D083" w14:textId="77777777" w:rsidR="00CE53CE" w:rsidRPr="00775A92"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775A92">
        <w:rPr>
          <w:szCs w:val="24"/>
          <w:b w:val="0"/>
          <w:i w:val="0"/>
          <w:color w:val="000000"/>
          <w:sz w:val="24"/>
          <w:spacing w:val="0"/>
          <w:w w:val="100"/>
          <w:rFonts w:ascii="Times New Roman" w:eastAsia="Times New Roman" w:hAnsi="Times New Roman"/>
          <w:caps w:val="0"/>
        </w:rPr>
        <w:t>WHO.</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(2002b).</w:t>
      </w:r>
      <w:r w:rsidRPr="00775A92">
        <w:rPr>
          <w:szCs w:val="24"/>
          <w:b w:val="0"/>
          <w:i w:val="0"/>
          <w:color w:val="000000"/>
          <w:sz w:val="24"/>
          <w:spacing w:val="0"/>
          <w:w w:val="100"/>
          <w:rFonts w:ascii="Times New Roman" w:eastAsia="Times New Roman" w:hAnsi="Times New Roman"/>
          <w:caps w:val="0"/>
        </w:rPr>
        <w:t> </w:t>
      </w:r>
      <w:proofErr w:type="spellStart"/>
      <w:r w:rsidRPr="00775A92">
        <w:rPr>
          <w:szCs w:val="24"/>
          <w:iCs/>
          <w:b w:val="0"/>
          <w:i w:val="1"/>
          <w:color w:val="000000"/>
          <w:sz w:val="24"/>
          <w:spacing w:val="0"/>
          <w:w w:val="100"/>
          <w:rFonts w:ascii="Times New Roman" w:eastAsia="Times New Roman" w:hAnsi="Times New Roman"/>
          <w:caps w:val="0"/>
        </w:rPr>
        <w:t>TraditionalMedicine</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Strategy</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(2002–2005</w:t>
      </w:r>
      <w:proofErr w:type="spellEnd"/>
      <w:proofErr w:type="gramStart"/>
      <w:r w:rsidRPr="00775A92">
        <w:rPr>
          <w:szCs w:val="24"/>
          <w:iCs/>
          <w:b w:val="0"/>
          <w:i w:val="1"/>
          <w:color w:val="000000"/>
          <w:sz w:val="24"/>
          <w:spacing w:val="0"/>
          <w:w w:val="100"/>
          <w:rFonts w:ascii="Times New Roman" w:eastAsia="Times New Roman" w:hAnsi="Times New Roman"/>
          <w:caps w:val="0"/>
        </w:rPr>
        <w:t>).WHO</w:t>
      </w:r>
      <w:proofErr w:type="gramEnd"/>
      <w:r w:rsidRPr="00775A92">
        <w:rPr>
          <w:szCs w:val="24"/>
          <w:iCs/>
          <w:b w:val="0"/>
          <w:i w:val="1"/>
          <w:color w:val="000000"/>
          <w:sz w:val="24"/>
          <w:spacing w:val="0"/>
          <w:w w:val="100"/>
          <w:rFonts w:ascii="Times New Roman" w:eastAsia="Times New Roman" w:hAnsi="Times New Roman"/>
          <w:caps w:val="0"/>
        </w:rPr>
        <w:t>/EDM/TRM/2002.1</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Geneva,</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Switzerland: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World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Health</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Organization.</w:t>
      </w:r>
      <w:r w:rsidRPr="00775A92">
        <w:rPr>
          <w:szCs w:val="24"/>
          <w:b w:val="0"/>
          <w:i w:val="0"/>
          <w:color w:val="000000"/>
          <w:sz w:val="24"/>
          <w:spacing w:val="0"/>
          <w:w w:val="100"/>
          <w:rFonts w:ascii="Times New Roman" w:eastAsia="Times New Roman" w:hAnsi="Times New Roman"/>
          <w:caps w:val="0"/>
        </w:rPr>
        <w:t> </w:t>
      </w:r>
    </w:p>
    <w:p w14:paraId="5E68DD93" w14:textId="77777777" w:rsidR="00CE53CE" w:rsidRPr="00775A92"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775A92">
        <w:rPr>
          <w:szCs w:val="24"/>
          <w:b w:val="0"/>
          <w:i w:val="0"/>
          <w:color w:val="000000"/>
          <w:sz w:val="24"/>
          <w:spacing w:val="0"/>
          <w:w w:val="100"/>
          <w:rFonts w:ascii="Times New Roman" w:eastAsia="Times New Roman" w:hAnsi="Times New Roman"/>
          <w:caps w:val="0"/>
        </w:rPr>
        <w:t>WHO.</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(2003).</w:t>
      </w:r>
      <w:r w:rsidRPr="00775A92">
        <w:rPr>
          <w:szCs w:val="24"/>
          <w:b w:val="0"/>
          <w:i w:val="0"/>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WHO</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Guidelines</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on</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Good</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Agricultural</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and</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Collection</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Practices</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(GACP)</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for</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Medicinal</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Plants</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Geneva,</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Switzerland: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World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Health</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Organization.</w:t>
      </w:r>
      <w:r w:rsidRPr="00775A92">
        <w:rPr>
          <w:szCs w:val="24"/>
          <w:b w:val="0"/>
          <w:i w:val="0"/>
          <w:color w:val="000000"/>
          <w:sz w:val="24"/>
          <w:spacing w:val="0"/>
          <w:w w:val="100"/>
          <w:rFonts w:ascii="Times New Roman" w:eastAsia="Times New Roman" w:hAnsi="Times New Roman"/>
          <w:caps w:val="0"/>
        </w:rPr>
        <w:t> </w:t>
      </w:r>
    </w:p>
    <w:p w14:paraId="78092747" w14:textId="77777777" w:rsidR="00CE53CE" w:rsidRPr="00775A92"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775A92">
        <w:rPr>
          <w:szCs w:val="24"/>
          <w:b w:val="0"/>
          <w:i w:val="0"/>
          <w:color w:val="000000"/>
          <w:sz w:val="24"/>
          <w:spacing w:val="0"/>
          <w:w w:val="100"/>
          <w:rFonts w:ascii="Times New Roman" w:eastAsia="Times New Roman" w:hAnsi="Times New Roman"/>
          <w:caps w:val="0"/>
        </w:rPr>
        <w:t>WHO.</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(2004).</w:t>
      </w:r>
      <w:r w:rsidRPr="00775A92">
        <w:rPr>
          <w:szCs w:val="24"/>
          <w:b w:val="0"/>
          <w:i w:val="0"/>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WHO</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Guidelines</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on</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Safety</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Monitoring</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of</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Herbal</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Medicines</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in</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Pharmacovigilance</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Systems</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Geneva,</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Switzerland: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World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Health</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Organization.</w:t>
      </w:r>
      <w:r w:rsidRPr="00775A92">
        <w:rPr>
          <w:szCs w:val="24"/>
          <w:b w:val="0"/>
          <w:i w:val="0"/>
          <w:color w:val="000000"/>
          <w:sz w:val="24"/>
          <w:spacing w:val="0"/>
          <w:w w:val="100"/>
          <w:rFonts w:ascii="Times New Roman" w:eastAsia="Times New Roman" w:hAnsi="Times New Roman"/>
          <w:caps w:val="0"/>
        </w:rPr>
        <w:t> </w:t>
      </w:r>
    </w:p>
    <w:p w14:paraId="1234D345" w14:textId="77777777" w:rsidR="00CE53CE" w:rsidRPr="00775A92"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775A92">
        <w:rPr>
          <w:szCs w:val="24"/>
          <w:b w:val="0"/>
          <w:i w:val="0"/>
          <w:color w:val="000000"/>
          <w:sz w:val="24"/>
          <w:spacing w:val="0"/>
          <w:w w:val="100"/>
          <w:rFonts w:ascii="Times New Roman" w:eastAsia="Times New Roman" w:hAnsi="Times New Roman"/>
          <w:caps w:val="0"/>
        </w:rPr>
        <w:t>WHO.</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(2005a).</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“WHO</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global</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atlas</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of</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traditional,</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complementary</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alternative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medicine,”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in</w:t>
      </w:r>
      <w:r w:rsidRPr="00775A92">
        <w:rPr>
          <w:szCs w:val="24"/>
          <w:b w:val="0"/>
          <w:i w:val="0"/>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Map</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Volume</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eds</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C.</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K.</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Ong,</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G.</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Bodeker,</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C.</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Grundy,</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G.</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Burford,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K.</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Shein</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(Geneva,</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Switzerland: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World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Health</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Organization).</w:t>
      </w:r>
      <w:r w:rsidRPr="00775A92">
        <w:rPr>
          <w:szCs w:val="24"/>
          <w:b w:val="0"/>
          <w:i w:val="0"/>
          <w:color w:val="000000"/>
          <w:sz w:val="24"/>
          <w:spacing w:val="0"/>
          <w:w w:val="100"/>
          <w:rFonts w:ascii="Times New Roman" w:eastAsia="Times New Roman" w:hAnsi="Times New Roman"/>
          <w:caps w:val="0"/>
        </w:rPr>
        <w:t> </w:t>
      </w:r>
    </w:p>
    <w:p w14:paraId="0F99B6F1" w14:textId="77777777" w:rsidR="00CE53CE" w:rsidRPr="00775A92"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775A92">
        <w:rPr>
          <w:szCs w:val="24"/>
          <w:b w:val="0"/>
          <w:i w:val="0"/>
          <w:color w:val="000000"/>
          <w:sz w:val="24"/>
          <w:spacing w:val="0"/>
          <w:w w:val="100"/>
          <w:rFonts w:ascii="Times New Roman" w:eastAsia="Times New Roman" w:hAnsi="Times New Roman"/>
          <w:caps w:val="0"/>
        </w:rPr>
        <w:t>WHO.</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(2005b).</w:t>
      </w:r>
      <w:r w:rsidRPr="00775A92">
        <w:rPr>
          <w:szCs w:val="24"/>
          <w:b w:val="0"/>
          <w:i w:val="0"/>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National</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Policy</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on</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Traditional</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Medicine</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and</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Regulation</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of</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Herbal</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Medicines</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Report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of</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World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Health</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Organization</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Global</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Survey.</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Geneva,</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Switzerland: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WHO.</w:t>
      </w:r>
      <w:r w:rsidRPr="00775A92">
        <w:rPr>
          <w:szCs w:val="24"/>
          <w:b w:val="0"/>
          <w:i w:val="0"/>
          <w:color w:val="000000"/>
          <w:sz w:val="24"/>
          <w:spacing w:val="0"/>
          <w:w w:val="100"/>
          <w:rFonts w:ascii="Times New Roman" w:eastAsia="Times New Roman" w:hAnsi="Times New Roman"/>
          <w:caps w:val="0"/>
        </w:rPr>
        <w:t> </w:t>
      </w:r>
    </w:p>
    <w:p w14:paraId="170BE9DC" w14:textId="77777777" w:rsidR="00CE53CE" w:rsidRPr="00D97A30" w:rsidRDefault="00CE53CE" w:rsidP="00A70193">
      <w:pPr>
        <w:jc w:val="both"/>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r w:rsidRPr="00D97A30">
        <w:rPr>
          <w:szCs w:val="24"/>
          <w:lang w:eastAsia="en-US"/>
          <w:b w:val="0"/>
          <w:i w:val="0"/>
          <w:color w:val="231F20"/>
          <w:sz w:val="24"/>
          <w:spacing w:val="0"/>
          <w:w w:val="100"/>
          <w:rFonts w:ascii="Times New Roman" w:eastAsia="Times New Roman" w:hAnsi="Times New Roman"/>
          <w:caps w:val="0"/>
        </w:rPr>
        <w:t>World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Health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Organization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(2007).</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Guideline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Good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Manufacturing</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Practices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for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Geneva</w:t>
      </w:r>
      <w:r w:rsidRPr="00D97A30">
        <w:rPr>
          <w:szCs w:val="24"/>
          <w:lang w:eastAsia="en-US"/>
          <w:b w:val="0"/>
          <w:i w:val="0"/>
          <w:color w:val="231F20"/>
          <w:sz w:val="24"/>
          <w:spacing w:val="0"/>
          <w:w w:val="100"/>
          <w:rFonts w:ascii="Times New Roman" w:eastAsia="Times New Roman" w:hAnsi="Times New Roman"/>
          <w:caps w:val="0"/>
        </w:rPr>
        <w:t> </w:t>
      </w:r>
    </w:p>
    <w:p w14:paraId="3F175A24" w14:textId="77777777" w:rsidR="00CE53CE" w:rsidRPr="00D97A30" w:rsidRDefault="00CE53CE" w:rsidP="00A70193">
      <w:pPr>
        <w:jc w:val="both"/>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r w:rsidRPr="00D97A30">
        <w:rPr>
          <w:szCs w:val="24"/>
          <w:lang w:eastAsia="en-US"/>
          <w:b w:val="0"/>
          <w:i w:val="0"/>
          <w:color w:val="231F20"/>
          <w:sz w:val="24"/>
          <w:spacing w:val="0"/>
          <w:w w:val="100"/>
          <w:rFonts w:ascii="Times New Roman" w:eastAsia="Times New Roman" w:hAnsi="Times New Roman"/>
          <w:caps w:val="0"/>
        </w:rPr>
        <w:t>World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Health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Organization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(2013).</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Traditional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Strategy:</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2014-2023.</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Retrieved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September,</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2014</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http://www.who.int/medicines/publications/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traditional/trm_strategy14_23/en/.</w:t>
      </w:r>
      <w:r w:rsidRPr="00D97A30">
        <w:rPr>
          <w:szCs w:val="24"/>
          <w:lang w:eastAsia="en-US"/>
          <w:b w:val="0"/>
          <w:i w:val="0"/>
          <w:color w:val="231F20"/>
          <w:sz w:val="24"/>
          <w:spacing w:val="0"/>
          <w:w w:val="100"/>
          <w:rFonts w:ascii="Times New Roman" w:eastAsia="Times New Roman" w:hAnsi="Times New Roman"/>
          <w:caps w:val="0"/>
        </w:rPr>
        <w:t> </w:t>
      </w:r>
    </w:p>
    <w:p w14:paraId="7DE9D9E9" w14:textId="77777777" w:rsidR="00CE53CE" w:rsidRPr="00D97A30" w:rsidRDefault="00CE53CE" w:rsidP="00A70193">
      <w:pPr>
        <w:jc w:val="both"/>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r w:rsidRPr="00D97A30">
        <w:rPr>
          <w:szCs w:val="24"/>
          <w:lang w:eastAsia="en-US"/>
          <w:b w:val="0"/>
          <w:i w:val="0"/>
          <w:color w:val="231F20"/>
          <w:sz w:val="24"/>
          <w:spacing w:val="0"/>
          <w:w w:val="100"/>
          <w:rFonts w:ascii="Times New Roman" w:eastAsia="Times New Roman" w:hAnsi="Times New Roman"/>
          <w:caps w:val="0"/>
        </w:rPr>
        <w:t>World</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Health</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Organization,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78(9):1068-1077</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Chan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K</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(2003).</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Some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aspects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of</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toxic</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contaminants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in</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herbal</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medicines.</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Chemosphere,</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52(9):1361-</w:t>
      </w:r>
      <w:r w:rsidRPr="00D97A30">
        <w:rPr>
          <w:szCs w:val="24"/>
          <w:lang w:eastAsia="en-US"/>
          <w:b w:val="0"/>
          <w:i w:val="0"/>
          <w:color w:val="231F20"/>
          <w:sz w:val="24"/>
          <w:spacing w:val="0"/>
          <w:w w:val="100"/>
          <w:rFonts w:ascii="Times New Roman" w:eastAsia="Times New Roman" w:hAnsi="Times New Roman"/>
          <w:caps w:val="0"/>
        </w:rPr>
        <w:t> </w:t>
      </w:r>
      <w:r w:rsidRPr="00D97A30">
        <w:rPr>
          <w:szCs w:val="24"/>
          <w:lang w:eastAsia="en-US"/>
          <w:b w:val="0"/>
          <w:i w:val="0"/>
          <w:color w:val="231F20"/>
          <w:sz w:val="24"/>
          <w:spacing w:val="0"/>
          <w:w w:val="100"/>
          <w:rFonts w:ascii="Times New Roman" w:eastAsia="Times New Roman" w:hAnsi="Times New Roman"/>
          <w:caps w:val="0"/>
        </w:rPr>
        <w:t>1371.</w:t>
      </w:r>
      <w:r w:rsidRPr="00D97A30">
        <w:rPr>
          <w:szCs w:val="24"/>
          <w:lang w:eastAsia="en-US"/>
          <w:b w:val="0"/>
          <w:i w:val="0"/>
          <w:color w:val="231F20"/>
          <w:sz w:val="24"/>
          <w:spacing w:val="0"/>
          <w:w w:val="100"/>
          <w:rFonts w:ascii="Times New Roman" w:eastAsia="Times New Roman" w:hAnsi="Times New Roman"/>
          <w:caps w:val="0"/>
        </w:rPr>
        <w:t> </w:t>
      </w:r>
    </w:p>
    <w:p w14:paraId="0F59C0C0" w14:textId="77777777" w:rsidR="00CE53CE" w:rsidRPr="00C71E71" w:rsidRDefault="00CE53CE" w:rsidP="00D422AB">
      <w:pPr>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r w:rsidRPr="00C71E71">
        <w:rPr>
          <w:szCs w:val="24"/>
          <w:lang w:eastAsia="en-US"/>
          <w:b w:val="0"/>
          <w:i w:val="0"/>
          <w:color w:val="000000"/>
          <w:sz w:val="24"/>
          <w:spacing w:val="0"/>
          <w:w w:val="100"/>
          <w:rFonts w:ascii="Times New Roman" w:eastAsia="Times New Roman" w:hAnsi="Times New Roman"/>
          <w:caps w:val="0"/>
        </w:rPr>
        <w:t>World</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Health</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Organization,</w:t>
      </w:r>
      <w:r w:rsidRPr="00C71E71">
        <w:rPr>
          <w:szCs w:val="24"/>
          <w:lang w:eastAsia="en-US"/>
          <w:b w:val="0"/>
          <w:i w:val="0"/>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WHO</w:t>
      </w:r>
      <w:r w:rsidRPr="00C71E71">
        <w:rPr>
          <w:szCs w:val="24"/>
          <w:iCs/>
          <w:lang w:eastAsia="en-US"/>
          <w:b w:val="0"/>
          <w:i w:val="1"/>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w:t>
      </w:r>
      <w:r w:rsidRPr="00C71E71">
        <w:rPr>
          <w:szCs w:val="24"/>
          <w:lang w:eastAsia="en-US"/>
          <w:b w:val="0"/>
          <w:i w:val="0"/>
          <w:color w:val="000000"/>
          <w:sz w:val="24"/>
          <w:spacing w:val="0"/>
          <w:w w:val="100"/>
          <w:rFonts w:ascii="Times New Roman" w:eastAsia="Times New Roman" w:hAnsi="Times New Roman"/>
          <w:caps w:val="0"/>
        </w:rPr>
        <w:t>2007</w:t>
      </w:r>
      <w:r w:rsidRPr="00D422AB">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Guidelines</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for</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Assessing</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Quality</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of</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Herbal</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Medicines</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with</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Reference</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to</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Contaminants</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and</w:t>
      </w:r>
      <w:r w:rsidRPr="00C71E71">
        <w:rPr>
          <w:szCs w:val="24"/>
          <w:iCs/>
          <w:lang w:eastAsia="en-US"/>
          <w:b w:val="0"/>
          <w:i w:val="1"/>
          <w:color w:val="000000"/>
          <w:sz w:val="24"/>
          <w:spacing w:val="0"/>
          <w:w w:val="100"/>
          <w:rFonts w:ascii="Times New Roman" w:eastAsia="Times New Roman" w:hAnsi="Times New Roman"/>
          <w:caps w:val="0"/>
        </w:rPr>
        <w:t> </w:t>
      </w:r>
      <w:r w:rsidRPr="00C71E71">
        <w:rPr>
          <w:szCs w:val="24"/>
          <w:iCs/>
          <w:lang w:eastAsia="en-US"/>
          <w:b w:val="0"/>
          <w:i w:val="1"/>
          <w:color w:val="000000"/>
          <w:sz w:val="24"/>
          <w:spacing w:val="0"/>
          <w:w w:val="100"/>
          <w:rFonts w:ascii="Times New Roman" w:eastAsia="Times New Roman" w:hAnsi="Times New Roman"/>
          <w:caps w:val="0"/>
        </w:rPr>
        <w:t>Residues</w:t>
      </w:r>
      <w:r w:rsidRPr="00C71E71">
        <w:rPr>
          <w:szCs w:val="24"/>
          <w:lang w:eastAsia="en-US"/>
          <w:b w:val="0"/>
          <w:i w:val="0"/>
          <w:color w:val="000000"/>
          <w:sz w:val="24"/>
          <w:spacing w:val="0"/>
          <w:w w:val="100"/>
          <w:rFonts w:ascii="Times New Roman" w:eastAsia="Times New Roman" w:hAnsi="Times New Roman"/>
          <w:caps w:val="0"/>
        </w:rPr>
        <w:t>,</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World</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Healt</w:t>
      </w:r>
      <w:r>
        <w:rPr>
          <w:szCs w:val="24"/>
          <w:lang w:eastAsia="en-US"/>
          <w:b w:val="0"/>
          <w:i w:val="0"/>
          <w:color w:val="000000"/>
          <w:sz w:val="24"/>
          <w:spacing w:val="0"/>
          <w:w w:val="100"/>
          <w:rFonts w:ascii="Times New Roman" w:eastAsia="Times New Roman" w:hAnsi="Times New Roman"/>
          <w:caps w:val="0"/>
        </w:rPr>
        <w:t>h</w:t>
      </w:r>
      <w:r>
        <w:rPr>
          <w:szCs w:val="24"/>
          <w:lang w:eastAsia="en-US"/>
          <w:b w:val="0"/>
          <w:i w:val="0"/>
          <w:color w:val="000000"/>
          <w:sz w:val="24"/>
          <w:spacing w:val="0"/>
          <w:w w:val="100"/>
          <w:rFonts w:ascii="Times New Roman" w:eastAsia="Times New Roman" w:hAnsi="Times New Roman"/>
          <w:caps w:val="0"/>
        </w:rPr>
        <w:t> </w:t>
      </w:r>
      <w:r>
        <w:rPr>
          <w:szCs w:val="24"/>
          <w:lang w:eastAsia="en-US"/>
          <w:b w:val="0"/>
          <w:i w:val="0"/>
          <w:color w:val="000000"/>
          <w:sz w:val="24"/>
          <w:spacing w:val="0"/>
          <w:w w:val="100"/>
          <w:rFonts w:ascii="Times New Roman" w:eastAsia="Times New Roman" w:hAnsi="Times New Roman"/>
          <w:caps w:val="0"/>
        </w:rPr>
        <w:t>Organization,</w:t>
      </w:r>
      <w:r>
        <w:rPr>
          <w:szCs w:val="24"/>
          <w:lang w:eastAsia="en-US"/>
          <w:b w:val="0"/>
          <w:i w:val="0"/>
          <w:color w:val="000000"/>
          <w:sz w:val="24"/>
          <w:spacing w:val="0"/>
          <w:w w:val="100"/>
          <w:rFonts w:ascii="Times New Roman" w:eastAsia="Times New Roman" w:hAnsi="Times New Roman"/>
          <w:caps w:val="0"/>
        </w:rPr>
        <w:t> </w:t>
      </w:r>
      <w:r>
        <w:rPr>
          <w:szCs w:val="24"/>
          <w:lang w:eastAsia="en-US"/>
          <w:b w:val="0"/>
          <w:i w:val="0"/>
          <w:color w:val="000000"/>
          <w:sz w:val="24"/>
          <w:spacing w:val="0"/>
          <w:w w:val="100"/>
          <w:rFonts w:ascii="Times New Roman" w:eastAsia="Times New Roman" w:hAnsi="Times New Roman"/>
          <w:caps w:val="0"/>
        </w:rPr>
        <w:t>Geneva,</w:t>
      </w:r>
      <w:r>
        <w:rPr>
          <w:szCs w:val="24"/>
          <w:lang w:eastAsia="en-US"/>
          <w:b w:val="0"/>
          <w:i w:val="0"/>
          <w:color w:val="000000"/>
          <w:sz w:val="24"/>
          <w:spacing w:val="0"/>
          <w:w w:val="100"/>
          <w:rFonts w:ascii="Times New Roman" w:eastAsia="Times New Roman" w:hAnsi="Times New Roman"/>
          <w:caps w:val="0"/>
        </w:rPr>
        <w:t> </w:t>
      </w:r>
      <w:r>
        <w:rPr>
          <w:szCs w:val="24"/>
          <w:lang w:eastAsia="en-US"/>
          <w:b w:val="0"/>
          <w:i w:val="0"/>
          <w:color w:val="000000"/>
          <w:sz w:val="24"/>
          <w:spacing w:val="0"/>
          <w:w w:val="100"/>
          <w:rFonts w:ascii="Times New Roman" w:eastAsia="Times New Roman" w:hAnsi="Times New Roman"/>
          <w:caps w:val="0"/>
        </w:rPr>
        <w:t>Switzerland</w:t>
      </w:r>
      <w:r w:rsidRPr="00C71E71">
        <w:rPr>
          <w:szCs w:val="24"/>
          <w:lang w:eastAsia="en-US"/>
          <w:b w:val="0"/>
          <w:i w:val="0"/>
          <w:color w:val="000000"/>
          <w:sz w:val="24"/>
          <w:spacing w:val="0"/>
          <w:w w:val="100"/>
          <w:rFonts w:ascii="Times New Roman" w:eastAsia="Times New Roman" w:hAnsi="Times New Roman"/>
          <w:caps w:val="0"/>
        </w:rPr>
        <w:t>.</w:t>
      </w:r>
      <w:r w:rsidRPr="00C71E71">
        <w:rPr>
          <w:szCs w:val="24"/>
          <w:lang w:eastAsia="en-US"/>
          <w:b w:val="0"/>
          <w:i w:val="0"/>
          <w:color w:val="000000"/>
          <w:sz w:val="24"/>
          <w:spacing w:val="0"/>
          <w:w w:val="100"/>
          <w:rFonts w:ascii="Times New Roman" w:eastAsia="Times New Roman" w:hAnsi="Times New Roman"/>
          <w:caps w:val="0"/>
        </w:rPr>
        <w:t> </w:t>
      </w:r>
    </w:p>
    <w:p w14:paraId="01443808" w14:textId="77777777" w:rsidR="00CE53CE" w:rsidRPr="00625DEF" w:rsidRDefault="00CE53CE" w:rsidP="00D422AB">
      <w:pPr>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r w:rsidRPr="00625DEF">
        <w:rPr>
          <w:szCs w:val="24"/>
          <w:lang w:eastAsia="en-US"/>
          <w:b w:val="0"/>
          <w:i w:val="0"/>
          <w:color w:val="000000"/>
          <w:sz w:val="24"/>
          <w:spacing w:val="0"/>
          <w:w w:val="100"/>
          <w:rFonts w:ascii="Times New Roman" w:eastAsia="Times New Roman" w:hAnsi="Times New Roman"/>
          <w:caps w:val="0"/>
        </w:rPr>
        <w:t>Zamir,</w:t>
      </w:r>
      <w:r w:rsidRPr="00D422AB">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R.</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Hosen,</w:t>
      </w:r>
      <w:r w:rsidRPr="00D422AB">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A.</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Ullah,</w:t>
      </w:r>
      <w:r w:rsidRPr="00D422AB">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M.</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O.</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and</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Nahar,</w:t>
      </w:r>
      <w:r w:rsidRPr="00D422AB">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N.</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(2015)</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“Microbial</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and</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heavy</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metal</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contamina</w:t>
      </w:r>
      <w:r>
        <w:rPr>
          <w:szCs w:val="24"/>
          <w:lang w:eastAsia="en-US"/>
          <w:b w:val="0"/>
          <w:i w:val="0"/>
          <w:color w:val="000000"/>
          <w:sz w:val="24"/>
          <w:spacing w:val="0"/>
          <w:w w:val="100"/>
          <w:rFonts w:ascii="Times New Roman" w:eastAsia="Times New Roman" w:hAnsi="Times New Roman"/>
          <w:caps w:val="0"/>
        </w:rPr>
        <w:t>nt</w:t>
      </w:r>
      <w:r>
        <w:rPr>
          <w:szCs w:val="24"/>
          <w:lang w:eastAsia="en-US"/>
          <w:b w:val="0"/>
          <w:i w:val="0"/>
          <w:color w:val="000000"/>
          <w:sz w:val="24"/>
          <w:spacing w:val="0"/>
          <w:w w:val="100"/>
          <w:rFonts w:ascii="Times New Roman" w:eastAsia="Times New Roman" w:hAnsi="Times New Roman"/>
          <w:caps w:val="0"/>
        </w:rPr>
        <w:t> </w:t>
      </w:r>
      <w:r>
        <w:rPr>
          <w:szCs w:val="24"/>
          <w:lang w:eastAsia="en-US"/>
          <w:b w:val="0"/>
          <w:i w:val="0"/>
          <w:color w:val="000000"/>
          <w:sz w:val="24"/>
          <w:spacing w:val="0"/>
          <w:w w:val="100"/>
          <w:rFonts w:ascii="Times New Roman" w:eastAsia="Times New Roman" w:hAnsi="Times New Roman"/>
          <w:caps w:val="0"/>
        </w:rPr>
        <w:t>of</w:t>
      </w:r>
      <w:r>
        <w:rPr>
          <w:szCs w:val="24"/>
          <w:lang w:eastAsia="en-US"/>
          <w:b w:val="0"/>
          <w:i w:val="0"/>
          <w:color w:val="000000"/>
          <w:sz w:val="24"/>
          <w:spacing w:val="0"/>
          <w:w w:val="100"/>
          <w:rFonts w:ascii="Times New Roman" w:eastAsia="Times New Roman" w:hAnsi="Times New Roman"/>
          <w:caps w:val="0"/>
        </w:rPr>
        <w:t> </w:t>
      </w:r>
      <w:r>
        <w:rPr>
          <w:szCs w:val="24"/>
          <w:lang w:eastAsia="en-US"/>
          <w:b w:val="0"/>
          <w:i w:val="0"/>
          <w:color w:val="000000"/>
          <w:sz w:val="24"/>
          <w:spacing w:val="0"/>
          <w:w w:val="100"/>
          <w:rFonts w:ascii="Times New Roman" w:eastAsia="Times New Roman" w:hAnsi="Times New Roman"/>
          <w:caps w:val="0"/>
        </w:rPr>
        <w:t>antidiabetic</w:t>
      </w:r>
      <w:r>
        <w:rPr>
          <w:szCs w:val="24"/>
          <w:lang w:eastAsia="en-US"/>
          <w:b w:val="0"/>
          <w:i w:val="0"/>
          <w:color w:val="000000"/>
          <w:sz w:val="24"/>
          <w:spacing w:val="0"/>
          <w:w w:val="100"/>
          <w:rFonts w:ascii="Times New Roman" w:eastAsia="Times New Roman" w:hAnsi="Times New Roman"/>
          <w:caps w:val="0"/>
        </w:rPr>
        <w:t> </w:t>
      </w:r>
      <w:r>
        <w:rPr>
          <w:szCs w:val="24"/>
          <w:lang w:eastAsia="en-US"/>
          <w:b w:val="0"/>
          <w:i w:val="0"/>
          <w:color w:val="000000"/>
          <w:sz w:val="24"/>
          <w:spacing w:val="0"/>
          <w:w w:val="100"/>
          <w:rFonts w:ascii="Times New Roman" w:eastAsia="Times New Roman" w:hAnsi="Times New Roman"/>
          <w:caps w:val="0"/>
        </w:rPr>
        <w:t>herbal</w:t>
      </w:r>
      <w:r>
        <w:rPr>
          <w:szCs w:val="24"/>
          <w:lang w:eastAsia="en-US"/>
          <w:b w:val="0"/>
          <w:i w:val="0"/>
          <w:color w:val="000000"/>
          <w:sz w:val="24"/>
          <w:spacing w:val="0"/>
          <w:w w:val="100"/>
          <w:rFonts w:ascii="Times New Roman" w:eastAsia="Times New Roman" w:hAnsi="Times New Roman"/>
          <w:caps w:val="0"/>
        </w:rPr>
        <w:t> </w:t>
      </w:r>
      <w:r>
        <w:rPr>
          <w:szCs w:val="24"/>
          <w:lang w:eastAsia="en-US"/>
          <w:b w:val="0"/>
          <w:i w:val="0"/>
          <w:color w:val="000000"/>
          <w:sz w:val="24"/>
          <w:spacing w:val="0"/>
          <w:w w:val="100"/>
          <w:rFonts w:ascii="Times New Roman" w:eastAsia="Times New Roman" w:hAnsi="Times New Roman"/>
          <w:caps w:val="0"/>
        </w:rPr>
        <w:t>prepa</w:t>
      </w:r>
      <w:r w:rsidRPr="00625DEF">
        <w:rPr>
          <w:szCs w:val="24"/>
          <w:lang w:eastAsia="en-US"/>
          <w:b w:val="0"/>
          <w:i w:val="0"/>
          <w:color w:val="000000"/>
          <w:sz w:val="24"/>
          <w:spacing w:val="0"/>
          <w:w w:val="100"/>
          <w:rFonts w:ascii="Times New Roman" w:eastAsia="Times New Roman" w:hAnsi="Times New Roman"/>
          <w:caps w:val="0"/>
        </w:rPr>
        <w:t>rations</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formulated</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in</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Bangladesh,”</w:t>
      </w:r>
      <w:r w:rsidRPr="00625DEF">
        <w:rPr>
          <w:szCs w:val="24"/>
          <w:lang w:eastAsia="en-US"/>
          <w:b w:val="0"/>
          <w:i w:val="0"/>
          <w:color w:val="000000"/>
          <w:sz w:val="24"/>
          <w:spacing w:val="0"/>
          <w:w w:val="100"/>
          <w:rFonts w:ascii="Times New Roman" w:eastAsia="Times New Roman" w:hAnsi="Times New Roman"/>
          <w:caps w:val="0"/>
        </w:rPr>
        <w:t> </w:t>
      </w:r>
      <w:r w:rsidRPr="00625DEF">
        <w:rPr>
          <w:szCs w:val="24"/>
          <w:iCs/>
          <w:lang w:eastAsia="en-US"/>
          <w:b w:val="0"/>
          <w:i w:val="1"/>
          <w:color w:val="000000"/>
          <w:sz w:val="24"/>
          <w:spacing w:val="0"/>
          <w:w w:val="100"/>
          <w:rFonts w:ascii="Times New Roman" w:eastAsia="Times New Roman" w:hAnsi="Times New Roman"/>
          <w:caps w:val="0"/>
        </w:rPr>
        <w:t>Evidence-Based</w:t>
      </w:r>
      <w:r w:rsidRPr="00625DEF">
        <w:rPr>
          <w:szCs w:val="24"/>
          <w:iCs/>
          <w:lang w:eastAsia="en-US"/>
          <w:b w:val="0"/>
          <w:i w:val="1"/>
          <w:color w:val="000000"/>
          <w:sz w:val="24"/>
          <w:spacing w:val="0"/>
          <w:w w:val="100"/>
          <w:rFonts w:ascii="Times New Roman" w:eastAsia="Times New Roman" w:hAnsi="Times New Roman"/>
          <w:caps w:val="0"/>
        </w:rPr>
        <w:t> </w:t>
      </w:r>
      <w:r w:rsidRPr="00625DEF">
        <w:rPr>
          <w:szCs w:val="24"/>
          <w:iCs/>
          <w:lang w:eastAsia="en-US"/>
          <w:b w:val="0"/>
          <w:i w:val="1"/>
          <w:color w:val="000000"/>
          <w:sz w:val="24"/>
          <w:spacing w:val="0"/>
          <w:w w:val="100"/>
          <w:rFonts w:ascii="Times New Roman" w:eastAsia="Times New Roman" w:hAnsi="Times New Roman"/>
          <w:caps w:val="0"/>
        </w:rPr>
        <w:t>Complementary</w:t>
      </w:r>
      <w:r w:rsidRPr="00625DEF">
        <w:rPr>
          <w:szCs w:val="24"/>
          <w:iCs/>
          <w:lang w:eastAsia="en-US"/>
          <w:b w:val="0"/>
          <w:i w:val="1"/>
          <w:color w:val="000000"/>
          <w:sz w:val="24"/>
          <w:spacing w:val="0"/>
          <w:w w:val="100"/>
          <w:rFonts w:ascii="Times New Roman" w:eastAsia="Times New Roman" w:hAnsi="Times New Roman"/>
          <w:caps w:val="0"/>
        </w:rPr>
        <w:t> </w:t>
      </w:r>
      <w:r w:rsidRPr="00625DEF">
        <w:rPr>
          <w:szCs w:val="24"/>
          <w:iCs/>
          <w:lang w:eastAsia="en-US"/>
          <w:b w:val="0"/>
          <w:i w:val="1"/>
          <w:color w:val="000000"/>
          <w:sz w:val="24"/>
          <w:spacing w:val="0"/>
          <w:w w:val="100"/>
          <w:rFonts w:ascii="Times New Roman" w:eastAsia="Times New Roman" w:hAnsi="Times New Roman"/>
          <w:caps w:val="0"/>
        </w:rPr>
        <w:t>and</w:t>
      </w:r>
      <w:r w:rsidRPr="00625DEF">
        <w:rPr>
          <w:szCs w:val="24"/>
          <w:iCs/>
          <w:lang w:eastAsia="en-US"/>
          <w:b w:val="0"/>
          <w:i w:val="1"/>
          <w:color w:val="000000"/>
          <w:sz w:val="24"/>
          <w:spacing w:val="0"/>
          <w:w w:val="100"/>
          <w:rFonts w:ascii="Times New Roman" w:eastAsia="Times New Roman" w:hAnsi="Times New Roman"/>
          <w:caps w:val="0"/>
        </w:rPr>
        <w:t> </w:t>
      </w:r>
      <w:r w:rsidRPr="00625DEF">
        <w:rPr>
          <w:szCs w:val="24"/>
          <w:iCs/>
          <w:lang w:eastAsia="en-US"/>
          <w:b w:val="0"/>
          <w:i w:val="1"/>
          <w:color w:val="000000"/>
          <w:sz w:val="24"/>
          <w:spacing w:val="0"/>
          <w:w w:val="100"/>
          <w:rFonts w:ascii="Times New Roman" w:eastAsia="Times New Roman" w:hAnsi="Times New Roman"/>
          <w:caps w:val="0"/>
        </w:rPr>
        <w:t>Alternative</w:t>
      </w:r>
      <w:r w:rsidRPr="00625DEF">
        <w:rPr>
          <w:szCs w:val="24"/>
          <w:iCs/>
          <w:lang w:eastAsia="en-US"/>
          <w:b w:val="0"/>
          <w:i w:val="1"/>
          <w:color w:val="000000"/>
          <w:sz w:val="24"/>
          <w:spacing w:val="0"/>
          <w:w w:val="100"/>
          <w:rFonts w:ascii="Times New Roman" w:eastAsia="Times New Roman" w:hAnsi="Times New Roman"/>
          <w:caps w:val="0"/>
        </w:rPr>
        <w:t> </w:t>
      </w:r>
      <w:r w:rsidRPr="00625DEF">
        <w:rPr>
          <w:szCs w:val="24"/>
          <w:iCs/>
          <w:lang w:eastAsia="en-US"/>
          <w:b w:val="0"/>
          <w:i w:val="1"/>
          <w:color w:val="000000"/>
          <w:sz w:val="24"/>
          <w:spacing w:val="0"/>
          <w:w w:val="100"/>
          <w:rFonts w:ascii="Times New Roman" w:eastAsia="Times New Roman" w:hAnsi="Times New Roman"/>
          <w:caps w:val="0"/>
        </w:rPr>
        <w:t>Medicine</w:t>
      </w:r>
      <w:r w:rsidRPr="00625DEF">
        <w:rPr>
          <w:szCs w:val="24"/>
          <w:lang w:eastAsia="en-US"/>
          <w:b w:val="0"/>
          <w:i w:val="0"/>
          <w:color w:val="000000"/>
          <w:sz w:val="24"/>
          <w:spacing w:val="0"/>
          <w:w w:val="100"/>
          <w:rFonts w:ascii="Times New Roman" w:eastAsia="Times New Roman" w:hAnsi="Times New Roman"/>
          <w:caps w:val="0"/>
        </w:rPr>
        <w:t>,</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vol.</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2015,</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Article</w:t>
      </w:r>
      <w:r w:rsidRPr="00625DEF">
        <w:rPr>
          <w:szCs w:val="24"/>
          <w:lang w:eastAsia="en-US"/>
          <w:b w:val="0"/>
          <w:i w:val="0"/>
          <w:color w:val="000000"/>
          <w:sz w:val="24"/>
          <w:spacing w:val="0"/>
          <w:w w:val="100"/>
          <w:rFonts w:ascii="Times New Roman" w:eastAsia="Times New Roman" w:hAnsi="Times New Roman"/>
          <w:caps w:val="0"/>
        </w:rPr>
        <w:t> </w:t>
      </w:r>
      <w:r w:rsidRPr="00625DEF">
        <w:rPr>
          <w:szCs w:val="24"/>
          <w:lang w:eastAsia="en-US"/>
          <w:b w:val="0"/>
          <w:i w:val="0"/>
          <w:color w:val="000000"/>
          <w:sz w:val="24"/>
          <w:spacing w:val="0"/>
          <w:w w:val="100"/>
          <w:rFonts w:ascii="Times New Roman" w:eastAsia="Times New Roman" w:hAnsi="Times New Roman"/>
          <w:caps w:val="0"/>
        </w:rPr>
        <w:t>ID</w:t>
      </w:r>
      <w:r w:rsidRPr="00625DEF">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243593,</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9</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pages</w:t>
      </w:r>
      <w:r w:rsidRPr="00625DEF">
        <w:rPr>
          <w:szCs w:val="24"/>
          <w:lang w:eastAsia="en-US"/>
          <w:b w:val="0"/>
          <w:i w:val="0"/>
          <w:color w:val="000000"/>
          <w:sz w:val="24"/>
          <w:spacing w:val="0"/>
          <w:w w:val="100"/>
          <w:rFonts w:ascii="Times New Roman" w:eastAsia="Times New Roman" w:hAnsi="Times New Roman"/>
          <w:caps w:val="0"/>
        </w:rPr>
        <w:t>.</w:t>
      </w:r>
      <w:r w:rsidRPr="00625DEF">
        <w:rPr>
          <w:szCs w:val="24"/>
          <w:lang w:eastAsia="en-US"/>
          <w:b w:val="0"/>
          <w:i w:val="0"/>
          <w:color w:val="000000"/>
          <w:sz w:val="24"/>
          <w:spacing w:val="0"/>
          <w:w w:val="100"/>
          <w:rFonts w:ascii="Times New Roman" w:eastAsia="Times New Roman" w:hAnsi="Times New Roman"/>
          <w:caps w:val="0"/>
        </w:rPr>
        <w:t> </w:t>
      </w:r>
    </w:p>
    <w:p w14:paraId="312639D0" w14:textId="77777777" w:rsidR="00CE53CE" w:rsidRPr="00D422AB" w:rsidRDefault="00CE53CE" w:rsidP="00D422AB">
      <w:pPr>
        <w:spacing w:before="0" w:beforeAutospacing="0" w:after="0" w:afterAutospacing="0" w:lineRule="auto" w:line="360"/>
        <w:rPr>
          <w:szCs w:val="24"/>
          <w:lang w:eastAsia="en-US"/>
          <w:b w:val="0"/>
          <w:i w:val="0"/>
          <w:sz w:val="24"/>
          <w:spacing w:val="0"/>
          <w:w w:val="100"/>
          <w:rFonts w:ascii="Times New Roman" w:eastAsia="Times New Roman" w:hAnsi="Times New Roman"/>
          <w:caps w:val="0"/>
        </w:rPr>
        <w:snapToGrid w:val="0"/>
        <w:ind w:left="720" w:hanging="720"/>
        <w:textAlignment w:val="baseline"/>
      </w:pPr>
      <w:r w:rsidRPr="00C71E71">
        <w:rPr>
          <w:szCs w:val="24"/>
          <w:lang w:eastAsia="en-US"/>
          <w:b w:val="0"/>
          <w:i w:val="0"/>
          <w:color w:val="000000"/>
          <w:sz w:val="24"/>
          <w:spacing w:val="0"/>
          <w:w w:val="100"/>
          <w:rFonts w:ascii="Times New Roman" w:eastAsia="Times New Roman" w:hAnsi="Times New Roman"/>
          <w:caps w:val="0"/>
        </w:rPr>
        <w:t>Zamir,</w:t>
      </w:r>
      <w:r w:rsidRPr="00D422AB">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R.</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Islam,</w:t>
      </w:r>
      <w:r w:rsidRPr="00D422AB">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N.</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and</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Faruque,</w:t>
      </w:r>
      <w:r w:rsidRPr="00D422AB">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(2019)</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“Comparison</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of</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toxic</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metal</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concentrations</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in</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antidiabetic</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herbal</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preparations</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(ADHPs)</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available</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in</w:t>
      </w:r>
      <w:r w:rsidRPr="00C71E71">
        <w:rPr>
          <w:szCs w:val="24"/>
          <w:lang w:eastAsia="en-US"/>
          <w:b w:val="0"/>
          <w:i w:val="0"/>
          <w:color w:val="000000"/>
          <w:sz w:val="24"/>
          <w:spacing w:val="0"/>
          <w:w w:val="100"/>
          <w:rFonts w:ascii="Times New Roman" w:eastAsia="Times New Roman" w:hAnsi="Times New Roman"/>
          <w:caps w:val="0"/>
        </w:rPr>
        <w:t> </w:t>
      </w:r>
      <w:r w:rsidRPr="00C71E71">
        <w:rPr>
          <w:szCs w:val="24"/>
          <w:lang w:eastAsia="en-US"/>
          <w:b w:val="0"/>
          <w:i w:val="0"/>
          <w:color w:val="000000"/>
          <w:sz w:val="24"/>
          <w:spacing w:val="0"/>
          <w:w w:val="100"/>
          <w:rFonts w:ascii="Times New Roman" w:eastAsia="Times New Roman" w:hAnsi="Times New Roman"/>
          <w:caps w:val="0"/>
        </w:rPr>
        <w:t>B</w:t>
      </w:r>
      <w:r w:rsidRPr="00D422AB">
        <w:rPr>
          <w:szCs w:val="24"/>
          <w:lang w:eastAsia="en-US"/>
          <w:b w:val="0"/>
          <w:i w:val="0"/>
          <w:color w:val="000000"/>
          <w:sz w:val="24"/>
          <w:spacing w:val="0"/>
          <w:w w:val="100"/>
          <w:rFonts w:ascii="Times New Roman" w:eastAsia="Times New Roman" w:hAnsi="Times New Roman"/>
          <w:caps w:val="0"/>
        </w:rPr>
        <w:t>angladesh</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using</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AAS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and</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XRF</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analytical</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tools,”</w:t>
      </w:r>
      <w:r w:rsidRPr="00D422AB">
        <w:rPr>
          <w:szCs w:val="24"/>
          <w:lang w:eastAsia="en-US"/>
          <w:b w:val="0"/>
          <w:i w:val="0"/>
          <w:color w:val="000000"/>
          <w:sz w:val="24"/>
          <w:spacing w:val="0"/>
          <w:w w:val="100"/>
          <w:rFonts w:ascii="Times New Roman" w:eastAsia="Times New Roman" w:hAnsi="Times New Roman"/>
          <w:caps w:val="0"/>
        </w:rPr>
        <w:t> </w:t>
      </w:r>
      <w:r w:rsidRPr="00D422AB">
        <w:rPr>
          <w:szCs w:val="24"/>
          <w:iCs/>
          <w:lang w:eastAsia="en-US"/>
          <w:b w:val="0"/>
          <w:i w:val="1"/>
          <w:color w:val="000000"/>
          <w:sz w:val="24"/>
          <w:spacing w:val="0"/>
          <w:w w:val="100"/>
          <w:rFonts w:ascii="Times New Roman" w:eastAsia="Times New Roman" w:hAnsi="Times New Roman"/>
          <w:caps w:val="0"/>
        </w:rPr>
        <w:t>2e</w:t>
      </w:r>
      <w:r w:rsidRPr="00D422AB">
        <w:rPr>
          <w:szCs w:val="24"/>
          <w:iCs/>
          <w:lang w:eastAsia="en-US"/>
          <w:b w:val="0"/>
          <w:i w:val="1"/>
          <w:color w:val="000000"/>
          <w:sz w:val="24"/>
          <w:spacing w:val="0"/>
          <w:w w:val="100"/>
          <w:rFonts w:ascii="Times New Roman" w:eastAsia="Times New Roman" w:hAnsi="Times New Roman"/>
          <w:caps w:val="0"/>
        </w:rPr>
        <w:t> </w:t>
      </w:r>
      <w:r w:rsidRPr="00D422AB">
        <w:rPr>
          <w:szCs w:val="24"/>
          <w:iCs/>
          <w:lang w:eastAsia="en-US"/>
          <w:b w:val="0"/>
          <w:i w:val="1"/>
          <w:color w:val="000000"/>
          <w:sz w:val="24"/>
          <w:spacing w:val="0"/>
          <w:w w:val="100"/>
          <w:rFonts w:ascii="Times New Roman" w:eastAsia="Times New Roman" w:hAnsi="Times New Roman"/>
          <w:caps w:val="0"/>
        </w:rPr>
        <w:t>Scientific</w:t>
      </w:r>
      <w:r w:rsidRPr="00D422AB">
        <w:rPr>
          <w:szCs w:val="24"/>
          <w:iCs/>
          <w:lang w:eastAsia="en-US"/>
          <w:b w:val="0"/>
          <w:i w:val="1"/>
          <w:color w:val="000000"/>
          <w:sz w:val="24"/>
          <w:spacing w:val="0"/>
          <w:w w:val="100"/>
          <w:rFonts w:ascii="Times New Roman" w:eastAsia="Times New Roman" w:hAnsi="Times New Roman"/>
          <w:caps w:val="0"/>
        </w:rPr>
        <w:t> </w:t>
      </w:r>
      <w:r w:rsidRPr="00D422AB">
        <w:rPr>
          <w:szCs w:val="24"/>
          <w:iCs/>
          <w:lang w:eastAsia="en-US"/>
          <w:b w:val="0"/>
          <w:i w:val="1"/>
          <w:color w:val="000000"/>
          <w:sz w:val="24"/>
          <w:spacing w:val="0"/>
          <w:w w:val="100"/>
          <w:rFonts w:ascii="Times New Roman" w:eastAsia="Times New Roman" w:hAnsi="Times New Roman"/>
          <w:caps w:val="0"/>
        </w:rPr>
        <w:t>World</w:t>
      </w:r>
      <w:r w:rsidRPr="00D422AB">
        <w:rPr>
          <w:szCs w:val="24"/>
          <w:iCs/>
          <w:lang w:eastAsia="en-US"/>
          <w:b w:val="0"/>
          <w:i w:val="1"/>
          <w:color w:val="000000"/>
          <w:sz w:val="24"/>
          <w:spacing w:val="0"/>
          <w:w w:val="100"/>
          <w:rFonts w:ascii="Times New Roman" w:eastAsia="Times New Roman" w:hAnsi="Times New Roman"/>
          <w:caps w:val="0"/>
        </w:rPr>
        <w:t> </w:t>
      </w:r>
      <w:r w:rsidRPr="00D422AB">
        <w:rPr>
          <w:szCs w:val="24"/>
          <w:iCs/>
          <w:lang w:eastAsia="en-US"/>
          <w:b w:val="0"/>
          <w:i w:val="1"/>
          <w:color w:val="000000"/>
          <w:sz w:val="24"/>
          <w:spacing w:val="0"/>
          <w:w w:val="100"/>
          <w:rFonts w:ascii="Times New Roman" w:eastAsia="Times New Roman" w:hAnsi="Times New Roman"/>
          <w:caps w:val="0"/>
        </w:rPr>
        <w:t>Journal</w:t>
      </w:r>
      <w:r w:rsidRPr="00D422AB">
        <w:rPr>
          <w:szCs w:val="24"/>
          <w:lang w:eastAsia="en-US"/>
          <w:b w:val="0"/>
          <w:i w:val="0"/>
          <w:color w:val="000000"/>
          <w:sz w:val="24"/>
          <w:spacing w:val="0"/>
          <w:w w:val="100"/>
          <w:rFonts w:ascii="Times New Roman" w:eastAsia="Times New Roman" w:hAnsi="Times New Roman"/>
          <w:caps w:val="0"/>
        </w:rPr>
        <w:t>,</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vol.</w:t>
      </w:r>
      <w:r w:rsidRPr="00D422AB">
        <w:rPr>
          <w:szCs w:val="24"/>
          <w:lang w:eastAsia="en-US"/>
          <w:b w:val="0"/>
          <w:i w:val="0"/>
          <w:color w:val="000000"/>
          <w:sz w:val="24"/>
          <w:spacing w:val="0"/>
          <w:w w:val="100"/>
          <w:rFonts w:ascii="Times New Roman" w:eastAsia="Times New Roman" w:hAnsi="Times New Roman"/>
          <w:caps w:val="0"/>
        </w:rPr>
        <w:t> </w:t>
      </w:r>
      <w:r w:rsidRPr="00D422AB">
        <w:rPr>
          <w:szCs w:val="24"/>
          <w:lang w:eastAsia="en-US"/>
          <w:b w:val="0"/>
          <w:i w:val="0"/>
          <w:color w:val="000000"/>
          <w:sz w:val="24"/>
          <w:spacing w:val="0"/>
          <w:w w:val="100"/>
          <w:rFonts w:ascii="Times New Roman" w:eastAsia="Times New Roman" w:hAnsi="Times New Roman"/>
          <w:caps w:val="0"/>
        </w:rPr>
        <w:t>2019.</w:t>
      </w:r>
    </w:p>
    <w:p w14:paraId="2284AF2A" w14:textId="77777777" w:rsidR="00CE53CE" w:rsidRPr="00775A92"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proofErr w:type="spellStart"/>
      <w:r w:rsidRPr="00775A92">
        <w:rPr>
          <w:szCs w:val="24"/>
          <w:b w:val="0"/>
          <w:i w:val="0"/>
          <w:color w:val="000000"/>
          <w:sz w:val="24"/>
          <w:spacing w:val="0"/>
          <w:w w:val="100"/>
          <w:rFonts w:ascii="Times New Roman" w:eastAsia="Times New Roman" w:hAnsi="Times New Roman"/>
          <w:caps w:val="0"/>
        </w:rPr>
        <w:t>Zeil</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H.</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(1999).</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Complementary</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alternative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medicine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boon</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or</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boondoggle.</w:t>
      </w:r>
      <w:r w:rsidRPr="00775A92">
        <w:rPr>
          <w:szCs w:val="24"/>
          <w:b w:val="0"/>
          <w:i w:val="0"/>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Skeptic</w:t>
      </w:r>
      <w:r w:rsidRPr="00775A92">
        <w:rPr>
          <w:szCs w:val="24"/>
          <w:iCs/>
          <w:b w:val="0"/>
          <w:i w:val="1"/>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7,</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86–90.</w:t>
      </w:r>
      <w:r w:rsidRPr="00775A92">
        <w:rPr>
          <w:szCs w:val="24"/>
          <w:b w:val="0"/>
          <w:i w:val="0"/>
          <w:color w:val="000000"/>
          <w:sz w:val="24"/>
          <w:spacing w:val="0"/>
          <w:w w:val="100"/>
          <w:rFonts w:ascii="Times New Roman" w:eastAsia="Times New Roman" w:hAnsi="Times New Roman"/>
          <w:caps w:val="0"/>
        </w:rPr>
        <w:t> </w:t>
      </w:r>
      <w:proofErr w:type="spellEnd"/>
    </w:p>
    <w:p w14:paraId="5740B1FD" w14:textId="77777777" w:rsidR="00CE53CE" w:rsidRPr="00775A92"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775A92">
        <w:rPr>
          <w:szCs w:val="24"/>
          <w:b w:val="0"/>
          <w:i w:val="0"/>
          <w:color w:val="000000"/>
          <w:sz w:val="24"/>
          <w:spacing w:val="0"/>
          <w:w w:val="100"/>
          <w:rFonts w:ascii="Times New Roman" w:eastAsia="Times New Roman" w:hAnsi="Times New Roman"/>
          <w:caps w:val="0"/>
        </w:rPr>
        <w:t>Zhang,</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L.,</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Yan,</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J.,</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Liu,</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X.,</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Ye,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Z.,</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Yang,</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X.,</w:t>
      </w:r>
      <w:r w:rsidRPr="00775A92">
        <w:rPr>
          <w:szCs w:val="24"/>
          <w:b w:val="0"/>
          <w:i w:val="0"/>
          <w:color w:val="000000"/>
          <w:sz w:val="24"/>
          <w:spacing w:val="0"/>
          <w:w w:val="100"/>
          <w:rFonts w:ascii="Times New Roman" w:eastAsia="Times New Roman" w:hAnsi="Times New Roman"/>
          <w:caps w:val="0"/>
        </w:rPr>
        <w:t> </w:t>
      </w:r>
      <w:proofErr w:type="spellStart"/>
      <w:r w:rsidRPr="00775A92">
        <w:rPr>
          <w:szCs w:val="24"/>
          <w:b w:val="0"/>
          <w:i w:val="0"/>
          <w:color w:val="000000"/>
          <w:sz w:val="24"/>
          <w:spacing w:val="0"/>
          <w:w w:val="100"/>
          <w:rFonts w:ascii="Times New Roman" w:eastAsia="Times New Roman" w:hAnsi="Times New Roman"/>
          <w:caps w:val="0"/>
        </w:rPr>
        <w:t>Mey</w:t>
      </w:r>
      <w:r>
        <w:rPr>
          <w:szCs w:val="24"/>
          <w:b w:val="0"/>
          <w:i w:val="0"/>
          <w:color w:val="000000"/>
          <w:sz w:val="24"/>
          <w:spacing w:val="0"/>
          <w:w w:val="100"/>
          <w:rFonts w:ascii="Times New Roman" w:eastAsia="Times New Roman" w:hAnsi="Times New Roman"/>
          <w:caps w:val="0"/>
        </w:rPr>
        <w:t>boom</w:t>
      </w:r>
      <w:r>
        <w:rPr>
          <w:szCs w:val="24"/>
          <w:b w:val="0"/>
          <w:i w:val="0"/>
          <w:color w:val="000000"/>
          <w:sz w:val="24"/>
          <w:spacing w:val="0"/>
          <w:w w:val="100"/>
          <w:rFonts w:ascii="Times New Roman" w:eastAsia="Times New Roman" w:hAnsi="Times New Roman"/>
          <w:caps w:val="0"/>
        </w:rPr>
        <w:t>,</w:t>
      </w:r>
      <w:r>
        <w:rPr>
          <w:szCs w:val="24"/>
          <w:b w:val="0"/>
          <w:i w:val="0"/>
          <w:color w:val="000000"/>
          <w:sz w:val="24"/>
          <w:spacing w:val="0"/>
          <w:w w:val="100"/>
          <w:rFonts w:ascii="Times New Roman" w:eastAsia="Times New Roman" w:hAnsi="Times New Roman"/>
          <w:caps w:val="0"/>
        </w:rPr>
        <w:t> </w:t>
      </w:r>
      <w:r>
        <w:rPr>
          <w:szCs w:val="24"/>
          <w:b w:val="0"/>
          <w:i w:val="0"/>
          <w:color w:val="000000"/>
          <w:sz w:val="24"/>
          <w:spacing w:val="0"/>
          <w:w w:val="100"/>
          <w:rFonts w:ascii="Times New Roman" w:eastAsia="Times New Roman" w:hAnsi="Times New Roman"/>
          <w:caps w:val="0"/>
        </w:rPr>
        <w:t>R.,</w:t>
      </w:r>
      <w:r>
        <w:rPr>
          <w:szCs w:val="24"/>
          <w:b w:val="0"/>
          <w:i w:val="0"/>
          <w:color w:val="000000"/>
          <w:sz w:val="24"/>
          <w:spacing w:val="0"/>
          <w:w w:val="100"/>
          <w:rFonts w:ascii="Times New Roman" w:eastAsia="Times New Roman" w:hAnsi="Times New Roman"/>
          <w:caps w:val="0"/>
        </w:rPr>
        <w:t> </w:t>
      </w:r>
      <w:r>
        <w:rPr>
          <w:szCs w:val="24"/>
          <w:b w:val="0"/>
          <w:i w:val="0"/>
          <w:color w:val="000000"/>
          <w:sz w:val="24"/>
          <w:spacing w:val="0"/>
          <w:w w:val="100"/>
          <w:rFonts w:ascii="Times New Roman" w:eastAsia="Times New Roman" w:hAnsi="Times New Roman"/>
          <w:caps w:val="0"/>
        </w:rPr>
        <w:t>et</w:t>
      </w:r>
      <w:r>
        <w:rPr>
          <w:szCs w:val="24"/>
          <w:b w:val="0"/>
          <w:i w:val="0"/>
          <w:color w:val="000000"/>
          <w:sz w:val="24"/>
          <w:spacing w:val="0"/>
          <w:w w:val="100"/>
          <w:rFonts w:ascii="Times New Roman" w:eastAsia="Times New Roman" w:hAnsi="Times New Roman"/>
          <w:caps w:val="0"/>
        </w:rPr>
        <w:t> </w:t>
      </w:r>
      <w:r>
        <w:rPr>
          <w:szCs w:val="24"/>
          <w:b w:val="0"/>
          <w:i w:val="0"/>
          <w:color w:val="000000"/>
          <w:sz w:val="24"/>
          <w:spacing w:val="0"/>
          <w:w w:val="100"/>
          <w:rFonts w:ascii="Times New Roman" w:eastAsia="Times New Roman" w:hAnsi="Times New Roman"/>
          <w:caps w:val="0"/>
        </w:rPr>
        <w:t>al.</w:t>
      </w:r>
      <w:r>
        <w:rPr>
          <w:szCs w:val="24"/>
          <w:b w:val="0"/>
          <w:i w:val="0"/>
          <w:color w:val="000000"/>
          <w:sz w:val="24"/>
          <w:spacing w:val="0"/>
          <w:w w:val="100"/>
          <w:rFonts w:ascii="Times New Roman" w:eastAsia="Times New Roman" w:hAnsi="Times New Roman"/>
          <w:caps w:val="0"/>
        </w:rPr>
        <w:t> </w:t>
      </w:r>
      <w:r>
        <w:rPr>
          <w:szCs w:val="24"/>
          <w:b w:val="0"/>
          <w:i w:val="0"/>
          <w:color w:val="000000"/>
          <w:sz w:val="24"/>
          <w:spacing w:val="0"/>
          <w:w w:val="100"/>
          <w:rFonts w:ascii="Times New Roman" w:eastAsia="Times New Roman" w:hAnsi="Times New Roman"/>
          <w:caps w:val="0"/>
        </w:rPr>
        <w:t>(2012).</w:t>
      </w:r>
      <w:r>
        <w:rPr>
          <w:szCs w:val="24"/>
          <w:b w:val="0"/>
          <w:i w:val="0"/>
          <w:color w:val="000000"/>
          <w:sz w:val="24"/>
          <w:spacing w:val="0"/>
          <w:w w:val="100"/>
          <w:rFonts w:ascii="Times New Roman" w:eastAsia="Times New Roman" w:hAnsi="Times New Roman"/>
          <w:caps w:val="0"/>
        </w:rPr>
        <w:t> </w:t>
      </w:r>
      <w:r>
        <w:rPr>
          <w:szCs w:val="24"/>
          <w:b w:val="0"/>
          <w:i w:val="0"/>
          <w:color w:val="000000"/>
          <w:sz w:val="24"/>
          <w:spacing w:val="0"/>
          <w:w w:val="100"/>
          <w:rFonts w:ascii="Times New Roman" w:eastAsia="Times New Roman" w:hAnsi="Times New Roman"/>
          <w:caps w:val="0"/>
        </w:rPr>
        <w:t>Pharma</w:t>
      </w:r>
      <w:r w:rsidRPr="00775A92">
        <w:rPr>
          <w:szCs w:val="24"/>
          <w:b w:val="0"/>
          <w:i w:val="0"/>
          <w:color w:val="000000"/>
          <w:sz w:val="24"/>
          <w:spacing w:val="0"/>
          <w:w w:val="100"/>
          <w:rFonts w:ascii="Times New Roman" w:eastAsia="Times New Roman" w:hAnsi="Times New Roman"/>
          <w:caps w:val="0"/>
        </w:rPr>
        <w:t>covigilance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practice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risk</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control</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of</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traditional</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Chinese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medicine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drugs</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in</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China:</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current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status</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future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perspective.</w:t>
      </w:r>
      <w:r w:rsidRPr="00775A92">
        <w:rPr>
          <w:szCs w:val="24"/>
          <w:b w:val="0"/>
          <w:i w:val="0"/>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J.</w:t>
      </w:r>
      <w:r w:rsidRPr="00775A92">
        <w:rPr>
          <w:szCs w:val="24"/>
          <w:iCs/>
          <w:b w:val="0"/>
          <w:i w:val="1"/>
          <w:color w:val="000000"/>
          <w:sz w:val="24"/>
          <w:spacing w:val="0"/>
          <w:w w:val="100"/>
          <w:rFonts w:ascii="Times New Roman" w:eastAsia="Times New Roman" w:hAnsi="Times New Roman"/>
          <w:caps w:val="0"/>
        </w:rPr>
        <w:t> </w:t>
      </w:r>
      <w:proofErr w:type="spellEnd"/>
      <w:proofErr w:type="spellStart"/>
      <w:r w:rsidRPr="00775A92">
        <w:rPr>
          <w:szCs w:val="24"/>
          <w:iCs/>
          <w:b w:val="0"/>
          <w:i w:val="1"/>
          <w:color w:val="000000"/>
          <w:sz w:val="24"/>
          <w:spacing w:val="0"/>
          <w:w w:val="100"/>
          <w:rFonts w:ascii="Times New Roman" w:eastAsia="Times New Roman" w:hAnsi="Times New Roman"/>
          <w:caps w:val="0"/>
        </w:rPr>
        <w:t>Ethnopharmacol</w:t>
      </w:r>
      <w:r w:rsidRPr="00775A92">
        <w:rPr>
          <w:szCs w:val="24"/>
          <w:iCs/>
          <w:b w:val="0"/>
          <w:i w:val="1"/>
          <w:color w:val="000000"/>
          <w:sz w:val="24"/>
          <w:spacing w:val="0"/>
          <w:w w:val="100"/>
          <w:rFonts w:ascii="Times New Roman" w:eastAsia="Times New Roman" w:hAnsi="Times New Roman"/>
          <w:caps w:val="0"/>
        </w:rPr>
        <w:t>.</w:t>
      </w:r>
      <w:r w:rsidRPr="00775A92">
        <w:rPr>
          <w:szCs w:val="24"/>
          <w:iCs/>
          <w:b w:val="0"/>
          <w:i w:val="1"/>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140,</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519–525.</w:t>
      </w:r>
      <w:r w:rsidRPr="00775A92">
        <w:rPr>
          <w:szCs w:val="24"/>
          <w:b w:val="0"/>
          <w:i w:val="0"/>
          <w:color w:val="000000"/>
          <w:sz w:val="24"/>
          <w:spacing w:val="0"/>
          <w:w w:val="100"/>
          <w:rFonts w:ascii="Times New Roman" w:eastAsia="Times New Roman" w:hAnsi="Times New Roman"/>
          <w:caps w:val="0"/>
        </w:rPr>
        <w:t> </w:t>
      </w:r>
      <w:proofErr w:type="spellEnd"/>
      <w:proofErr w:type="spellStart"/>
      <w:r w:rsidRPr="00775A92">
        <w:rPr>
          <w:szCs w:val="24"/>
          <w:b w:val="0"/>
          <w:i w:val="0"/>
          <w:color w:val="000000"/>
          <w:sz w:val="24"/>
          <w:spacing w:val="0"/>
          <w:w w:val="100"/>
          <w:rFonts w:ascii="Times New Roman" w:eastAsia="Times New Roman" w:hAnsi="Times New Roman"/>
          <w:caps w:val="0"/>
        </w:rPr>
        <w:t>doi</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10.1016/j.jep.2012.01.058</w:t>
      </w:r>
      <w:r w:rsidRPr="00775A92">
        <w:rPr>
          <w:szCs w:val="24"/>
          <w:b w:val="0"/>
          <w:i w:val="0"/>
          <w:color w:val="000000"/>
          <w:sz w:val="24"/>
          <w:spacing w:val="0"/>
          <w:w w:val="100"/>
          <w:rFonts w:ascii="Times New Roman" w:eastAsia="Times New Roman" w:hAnsi="Times New Roman"/>
          <w:caps w:val="0"/>
        </w:rPr>
        <w:t> </w:t>
      </w:r>
      <w:proofErr w:type="spellEnd"/>
    </w:p>
    <w:p w14:paraId="67F9234B" w14:textId="77777777" w:rsidR="00CE53CE" w:rsidRPr="00775A92"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775A92">
        <w:rPr>
          <w:szCs w:val="24"/>
          <w:b w:val="0"/>
          <w:i w:val="0"/>
          <w:color w:val="000000"/>
          <w:sz w:val="24"/>
          <w:spacing w:val="0"/>
          <w:w w:val="100"/>
          <w:rFonts w:ascii="Times New Roman" w:eastAsia="Times New Roman" w:hAnsi="Times New Roman"/>
          <w:caps w:val="0"/>
        </w:rPr>
        <w:t>Zhang,</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Y.,</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Huang,</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F.,</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Wu,</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Zhang,</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M.</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(2008).</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Hepatotoxicity</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of</w:t>
      </w:r>
      <w:r w:rsidRPr="00775A92">
        <w:rPr>
          <w:szCs w:val="24"/>
          <w:b w:val="0"/>
          <w:i w:val="0"/>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Flos</w:t>
      </w:r>
      <w:r w:rsidRPr="00775A92">
        <w:rPr>
          <w:szCs w:val="24"/>
          <w:iCs/>
          <w:b w:val="0"/>
          <w:i w:val="1"/>
          <w:color w:val="000000"/>
          <w:sz w:val="24"/>
          <w:spacing w:val="0"/>
          <w:w w:val="100"/>
          <w:rFonts w:ascii="Times New Roman" w:eastAsia="Times New Roman" w:hAnsi="Times New Roman"/>
          <w:caps w:val="0"/>
        </w:rPr>
        <w:t> </w:t>
      </w:r>
      <w:proofErr w:type="spellStart"/>
      <w:r w:rsidRPr="00775A92">
        <w:rPr>
          <w:szCs w:val="24"/>
          <w:iCs/>
          <w:b w:val="0"/>
          <w:i w:val="1"/>
          <w:color w:val="000000"/>
          <w:sz w:val="24"/>
          <w:spacing w:val="0"/>
          <w:w w:val="100"/>
          <w:rFonts w:ascii="Times New Roman" w:eastAsia="Times New Roman" w:hAnsi="Times New Roman"/>
          <w:caps w:val="0"/>
        </w:rPr>
        <w:t>Farfarae</w:t>
      </w:r>
      <w:r w:rsidRPr="00775A92">
        <w:rPr>
          <w:szCs w:val="24"/>
          <w:iCs/>
          <w:b w:val="0"/>
          <w:i w:val="1"/>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the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contained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alkaloid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to</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mice.</w:t>
      </w:r>
      <w:r w:rsidRPr="00775A92">
        <w:rPr>
          <w:szCs w:val="24"/>
          <w:b w:val="0"/>
          <w:i w:val="0"/>
          <w:color w:val="000000"/>
          <w:sz w:val="24"/>
          <w:spacing w:val="0"/>
          <w:w w:val="100"/>
          <w:rFonts w:ascii="Times New Roman" w:eastAsia="Times New Roman" w:hAnsi="Times New Roman"/>
          <w:caps w:val="0"/>
        </w:rPr>
        <w:t> </w:t>
      </w:r>
      <w:proofErr w:type="spellEnd"/>
      <w:proofErr w:type="spellStart"/>
      <w:r w:rsidRPr="00775A92">
        <w:rPr>
          <w:szCs w:val="24"/>
          <w:iCs/>
          <w:b w:val="0"/>
          <w:i w:val="1"/>
          <w:color w:val="000000"/>
          <w:sz w:val="24"/>
          <w:spacing w:val="0"/>
          <w:w w:val="100"/>
          <w:rFonts w:ascii="Times New Roman" w:eastAsia="Times New Roman" w:hAnsi="Times New Roman"/>
          <w:caps w:val="0"/>
        </w:rPr>
        <w:t>Lishizhen</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Med.</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Mater.</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Med.</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Res.</w:t>
      </w:r>
      <w:r w:rsidRPr="00775A92">
        <w:rPr>
          <w:szCs w:val="24"/>
          <w:iCs/>
          <w:b w:val="0"/>
          <w:i w:val="1"/>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19,</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1810–</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1811.</w:t>
      </w:r>
      <w:r w:rsidRPr="00775A92">
        <w:rPr>
          <w:szCs w:val="24"/>
          <w:b w:val="0"/>
          <w:i w:val="0"/>
          <w:color w:val="000000"/>
          <w:sz w:val="24"/>
          <w:spacing w:val="0"/>
          <w:w w:val="100"/>
          <w:rFonts w:ascii="Times New Roman" w:eastAsia="Times New Roman" w:hAnsi="Times New Roman"/>
          <w:caps w:val="0"/>
        </w:rPr>
        <w:t> </w:t>
      </w:r>
      <w:proofErr w:type="spellEnd"/>
    </w:p>
    <w:p w14:paraId="5BCBD773" w14:textId="77777777" w:rsidR="00CE53CE" w:rsidRPr="00775A92"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775A92">
        <w:rPr>
          <w:szCs w:val="24"/>
          <w:b w:val="0"/>
          <w:i w:val="0"/>
          <w:color w:val="000000"/>
          <w:sz w:val="24"/>
          <w:spacing w:val="0"/>
          <w:w w:val="100"/>
          <w:rFonts w:ascii="Times New Roman" w:eastAsia="Times New Roman" w:hAnsi="Times New Roman"/>
          <w:caps w:val="0"/>
        </w:rPr>
        <w:t>Zhang,</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Z.</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J.,</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Ye,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F.,</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Wiseman,</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N.,</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Mitchell,</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C.,</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Lun,</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S.</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H.</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(1999).</w:t>
      </w:r>
      <w:r w:rsidRPr="00775A92">
        <w:rPr>
          <w:szCs w:val="24"/>
          <w:b w:val="0"/>
          <w:i w:val="0"/>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On</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Cold</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Damage</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Paradigm</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Publications</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Brookline,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MA:</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Paradigm.</w:t>
      </w:r>
    </w:p>
    <w:p w14:paraId="36154380" w14:textId="77777777" w:rsidR="00CE53CE" w:rsidRPr="00775A92"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775A92">
        <w:rPr>
          <w:szCs w:val="24"/>
          <w:b w:val="0"/>
          <w:i w:val="0"/>
          <w:color w:val="000000"/>
          <w:sz w:val="24"/>
          <w:spacing w:val="0"/>
          <w:w w:val="100"/>
          <w:rFonts w:ascii="Times New Roman" w:eastAsia="Times New Roman" w:hAnsi="Times New Roman"/>
          <w:caps w:val="0"/>
        </w:rPr>
        <w:t>Zhou,</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J.,</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Ouedraogo,</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M.,</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Qu,</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F.,</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Duez,</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P.</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(2013).</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Potential</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genotoxicity</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of</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traditional</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Chinese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medicinal</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plants</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phytochemicals:</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an</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overview.</w:t>
      </w:r>
      <w:r w:rsidRPr="00775A92">
        <w:rPr>
          <w:szCs w:val="24"/>
          <w:b w:val="0"/>
          <w:i w:val="0"/>
          <w:color w:val="000000"/>
          <w:sz w:val="24"/>
          <w:spacing w:val="0"/>
          <w:w w:val="100"/>
          <w:rFonts w:ascii="Times New Roman" w:eastAsia="Times New Roman" w:hAnsi="Times New Roman"/>
          <w:caps w:val="0"/>
        </w:rPr>
        <w:t> </w:t>
      </w:r>
      <w:proofErr w:type="spellStart"/>
      <w:r w:rsidRPr="00775A92">
        <w:rPr>
          <w:szCs w:val="24"/>
          <w:iCs/>
          <w:b w:val="0"/>
          <w:i w:val="1"/>
          <w:color w:val="000000"/>
          <w:sz w:val="24"/>
          <w:spacing w:val="0"/>
          <w:w w:val="100"/>
          <w:rFonts w:ascii="Times New Roman" w:eastAsia="Times New Roman" w:hAnsi="Times New Roman"/>
          <w:caps w:val="0"/>
        </w:rPr>
        <w:t>Phytother</w:t>
      </w:r>
      <w:r w:rsidRPr="00775A92">
        <w:rPr>
          <w:szCs w:val="24"/>
          <w:iCs/>
          <w:b w:val="0"/>
          <w:i w:val="1"/>
          <w:color w:val="000000"/>
          <w:sz w:val="24"/>
          <w:spacing w:val="0"/>
          <w:w w:val="100"/>
          <w:rFonts w:ascii="Times New Roman" w:eastAsia="Times New Roman" w:hAnsi="Times New Roman"/>
          <w:caps w:val="0"/>
        </w:rPr>
        <w:t>.</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Res.</w:t>
      </w:r>
      <w:r w:rsidRPr="00775A92">
        <w:rPr>
          <w:szCs w:val="24"/>
          <w:iCs/>
          <w:b w:val="0"/>
          <w:i w:val="1"/>
          <w:color w:val="000000"/>
          <w:sz w:val="24"/>
          <w:spacing w:val="0"/>
          <w:w w:val="100"/>
          <w:rFonts w:ascii="Times New Roman" w:eastAsia="Times New Roman" w:hAnsi="Times New Roman"/>
          <w:caps w:val="0"/>
        </w:rPr>
        <w:t> </w:t>
      </w:r>
      <w:proofErr w:type="spellEnd"/>
      <w:proofErr w:type="spellStart"/>
      <w:r w:rsidRPr="00775A92">
        <w:rPr>
          <w:szCs w:val="24"/>
          <w:b w:val="0"/>
          <w:i w:val="0"/>
          <w:color w:val="000000"/>
          <w:sz w:val="24"/>
          <w:spacing w:val="0"/>
          <w:w w:val="100"/>
          <w:rFonts w:ascii="Times New Roman" w:eastAsia="Times New Roman" w:hAnsi="Times New Roman"/>
          <w:caps w:val="0"/>
        </w:rPr>
        <w:t>doi</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10.1002/ptr.4942</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w:t>
      </w:r>
      <w:proofErr w:type="spellEnd"/>
      <w:proofErr w:type="spellStart"/>
      <w:r w:rsidRPr="00775A92">
        <w:rPr>
          <w:szCs w:val="24"/>
          <w:b w:val="0"/>
          <w:i w:val="0"/>
          <w:color w:val="000000"/>
          <w:sz w:val="24"/>
          <w:spacing w:val="0"/>
          <w:w w:val="100"/>
          <w:rFonts w:ascii="Times New Roman" w:eastAsia="Times New Roman" w:hAnsi="Times New Roman"/>
          <w:caps w:val="0"/>
        </w:rPr>
        <w:t>Epub</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ahead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of</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print].</w:t>
      </w:r>
      <w:r w:rsidRPr="00775A92">
        <w:rPr>
          <w:szCs w:val="24"/>
          <w:b w:val="0"/>
          <w:i w:val="0"/>
          <w:color w:val="000000"/>
          <w:sz w:val="24"/>
          <w:spacing w:val="0"/>
          <w:w w:val="100"/>
          <w:rFonts w:ascii="Times New Roman" w:eastAsia="Times New Roman" w:hAnsi="Times New Roman"/>
          <w:caps w:val="0"/>
        </w:rPr>
        <w:t> </w:t>
      </w:r>
      <w:proofErr w:type="spellEnd"/>
    </w:p>
    <w:p w14:paraId="68CB4E7A" w14:textId="77777777" w:rsidR="00CE53CE" w:rsidRPr="00775A92" w:rsidRDefault="00CE53CE" w:rsidP="00CE53CE">
      <w:pPr>
        <w:jc w:val="both"/>
        <w:spacing w:before="0" w:beforeAutospacing="0" w:after="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sidRPr="00775A92">
        <w:rPr>
          <w:szCs w:val="24"/>
          <w:b w:val="0"/>
          <w:i w:val="0"/>
          <w:color w:val="000000"/>
          <w:sz w:val="24"/>
          <w:spacing w:val="0"/>
          <w:w w:val="100"/>
          <w:rFonts w:ascii="Times New Roman" w:eastAsia="Times New Roman" w:hAnsi="Times New Roman"/>
          <w:caps w:val="0"/>
        </w:rPr>
        <w:t>Zhou,</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S.,</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Koh,</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H.</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L.,</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Gao,</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Y.,</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Gong,</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Z.</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Y.,</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Lee,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J.</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(2004).</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Herbal</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bioactivation:</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the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good,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the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bad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and</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the</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ugly.</w:t>
      </w:r>
      <w:r w:rsidRPr="00775A92">
        <w:rPr>
          <w:szCs w:val="24"/>
          <w:b w:val="0"/>
          <w:i w:val="0"/>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Life</w:t>
      </w:r>
      <w:r w:rsidRPr="00775A92">
        <w:rPr>
          <w:szCs w:val="24"/>
          <w:iCs/>
          <w:b w:val="0"/>
          <w:i w:val="1"/>
          <w:color w:val="000000"/>
          <w:sz w:val="24"/>
          <w:spacing w:val="0"/>
          <w:w w:val="100"/>
          <w:rFonts w:ascii="Times New Roman" w:eastAsia="Times New Roman" w:hAnsi="Times New Roman"/>
          <w:caps w:val="0"/>
        </w:rPr>
        <w:t> </w:t>
      </w:r>
      <w:r w:rsidRPr="00775A92">
        <w:rPr>
          <w:szCs w:val="24"/>
          <w:iCs/>
          <w:b w:val="0"/>
          <w:i w:val="1"/>
          <w:color w:val="000000"/>
          <w:sz w:val="24"/>
          <w:spacing w:val="0"/>
          <w:w w:val="100"/>
          <w:rFonts w:ascii="Times New Roman" w:eastAsia="Times New Roman" w:hAnsi="Times New Roman"/>
          <w:caps w:val="0"/>
        </w:rPr>
        <w:t>Sci</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74,</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935–968.</w:t>
      </w:r>
      <w:r w:rsidRPr="00775A92">
        <w:rPr>
          <w:szCs w:val="24"/>
          <w:b w:val="0"/>
          <w:i w:val="0"/>
          <w:color w:val="000000"/>
          <w:sz w:val="24"/>
          <w:spacing w:val="0"/>
          <w:w w:val="100"/>
          <w:rFonts w:ascii="Times New Roman" w:eastAsia="Times New Roman" w:hAnsi="Times New Roman"/>
          <w:caps w:val="0"/>
        </w:rPr>
        <w:t> </w:t>
      </w:r>
      <w:proofErr w:type="spellStart"/>
      <w:r w:rsidRPr="00775A92">
        <w:rPr>
          <w:szCs w:val="24"/>
          <w:b w:val="0"/>
          <w:i w:val="0"/>
          <w:color w:val="000000"/>
          <w:sz w:val="24"/>
          <w:spacing w:val="0"/>
          <w:w w:val="100"/>
          <w:rFonts w:ascii="Times New Roman" w:eastAsia="Times New Roman" w:hAnsi="Times New Roman"/>
          <w:caps w:val="0"/>
        </w:rPr>
        <w:t>doi</w:t>
      </w:r>
      <w:r w:rsidRPr="00775A92">
        <w:rPr>
          <w:szCs w:val="24"/>
          <w:b w:val="0"/>
          <w:i w:val="0"/>
          <w:color w:val="000000"/>
          <w:sz w:val="24"/>
          <w:spacing w:val="0"/>
          <w:w w:val="100"/>
          <w:rFonts w:ascii="Times New Roman" w:eastAsia="Times New Roman" w:hAnsi="Times New Roman"/>
          <w:caps w:val="0"/>
        </w:rPr>
        <w:t>:</w:t>
      </w:r>
      <w:r w:rsidRPr="00775A92">
        <w:rPr>
          <w:szCs w:val="24"/>
          <w:b w:val="0"/>
          <w:i w:val="0"/>
          <w:color w:val="000000"/>
          <w:sz w:val="24"/>
          <w:spacing w:val="0"/>
          <w:w w:val="100"/>
          <w:rFonts w:ascii="Times New Roman" w:eastAsia="Times New Roman" w:hAnsi="Times New Roman"/>
          <w:caps w:val="0"/>
        </w:rPr>
        <w:t> </w:t>
      </w:r>
      <w:r w:rsidRPr="00775A92">
        <w:rPr>
          <w:szCs w:val="24"/>
          <w:b w:val="0"/>
          <w:i w:val="0"/>
          <w:color w:val="000000"/>
          <w:sz w:val="24"/>
          <w:spacing w:val="0"/>
          <w:w w:val="100"/>
          <w:rFonts w:ascii="Times New Roman" w:eastAsia="Times New Roman" w:hAnsi="Times New Roman"/>
          <w:caps w:val="0"/>
        </w:rPr>
        <w:t>10.1016/j.lfs.2003.09.035</w:t>
      </w:r>
      <w:proofErr w:type="spellEnd"/>
    </w:p>
    <w:p w14:paraId="5A8E9B60" w14:textId="77777777" w:rsidR="00CE53CE" w:rsidRDefault="00CE53CE" w:rsidP="00CE53CE">
      <w:pPr>
        <w:spacing w:before="0" w:beforeAutospacing="0" w:after="200" w:afterAutospacing="0" w:lineRule="auto" w:line="276"/>
        <w:rPr>
          <w:szCs w:val="15"/>
          <w:b w:val="0"/>
          <w:i w:val="0"/>
          <w:color w:val="000000"/>
          <w:sz w:val="15"/>
          <w:spacing w:val="0"/>
          <w:w w:val="100"/>
          <w:rFonts w:ascii="Minion" w:eastAsia="Times New Roman" w:hAnsi="Minion"/>
          <w:caps w:val="0"/>
        </w:rPr>
        <w:snapToGrid w:val="0"/>
        <w:textAlignment w:val="baseline"/>
      </w:pPr>
      <w:r>
        <w:rPr>
          <w:b w:val="0"/>
          <w:i w:val="0"/>
          <w:color w:val="000000"/>
          <w:sz w:val="15"/>
          <w:spacing w:val="0"/>
          <w:w w:val="100"/>
          <w:rFonts w:ascii="Minion" w:eastAsia="Times New Roman" w:hAnsi="Minion"/>
          <w:caps w:val="0"/>
        </w:rPr>
        <w:t/>
      </w:r>
    </w:p>
    <w:p w14:paraId="2BEB91C9" w14:textId="77777777" w:rsidR="00CE53CE" w:rsidRDefault="00CE53CE" w:rsidP="00CE53CE">
      <w:pPr>
        <w:spacing w:before="0" w:beforeAutospacing="0" w:after="200" w:afterAutospacing="0" w:lineRule="auto" w:line="276"/>
        <w:rPr>
          <w:szCs w:val="15"/>
          <w:b w:val="0"/>
          <w:i w:val="0"/>
          <w:color w:val="000000"/>
          <w:sz w:val="15"/>
          <w:spacing w:val="0"/>
          <w:w w:val="100"/>
          <w:rFonts w:ascii="Minion" w:eastAsia="Times New Roman" w:hAnsi="Minion"/>
          <w:caps w:val="0"/>
        </w:rPr>
        <w:snapToGrid w:val="0"/>
        <w:textAlignment w:val="baseline"/>
      </w:pPr>
      <w:r>
        <w:rPr>
          <w:b w:val="0"/>
          <w:i w:val="0"/>
          <w:color w:val="000000"/>
          <w:sz w:val="15"/>
          <w:spacing w:val="0"/>
          <w:w w:val="100"/>
          <w:rFonts w:ascii="Minion" w:eastAsia="Times New Roman" w:hAnsi="Minion"/>
          <w:caps w:val="0"/>
        </w:rPr>
        <w:t/>
      </w:r>
    </w:p>
    <w:p w14:paraId="074492AE" w14:textId="77777777" w:rsidR="00CE53CE" w:rsidRDefault="00CE53CE" w:rsidP="00CE53CE">
      <w:pPr>
        <w:spacing w:before="0" w:beforeAutospacing="0" w:after="200" w:afterAutospacing="0" w:lineRule="auto" w:line="276"/>
        <w:rPr>
          <w:szCs w:val="15"/>
          <w:b w:val="0"/>
          <w:i w:val="0"/>
          <w:color w:val="000000"/>
          <w:sz w:val="15"/>
          <w:spacing w:val="0"/>
          <w:w w:val="100"/>
          <w:rFonts w:ascii="Minion" w:eastAsia="Times New Roman" w:hAnsi="Minion"/>
          <w:caps w:val="0"/>
        </w:rPr>
        <w:snapToGrid w:val="0"/>
        <w:textAlignment w:val="baseline"/>
      </w:pPr>
      <w:r>
        <w:rPr>
          <w:b w:val="0"/>
          <w:i w:val="0"/>
          <w:color w:val="000000"/>
          <w:sz w:val="15"/>
          <w:spacing w:val="0"/>
          <w:w w:val="100"/>
          <w:rFonts w:ascii="Minion" w:eastAsia="Times New Roman" w:hAnsi="Minion"/>
          <w:caps w:val="0"/>
        </w:rPr>
        <w:t/>
      </w:r>
    </w:p>
    <w:p w14:paraId="6CBBDBB3" w14:textId="77777777" w:rsidR="00CE53CE" w:rsidRDefault="00CE53CE" w:rsidP="00CE53CE">
      <w:pPr>
        <w:spacing w:before="0" w:beforeAutospacing="0" w:after="200" w:afterAutospacing="0" w:lineRule="auto" w:line="276"/>
        <w:rPr>
          <w:szCs w:val="15"/>
          <w:b w:val="0"/>
          <w:i w:val="0"/>
          <w:color w:val="000000"/>
          <w:sz w:val="15"/>
          <w:spacing w:val="0"/>
          <w:w w:val="100"/>
          <w:rFonts w:ascii="Minion" w:eastAsia="Times New Roman" w:hAnsi="Minion"/>
          <w:caps w:val="0"/>
        </w:rPr>
        <w:snapToGrid w:val="0"/>
        <w:textAlignment w:val="baseline"/>
      </w:pPr>
      <w:r>
        <w:rPr>
          <w:b w:val="0"/>
          <w:i w:val="0"/>
          <w:color w:val="000000"/>
          <w:sz w:val="15"/>
          <w:spacing w:val="0"/>
          <w:w w:val="100"/>
          <w:rFonts w:ascii="Minion" w:eastAsia="Times New Roman" w:hAnsi="Minion"/>
          <w:caps w:val="0"/>
        </w:rPr>
        <w:t/>
      </w:r>
    </w:p>
    <w:p w14:paraId="7DE84E98" w14:textId="77777777" w:rsidR="00CE53CE" w:rsidRDefault="00CE53CE" w:rsidP="00CE53CE">
      <w:pPr>
        <w:spacing w:before="0" w:beforeAutospacing="0" w:after="200" w:afterAutospacing="0" w:lineRule="auto" w:line="276"/>
        <w:rPr>
          <w:szCs w:val="15"/>
          <w:b w:val="0"/>
          <w:i w:val="0"/>
          <w:color w:val="000000"/>
          <w:sz w:val="15"/>
          <w:spacing w:val="0"/>
          <w:w w:val="100"/>
          <w:rFonts w:ascii="Minion" w:eastAsia="Times New Roman" w:hAnsi="Minion"/>
          <w:caps w:val="0"/>
        </w:rPr>
        <w:snapToGrid w:val="0"/>
        <w:textAlignment w:val="baseline"/>
      </w:pPr>
      <w:r>
        <w:rPr>
          <w:b w:val="0"/>
          <w:i w:val="0"/>
          <w:color w:val="000000"/>
          <w:sz w:val="15"/>
          <w:spacing w:val="0"/>
          <w:w w:val="100"/>
          <w:rFonts w:ascii="Minion" w:eastAsia="Times New Roman" w:hAnsi="Minion"/>
          <w:caps w:val="0"/>
        </w:rPr>
        <w:t/>
      </w:r>
    </w:p>
    <w:p w14:paraId="541C2510" w14:textId="77777777" w:rsidR="00CE53CE" w:rsidRDefault="00CE53CE" w:rsidP="00CE53CE">
      <w:pPr>
        <w:spacing w:before="0" w:beforeAutospacing="0" w:after="200" w:afterAutospacing="0" w:lineRule="auto" w:line="276"/>
        <w:rPr>
          <w:szCs w:val="15"/>
          <w:b w:val="0"/>
          <w:i w:val="0"/>
          <w:color w:val="000000"/>
          <w:sz w:val="15"/>
          <w:spacing w:val="0"/>
          <w:w w:val="100"/>
          <w:rFonts w:ascii="Minion" w:eastAsia="Times New Roman" w:hAnsi="Minion"/>
          <w:caps w:val="0"/>
        </w:rPr>
        <w:snapToGrid w:val="0"/>
        <w:textAlignment w:val="baseline"/>
      </w:pPr>
      <w:r>
        <w:rPr>
          <w:b w:val="0"/>
          <w:i w:val="0"/>
          <w:color w:val="000000"/>
          <w:sz w:val="15"/>
          <w:spacing w:val="0"/>
          <w:w w:val="100"/>
          <w:rFonts w:ascii="Minion" w:eastAsia="Times New Roman" w:hAnsi="Minion"/>
          <w:caps w:val="0"/>
        </w:rPr>
        <w:t/>
      </w:r>
    </w:p>
    <w:p w14:paraId="56C6BCCA" w14:textId="77777777" w:rsidR="00CE53CE" w:rsidRDefault="00CE53CE" w:rsidP="00CE53CE">
      <w:pPr>
        <w:spacing w:before="0" w:beforeAutospacing="0" w:after="200" w:afterAutospacing="0" w:lineRule="auto" w:line="276"/>
        <w:rPr>
          <w:szCs w:val="15"/>
          <w:b w:val="0"/>
          <w:i w:val="0"/>
          <w:color w:val="000000"/>
          <w:sz w:val="15"/>
          <w:spacing w:val="0"/>
          <w:w w:val="100"/>
          <w:rFonts w:ascii="Minion" w:eastAsia="Times New Roman" w:hAnsi="Minion"/>
          <w:caps w:val="0"/>
        </w:rPr>
        <w:snapToGrid w:val="0"/>
        <w:textAlignment w:val="baseline"/>
      </w:pPr>
      <w:r>
        <w:rPr>
          <w:b w:val="0"/>
          <w:i w:val="0"/>
          <w:color w:val="000000"/>
          <w:sz w:val="15"/>
          <w:spacing w:val="0"/>
          <w:w w:val="100"/>
          <w:rFonts w:ascii="Minion" w:eastAsia="Times New Roman" w:hAnsi="Minion"/>
          <w:caps w:val="0"/>
        </w:rPr>
        <w:t/>
      </w:r>
    </w:p>
    <w:p w14:paraId="21457364" w14:textId="77777777" w:rsidR="00CE53CE" w:rsidRDefault="00CE53CE" w:rsidP="00CE53CE">
      <w:pPr>
        <w:spacing w:before="0" w:beforeAutospacing="0" w:after="200" w:afterAutospacing="0" w:lineRule="auto" w:line="276"/>
        <w:rPr>
          <w:szCs w:val="15"/>
          <w:b w:val="0"/>
          <w:i w:val="0"/>
          <w:color w:val="000000"/>
          <w:sz w:val="15"/>
          <w:spacing w:val="0"/>
          <w:w w:val="100"/>
          <w:rFonts w:ascii="Minion" w:eastAsia="Times New Roman" w:hAnsi="Minion"/>
          <w:caps w:val="0"/>
        </w:rPr>
        <w:snapToGrid w:val="0"/>
        <w:textAlignment w:val="baseline"/>
      </w:pPr>
      <w:r>
        <w:rPr>
          <w:b w:val="0"/>
          <w:i w:val="0"/>
          <w:color w:val="000000"/>
          <w:sz w:val="15"/>
          <w:spacing w:val="0"/>
          <w:w w:val="100"/>
          <w:rFonts w:ascii="Minion" w:eastAsia="Times New Roman" w:hAnsi="Minion"/>
          <w:caps w:val="0"/>
        </w:rPr>
        <w:t/>
      </w:r>
    </w:p>
    <w:p w14:paraId="00688D49" w14:textId="77777777" w:rsidR="00CE53CE" w:rsidRPr="00140185" w:rsidRDefault="00CE53CE" w:rsidP="00CE53CE">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14:paraId="4600E7B6" w14:textId="77777777" w:rsidR="00CA06CC" w:rsidRPr="00140185" w:rsidRDefault="00CA06CC" w:rsidP="00CA06CC">
      <w:pPr>
        <w:jc w:val="both"/>
        <w:spacing w:before="0" w:beforeAutospacing="0" w:after="200" w:afterAutospacing="0" w:lineRule="auto" w:line="360"/>
        <w:rPr>
          <w:szCs w:val="24"/>
          <w:b w:val="0"/>
          <w:i w:val="0"/>
          <w:sz w:val="24"/>
          <w:spacing w:val="0"/>
          <w:w w:val="100"/>
          <w:rFonts w:ascii="Times New Roman" w:eastAsia="Times New Roman" w:hAnsi="Times New Roman"/>
          <w:caps w:val="0"/>
        </w:rPr>
        <w:snapToGrid w:val="0"/>
        <w:ind w:left="720" w:hanging="720"/>
        <w:textAlignment w:val="baseline"/>
      </w:pPr>
      <w:r>
        <w:rPr>
          <w:b w:val="0"/>
          <w:i w:val="0"/>
          <w:sz w:val="24"/>
          <w:spacing w:val="0"/>
          <w:w w:val="100"/>
          <w:rFonts w:ascii="Times New Roman" w:eastAsia="Times New Roman" w:hAnsi="Times New Roman"/>
          <w:caps w:val="0"/>
        </w:rPr>
        <w:t/>
      </w:r>
    </w:p>
    <w:p w14:paraId="2BC601D1" w14:textId="77777777" w:rsidR="001E01A1" w:rsidRDefault="001E01A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664088D6" w14:textId="77777777" w:rsidR="001E01A1" w:rsidRDefault="001E01A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54CE78BF" w14:textId="77777777" w:rsidR="001E01A1" w:rsidRDefault="001E01A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0FFB0CA9" w14:textId="77777777" w:rsidR="001E01A1" w:rsidRDefault="001E01A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2D2157A2" w14:textId="77777777" w:rsidR="001E01A1" w:rsidRDefault="001E01A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732BAA14" w14:textId="77777777" w:rsidR="001E01A1" w:rsidRDefault="001E01A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6D28C55D" w14:textId="77777777" w:rsidR="001E01A1" w:rsidRDefault="001E01A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5028639D" w14:textId="77777777" w:rsidR="001E01A1" w:rsidRDefault="001E01A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38826E5A" w14:textId="77777777" w:rsidR="001E01A1" w:rsidRDefault="001E01A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7ED0573F" w14:textId="77777777" w:rsidR="001E01A1" w:rsidRDefault="001E01A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19B002F3" w14:textId="77777777" w:rsidR="001E01A1" w:rsidRDefault="001E01A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106DEFE2" w14:textId="77777777" w:rsidR="001E01A1" w:rsidRDefault="001E01A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p w14:paraId="64986F24" w14:textId="77777777" w:rsidR="001E01A1" w:rsidRPr="001F5A3A" w:rsidRDefault="001E01A1" w:rsidP="001F5A3A">
      <w:pPr>
        <w:jc w:val="both"/>
        <w:spacing w:before="0" w:beforeAutospacing="0" w:after="0" w:afterAutospacing="0" w:lineRule="auto" w:line="480"/>
        <w:rPr>
          <w:szCs w:val="24"/>
          <w:lang w:eastAsia="en-US"/>
          <w:b w:val="0"/>
          <w:i w:val="0"/>
          <w:sz w:val="24"/>
          <w:spacing w:val="0"/>
          <w:w w:val="100"/>
          <w:rFonts w:ascii="Times New Roman" w:eastAsia="Times New Roman" w:hAnsi="Times New Roman"/>
          <w:caps w:val="0"/>
        </w:rPr>
        <w:snapToGrid w:val="0"/>
        <w:textAlignment w:val="baseline"/>
      </w:pPr>
      <w:r>
        <w:rPr>
          <w:b w:val="0"/>
          <w:i w:val="0"/>
          <w:sz w:val="24"/>
          <w:spacing w:val="0"/>
          <w:w w:val="100"/>
          <w:rFonts w:ascii="Times New Roman" w:eastAsia="Times New Roman" w:hAnsi="Times New Roman"/>
          <w:caps w:val="0"/>
        </w:rPr>
        <w:t/>
      </w:r>
    </w:p>
    <w:sectPr w:rsidR="001E01A1" w:rsidRPr="001F5A3A">
      <w:footerReference w:type="default" r:id="rId1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3C25D" w14:textId="77777777" w:rsidR="00687CC8" w:rsidRDefault="00687CC8">
      <w:pPr>
        <w:spacing w:after="0" w:line="240" w:lineRule="auto"/>
      </w:pPr>
      <w:r>
        <w:separator/>
      </w:r>
    </w:p>
  </w:endnote>
  <w:endnote w:type="continuationSeparator" w:id="0">
    <w:p w14:paraId="4583270C" w14:textId="77777777" w:rsidR="00687CC8" w:rsidRDefault="0068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eciliaLTStd-Roman">
    <w:altName w:val="Times New Roman"/>
    <w:panose1 w:val="00000000000000000000"/>
    <w:charset w:val="00"/>
    <w:family w:val="roman"/>
    <w:notTrueType/>
    <w:pitch w:val="default"/>
  </w:font>
  <w:font w:name="MinionPro">
    <w:altName w:val="Times New Roman"/>
    <w:panose1 w:val="00000000000000000000"/>
    <w:charset w:val="00"/>
    <w:family w:val="roman"/>
    <w:notTrueType/>
    <w:pitch w:val="default"/>
  </w:font>
  <w:font w:name="Minio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7DD9C" w14:textId="77777777" w:rsidR="00372F70" w:rsidRDefault="00372F70">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39EA3" w14:textId="77777777" w:rsidR="00687CC8" w:rsidRDefault="00687CC8">
      <w:pPr>
        <w:spacing w:after="0" w:line="240" w:lineRule="auto"/>
      </w:pPr>
      <w:r>
        <w:separator/>
      </w:r>
    </w:p>
  </w:footnote>
  <w:footnote w:type="continuationSeparator" w:id="0">
    <w:p w14:paraId="37B1760D" w14:textId="77777777" w:rsidR="00687CC8" w:rsidRDefault="00687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CB15" w14:textId="77777777" w:rsidR="00372F70" w:rsidRDefault="00372F7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C220F"/>
    <w:multiLevelType w:val="hybridMultilevel"/>
    <w:tmpl w:val="B3BE3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D27DEE"/>
    <w:multiLevelType w:val="hybridMultilevel"/>
    <w:tmpl w:val="F4A27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090053">
    <w:abstractNumId w:val="1"/>
  </w:num>
  <w:num w:numId="2" w16cid:durableId="1719477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00D"/>
    <w:rsid w:val="00095018"/>
    <w:rsid w:val="00192638"/>
    <w:rsid w:val="00194118"/>
    <w:rsid w:val="001A0A23"/>
    <w:rsid w:val="001E01A1"/>
    <w:rsid w:val="001F4B4A"/>
    <w:rsid w:val="001F5A3A"/>
    <w:rsid w:val="00203286"/>
    <w:rsid w:val="0021543E"/>
    <w:rsid w:val="002714B5"/>
    <w:rsid w:val="00275DFC"/>
    <w:rsid w:val="002A028E"/>
    <w:rsid w:val="00315B60"/>
    <w:rsid w:val="00342E67"/>
    <w:rsid w:val="00356F28"/>
    <w:rsid w:val="00372F70"/>
    <w:rsid w:val="003E3DBC"/>
    <w:rsid w:val="003E6CF2"/>
    <w:rsid w:val="00410040"/>
    <w:rsid w:val="00432576"/>
    <w:rsid w:val="00457FF6"/>
    <w:rsid w:val="004775DD"/>
    <w:rsid w:val="004917CC"/>
    <w:rsid w:val="004B4D6C"/>
    <w:rsid w:val="00554108"/>
    <w:rsid w:val="00573E82"/>
    <w:rsid w:val="005B74E9"/>
    <w:rsid w:val="005E229A"/>
    <w:rsid w:val="00625DEF"/>
    <w:rsid w:val="0064133C"/>
    <w:rsid w:val="0065323D"/>
    <w:rsid w:val="0066221D"/>
    <w:rsid w:val="00667128"/>
    <w:rsid w:val="00687CC8"/>
    <w:rsid w:val="00691E04"/>
    <w:rsid w:val="0069597F"/>
    <w:rsid w:val="006A2B68"/>
    <w:rsid w:val="006C4EBB"/>
    <w:rsid w:val="00721693"/>
    <w:rsid w:val="0075123B"/>
    <w:rsid w:val="007925F5"/>
    <w:rsid w:val="008A2CA8"/>
    <w:rsid w:val="00926BD6"/>
    <w:rsid w:val="00931DB7"/>
    <w:rsid w:val="00961D5B"/>
    <w:rsid w:val="0099095B"/>
    <w:rsid w:val="009D100D"/>
    <w:rsid w:val="00A20824"/>
    <w:rsid w:val="00A35AC2"/>
    <w:rsid w:val="00A70193"/>
    <w:rsid w:val="00A72B74"/>
    <w:rsid w:val="00AC2FA3"/>
    <w:rsid w:val="00AE731B"/>
    <w:rsid w:val="00B24F3D"/>
    <w:rsid w:val="00B37FA0"/>
    <w:rsid w:val="00B60B76"/>
    <w:rsid w:val="00B72D67"/>
    <w:rsid w:val="00B83E47"/>
    <w:rsid w:val="00BA05EE"/>
    <w:rsid w:val="00C440CC"/>
    <w:rsid w:val="00C71E71"/>
    <w:rsid w:val="00C776A5"/>
    <w:rsid w:val="00C874DA"/>
    <w:rsid w:val="00CA06CC"/>
    <w:rsid w:val="00CC4B5A"/>
    <w:rsid w:val="00CE53CE"/>
    <w:rsid w:val="00D16070"/>
    <w:rsid w:val="00D422AB"/>
    <w:rsid w:val="00D7093A"/>
    <w:rsid w:val="00D87A7A"/>
    <w:rsid w:val="00D9448F"/>
    <w:rsid w:val="00D97A30"/>
    <w:rsid w:val="00DD0E92"/>
    <w:rsid w:val="00DF564A"/>
    <w:rsid w:val="00E048C0"/>
    <w:rsid w:val="00E62B27"/>
    <w:rsid w:val="00E9075D"/>
    <w:rsid w:val="00EC69DE"/>
    <w:rsid w:val="00ED7D15"/>
    <w:rsid w:val="00F20B03"/>
    <w:rsid w:val="00F42BD6"/>
    <w:rsid w:val="00F95661"/>
    <w:rsid w:val="00FA6C48"/>
    <w:rsid w:val="00FB184D"/>
    <w:rsid w:val="00FC7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AD81A8"/>
  <w15:docId w15:val="{8CB32ADF-147A-4965-9DB9-ECFC0674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0CC"/>
    <w:pPr>
      <w:spacing w:after="200" w:line="276" w:lineRule="auto"/>
    </w:pPr>
    <w:rPr>
      <w:sz w:val="22"/>
      <w:szCs w:val="22"/>
    </w:rPr>
  </w:style>
  <w:style w:type="paragraph" w:styleId="Heading1">
    <w:name w:val="heading 1"/>
    <w:basedOn w:val="Normal"/>
    <w:next w:val="Normal"/>
    <w:link w:val="Heading1Char"/>
    <w:uiPriority w:val="9"/>
    <w:qFormat/>
    <w:rsid w:val="00ED7D15"/>
    <w:pPr>
      <w:keepNext/>
      <w:keepLines/>
      <w:spacing w:before="480" w:after="0" w:line="480" w:lineRule="auto"/>
      <w:outlineLvl w:val="0"/>
    </w:pPr>
    <w:rPr>
      <w:rFonts w:ascii="Times New Roman" w:eastAsia="Times New Roman" w:hAnsi="Times New Roman"/>
      <w:b/>
      <w:bCs/>
      <w:color w:val="000000"/>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2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1E01A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5E229A"/>
    <w:pPr>
      <w:tabs>
        <w:tab w:val="center" w:pos="4680"/>
        <w:tab w:val="right" w:pos="9360"/>
      </w:tabs>
    </w:pPr>
  </w:style>
  <w:style w:type="character" w:customStyle="1" w:styleId="HeaderChar">
    <w:name w:val="Header Char"/>
    <w:basedOn w:val="DefaultParagraphFont"/>
    <w:link w:val="Header"/>
    <w:uiPriority w:val="99"/>
    <w:rsid w:val="005E229A"/>
    <w:rPr>
      <w:sz w:val="22"/>
      <w:szCs w:val="22"/>
    </w:rPr>
  </w:style>
  <w:style w:type="paragraph" w:styleId="Footer">
    <w:name w:val="footer"/>
    <w:basedOn w:val="Normal"/>
    <w:link w:val="FooterChar"/>
    <w:uiPriority w:val="99"/>
    <w:unhideWhenUsed/>
    <w:rsid w:val="005E229A"/>
    <w:pPr>
      <w:tabs>
        <w:tab w:val="center" w:pos="4680"/>
        <w:tab w:val="right" w:pos="9360"/>
      </w:tabs>
    </w:pPr>
  </w:style>
  <w:style w:type="character" w:customStyle="1" w:styleId="FooterChar">
    <w:name w:val="Footer Char"/>
    <w:basedOn w:val="DefaultParagraphFont"/>
    <w:link w:val="Footer"/>
    <w:uiPriority w:val="99"/>
    <w:rsid w:val="005E229A"/>
    <w:rPr>
      <w:sz w:val="22"/>
      <w:szCs w:val="22"/>
    </w:rPr>
  </w:style>
  <w:style w:type="character" w:customStyle="1" w:styleId="Heading1Char">
    <w:name w:val="Heading 1 Char"/>
    <w:basedOn w:val="DefaultParagraphFont"/>
    <w:link w:val="Heading1"/>
    <w:uiPriority w:val="9"/>
    <w:rsid w:val="00ED7D15"/>
    <w:rPr>
      <w:rFonts w:ascii="Times New Roman" w:eastAsia="Times New Roman" w:hAnsi="Times New Roman"/>
      <w:b/>
      <w:bCs/>
      <w:color w:val="000000"/>
      <w:sz w:val="24"/>
      <w:szCs w:val="28"/>
      <w:lang w:eastAsia="en-US"/>
    </w:rPr>
  </w:style>
  <w:style w:type="paragraph" w:styleId="ListParagraph">
    <w:name w:val="List Paragraph"/>
    <w:basedOn w:val="Normal"/>
    <w:uiPriority w:val="34"/>
    <w:qFormat/>
    <w:rsid w:val="00ED7D15"/>
    <w:pPr>
      <w:ind w:left="720"/>
      <w:contextualSpacing/>
    </w:pPr>
    <w:rPr>
      <w:rFonts w:eastAsia="Calibri"/>
      <w:lang w:eastAsia="en-US"/>
    </w:rPr>
  </w:style>
  <w:style w:type="character" w:styleId="Hyperlink">
    <w:name w:val="Hyperlink"/>
    <w:uiPriority w:val="99"/>
    <w:unhideWhenUsed/>
    <w:rsid w:val="00ED7D15"/>
    <w:rPr>
      <w:color w:val="0000FF"/>
      <w:u w:val="single"/>
    </w:rPr>
  </w:style>
  <w:style w:type="paragraph" w:styleId="TOCHeading">
    <w:name w:val="TOC Heading"/>
    <w:basedOn w:val="Heading1"/>
    <w:next w:val="Normal"/>
    <w:uiPriority w:val="39"/>
    <w:unhideWhenUsed/>
    <w:qFormat/>
    <w:rsid w:val="007925F5"/>
    <w:pPr>
      <w:spacing w:line="276" w:lineRule="auto"/>
      <w:outlineLvl w:val="9"/>
    </w:pPr>
    <w:rPr>
      <w:rFonts w:asciiTheme="majorHAnsi" w:eastAsiaTheme="majorEastAsia" w:hAnsiTheme="majorHAnsi" w:cstheme="majorBidi"/>
      <w:color w:val="365F91" w:themeColor="accent1" w:themeShade="BF"/>
      <w:sz w:val="28"/>
      <w:lang w:eastAsia="ja-JP"/>
    </w:rPr>
  </w:style>
  <w:style w:type="paragraph" w:styleId="TOC1">
    <w:name w:val="toc 1"/>
    <w:basedOn w:val="Normal"/>
    <w:next w:val="Normal"/>
    <w:autoRedefine/>
    <w:uiPriority w:val="39"/>
    <w:unhideWhenUsed/>
    <w:rsid w:val="007925F5"/>
    <w:pPr>
      <w:spacing w:after="100"/>
    </w:pPr>
  </w:style>
  <w:style w:type="paragraph" w:styleId="BalloonText">
    <w:name w:val="Balloon Text"/>
    <w:basedOn w:val="Normal"/>
    <w:link w:val="BalloonTextChar"/>
    <w:uiPriority w:val="99"/>
    <w:semiHidden/>
    <w:unhideWhenUsed/>
    <w:rsid w:val="00792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5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9351">
      <w:bodyDiv w:val="1"/>
      <w:marLeft w:val="0"/>
      <w:marRight w:val="0"/>
      <w:marTop w:val="0"/>
      <w:marBottom w:val="0"/>
      <w:divBdr>
        <w:top w:val="none" w:sz="0" w:space="0" w:color="auto"/>
        <w:left w:val="none" w:sz="0" w:space="0" w:color="auto"/>
        <w:bottom w:val="none" w:sz="0" w:space="0" w:color="auto"/>
        <w:right w:val="none" w:sz="0" w:space="0" w:color="auto"/>
      </w:divBdr>
      <w:divsChild>
        <w:div w:id="2084909292">
          <w:marLeft w:val="0"/>
          <w:marRight w:val="0"/>
          <w:marTop w:val="0"/>
          <w:marBottom w:val="0"/>
          <w:divBdr>
            <w:top w:val="none" w:sz="0" w:space="0" w:color="auto"/>
            <w:left w:val="none" w:sz="0" w:space="0" w:color="auto"/>
            <w:bottom w:val="none" w:sz="0" w:space="0" w:color="auto"/>
            <w:right w:val="none" w:sz="0" w:space="0" w:color="auto"/>
          </w:divBdr>
        </w:div>
        <w:div w:id="1522167257">
          <w:marLeft w:val="0"/>
          <w:marRight w:val="0"/>
          <w:marTop w:val="0"/>
          <w:marBottom w:val="0"/>
          <w:divBdr>
            <w:top w:val="none" w:sz="0" w:space="0" w:color="auto"/>
            <w:left w:val="none" w:sz="0" w:space="0" w:color="auto"/>
            <w:bottom w:val="none" w:sz="0" w:space="0" w:color="auto"/>
            <w:right w:val="none" w:sz="0" w:space="0" w:color="auto"/>
          </w:divBdr>
        </w:div>
        <w:div w:id="1459688583">
          <w:marLeft w:val="0"/>
          <w:marRight w:val="0"/>
          <w:marTop w:val="0"/>
          <w:marBottom w:val="0"/>
          <w:divBdr>
            <w:top w:val="none" w:sz="0" w:space="0" w:color="auto"/>
            <w:left w:val="none" w:sz="0" w:space="0" w:color="auto"/>
            <w:bottom w:val="none" w:sz="0" w:space="0" w:color="auto"/>
            <w:right w:val="none" w:sz="0" w:space="0" w:color="auto"/>
          </w:divBdr>
        </w:div>
        <w:div w:id="398359149">
          <w:marLeft w:val="0"/>
          <w:marRight w:val="0"/>
          <w:marTop w:val="0"/>
          <w:marBottom w:val="0"/>
          <w:divBdr>
            <w:top w:val="none" w:sz="0" w:space="0" w:color="auto"/>
            <w:left w:val="none" w:sz="0" w:space="0" w:color="auto"/>
            <w:bottom w:val="none" w:sz="0" w:space="0" w:color="auto"/>
            <w:right w:val="none" w:sz="0" w:space="0" w:color="auto"/>
          </w:divBdr>
        </w:div>
        <w:div w:id="1295981985">
          <w:marLeft w:val="0"/>
          <w:marRight w:val="0"/>
          <w:marTop w:val="0"/>
          <w:marBottom w:val="0"/>
          <w:divBdr>
            <w:top w:val="none" w:sz="0" w:space="0" w:color="auto"/>
            <w:left w:val="none" w:sz="0" w:space="0" w:color="auto"/>
            <w:bottom w:val="none" w:sz="0" w:space="0" w:color="auto"/>
            <w:right w:val="none" w:sz="0" w:space="0" w:color="auto"/>
          </w:divBdr>
        </w:div>
        <w:div w:id="990061686">
          <w:marLeft w:val="0"/>
          <w:marRight w:val="0"/>
          <w:marTop w:val="0"/>
          <w:marBottom w:val="0"/>
          <w:divBdr>
            <w:top w:val="none" w:sz="0" w:space="0" w:color="auto"/>
            <w:left w:val="none" w:sz="0" w:space="0" w:color="auto"/>
            <w:bottom w:val="none" w:sz="0" w:space="0" w:color="auto"/>
            <w:right w:val="none" w:sz="0" w:space="0" w:color="auto"/>
          </w:divBdr>
        </w:div>
        <w:div w:id="1685936238">
          <w:marLeft w:val="0"/>
          <w:marRight w:val="0"/>
          <w:marTop w:val="0"/>
          <w:marBottom w:val="0"/>
          <w:divBdr>
            <w:top w:val="none" w:sz="0" w:space="0" w:color="auto"/>
            <w:left w:val="none" w:sz="0" w:space="0" w:color="auto"/>
            <w:bottom w:val="none" w:sz="0" w:space="0" w:color="auto"/>
            <w:right w:val="none" w:sz="0" w:space="0" w:color="auto"/>
          </w:divBdr>
        </w:div>
        <w:div w:id="120273977">
          <w:marLeft w:val="0"/>
          <w:marRight w:val="0"/>
          <w:marTop w:val="0"/>
          <w:marBottom w:val="0"/>
          <w:divBdr>
            <w:top w:val="none" w:sz="0" w:space="0" w:color="auto"/>
            <w:left w:val="none" w:sz="0" w:space="0" w:color="auto"/>
            <w:bottom w:val="none" w:sz="0" w:space="0" w:color="auto"/>
            <w:right w:val="none" w:sz="0" w:space="0" w:color="auto"/>
          </w:divBdr>
        </w:div>
        <w:div w:id="1839029769">
          <w:marLeft w:val="0"/>
          <w:marRight w:val="0"/>
          <w:marTop w:val="0"/>
          <w:marBottom w:val="0"/>
          <w:divBdr>
            <w:top w:val="none" w:sz="0" w:space="0" w:color="auto"/>
            <w:left w:val="none" w:sz="0" w:space="0" w:color="auto"/>
            <w:bottom w:val="none" w:sz="0" w:space="0" w:color="auto"/>
            <w:right w:val="none" w:sz="0" w:space="0" w:color="auto"/>
          </w:divBdr>
        </w:div>
        <w:div w:id="568002578">
          <w:marLeft w:val="0"/>
          <w:marRight w:val="0"/>
          <w:marTop w:val="0"/>
          <w:marBottom w:val="0"/>
          <w:divBdr>
            <w:top w:val="none" w:sz="0" w:space="0" w:color="auto"/>
            <w:left w:val="none" w:sz="0" w:space="0" w:color="auto"/>
            <w:bottom w:val="none" w:sz="0" w:space="0" w:color="auto"/>
            <w:right w:val="none" w:sz="0" w:space="0" w:color="auto"/>
          </w:divBdr>
        </w:div>
        <w:div w:id="446970146">
          <w:marLeft w:val="0"/>
          <w:marRight w:val="0"/>
          <w:marTop w:val="0"/>
          <w:marBottom w:val="0"/>
          <w:divBdr>
            <w:top w:val="none" w:sz="0" w:space="0" w:color="auto"/>
            <w:left w:val="none" w:sz="0" w:space="0" w:color="auto"/>
            <w:bottom w:val="none" w:sz="0" w:space="0" w:color="auto"/>
            <w:right w:val="none" w:sz="0" w:space="0" w:color="auto"/>
          </w:divBdr>
        </w:div>
        <w:div w:id="2010254514">
          <w:marLeft w:val="0"/>
          <w:marRight w:val="0"/>
          <w:marTop w:val="0"/>
          <w:marBottom w:val="0"/>
          <w:divBdr>
            <w:top w:val="none" w:sz="0" w:space="0" w:color="auto"/>
            <w:left w:val="none" w:sz="0" w:space="0" w:color="auto"/>
            <w:bottom w:val="none" w:sz="0" w:space="0" w:color="auto"/>
            <w:right w:val="none" w:sz="0" w:space="0" w:color="auto"/>
          </w:divBdr>
        </w:div>
        <w:div w:id="151259116">
          <w:marLeft w:val="0"/>
          <w:marRight w:val="0"/>
          <w:marTop w:val="0"/>
          <w:marBottom w:val="0"/>
          <w:divBdr>
            <w:top w:val="none" w:sz="0" w:space="0" w:color="auto"/>
            <w:left w:val="none" w:sz="0" w:space="0" w:color="auto"/>
            <w:bottom w:val="none" w:sz="0" w:space="0" w:color="auto"/>
            <w:right w:val="none" w:sz="0" w:space="0" w:color="auto"/>
          </w:divBdr>
        </w:div>
        <w:div w:id="2141532801">
          <w:marLeft w:val="0"/>
          <w:marRight w:val="0"/>
          <w:marTop w:val="0"/>
          <w:marBottom w:val="0"/>
          <w:divBdr>
            <w:top w:val="none" w:sz="0" w:space="0" w:color="auto"/>
            <w:left w:val="none" w:sz="0" w:space="0" w:color="auto"/>
            <w:bottom w:val="none" w:sz="0" w:space="0" w:color="auto"/>
            <w:right w:val="none" w:sz="0" w:space="0" w:color="auto"/>
          </w:divBdr>
        </w:div>
        <w:div w:id="457533237">
          <w:marLeft w:val="0"/>
          <w:marRight w:val="0"/>
          <w:marTop w:val="0"/>
          <w:marBottom w:val="0"/>
          <w:divBdr>
            <w:top w:val="none" w:sz="0" w:space="0" w:color="auto"/>
            <w:left w:val="none" w:sz="0" w:space="0" w:color="auto"/>
            <w:bottom w:val="none" w:sz="0" w:space="0" w:color="auto"/>
            <w:right w:val="none" w:sz="0" w:space="0" w:color="auto"/>
          </w:divBdr>
        </w:div>
        <w:div w:id="1326420">
          <w:marLeft w:val="0"/>
          <w:marRight w:val="0"/>
          <w:marTop w:val="0"/>
          <w:marBottom w:val="0"/>
          <w:divBdr>
            <w:top w:val="none" w:sz="0" w:space="0" w:color="auto"/>
            <w:left w:val="none" w:sz="0" w:space="0" w:color="auto"/>
            <w:bottom w:val="none" w:sz="0" w:space="0" w:color="auto"/>
            <w:right w:val="none" w:sz="0" w:space="0" w:color="auto"/>
          </w:divBdr>
        </w:div>
        <w:div w:id="1810395792">
          <w:marLeft w:val="0"/>
          <w:marRight w:val="0"/>
          <w:marTop w:val="0"/>
          <w:marBottom w:val="0"/>
          <w:divBdr>
            <w:top w:val="none" w:sz="0" w:space="0" w:color="auto"/>
            <w:left w:val="none" w:sz="0" w:space="0" w:color="auto"/>
            <w:bottom w:val="none" w:sz="0" w:space="0" w:color="auto"/>
            <w:right w:val="none" w:sz="0" w:space="0" w:color="auto"/>
          </w:divBdr>
        </w:div>
        <w:div w:id="665589877">
          <w:marLeft w:val="0"/>
          <w:marRight w:val="0"/>
          <w:marTop w:val="0"/>
          <w:marBottom w:val="0"/>
          <w:divBdr>
            <w:top w:val="none" w:sz="0" w:space="0" w:color="auto"/>
            <w:left w:val="none" w:sz="0" w:space="0" w:color="auto"/>
            <w:bottom w:val="none" w:sz="0" w:space="0" w:color="auto"/>
            <w:right w:val="none" w:sz="0" w:space="0" w:color="auto"/>
          </w:divBdr>
        </w:div>
        <w:div w:id="1218083969">
          <w:marLeft w:val="0"/>
          <w:marRight w:val="0"/>
          <w:marTop w:val="0"/>
          <w:marBottom w:val="0"/>
          <w:divBdr>
            <w:top w:val="none" w:sz="0" w:space="0" w:color="auto"/>
            <w:left w:val="none" w:sz="0" w:space="0" w:color="auto"/>
            <w:bottom w:val="none" w:sz="0" w:space="0" w:color="auto"/>
            <w:right w:val="none" w:sz="0" w:space="0" w:color="auto"/>
          </w:divBdr>
        </w:div>
        <w:div w:id="143553131">
          <w:marLeft w:val="0"/>
          <w:marRight w:val="0"/>
          <w:marTop w:val="0"/>
          <w:marBottom w:val="0"/>
          <w:divBdr>
            <w:top w:val="none" w:sz="0" w:space="0" w:color="auto"/>
            <w:left w:val="none" w:sz="0" w:space="0" w:color="auto"/>
            <w:bottom w:val="none" w:sz="0" w:space="0" w:color="auto"/>
            <w:right w:val="none" w:sz="0" w:space="0" w:color="auto"/>
          </w:divBdr>
        </w:div>
        <w:div w:id="315454671">
          <w:marLeft w:val="0"/>
          <w:marRight w:val="0"/>
          <w:marTop w:val="0"/>
          <w:marBottom w:val="0"/>
          <w:divBdr>
            <w:top w:val="none" w:sz="0" w:space="0" w:color="auto"/>
            <w:left w:val="none" w:sz="0" w:space="0" w:color="auto"/>
            <w:bottom w:val="none" w:sz="0" w:space="0" w:color="auto"/>
            <w:right w:val="none" w:sz="0" w:space="0" w:color="auto"/>
          </w:divBdr>
        </w:div>
        <w:div w:id="1255747149">
          <w:marLeft w:val="0"/>
          <w:marRight w:val="0"/>
          <w:marTop w:val="0"/>
          <w:marBottom w:val="0"/>
          <w:divBdr>
            <w:top w:val="none" w:sz="0" w:space="0" w:color="auto"/>
            <w:left w:val="none" w:sz="0" w:space="0" w:color="auto"/>
            <w:bottom w:val="none" w:sz="0" w:space="0" w:color="auto"/>
            <w:right w:val="none" w:sz="0" w:space="0" w:color="auto"/>
          </w:divBdr>
        </w:div>
        <w:div w:id="1226799635">
          <w:marLeft w:val="0"/>
          <w:marRight w:val="0"/>
          <w:marTop w:val="0"/>
          <w:marBottom w:val="0"/>
          <w:divBdr>
            <w:top w:val="none" w:sz="0" w:space="0" w:color="auto"/>
            <w:left w:val="none" w:sz="0" w:space="0" w:color="auto"/>
            <w:bottom w:val="none" w:sz="0" w:space="0" w:color="auto"/>
            <w:right w:val="none" w:sz="0" w:space="0" w:color="auto"/>
          </w:divBdr>
        </w:div>
        <w:div w:id="1399206157">
          <w:marLeft w:val="0"/>
          <w:marRight w:val="0"/>
          <w:marTop w:val="0"/>
          <w:marBottom w:val="0"/>
          <w:divBdr>
            <w:top w:val="none" w:sz="0" w:space="0" w:color="auto"/>
            <w:left w:val="none" w:sz="0" w:space="0" w:color="auto"/>
            <w:bottom w:val="none" w:sz="0" w:space="0" w:color="auto"/>
            <w:right w:val="none" w:sz="0" w:space="0" w:color="auto"/>
          </w:divBdr>
        </w:div>
        <w:div w:id="1300762115">
          <w:marLeft w:val="0"/>
          <w:marRight w:val="0"/>
          <w:marTop w:val="0"/>
          <w:marBottom w:val="0"/>
          <w:divBdr>
            <w:top w:val="none" w:sz="0" w:space="0" w:color="auto"/>
            <w:left w:val="none" w:sz="0" w:space="0" w:color="auto"/>
            <w:bottom w:val="none" w:sz="0" w:space="0" w:color="auto"/>
            <w:right w:val="none" w:sz="0" w:space="0" w:color="auto"/>
          </w:divBdr>
        </w:div>
        <w:div w:id="611011293">
          <w:marLeft w:val="0"/>
          <w:marRight w:val="0"/>
          <w:marTop w:val="0"/>
          <w:marBottom w:val="0"/>
          <w:divBdr>
            <w:top w:val="none" w:sz="0" w:space="0" w:color="auto"/>
            <w:left w:val="none" w:sz="0" w:space="0" w:color="auto"/>
            <w:bottom w:val="none" w:sz="0" w:space="0" w:color="auto"/>
            <w:right w:val="none" w:sz="0" w:space="0" w:color="auto"/>
          </w:divBdr>
        </w:div>
      </w:divsChild>
    </w:div>
    <w:div w:id="87890324">
      <w:bodyDiv w:val="1"/>
      <w:marLeft w:val="0"/>
      <w:marRight w:val="0"/>
      <w:marTop w:val="0"/>
      <w:marBottom w:val="0"/>
      <w:divBdr>
        <w:top w:val="none" w:sz="0" w:space="0" w:color="auto"/>
        <w:left w:val="none" w:sz="0" w:space="0" w:color="auto"/>
        <w:bottom w:val="none" w:sz="0" w:space="0" w:color="auto"/>
        <w:right w:val="none" w:sz="0" w:space="0" w:color="auto"/>
      </w:divBdr>
      <w:divsChild>
        <w:div w:id="1567912542">
          <w:marLeft w:val="0"/>
          <w:marRight w:val="0"/>
          <w:marTop w:val="0"/>
          <w:marBottom w:val="0"/>
          <w:divBdr>
            <w:top w:val="none" w:sz="0" w:space="0" w:color="auto"/>
            <w:left w:val="none" w:sz="0" w:space="0" w:color="auto"/>
            <w:bottom w:val="none" w:sz="0" w:space="0" w:color="auto"/>
            <w:right w:val="none" w:sz="0" w:space="0" w:color="auto"/>
          </w:divBdr>
        </w:div>
        <w:div w:id="616327885">
          <w:marLeft w:val="0"/>
          <w:marRight w:val="0"/>
          <w:marTop w:val="0"/>
          <w:marBottom w:val="0"/>
          <w:divBdr>
            <w:top w:val="none" w:sz="0" w:space="0" w:color="auto"/>
            <w:left w:val="none" w:sz="0" w:space="0" w:color="auto"/>
            <w:bottom w:val="none" w:sz="0" w:space="0" w:color="auto"/>
            <w:right w:val="none" w:sz="0" w:space="0" w:color="auto"/>
          </w:divBdr>
        </w:div>
        <w:div w:id="1362780210">
          <w:marLeft w:val="0"/>
          <w:marRight w:val="0"/>
          <w:marTop w:val="0"/>
          <w:marBottom w:val="0"/>
          <w:divBdr>
            <w:top w:val="none" w:sz="0" w:space="0" w:color="auto"/>
            <w:left w:val="none" w:sz="0" w:space="0" w:color="auto"/>
            <w:bottom w:val="none" w:sz="0" w:space="0" w:color="auto"/>
            <w:right w:val="none" w:sz="0" w:space="0" w:color="auto"/>
          </w:divBdr>
        </w:div>
        <w:div w:id="95104900">
          <w:marLeft w:val="0"/>
          <w:marRight w:val="0"/>
          <w:marTop w:val="0"/>
          <w:marBottom w:val="0"/>
          <w:divBdr>
            <w:top w:val="none" w:sz="0" w:space="0" w:color="auto"/>
            <w:left w:val="none" w:sz="0" w:space="0" w:color="auto"/>
            <w:bottom w:val="none" w:sz="0" w:space="0" w:color="auto"/>
            <w:right w:val="none" w:sz="0" w:space="0" w:color="auto"/>
          </w:divBdr>
        </w:div>
        <w:div w:id="2092116546">
          <w:marLeft w:val="0"/>
          <w:marRight w:val="0"/>
          <w:marTop w:val="0"/>
          <w:marBottom w:val="0"/>
          <w:divBdr>
            <w:top w:val="none" w:sz="0" w:space="0" w:color="auto"/>
            <w:left w:val="none" w:sz="0" w:space="0" w:color="auto"/>
            <w:bottom w:val="none" w:sz="0" w:space="0" w:color="auto"/>
            <w:right w:val="none" w:sz="0" w:space="0" w:color="auto"/>
          </w:divBdr>
        </w:div>
        <w:div w:id="746223316">
          <w:marLeft w:val="0"/>
          <w:marRight w:val="0"/>
          <w:marTop w:val="0"/>
          <w:marBottom w:val="0"/>
          <w:divBdr>
            <w:top w:val="none" w:sz="0" w:space="0" w:color="auto"/>
            <w:left w:val="none" w:sz="0" w:space="0" w:color="auto"/>
            <w:bottom w:val="none" w:sz="0" w:space="0" w:color="auto"/>
            <w:right w:val="none" w:sz="0" w:space="0" w:color="auto"/>
          </w:divBdr>
        </w:div>
        <w:div w:id="1053457813">
          <w:marLeft w:val="0"/>
          <w:marRight w:val="0"/>
          <w:marTop w:val="0"/>
          <w:marBottom w:val="0"/>
          <w:divBdr>
            <w:top w:val="none" w:sz="0" w:space="0" w:color="auto"/>
            <w:left w:val="none" w:sz="0" w:space="0" w:color="auto"/>
            <w:bottom w:val="none" w:sz="0" w:space="0" w:color="auto"/>
            <w:right w:val="none" w:sz="0" w:space="0" w:color="auto"/>
          </w:divBdr>
        </w:div>
        <w:div w:id="1487437105">
          <w:marLeft w:val="0"/>
          <w:marRight w:val="0"/>
          <w:marTop w:val="0"/>
          <w:marBottom w:val="0"/>
          <w:divBdr>
            <w:top w:val="none" w:sz="0" w:space="0" w:color="auto"/>
            <w:left w:val="none" w:sz="0" w:space="0" w:color="auto"/>
            <w:bottom w:val="none" w:sz="0" w:space="0" w:color="auto"/>
            <w:right w:val="none" w:sz="0" w:space="0" w:color="auto"/>
          </w:divBdr>
        </w:div>
        <w:div w:id="1648507336">
          <w:marLeft w:val="0"/>
          <w:marRight w:val="0"/>
          <w:marTop w:val="0"/>
          <w:marBottom w:val="0"/>
          <w:divBdr>
            <w:top w:val="none" w:sz="0" w:space="0" w:color="auto"/>
            <w:left w:val="none" w:sz="0" w:space="0" w:color="auto"/>
            <w:bottom w:val="none" w:sz="0" w:space="0" w:color="auto"/>
            <w:right w:val="none" w:sz="0" w:space="0" w:color="auto"/>
          </w:divBdr>
        </w:div>
        <w:div w:id="1304693951">
          <w:marLeft w:val="0"/>
          <w:marRight w:val="0"/>
          <w:marTop w:val="0"/>
          <w:marBottom w:val="0"/>
          <w:divBdr>
            <w:top w:val="none" w:sz="0" w:space="0" w:color="auto"/>
            <w:left w:val="none" w:sz="0" w:space="0" w:color="auto"/>
            <w:bottom w:val="none" w:sz="0" w:space="0" w:color="auto"/>
            <w:right w:val="none" w:sz="0" w:space="0" w:color="auto"/>
          </w:divBdr>
        </w:div>
        <w:div w:id="168569101">
          <w:marLeft w:val="0"/>
          <w:marRight w:val="0"/>
          <w:marTop w:val="0"/>
          <w:marBottom w:val="0"/>
          <w:divBdr>
            <w:top w:val="none" w:sz="0" w:space="0" w:color="auto"/>
            <w:left w:val="none" w:sz="0" w:space="0" w:color="auto"/>
            <w:bottom w:val="none" w:sz="0" w:space="0" w:color="auto"/>
            <w:right w:val="none" w:sz="0" w:space="0" w:color="auto"/>
          </w:divBdr>
        </w:div>
        <w:div w:id="2035879151">
          <w:marLeft w:val="0"/>
          <w:marRight w:val="0"/>
          <w:marTop w:val="0"/>
          <w:marBottom w:val="0"/>
          <w:divBdr>
            <w:top w:val="none" w:sz="0" w:space="0" w:color="auto"/>
            <w:left w:val="none" w:sz="0" w:space="0" w:color="auto"/>
            <w:bottom w:val="none" w:sz="0" w:space="0" w:color="auto"/>
            <w:right w:val="none" w:sz="0" w:space="0" w:color="auto"/>
          </w:divBdr>
        </w:div>
        <w:div w:id="1143619090">
          <w:marLeft w:val="0"/>
          <w:marRight w:val="0"/>
          <w:marTop w:val="0"/>
          <w:marBottom w:val="0"/>
          <w:divBdr>
            <w:top w:val="none" w:sz="0" w:space="0" w:color="auto"/>
            <w:left w:val="none" w:sz="0" w:space="0" w:color="auto"/>
            <w:bottom w:val="none" w:sz="0" w:space="0" w:color="auto"/>
            <w:right w:val="none" w:sz="0" w:space="0" w:color="auto"/>
          </w:divBdr>
        </w:div>
        <w:div w:id="1530753276">
          <w:marLeft w:val="0"/>
          <w:marRight w:val="0"/>
          <w:marTop w:val="0"/>
          <w:marBottom w:val="0"/>
          <w:divBdr>
            <w:top w:val="none" w:sz="0" w:space="0" w:color="auto"/>
            <w:left w:val="none" w:sz="0" w:space="0" w:color="auto"/>
            <w:bottom w:val="none" w:sz="0" w:space="0" w:color="auto"/>
            <w:right w:val="none" w:sz="0" w:space="0" w:color="auto"/>
          </w:divBdr>
        </w:div>
        <w:div w:id="759377965">
          <w:marLeft w:val="0"/>
          <w:marRight w:val="0"/>
          <w:marTop w:val="0"/>
          <w:marBottom w:val="0"/>
          <w:divBdr>
            <w:top w:val="none" w:sz="0" w:space="0" w:color="auto"/>
            <w:left w:val="none" w:sz="0" w:space="0" w:color="auto"/>
            <w:bottom w:val="none" w:sz="0" w:space="0" w:color="auto"/>
            <w:right w:val="none" w:sz="0" w:space="0" w:color="auto"/>
          </w:divBdr>
        </w:div>
        <w:div w:id="1430925409">
          <w:marLeft w:val="0"/>
          <w:marRight w:val="0"/>
          <w:marTop w:val="0"/>
          <w:marBottom w:val="0"/>
          <w:divBdr>
            <w:top w:val="none" w:sz="0" w:space="0" w:color="auto"/>
            <w:left w:val="none" w:sz="0" w:space="0" w:color="auto"/>
            <w:bottom w:val="none" w:sz="0" w:space="0" w:color="auto"/>
            <w:right w:val="none" w:sz="0" w:space="0" w:color="auto"/>
          </w:divBdr>
        </w:div>
        <w:div w:id="7947455">
          <w:marLeft w:val="0"/>
          <w:marRight w:val="0"/>
          <w:marTop w:val="0"/>
          <w:marBottom w:val="0"/>
          <w:divBdr>
            <w:top w:val="none" w:sz="0" w:space="0" w:color="auto"/>
            <w:left w:val="none" w:sz="0" w:space="0" w:color="auto"/>
            <w:bottom w:val="none" w:sz="0" w:space="0" w:color="auto"/>
            <w:right w:val="none" w:sz="0" w:space="0" w:color="auto"/>
          </w:divBdr>
        </w:div>
        <w:div w:id="1926107820">
          <w:marLeft w:val="0"/>
          <w:marRight w:val="0"/>
          <w:marTop w:val="0"/>
          <w:marBottom w:val="0"/>
          <w:divBdr>
            <w:top w:val="none" w:sz="0" w:space="0" w:color="auto"/>
            <w:left w:val="none" w:sz="0" w:space="0" w:color="auto"/>
            <w:bottom w:val="none" w:sz="0" w:space="0" w:color="auto"/>
            <w:right w:val="none" w:sz="0" w:space="0" w:color="auto"/>
          </w:divBdr>
        </w:div>
        <w:div w:id="1492016464">
          <w:marLeft w:val="0"/>
          <w:marRight w:val="0"/>
          <w:marTop w:val="0"/>
          <w:marBottom w:val="0"/>
          <w:divBdr>
            <w:top w:val="none" w:sz="0" w:space="0" w:color="auto"/>
            <w:left w:val="none" w:sz="0" w:space="0" w:color="auto"/>
            <w:bottom w:val="none" w:sz="0" w:space="0" w:color="auto"/>
            <w:right w:val="none" w:sz="0" w:space="0" w:color="auto"/>
          </w:divBdr>
        </w:div>
        <w:div w:id="1531333344">
          <w:marLeft w:val="0"/>
          <w:marRight w:val="0"/>
          <w:marTop w:val="0"/>
          <w:marBottom w:val="0"/>
          <w:divBdr>
            <w:top w:val="none" w:sz="0" w:space="0" w:color="auto"/>
            <w:left w:val="none" w:sz="0" w:space="0" w:color="auto"/>
            <w:bottom w:val="none" w:sz="0" w:space="0" w:color="auto"/>
            <w:right w:val="none" w:sz="0" w:space="0" w:color="auto"/>
          </w:divBdr>
        </w:div>
        <w:div w:id="166988639">
          <w:marLeft w:val="0"/>
          <w:marRight w:val="0"/>
          <w:marTop w:val="0"/>
          <w:marBottom w:val="0"/>
          <w:divBdr>
            <w:top w:val="none" w:sz="0" w:space="0" w:color="auto"/>
            <w:left w:val="none" w:sz="0" w:space="0" w:color="auto"/>
            <w:bottom w:val="none" w:sz="0" w:space="0" w:color="auto"/>
            <w:right w:val="none" w:sz="0" w:space="0" w:color="auto"/>
          </w:divBdr>
        </w:div>
        <w:div w:id="1405372962">
          <w:marLeft w:val="0"/>
          <w:marRight w:val="0"/>
          <w:marTop w:val="0"/>
          <w:marBottom w:val="0"/>
          <w:divBdr>
            <w:top w:val="none" w:sz="0" w:space="0" w:color="auto"/>
            <w:left w:val="none" w:sz="0" w:space="0" w:color="auto"/>
            <w:bottom w:val="none" w:sz="0" w:space="0" w:color="auto"/>
            <w:right w:val="none" w:sz="0" w:space="0" w:color="auto"/>
          </w:divBdr>
        </w:div>
        <w:div w:id="92865428">
          <w:marLeft w:val="0"/>
          <w:marRight w:val="0"/>
          <w:marTop w:val="0"/>
          <w:marBottom w:val="0"/>
          <w:divBdr>
            <w:top w:val="none" w:sz="0" w:space="0" w:color="auto"/>
            <w:left w:val="none" w:sz="0" w:space="0" w:color="auto"/>
            <w:bottom w:val="none" w:sz="0" w:space="0" w:color="auto"/>
            <w:right w:val="none" w:sz="0" w:space="0" w:color="auto"/>
          </w:divBdr>
        </w:div>
        <w:div w:id="1380278240">
          <w:marLeft w:val="0"/>
          <w:marRight w:val="0"/>
          <w:marTop w:val="0"/>
          <w:marBottom w:val="0"/>
          <w:divBdr>
            <w:top w:val="none" w:sz="0" w:space="0" w:color="auto"/>
            <w:left w:val="none" w:sz="0" w:space="0" w:color="auto"/>
            <w:bottom w:val="none" w:sz="0" w:space="0" w:color="auto"/>
            <w:right w:val="none" w:sz="0" w:space="0" w:color="auto"/>
          </w:divBdr>
        </w:div>
      </w:divsChild>
    </w:div>
    <w:div w:id="127744553">
      <w:bodyDiv w:val="1"/>
      <w:marLeft w:val="0"/>
      <w:marRight w:val="0"/>
      <w:marTop w:val="0"/>
      <w:marBottom w:val="0"/>
      <w:divBdr>
        <w:top w:val="none" w:sz="0" w:space="0" w:color="auto"/>
        <w:left w:val="none" w:sz="0" w:space="0" w:color="auto"/>
        <w:bottom w:val="none" w:sz="0" w:space="0" w:color="auto"/>
        <w:right w:val="none" w:sz="0" w:space="0" w:color="auto"/>
      </w:divBdr>
      <w:divsChild>
        <w:div w:id="1140540358">
          <w:marLeft w:val="0"/>
          <w:marRight w:val="0"/>
          <w:marTop w:val="0"/>
          <w:marBottom w:val="0"/>
          <w:divBdr>
            <w:top w:val="none" w:sz="0" w:space="0" w:color="auto"/>
            <w:left w:val="none" w:sz="0" w:space="0" w:color="auto"/>
            <w:bottom w:val="none" w:sz="0" w:space="0" w:color="auto"/>
            <w:right w:val="none" w:sz="0" w:space="0" w:color="auto"/>
          </w:divBdr>
        </w:div>
        <w:div w:id="582228508">
          <w:marLeft w:val="0"/>
          <w:marRight w:val="0"/>
          <w:marTop w:val="0"/>
          <w:marBottom w:val="0"/>
          <w:divBdr>
            <w:top w:val="none" w:sz="0" w:space="0" w:color="auto"/>
            <w:left w:val="none" w:sz="0" w:space="0" w:color="auto"/>
            <w:bottom w:val="none" w:sz="0" w:space="0" w:color="auto"/>
            <w:right w:val="none" w:sz="0" w:space="0" w:color="auto"/>
          </w:divBdr>
        </w:div>
        <w:div w:id="687369540">
          <w:marLeft w:val="0"/>
          <w:marRight w:val="0"/>
          <w:marTop w:val="0"/>
          <w:marBottom w:val="0"/>
          <w:divBdr>
            <w:top w:val="none" w:sz="0" w:space="0" w:color="auto"/>
            <w:left w:val="none" w:sz="0" w:space="0" w:color="auto"/>
            <w:bottom w:val="none" w:sz="0" w:space="0" w:color="auto"/>
            <w:right w:val="none" w:sz="0" w:space="0" w:color="auto"/>
          </w:divBdr>
        </w:div>
        <w:div w:id="1956129125">
          <w:marLeft w:val="0"/>
          <w:marRight w:val="0"/>
          <w:marTop w:val="0"/>
          <w:marBottom w:val="0"/>
          <w:divBdr>
            <w:top w:val="none" w:sz="0" w:space="0" w:color="auto"/>
            <w:left w:val="none" w:sz="0" w:space="0" w:color="auto"/>
            <w:bottom w:val="none" w:sz="0" w:space="0" w:color="auto"/>
            <w:right w:val="none" w:sz="0" w:space="0" w:color="auto"/>
          </w:divBdr>
        </w:div>
        <w:div w:id="661276018">
          <w:marLeft w:val="0"/>
          <w:marRight w:val="0"/>
          <w:marTop w:val="0"/>
          <w:marBottom w:val="0"/>
          <w:divBdr>
            <w:top w:val="none" w:sz="0" w:space="0" w:color="auto"/>
            <w:left w:val="none" w:sz="0" w:space="0" w:color="auto"/>
            <w:bottom w:val="none" w:sz="0" w:space="0" w:color="auto"/>
            <w:right w:val="none" w:sz="0" w:space="0" w:color="auto"/>
          </w:divBdr>
        </w:div>
        <w:div w:id="1112944748">
          <w:marLeft w:val="0"/>
          <w:marRight w:val="0"/>
          <w:marTop w:val="0"/>
          <w:marBottom w:val="0"/>
          <w:divBdr>
            <w:top w:val="none" w:sz="0" w:space="0" w:color="auto"/>
            <w:left w:val="none" w:sz="0" w:space="0" w:color="auto"/>
            <w:bottom w:val="none" w:sz="0" w:space="0" w:color="auto"/>
            <w:right w:val="none" w:sz="0" w:space="0" w:color="auto"/>
          </w:divBdr>
        </w:div>
        <w:div w:id="939608548">
          <w:marLeft w:val="0"/>
          <w:marRight w:val="0"/>
          <w:marTop w:val="0"/>
          <w:marBottom w:val="0"/>
          <w:divBdr>
            <w:top w:val="none" w:sz="0" w:space="0" w:color="auto"/>
            <w:left w:val="none" w:sz="0" w:space="0" w:color="auto"/>
            <w:bottom w:val="none" w:sz="0" w:space="0" w:color="auto"/>
            <w:right w:val="none" w:sz="0" w:space="0" w:color="auto"/>
          </w:divBdr>
        </w:div>
        <w:div w:id="1200319456">
          <w:marLeft w:val="0"/>
          <w:marRight w:val="0"/>
          <w:marTop w:val="0"/>
          <w:marBottom w:val="0"/>
          <w:divBdr>
            <w:top w:val="none" w:sz="0" w:space="0" w:color="auto"/>
            <w:left w:val="none" w:sz="0" w:space="0" w:color="auto"/>
            <w:bottom w:val="none" w:sz="0" w:space="0" w:color="auto"/>
            <w:right w:val="none" w:sz="0" w:space="0" w:color="auto"/>
          </w:divBdr>
        </w:div>
        <w:div w:id="605844666">
          <w:marLeft w:val="0"/>
          <w:marRight w:val="0"/>
          <w:marTop w:val="0"/>
          <w:marBottom w:val="0"/>
          <w:divBdr>
            <w:top w:val="none" w:sz="0" w:space="0" w:color="auto"/>
            <w:left w:val="none" w:sz="0" w:space="0" w:color="auto"/>
            <w:bottom w:val="none" w:sz="0" w:space="0" w:color="auto"/>
            <w:right w:val="none" w:sz="0" w:space="0" w:color="auto"/>
          </w:divBdr>
        </w:div>
        <w:div w:id="623927522">
          <w:marLeft w:val="0"/>
          <w:marRight w:val="0"/>
          <w:marTop w:val="0"/>
          <w:marBottom w:val="0"/>
          <w:divBdr>
            <w:top w:val="none" w:sz="0" w:space="0" w:color="auto"/>
            <w:left w:val="none" w:sz="0" w:space="0" w:color="auto"/>
            <w:bottom w:val="none" w:sz="0" w:space="0" w:color="auto"/>
            <w:right w:val="none" w:sz="0" w:space="0" w:color="auto"/>
          </w:divBdr>
        </w:div>
        <w:div w:id="1976597151">
          <w:marLeft w:val="0"/>
          <w:marRight w:val="0"/>
          <w:marTop w:val="0"/>
          <w:marBottom w:val="0"/>
          <w:divBdr>
            <w:top w:val="none" w:sz="0" w:space="0" w:color="auto"/>
            <w:left w:val="none" w:sz="0" w:space="0" w:color="auto"/>
            <w:bottom w:val="none" w:sz="0" w:space="0" w:color="auto"/>
            <w:right w:val="none" w:sz="0" w:space="0" w:color="auto"/>
          </w:divBdr>
        </w:div>
        <w:div w:id="1451128793">
          <w:marLeft w:val="0"/>
          <w:marRight w:val="0"/>
          <w:marTop w:val="0"/>
          <w:marBottom w:val="0"/>
          <w:divBdr>
            <w:top w:val="none" w:sz="0" w:space="0" w:color="auto"/>
            <w:left w:val="none" w:sz="0" w:space="0" w:color="auto"/>
            <w:bottom w:val="none" w:sz="0" w:space="0" w:color="auto"/>
            <w:right w:val="none" w:sz="0" w:space="0" w:color="auto"/>
          </w:divBdr>
        </w:div>
        <w:div w:id="1584990092">
          <w:marLeft w:val="0"/>
          <w:marRight w:val="0"/>
          <w:marTop w:val="0"/>
          <w:marBottom w:val="0"/>
          <w:divBdr>
            <w:top w:val="none" w:sz="0" w:space="0" w:color="auto"/>
            <w:left w:val="none" w:sz="0" w:space="0" w:color="auto"/>
            <w:bottom w:val="none" w:sz="0" w:space="0" w:color="auto"/>
            <w:right w:val="none" w:sz="0" w:space="0" w:color="auto"/>
          </w:divBdr>
        </w:div>
        <w:div w:id="168758535">
          <w:marLeft w:val="0"/>
          <w:marRight w:val="0"/>
          <w:marTop w:val="0"/>
          <w:marBottom w:val="0"/>
          <w:divBdr>
            <w:top w:val="none" w:sz="0" w:space="0" w:color="auto"/>
            <w:left w:val="none" w:sz="0" w:space="0" w:color="auto"/>
            <w:bottom w:val="none" w:sz="0" w:space="0" w:color="auto"/>
            <w:right w:val="none" w:sz="0" w:space="0" w:color="auto"/>
          </w:divBdr>
        </w:div>
        <w:div w:id="1180966044">
          <w:marLeft w:val="0"/>
          <w:marRight w:val="0"/>
          <w:marTop w:val="0"/>
          <w:marBottom w:val="0"/>
          <w:divBdr>
            <w:top w:val="none" w:sz="0" w:space="0" w:color="auto"/>
            <w:left w:val="none" w:sz="0" w:space="0" w:color="auto"/>
            <w:bottom w:val="none" w:sz="0" w:space="0" w:color="auto"/>
            <w:right w:val="none" w:sz="0" w:space="0" w:color="auto"/>
          </w:divBdr>
        </w:div>
        <w:div w:id="453601116">
          <w:marLeft w:val="0"/>
          <w:marRight w:val="0"/>
          <w:marTop w:val="0"/>
          <w:marBottom w:val="0"/>
          <w:divBdr>
            <w:top w:val="none" w:sz="0" w:space="0" w:color="auto"/>
            <w:left w:val="none" w:sz="0" w:space="0" w:color="auto"/>
            <w:bottom w:val="none" w:sz="0" w:space="0" w:color="auto"/>
            <w:right w:val="none" w:sz="0" w:space="0" w:color="auto"/>
          </w:divBdr>
        </w:div>
        <w:div w:id="1268461897">
          <w:marLeft w:val="0"/>
          <w:marRight w:val="0"/>
          <w:marTop w:val="0"/>
          <w:marBottom w:val="0"/>
          <w:divBdr>
            <w:top w:val="none" w:sz="0" w:space="0" w:color="auto"/>
            <w:left w:val="none" w:sz="0" w:space="0" w:color="auto"/>
            <w:bottom w:val="none" w:sz="0" w:space="0" w:color="auto"/>
            <w:right w:val="none" w:sz="0" w:space="0" w:color="auto"/>
          </w:divBdr>
        </w:div>
        <w:div w:id="1274747664">
          <w:marLeft w:val="0"/>
          <w:marRight w:val="0"/>
          <w:marTop w:val="0"/>
          <w:marBottom w:val="0"/>
          <w:divBdr>
            <w:top w:val="none" w:sz="0" w:space="0" w:color="auto"/>
            <w:left w:val="none" w:sz="0" w:space="0" w:color="auto"/>
            <w:bottom w:val="none" w:sz="0" w:space="0" w:color="auto"/>
            <w:right w:val="none" w:sz="0" w:space="0" w:color="auto"/>
          </w:divBdr>
        </w:div>
        <w:div w:id="862935543">
          <w:marLeft w:val="0"/>
          <w:marRight w:val="0"/>
          <w:marTop w:val="0"/>
          <w:marBottom w:val="0"/>
          <w:divBdr>
            <w:top w:val="none" w:sz="0" w:space="0" w:color="auto"/>
            <w:left w:val="none" w:sz="0" w:space="0" w:color="auto"/>
            <w:bottom w:val="none" w:sz="0" w:space="0" w:color="auto"/>
            <w:right w:val="none" w:sz="0" w:space="0" w:color="auto"/>
          </w:divBdr>
        </w:div>
        <w:div w:id="155652123">
          <w:marLeft w:val="0"/>
          <w:marRight w:val="0"/>
          <w:marTop w:val="0"/>
          <w:marBottom w:val="0"/>
          <w:divBdr>
            <w:top w:val="none" w:sz="0" w:space="0" w:color="auto"/>
            <w:left w:val="none" w:sz="0" w:space="0" w:color="auto"/>
            <w:bottom w:val="none" w:sz="0" w:space="0" w:color="auto"/>
            <w:right w:val="none" w:sz="0" w:space="0" w:color="auto"/>
          </w:divBdr>
        </w:div>
        <w:div w:id="1855069124">
          <w:marLeft w:val="0"/>
          <w:marRight w:val="0"/>
          <w:marTop w:val="0"/>
          <w:marBottom w:val="0"/>
          <w:divBdr>
            <w:top w:val="none" w:sz="0" w:space="0" w:color="auto"/>
            <w:left w:val="none" w:sz="0" w:space="0" w:color="auto"/>
            <w:bottom w:val="none" w:sz="0" w:space="0" w:color="auto"/>
            <w:right w:val="none" w:sz="0" w:space="0" w:color="auto"/>
          </w:divBdr>
        </w:div>
        <w:div w:id="1180657183">
          <w:marLeft w:val="0"/>
          <w:marRight w:val="0"/>
          <w:marTop w:val="0"/>
          <w:marBottom w:val="0"/>
          <w:divBdr>
            <w:top w:val="none" w:sz="0" w:space="0" w:color="auto"/>
            <w:left w:val="none" w:sz="0" w:space="0" w:color="auto"/>
            <w:bottom w:val="none" w:sz="0" w:space="0" w:color="auto"/>
            <w:right w:val="none" w:sz="0" w:space="0" w:color="auto"/>
          </w:divBdr>
        </w:div>
        <w:div w:id="1431314316">
          <w:marLeft w:val="0"/>
          <w:marRight w:val="0"/>
          <w:marTop w:val="0"/>
          <w:marBottom w:val="0"/>
          <w:divBdr>
            <w:top w:val="none" w:sz="0" w:space="0" w:color="auto"/>
            <w:left w:val="none" w:sz="0" w:space="0" w:color="auto"/>
            <w:bottom w:val="none" w:sz="0" w:space="0" w:color="auto"/>
            <w:right w:val="none" w:sz="0" w:space="0" w:color="auto"/>
          </w:divBdr>
        </w:div>
        <w:div w:id="1427310707">
          <w:marLeft w:val="0"/>
          <w:marRight w:val="0"/>
          <w:marTop w:val="0"/>
          <w:marBottom w:val="0"/>
          <w:divBdr>
            <w:top w:val="none" w:sz="0" w:space="0" w:color="auto"/>
            <w:left w:val="none" w:sz="0" w:space="0" w:color="auto"/>
            <w:bottom w:val="none" w:sz="0" w:space="0" w:color="auto"/>
            <w:right w:val="none" w:sz="0" w:space="0" w:color="auto"/>
          </w:divBdr>
        </w:div>
        <w:div w:id="1036931676">
          <w:marLeft w:val="0"/>
          <w:marRight w:val="0"/>
          <w:marTop w:val="0"/>
          <w:marBottom w:val="0"/>
          <w:divBdr>
            <w:top w:val="none" w:sz="0" w:space="0" w:color="auto"/>
            <w:left w:val="none" w:sz="0" w:space="0" w:color="auto"/>
            <w:bottom w:val="none" w:sz="0" w:space="0" w:color="auto"/>
            <w:right w:val="none" w:sz="0" w:space="0" w:color="auto"/>
          </w:divBdr>
        </w:div>
        <w:div w:id="900487158">
          <w:marLeft w:val="0"/>
          <w:marRight w:val="0"/>
          <w:marTop w:val="0"/>
          <w:marBottom w:val="0"/>
          <w:divBdr>
            <w:top w:val="none" w:sz="0" w:space="0" w:color="auto"/>
            <w:left w:val="none" w:sz="0" w:space="0" w:color="auto"/>
            <w:bottom w:val="none" w:sz="0" w:space="0" w:color="auto"/>
            <w:right w:val="none" w:sz="0" w:space="0" w:color="auto"/>
          </w:divBdr>
        </w:div>
        <w:div w:id="615186441">
          <w:marLeft w:val="0"/>
          <w:marRight w:val="0"/>
          <w:marTop w:val="0"/>
          <w:marBottom w:val="0"/>
          <w:divBdr>
            <w:top w:val="none" w:sz="0" w:space="0" w:color="auto"/>
            <w:left w:val="none" w:sz="0" w:space="0" w:color="auto"/>
            <w:bottom w:val="none" w:sz="0" w:space="0" w:color="auto"/>
            <w:right w:val="none" w:sz="0" w:space="0" w:color="auto"/>
          </w:divBdr>
        </w:div>
        <w:div w:id="1577737734">
          <w:marLeft w:val="0"/>
          <w:marRight w:val="0"/>
          <w:marTop w:val="0"/>
          <w:marBottom w:val="0"/>
          <w:divBdr>
            <w:top w:val="none" w:sz="0" w:space="0" w:color="auto"/>
            <w:left w:val="none" w:sz="0" w:space="0" w:color="auto"/>
            <w:bottom w:val="none" w:sz="0" w:space="0" w:color="auto"/>
            <w:right w:val="none" w:sz="0" w:space="0" w:color="auto"/>
          </w:divBdr>
        </w:div>
        <w:div w:id="735473067">
          <w:marLeft w:val="0"/>
          <w:marRight w:val="0"/>
          <w:marTop w:val="0"/>
          <w:marBottom w:val="0"/>
          <w:divBdr>
            <w:top w:val="none" w:sz="0" w:space="0" w:color="auto"/>
            <w:left w:val="none" w:sz="0" w:space="0" w:color="auto"/>
            <w:bottom w:val="none" w:sz="0" w:space="0" w:color="auto"/>
            <w:right w:val="none" w:sz="0" w:space="0" w:color="auto"/>
          </w:divBdr>
        </w:div>
        <w:div w:id="1341546251">
          <w:marLeft w:val="0"/>
          <w:marRight w:val="0"/>
          <w:marTop w:val="0"/>
          <w:marBottom w:val="0"/>
          <w:divBdr>
            <w:top w:val="none" w:sz="0" w:space="0" w:color="auto"/>
            <w:left w:val="none" w:sz="0" w:space="0" w:color="auto"/>
            <w:bottom w:val="none" w:sz="0" w:space="0" w:color="auto"/>
            <w:right w:val="none" w:sz="0" w:space="0" w:color="auto"/>
          </w:divBdr>
        </w:div>
        <w:div w:id="1407650792">
          <w:marLeft w:val="0"/>
          <w:marRight w:val="0"/>
          <w:marTop w:val="0"/>
          <w:marBottom w:val="0"/>
          <w:divBdr>
            <w:top w:val="none" w:sz="0" w:space="0" w:color="auto"/>
            <w:left w:val="none" w:sz="0" w:space="0" w:color="auto"/>
            <w:bottom w:val="none" w:sz="0" w:space="0" w:color="auto"/>
            <w:right w:val="none" w:sz="0" w:space="0" w:color="auto"/>
          </w:divBdr>
        </w:div>
        <w:div w:id="1226143859">
          <w:marLeft w:val="0"/>
          <w:marRight w:val="0"/>
          <w:marTop w:val="0"/>
          <w:marBottom w:val="0"/>
          <w:divBdr>
            <w:top w:val="none" w:sz="0" w:space="0" w:color="auto"/>
            <w:left w:val="none" w:sz="0" w:space="0" w:color="auto"/>
            <w:bottom w:val="none" w:sz="0" w:space="0" w:color="auto"/>
            <w:right w:val="none" w:sz="0" w:space="0" w:color="auto"/>
          </w:divBdr>
        </w:div>
        <w:div w:id="1935431552">
          <w:marLeft w:val="0"/>
          <w:marRight w:val="0"/>
          <w:marTop w:val="0"/>
          <w:marBottom w:val="0"/>
          <w:divBdr>
            <w:top w:val="none" w:sz="0" w:space="0" w:color="auto"/>
            <w:left w:val="none" w:sz="0" w:space="0" w:color="auto"/>
            <w:bottom w:val="none" w:sz="0" w:space="0" w:color="auto"/>
            <w:right w:val="none" w:sz="0" w:space="0" w:color="auto"/>
          </w:divBdr>
        </w:div>
        <w:div w:id="2074616433">
          <w:marLeft w:val="0"/>
          <w:marRight w:val="0"/>
          <w:marTop w:val="0"/>
          <w:marBottom w:val="0"/>
          <w:divBdr>
            <w:top w:val="none" w:sz="0" w:space="0" w:color="auto"/>
            <w:left w:val="none" w:sz="0" w:space="0" w:color="auto"/>
            <w:bottom w:val="none" w:sz="0" w:space="0" w:color="auto"/>
            <w:right w:val="none" w:sz="0" w:space="0" w:color="auto"/>
          </w:divBdr>
        </w:div>
        <w:div w:id="1775782871">
          <w:marLeft w:val="0"/>
          <w:marRight w:val="0"/>
          <w:marTop w:val="0"/>
          <w:marBottom w:val="0"/>
          <w:divBdr>
            <w:top w:val="none" w:sz="0" w:space="0" w:color="auto"/>
            <w:left w:val="none" w:sz="0" w:space="0" w:color="auto"/>
            <w:bottom w:val="none" w:sz="0" w:space="0" w:color="auto"/>
            <w:right w:val="none" w:sz="0" w:space="0" w:color="auto"/>
          </w:divBdr>
        </w:div>
        <w:div w:id="214976570">
          <w:marLeft w:val="0"/>
          <w:marRight w:val="0"/>
          <w:marTop w:val="0"/>
          <w:marBottom w:val="0"/>
          <w:divBdr>
            <w:top w:val="none" w:sz="0" w:space="0" w:color="auto"/>
            <w:left w:val="none" w:sz="0" w:space="0" w:color="auto"/>
            <w:bottom w:val="none" w:sz="0" w:space="0" w:color="auto"/>
            <w:right w:val="none" w:sz="0" w:space="0" w:color="auto"/>
          </w:divBdr>
        </w:div>
        <w:div w:id="14501136">
          <w:marLeft w:val="0"/>
          <w:marRight w:val="0"/>
          <w:marTop w:val="0"/>
          <w:marBottom w:val="0"/>
          <w:divBdr>
            <w:top w:val="none" w:sz="0" w:space="0" w:color="auto"/>
            <w:left w:val="none" w:sz="0" w:space="0" w:color="auto"/>
            <w:bottom w:val="none" w:sz="0" w:space="0" w:color="auto"/>
            <w:right w:val="none" w:sz="0" w:space="0" w:color="auto"/>
          </w:divBdr>
        </w:div>
        <w:div w:id="227964059">
          <w:marLeft w:val="0"/>
          <w:marRight w:val="0"/>
          <w:marTop w:val="0"/>
          <w:marBottom w:val="0"/>
          <w:divBdr>
            <w:top w:val="none" w:sz="0" w:space="0" w:color="auto"/>
            <w:left w:val="none" w:sz="0" w:space="0" w:color="auto"/>
            <w:bottom w:val="none" w:sz="0" w:space="0" w:color="auto"/>
            <w:right w:val="none" w:sz="0" w:space="0" w:color="auto"/>
          </w:divBdr>
        </w:div>
        <w:div w:id="313338340">
          <w:marLeft w:val="0"/>
          <w:marRight w:val="0"/>
          <w:marTop w:val="0"/>
          <w:marBottom w:val="0"/>
          <w:divBdr>
            <w:top w:val="none" w:sz="0" w:space="0" w:color="auto"/>
            <w:left w:val="none" w:sz="0" w:space="0" w:color="auto"/>
            <w:bottom w:val="none" w:sz="0" w:space="0" w:color="auto"/>
            <w:right w:val="none" w:sz="0" w:space="0" w:color="auto"/>
          </w:divBdr>
        </w:div>
        <w:div w:id="869149933">
          <w:marLeft w:val="0"/>
          <w:marRight w:val="0"/>
          <w:marTop w:val="0"/>
          <w:marBottom w:val="0"/>
          <w:divBdr>
            <w:top w:val="none" w:sz="0" w:space="0" w:color="auto"/>
            <w:left w:val="none" w:sz="0" w:space="0" w:color="auto"/>
            <w:bottom w:val="none" w:sz="0" w:space="0" w:color="auto"/>
            <w:right w:val="none" w:sz="0" w:space="0" w:color="auto"/>
          </w:divBdr>
        </w:div>
        <w:div w:id="41831904">
          <w:marLeft w:val="0"/>
          <w:marRight w:val="0"/>
          <w:marTop w:val="0"/>
          <w:marBottom w:val="0"/>
          <w:divBdr>
            <w:top w:val="none" w:sz="0" w:space="0" w:color="auto"/>
            <w:left w:val="none" w:sz="0" w:space="0" w:color="auto"/>
            <w:bottom w:val="none" w:sz="0" w:space="0" w:color="auto"/>
            <w:right w:val="none" w:sz="0" w:space="0" w:color="auto"/>
          </w:divBdr>
        </w:div>
        <w:div w:id="906651977">
          <w:marLeft w:val="0"/>
          <w:marRight w:val="0"/>
          <w:marTop w:val="0"/>
          <w:marBottom w:val="0"/>
          <w:divBdr>
            <w:top w:val="none" w:sz="0" w:space="0" w:color="auto"/>
            <w:left w:val="none" w:sz="0" w:space="0" w:color="auto"/>
            <w:bottom w:val="none" w:sz="0" w:space="0" w:color="auto"/>
            <w:right w:val="none" w:sz="0" w:space="0" w:color="auto"/>
          </w:divBdr>
        </w:div>
        <w:div w:id="803962787">
          <w:marLeft w:val="0"/>
          <w:marRight w:val="0"/>
          <w:marTop w:val="0"/>
          <w:marBottom w:val="0"/>
          <w:divBdr>
            <w:top w:val="none" w:sz="0" w:space="0" w:color="auto"/>
            <w:left w:val="none" w:sz="0" w:space="0" w:color="auto"/>
            <w:bottom w:val="none" w:sz="0" w:space="0" w:color="auto"/>
            <w:right w:val="none" w:sz="0" w:space="0" w:color="auto"/>
          </w:divBdr>
        </w:div>
        <w:div w:id="1160000611">
          <w:marLeft w:val="0"/>
          <w:marRight w:val="0"/>
          <w:marTop w:val="0"/>
          <w:marBottom w:val="0"/>
          <w:divBdr>
            <w:top w:val="none" w:sz="0" w:space="0" w:color="auto"/>
            <w:left w:val="none" w:sz="0" w:space="0" w:color="auto"/>
            <w:bottom w:val="none" w:sz="0" w:space="0" w:color="auto"/>
            <w:right w:val="none" w:sz="0" w:space="0" w:color="auto"/>
          </w:divBdr>
        </w:div>
        <w:div w:id="1287202316">
          <w:marLeft w:val="0"/>
          <w:marRight w:val="0"/>
          <w:marTop w:val="0"/>
          <w:marBottom w:val="0"/>
          <w:divBdr>
            <w:top w:val="none" w:sz="0" w:space="0" w:color="auto"/>
            <w:left w:val="none" w:sz="0" w:space="0" w:color="auto"/>
            <w:bottom w:val="none" w:sz="0" w:space="0" w:color="auto"/>
            <w:right w:val="none" w:sz="0" w:space="0" w:color="auto"/>
          </w:divBdr>
        </w:div>
        <w:div w:id="481582576">
          <w:marLeft w:val="0"/>
          <w:marRight w:val="0"/>
          <w:marTop w:val="0"/>
          <w:marBottom w:val="0"/>
          <w:divBdr>
            <w:top w:val="none" w:sz="0" w:space="0" w:color="auto"/>
            <w:left w:val="none" w:sz="0" w:space="0" w:color="auto"/>
            <w:bottom w:val="none" w:sz="0" w:space="0" w:color="auto"/>
            <w:right w:val="none" w:sz="0" w:space="0" w:color="auto"/>
          </w:divBdr>
        </w:div>
        <w:div w:id="1422094680">
          <w:marLeft w:val="0"/>
          <w:marRight w:val="0"/>
          <w:marTop w:val="0"/>
          <w:marBottom w:val="0"/>
          <w:divBdr>
            <w:top w:val="none" w:sz="0" w:space="0" w:color="auto"/>
            <w:left w:val="none" w:sz="0" w:space="0" w:color="auto"/>
            <w:bottom w:val="none" w:sz="0" w:space="0" w:color="auto"/>
            <w:right w:val="none" w:sz="0" w:space="0" w:color="auto"/>
          </w:divBdr>
        </w:div>
        <w:div w:id="1826049067">
          <w:marLeft w:val="0"/>
          <w:marRight w:val="0"/>
          <w:marTop w:val="0"/>
          <w:marBottom w:val="0"/>
          <w:divBdr>
            <w:top w:val="none" w:sz="0" w:space="0" w:color="auto"/>
            <w:left w:val="none" w:sz="0" w:space="0" w:color="auto"/>
            <w:bottom w:val="none" w:sz="0" w:space="0" w:color="auto"/>
            <w:right w:val="none" w:sz="0" w:space="0" w:color="auto"/>
          </w:divBdr>
        </w:div>
        <w:div w:id="964117366">
          <w:marLeft w:val="0"/>
          <w:marRight w:val="0"/>
          <w:marTop w:val="0"/>
          <w:marBottom w:val="0"/>
          <w:divBdr>
            <w:top w:val="none" w:sz="0" w:space="0" w:color="auto"/>
            <w:left w:val="none" w:sz="0" w:space="0" w:color="auto"/>
            <w:bottom w:val="none" w:sz="0" w:space="0" w:color="auto"/>
            <w:right w:val="none" w:sz="0" w:space="0" w:color="auto"/>
          </w:divBdr>
        </w:div>
        <w:div w:id="520825766">
          <w:marLeft w:val="0"/>
          <w:marRight w:val="0"/>
          <w:marTop w:val="0"/>
          <w:marBottom w:val="0"/>
          <w:divBdr>
            <w:top w:val="none" w:sz="0" w:space="0" w:color="auto"/>
            <w:left w:val="none" w:sz="0" w:space="0" w:color="auto"/>
            <w:bottom w:val="none" w:sz="0" w:space="0" w:color="auto"/>
            <w:right w:val="none" w:sz="0" w:space="0" w:color="auto"/>
          </w:divBdr>
        </w:div>
        <w:div w:id="319163340">
          <w:marLeft w:val="0"/>
          <w:marRight w:val="0"/>
          <w:marTop w:val="0"/>
          <w:marBottom w:val="0"/>
          <w:divBdr>
            <w:top w:val="none" w:sz="0" w:space="0" w:color="auto"/>
            <w:left w:val="none" w:sz="0" w:space="0" w:color="auto"/>
            <w:bottom w:val="none" w:sz="0" w:space="0" w:color="auto"/>
            <w:right w:val="none" w:sz="0" w:space="0" w:color="auto"/>
          </w:divBdr>
        </w:div>
        <w:div w:id="712533783">
          <w:marLeft w:val="0"/>
          <w:marRight w:val="0"/>
          <w:marTop w:val="0"/>
          <w:marBottom w:val="0"/>
          <w:divBdr>
            <w:top w:val="none" w:sz="0" w:space="0" w:color="auto"/>
            <w:left w:val="none" w:sz="0" w:space="0" w:color="auto"/>
            <w:bottom w:val="none" w:sz="0" w:space="0" w:color="auto"/>
            <w:right w:val="none" w:sz="0" w:space="0" w:color="auto"/>
          </w:divBdr>
        </w:div>
        <w:div w:id="77799673">
          <w:marLeft w:val="0"/>
          <w:marRight w:val="0"/>
          <w:marTop w:val="0"/>
          <w:marBottom w:val="0"/>
          <w:divBdr>
            <w:top w:val="none" w:sz="0" w:space="0" w:color="auto"/>
            <w:left w:val="none" w:sz="0" w:space="0" w:color="auto"/>
            <w:bottom w:val="none" w:sz="0" w:space="0" w:color="auto"/>
            <w:right w:val="none" w:sz="0" w:space="0" w:color="auto"/>
          </w:divBdr>
        </w:div>
        <w:div w:id="2095974844">
          <w:marLeft w:val="0"/>
          <w:marRight w:val="0"/>
          <w:marTop w:val="0"/>
          <w:marBottom w:val="0"/>
          <w:divBdr>
            <w:top w:val="none" w:sz="0" w:space="0" w:color="auto"/>
            <w:left w:val="none" w:sz="0" w:space="0" w:color="auto"/>
            <w:bottom w:val="none" w:sz="0" w:space="0" w:color="auto"/>
            <w:right w:val="none" w:sz="0" w:space="0" w:color="auto"/>
          </w:divBdr>
        </w:div>
        <w:div w:id="205798038">
          <w:marLeft w:val="0"/>
          <w:marRight w:val="0"/>
          <w:marTop w:val="0"/>
          <w:marBottom w:val="0"/>
          <w:divBdr>
            <w:top w:val="none" w:sz="0" w:space="0" w:color="auto"/>
            <w:left w:val="none" w:sz="0" w:space="0" w:color="auto"/>
            <w:bottom w:val="none" w:sz="0" w:space="0" w:color="auto"/>
            <w:right w:val="none" w:sz="0" w:space="0" w:color="auto"/>
          </w:divBdr>
        </w:div>
        <w:div w:id="831680501">
          <w:marLeft w:val="0"/>
          <w:marRight w:val="0"/>
          <w:marTop w:val="0"/>
          <w:marBottom w:val="0"/>
          <w:divBdr>
            <w:top w:val="none" w:sz="0" w:space="0" w:color="auto"/>
            <w:left w:val="none" w:sz="0" w:space="0" w:color="auto"/>
            <w:bottom w:val="none" w:sz="0" w:space="0" w:color="auto"/>
            <w:right w:val="none" w:sz="0" w:space="0" w:color="auto"/>
          </w:divBdr>
        </w:div>
        <w:div w:id="772364185">
          <w:marLeft w:val="0"/>
          <w:marRight w:val="0"/>
          <w:marTop w:val="0"/>
          <w:marBottom w:val="0"/>
          <w:divBdr>
            <w:top w:val="none" w:sz="0" w:space="0" w:color="auto"/>
            <w:left w:val="none" w:sz="0" w:space="0" w:color="auto"/>
            <w:bottom w:val="none" w:sz="0" w:space="0" w:color="auto"/>
            <w:right w:val="none" w:sz="0" w:space="0" w:color="auto"/>
          </w:divBdr>
        </w:div>
        <w:div w:id="766996424">
          <w:marLeft w:val="0"/>
          <w:marRight w:val="0"/>
          <w:marTop w:val="0"/>
          <w:marBottom w:val="0"/>
          <w:divBdr>
            <w:top w:val="none" w:sz="0" w:space="0" w:color="auto"/>
            <w:left w:val="none" w:sz="0" w:space="0" w:color="auto"/>
            <w:bottom w:val="none" w:sz="0" w:space="0" w:color="auto"/>
            <w:right w:val="none" w:sz="0" w:space="0" w:color="auto"/>
          </w:divBdr>
        </w:div>
        <w:div w:id="1728143055">
          <w:marLeft w:val="0"/>
          <w:marRight w:val="0"/>
          <w:marTop w:val="0"/>
          <w:marBottom w:val="0"/>
          <w:divBdr>
            <w:top w:val="none" w:sz="0" w:space="0" w:color="auto"/>
            <w:left w:val="none" w:sz="0" w:space="0" w:color="auto"/>
            <w:bottom w:val="none" w:sz="0" w:space="0" w:color="auto"/>
            <w:right w:val="none" w:sz="0" w:space="0" w:color="auto"/>
          </w:divBdr>
        </w:div>
      </w:divsChild>
    </w:div>
    <w:div w:id="189420763">
      <w:bodyDiv w:val="1"/>
      <w:marLeft w:val="0"/>
      <w:marRight w:val="0"/>
      <w:marTop w:val="0"/>
      <w:marBottom w:val="0"/>
      <w:divBdr>
        <w:top w:val="none" w:sz="0" w:space="0" w:color="auto"/>
        <w:left w:val="none" w:sz="0" w:space="0" w:color="auto"/>
        <w:bottom w:val="none" w:sz="0" w:space="0" w:color="auto"/>
        <w:right w:val="none" w:sz="0" w:space="0" w:color="auto"/>
      </w:divBdr>
      <w:divsChild>
        <w:div w:id="1961766141">
          <w:marLeft w:val="0"/>
          <w:marRight w:val="0"/>
          <w:marTop w:val="0"/>
          <w:marBottom w:val="0"/>
          <w:divBdr>
            <w:top w:val="none" w:sz="0" w:space="0" w:color="auto"/>
            <w:left w:val="none" w:sz="0" w:space="0" w:color="auto"/>
            <w:bottom w:val="none" w:sz="0" w:space="0" w:color="auto"/>
            <w:right w:val="none" w:sz="0" w:space="0" w:color="auto"/>
          </w:divBdr>
        </w:div>
        <w:div w:id="2121950872">
          <w:marLeft w:val="0"/>
          <w:marRight w:val="0"/>
          <w:marTop w:val="0"/>
          <w:marBottom w:val="0"/>
          <w:divBdr>
            <w:top w:val="none" w:sz="0" w:space="0" w:color="auto"/>
            <w:left w:val="none" w:sz="0" w:space="0" w:color="auto"/>
            <w:bottom w:val="none" w:sz="0" w:space="0" w:color="auto"/>
            <w:right w:val="none" w:sz="0" w:space="0" w:color="auto"/>
          </w:divBdr>
        </w:div>
        <w:div w:id="1942369913">
          <w:marLeft w:val="0"/>
          <w:marRight w:val="0"/>
          <w:marTop w:val="0"/>
          <w:marBottom w:val="0"/>
          <w:divBdr>
            <w:top w:val="none" w:sz="0" w:space="0" w:color="auto"/>
            <w:left w:val="none" w:sz="0" w:space="0" w:color="auto"/>
            <w:bottom w:val="none" w:sz="0" w:space="0" w:color="auto"/>
            <w:right w:val="none" w:sz="0" w:space="0" w:color="auto"/>
          </w:divBdr>
        </w:div>
        <w:div w:id="1413118795">
          <w:marLeft w:val="0"/>
          <w:marRight w:val="0"/>
          <w:marTop w:val="0"/>
          <w:marBottom w:val="0"/>
          <w:divBdr>
            <w:top w:val="none" w:sz="0" w:space="0" w:color="auto"/>
            <w:left w:val="none" w:sz="0" w:space="0" w:color="auto"/>
            <w:bottom w:val="none" w:sz="0" w:space="0" w:color="auto"/>
            <w:right w:val="none" w:sz="0" w:space="0" w:color="auto"/>
          </w:divBdr>
        </w:div>
        <w:div w:id="121387156">
          <w:marLeft w:val="0"/>
          <w:marRight w:val="0"/>
          <w:marTop w:val="0"/>
          <w:marBottom w:val="0"/>
          <w:divBdr>
            <w:top w:val="none" w:sz="0" w:space="0" w:color="auto"/>
            <w:left w:val="none" w:sz="0" w:space="0" w:color="auto"/>
            <w:bottom w:val="none" w:sz="0" w:space="0" w:color="auto"/>
            <w:right w:val="none" w:sz="0" w:space="0" w:color="auto"/>
          </w:divBdr>
        </w:div>
        <w:div w:id="580411335">
          <w:marLeft w:val="0"/>
          <w:marRight w:val="0"/>
          <w:marTop w:val="0"/>
          <w:marBottom w:val="0"/>
          <w:divBdr>
            <w:top w:val="none" w:sz="0" w:space="0" w:color="auto"/>
            <w:left w:val="none" w:sz="0" w:space="0" w:color="auto"/>
            <w:bottom w:val="none" w:sz="0" w:space="0" w:color="auto"/>
            <w:right w:val="none" w:sz="0" w:space="0" w:color="auto"/>
          </w:divBdr>
        </w:div>
        <w:div w:id="99299494">
          <w:marLeft w:val="0"/>
          <w:marRight w:val="0"/>
          <w:marTop w:val="0"/>
          <w:marBottom w:val="0"/>
          <w:divBdr>
            <w:top w:val="none" w:sz="0" w:space="0" w:color="auto"/>
            <w:left w:val="none" w:sz="0" w:space="0" w:color="auto"/>
            <w:bottom w:val="none" w:sz="0" w:space="0" w:color="auto"/>
            <w:right w:val="none" w:sz="0" w:space="0" w:color="auto"/>
          </w:divBdr>
        </w:div>
        <w:div w:id="1782217702">
          <w:marLeft w:val="0"/>
          <w:marRight w:val="0"/>
          <w:marTop w:val="0"/>
          <w:marBottom w:val="0"/>
          <w:divBdr>
            <w:top w:val="none" w:sz="0" w:space="0" w:color="auto"/>
            <w:left w:val="none" w:sz="0" w:space="0" w:color="auto"/>
            <w:bottom w:val="none" w:sz="0" w:space="0" w:color="auto"/>
            <w:right w:val="none" w:sz="0" w:space="0" w:color="auto"/>
          </w:divBdr>
        </w:div>
        <w:div w:id="1577470354">
          <w:marLeft w:val="0"/>
          <w:marRight w:val="0"/>
          <w:marTop w:val="0"/>
          <w:marBottom w:val="0"/>
          <w:divBdr>
            <w:top w:val="none" w:sz="0" w:space="0" w:color="auto"/>
            <w:left w:val="none" w:sz="0" w:space="0" w:color="auto"/>
            <w:bottom w:val="none" w:sz="0" w:space="0" w:color="auto"/>
            <w:right w:val="none" w:sz="0" w:space="0" w:color="auto"/>
          </w:divBdr>
        </w:div>
        <w:div w:id="1893496692">
          <w:marLeft w:val="0"/>
          <w:marRight w:val="0"/>
          <w:marTop w:val="0"/>
          <w:marBottom w:val="0"/>
          <w:divBdr>
            <w:top w:val="none" w:sz="0" w:space="0" w:color="auto"/>
            <w:left w:val="none" w:sz="0" w:space="0" w:color="auto"/>
            <w:bottom w:val="none" w:sz="0" w:space="0" w:color="auto"/>
            <w:right w:val="none" w:sz="0" w:space="0" w:color="auto"/>
          </w:divBdr>
        </w:div>
        <w:div w:id="1352798030">
          <w:marLeft w:val="0"/>
          <w:marRight w:val="0"/>
          <w:marTop w:val="0"/>
          <w:marBottom w:val="0"/>
          <w:divBdr>
            <w:top w:val="none" w:sz="0" w:space="0" w:color="auto"/>
            <w:left w:val="none" w:sz="0" w:space="0" w:color="auto"/>
            <w:bottom w:val="none" w:sz="0" w:space="0" w:color="auto"/>
            <w:right w:val="none" w:sz="0" w:space="0" w:color="auto"/>
          </w:divBdr>
        </w:div>
        <w:div w:id="556085599">
          <w:marLeft w:val="0"/>
          <w:marRight w:val="0"/>
          <w:marTop w:val="0"/>
          <w:marBottom w:val="0"/>
          <w:divBdr>
            <w:top w:val="none" w:sz="0" w:space="0" w:color="auto"/>
            <w:left w:val="none" w:sz="0" w:space="0" w:color="auto"/>
            <w:bottom w:val="none" w:sz="0" w:space="0" w:color="auto"/>
            <w:right w:val="none" w:sz="0" w:space="0" w:color="auto"/>
          </w:divBdr>
        </w:div>
        <w:div w:id="236524320">
          <w:marLeft w:val="0"/>
          <w:marRight w:val="0"/>
          <w:marTop w:val="0"/>
          <w:marBottom w:val="0"/>
          <w:divBdr>
            <w:top w:val="none" w:sz="0" w:space="0" w:color="auto"/>
            <w:left w:val="none" w:sz="0" w:space="0" w:color="auto"/>
            <w:bottom w:val="none" w:sz="0" w:space="0" w:color="auto"/>
            <w:right w:val="none" w:sz="0" w:space="0" w:color="auto"/>
          </w:divBdr>
        </w:div>
        <w:div w:id="1053851410">
          <w:marLeft w:val="0"/>
          <w:marRight w:val="0"/>
          <w:marTop w:val="0"/>
          <w:marBottom w:val="0"/>
          <w:divBdr>
            <w:top w:val="none" w:sz="0" w:space="0" w:color="auto"/>
            <w:left w:val="none" w:sz="0" w:space="0" w:color="auto"/>
            <w:bottom w:val="none" w:sz="0" w:space="0" w:color="auto"/>
            <w:right w:val="none" w:sz="0" w:space="0" w:color="auto"/>
          </w:divBdr>
        </w:div>
        <w:div w:id="307709974">
          <w:marLeft w:val="0"/>
          <w:marRight w:val="0"/>
          <w:marTop w:val="0"/>
          <w:marBottom w:val="0"/>
          <w:divBdr>
            <w:top w:val="none" w:sz="0" w:space="0" w:color="auto"/>
            <w:left w:val="none" w:sz="0" w:space="0" w:color="auto"/>
            <w:bottom w:val="none" w:sz="0" w:space="0" w:color="auto"/>
            <w:right w:val="none" w:sz="0" w:space="0" w:color="auto"/>
          </w:divBdr>
        </w:div>
        <w:div w:id="87778079">
          <w:marLeft w:val="0"/>
          <w:marRight w:val="0"/>
          <w:marTop w:val="0"/>
          <w:marBottom w:val="0"/>
          <w:divBdr>
            <w:top w:val="none" w:sz="0" w:space="0" w:color="auto"/>
            <w:left w:val="none" w:sz="0" w:space="0" w:color="auto"/>
            <w:bottom w:val="none" w:sz="0" w:space="0" w:color="auto"/>
            <w:right w:val="none" w:sz="0" w:space="0" w:color="auto"/>
          </w:divBdr>
        </w:div>
        <w:div w:id="1259211682">
          <w:marLeft w:val="0"/>
          <w:marRight w:val="0"/>
          <w:marTop w:val="0"/>
          <w:marBottom w:val="0"/>
          <w:divBdr>
            <w:top w:val="none" w:sz="0" w:space="0" w:color="auto"/>
            <w:left w:val="none" w:sz="0" w:space="0" w:color="auto"/>
            <w:bottom w:val="none" w:sz="0" w:space="0" w:color="auto"/>
            <w:right w:val="none" w:sz="0" w:space="0" w:color="auto"/>
          </w:divBdr>
        </w:div>
        <w:div w:id="1436168883">
          <w:marLeft w:val="0"/>
          <w:marRight w:val="0"/>
          <w:marTop w:val="0"/>
          <w:marBottom w:val="0"/>
          <w:divBdr>
            <w:top w:val="none" w:sz="0" w:space="0" w:color="auto"/>
            <w:left w:val="none" w:sz="0" w:space="0" w:color="auto"/>
            <w:bottom w:val="none" w:sz="0" w:space="0" w:color="auto"/>
            <w:right w:val="none" w:sz="0" w:space="0" w:color="auto"/>
          </w:divBdr>
        </w:div>
        <w:div w:id="69937063">
          <w:marLeft w:val="0"/>
          <w:marRight w:val="0"/>
          <w:marTop w:val="0"/>
          <w:marBottom w:val="0"/>
          <w:divBdr>
            <w:top w:val="none" w:sz="0" w:space="0" w:color="auto"/>
            <w:left w:val="none" w:sz="0" w:space="0" w:color="auto"/>
            <w:bottom w:val="none" w:sz="0" w:space="0" w:color="auto"/>
            <w:right w:val="none" w:sz="0" w:space="0" w:color="auto"/>
          </w:divBdr>
        </w:div>
        <w:div w:id="1372219243">
          <w:marLeft w:val="0"/>
          <w:marRight w:val="0"/>
          <w:marTop w:val="0"/>
          <w:marBottom w:val="0"/>
          <w:divBdr>
            <w:top w:val="none" w:sz="0" w:space="0" w:color="auto"/>
            <w:left w:val="none" w:sz="0" w:space="0" w:color="auto"/>
            <w:bottom w:val="none" w:sz="0" w:space="0" w:color="auto"/>
            <w:right w:val="none" w:sz="0" w:space="0" w:color="auto"/>
          </w:divBdr>
        </w:div>
        <w:div w:id="718091197">
          <w:marLeft w:val="0"/>
          <w:marRight w:val="0"/>
          <w:marTop w:val="0"/>
          <w:marBottom w:val="0"/>
          <w:divBdr>
            <w:top w:val="none" w:sz="0" w:space="0" w:color="auto"/>
            <w:left w:val="none" w:sz="0" w:space="0" w:color="auto"/>
            <w:bottom w:val="none" w:sz="0" w:space="0" w:color="auto"/>
            <w:right w:val="none" w:sz="0" w:space="0" w:color="auto"/>
          </w:divBdr>
        </w:div>
        <w:div w:id="2086680508">
          <w:marLeft w:val="0"/>
          <w:marRight w:val="0"/>
          <w:marTop w:val="0"/>
          <w:marBottom w:val="0"/>
          <w:divBdr>
            <w:top w:val="none" w:sz="0" w:space="0" w:color="auto"/>
            <w:left w:val="none" w:sz="0" w:space="0" w:color="auto"/>
            <w:bottom w:val="none" w:sz="0" w:space="0" w:color="auto"/>
            <w:right w:val="none" w:sz="0" w:space="0" w:color="auto"/>
          </w:divBdr>
        </w:div>
        <w:div w:id="1289504677">
          <w:marLeft w:val="0"/>
          <w:marRight w:val="0"/>
          <w:marTop w:val="0"/>
          <w:marBottom w:val="0"/>
          <w:divBdr>
            <w:top w:val="none" w:sz="0" w:space="0" w:color="auto"/>
            <w:left w:val="none" w:sz="0" w:space="0" w:color="auto"/>
            <w:bottom w:val="none" w:sz="0" w:space="0" w:color="auto"/>
            <w:right w:val="none" w:sz="0" w:space="0" w:color="auto"/>
          </w:divBdr>
        </w:div>
        <w:div w:id="278992580">
          <w:marLeft w:val="0"/>
          <w:marRight w:val="0"/>
          <w:marTop w:val="0"/>
          <w:marBottom w:val="0"/>
          <w:divBdr>
            <w:top w:val="none" w:sz="0" w:space="0" w:color="auto"/>
            <w:left w:val="none" w:sz="0" w:space="0" w:color="auto"/>
            <w:bottom w:val="none" w:sz="0" w:space="0" w:color="auto"/>
            <w:right w:val="none" w:sz="0" w:space="0" w:color="auto"/>
          </w:divBdr>
        </w:div>
        <w:div w:id="1983578894">
          <w:marLeft w:val="0"/>
          <w:marRight w:val="0"/>
          <w:marTop w:val="0"/>
          <w:marBottom w:val="0"/>
          <w:divBdr>
            <w:top w:val="none" w:sz="0" w:space="0" w:color="auto"/>
            <w:left w:val="none" w:sz="0" w:space="0" w:color="auto"/>
            <w:bottom w:val="none" w:sz="0" w:space="0" w:color="auto"/>
            <w:right w:val="none" w:sz="0" w:space="0" w:color="auto"/>
          </w:divBdr>
        </w:div>
        <w:div w:id="1037394753">
          <w:marLeft w:val="0"/>
          <w:marRight w:val="0"/>
          <w:marTop w:val="0"/>
          <w:marBottom w:val="0"/>
          <w:divBdr>
            <w:top w:val="none" w:sz="0" w:space="0" w:color="auto"/>
            <w:left w:val="none" w:sz="0" w:space="0" w:color="auto"/>
            <w:bottom w:val="none" w:sz="0" w:space="0" w:color="auto"/>
            <w:right w:val="none" w:sz="0" w:space="0" w:color="auto"/>
          </w:divBdr>
        </w:div>
        <w:div w:id="1350184280">
          <w:marLeft w:val="0"/>
          <w:marRight w:val="0"/>
          <w:marTop w:val="0"/>
          <w:marBottom w:val="0"/>
          <w:divBdr>
            <w:top w:val="none" w:sz="0" w:space="0" w:color="auto"/>
            <w:left w:val="none" w:sz="0" w:space="0" w:color="auto"/>
            <w:bottom w:val="none" w:sz="0" w:space="0" w:color="auto"/>
            <w:right w:val="none" w:sz="0" w:space="0" w:color="auto"/>
          </w:divBdr>
        </w:div>
        <w:div w:id="200557954">
          <w:marLeft w:val="0"/>
          <w:marRight w:val="0"/>
          <w:marTop w:val="0"/>
          <w:marBottom w:val="0"/>
          <w:divBdr>
            <w:top w:val="none" w:sz="0" w:space="0" w:color="auto"/>
            <w:left w:val="none" w:sz="0" w:space="0" w:color="auto"/>
            <w:bottom w:val="none" w:sz="0" w:space="0" w:color="auto"/>
            <w:right w:val="none" w:sz="0" w:space="0" w:color="auto"/>
          </w:divBdr>
        </w:div>
      </w:divsChild>
    </w:div>
    <w:div w:id="444076670">
      <w:bodyDiv w:val="1"/>
      <w:marLeft w:val="0"/>
      <w:marRight w:val="0"/>
      <w:marTop w:val="0"/>
      <w:marBottom w:val="0"/>
      <w:divBdr>
        <w:top w:val="none" w:sz="0" w:space="0" w:color="auto"/>
        <w:left w:val="none" w:sz="0" w:space="0" w:color="auto"/>
        <w:bottom w:val="none" w:sz="0" w:space="0" w:color="auto"/>
        <w:right w:val="none" w:sz="0" w:space="0" w:color="auto"/>
      </w:divBdr>
      <w:divsChild>
        <w:div w:id="2123303662">
          <w:marLeft w:val="0"/>
          <w:marRight w:val="0"/>
          <w:marTop w:val="0"/>
          <w:marBottom w:val="0"/>
          <w:divBdr>
            <w:top w:val="none" w:sz="0" w:space="0" w:color="auto"/>
            <w:left w:val="none" w:sz="0" w:space="0" w:color="auto"/>
            <w:bottom w:val="none" w:sz="0" w:space="0" w:color="auto"/>
            <w:right w:val="none" w:sz="0" w:space="0" w:color="auto"/>
          </w:divBdr>
        </w:div>
        <w:div w:id="1182746127">
          <w:marLeft w:val="0"/>
          <w:marRight w:val="0"/>
          <w:marTop w:val="0"/>
          <w:marBottom w:val="0"/>
          <w:divBdr>
            <w:top w:val="none" w:sz="0" w:space="0" w:color="auto"/>
            <w:left w:val="none" w:sz="0" w:space="0" w:color="auto"/>
            <w:bottom w:val="none" w:sz="0" w:space="0" w:color="auto"/>
            <w:right w:val="none" w:sz="0" w:space="0" w:color="auto"/>
          </w:divBdr>
        </w:div>
        <w:div w:id="1439331083">
          <w:marLeft w:val="0"/>
          <w:marRight w:val="0"/>
          <w:marTop w:val="0"/>
          <w:marBottom w:val="0"/>
          <w:divBdr>
            <w:top w:val="none" w:sz="0" w:space="0" w:color="auto"/>
            <w:left w:val="none" w:sz="0" w:space="0" w:color="auto"/>
            <w:bottom w:val="none" w:sz="0" w:space="0" w:color="auto"/>
            <w:right w:val="none" w:sz="0" w:space="0" w:color="auto"/>
          </w:divBdr>
        </w:div>
        <w:div w:id="324743705">
          <w:marLeft w:val="0"/>
          <w:marRight w:val="0"/>
          <w:marTop w:val="0"/>
          <w:marBottom w:val="0"/>
          <w:divBdr>
            <w:top w:val="none" w:sz="0" w:space="0" w:color="auto"/>
            <w:left w:val="none" w:sz="0" w:space="0" w:color="auto"/>
            <w:bottom w:val="none" w:sz="0" w:space="0" w:color="auto"/>
            <w:right w:val="none" w:sz="0" w:space="0" w:color="auto"/>
          </w:divBdr>
        </w:div>
        <w:div w:id="2070297652">
          <w:marLeft w:val="0"/>
          <w:marRight w:val="0"/>
          <w:marTop w:val="0"/>
          <w:marBottom w:val="0"/>
          <w:divBdr>
            <w:top w:val="none" w:sz="0" w:space="0" w:color="auto"/>
            <w:left w:val="none" w:sz="0" w:space="0" w:color="auto"/>
            <w:bottom w:val="none" w:sz="0" w:space="0" w:color="auto"/>
            <w:right w:val="none" w:sz="0" w:space="0" w:color="auto"/>
          </w:divBdr>
        </w:div>
        <w:div w:id="654067172">
          <w:marLeft w:val="0"/>
          <w:marRight w:val="0"/>
          <w:marTop w:val="0"/>
          <w:marBottom w:val="0"/>
          <w:divBdr>
            <w:top w:val="none" w:sz="0" w:space="0" w:color="auto"/>
            <w:left w:val="none" w:sz="0" w:space="0" w:color="auto"/>
            <w:bottom w:val="none" w:sz="0" w:space="0" w:color="auto"/>
            <w:right w:val="none" w:sz="0" w:space="0" w:color="auto"/>
          </w:divBdr>
        </w:div>
        <w:div w:id="1548761785">
          <w:marLeft w:val="0"/>
          <w:marRight w:val="0"/>
          <w:marTop w:val="0"/>
          <w:marBottom w:val="0"/>
          <w:divBdr>
            <w:top w:val="none" w:sz="0" w:space="0" w:color="auto"/>
            <w:left w:val="none" w:sz="0" w:space="0" w:color="auto"/>
            <w:bottom w:val="none" w:sz="0" w:space="0" w:color="auto"/>
            <w:right w:val="none" w:sz="0" w:space="0" w:color="auto"/>
          </w:divBdr>
        </w:div>
        <w:div w:id="1906332799">
          <w:marLeft w:val="0"/>
          <w:marRight w:val="0"/>
          <w:marTop w:val="0"/>
          <w:marBottom w:val="0"/>
          <w:divBdr>
            <w:top w:val="none" w:sz="0" w:space="0" w:color="auto"/>
            <w:left w:val="none" w:sz="0" w:space="0" w:color="auto"/>
            <w:bottom w:val="none" w:sz="0" w:space="0" w:color="auto"/>
            <w:right w:val="none" w:sz="0" w:space="0" w:color="auto"/>
          </w:divBdr>
        </w:div>
        <w:div w:id="948661101">
          <w:marLeft w:val="0"/>
          <w:marRight w:val="0"/>
          <w:marTop w:val="0"/>
          <w:marBottom w:val="0"/>
          <w:divBdr>
            <w:top w:val="none" w:sz="0" w:space="0" w:color="auto"/>
            <w:left w:val="none" w:sz="0" w:space="0" w:color="auto"/>
            <w:bottom w:val="none" w:sz="0" w:space="0" w:color="auto"/>
            <w:right w:val="none" w:sz="0" w:space="0" w:color="auto"/>
          </w:divBdr>
        </w:div>
        <w:div w:id="1272854346">
          <w:marLeft w:val="0"/>
          <w:marRight w:val="0"/>
          <w:marTop w:val="0"/>
          <w:marBottom w:val="0"/>
          <w:divBdr>
            <w:top w:val="none" w:sz="0" w:space="0" w:color="auto"/>
            <w:left w:val="none" w:sz="0" w:space="0" w:color="auto"/>
            <w:bottom w:val="none" w:sz="0" w:space="0" w:color="auto"/>
            <w:right w:val="none" w:sz="0" w:space="0" w:color="auto"/>
          </w:divBdr>
        </w:div>
        <w:div w:id="445126335">
          <w:marLeft w:val="0"/>
          <w:marRight w:val="0"/>
          <w:marTop w:val="0"/>
          <w:marBottom w:val="0"/>
          <w:divBdr>
            <w:top w:val="none" w:sz="0" w:space="0" w:color="auto"/>
            <w:left w:val="none" w:sz="0" w:space="0" w:color="auto"/>
            <w:bottom w:val="none" w:sz="0" w:space="0" w:color="auto"/>
            <w:right w:val="none" w:sz="0" w:space="0" w:color="auto"/>
          </w:divBdr>
        </w:div>
        <w:div w:id="521624923">
          <w:marLeft w:val="0"/>
          <w:marRight w:val="0"/>
          <w:marTop w:val="0"/>
          <w:marBottom w:val="0"/>
          <w:divBdr>
            <w:top w:val="none" w:sz="0" w:space="0" w:color="auto"/>
            <w:left w:val="none" w:sz="0" w:space="0" w:color="auto"/>
            <w:bottom w:val="none" w:sz="0" w:space="0" w:color="auto"/>
            <w:right w:val="none" w:sz="0" w:space="0" w:color="auto"/>
          </w:divBdr>
        </w:div>
        <w:div w:id="208616901">
          <w:marLeft w:val="0"/>
          <w:marRight w:val="0"/>
          <w:marTop w:val="0"/>
          <w:marBottom w:val="0"/>
          <w:divBdr>
            <w:top w:val="none" w:sz="0" w:space="0" w:color="auto"/>
            <w:left w:val="none" w:sz="0" w:space="0" w:color="auto"/>
            <w:bottom w:val="none" w:sz="0" w:space="0" w:color="auto"/>
            <w:right w:val="none" w:sz="0" w:space="0" w:color="auto"/>
          </w:divBdr>
        </w:div>
        <w:div w:id="1440251779">
          <w:marLeft w:val="0"/>
          <w:marRight w:val="0"/>
          <w:marTop w:val="0"/>
          <w:marBottom w:val="0"/>
          <w:divBdr>
            <w:top w:val="none" w:sz="0" w:space="0" w:color="auto"/>
            <w:left w:val="none" w:sz="0" w:space="0" w:color="auto"/>
            <w:bottom w:val="none" w:sz="0" w:space="0" w:color="auto"/>
            <w:right w:val="none" w:sz="0" w:space="0" w:color="auto"/>
          </w:divBdr>
        </w:div>
        <w:div w:id="1738547184">
          <w:marLeft w:val="0"/>
          <w:marRight w:val="0"/>
          <w:marTop w:val="0"/>
          <w:marBottom w:val="0"/>
          <w:divBdr>
            <w:top w:val="none" w:sz="0" w:space="0" w:color="auto"/>
            <w:left w:val="none" w:sz="0" w:space="0" w:color="auto"/>
            <w:bottom w:val="none" w:sz="0" w:space="0" w:color="auto"/>
            <w:right w:val="none" w:sz="0" w:space="0" w:color="auto"/>
          </w:divBdr>
        </w:div>
        <w:div w:id="1188368132">
          <w:marLeft w:val="0"/>
          <w:marRight w:val="0"/>
          <w:marTop w:val="0"/>
          <w:marBottom w:val="0"/>
          <w:divBdr>
            <w:top w:val="none" w:sz="0" w:space="0" w:color="auto"/>
            <w:left w:val="none" w:sz="0" w:space="0" w:color="auto"/>
            <w:bottom w:val="none" w:sz="0" w:space="0" w:color="auto"/>
            <w:right w:val="none" w:sz="0" w:space="0" w:color="auto"/>
          </w:divBdr>
        </w:div>
      </w:divsChild>
    </w:div>
    <w:div w:id="491995181">
      <w:bodyDiv w:val="1"/>
      <w:marLeft w:val="0"/>
      <w:marRight w:val="0"/>
      <w:marTop w:val="0"/>
      <w:marBottom w:val="0"/>
      <w:divBdr>
        <w:top w:val="none" w:sz="0" w:space="0" w:color="auto"/>
        <w:left w:val="none" w:sz="0" w:space="0" w:color="auto"/>
        <w:bottom w:val="none" w:sz="0" w:space="0" w:color="auto"/>
        <w:right w:val="none" w:sz="0" w:space="0" w:color="auto"/>
      </w:divBdr>
      <w:divsChild>
        <w:div w:id="2012364913">
          <w:marLeft w:val="0"/>
          <w:marRight w:val="0"/>
          <w:marTop w:val="0"/>
          <w:marBottom w:val="0"/>
          <w:divBdr>
            <w:top w:val="none" w:sz="0" w:space="0" w:color="auto"/>
            <w:left w:val="none" w:sz="0" w:space="0" w:color="auto"/>
            <w:bottom w:val="none" w:sz="0" w:space="0" w:color="auto"/>
            <w:right w:val="none" w:sz="0" w:space="0" w:color="auto"/>
          </w:divBdr>
        </w:div>
        <w:div w:id="1042369415">
          <w:marLeft w:val="0"/>
          <w:marRight w:val="0"/>
          <w:marTop w:val="0"/>
          <w:marBottom w:val="0"/>
          <w:divBdr>
            <w:top w:val="none" w:sz="0" w:space="0" w:color="auto"/>
            <w:left w:val="none" w:sz="0" w:space="0" w:color="auto"/>
            <w:bottom w:val="none" w:sz="0" w:space="0" w:color="auto"/>
            <w:right w:val="none" w:sz="0" w:space="0" w:color="auto"/>
          </w:divBdr>
        </w:div>
        <w:div w:id="191114166">
          <w:marLeft w:val="0"/>
          <w:marRight w:val="0"/>
          <w:marTop w:val="0"/>
          <w:marBottom w:val="0"/>
          <w:divBdr>
            <w:top w:val="none" w:sz="0" w:space="0" w:color="auto"/>
            <w:left w:val="none" w:sz="0" w:space="0" w:color="auto"/>
            <w:bottom w:val="none" w:sz="0" w:space="0" w:color="auto"/>
            <w:right w:val="none" w:sz="0" w:space="0" w:color="auto"/>
          </w:divBdr>
        </w:div>
        <w:div w:id="180123354">
          <w:marLeft w:val="0"/>
          <w:marRight w:val="0"/>
          <w:marTop w:val="0"/>
          <w:marBottom w:val="0"/>
          <w:divBdr>
            <w:top w:val="none" w:sz="0" w:space="0" w:color="auto"/>
            <w:left w:val="none" w:sz="0" w:space="0" w:color="auto"/>
            <w:bottom w:val="none" w:sz="0" w:space="0" w:color="auto"/>
            <w:right w:val="none" w:sz="0" w:space="0" w:color="auto"/>
          </w:divBdr>
        </w:div>
        <w:div w:id="729040952">
          <w:marLeft w:val="0"/>
          <w:marRight w:val="0"/>
          <w:marTop w:val="0"/>
          <w:marBottom w:val="0"/>
          <w:divBdr>
            <w:top w:val="none" w:sz="0" w:space="0" w:color="auto"/>
            <w:left w:val="none" w:sz="0" w:space="0" w:color="auto"/>
            <w:bottom w:val="none" w:sz="0" w:space="0" w:color="auto"/>
            <w:right w:val="none" w:sz="0" w:space="0" w:color="auto"/>
          </w:divBdr>
        </w:div>
        <w:div w:id="610085523">
          <w:marLeft w:val="0"/>
          <w:marRight w:val="0"/>
          <w:marTop w:val="0"/>
          <w:marBottom w:val="0"/>
          <w:divBdr>
            <w:top w:val="none" w:sz="0" w:space="0" w:color="auto"/>
            <w:left w:val="none" w:sz="0" w:space="0" w:color="auto"/>
            <w:bottom w:val="none" w:sz="0" w:space="0" w:color="auto"/>
            <w:right w:val="none" w:sz="0" w:space="0" w:color="auto"/>
          </w:divBdr>
        </w:div>
        <w:div w:id="1898975260">
          <w:marLeft w:val="0"/>
          <w:marRight w:val="0"/>
          <w:marTop w:val="0"/>
          <w:marBottom w:val="0"/>
          <w:divBdr>
            <w:top w:val="none" w:sz="0" w:space="0" w:color="auto"/>
            <w:left w:val="none" w:sz="0" w:space="0" w:color="auto"/>
            <w:bottom w:val="none" w:sz="0" w:space="0" w:color="auto"/>
            <w:right w:val="none" w:sz="0" w:space="0" w:color="auto"/>
          </w:divBdr>
        </w:div>
        <w:div w:id="513228060">
          <w:marLeft w:val="0"/>
          <w:marRight w:val="0"/>
          <w:marTop w:val="0"/>
          <w:marBottom w:val="0"/>
          <w:divBdr>
            <w:top w:val="none" w:sz="0" w:space="0" w:color="auto"/>
            <w:left w:val="none" w:sz="0" w:space="0" w:color="auto"/>
            <w:bottom w:val="none" w:sz="0" w:space="0" w:color="auto"/>
            <w:right w:val="none" w:sz="0" w:space="0" w:color="auto"/>
          </w:divBdr>
        </w:div>
        <w:div w:id="1687753787">
          <w:marLeft w:val="0"/>
          <w:marRight w:val="0"/>
          <w:marTop w:val="0"/>
          <w:marBottom w:val="0"/>
          <w:divBdr>
            <w:top w:val="none" w:sz="0" w:space="0" w:color="auto"/>
            <w:left w:val="none" w:sz="0" w:space="0" w:color="auto"/>
            <w:bottom w:val="none" w:sz="0" w:space="0" w:color="auto"/>
            <w:right w:val="none" w:sz="0" w:space="0" w:color="auto"/>
          </w:divBdr>
        </w:div>
        <w:div w:id="786891181">
          <w:marLeft w:val="0"/>
          <w:marRight w:val="0"/>
          <w:marTop w:val="0"/>
          <w:marBottom w:val="0"/>
          <w:divBdr>
            <w:top w:val="none" w:sz="0" w:space="0" w:color="auto"/>
            <w:left w:val="none" w:sz="0" w:space="0" w:color="auto"/>
            <w:bottom w:val="none" w:sz="0" w:space="0" w:color="auto"/>
            <w:right w:val="none" w:sz="0" w:space="0" w:color="auto"/>
          </w:divBdr>
        </w:div>
        <w:div w:id="1485656349">
          <w:marLeft w:val="0"/>
          <w:marRight w:val="0"/>
          <w:marTop w:val="0"/>
          <w:marBottom w:val="0"/>
          <w:divBdr>
            <w:top w:val="none" w:sz="0" w:space="0" w:color="auto"/>
            <w:left w:val="none" w:sz="0" w:space="0" w:color="auto"/>
            <w:bottom w:val="none" w:sz="0" w:space="0" w:color="auto"/>
            <w:right w:val="none" w:sz="0" w:space="0" w:color="auto"/>
          </w:divBdr>
        </w:div>
        <w:div w:id="1418674332">
          <w:marLeft w:val="0"/>
          <w:marRight w:val="0"/>
          <w:marTop w:val="0"/>
          <w:marBottom w:val="0"/>
          <w:divBdr>
            <w:top w:val="none" w:sz="0" w:space="0" w:color="auto"/>
            <w:left w:val="none" w:sz="0" w:space="0" w:color="auto"/>
            <w:bottom w:val="none" w:sz="0" w:space="0" w:color="auto"/>
            <w:right w:val="none" w:sz="0" w:space="0" w:color="auto"/>
          </w:divBdr>
        </w:div>
        <w:div w:id="683747021">
          <w:marLeft w:val="0"/>
          <w:marRight w:val="0"/>
          <w:marTop w:val="0"/>
          <w:marBottom w:val="0"/>
          <w:divBdr>
            <w:top w:val="none" w:sz="0" w:space="0" w:color="auto"/>
            <w:left w:val="none" w:sz="0" w:space="0" w:color="auto"/>
            <w:bottom w:val="none" w:sz="0" w:space="0" w:color="auto"/>
            <w:right w:val="none" w:sz="0" w:space="0" w:color="auto"/>
          </w:divBdr>
        </w:div>
        <w:div w:id="309948157">
          <w:marLeft w:val="0"/>
          <w:marRight w:val="0"/>
          <w:marTop w:val="0"/>
          <w:marBottom w:val="0"/>
          <w:divBdr>
            <w:top w:val="none" w:sz="0" w:space="0" w:color="auto"/>
            <w:left w:val="none" w:sz="0" w:space="0" w:color="auto"/>
            <w:bottom w:val="none" w:sz="0" w:space="0" w:color="auto"/>
            <w:right w:val="none" w:sz="0" w:space="0" w:color="auto"/>
          </w:divBdr>
        </w:div>
        <w:div w:id="204414948">
          <w:marLeft w:val="0"/>
          <w:marRight w:val="0"/>
          <w:marTop w:val="0"/>
          <w:marBottom w:val="0"/>
          <w:divBdr>
            <w:top w:val="none" w:sz="0" w:space="0" w:color="auto"/>
            <w:left w:val="none" w:sz="0" w:space="0" w:color="auto"/>
            <w:bottom w:val="none" w:sz="0" w:space="0" w:color="auto"/>
            <w:right w:val="none" w:sz="0" w:space="0" w:color="auto"/>
          </w:divBdr>
        </w:div>
        <w:div w:id="1965192279">
          <w:marLeft w:val="0"/>
          <w:marRight w:val="0"/>
          <w:marTop w:val="0"/>
          <w:marBottom w:val="0"/>
          <w:divBdr>
            <w:top w:val="none" w:sz="0" w:space="0" w:color="auto"/>
            <w:left w:val="none" w:sz="0" w:space="0" w:color="auto"/>
            <w:bottom w:val="none" w:sz="0" w:space="0" w:color="auto"/>
            <w:right w:val="none" w:sz="0" w:space="0" w:color="auto"/>
          </w:divBdr>
        </w:div>
      </w:divsChild>
    </w:div>
    <w:div w:id="493226147">
      <w:bodyDiv w:val="1"/>
      <w:marLeft w:val="0"/>
      <w:marRight w:val="0"/>
      <w:marTop w:val="0"/>
      <w:marBottom w:val="0"/>
      <w:divBdr>
        <w:top w:val="none" w:sz="0" w:space="0" w:color="auto"/>
        <w:left w:val="none" w:sz="0" w:space="0" w:color="auto"/>
        <w:bottom w:val="none" w:sz="0" w:space="0" w:color="auto"/>
        <w:right w:val="none" w:sz="0" w:space="0" w:color="auto"/>
      </w:divBdr>
      <w:divsChild>
        <w:div w:id="131366389">
          <w:marLeft w:val="0"/>
          <w:marRight w:val="0"/>
          <w:marTop w:val="0"/>
          <w:marBottom w:val="0"/>
          <w:divBdr>
            <w:top w:val="none" w:sz="0" w:space="0" w:color="auto"/>
            <w:left w:val="none" w:sz="0" w:space="0" w:color="auto"/>
            <w:bottom w:val="none" w:sz="0" w:space="0" w:color="auto"/>
            <w:right w:val="none" w:sz="0" w:space="0" w:color="auto"/>
          </w:divBdr>
        </w:div>
        <w:div w:id="1432579930">
          <w:marLeft w:val="0"/>
          <w:marRight w:val="0"/>
          <w:marTop w:val="0"/>
          <w:marBottom w:val="0"/>
          <w:divBdr>
            <w:top w:val="none" w:sz="0" w:space="0" w:color="auto"/>
            <w:left w:val="none" w:sz="0" w:space="0" w:color="auto"/>
            <w:bottom w:val="none" w:sz="0" w:space="0" w:color="auto"/>
            <w:right w:val="none" w:sz="0" w:space="0" w:color="auto"/>
          </w:divBdr>
        </w:div>
        <w:div w:id="1941176634">
          <w:marLeft w:val="0"/>
          <w:marRight w:val="0"/>
          <w:marTop w:val="0"/>
          <w:marBottom w:val="0"/>
          <w:divBdr>
            <w:top w:val="none" w:sz="0" w:space="0" w:color="auto"/>
            <w:left w:val="none" w:sz="0" w:space="0" w:color="auto"/>
            <w:bottom w:val="none" w:sz="0" w:space="0" w:color="auto"/>
            <w:right w:val="none" w:sz="0" w:space="0" w:color="auto"/>
          </w:divBdr>
        </w:div>
        <w:div w:id="580875038">
          <w:marLeft w:val="0"/>
          <w:marRight w:val="0"/>
          <w:marTop w:val="0"/>
          <w:marBottom w:val="0"/>
          <w:divBdr>
            <w:top w:val="none" w:sz="0" w:space="0" w:color="auto"/>
            <w:left w:val="none" w:sz="0" w:space="0" w:color="auto"/>
            <w:bottom w:val="none" w:sz="0" w:space="0" w:color="auto"/>
            <w:right w:val="none" w:sz="0" w:space="0" w:color="auto"/>
          </w:divBdr>
        </w:div>
        <w:div w:id="1636638395">
          <w:marLeft w:val="0"/>
          <w:marRight w:val="0"/>
          <w:marTop w:val="0"/>
          <w:marBottom w:val="0"/>
          <w:divBdr>
            <w:top w:val="none" w:sz="0" w:space="0" w:color="auto"/>
            <w:left w:val="none" w:sz="0" w:space="0" w:color="auto"/>
            <w:bottom w:val="none" w:sz="0" w:space="0" w:color="auto"/>
            <w:right w:val="none" w:sz="0" w:space="0" w:color="auto"/>
          </w:divBdr>
        </w:div>
        <w:div w:id="1902132093">
          <w:marLeft w:val="0"/>
          <w:marRight w:val="0"/>
          <w:marTop w:val="0"/>
          <w:marBottom w:val="0"/>
          <w:divBdr>
            <w:top w:val="none" w:sz="0" w:space="0" w:color="auto"/>
            <w:left w:val="none" w:sz="0" w:space="0" w:color="auto"/>
            <w:bottom w:val="none" w:sz="0" w:space="0" w:color="auto"/>
            <w:right w:val="none" w:sz="0" w:space="0" w:color="auto"/>
          </w:divBdr>
        </w:div>
        <w:div w:id="849414029">
          <w:marLeft w:val="0"/>
          <w:marRight w:val="0"/>
          <w:marTop w:val="0"/>
          <w:marBottom w:val="0"/>
          <w:divBdr>
            <w:top w:val="none" w:sz="0" w:space="0" w:color="auto"/>
            <w:left w:val="none" w:sz="0" w:space="0" w:color="auto"/>
            <w:bottom w:val="none" w:sz="0" w:space="0" w:color="auto"/>
            <w:right w:val="none" w:sz="0" w:space="0" w:color="auto"/>
          </w:divBdr>
        </w:div>
        <w:div w:id="942228756">
          <w:marLeft w:val="0"/>
          <w:marRight w:val="0"/>
          <w:marTop w:val="0"/>
          <w:marBottom w:val="0"/>
          <w:divBdr>
            <w:top w:val="none" w:sz="0" w:space="0" w:color="auto"/>
            <w:left w:val="none" w:sz="0" w:space="0" w:color="auto"/>
            <w:bottom w:val="none" w:sz="0" w:space="0" w:color="auto"/>
            <w:right w:val="none" w:sz="0" w:space="0" w:color="auto"/>
          </w:divBdr>
        </w:div>
        <w:div w:id="538902681">
          <w:marLeft w:val="0"/>
          <w:marRight w:val="0"/>
          <w:marTop w:val="0"/>
          <w:marBottom w:val="0"/>
          <w:divBdr>
            <w:top w:val="none" w:sz="0" w:space="0" w:color="auto"/>
            <w:left w:val="none" w:sz="0" w:space="0" w:color="auto"/>
            <w:bottom w:val="none" w:sz="0" w:space="0" w:color="auto"/>
            <w:right w:val="none" w:sz="0" w:space="0" w:color="auto"/>
          </w:divBdr>
        </w:div>
      </w:divsChild>
    </w:div>
    <w:div w:id="534660474">
      <w:bodyDiv w:val="1"/>
      <w:marLeft w:val="0"/>
      <w:marRight w:val="0"/>
      <w:marTop w:val="0"/>
      <w:marBottom w:val="0"/>
      <w:divBdr>
        <w:top w:val="none" w:sz="0" w:space="0" w:color="auto"/>
        <w:left w:val="none" w:sz="0" w:space="0" w:color="auto"/>
        <w:bottom w:val="none" w:sz="0" w:space="0" w:color="auto"/>
        <w:right w:val="none" w:sz="0" w:space="0" w:color="auto"/>
      </w:divBdr>
      <w:divsChild>
        <w:div w:id="72357239">
          <w:marLeft w:val="0"/>
          <w:marRight w:val="0"/>
          <w:marTop w:val="0"/>
          <w:marBottom w:val="0"/>
          <w:divBdr>
            <w:top w:val="none" w:sz="0" w:space="0" w:color="auto"/>
            <w:left w:val="none" w:sz="0" w:space="0" w:color="auto"/>
            <w:bottom w:val="none" w:sz="0" w:space="0" w:color="auto"/>
            <w:right w:val="none" w:sz="0" w:space="0" w:color="auto"/>
          </w:divBdr>
        </w:div>
        <w:div w:id="296187777">
          <w:marLeft w:val="0"/>
          <w:marRight w:val="0"/>
          <w:marTop w:val="0"/>
          <w:marBottom w:val="0"/>
          <w:divBdr>
            <w:top w:val="none" w:sz="0" w:space="0" w:color="auto"/>
            <w:left w:val="none" w:sz="0" w:space="0" w:color="auto"/>
            <w:bottom w:val="none" w:sz="0" w:space="0" w:color="auto"/>
            <w:right w:val="none" w:sz="0" w:space="0" w:color="auto"/>
          </w:divBdr>
        </w:div>
        <w:div w:id="1320575670">
          <w:marLeft w:val="0"/>
          <w:marRight w:val="0"/>
          <w:marTop w:val="0"/>
          <w:marBottom w:val="0"/>
          <w:divBdr>
            <w:top w:val="none" w:sz="0" w:space="0" w:color="auto"/>
            <w:left w:val="none" w:sz="0" w:space="0" w:color="auto"/>
            <w:bottom w:val="none" w:sz="0" w:space="0" w:color="auto"/>
            <w:right w:val="none" w:sz="0" w:space="0" w:color="auto"/>
          </w:divBdr>
        </w:div>
        <w:div w:id="245656974">
          <w:marLeft w:val="0"/>
          <w:marRight w:val="0"/>
          <w:marTop w:val="0"/>
          <w:marBottom w:val="0"/>
          <w:divBdr>
            <w:top w:val="none" w:sz="0" w:space="0" w:color="auto"/>
            <w:left w:val="none" w:sz="0" w:space="0" w:color="auto"/>
            <w:bottom w:val="none" w:sz="0" w:space="0" w:color="auto"/>
            <w:right w:val="none" w:sz="0" w:space="0" w:color="auto"/>
          </w:divBdr>
        </w:div>
        <w:div w:id="126243019">
          <w:marLeft w:val="0"/>
          <w:marRight w:val="0"/>
          <w:marTop w:val="0"/>
          <w:marBottom w:val="0"/>
          <w:divBdr>
            <w:top w:val="none" w:sz="0" w:space="0" w:color="auto"/>
            <w:left w:val="none" w:sz="0" w:space="0" w:color="auto"/>
            <w:bottom w:val="none" w:sz="0" w:space="0" w:color="auto"/>
            <w:right w:val="none" w:sz="0" w:space="0" w:color="auto"/>
          </w:divBdr>
        </w:div>
        <w:div w:id="248277883">
          <w:marLeft w:val="0"/>
          <w:marRight w:val="0"/>
          <w:marTop w:val="0"/>
          <w:marBottom w:val="0"/>
          <w:divBdr>
            <w:top w:val="none" w:sz="0" w:space="0" w:color="auto"/>
            <w:left w:val="none" w:sz="0" w:space="0" w:color="auto"/>
            <w:bottom w:val="none" w:sz="0" w:space="0" w:color="auto"/>
            <w:right w:val="none" w:sz="0" w:space="0" w:color="auto"/>
          </w:divBdr>
        </w:div>
        <w:div w:id="100152768">
          <w:marLeft w:val="0"/>
          <w:marRight w:val="0"/>
          <w:marTop w:val="0"/>
          <w:marBottom w:val="0"/>
          <w:divBdr>
            <w:top w:val="none" w:sz="0" w:space="0" w:color="auto"/>
            <w:left w:val="none" w:sz="0" w:space="0" w:color="auto"/>
            <w:bottom w:val="none" w:sz="0" w:space="0" w:color="auto"/>
            <w:right w:val="none" w:sz="0" w:space="0" w:color="auto"/>
          </w:divBdr>
        </w:div>
        <w:div w:id="384917445">
          <w:marLeft w:val="0"/>
          <w:marRight w:val="0"/>
          <w:marTop w:val="0"/>
          <w:marBottom w:val="0"/>
          <w:divBdr>
            <w:top w:val="none" w:sz="0" w:space="0" w:color="auto"/>
            <w:left w:val="none" w:sz="0" w:space="0" w:color="auto"/>
            <w:bottom w:val="none" w:sz="0" w:space="0" w:color="auto"/>
            <w:right w:val="none" w:sz="0" w:space="0" w:color="auto"/>
          </w:divBdr>
        </w:div>
        <w:div w:id="1017539748">
          <w:marLeft w:val="0"/>
          <w:marRight w:val="0"/>
          <w:marTop w:val="0"/>
          <w:marBottom w:val="0"/>
          <w:divBdr>
            <w:top w:val="none" w:sz="0" w:space="0" w:color="auto"/>
            <w:left w:val="none" w:sz="0" w:space="0" w:color="auto"/>
            <w:bottom w:val="none" w:sz="0" w:space="0" w:color="auto"/>
            <w:right w:val="none" w:sz="0" w:space="0" w:color="auto"/>
          </w:divBdr>
        </w:div>
        <w:div w:id="1874073535">
          <w:marLeft w:val="0"/>
          <w:marRight w:val="0"/>
          <w:marTop w:val="0"/>
          <w:marBottom w:val="0"/>
          <w:divBdr>
            <w:top w:val="none" w:sz="0" w:space="0" w:color="auto"/>
            <w:left w:val="none" w:sz="0" w:space="0" w:color="auto"/>
            <w:bottom w:val="none" w:sz="0" w:space="0" w:color="auto"/>
            <w:right w:val="none" w:sz="0" w:space="0" w:color="auto"/>
          </w:divBdr>
        </w:div>
        <w:div w:id="35811386">
          <w:marLeft w:val="0"/>
          <w:marRight w:val="0"/>
          <w:marTop w:val="0"/>
          <w:marBottom w:val="0"/>
          <w:divBdr>
            <w:top w:val="none" w:sz="0" w:space="0" w:color="auto"/>
            <w:left w:val="none" w:sz="0" w:space="0" w:color="auto"/>
            <w:bottom w:val="none" w:sz="0" w:space="0" w:color="auto"/>
            <w:right w:val="none" w:sz="0" w:space="0" w:color="auto"/>
          </w:divBdr>
        </w:div>
        <w:div w:id="2250346">
          <w:marLeft w:val="0"/>
          <w:marRight w:val="0"/>
          <w:marTop w:val="0"/>
          <w:marBottom w:val="0"/>
          <w:divBdr>
            <w:top w:val="none" w:sz="0" w:space="0" w:color="auto"/>
            <w:left w:val="none" w:sz="0" w:space="0" w:color="auto"/>
            <w:bottom w:val="none" w:sz="0" w:space="0" w:color="auto"/>
            <w:right w:val="none" w:sz="0" w:space="0" w:color="auto"/>
          </w:divBdr>
        </w:div>
        <w:div w:id="1018701949">
          <w:marLeft w:val="0"/>
          <w:marRight w:val="0"/>
          <w:marTop w:val="0"/>
          <w:marBottom w:val="0"/>
          <w:divBdr>
            <w:top w:val="none" w:sz="0" w:space="0" w:color="auto"/>
            <w:left w:val="none" w:sz="0" w:space="0" w:color="auto"/>
            <w:bottom w:val="none" w:sz="0" w:space="0" w:color="auto"/>
            <w:right w:val="none" w:sz="0" w:space="0" w:color="auto"/>
          </w:divBdr>
        </w:div>
        <w:div w:id="1151823054">
          <w:marLeft w:val="0"/>
          <w:marRight w:val="0"/>
          <w:marTop w:val="0"/>
          <w:marBottom w:val="0"/>
          <w:divBdr>
            <w:top w:val="none" w:sz="0" w:space="0" w:color="auto"/>
            <w:left w:val="none" w:sz="0" w:space="0" w:color="auto"/>
            <w:bottom w:val="none" w:sz="0" w:space="0" w:color="auto"/>
            <w:right w:val="none" w:sz="0" w:space="0" w:color="auto"/>
          </w:divBdr>
        </w:div>
        <w:div w:id="1129468892">
          <w:marLeft w:val="0"/>
          <w:marRight w:val="0"/>
          <w:marTop w:val="0"/>
          <w:marBottom w:val="0"/>
          <w:divBdr>
            <w:top w:val="none" w:sz="0" w:space="0" w:color="auto"/>
            <w:left w:val="none" w:sz="0" w:space="0" w:color="auto"/>
            <w:bottom w:val="none" w:sz="0" w:space="0" w:color="auto"/>
            <w:right w:val="none" w:sz="0" w:space="0" w:color="auto"/>
          </w:divBdr>
        </w:div>
        <w:div w:id="785542790">
          <w:marLeft w:val="0"/>
          <w:marRight w:val="0"/>
          <w:marTop w:val="0"/>
          <w:marBottom w:val="0"/>
          <w:divBdr>
            <w:top w:val="none" w:sz="0" w:space="0" w:color="auto"/>
            <w:left w:val="none" w:sz="0" w:space="0" w:color="auto"/>
            <w:bottom w:val="none" w:sz="0" w:space="0" w:color="auto"/>
            <w:right w:val="none" w:sz="0" w:space="0" w:color="auto"/>
          </w:divBdr>
        </w:div>
        <w:div w:id="814182745">
          <w:marLeft w:val="0"/>
          <w:marRight w:val="0"/>
          <w:marTop w:val="0"/>
          <w:marBottom w:val="0"/>
          <w:divBdr>
            <w:top w:val="none" w:sz="0" w:space="0" w:color="auto"/>
            <w:left w:val="none" w:sz="0" w:space="0" w:color="auto"/>
            <w:bottom w:val="none" w:sz="0" w:space="0" w:color="auto"/>
            <w:right w:val="none" w:sz="0" w:space="0" w:color="auto"/>
          </w:divBdr>
        </w:div>
        <w:div w:id="224338803">
          <w:marLeft w:val="0"/>
          <w:marRight w:val="0"/>
          <w:marTop w:val="0"/>
          <w:marBottom w:val="0"/>
          <w:divBdr>
            <w:top w:val="none" w:sz="0" w:space="0" w:color="auto"/>
            <w:left w:val="none" w:sz="0" w:space="0" w:color="auto"/>
            <w:bottom w:val="none" w:sz="0" w:space="0" w:color="auto"/>
            <w:right w:val="none" w:sz="0" w:space="0" w:color="auto"/>
          </w:divBdr>
        </w:div>
        <w:div w:id="389109659">
          <w:marLeft w:val="0"/>
          <w:marRight w:val="0"/>
          <w:marTop w:val="0"/>
          <w:marBottom w:val="0"/>
          <w:divBdr>
            <w:top w:val="none" w:sz="0" w:space="0" w:color="auto"/>
            <w:left w:val="none" w:sz="0" w:space="0" w:color="auto"/>
            <w:bottom w:val="none" w:sz="0" w:space="0" w:color="auto"/>
            <w:right w:val="none" w:sz="0" w:space="0" w:color="auto"/>
          </w:divBdr>
        </w:div>
        <w:div w:id="1780948663">
          <w:marLeft w:val="0"/>
          <w:marRight w:val="0"/>
          <w:marTop w:val="0"/>
          <w:marBottom w:val="0"/>
          <w:divBdr>
            <w:top w:val="none" w:sz="0" w:space="0" w:color="auto"/>
            <w:left w:val="none" w:sz="0" w:space="0" w:color="auto"/>
            <w:bottom w:val="none" w:sz="0" w:space="0" w:color="auto"/>
            <w:right w:val="none" w:sz="0" w:space="0" w:color="auto"/>
          </w:divBdr>
        </w:div>
        <w:div w:id="1823112463">
          <w:marLeft w:val="0"/>
          <w:marRight w:val="0"/>
          <w:marTop w:val="0"/>
          <w:marBottom w:val="0"/>
          <w:divBdr>
            <w:top w:val="none" w:sz="0" w:space="0" w:color="auto"/>
            <w:left w:val="none" w:sz="0" w:space="0" w:color="auto"/>
            <w:bottom w:val="none" w:sz="0" w:space="0" w:color="auto"/>
            <w:right w:val="none" w:sz="0" w:space="0" w:color="auto"/>
          </w:divBdr>
        </w:div>
        <w:div w:id="1240554063">
          <w:marLeft w:val="0"/>
          <w:marRight w:val="0"/>
          <w:marTop w:val="0"/>
          <w:marBottom w:val="0"/>
          <w:divBdr>
            <w:top w:val="none" w:sz="0" w:space="0" w:color="auto"/>
            <w:left w:val="none" w:sz="0" w:space="0" w:color="auto"/>
            <w:bottom w:val="none" w:sz="0" w:space="0" w:color="auto"/>
            <w:right w:val="none" w:sz="0" w:space="0" w:color="auto"/>
          </w:divBdr>
        </w:div>
        <w:div w:id="699740976">
          <w:marLeft w:val="0"/>
          <w:marRight w:val="0"/>
          <w:marTop w:val="0"/>
          <w:marBottom w:val="0"/>
          <w:divBdr>
            <w:top w:val="none" w:sz="0" w:space="0" w:color="auto"/>
            <w:left w:val="none" w:sz="0" w:space="0" w:color="auto"/>
            <w:bottom w:val="none" w:sz="0" w:space="0" w:color="auto"/>
            <w:right w:val="none" w:sz="0" w:space="0" w:color="auto"/>
          </w:divBdr>
        </w:div>
        <w:div w:id="1222401920">
          <w:marLeft w:val="0"/>
          <w:marRight w:val="0"/>
          <w:marTop w:val="0"/>
          <w:marBottom w:val="0"/>
          <w:divBdr>
            <w:top w:val="none" w:sz="0" w:space="0" w:color="auto"/>
            <w:left w:val="none" w:sz="0" w:space="0" w:color="auto"/>
            <w:bottom w:val="none" w:sz="0" w:space="0" w:color="auto"/>
            <w:right w:val="none" w:sz="0" w:space="0" w:color="auto"/>
          </w:divBdr>
        </w:div>
        <w:div w:id="1462963820">
          <w:marLeft w:val="0"/>
          <w:marRight w:val="0"/>
          <w:marTop w:val="0"/>
          <w:marBottom w:val="0"/>
          <w:divBdr>
            <w:top w:val="none" w:sz="0" w:space="0" w:color="auto"/>
            <w:left w:val="none" w:sz="0" w:space="0" w:color="auto"/>
            <w:bottom w:val="none" w:sz="0" w:space="0" w:color="auto"/>
            <w:right w:val="none" w:sz="0" w:space="0" w:color="auto"/>
          </w:divBdr>
        </w:div>
        <w:div w:id="1513762082">
          <w:marLeft w:val="0"/>
          <w:marRight w:val="0"/>
          <w:marTop w:val="0"/>
          <w:marBottom w:val="0"/>
          <w:divBdr>
            <w:top w:val="none" w:sz="0" w:space="0" w:color="auto"/>
            <w:left w:val="none" w:sz="0" w:space="0" w:color="auto"/>
            <w:bottom w:val="none" w:sz="0" w:space="0" w:color="auto"/>
            <w:right w:val="none" w:sz="0" w:space="0" w:color="auto"/>
          </w:divBdr>
        </w:div>
        <w:div w:id="138234757">
          <w:marLeft w:val="0"/>
          <w:marRight w:val="0"/>
          <w:marTop w:val="0"/>
          <w:marBottom w:val="0"/>
          <w:divBdr>
            <w:top w:val="none" w:sz="0" w:space="0" w:color="auto"/>
            <w:left w:val="none" w:sz="0" w:space="0" w:color="auto"/>
            <w:bottom w:val="none" w:sz="0" w:space="0" w:color="auto"/>
            <w:right w:val="none" w:sz="0" w:space="0" w:color="auto"/>
          </w:divBdr>
        </w:div>
        <w:div w:id="1223978733">
          <w:marLeft w:val="0"/>
          <w:marRight w:val="0"/>
          <w:marTop w:val="0"/>
          <w:marBottom w:val="0"/>
          <w:divBdr>
            <w:top w:val="none" w:sz="0" w:space="0" w:color="auto"/>
            <w:left w:val="none" w:sz="0" w:space="0" w:color="auto"/>
            <w:bottom w:val="none" w:sz="0" w:space="0" w:color="auto"/>
            <w:right w:val="none" w:sz="0" w:space="0" w:color="auto"/>
          </w:divBdr>
        </w:div>
        <w:div w:id="588580090">
          <w:marLeft w:val="0"/>
          <w:marRight w:val="0"/>
          <w:marTop w:val="0"/>
          <w:marBottom w:val="0"/>
          <w:divBdr>
            <w:top w:val="none" w:sz="0" w:space="0" w:color="auto"/>
            <w:left w:val="none" w:sz="0" w:space="0" w:color="auto"/>
            <w:bottom w:val="none" w:sz="0" w:space="0" w:color="auto"/>
            <w:right w:val="none" w:sz="0" w:space="0" w:color="auto"/>
          </w:divBdr>
        </w:div>
        <w:div w:id="107706932">
          <w:marLeft w:val="0"/>
          <w:marRight w:val="0"/>
          <w:marTop w:val="0"/>
          <w:marBottom w:val="0"/>
          <w:divBdr>
            <w:top w:val="none" w:sz="0" w:space="0" w:color="auto"/>
            <w:left w:val="none" w:sz="0" w:space="0" w:color="auto"/>
            <w:bottom w:val="none" w:sz="0" w:space="0" w:color="auto"/>
            <w:right w:val="none" w:sz="0" w:space="0" w:color="auto"/>
          </w:divBdr>
        </w:div>
        <w:div w:id="1283608075">
          <w:marLeft w:val="0"/>
          <w:marRight w:val="0"/>
          <w:marTop w:val="0"/>
          <w:marBottom w:val="0"/>
          <w:divBdr>
            <w:top w:val="none" w:sz="0" w:space="0" w:color="auto"/>
            <w:left w:val="none" w:sz="0" w:space="0" w:color="auto"/>
            <w:bottom w:val="none" w:sz="0" w:space="0" w:color="auto"/>
            <w:right w:val="none" w:sz="0" w:space="0" w:color="auto"/>
          </w:divBdr>
        </w:div>
        <w:div w:id="466044648">
          <w:marLeft w:val="0"/>
          <w:marRight w:val="0"/>
          <w:marTop w:val="0"/>
          <w:marBottom w:val="0"/>
          <w:divBdr>
            <w:top w:val="none" w:sz="0" w:space="0" w:color="auto"/>
            <w:left w:val="none" w:sz="0" w:space="0" w:color="auto"/>
            <w:bottom w:val="none" w:sz="0" w:space="0" w:color="auto"/>
            <w:right w:val="none" w:sz="0" w:space="0" w:color="auto"/>
          </w:divBdr>
        </w:div>
        <w:div w:id="1189486519">
          <w:marLeft w:val="0"/>
          <w:marRight w:val="0"/>
          <w:marTop w:val="0"/>
          <w:marBottom w:val="0"/>
          <w:divBdr>
            <w:top w:val="none" w:sz="0" w:space="0" w:color="auto"/>
            <w:left w:val="none" w:sz="0" w:space="0" w:color="auto"/>
            <w:bottom w:val="none" w:sz="0" w:space="0" w:color="auto"/>
            <w:right w:val="none" w:sz="0" w:space="0" w:color="auto"/>
          </w:divBdr>
        </w:div>
        <w:div w:id="962425351">
          <w:marLeft w:val="0"/>
          <w:marRight w:val="0"/>
          <w:marTop w:val="0"/>
          <w:marBottom w:val="0"/>
          <w:divBdr>
            <w:top w:val="none" w:sz="0" w:space="0" w:color="auto"/>
            <w:left w:val="none" w:sz="0" w:space="0" w:color="auto"/>
            <w:bottom w:val="none" w:sz="0" w:space="0" w:color="auto"/>
            <w:right w:val="none" w:sz="0" w:space="0" w:color="auto"/>
          </w:divBdr>
        </w:div>
        <w:div w:id="603464049">
          <w:marLeft w:val="0"/>
          <w:marRight w:val="0"/>
          <w:marTop w:val="0"/>
          <w:marBottom w:val="0"/>
          <w:divBdr>
            <w:top w:val="none" w:sz="0" w:space="0" w:color="auto"/>
            <w:left w:val="none" w:sz="0" w:space="0" w:color="auto"/>
            <w:bottom w:val="none" w:sz="0" w:space="0" w:color="auto"/>
            <w:right w:val="none" w:sz="0" w:space="0" w:color="auto"/>
          </w:divBdr>
        </w:div>
        <w:div w:id="104925802">
          <w:marLeft w:val="0"/>
          <w:marRight w:val="0"/>
          <w:marTop w:val="0"/>
          <w:marBottom w:val="0"/>
          <w:divBdr>
            <w:top w:val="none" w:sz="0" w:space="0" w:color="auto"/>
            <w:left w:val="none" w:sz="0" w:space="0" w:color="auto"/>
            <w:bottom w:val="none" w:sz="0" w:space="0" w:color="auto"/>
            <w:right w:val="none" w:sz="0" w:space="0" w:color="auto"/>
          </w:divBdr>
        </w:div>
        <w:div w:id="439420757">
          <w:marLeft w:val="0"/>
          <w:marRight w:val="0"/>
          <w:marTop w:val="0"/>
          <w:marBottom w:val="0"/>
          <w:divBdr>
            <w:top w:val="none" w:sz="0" w:space="0" w:color="auto"/>
            <w:left w:val="none" w:sz="0" w:space="0" w:color="auto"/>
            <w:bottom w:val="none" w:sz="0" w:space="0" w:color="auto"/>
            <w:right w:val="none" w:sz="0" w:space="0" w:color="auto"/>
          </w:divBdr>
        </w:div>
        <w:div w:id="1147555041">
          <w:marLeft w:val="0"/>
          <w:marRight w:val="0"/>
          <w:marTop w:val="0"/>
          <w:marBottom w:val="0"/>
          <w:divBdr>
            <w:top w:val="none" w:sz="0" w:space="0" w:color="auto"/>
            <w:left w:val="none" w:sz="0" w:space="0" w:color="auto"/>
            <w:bottom w:val="none" w:sz="0" w:space="0" w:color="auto"/>
            <w:right w:val="none" w:sz="0" w:space="0" w:color="auto"/>
          </w:divBdr>
        </w:div>
        <w:div w:id="1854176413">
          <w:marLeft w:val="0"/>
          <w:marRight w:val="0"/>
          <w:marTop w:val="0"/>
          <w:marBottom w:val="0"/>
          <w:divBdr>
            <w:top w:val="none" w:sz="0" w:space="0" w:color="auto"/>
            <w:left w:val="none" w:sz="0" w:space="0" w:color="auto"/>
            <w:bottom w:val="none" w:sz="0" w:space="0" w:color="auto"/>
            <w:right w:val="none" w:sz="0" w:space="0" w:color="auto"/>
          </w:divBdr>
        </w:div>
        <w:div w:id="1387991788">
          <w:marLeft w:val="0"/>
          <w:marRight w:val="0"/>
          <w:marTop w:val="0"/>
          <w:marBottom w:val="0"/>
          <w:divBdr>
            <w:top w:val="none" w:sz="0" w:space="0" w:color="auto"/>
            <w:left w:val="none" w:sz="0" w:space="0" w:color="auto"/>
            <w:bottom w:val="none" w:sz="0" w:space="0" w:color="auto"/>
            <w:right w:val="none" w:sz="0" w:space="0" w:color="auto"/>
          </w:divBdr>
        </w:div>
        <w:div w:id="49498635">
          <w:marLeft w:val="0"/>
          <w:marRight w:val="0"/>
          <w:marTop w:val="0"/>
          <w:marBottom w:val="0"/>
          <w:divBdr>
            <w:top w:val="none" w:sz="0" w:space="0" w:color="auto"/>
            <w:left w:val="none" w:sz="0" w:space="0" w:color="auto"/>
            <w:bottom w:val="none" w:sz="0" w:space="0" w:color="auto"/>
            <w:right w:val="none" w:sz="0" w:space="0" w:color="auto"/>
          </w:divBdr>
        </w:div>
        <w:div w:id="918715953">
          <w:marLeft w:val="0"/>
          <w:marRight w:val="0"/>
          <w:marTop w:val="0"/>
          <w:marBottom w:val="0"/>
          <w:divBdr>
            <w:top w:val="none" w:sz="0" w:space="0" w:color="auto"/>
            <w:left w:val="none" w:sz="0" w:space="0" w:color="auto"/>
            <w:bottom w:val="none" w:sz="0" w:space="0" w:color="auto"/>
            <w:right w:val="none" w:sz="0" w:space="0" w:color="auto"/>
          </w:divBdr>
        </w:div>
        <w:div w:id="1388794046">
          <w:marLeft w:val="0"/>
          <w:marRight w:val="0"/>
          <w:marTop w:val="0"/>
          <w:marBottom w:val="0"/>
          <w:divBdr>
            <w:top w:val="none" w:sz="0" w:space="0" w:color="auto"/>
            <w:left w:val="none" w:sz="0" w:space="0" w:color="auto"/>
            <w:bottom w:val="none" w:sz="0" w:space="0" w:color="auto"/>
            <w:right w:val="none" w:sz="0" w:space="0" w:color="auto"/>
          </w:divBdr>
        </w:div>
        <w:div w:id="952369818">
          <w:marLeft w:val="0"/>
          <w:marRight w:val="0"/>
          <w:marTop w:val="0"/>
          <w:marBottom w:val="0"/>
          <w:divBdr>
            <w:top w:val="none" w:sz="0" w:space="0" w:color="auto"/>
            <w:left w:val="none" w:sz="0" w:space="0" w:color="auto"/>
            <w:bottom w:val="none" w:sz="0" w:space="0" w:color="auto"/>
            <w:right w:val="none" w:sz="0" w:space="0" w:color="auto"/>
          </w:divBdr>
        </w:div>
        <w:div w:id="1417484653">
          <w:marLeft w:val="0"/>
          <w:marRight w:val="0"/>
          <w:marTop w:val="0"/>
          <w:marBottom w:val="0"/>
          <w:divBdr>
            <w:top w:val="none" w:sz="0" w:space="0" w:color="auto"/>
            <w:left w:val="none" w:sz="0" w:space="0" w:color="auto"/>
            <w:bottom w:val="none" w:sz="0" w:space="0" w:color="auto"/>
            <w:right w:val="none" w:sz="0" w:space="0" w:color="auto"/>
          </w:divBdr>
        </w:div>
        <w:div w:id="2004356105">
          <w:marLeft w:val="0"/>
          <w:marRight w:val="0"/>
          <w:marTop w:val="0"/>
          <w:marBottom w:val="0"/>
          <w:divBdr>
            <w:top w:val="none" w:sz="0" w:space="0" w:color="auto"/>
            <w:left w:val="none" w:sz="0" w:space="0" w:color="auto"/>
            <w:bottom w:val="none" w:sz="0" w:space="0" w:color="auto"/>
            <w:right w:val="none" w:sz="0" w:space="0" w:color="auto"/>
          </w:divBdr>
        </w:div>
        <w:div w:id="767651370">
          <w:marLeft w:val="0"/>
          <w:marRight w:val="0"/>
          <w:marTop w:val="0"/>
          <w:marBottom w:val="0"/>
          <w:divBdr>
            <w:top w:val="none" w:sz="0" w:space="0" w:color="auto"/>
            <w:left w:val="none" w:sz="0" w:space="0" w:color="auto"/>
            <w:bottom w:val="none" w:sz="0" w:space="0" w:color="auto"/>
            <w:right w:val="none" w:sz="0" w:space="0" w:color="auto"/>
          </w:divBdr>
        </w:div>
        <w:div w:id="2073458903">
          <w:marLeft w:val="0"/>
          <w:marRight w:val="0"/>
          <w:marTop w:val="0"/>
          <w:marBottom w:val="0"/>
          <w:divBdr>
            <w:top w:val="none" w:sz="0" w:space="0" w:color="auto"/>
            <w:left w:val="none" w:sz="0" w:space="0" w:color="auto"/>
            <w:bottom w:val="none" w:sz="0" w:space="0" w:color="auto"/>
            <w:right w:val="none" w:sz="0" w:space="0" w:color="auto"/>
          </w:divBdr>
        </w:div>
        <w:div w:id="2097440691">
          <w:marLeft w:val="0"/>
          <w:marRight w:val="0"/>
          <w:marTop w:val="0"/>
          <w:marBottom w:val="0"/>
          <w:divBdr>
            <w:top w:val="none" w:sz="0" w:space="0" w:color="auto"/>
            <w:left w:val="none" w:sz="0" w:space="0" w:color="auto"/>
            <w:bottom w:val="none" w:sz="0" w:space="0" w:color="auto"/>
            <w:right w:val="none" w:sz="0" w:space="0" w:color="auto"/>
          </w:divBdr>
        </w:div>
        <w:div w:id="1671059761">
          <w:marLeft w:val="0"/>
          <w:marRight w:val="0"/>
          <w:marTop w:val="0"/>
          <w:marBottom w:val="0"/>
          <w:divBdr>
            <w:top w:val="none" w:sz="0" w:space="0" w:color="auto"/>
            <w:left w:val="none" w:sz="0" w:space="0" w:color="auto"/>
            <w:bottom w:val="none" w:sz="0" w:space="0" w:color="auto"/>
            <w:right w:val="none" w:sz="0" w:space="0" w:color="auto"/>
          </w:divBdr>
        </w:div>
        <w:div w:id="1030495242">
          <w:marLeft w:val="0"/>
          <w:marRight w:val="0"/>
          <w:marTop w:val="0"/>
          <w:marBottom w:val="0"/>
          <w:divBdr>
            <w:top w:val="none" w:sz="0" w:space="0" w:color="auto"/>
            <w:left w:val="none" w:sz="0" w:space="0" w:color="auto"/>
            <w:bottom w:val="none" w:sz="0" w:space="0" w:color="auto"/>
            <w:right w:val="none" w:sz="0" w:space="0" w:color="auto"/>
          </w:divBdr>
        </w:div>
        <w:div w:id="1306013733">
          <w:marLeft w:val="0"/>
          <w:marRight w:val="0"/>
          <w:marTop w:val="0"/>
          <w:marBottom w:val="0"/>
          <w:divBdr>
            <w:top w:val="none" w:sz="0" w:space="0" w:color="auto"/>
            <w:left w:val="none" w:sz="0" w:space="0" w:color="auto"/>
            <w:bottom w:val="none" w:sz="0" w:space="0" w:color="auto"/>
            <w:right w:val="none" w:sz="0" w:space="0" w:color="auto"/>
          </w:divBdr>
        </w:div>
        <w:div w:id="274949595">
          <w:marLeft w:val="0"/>
          <w:marRight w:val="0"/>
          <w:marTop w:val="0"/>
          <w:marBottom w:val="0"/>
          <w:divBdr>
            <w:top w:val="none" w:sz="0" w:space="0" w:color="auto"/>
            <w:left w:val="none" w:sz="0" w:space="0" w:color="auto"/>
            <w:bottom w:val="none" w:sz="0" w:space="0" w:color="auto"/>
            <w:right w:val="none" w:sz="0" w:space="0" w:color="auto"/>
          </w:divBdr>
        </w:div>
        <w:div w:id="616522681">
          <w:marLeft w:val="0"/>
          <w:marRight w:val="0"/>
          <w:marTop w:val="0"/>
          <w:marBottom w:val="0"/>
          <w:divBdr>
            <w:top w:val="none" w:sz="0" w:space="0" w:color="auto"/>
            <w:left w:val="none" w:sz="0" w:space="0" w:color="auto"/>
            <w:bottom w:val="none" w:sz="0" w:space="0" w:color="auto"/>
            <w:right w:val="none" w:sz="0" w:space="0" w:color="auto"/>
          </w:divBdr>
        </w:div>
        <w:div w:id="1591893680">
          <w:marLeft w:val="0"/>
          <w:marRight w:val="0"/>
          <w:marTop w:val="0"/>
          <w:marBottom w:val="0"/>
          <w:divBdr>
            <w:top w:val="none" w:sz="0" w:space="0" w:color="auto"/>
            <w:left w:val="none" w:sz="0" w:space="0" w:color="auto"/>
            <w:bottom w:val="none" w:sz="0" w:space="0" w:color="auto"/>
            <w:right w:val="none" w:sz="0" w:space="0" w:color="auto"/>
          </w:divBdr>
        </w:div>
        <w:div w:id="781152610">
          <w:marLeft w:val="0"/>
          <w:marRight w:val="0"/>
          <w:marTop w:val="0"/>
          <w:marBottom w:val="0"/>
          <w:divBdr>
            <w:top w:val="none" w:sz="0" w:space="0" w:color="auto"/>
            <w:left w:val="none" w:sz="0" w:space="0" w:color="auto"/>
            <w:bottom w:val="none" w:sz="0" w:space="0" w:color="auto"/>
            <w:right w:val="none" w:sz="0" w:space="0" w:color="auto"/>
          </w:divBdr>
        </w:div>
        <w:div w:id="1463036908">
          <w:marLeft w:val="0"/>
          <w:marRight w:val="0"/>
          <w:marTop w:val="0"/>
          <w:marBottom w:val="0"/>
          <w:divBdr>
            <w:top w:val="none" w:sz="0" w:space="0" w:color="auto"/>
            <w:left w:val="none" w:sz="0" w:space="0" w:color="auto"/>
            <w:bottom w:val="none" w:sz="0" w:space="0" w:color="auto"/>
            <w:right w:val="none" w:sz="0" w:space="0" w:color="auto"/>
          </w:divBdr>
        </w:div>
        <w:div w:id="185952322">
          <w:marLeft w:val="0"/>
          <w:marRight w:val="0"/>
          <w:marTop w:val="0"/>
          <w:marBottom w:val="0"/>
          <w:divBdr>
            <w:top w:val="none" w:sz="0" w:space="0" w:color="auto"/>
            <w:left w:val="none" w:sz="0" w:space="0" w:color="auto"/>
            <w:bottom w:val="none" w:sz="0" w:space="0" w:color="auto"/>
            <w:right w:val="none" w:sz="0" w:space="0" w:color="auto"/>
          </w:divBdr>
        </w:div>
        <w:div w:id="1416169014">
          <w:marLeft w:val="0"/>
          <w:marRight w:val="0"/>
          <w:marTop w:val="0"/>
          <w:marBottom w:val="0"/>
          <w:divBdr>
            <w:top w:val="none" w:sz="0" w:space="0" w:color="auto"/>
            <w:left w:val="none" w:sz="0" w:space="0" w:color="auto"/>
            <w:bottom w:val="none" w:sz="0" w:space="0" w:color="auto"/>
            <w:right w:val="none" w:sz="0" w:space="0" w:color="auto"/>
          </w:divBdr>
        </w:div>
        <w:div w:id="1488353345">
          <w:marLeft w:val="0"/>
          <w:marRight w:val="0"/>
          <w:marTop w:val="0"/>
          <w:marBottom w:val="0"/>
          <w:divBdr>
            <w:top w:val="none" w:sz="0" w:space="0" w:color="auto"/>
            <w:left w:val="none" w:sz="0" w:space="0" w:color="auto"/>
            <w:bottom w:val="none" w:sz="0" w:space="0" w:color="auto"/>
            <w:right w:val="none" w:sz="0" w:space="0" w:color="auto"/>
          </w:divBdr>
        </w:div>
        <w:div w:id="2013558071">
          <w:marLeft w:val="0"/>
          <w:marRight w:val="0"/>
          <w:marTop w:val="0"/>
          <w:marBottom w:val="0"/>
          <w:divBdr>
            <w:top w:val="none" w:sz="0" w:space="0" w:color="auto"/>
            <w:left w:val="none" w:sz="0" w:space="0" w:color="auto"/>
            <w:bottom w:val="none" w:sz="0" w:space="0" w:color="auto"/>
            <w:right w:val="none" w:sz="0" w:space="0" w:color="auto"/>
          </w:divBdr>
        </w:div>
        <w:div w:id="1724719955">
          <w:marLeft w:val="0"/>
          <w:marRight w:val="0"/>
          <w:marTop w:val="0"/>
          <w:marBottom w:val="0"/>
          <w:divBdr>
            <w:top w:val="none" w:sz="0" w:space="0" w:color="auto"/>
            <w:left w:val="none" w:sz="0" w:space="0" w:color="auto"/>
            <w:bottom w:val="none" w:sz="0" w:space="0" w:color="auto"/>
            <w:right w:val="none" w:sz="0" w:space="0" w:color="auto"/>
          </w:divBdr>
        </w:div>
        <w:div w:id="1029575017">
          <w:marLeft w:val="0"/>
          <w:marRight w:val="0"/>
          <w:marTop w:val="0"/>
          <w:marBottom w:val="0"/>
          <w:divBdr>
            <w:top w:val="none" w:sz="0" w:space="0" w:color="auto"/>
            <w:left w:val="none" w:sz="0" w:space="0" w:color="auto"/>
            <w:bottom w:val="none" w:sz="0" w:space="0" w:color="auto"/>
            <w:right w:val="none" w:sz="0" w:space="0" w:color="auto"/>
          </w:divBdr>
        </w:div>
        <w:div w:id="1919316578">
          <w:marLeft w:val="0"/>
          <w:marRight w:val="0"/>
          <w:marTop w:val="0"/>
          <w:marBottom w:val="0"/>
          <w:divBdr>
            <w:top w:val="none" w:sz="0" w:space="0" w:color="auto"/>
            <w:left w:val="none" w:sz="0" w:space="0" w:color="auto"/>
            <w:bottom w:val="none" w:sz="0" w:space="0" w:color="auto"/>
            <w:right w:val="none" w:sz="0" w:space="0" w:color="auto"/>
          </w:divBdr>
        </w:div>
        <w:div w:id="877160532">
          <w:marLeft w:val="0"/>
          <w:marRight w:val="0"/>
          <w:marTop w:val="0"/>
          <w:marBottom w:val="0"/>
          <w:divBdr>
            <w:top w:val="none" w:sz="0" w:space="0" w:color="auto"/>
            <w:left w:val="none" w:sz="0" w:space="0" w:color="auto"/>
            <w:bottom w:val="none" w:sz="0" w:space="0" w:color="auto"/>
            <w:right w:val="none" w:sz="0" w:space="0" w:color="auto"/>
          </w:divBdr>
        </w:div>
        <w:div w:id="9532455">
          <w:marLeft w:val="0"/>
          <w:marRight w:val="0"/>
          <w:marTop w:val="0"/>
          <w:marBottom w:val="0"/>
          <w:divBdr>
            <w:top w:val="none" w:sz="0" w:space="0" w:color="auto"/>
            <w:left w:val="none" w:sz="0" w:space="0" w:color="auto"/>
            <w:bottom w:val="none" w:sz="0" w:space="0" w:color="auto"/>
            <w:right w:val="none" w:sz="0" w:space="0" w:color="auto"/>
          </w:divBdr>
        </w:div>
        <w:div w:id="637565228">
          <w:marLeft w:val="0"/>
          <w:marRight w:val="0"/>
          <w:marTop w:val="0"/>
          <w:marBottom w:val="0"/>
          <w:divBdr>
            <w:top w:val="none" w:sz="0" w:space="0" w:color="auto"/>
            <w:left w:val="none" w:sz="0" w:space="0" w:color="auto"/>
            <w:bottom w:val="none" w:sz="0" w:space="0" w:color="auto"/>
            <w:right w:val="none" w:sz="0" w:space="0" w:color="auto"/>
          </w:divBdr>
        </w:div>
        <w:div w:id="1084377876">
          <w:marLeft w:val="0"/>
          <w:marRight w:val="0"/>
          <w:marTop w:val="0"/>
          <w:marBottom w:val="0"/>
          <w:divBdr>
            <w:top w:val="none" w:sz="0" w:space="0" w:color="auto"/>
            <w:left w:val="none" w:sz="0" w:space="0" w:color="auto"/>
            <w:bottom w:val="none" w:sz="0" w:space="0" w:color="auto"/>
            <w:right w:val="none" w:sz="0" w:space="0" w:color="auto"/>
          </w:divBdr>
        </w:div>
        <w:div w:id="1847746916">
          <w:marLeft w:val="0"/>
          <w:marRight w:val="0"/>
          <w:marTop w:val="0"/>
          <w:marBottom w:val="0"/>
          <w:divBdr>
            <w:top w:val="none" w:sz="0" w:space="0" w:color="auto"/>
            <w:left w:val="none" w:sz="0" w:space="0" w:color="auto"/>
            <w:bottom w:val="none" w:sz="0" w:space="0" w:color="auto"/>
            <w:right w:val="none" w:sz="0" w:space="0" w:color="auto"/>
          </w:divBdr>
        </w:div>
        <w:div w:id="1666474519">
          <w:marLeft w:val="0"/>
          <w:marRight w:val="0"/>
          <w:marTop w:val="0"/>
          <w:marBottom w:val="0"/>
          <w:divBdr>
            <w:top w:val="none" w:sz="0" w:space="0" w:color="auto"/>
            <w:left w:val="none" w:sz="0" w:space="0" w:color="auto"/>
            <w:bottom w:val="none" w:sz="0" w:space="0" w:color="auto"/>
            <w:right w:val="none" w:sz="0" w:space="0" w:color="auto"/>
          </w:divBdr>
        </w:div>
        <w:div w:id="912549760">
          <w:marLeft w:val="0"/>
          <w:marRight w:val="0"/>
          <w:marTop w:val="0"/>
          <w:marBottom w:val="0"/>
          <w:divBdr>
            <w:top w:val="none" w:sz="0" w:space="0" w:color="auto"/>
            <w:left w:val="none" w:sz="0" w:space="0" w:color="auto"/>
            <w:bottom w:val="none" w:sz="0" w:space="0" w:color="auto"/>
            <w:right w:val="none" w:sz="0" w:space="0" w:color="auto"/>
          </w:divBdr>
        </w:div>
        <w:div w:id="842933870">
          <w:marLeft w:val="0"/>
          <w:marRight w:val="0"/>
          <w:marTop w:val="0"/>
          <w:marBottom w:val="0"/>
          <w:divBdr>
            <w:top w:val="none" w:sz="0" w:space="0" w:color="auto"/>
            <w:left w:val="none" w:sz="0" w:space="0" w:color="auto"/>
            <w:bottom w:val="none" w:sz="0" w:space="0" w:color="auto"/>
            <w:right w:val="none" w:sz="0" w:space="0" w:color="auto"/>
          </w:divBdr>
        </w:div>
        <w:div w:id="1628924829">
          <w:marLeft w:val="0"/>
          <w:marRight w:val="0"/>
          <w:marTop w:val="0"/>
          <w:marBottom w:val="0"/>
          <w:divBdr>
            <w:top w:val="none" w:sz="0" w:space="0" w:color="auto"/>
            <w:left w:val="none" w:sz="0" w:space="0" w:color="auto"/>
            <w:bottom w:val="none" w:sz="0" w:space="0" w:color="auto"/>
            <w:right w:val="none" w:sz="0" w:space="0" w:color="auto"/>
          </w:divBdr>
        </w:div>
        <w:div w:id="29885612">
          <w:marLeft w:val="0"/>
          <w:marRight w:val="0"/>
          <w:marTop w:val="0"/>
          <w:marBottom w:val="0"/>
          <w:divBdr>
            <w:top w:val="none" w:sz="0" w:space="0" w:color="auto"/>
            <w:left w:val="none" w:sz="0" w:space="0" w:color="auto"/>
            <w:bottom w:val="none" w:sz="0" w:space="0" w:color="auto"/>
            <w:right w:val="none" w:sz="0" w:space="0" w:color="auto"/>
          </w:divBdr>
        </w:div>
        <w:div w:id="944533068">
          <w:marLeft w:val="0"/>
          <w:marRight w:val="0"/>
          <w:marTop w:val="0"/>
          <w:marBottom w:val="0"/>
          <w:divBdr>
            <w:top w:val="none" w:sz="0" w:space="0" w:color="auto"/>
            <w:left w:val="none" w:sz="0" w:space="0" w:color="auto"/>
            <w:bottom w:val="none" w:sz="0" w:space="0" w:color="auto"/>
            <w:right w:val="none" w:sz="0" w:space="0" w:color="auto"/>
          </w:divBdr>
        </w:div>
        <w:div w:id="188884497">
          <w:marLeft w:val="0"/>
          <w:marRight w:val="0"/>
          <w:marTop w:val="0"/>
          <w:marBottom w:val="0"/>
          <w:divBdr>
            <w:top w:val="none" w:sz="0" w:space="0" w:color="auto"/>
            <w:left w:val="none" w:sz="0" w:space="0" w:color="auto"/>
            <w:bottom w:val="none" w:sz="0" w:space="0" w:color="auto"/>
            <w:right w:val="none" w:sz="0" w:space="0" w:color="auto"/>
          </w:divBdr>
        </w:div>
        <w:div w:id="1599171957">
          <w:marLeft w:val="0"/>
          <w:marRight w:val="0"/>
          <w:marTop w:val="0"/>
          <w:marBottom w:val="0"/>
          <w:divBdr>
            <w:top w:val="none" w:sz="0" w:space="0" w:color="auto"/>
            <w:left w:val="none" w:sz="0" w:space="0" w:color="auto"/>
            <w:bottom w:val="none" w:sz="0" w:space="0" w:color="auto"/>
            <w:right w:val="none" w:sz="0" w:space="0" w:color="auto"/>
          </w:divBdr>
        </w:div>
      </w:divsChild>
    </w:div>
    <w:div w:id="856190974">
      <w:bodyDiv w:val="1"/>
      <w:marLeft w:val="0"/>
      <w:marRight w:val="0"/>
      <w:marTop w:val="0"/>
      <w:marBottom w:val="0"/>
      <w:divBdr>
        <w:top w:val="none" w:sz="0" w:space="0" w:color="auto"/>
        <w:left w:val="none" w:sz="0" w:space="0" w:color="auto"/>
        <w:bottom w:val="none" w:sz="0" w:space="0" w:color="auto"/>
        <w:right w:val="none" w:sz="0" w:space="0" w:color="auto"/>
      </w:divBdr>
      <w:divsChild>
        <w:div w:id="1230382316">
          <w:marLeft w:val="0"/>
          <w:marRight w:val="0"/>
          <w:marTop w:val="0"/>
          <w:marBottom w:val="0"/>
          <w:divBdr>
            <w:top w:val="none" w:sz="0" w:space="0" w:color="auto"/>
            <w:left w:val="none" w:sz="0" w:space="0" w:color="auto"/>
            <w:bottom w:val="none" w:sz="0" w:space="0" w:color="auto"/>
            <w:right w:val="none" w:sz="0" w:space="0" w:color="auto"/>
          </w:divBdr>
        </w:div>
        <w:div w:id="212273223">
          <w:marLeft w:val="0"/>
          <w:marRight w:val="0"/>
          <w:marTop w:val="0"/>
          <w:marBottom w:val="0"/>
          <w:divBdr>
            <w:top w:val="none" w:sz="0" w:space="0" w:color="auto"/>
            <w:left w:val="none" w:sz="0" w:space="0" w:color="auto"/>
            <w:bottom w:val="none" w:sz="0" w:space="0" w:color="auto"/>
            <w:right w:val="none" w:sz="0" w:space="0" w:color="auto"/>
          </w:divBdr>
        </w:div>
        <w:div w:id="134757143">
          <w:marLeft w:val="0"/>
          <w:marRight w:val="0"/>
          <w:marTop w:val="0"/>
          <w:marBottom w:val="0"/>
          <w:divBdr>
            <w:top w:val="none" w:sz="0" w:space="0" w:color="auto"/>
            <w:left w:val="none" w:sz="0" w:space="0" w:color="auto"/>
            <w:bottom w:val="none" w:sz="0" w:space="0" w:color="auto"/>
            <w:right w:val="none" w:sz="0" w:space="0" w:color="auto"/>
          </w:divBdr>
        </w:div>
        <w:div w:id="41370250">
          <w:marLeft w:val="0"/>
          <w:marRight w:val="0"/>
          <w:marTop w:val="0"/>
          <w:marBottom w:val="0"/>
          <w:divBdr>
            <w:top w:val="none" w:sz="0" w:space="0" w:color="auto"/>
            <w:left w:val="none" w:sz="0" w:space="0" w:color="auto"/>
            <w:bottom w:val="none" w:sz="0" w:space="0" w:color="auto"/>
            <w:right w:val="none" w:sz="0" w:space="0" w:color="auto"/>
          </w:divBdr>
        </w:div>
        <w:div w:id="1370186462">
          <w:marLeft w:val="0"/>
          <w:marRight w:val="0"/>
          <w:marTop w:val="0"/>
          <w:marBottom w:val="0"/>
          <w:divBdr>
            <w:top w:val="none" w:sz="0" w:space="0" w:color="auto"/>
            <w:left w:val="none" w:sz="0" w:space="0" w:color="auto"/>
            <w:bottom w:val="none" w:sz="0" w:space="0" w:color="auto"/>
            <w:right w:val="none" w:sz="0" w:space="0" w:color="auto"/>
          </w:divBdr>
        </w:div>
        <w:div w:id="342366835">
          <w:marLeft w:val="0"/>
          <w:marRight w:val="0"/>
          <w:marTop w:val="0"/>
          <w:marBottom w:val="0"/>
          <w:divBdr>
            <w:top w:val="none" w:sz="0" w:space="0" w:color="auto"/>
            <w:left w:val="none" w:sz="0" w:space="0" w:color="auto"/>
            <w:bottom w:val="none" w:sz="0" w:space="0" w:color="auto"/>
            <w:right w:val="none" w:sz="0" w:space="0" w:color="auto"/>
          </w:divBdr>
        </w:div>
        <w:div w:id="1086995908">
          <w:marLeft w:val="0"/>
          <w:marRight w:val="0"/>
          <w:marTop w:val="0"/>
          <w:marBottom w:val="0"/>
          <w:divBdr>
            <w:top w:val="none" w:sz="0" w:space="0" w:color="auto"/>
            <w:left w:val="none" w:sz="0" w:space="0" w:color="auto"/>
            <w:bottom w:val="none" w:sz="0" w:space="0" w:color="auto"/>
            <w:right w:val="none" w:sz="0" w:space="0" w:color="auto"/>
          </w:divBdr>
        </w:div>
        <w:div w:id="360785977">
          <w:marLeft w:val="0"/>
          <w:marRight w:val="0"/>
          <w:marTop w:val="0"/>
          <w:marBottom w:val="0"/>
          <w:divBdr>
            <w:top w:val="none" w:sz="0" w:space="0" w:color="auto"/>
            <w:left w:val="none" w:sz="0" w:space="0" w:color="auto"/>
            <w:bottom w:val="none" w:sz="0" w:space="0" w:color="auto"/>
            <w:right w:val="none" w:sz="0" w:space="0" w:color="auto"/>
          </w:divBdr>
        </w:div>
        <w:div w:id="811217462">
          <w:marLeft w:val="0"/>
          <w:marRight w:val="0"/>
          <w:marTop w:val="0"/>
          <w:marBottom w:val="0"/>
          <w:divBdr>
            <w:top w:val="none" w:sz="0" w:space="0" w:color="auto"/>
            <w:left w:val="none" w:sz="0" w:space="0" w:color="auto"/>
            <w:bottom w:val="none" w:sz="0" w:space="0" w:color="auto"/>
            <w:right w:val="none" w:sz="0" w:space="0" w:color="auto"/>
          </w:divBdr>
        </w:div>
        <w:div w:id="1806578761">
          <w:marLeft w:val="0"/>
          <w:marRight w:val="0"/>
          <w:marTop w:val="0"/>
          <w:marBottom w:val="0"/>
          <w:divBdr>
            <w:top w:val="none" w:sz="0" w:space="0" w:color="auto"/>
            <w:left w:val="none" w:sz="0" w:space="0" w:color="auto"/>
            <w:bottom w:val="none" w:sz="0" w:space="0" w:color="auto"/>
            <w:right w:val="none" w:sz="0" w:space="0" w:color="auto"/>
          </w:divBdr>
        </w:div>
        <w:div w:id="2101635980">
          <w:marLeft w:val="0"/>
          <w:marRight w:val="0"/>
          <w:marTop w:val="0"/>
          <w:marBottom w:val="0"/>
          <w:divBdr>
            <w:top w:val="none" w:sz="0" w:space="0" w:color="auto"/>
            <w:left w:val="none" w:sz="0" w:space="0" w:color="auto"/>
            <w:bottom w:val="none" w:sz="0" w:space="0" w:color="auto"/>
            <w:right w:val="none" w:sz="0" w:space="0" w:color="auto"/>
          </w:divBdr>
        </w:div>
        <w:div w:id="1998730604">
          <w:marLeft w:val="0"/>
          <w:marRight w:val="0"/>
          <w:marTop w:val="0"/>
          <w:marBottom w:val="0"/>
          <w:divBdr>
            <w:top w:val="none" w:sz="0" w:space="0" w:color="auto"/>
            <w:left w:val="none" w:sz="0" w:space="0" w:color="auto"/>
            <w:bottom w:val="none" w:sz="0" w:space="0" w:color="auto"/>
            <w:right w:val="none" w:sz="0" w:space="0" w:color="auto"/>
          </w:divBdr>
        </w:div>
        <w:div w:id="399518307">
          <w:marLeft w:val="0"/>
          <w:marRight w:val="0"/>
          <w:marTop w:val="0"/>
          <w:marBottom w:val="0"/>
          <w:divBdr>
            <w:top w:val="none" w:sz="0" w:space="0" w:color="auto"/>
            <w:left w:val="none" w:sz="0" w:space="0" w:color="auto"/>
            <w:bottom w:val="none" w:sz="0" w:space="0" w:color="auto"/>
            <w:right w:val="none" w:sz="0" w:space="0" w:color="auto"/>
          </w:divBdr>
        </w:div>
        <w:div w:id="824469859">
          <w:marLeft w:val="0"/>
          <w:marRight w:val="0"/>
          <w:marTop w:val="0"/>
          <w:marBottom w:val="0"/>
          <w:divBdr>
            <w:top w:val="none" w:sz="0" w:space="0" w:color="auto"/>
            <w:left w:val="none" w:sz="0" w:space="0" w:color="auto"/>
            <w:bottom w:val="none" w:sz="0" w:space="0" w:color="auto"/>
            <w:right w:val="none" w:sz="0" w:space="0" w:color="auto"/>
          </w:divBdr>
        </w:div>
        <w:div w:id="735669044">
          <w:marLeft w:val="0"/>
          <w:marRight w:val="0"/>
          <w:marTop w:val="0"/>
          <w:marBottom w:val="0"/>
          <w:divBdr>
            <w:top w:val="none" w:sz="0" w:space="0" w:color="auto"/>
            <w:left w:val="none" w:sz="0" w:space="0" w:color="auto"/>
            <w:bottom w:val="none" w:sz="0" w:space="0" w:color="auto"/>
            <w:right w:val="none" w:sz="0" w:space="0" w:color="auto"/>
          </w:divBdr>
        </w:div>
        <w:div w:id="1498308808">
          <w:marLeft w:val="0"/>
          <w:marRight w:val="0"/>
          <w:marTop w:val="0"/>
          <w:marBottom w:val="0"/>
          <w:divBdr>
            <w:top w:val="none" w:sz="0" w:space="0" w:color="auto"/>
            <w:left w:val="none" w:sz="0" w:space="0" w:color="auto"/>
            <w:bottom w:val="none" w:sz="0" w:space="0" w:color="auto"/>
            <w:right w:val="none" w:sz="0" w:space="0" w:color="auto"/>
          </w:divBdr>
        </w:div>
        <w:div w:id="20520564">
          <w:marLeft w:val="0"/>
          <w:marRight w:val="0"/>
          <w:marTop w:val="0"/>
          <w:marBottom w:val="0"/>
          <w:divBdr>
            <w:top w:val="none" w:sz="0" w:space="0" w:color="auto"/>
            <w:left w:val="none" w:sz="0" w:space="0" w:color="auto"/>
            <w:bottom w:val="none" w:sz="0" w:space="0" w:color="auto"/>
            <w:right w:val="none" w:sz="0" w:space="0" w:color="auto"/>
          </w:divBdr>
        </w:div>
        <w:div w:id="1534149989">
          <w:marLeft w:val="0"/>
          <w:marRight w:val="0"/>
          <w:marTop w:val="0"/>
          <w:marBottom w:val="0"/>
          <w:divBdr>
            <w:top w:val="none" w:sz="0" w:space="0" w:color="auto"/>
            <w:left w:val="none" w:sz="0" w:space="0" w:color="auto"/>
            <w:bottom w:val="none" w:sz="0" w:space="0" w:color="auto"/>
            <w:right w:val="none" w:sz="0" w:space="0" w:color="auto"/>
          </w:divBdr>
        </w:div>
        <w:div w:id="1427069786">
          <w:marLeft w:val="0"/>
          <w:marRight w:val="0"/>
          <w:marTop w:val="0"/>
          <w:marBottom w:val="0"/>
          <w:divBdr>
            <w:top w:val="none" w:sz="0" w:space="0" w:color="auto"/>
            <w:left w:val="none" w:sz="0" w:space="0" w:color="auto"/>
            <w:bottom w:val="none" w:sz="0" w:space="0" w:color="auto"/>
            <w:right w:val="none" w:sz="0" w:space="0" w:color="auto"/>
          </w:divBdr>
        </w:div>
        <w:div w:id="1049231399">
          <w:marLeft w:val="0"/>
          <w:marRight w:val="0"/>
          <w:marTop w:val="0"/>
          <w:marBottom w:val="0"/>
          <w:divBdr>
            <w:top w:val="none" w:sz="0" w:space="0" w:color="auto"/>
            <w:left w:val="none" w:sz="0" w:space="0" w:color="auto"/>
            <w:bottom w:val="none" w:sz="0" w:space="0" w:color="auto"/>
            <w:right w:val="none" w:sz="0" w:space="0" w:color="auto"/>
          </w:divBdr>
        </w:div>
        <w:div w:id="1609435119">
          <w:marLeft w:val="0"/>
          <w:marRight w:val="0"/>
          <w:marTop w:val="0"/>
          <w:marBottom w:val="0"/>
          <w:divBdr>
            <w:top w:val="none" w:sz="0" w:space="0" w:color="auto"/>
            <w:left w:val="none" w:sz="0" w:space="0" w:color="auto"/>
            <w:bottom w:val="none" w:sz="0" w:space="0" w:color="auto"/>
            <w:right w:val="none" w:sz="0" w:space="0" w:color="auto"/>
          </w:divBdr>
        </w:div>
        <w:div w:id="1736508707">
          <w:marLeft w:val="0"/>
          <w:marRight w:val="0"/>
          <w:marTop w:val="0"/>
          <w:marBottom w:val="0"/>
          <w:divBdr>
            <w:top w:val="none" w:sz="0" w:space="0" w:color="auto"/>
            <w:left w:val="none" w:sz="0" w:space="0" w:color="auto"/>
            <w:bottom w:val="none" w:sz="0" w:space="0" w:color="auto"/>
            <w:right w:val="none" w:sz="0" w:space="0" w:color="auto"/>
          </w:divBdr>
        </w:div>
        <w:div w:id="157502544">
          <w:marLeft w:val="0"/>
          <w:marRight w:val="0"/>
          <w:marTop w:val="0"/>
          <w:marBottom w:val="0"/>
          <w:divBdr>
            <w:top w:val="none" w:sz="0" w:space="0" w:color="auto"/>
            <w:left w:val="none" w:sz="0" w:space="0" w:color="auto"/>
            <w:bottom w:val="none" w:sz="0" w:space="0" w:color="auto"/>
            <w:right w:val="none" w:sz="0" w:space="0" w:color="auto"/>
          </w:divBdr>
        </w:div>
        <w:div w:id="626354044">
          <w:marLeft w:val="0"/>
          <w:marRight w:val="0"/>
          <w:marTop w:val="0"/>
          <w:marBottom w:val="0"/>
          <w:divBdr>
            <w:top w:val="none" w:sz="0" w:space="0" w:color="auto"/>
            <w:left w:val="none" w:sz="0" w:space="0" w:color="auto"/>
            <w:bottom w:val="none" w:sz="0" w:space="0" w:color="auto"/>
            <w:right w:val="none" w:sz="0" w:space="0" w:color="auto"/>
          </w:divBdr>
        </w:div>
        <w:div w:id="795298825">
          <w:marLeft w:val="0"/>
          <w:marRight w:val="0"/>
          <w:marTop w:val="0"/>
          <w:marBottom w:val="0"/>
          <w:divBdr>
            <w:top w:val="none" w:sz="0" w:space="0" w:color="auto"/>
            <w:left w:val="none" w:sz="0" w:space="0" w:color="auto"/>
            <w:bottom w:val="none" w:sz="0" w:space="0" w:color="auto"/>
            <w:right w:val="none" w:sz="0" w:space="0" w:color="auto"/>
          </w:divBdr>
        </w:div>
        <w:div w:id="60909904">
          <w:marLeft w:val="0"/>
          <w:marRight w:val="0"/>
          <w:marTop w:val="0"/>
          <w:marBottom w:val="0"/>
          <w:divBdr>
            <w:top w:val="none" w:sz="0" w:space="0" w:color="auto"/>
            <w:left w:val="none" w:sz="0" w:space="0" w:color="auto"/>
            <w:bottom w:val="none" w:sz="0" w:space="0" w:color="auto"/>
            <w:right w:val="none" w:sz="0" w:space="0" w:color="auto"/>
          </w:divBdr>
        </w:div>
      </w:divsChild>
    </w:div>
    <w:div w:id="928465693">
      <w:bodyDiv w:val="1"/>
      <w:marLeft w:val="0"/>
      <w:marRight w:val="0"/>
      <w:marTop w:val="0"/>
      <w:marBottom w:val="0"/>
      <w:divBdr>
        <w:top w:val="none" w:sz="0" w:space="0" w:color="auto"/>
        <w:left w:val="none" w:sz="0" w:space="0" w:color="auto"/>
        <w:bottom w:val="none" w:sz="0" w:space="0" w:color="auto"/>
        <w:right w:val="none" w:sz="0" w:space="0" w:color="auto"/>
      </w:divBdr>
      <w:divsChild>
        <w:div w:id="997616507">
          <w:marLeft w:val="0"/>
          <w:marRight w:val="0"/>
          <w:marTop w:val="0"/>
          <w:marBottom w:val="0"/>
          <w:divBdr>
            <w:top w:val="none" w:sz="0" w:space="0" w:color="auto"/>
            <w:left w:val="none" w:sz="0" w:space="0" w:color="auto"/>
            <w:bottom w:val="none" w:sz="0" w:space="0" w:color="auto"/>
            <w:right w:val="none" w:sz="0" w:space="0" w:color="auto"/>
          </w:divBdr>
        </w:div>
        <w:div w:id="1964264496">
          <w:marLeft w:val="0"/>
          <w:marRight w:val="0"/>
          <w:marTop w:val="0"/>
          <w:marBottom w:val="0"/>
          <w:divBdr>
            <w:top w:val="none" w:sz="0" w:space="0" w:color="auto"/>
            <w:left w:val="none" w:sz="0" w:space="0" w:color="auto"/>
            <w:bottom w:val="none" w:sz="0" w:space="0" w:color="auto"/>
            <w:right w:val="none" w:sz="0" w:space="0" w:color="auto"/>
          </w:divBdr>
        </w:div>
        <w:div w:id="2006470004">
          <w:marLeft w:val="0"/>
          <w:marRight w:val="0"/>
          <w:marTop w:val="0"/>
          <w:marBottom w:val="0"/>
          <w:divBdr>
            <w:top w:val="none" w:sz="0" w:space="0" w:color="auto"/>
            <w:left w:val="none" w:sz="0" w:space="0" w:color="auto"/>
            <w:bottom w:val="none" w:sz="0" w:space="0" w:color="auto"/>
            <w:right w:val="none" w:sz="0" w:space="0" w:color="auto"/>
          </w:divBdr>
        </w:div>
        <w:div w:id="1835605863">
          <w:marLeft w:val="0"/>
          <w:marRight w:val="0"/>
          <w:marTop w:val="0"/>
          <w:marBottom w:val="0"/>
          <w:divBdr>
            <w:top w:val="none" w:sz="0" w:space="0" w:color="auto"/>
            <w:left w:val="none" w:sz="0" w:space="0" w:color="auto"/>
            <w:bottom w:val="none" w:sz="0" w:space="0" w:color="auto"/>
            <w:right w:val="none" w:sz="0" w:space="0" w:color="auto"/>
          </w:divBdr>
        </w:div>
        <w:div w:id="1316685718">
          <w:marLeft w:val="0"/>
          <w:marRight w:val="0"/>
          <w:marTop w:val="0"/>
          <w:marBottom w:val="0"/>
          <w:divBdr>
            <w:top w:val="none" w:sz="0" w:space="0" w:color="auto"/>
            <w:left w:val="none" w:sz="0" w:space="0" w:color="auto"/>
            <w:bottom w:val="none" w:sz="0" w:space="0" w:color="auto"/>
            <w:right w:val="none" w:sz="0" w:space="0" w:color="auto"/>
          </w:divBdr>
        </w:div>
        <w:div w:id="569850681">
          <w:marLeft w:val="0"/>
          <w:marRight w:val="0"/>
          <w:marTop w:val="0"/>
          <w:marBottom w:val="0"/>
          <w:divBdr>
            <w:top w:val="none" w:sz="0" w:space="0" w:color="auto"/>
            <w:left w:val="none" w:sz="0" w:space="0" w:color="auto"/>
            <w:bottom w:val="none" w:sz="0" w:space="0" w:color="auto"/>
            <w:right w:val="none" w:sz="0" w:space="0" w:color="auto"/>
          </w:divBdr>
        </w:div>
        <w:div w:id="307056173">
          <w:marLeft w:val="0"/>
          <w:marRight w:val="0"/>
          <w:marTop w:val="0"/>
          <w:marBottom w:val="0"/>
          <w:divBdr>
            <w:top w:val="none" w:sz="0" w:space="0" w:color="auto"/>
            <w:left w:val="none" w:sz="0" w:space="0" w:color="auto"/>
            <w:bottom w:val="none" w:sz="0" w:space="0" w:color="auto"/>
            <w:right w:val="none" w:sz="0" w:space="0" w:color="auto"/>
          </w:divBdr>
        </w:div>
        <w:div w:id="545724027">
          <w:marLeft w:val="0"/>
          <w:marRight w:val="0"/>
          <w:marTop w:val="0"/>
          <w:marBottom w:val="0"/>
          <w:divBdr>
            <w:top w:val="none" w:sz="0" w:space="0" w:color="auto"/>
            <w:left w:val="none" w:sz="0" w:space="0" w:color="auto"/>
            <w:bottom w:val="none" w:sz="0" w:space="0" w:color="auto"/>
            <w:right w:val="none" w:sz="0" w:space="0" w:color="auto"/>
          </w:divBdr>
        </w:div>
        <w:div w:id="1968272089">
          <w:marLeft w:val="0"/>
          <w:marRight w:val="0"/>
          <w:marTop w:val="0"/>
          <w:marBottom w:val="0"/>
          <w:divBdr>
            <w:top w:val="none" w:sz="0" w:space="0" w:color="auto"/>
            <w:left w:val="none" w:sz="0" w:space="0" w:color="auto"/>
            <w:bottom w:val="none" w:sz="0" w:space="0" w:color="auto"/>
            <w:right w:val="none" w:sz="0" w:space="0" w:color="auto"/>
          </w:divBdr>
        </w:div>
        <w:div w:id="564490948">
          <w:marLeft w:val="0"/>
          <w:marRight w:val="0"/>
          <w:marTop w:val="0"/>
          <w:marBottom w:val="0"/>
          <w:divBdr>
            <w:top w:val="none" w:sz="0" w:space="0" w:color="auto"/>
            <w:left w:val="none" w:sz="0" w:space="0" w:color="auto"/>
            <w:bottom w:val="none" w:sz="0" w:space="0" w:color="auto"/>
            <w:right w:val="none" w:sz="0" w:space="0" w:color="auto"/>
          </w:divBdr>
        </w:div>
        <w:div w:id="1623459609">
          <w:marLeft w:val="0"/>
          <w:marRight w:val="0"/>
          <w:marTop w:val="0"/>
          <w:marBottom w:val="0"/>
          <w:divBdr>
            <w:top w:val="none" w:sz="0" w:space="0" w:color="auto"/>
            <w:left w:val="none" w:sz="0" w:space="0" w:color="auto"/>
            <w:bottom w:val="none" w:sz="0" w:space="0" w:color="auto"/>
            <w:right w:val="none" w:sz="0" w:space="0" w:color="auto"/>
          </w:divBdr>
        </w:div>
        <w:div w:id="1718625944">
          <w:marLeft w:val="0"/>
          <w:marRight w:val="0"/>
          <w:marTop w:val="0"/>
          <w:marBottom w:val="0"/>
          <w:divBdr>
            <w:top w:val="none" w:sz="0" w:space="0" w:color="auto"/>
            <w:left w:val="none" w:sz="0" w:space="0" w:color="auto"/>
            <w:bottom w:val="none" w:sz="0" w:space="0" w:color="auto"/>
            <w:right w:val="none" w:sz="0" w:space="0" w:color="auto"/>
          </w:divBdr>
        </w:div>
        <w:div w:id="570043921">
          <w:marLeft w:val="0"/>
          <w:marRight w:val="0"/>
          <w:marTop w:val="0"/>
          <w:marBottom w:val="0"/>
          <w:divBdr>
            <w:top w:val="none" w:sz="0" w:space="0" w:color="auto"/>
            <w:left w:val="none" w:sz="0" w:space="0" w:color="auto"/>
            <w:bottom w:val="none" w:sz="0" w:space="0" w:color="auto"/>
            <w:right w:val="none" w:sz="0" w:space="0" w:color="auto"/>
          </w:divBdr>
        </w:div>
        <w:div w:id="1725713498">
          <w:marLeft w:val="0"/>
          <w:marRight w:val="0"/>
          <w:marTop w:val="0"/>
          <w:marBottom w:val="0"/>
          <w:divBdr>
            <w:top w:val="none" w:sz="0" w:space="0" w:color="auto"/>
            <w:left w:val="none" w:sz="0" w:space="0" w:color="auto"/>
            <w:bottom w:val="none" w:sz="0" w:space="0" w:color="auto"/>
            <w:right w:val="none" w:sz="0" w:space="0" w:color="auto"/>
          </w:divBdr>
        </w:div>
        <w:div w:id="695539665">
          <w:marLeft w:val="0"/>
          <w:marRight w:val="0"/>
          <w:marTop w:val="0"/>
          <w:marBottom w:val="0"/>
          <w:divBdr>
            <w:top w:val="none" w:sz="0" w:space="0" w:color="auto"/>
            <w:left w:val="none" w:sz="0" w:space="0" w:color="auto"/>
            <w:bottom w:val="none" w:sz="0" w:space="0" w:color="auto"/>
            <w:right w:val="none" w:sz="0" w:space="0" w:color="auto"/>
          </w:divBdr>
        </w:div>
        <w:div w:id="771820849">
          <w:marLeft w:val="0"/>
          <w:marRight w:val="0"/>
          <w:marTop w:val="0"/>
          <w:marBottom w:val="0"/>
          <w:divBdr>
            <w:top w:val="none" w:sz="0" w:space="0" w:color="auto"/>
            <w:left w:val="none" w:sz="0" w:space="0" w:color="auto"/>
            <w:bottom w:val="none" w:sz="0" w:space="0" w:color="auto"/>
            <w:right w:val="none" w:sz="0" w:space="0" w:color="auto"/>
          </w:divBdr>
        </w:div>
        <w:div w:id="511069766">
          <w:marLeft w:val="0"/>
          <w:marRight w:val="0"/>
          <w:marTop w:val="0"/>
          <w:marBottom w:val="0"/>
          <w:divBdr>
            <w:top w:val="none" w:sz="0" w:space="0" w:color="auto"/>
            <w:left w:val="none" w:sz="0" w:space="0" w:color="auto"/>
            <w:bottom w:val="none" w:sz="0" w:space="0" w:color="auto"/>
            <w:right w:val="none" w:sz="0" w:space="0" w:color="auto"/>
          </w:divBdr>
        </w:div>
        <w:div w:id="81921513">
          <w:marLeft w:val="0"/>
          <w:marRight w:val="0"/>
          <w:marTop w:val="0"/>
          <w:marBottom w:val="0"/>
          <w:divBdr>
            <w:top w:val="none" w:sz="0" w:space="0" w:color="auto"/>
            <w:left w:val="none" w:sz="0" w:space="0" w:color="auto"/>
            <w:bottom w:val="none" w:sz="0" w:space="0" w:color="auto"/>
            <w:right w:val="none" w:sz="0" w:space="0" w:color="auto"/>
          </w:divBdr>
        </w:div>
        <w:div w:id="998117723">
          <w:marLeft w:val="0"/>
          <w:marRight w:val="0"/>
          <w:marTop w:val="0"/>
          <w:marBottom w:val="0"/>
          <w:divBdr>
            <w:top w:val="none" w:sz="0" w:space="0" w:color="auto"/>
            <w:left w:val="none" w:sz="0" w:space="0" w:color="auto"/>
            <w:bottom w:val="none" w:sz="0" w:space="0" w:color="auto"/>
            <w:right w:val="none" w:sz="0" w:space="0" w:color="auto"/>
          </w:divBdr>
        </w:div>
        <w:div w:id="1720133000">
          <w:marLeft w:val="0"/>
          <w:marRight w:val="0"/>
          <w:marTop w:val="0"/>
          <w:marBottom w:val="0"/>
          <w:divBdr>
            <w:top w:val="none" w:sz="0" w:space="0" w:color="auto"/>
            <w:left w:val="none" w:sz="0" w:space="0" w:color="auto"/>
            <w:bottom w:val="none" w:sz="0" w:space="0" w:color="auto"/>
            <w:right w:val="none" w:sz="0" w:space="0" w:color="auto"/>
          </w:divBdr>
        </w:div>
        <w:div w:id="1924026871">
          <w:marLeft w:val="0"/>
          <w:marRight w:val="0"/>
          <w:marTop w:val="0"/>
          <w:marBottom w:val="0"/>
          <w:divBdr>
            <w:top w:val="none" w:sz="0" w:space="0" w:color="auto"/>
            <w:left w:val="none" w:sz="0" w:space="0" w:color="auto"/>
            <w:bottom w:val="none" w:sz="0" w:space="0" w:color="auto"/>
            <w:right w:val="none" w:sz="0" w:space="0" w:color="auto"/>
          </w:divBdr>
        </w:div>
        <w:div w:id="188615256">
          <w:marLeft w:val="0"/>
          <w:marRight w:val="0"/>
          <w:marTop w:val="0"/>
          <w:marBottom w:val="0"/>
          <w:divBdr>
            <w:top w:val="none" w:sz="0" w:space="0" w:color="auto"/>
            <w:left w:val="none" w:sz="0" w:space="0" w:color="auto"/>
            <w:bottom w:val="none" w:sz="0" w:space="0" w:color="auto"/>
            <w:right w:val="none" w:sz="0" w:space="0" w:color="auto"/>
          </w:divBdr>
        </w:div>
        <w:div w:id="1411344668">
          <w:marLeft w:val="0"/>
          <w:marRight w:val="0"/>
          <w:marTop w:val="0"/>
          <w:marBottom w:val="0"/>
          <w:divBdr>
            <w:top w:val="none" w:sz="0" w:space="0" w:color="auto"/>
            <w:left w:val="none" w:sz="0" w:space="0" w:color="auto"/>
            <w:bottom w:val="none" w:sz="0" w:space="0" w:color="auto"/>
            <w:right w:val="none" w:sz="0" w:space="0" w:color="auto"/>
          </w:divBdr>
        </w:div>
        <w:div w:id="59405963">
          <w:marLeft w:val="0"/>
          <w:marRight w:val="0"/>
          <w:marTop w:val="0"/>
          <w:marBottom w:val="0"/>
          <w:divBdr>
            <w:top w:val="none" w:sz="0" w:space="0" w:color="auto"/>
            <w:left w:val="none" w:sz="0" w:space="0" w:color="auto"/>
            <w:bottom w:val="none" w:sz="0" w:space="0" w:color="auto"/>
            <w:right w:val="none" w:sz="0" w:space="0" w:color="auto"/>
          </w:divBdr>
        </w:div>
        <w:div w:id="1313605814">
          <w:marLeft w:val="0"/>
          <w:marRight w:val="0"/>
          <w:marTop w:val="0"/>
          <w:marBottom w:val="0"/>
          <w:divBdr>
            <w:top w:val="none" w:sz="0" w:space="0" w:color="auto"/>
            <w:left w:val="none" w:sz="0" w:space="0" w:color="auto"/>
            <w:bottom w:val="none" w:sz="0" w:space="0" w:color="auto"/>
            <w:right w:val="none" w:sz="0" w:space="0" w:color="auto"/>
          </w:divBdr>
        </w:div>
        <w:div w:id="828713275">
          <w:marLeft w:val="0"/>
          <w:marRight w:val="0"/>
          <w:marTop w:val="0"/>
          <w:marBottom w:val="0"/>
          <w:divBdr>
            <w:top w:val="none" w:sz="0" w:space="0" w:color="auto"/>
            <w:left w:val="none" w:sz="0" w:space="0" w:color="auto"/>
            <w:bottom w:val="none" w:sz="0" w:space="0" w:color="auto"/>
            <w:right w:val="none" w:sz="0" w:space="0" w:color="auto"/>
          </w:divBdr>
        </w:div>
        <w:div w:id="1643776079">
          <w:marLeft w:val="0"/>
          <w:marRight w:val="0"/>
          <w:marTop w:val="0"/>
          <w:marBottom w:val="0"/>
          <w:divBdr>
            <w:top w:val="none" w:sz="0" w:space="0" w:color="auto"/>
            <w:left w:val="none" w:sz="0" w:space="0" w:color="auto"/>
            <w:bottom w:val="none" w:sz="0" w:space="0" w:color="auto"/>
            <w:right w:val="none" w:sz="0" w:space="0" w:color="auto"/>
          </w:divBdr>
        </w:div>
        <w:div w:id="1106926305">
          <w:marLeft w:val="0"/>
          <w:marRight w:val="0"/>
          <w:marTop w:val="0"/>
          <w:marBottom w:val="0"/>
          <w:divBdr>
            <w:top w:val="none" w:sz="0" w:space="0" w:color="auto"/>
            <w:left w:val="none" w:sz="0" w:space="0" w:color="auto"/>
            <w:bottom w:val="none" w:sz="0" w:space="0" w:color="auto"/>
            <w:right w:val="none" w:sz="0" w:space="0" w:color="auto"/>
          </w:divBdr>
        </w:div>
        <w:div w:id="186795553">
          <w:marLeft w:val="0"/>
          <w:marRight w:val="0"/>
          <w:marTop w:val="0"/>
          <w:marBottom w:val="0"/>
          <w:divBdr>
            <w:top w:val="none" w:sz="0" w:space="0" w:color="auto"/>
            <w:left w:val="none" w:sz="0" w:space="0" w:color="auto"/>
            <w:bottom w:val="none" w:sz="0" w:space="0" w:color="auto"/>
            <w:right w:val="none" w:sz="0" w:space="0" w:color="auto"/>
          </w:divBdr>
        </w:div>
        <w:div w:id="1796481477">
          <w:marLeft w:val="0"/>
          <w:marRight w:val="0"/>
          <w:marTop w:val="0"/>
          <w:marBottom w:val="0"/>
          <w:divBdr>
            <w:top w:val="none" w:sz="0" w:space="0" w:color="auto"/>
            <w:left w:val="none" w:sz="0" w:space="0" w:color="auto"/>
            <w:bottom w:val="none" w:sz="0" w:space="0" w:color="auto"/>
            <w:right w:val="none" w:sz="0" w:space="0" w:color="auto"/>
          </w:divBdr>
        </w:div>
        <w:div w:id="390538006">
          <w:marLeft w:val="0"/>
          <w:marRight w:val="0"/>
          <w:marTop w:val="0"/>
          <w:marBottom w:val="0"/>
          <w:divBdr>
            <w:top w:val="none" w:sz="0" w:space="0" w:color="auto"/>
            <w:left w:val="none" w:sz="0" w:space="0" w:color="auto"/>
            <w:bottom w:val="none" w:sz="0" w:space="0" w:color="auto"/>
            <w:right w:val="none" w:sz="0" w:space="0" w:color="auto"/>
          </w:divBdr>
        </w:div>
        <w:div w:id="335109008">
          <w:marLeft w:val="0"/>
          <w:marRight w:val="0"/>
          <w:marTop w:val="0"/>
          <w:marBottom w:val="0"/>
          <w:divBdr>
            <w:top w:val="none" w:sz="0" w:space="0" w:color="auto"/>
            <w:left w:val="none" w:sz="0" w:space="0" w:color="auto"/>
            <w:bottom w:val="none" w:sz="0" w:space="0" w:color="auto"/>
            <w:right w:val="none" w:sz="0" w:space="0" w:color="auto"/>
          </w:divBdr>
        </w:div>
        <w:div w:id="931353105">
          <w:marLeft w:val="0"/>
          <w:marRight w:val="0"/>
          <w:marTop w:val="0"/>
          <w:marBottom w:val="0"/>
          <w:divBdr>
            <w:top w:val="none" w:sz="0" w:space="0" w:color="auto"/>
            <w:left w:val="none" w:sz="0" w:space="0" w:color="auto"/>
            <w:bottom w:val="none" w:sz="0" w:space="0" w:color="auto"/>
            <w:right w:val="none" w:sz="0" w:space="0" w:color="auto"/>
          </w:divBdr>
        </w:div>
        <w:div w:id="118767133">
          <w:marLeft w:val="0"/>
          <w:marRight w:val="0"/>
          <w:marTop w:val="0"/>
          <w:marBottom w:val="0"/>
          <w:divBdr>
            <w:top w:val="none" w:sz="0" w:space="0" w:color="auto"/>
            <w:left w:val="none" w:sz="0" w:space="0" w:color="auto"/>
            <w:bottom w:val="none" w:sz="0" w:space="0" w:color="auto"/>
            <w:right w:val="none" w:sz="0" w:space="0" w:color="auto"/>
          </w:divBdr>
        </w:div>
        <w:div w:id="1897858782">
          <w:marLeft w:val="0"/>
          <w:marRight w:val="0"/>
          <w:marTop w:val="0"/>
          <w:marBottom w:val="0"/>
          <w:divBdr>
            <w:top w:val="none" w:sz="0" w:space="0" w:color="auto"/>
            <w:left w:val="none" w:sz="0" w:space="0" w:color="auto"/>
            <w:bottom w:val="none" w:sz="0" w:space="0" w:color="auto"/>
            <w:right w:val="none" w:sz="0" w:space="0" w:color="auto"/>
          </w:divBdr>
        </w:div>
        <w:div w:id="2058893942">
          <w:marLeft w:val="0"/>
          <w:marRight w:val="0"/>
          <w:marTop w:val="0"/>
          <w:marBottom w:val="0"/>
          <w:divBdr>
            <w:top w:val="none" w:sz="0" w:space="0" w:color="auto"/>
            <w:left w:val="none" w:sz="0" w:space="0" w:color="auto"/>
            <w:bottom w:val="none" w:sz="0" w:space="0" w:color="auto"/>
            <w:right w:val="none" w:sz="0" w:space="0" w:color="auto"/>
          </w:divBdr>
        </w:div>
        <w:div w:id="1277714367">
          <w:marLeft w:val="0"/>
          <w:marRight w:val="0"/>
          <w:marTop w:val="0"/>
          <w:marBottom w:val="0"/>
          <w:divBdr>
            <w:top w:val="none" w:sz="0" w:space="0" w:color="auto"/>
            <w:left w:val="none" w:sz="0" w:space="0" w:color="auto"/>
            <w:bottom w:val="none" w:sz="0" w:space="0" w:color="auto"/>
            <w:right w:val="none" w:sz="0" w:space="0" w:color="auto"/>
          </w:divBdr>
        </w:div>
        <w:div w:id="938680474">
          <w:marLeft w:val="0"/>
          <w:marRight w:val="0"/>
          <w:marTop w:val="0"/>
          <w:marBottom w:val="0"/>
          <w:divBdr>
            <w:top w:val="none" w:sz="0" w:space="0" w:color="auto"/>
            <w:left w:val="none" w:sz="0" w:space="0" w:color="auto"/>
            <w:bottom w:val="none" w:sz="0" w:space="0" w:color="auto"/>
            <w:right w:val="none" w:sz="0" w:space="0" w:color="auto"/>
          </w:divBdr>
        </w:div>
        <w:div w:id="1122114999">
          <w:marLeft w:val="0"/>
          <w:marRight w:val="0"/>
          <w:marTop w:val="0"/>
          <w:marBottom w:val="0"/>
          <w:divBdr>
            <w:top w:val="none" w:sz="0" w:space="0" w:color="auto"/>
            <w:left w:val="none" w:sz="0" w:space="0" w:color="auto"/>
            <w:bottom w:val="none" w:sz="0" w:space="0" w:color="auto"/>
            <w:right w:val="none" w:sz="0" w:space="0" w:color="auto"/>
          </w:divBdr>
        </w:div>
        <w:div w:id="1948194557">
          <w:marLeft w:val="0"/>
          <w:marRight w:val="0"/>
          <w:marTop w:val="0"/>
          <w:marBottom w:val="0"/>
          <w:divBdr>
            <w:top w:val="none" w:sz="0" w:space="0" w:color="auto"/>
            <w:left w:val="none" w:sz="0" w:space="0" w:color="auto"/>
            <w:bottom w:val="none" w:sz="0" w:space="0" w:color="auto"/>
            <w:right w:val="none" w:sz="0" w:space="0" w:color="auto"/>
          </w:divBdr>
        </w:div>
        <w:div w:id="1873305329">
          <w:marLeft w:val="0"/>
          <w:marRight w:val="0"/>
          <w:marTop w:val="0"/>
          <w:marBottom w:val="0"/>
          <w:divBdr>
            <w:top w:val="none" w:sz="0" w:space="0" w:color="auto"/>
            <w:left w:val="none" w:sz="0" w:space="0" w:color="auto"/>
            <w:bottom w:val="none" w:sz="0" w:space="0" w:color="auto"/>
            <w:right w:val="none" w:sz="0" w:space="0" w:color="auto"/>
          </w:divBdr>
        </w:div>
        <w:div w:id="1702054046">
          <w:marLeft w:val="0"/>
          <w:marRight w:val="0"/>
          <w:marTop w:val="0"/>
          <w:marBottom w:val="0"/>
          <w:divBdr>
            <w:top w:val="none" w:sz="0" w:space="0" w:color="auto"/>
            <w:left w:val="none" w:sz="0" w:space="0" w:color="auto"/>
            <w:bottom w:val="none" w:sz="0" w:space="0" w:color="auto"/>
            <w:right w:val="none" w:sz="0" w:space="0" w:color="auto"/>
          </w:divBdr>
        </w:div>
        <w:div w:id="78987459">
          <w:marLeft w:val="0"/>
          <w:marRight w:val="0"/>
          <w:marTop w:val="0"/>
          <w:marBottom w:val="0"/>
          <w:divBdr>
            <w:top w:val="none" w:sz="0" w:space="0" w:color="auto"/>
            <w:left w:val="none" w:sz="0" w:space="0" w:color="auto"/>
            <w:bottom w:val="none" w:sz="0" w:space="0" w:color="auto"/>
            <w:right w:val="none" w:sz="0" w:space="0" w:color="auto"/>
          </w:divBdr>
        </w:div>
        <w:div w:id="361520579">
          <w:marLeft w:val="0"/>
          <w:marRight w:val="0"/>
          <w:marTop w:val="0"/>
          <w:marBottom w:val="0"/>
          <w:divBdr>
            <w:top w:val="none" w:sz="0" w:space="0" w:color="auto"/>
            <w:left w:val="none" w:sz="0" w:space="0" w:color="auto"/>
            <w:bottom w:val="none" w:sz="0" w:space="0" w:color="auto"/>
            <w:right w:val="none" w:sz="0" w:space="0" w:color="auto"/>
          </w:divBdr>
        </w:div>
        <w:div w:id="512301240">
          <w:marLeft w:val="0"/>
          <w:marRight w:val="0"/>
          <w:marTop w:val="0"/>
          <w:marBottom w:val="0"/>
          <w:divBdr>
            <w:top w:val="none" w:sz="0" w:space="0" w:color="auto"/>
            <w:left w:val="none" w:sz="0" w:space="0" w:color="auto"/>
            <w:bottom w:val="none" w:sz="0" w:space="0" w:color="auto"/>
            <w:right w:val="none" w:sz="0" w:space="0" w:color="auto"/>
          </w:divBdr>
        </w:div>
        <w:div w:id="1711760100">
          <w:marLeft w:val="0"/>
          <w:marRight w:val="0"/>
          <w:marTop w:val="0"/>
          <w:marBottom w:val="0"/>
          <w:divBdr>
            <w:top w:val="none" w:sz="0" w:space="0" w:color="auto"/>
            <w:left w:val="none" w:sz="0" w:space="0" w:color="auto"/>
            <w:bottom w:val="none" w:sz="0" w:space="0" w:color="auto"/>
            <w:right w:val="none" w:sz="0" w:space="0" w:color="auto"/>
          </w:divBdr>
        </w:div>
        <w:div w:id="1860196595">
          <w:marLeft w:val="0"/>
          <w:marRight w:val="0"/>
          <w:marTop w:val="0"/>
          <w:marBottom w:val="0"/>
          <w:divBdr>
            <w:top w:val="none" w:sz="0" w:space="0" w:color="auto"/>
            <w:left w:val="none" w:sz="0" w:space="0" w:color="auto"/>
            <w:bottom w:val="none" w:sz="0" w:space="0" w:color="auto"/>
            <w:right w:val="none" w:sz="0" w:space="0" w:color="auto"/>
          </w:divBdr>
        </w:div>
        <w:div w:id="157115177">
          <w:marLeft w:val="0"/>
          <w:marRight w:val="0"/>
          <w:marTop w:val="0"/>
          <w:marBottom w:val="0"/>
          <w:divBdr>
            <w:top w:val="none" w:sz="0" w:space="0" w:color="auto"/>
            <w:left w:val="none" w:sz="0" w:space="0" w:color="auto"/>
            <w:bottom w:val="none" w:sz="0" w:space="0" w:color="auto"/>
            <w:right w:val="none" w:sz="0" w:space="0" w:color="auto"/>
          </w:divBdr>
        </w:div>
        <w:div w:id="890845867">
          <w:marLeft w:val="0"/>
          <w:marRight w:val="0"/>
          <w:marTop w:val="0"/>
          <w:marBottom w:val="0"/>
          <w:divBdr>
            <w:top w:val="none" w:sz="0" w:space="0" w:color="auto"/>
            <w:left w:val="none" w:sz="0" w:space="0" w:color="auto"/>
            <w:bottom w:val="none" w:sz="0" w:space="0" w:color="auto"/>
            <w:right w:val="none" w:sz="0" w:space="0" w:color="auto"/>
          </w:divBdr>
        </w:div>
        <w:div w:id="1513377595">
          <w:marLeft w:val="0"/>
          <w:marRight w:val="0"/>
          <w:marTop w:val="0"/>
          <w:marBottom w:val="0"/>
          <w:divBdr>
            <w:top w:val="none" w:sz="0" w:space="0" w:color="auto"/>
            <w:left w:val="none" w:sz="0" w:space="0" w:color="auto"/>
            <w:bottom w:val="none" w:sz="0" w:space="0" w:color="auto"/>
            <w:right w:val="none" w:sz="0" w:space="0" w:color="auto"/>
          </w:divBdr>
        </w:div>
        <w:div w:id="439030326">
          <w:marLeft w:val="0"/>
          <w:marRight w:val="0"/>
          <w:marTop w:val="0"/>
          <w:marBottom w:val="0"/>
          <w:divBdr>
            <w:top w:val="none" w:sz="0" w:space="0" w:color="auto"/>
            <w:left w:val="none" w:sz="0" w:space="0" w:color="auto"/>
            <w:bottom w:val="none" w:sz="0" w:space="0" w:color="auto"/>
            <w:right w:val="none" w:sz="0" w:space="0" w:color="auto"/>
          </w:divBdr>
        </w:div>
        <w:div w:id="498036483">
          <w:marLeft w:val="0"/>
          <w:marRight w:val="0"/>
          <w:marTop w:val="0"/>
          <w:marBottom w:val="0"/>
          <w:divBdr>
            <w:top w:val="none" w:sz="0" w:space="0" w:color="auto"/>
            <w:left w:val="none" w:sz="0" w:space="0" w:color="auto"/>
            <w:bottom w:val="none" w:sz="0" w:space="0" w:color="auto"/>
            <w:right w:val="none" w:sz="0" w:space="0" w:color="auto"/>
          </w:divBdr>
        </w:div>
        <w:div w:id="1903516338">
          <w:marLeft w:val="0"/>
          <w:marRight w:val="0"/>
          <w:marTop w:val="0"/>
          <w:marBottom w:val="0"/>
          <w:divBdr>
            <w:top w:val="none" w:sz="0" w:space="0" w:color="auto"/>
            <w:left w:val="none" w:sz="0" w:space="0" w:color="auto"/>
            <w:bottom w:val="none" w:sz="0" w:space="0" w:color="auto"/>
            <w:right w:val="none" w:sz="0" w:space="0" w:color="auto"/>
          </w:divBdr>
        </w:div>
        <w:div w:id="2032149177">
          <w:marLeft w:val="0"/>
          <w:marRight w:val="0"/>
          <w:marTop w:val="0"/>
          <w:marBottom w:val="0"/>
          <w:divBdr>
            <w:top w:val="none" w:sz="0" w:space="0" w:color="auto"/>
            <w:left w:val="none" w:sz="0" w:space="0" w:color="auto"/>
            <w:bottom w:val="none" w:sz="0" w:space="0" w:color="auto"/>
            <w:right w:val="none" w:sz="0" w:space="0" w:color="auto"/>
          </w:divBdr>
        </w:div>
        <w:div w:id="642006525">
          <w:marLeft w:val="0"/>
          <w:marRight w:val="0"/>
          <w:marTop w:val="0"/>
          <w:marBottom w:val="0"/>
          <w:divBdr>
            <w:top w:val="none" w:sz="0" w:space="0" w:color="auto"/>
            <w:left w:val="none" w:sz="0" w:space="0" w:color="auto"/>
            <w:bottom w:val="none" w:sz="0" w:space="0" w:color="auto"/>
            <w:right w:val="none" w:sz="0" w:space="0" w:color="auto"/>
          </w:divBdr>
        </w:div>
        <w:div w:id="686830197">
          <w:marLeft w:val="0"/>
          <w:marRight w:val="0"/>
          <w:marTop w:val="0"/>
          <w:marBottom w:val="0"/>
          <w:divBdr>
            <w:top w:val="none" w:sz="0" w:space="0" w:color="auto"/>
            <w:left w:val="none" w:sz="0" w:space="0" w:color="auto"/>
            <w:bottom w:val="none" w:sz="0" w:space="0" w:color="auto"/>
            <w:right w:val="none" w:sz="0" w:space="0" w:color="auto"/>
          </w:divBdr>
        </w:div>
        <w:div w:id="917061660">
          <w:marLeft w:val="0"/>
          <w:marRight w:val="0"/>
          <w:marTop w:val="0"/>
          <w:marBottom w:val="0"/>
          <w:divBdr>
            <w:top w:val="none" w:sz="0" w:space="0" w:color="auto"/>
            <w:left w:val="none" w:sz="0" w:space="0" w:color="auto"/>
            <w:bottom w:val="none" w:sz="0" w:space="0" w:color="auto"/>
            <w:right w:val="none" w:sz="0" w:space="0" w:color="auto"/>
          </w:divBdr>
        </w:div>
        <w:div w:id="445122159">
          <w:marLeft w:val="0"/>
          <w:marRight w:val="0"/>
          <w:marTop w:val="0"/>
          <w:marBottom w:val="0"/>
          <w:divBdr>
            <w:top w:val="none" w:sz="0" w:space="0" w:color="auto"/>
            <w:left w:val="none" w:sz="0" w:space="0" w:color="auto"/>
            <w:bottom w:val="none" w:sz="0" w:space="0" w:color="auto"/>
            <w:right w:val="none" w:sz="0" w:space="0" w:color="auto"/>
          </w:divBdr>
        </w:div>
        <w:div w:id="1684356499">
          <w:marLeft w:val="0"/>
          <w:marRight w:val="0"/>
          <w:marTop w:val="0"/>
          <w:marBottom w:val="0"/>
          <w:divBdr>
            <w:top w:val="none" w:sz="0" w:space="0" w:color="auto"/>
            <w:left w:val="none" w:sz="0" w:space="0" w:color="auto"/>
            <w:bottom w:val="none" w:sz="0" w:space="0" w:color="auto"/>
            <w:right w:val="none" w:sz="0" w:space="0" w:color="auto"/>
          </w:divBdr>
        </w:div>
        <w:div w:id="940532014">
          <w:marLeft w:val="0"/>
          <w:marRight w:val="0"/>
          <w:marTop w:val="0"/>
          <w:marBottom w:val="0"/>
          <w:divBdr>
            <w:top w:val="none" w:sz="0" w:space="0" w:color="auto"/>
            <w:left w:val="none" w:sz="0" w:space="0" w:color="auto"/>
            <w:bottom w:val="none" w:sz="0" w:space="0" w:color="auto"/>
            <w:right w:val="none" w:sz="0" w:space="0" w:color="auto"/>
          </w:divBdr>
        </w:div>
        <w:div w:id="1231385514">
          <w:marLeft w:val="0"/>
          <w:marRight w:val="0"/>
          <w:marTop w:val="0"/>
          <w:marBottom w:val="0"/>
          <w:divBdr>
            <w:top w:val="none" w:sz="0" w:space="0" w:color="auto"/>
            <w:left w:val="none" w:sz="0" w:space="0" w:color="auto"/>
            <w:bottom w:val="none" w:sz="0" w:space="0" w:color="auto"/>
            <w:right w:val="none" w:sz="0" w:space="0" w:color="auto"/>
          </w:divBdr>
        </w:div>
        <w:div w:id="1889678795">
          <w:marLeft w:val="0"/>
          <w:marRight w:val="0"/>
          <w:marTop w:val="0"/>
          <w:marBottom w:val="0"/>
          <w:divBdr>
            <w:top w:val="none" w:sz="0" w:space="0" w:color="auto"/>
            <w:left w:val="none" w:sz="0" w:space="0" w:color="auto"/>
            <w:bottom w:val="none" w:sz="0" w:space="0" w:color="auto"/>
            <w:right w:val="none" w:sz="0" w:space="0" w:color="auto"/>
          </w:divBdr>
        </w:div>
        <w:div w:id="861750564">
          <w:marLeft w:val="0"/>
          <w:marRight w:val="0"/>
          <w:marTop w:val="0"/>
          <w:marBottom w:val="0"/>
          <w:divBdr>
            <w:top w:val="none" w:sz="0" w:space="0" w:color="auto"/>
            <w:left w:val="none" w:sz="0" w:space="0" w:color="auto"/>
            <w:bottom w:val="none" w:sz="0" w:space="0" w:color="auto"/>
            <w:right w:val="none" w:sz="0" w:space="0" w:color="auto"/>
          </w:divBdr>
        </w:div>
        <w:div w:id="117603134">
          <w:marLeft w:val="0"/>
          <w:marRight w:val="0"/>
          <w:marTop w:val="0"/>
          <w:marBottom w:val="0"/>
          <w:divBdr>
            <w:top w:val="none" w:sz="0" w:space="0" w:color="auto"/>
            <w:left w:val="none" w:sz="0" w:space="0" w:color="auto"/>
            <w:bottom w:val="none" w:sz="0" w:space="0" w:color="auto"/>
            <w:right w:val="none" w:sz="0" w:space="0" w:color="auto"/>
          </w:divBdr>
        </w:div>
        <w:div w:id="850877860">
          <w:marLeft w:val="0"/>
          <w:marRight w:val="0"/>
          <w:marTop w:val="0"/>
          <w:marBottom w:val="0"/>
          <w:divBdr>
            <w:top w:val="none" w:sz="0" w:space="0" w:color="auto"/>
            <w:left w:val="none" w:sz="0" w:space="0" w:color="auto"/>
            <w:bottom w:val="none" w:sz="0" w:space="0" w:color="auto"/>
            <w:right w:val="none" w:sz="0" w:space="0" w:color="auto"/>
          </w:divBdr>
        </w:div>
        <w:div w:id="2070568099">
          <w:marLeft w:val="0"/>
          <w:marRight w:val="0"/>
          <w:marTop w:val="0"/>
          <w:marBottom w:val="0"/>
          <w:divBdr>
            <w:top w:val="none" w:sz="0" w:space="0" w:color="auto"/>
            <w:left w:val="none" w:sz="0" w:space="0" w:color="auto"/>
            <w:bottom w:val="none" w:sz="0" w:space="0" w:color="auto"/>
            <w:right w:val="none" w:sz="0" w:space="0" w:color="auto"/>
          </w:divBdr>
        </w:div>
        <w:div w:id="18901358">
          <w:marLeft w:val="0"/>
          <w:marRight w:val="0"/>
          <w:marTop w:val="0"/>
          <w:marBottom w:val="0"/>
          <w:divBdr>
            <w:top w:val="none" w:sz="0" w:space="0" w:color="auto"/>
            <w:left w:val="none" w:sz="0" w:space="0" w:color="auto"/>
            <w:bottom w:val="none" w:sz="0" w:space="0" w:color="auto"/>
            <w:right w:val="none" w:sz="0" w:space="0" w:color="auto"/>
          </w:divBdr>
        </w:div>
        <w:div w:id="966736603">
          <w:marLeft w:val="0"/>
          <w:marRight w:val="0"/>
          <w:marTop w:val="0"/>
          <w:marBottom w:val="0"/>
          <w:divBdr>
            <w:top w:val="none" w:sz="0" w:space="0" w:color="auto"/>
            <w:left w:val="none" w:sz="0" w:space="0" w:color="auto"/>
            <w:bottom w:val="none" w:sz="0" w:space="0" w:color="auto"/>
            <w:right w:val="none" w:sz="0" w:space="0" w:color="auto"/>
          </w:divBdr>
        </w:div>
        <w:div w:id="1918174664">
          <w:marLeft w:val="0"/>
          <w:marRight w:val="0"/>
          <w:marTop w:val="0"/>
          <w:marBottom w:val="0"/>
          <w:divBdr>
            <w:top w:val="none" w:sz="0" w:space="0" w:color="auto"/>
            <w:left w:val="none" w:sz="0" w:space="0" w:color="auto"/>
            <w:bottom w:val="none" w:sz="0" w:space="0" w:color="auto"/>
            <w:right w:val="none" w:sz="0" w:space="0" w:color="auto"/>
          </w:divBdr>
        </w:div>
        <w:div w:id="1199471897">
          <w:marLeft w:val="0"/>
          <w:marRight w:val="0"/>
          <w:marTop w:val="0"/>
          <w:marBottom w:val="0"/>
          <w:divBdr>
            <w:top w:val="none" w:sz="0" w:space="0" w:color="auto"/>
            <w:left w:val="none" w:sz="0" w:space="0" w:color="auto"/>
            <w:bottom w:val="none" w:sz="0" w:space="0" w:color="auto"/>
            <w:right w:val="none" w:sz="0" w:space="0" w:color="auto"/>
          </w:divBdr>
        </w:div>
        <w:div w:id="1406219542">
          <w:marLeft w:val="0"/>
          <w:marRight w:val="0"/>
          <w:marTop w:val="0"/>
          <w:marBottom w:val="0"/>
          <w:divBdr>
            <w:top w:val="none" w:sz="0" w:space="0" w:color="auto"/>
            <w:left w:val="none" w:sz="0" w:space="0" w:color="auto"/>
            <w:bottom w:val="none" w:sz="0" w:space="0" w:color="auto"/>
            <w:right w:val="none" w:sz="0" w:space="0" w:color="auto"/>
          </w:divBdr>
        </w:div>
        <w:div w:id="445002345">
          <w:marLeft w:val="0"/>
          <w:marRight w:val="0"/>
          <w:marTop w:val="0"/>
          <w:marBottom w:val="0"/>
          <w:divBdr>
            <w:top w:val="none" w:sz="0" w:space="0" w:color="auto"/>
            <w:left w:val="none" w:sz="0" w:space="0" w:color="auto"/>
            <w:bottom w:val="none" w:sz="0" w:space="0" w:color="auto"/>
            <w:right w:val="none" w:sz="0" w:space="0" w:color="auto"/>
          </w:divBdr>
        </w:div>
        <w:div w:id="2107800508">
          <w:marLeft w:val="0"/>
          <w:marRight w:val="0"/>
          <w:marTop w:val="0"/>
          <w:marBottom w:val="0"/>
          <w:divBdr>
            <w:top w:val="none" w:sz="0" w:space="0" w:color="auto"/>
            <w:left w:val="none" w:sz="0" w:space="0" w:color="auto"/>
            <w:bottom w:val="none" w:sz="0" w:space="0" w:color="auto"/>
            <w:right w:val="none" w:sz="0" w:space="0" w:color="auto"/>
          </w:divBdr>
        </w:div>
        <w:div w:id="255410701">
          <w:marLeft w:val="0"/>
          <w:marRight w:val="0"/>
          <w:marTop w:val="0"/>
          <w:marBottom w:val="0"/>
          <w:divBdr>
            <w:top w:val="none" w:sz="0" w:space="0" w:color="auto"/>
            <w:left w:val="none" w:sz="0" w:space="0" w:color="auto"/>
            <w:bottom w:val="none" w:sz="0" w:space="0" w:color="auto"/>
            <w:right w:val="none" w:sz="0" w:space="0" w:color="auto"/>
          </w:divBdr>
        </w:div>
        <w:div w:id="366684600">
          <w:marLeft w:val="0"/>
          <w:marRight w:val="0"/>
          <w:marTop w:val="0"/>
          <w:marBottom w:val="0"/>
          <w:divBdr>
            <w:top w:val="none" w:sz="0" w:space="0" w:color="auto"/>
            <w:left w:val="none" w:sz="0" w:space="0" w:color="auto"/>
            <w:bottom w:val="none" w:sz="0" w:space="0" w:color="auto"/>
            <w:right w:val="none" w:sz="0" w:space="0" w:color="auto"/>
          </w:divBdr>
        </w:div>
        <w:div w:id="323508477">
          <w:marLeft w:val="0"/>
          <w:marRight w:val="0"/>
          <w:marTop w:val="0"/>
          <w:marBottom w:val="0"/>
          <w:divBdr>
            <w:top w:val="none" w:sz="0" w:space="0" w:color="auto"/>
            <w:left w:val="none" w:sz="0" w:space="0" w:color="auto"/>
            <w:bottom w:val="none" w:sz="0" w:space="0" w:color="auto"/>
            <w:right w:val="none" w:sz="0" w:space="0" w:color="auto"/>
          </w:divBdr>
        </w:div>
        <w:div w:id="1960837412">
          <w:marLeft w:val="0"/>
          <w:marRight w:val="0"/>
          <w:marTop w:val="0"/>
          <w:marBottom w:val="0"/>
          <w:divBdr>
            <w:top w:val="none" w:sz="0" w:space="0" w:color="auto"/>
            <w:left w:val="none" w:sz="0" w:space="0" w:color="auto"/>
            <w:bottom w:val="none" w:sz="0" w:space="0" w:color="auto"/>
            <w:right w:val="none" w:sz="0" w:space="0" w:color="auto"/>
          </w:divBdr>
        </w:div>
        <w:div w:id="1309165226">
          <w:marLeft w:val="0"/>
          <w:marRight w:val="0"/>
          <w:marTop w:val="0"/>
          <w:marBottom w:val="0"/>
          <w:divBdr>
            <w:top w:val="none" w:sz="0" w:space="0" w:color="auto"/>
            <w:left w:val="none" w:sz="0" w:space="0" w:color="auto"/>
            <w:bottom w:val="none" w:sz="0" w:space="0" w:color="auto"/>
            <w:right w:val="none" w:sz="0" w:space="0" w:color="auto"/>
          </w:divBdr>
        </w:div>
        <w:div w:id="62071495">
          <w:marLeft w:val="0"/>
          <w:marRight w:val="0"/>
          <w:marTop w:val="0"/>
          <w:marBottom w:val="0"/>
          <w:divBdr>
            <w:top w:val="none" w:sz="0" w:space="0" w:color="auto"/>
            <w:left w:val="none" w:sz="0" w:space="0" w:color="auto"/>
            <w:bottom w:val="none" w:sz="0" w:space="0" w:color="auto"/>
            <w:right w:val="none" w:sz="0" w:space="0" w:color="auto"/>
          </w:divBdr>
        </w:div>
        <w:div w:id="794563151">
          <w:marLeft w:val="0"/>
          <w:marRight w:val="0"/>
          <w:marTop w:val="0"/>
          <w:marBottom w:val="0"/>
          <w:divBdr>
            <w:top w:val="none" w:sz="0" w:space="0" w:color="auto"/>
            <w:left w:val="none" w:sz="0" w:space="0" w:color="auto"/>
            <w:bottom w:val="none" w:sz="0" w:space="0" w:color="auto"/>
            <w:right w:val="none" w:sz="0" w:space="0" w:color="auto"/>
          </w:divBdr>
        </w:div>
        <w:div w:id="1684671993">
          <w:marLeft w:val="0"/>
          <w:marRight w:val="0"/>
          <w:marTop w:val="0"/>
          <w:marBottom w:val="0"/>
          <w:divBdr>
            <w:top w:val="none" w:sz="0" w:space="0" w:color="auto"/>
            <w:left w:val="none" w:sz="0" w:space="0" w:color="auto"/>
            <w:bottom w:val="none" w:sz="0" w:space="0" w:color="auto"/>
            <w:right w:val="none" w:sz="0" w:space="0" w:color="auto"/>
          </w:divBdr>
        </w:div>
        <w:div w:id="43524567">
          <w:marLeft w:val="0"/>
          <w:marRight w:val="0"/>
          <w:marTop w:val="0"/>
          <w:marBottom w:val="0"/>
          <w:divBdr>
            <w:top w:val="none" w:sz="0" w:space="0" w:color="auto"/>
            <w:left w:val="none" w:sz="0" w:space="0" w:color="auto"/>
            <w:bottom w:val="none" w:sz="0" w:space="0" w:color="auto"/>
            <w:right w:val="none" w:sz="0" w:space="0" w:color="auto"/>
          </w:divBdr>
        </w:div>
        <w:div w:id="912735164">
          <w:marLeft w:val="0"/>
          <w:marRight w:val="0"/>
          <w:marTop w:val="0"/>
          <w:marBottom w:val="0"/>
          <w:divBdr>
            <w:top w:val="none" w:sz="0" w:space="0" w:color="auto"/>
            <w:left w:val="none" w:sz="0" w:space="0" w:color="auto"/>
            <w:bottom w:val="none" w:sz="0" w:space="0" w:color="auto"/>
            <w:right w:val="none" w:sz="0" w:space="0" w:color="auto"/>
          </w:divBdr>
        </w:div>
        <w:div w:id="878392342">
          <w:marLeft w:val="0"/>
          <w:marRight w:val="0"/>
          <w:marTop w:val="0"/>
          <w:marBottom w:val="0"/>
          <w:divBdr>
            <w:top w:val="none" w:sz="0" w:space="0" w:color="auto"/>
            <w:left w:val="none" w:sz="0" w:space="0" w:color="auto"/>
            <w:bottom w:val="none" w:sz="0" w:space="0" w:color="auto"/>
            <w:right w:val="none" w:sz="0" w:space="0" w:color="auto"/>
          </w:divBdr>
        </w:div>
        <w:div w:id="976950855">
          <w:marLeft w:val="0"/>
          <w:marRight w:val="0"/>
          <w:marTop w:val="0"/>
          <w:marBottom w:val="0"/>
          <w:divBdr>
            <w:top w:val="none" w:sz="0" w:space="0" w:color="auto"/>
            <w:left w:val="none" w:sz="0" w:space="0" w:color="auto"/>
            <w:bottom w:val="none" w:sz="0" w:space="0" w:color="auto"/>
            <w:right w:val="none" w:sz="0" w:space="0" w:color="auto"/>
          </w:divBdr>
        </w:div>
        <w:div w:id="857429218">
          <w:marLeft w:val="0"/>
          <w:marRight w:val="0"/>
          <w:marTop w:val="0"/>
          <w:marBottom w:val="0"/>
          <w:divBdr>
            <w:top w:val="none" w:sz="0" w:space="0" w:color="auto"/>
            <w:left w:val="none" w:sz="0" w:space="0" w:color="auto"/>
            <w:bottom w:val="none" w:sz="0" w:space="0" w:color="auto"/>
            <w:right w:val="none" w:sz="0" w:space="0" w:color="auto"/>
          </w:divBdr>
        </w:div>
        <w:div w:id="1947493086">
          <w:marLeft w:val="0"/>
          <w:marRight w:val="0"/>
          <w:marTop w:val="0"/>
          <w:marBottom w:val="0"/>
          <w:divBdr>
            <w:top w:val="none" w:sz="0" w:space="0" w:color="auto"/>
            <w:left w:val="none" w:sz="0" w:space="0" w:color="auto"/>
            <w:bottom w:val="none" w:sz="0" w:space="0" w:color="auto"/>
            <w:right w:val="none" w:sz="0" w:space="0" w:color="auto"/>
          </w:divBdr>
        </w:div>
        <w:div w:id="26566443">
          <w:marLeft w:val="0"/>
          <w:marRight w:val="0"/>
          <w:marTop w:val="0"/>
          <w:marBottom w:val="0"/>
          <w:divBdr>
            <w:top w:val="none" w:sz="0" w:space="0" w:color="auto"/>
            <w:left w:val="none" w:sz="0" w:space="0" w:color="auto"/>
            <w:bottom w:val="none" w:sz="0" w:space="0" w:color="auto"/>
            <w:right w:val="none" w:sz="0" w:space="0" w:color="auto"/>
          </w:divBdr>
        </w:div>
        <w:div w:id="391656105">
          <w:marLeft w:val="0"/>
          <w:marRight w:val="0"/>
          <w:marTop w:val="0"/>
          <w:marBottom w:val="0"/>
          <w:divBdr>
            <w:top w:val="none" w:sz="0" w:space="0" w:color="auto"/>
            <w:left w:val="none" w:sz="0" w:space="0" w:color="auto"/>
            <w:bottom w:val="none" w:sz="0" w:space="0" w:color="auto"/>
            <w:right w:val="none" w:sz="0" w:space="0" w:color="auto"/>
          </w:divBdr>
        </w:div>
        <w:div w:id="78143448">
          <w:marLeft w:val="0"/>
          <w:marRight w:val="0"/>
          <w:marTop w:val="0"/>
          <w:marBottom w:val="0"/>
          <w:divBdr>
            <w:top w:val="none" w:sz="0" w:space="0" w:color="auto"/>
            <w:left w:val="none" w:sz="0" w:space="0" w:color="auto"/>
            <w:bottom w:val="none" w:sz="0" w:space="0" w:color="auto"/>
            <w:right w:val="none" w:sz="0" w:space="0" w:color="auto"/>
          </w:divBdr>
        </w:div>
        <w:div w:id="116141270">
          <w:marLeft w:val="0"/>
          <w:marRight w:val="0"/>
          <w:marTop w:val="0"/>
          <w:marBottom w:val="0"/>
          <w:divBdr>
            <w:top w:val="none" w:sz="0" w:space="0" w:color="auto"/>
            <w:left w:val="none" w:sz="0" w:space="0" w:color="auto"/>
            <w:bottom w:val="none" w:sz="0" w:space="0" w:color="auto"/>
            <w:right w:val="none" w:sz="0" w:space="0" w:color="auto"/>
          </w:divBdr>
        </w:div>
        <w:div w:id="774522049">
          <w:marLeft w:val="0"/>
          <w:marRight w:val="0"/>
          <w:marTop w:val="0"/>
          <w:marBottom w:val="0"/>
          <w:divBdr>
            <w:top w:val="none" w:sz="0" w:space="0" w:color="auto"/>
            <w:left w:val="none" w:sz="0" w:space="0" w:color="auto"/>
            <w:bottom w:val="none" w:sz="0" w:space="0" w:color="auto"/>
            <w:right w:val="none" w:sz="0" w:space="0" w:color="auto"/>
          </w:divBdr>
        </w:div>
        <w:div w:id="1265842508">
          <w:marLeft w:val="0"/>
          <w:marRight w:val="0"/>
          <w:marTop w:val="0"/>
          <w:marBottom w:val="0"/>
          <w:divBdr>
            <w:top w:val="none" w:sz="0" w:space="0" w:color="auto"/>
            <w:left w:val="none" w:sz="0" w:space="0" w:color="auto"/>
            <w:bottom w:val="none" w:sz="0" w:space="0" w:color="auto"/>
            <w:right w:val="none" w:sz="0" w:space="0" w:color="auto"/>
          </w:divBdr>
        </w:div>
        <w:div w:id="845831308">
          <w:marLeft w:val="0"/>
          <w:marRight w:val="0"/>
          <w:marTop w:val="0"/>
          <w:marBottom w:val="0"/>
          <w:divBdr>
            <w:top w:val="none" w:sz="0" w:space="0" w:color="auto"/>
            <w:left w:val="none" w:sz="0" w:space="0" w:color="auto"/>
            <w:bottom w:val="none" w:sz="0" w:space="0" w:color="auto"/>
            <w:right w:val="none" w:sz="0" w:space="0" w:color="auto"/>
          </w:divBdr>
        </w:div>
        <w:div w:id="158427121">
          <w:marLeft w:val="0"/>
          <w:marRight w:val="0"/>
          <w:marTop w:val="0"/>
          <w:marBottom w:val="0"/>
          <w:divBdr>
            <w:top w:val="none" w:sz="0" w:space="0" w:color="auto"/>
            <w:left w:val="none" w:sz="0" w:space="0" w:color="auto"/>
            <w:bottom w:val="none" w:sz="0" w:space="0" w:color="auto"/>
            <w:right w:val="none" w:sz="0" w:space="0" w:color="auto"/>
          </w:divBdr>
        </w:div>
        <w:div w:id="533807214">
          <w:marLeft w:val="0"/>
          <w:marRight w:val="0"/>
          <w:marTop w:val="0"/>
          <w:marBottom w:val="0"/>
          <w:divBdr>
            <w:top w:val="none" w:sz="0" w:space="0" w:color="auto"/>
            <w:left w:val="none" w:sz="0" w:space="0" w:color="auto"/>
            <w:bottom w:val="none" w:sz="0" w:space="0" w:color="auto"/>
            <w:right w:val="none" w:sz="0" w:space="0" w:color="auto"/>
          </w:divBdr>
        </w:div>
        <w:div w:id="1612321487">
          <w:marLeft w:val="0"/>
          <w:marRight w:val="0"/>
          <w:marTop w:val="0"/>
          <w:marBottom w:val="0"/>
          <w:divBdr>
            <w:top w:val="none" w:sz="0" w:space="0" w:color="auto"/>
            <w:left w:val="none" w:sz="0" w:space="0" w:color="auto"/>
            <w:bottom w:val="none" w:sz="0" w:space="0" w:color="auto"/>
            <w:right w:val="none" w:sz="0" w:space="0" w:color="auto"/>
          </w:divBdr>
        </w:div>
        <w:div w:id="440607094">
          <w:marLeft w:val="0"/>
          <w:marRight w:val="0"/>
          <w:marTop w:val="0"/>
          <w:marBottom w:val="0"/>
          <w:divBdr>
            <w:top w:val="none" w:sz="0" w:space="0" w:color="auto"/>
            <w:left w:val="none" w:sz="0" w:space="0" w:color="auto"/>
            <w:bottom w:val="none" w:sz="0" w:space="0" w:color="auto"/>
            <w:right w:val="none" w:sz="0" w:space="0" w:color="auto"/>
          </w:divBdr>
        </w:div>
        <w:div w:id="1211385124">
          <w:marLeft w:val="0"/>
          <w:marRight w:val="0"/>
          <w:marTop w:val="0"/>
          <w:marBottom w:val="0"/>
          <w:divBdr>
            <w:top w:val="none" w:sz="0" w:space="0" w:color="auto"/>
            <w:left w:val="none" w:sz="0" w:space="0" w:color="auto"/>
            <w:bottom w:val="none" w:sz="0" w:space="0" w:color="auto"/>
            <w:right w:val="none" w:sz="0" w:space="0" w:color="auto"/>
          </w:divBdr>
        </w:div>
        <w:div w:id="545995488">
          <w:marLeft w:val="0"/>
          <w:marRight w:val="0"/>
          <w:marTop w:val="0"/>
          <w:marBottom w:val="0"/>
          <w:divBdr>
            <w:top w:val="none" w:sz="0" w:space="0" w:color="auto"/>
            <w:left w:val="none" w:sz="0" w:space="0" w:color="auto"/>
            <w:bottom w:val="none" w:sz="0" w:space="0" w:color="auto"/>
            <w:right w:val="none" w:sz="0" w:space="0" w:color="auto"/>
          </w:divBdr>
        </w:div>
        <w:div w:id="893471481">
          <w:marLeft w:val="0"/>
          <w:marRight w:val="0"/>
          <w:marTop w:val="0"/>
          <w:marBottom w:val="0"/>
          <w:divBdr>
            <w:top w:val="none" w:sz="0" w:space="0" w:color="auto"/>
            <w:left w:val="none" w:sz="0" w:space="0" w:color="auto"/>
            <w:bottom w:val="none" w:sz="0" w:space="0" w:color="auto"/>
            <w:right w:val="none" w:sz="0" w:space="0" w:color="auto"/>
          </w:divBdr>
        </w:div>
        <w:div w:id="1079250194">
          <w:marLeft w:val="0"/>
          <w:marRight w:val="0"/>
          <w:marTop w:val="0"/>
          <w:marBottom w:val="0"/>
          <w:divBdr>
            <w:top w:val="none" w:sz="0" w:space="0" w:color="auto"/>
            <w:left w:val="none" w:sz="0" w:space="0" w:color="auto"/>
            <w:bottom w:val="none" w:sz="0" w:space="0" w:color="auto"/>
            <w:right w:val="none" w:sz="0" w:space="0" w:color="auto"/>
          </w:divBdr>
        </w:div>
        <w:div w:id="1780878978">
          <w:marLeft w:val="0"/>
          <w:marRight w:val="0"/>
          <w:marTop w:val="0"/>
          <w:marBottom w:val="0"/>
          <w:divBdr>
            <w:top w:val="none" w:sz="0" w:space="0" w:color="auto"/>
            <w:left w:val="none" w:sz="0" w:space="0" w:color="auto"/>
            <w:bottom w:val="none" w:sz="0" w:space="0" w:color="auto"/>
            <w:right w:val="none" w:sz="0" w:space="0" w:color="auto"/>
          </w:divBdr>
        </w:div>
        <w:div w:id="643704551">
          <w:marLeft w:val="0"/>
          <w:marRight w:val="0"/>
          <w:marTop w:val="0"/>
          <w:marBottom w:val="0"/>
          <w:divBdr>
            <w:top w:val="none" w:sz="0" w:space="0" w:color="auto"/>
            <w:left w:val="none" w:sz="0" w:space="0" w:color="auto"/>
            <w:bottom w:val="none" w:sz="0" w:space="0" w:color="auto"/>
            <w:right w:val="none" w:sz="0" w:space="0" w:color="auto"/>
          </w:divBdr>
        </w:div>
      </w:divsChild>
    </w:div>
    <w:div w:id="966813695">
      <w:bodyDiv w:val="1"/>
      <w:marLeft w:val="0"/>
      <w:marRight w:val="0"/>
      <w:marTop w:val="0"/>
      <w:marBottom w:val="0"/>
      <w:divBdr>
        <w:top w:val="none" w:sz="0" w:space="0" w:color="auto"/>
        <w:left w:val="none" w:sz="0" w:space="0" w:color="auto"/>
        <w:bottom w:val="none" w:sz="0" w:space="0" w:color="auto"/>
        <w:right w:val="none" w:sz="0" w:space="0" w:color="auto"/>
      </w:divBdr>
      <w:divsChild>
        <w:div w:id="1953710064">
          <w:marLeft w:val="0"/>
          <w:marRight w:val="0"/>
          <w:marTop w:val="0"/>
          <w:marBottom w:val="0"/>
          <w:divBdr>
            <w:top w:val="none" w:sz="0" w:space="0" w:color="auto"/>
            <w:left w:val="none" w:sz="0" w:space="0" w:color="auto"/>
            <w:bottom w:val="none" w:sz="0" w:space="0" w:color="auto"/>
            <w:right w:val="none" w:sz="0" w:space="0" w:color="auto"/>
          </w:divBdr>
        </w:div>
        <w:div w:id="2041125941">
          <w:marLeft w:val="0"/>
          <w:marRight w:val="0"/>
          <w:marTop w:val="0"/>
          <w:marBottom w:val="0"/>
          <w:divBdr>
            <w:top w:val="none" w:sz="0" w:space="0" w:color="auto"/>
            <w:left w:val="none" w:sz="0" w:space="0" w:color="auto"/>
            <w:bottom w:val="none" w:sz="0" w:space="0" w:color="auto"/>
            <w:right w:val="none" w:sz="0" w:space="0" w:color="auto"/>
          </w:divBdr>
        </w:div>
        <w:div w:id="772435431">
          <w:marLeft w:val="0"/>
          <w:marRight w:val="0"/>
          <w:marTop w:val="0"/>
          <w:marBottom w:val="0"/>
          <w:divBdr>
            <w:top w:val="none" w:sz="0" w:space="0" w:color="auto"/>
            <w:left w:val="none" w:sz="0" w:space="0" w:color="auto"/>
            <w:bottom w:val="none" w:sz="0" w:space="0" w:color="auto"/>
            <w:right w:val="none" w:sz="0" w:space="0" w:color="auto"/>
          </w:divBdr>
        </w:div>
        <w:div w:id="1673755275">
          <w:marLeft w:val="0"/>
          <w:marRight w:val="0"/>
          <w:marTop w:val="0"/>
          <w:marBottom w:val="0"/>
          <w:divBdr>
            <w:top w:val="none" w:sz="0" w:space="0" w:color="auto"/>
            <w:left w:val="none" w:sz="0" w:space="0" w:color="auto"/>
            <w:bottom w:val="none" w:sz="0" w:space="0" w:color="auto"/>
            <w:right w:val="none" w:sz="0" w:space="0" w:color="auto"/>
          </w:divBdr>
        </w:div>
        <w:div w:id="1460411997">
          <w:marLeft w:val="0"/>
          <w:marRight w:val="0"/>
          <w:marTop w:val="0"/>
          <w:marBottom w:val="0"/>
          <w:divBdr>
            <w:top w:val="none" w:sz="0" w:space="0" w:color="auto"/>
            <w:left w:val="none" w:sz="0" w:space="0" w:color="auto"/>
            <w:bottom w:val="none" w:sz="0" w:space="0" w:color="auto"/>
            <w:right w:val="none" w:sz="0" w:space="0" w:color="auto"/>
          </w:divBdr>
        </w:div>
        <w:div w:id="1636910500">
          <w:marLeft w:val="0"/>
          <w:marRight w:val="0"/>
          <w:marTop w:val="0"/>
          <w:marBottom w:val="0"/>
          <w:divBdr>
            <w:top w:val="none" w:sz="0" w:space="0" w:color="auto"/>
            <w:left w:val="none" w:sz="0" w:space="0" w:color="auto"/>
            <w:bottom w:val="none" w:sz="0" w:space="0" w:color="auto"/>
            <w:right w:val="none" w:sz="0" w:space="0" w:color="auto"/>
          </w:divBdr>
        </w:div>
        <w:div w:id="1140148110">
          <w:marLeft w:val="0"/>
          <w:marRight w:val="0"/>
          <w:marTop w:val="0"/>
          <w:marBottom w:val="0"/>
          <w:divBdr>
            <w:top w:val="none" w:sz="0" w:space="0" w:color="auto"/>
            <w:left w:val="none" w:sz="0" w:space="0" w:color="auto"/>
            <w:bottom w:val="none" w:sz="0" w:space="0" w:color="auto"/>
            <w:right w:val="none" w:sz="0" w:space="0" w:color="auto"/>
          </w:divBdr>
        </w:div>
      </w:divsChild>
    </w:div>
    <w:div w:id="1027021504">
      <w:bodyDiv w:val="1"/>
      <w:marLeft w:val="0"/>
      <w:marRight w:val="0"/>
      <w:marTop w:val="0"/>
      <w:marBottom w:val="0"/>
      <w:divBdr>
        <w:top w:val="none" w:sz="0" w:space="0" w:color="auto"/>
        <w:left w:val="none" w:sz="0" w:space="0" w:color="auto"/>
        <w:bottom w:val="none" w:sz="0" w:space="0" w:color="auto"/>
        <w:right w:val="none" w:sz="0" w:space="0" w:color="auto"/>
      </w:divBdr>
      <w:divsChild>
        <w:div w:id="2077511167">
          <w:marLeft w:val="0"/>
          <w:marRight w:val="0"/>
          <w:marTop w:val="0"/>
          <w:marBottom w:val="0"/>
          <w:divBdr>
            <w:top w:val="none" w:sz="0" w:space="0" w:color="auto"/>
            <w:left w:val="none" w:sz="0" w:space="0" w:color="auto"/>
            <w:bottom w:val="none" w:sz="0" w:space="0" w:color="auto"/>
            <w:right w:val="none" w:sz="0" w:space="0" w:color="auto"/>
          </w:divBdr>
        </w:div>
        <w:div w:id="1150713202">
          <w:marLeft w:val="0"/>
          <w:marRight w:val="0"/>
          <w:marTop w:val="0"/>
          <w:marBottom w:val="0"/>
          <w:divBdr>
            <w:top w:val="none" w:sz="0" w:space="0" w:color="auto"/>
            <w:left w:val="none" w:sz="0" w:space="0" w:color="auto"/>
            <w:bottom w:val="none" w:sz="0" w:space="0" w:color="auto"/>
            <w:right w:val="none" w:sz="0" w:space="0" w:color="auto"/>
          </w:divBdr>
        </w:div>
        <w:div w:id="448087310">
          <w:marLeft w:val="0"/>
          <w:marRight w:val="0"/>
          <w:marTop w:val="0"/>
          <w:marBottom w:val="0"/>
          <w:divBdr>
            <w:top w:val="none" w:sz="0" w:space="0" w:color="auto"/>
            <w:left w:val="none" w:sz="0" w:space="0" w:color="auto"/>
            <w:bottom w:val="none" w:sz="0" w:space="0" w:color="auto"/>
            <w:right w:val="none" w:sz="0" w:space="0" w:color="auto"/>
          </w:divBdr>
        </w:div>
        <w:div w:id="1260024800">
          <w:marLeft w:val="0"/>
          <w:marRight w:val="0"/>
          <w:marTop w:val="0"/>
          <w:marBottom w:val="0"/>
          <w:divBdr>
            <w:top w:val="none" w:sz="0" w:space="0" w:color="auto"/>
            <w:left w:val="none" w:sz="0" w:space="0" w:color="auto"/>
            <w:bottom w:val="none" w:sz="0" w:space="0" w:color="auto"/>
            <w:right w:val="none" w:sz="0" w:space="0" w:color="auto"/>
          </w:divBdr>
        </w:div>
        <w:div w:id="2120827765">
          <w:marLeft w:val="0"/>
          <w:marRight w:val="0"/>
          <w:marTop w:val="0"/>
          <w:marBottom w:val="0"/>
          <w:divBdr>
            <w:top w:val="none" w:sz="0" w:space="0" w:color="auto"/>
            <w:left w:val="none" w:sz="0" w:space="0" w:color="auto"/>
            <w:bottom w:val="none" w:sz="0" w:space="0" w:color="auto"/>
            <w:right w:val="none" w:sz="0" w:space="0" w:color="auto"/>
          </w:divBdr>
        </w:div>
        <w:div w:id="1906526872">
          <w:marLeft w:val="0"/>
          <w:marRight w:val="0"/>
          <w:marTop w:val="0"/>
          <w:marBottom w:val="0"/>
          <w:divBdr>
            <w:top w:val="none" w:sz="0" w:space="0" w:color="auto"/>
            <w:left w:val="none" w:sz="0" w:space="0" w:color="auto"/>
            <w:bottom w:val="none" w:sz="0" w:space="0" w:color="auto"/>
            <w:right w:val="none" w:sz="0" w:space="0" w:color="auto"/>
          </w:divBdr>
        </w:div>
        <w:div w:id="927151338">
          <w:marLeft w:val="0"/>
          <w:marRight w:val="0"/>
          <w:marTop w:val="0"/>
          <w:marBottom w:val="0"/>
          <w:divBdr>
            <w:top w:val="none" w:sz="0" w:space="0" w:color="auto"/>
            <w:left w:val="none" w:sz="0" w:space="0" w:color="auto"/>
            <w:bottom w:val="none" w:sz="0" w:space="0" w:color="auto"/>
            <w:right w:val="none" w:sz="0" w:space="0" w:color="auto"/>
          </w:divBdr>
        </w:div>
        <w:div w:id="271938403">
          <w:marLeft w:val="0"/>
          <w:marRight w:val="0"/>
          <w:marTop w:val="0"/>
          <w:marBottom w:val="0"/>
          <w:divBdr>
            <w:top w:val="none" w:sz="0" w:space="0" w:color="auto"/>
            <w:left w:val="none" w:sz="0" w:space="0" w:color="auto"/>
            <w:bottom w:val="none" w:sz="0" w:space="0" w:color="auto"/>
            <w:right w:val="none" w:sz="0" w:space="0" w:color="auto"/>
          </w:divBdr>
        </w:div>
        <w:div w:id="1252855795">
          <w:marLeft w:val="0"/>
          <w:marRight w:val="0"/>
          <w:marTop w:val="0"/>
          <w:marBottom w:val="0"/>
          <w:divBdr>
            <w:top w:val="none" w:sz="0" w:space="0" w:color="auto"/>
            <w:left w:val="none" w:sz="0" w:space="0" w:color="auto"/>
            <w:bottom w:val="none" w:sz="0" w:space="0" w:color="auto"/>
            <w:right w:val="none" w:sz="0" w:space="0" w:color="auto"/>
          </w:divBdr>
        </w:div>
        <w:div w:id="2064789296">
          <w:marLeft w:val="0"/>
          <w:marRight w:val="0"/>
          <w:marTop w:val="0"/>
          <w:marBottom w:val="0"/>
          <w:divBdr>
            <w:top w:val="none" w:sz="0" w:space="0" w:color="auto"/>
            <w:left w:val="none" w:sz="0" w:space="0" w:color="auto"/>
            <w:bottom w:val="none" w:sz="0" w:space="0" w:color="auto"/>
            <w:right w:val="none" w:sz="0" w:space="0" w:color="auto"/>
          </w:divBdr>
        </w:div>
        <w:div w:id="1642344560">
          <w:marLeft w:val="0"/>
          <w:marRight w:val="0"/>
          <w:marTop w:val="0"/>
          <w:marBottom w:val="0"/>
          <w:divBdr>
            <w:top w:val="none" w:sz="0" w:space="0" w:color="auto"/>
            <w:left w:val="none" w:sz="0" w:space="0" w:color="auto"/>
            <w:bottom w:val="none" w:sz="0" w:space="0" w:color="auto"/>
            <w:right w:val="none" w:sz="0" w:space="0" w:color="auto"/>
          </w:divBdr>
        </w:div>
        <w:div w:id="1453817677">
          <w:marLeft w:val="0"/>
          <w:marRight w:val="0"/>
          <w:marTop w:val="0"/>
          <w:marBottom w:val="0"/>
          <w:divBdr>
            <w:top w:val="none" w:sz="0" w:space="0" w:color="auto"/>
            <w:left w:val="none" w:sz="0" w:space="0" w:color="auto"/>
            <w:bottom w:val="none" w:sz="0" w:space="0" w:color="auto"/>
            <w:right w:val="none" w:sz="0" w:space="0" w:color="auto"/>
          </w:divBdr>
        </w:div>
        <w:div w:id="1433234685">
          <w:marLeft w:val="0"/>
          <w:marRight w:val="0"/>
          <w:marTop w:val="0"/>
          <w:marBottom w:val="0"/>
          <w:divBdr>
            <w:top w:val="none" w:sz="0" w:space="0" w:color="auto"/>
            <w:left w:val="none" w:sz="0" w:space="0" w:color="auto"/>
            <w:bottom w:val="none" w:sz="0" w:space="0" w:color="auto"/>
            <w:right w:val="none" w:sz="0" w:space="0" w:color="auto"/>
          </w:divBdr>
        </w:div>
        <w:div w:id="1085422793">
          <w:marLeft w:val="0"/>
          <w:marRight w:val="0"/>
          <w:marTop w:val="0"/>
          <w:marBottom w:val="0"/>
          <w:divBdr>
            <w:top w:val="none" w:sz="0" w:space="0" w:color="auto"/>
            <w:left w:val="none" w:sz="0" w:space="0" w:color="auto"/>
            <w:bottom w:val="none" w:sz="0" w:space="0" w:color="auto"/>
            <w:right w:val="none" w:sz="0" w:space="0" w:color="auto"/>
          </w:divBdr>
        </w:div>
        <w:div w:id="242032185">
          <w:marLeft w:val="0"/>
          <w:marRight w:val="0"/>
          <w:marTop w:val="0"/>
          <w:marBottom w:val="0"/>
          <w:divBdr>
            <w:top w:val="none" w:sz="0" w:space="0" w:color="auto"/>
            <w:left w:val="none" w:sz="0" w:space="0" w:color="auto"/>
            <w:bottom w:val="none" w:sz="0" w:space="0" w:color="auto"/>
            <w:right w:val="none" w:sz="0" w:space="0" w:color="auto"/>
          </w:divBdr>
        </w:div>
        <w:div w:id="212234717">
          <w:marLeft w:val="0"/>
          <w:marRight w:val="0"/>
          <w:marTop w:val="0"/>
          <w:marBottom w:val="0"/>
          <w:divBdr>
            <w:top w:val="none" w:sz="0" w:space="0" w:color="auto"/>
            <w:left w:val="none" w:sz="0" w:space="0" w:color="auto"/>
            <w:bottom w:val="none" w:sz="0" w:space="0" w:color="auto"/>
            <w:right w:val="none" w:sz="0" w:space="0" w:color="auto"/>
          </w:divBdr>
        </w:div>
        <w:div w:id="1191800420">
          <w:marLeft w:val="0"/>
          <w:marRight w:val="0"/>
          <w:marTop w:val="0"/>
          <w:marBottom w:val="0"/>
          <w:divBdr>
            <w:top w:val="none" w:sz="0" w:space="0" w:color="auto"/>
            <w:left w:val="none" w:sz="0" w:space="0" w:color="auto"/>
            <w:bottom w:val="none" w:sz="0" w:space="0" w:color="auto"/>
            <w:right w:val="none" w:sz="0" w:space="0" w:color="auto"/>
          </w:divBdr>
        </w:div>
        <w:div w:id="492796284">
          <w:marLeft w:val="0"/>
          <w:marRight w:val="0"/>
          <w:marTop w:val="0"/>
          <w:marBottom w:val="0"/>
          <w:divBdr>
            <w:top w:val="none" w:sz="0" w:space="0" w:color="auto"/>
            <w:left w:val="none" w:sz="0" w:space="0" w:color="auto"/>
            <w:bottom w:val="none" w:sz="0" w:space="0" w:color="auto"/>
            <w:right w:val="none" w:sz="0" w:space="0" w:color="auto"/>
          </w:divBdr>
        </w:div>
        <w:div w:id="1196234082">
          <w:marLeft w:val="0"/>
          <w:marRight w:val="0"/>
          <w:marTop w:val="0"/>
          <w:marBottom w:val="0"/>
          <w:divBdr>
            <w:top w:val="none" w:sz="0" w:space="0" w:color="auto"/>
            <w:left w:val="none" w:sz="0" w:space="0" w:color="auto"/>
            <w:bottom w:val="none" w:sz="0" w:space="0" w:color="auto"/>
            <w:right w:val="none" w:sz="0" w:space="0" w:color="auto"/>
          </w:divBdr>
        </w:div>
        <w:div w:id="1479154316">
          <w:marLeft w:val="0"/>
          <w:marRight w:val="0"/>
          <w:marTop w:val="0"/>
          <w:marBottom w:val="0"/>
          <w:divBdr>
            <w:top w:val="none" w:sz="0" w:space="0" w:color="auto"/>
            <w:left w:val="none" w:sz="0" w:space="0" w:color="auto"/>
            <w:bottom w:val="none" w:sz="0" w:space="0" w:color="auto"/>
            <w:right w:val="none" w:sz="0" w:space="0" w:color="auto"/>
          </w:divBdr>
        </w:div>
        <w:div w:id="144511991">
          <w:marLeft w:val="0"/>
          <w:marRight w:val="0"/>
          <w:marTop w:val="0"/>
          <w:marBottom w:val="0"/>
          <w:divBdr>
            <w:top w:val="none" w:sz="0" w:space="0" w:color="auto"/>
            <w:left w:val="none" w:sz="0" w:space="0" w:color="auto"/>
            <w:bottom w:val="none" w:sz="0" w:space="0" w:color="auto"/>
            <w:right w:val="none" w:sz="0" w:space="0" w:color="auto"/>
          </w:divBdr>
        </w:div>
        <w:div w:id="1835298908">
          <w:marLeft w:val="0"/>
          <w:marRight w:val="0"/>
          <w:marTop w:val="0"/>
          <w:marBottom w:val="0"/>
          <w:divBdr>
            <w:top w:val="none" w:sz="0" w:space="0" w:color="auto"/>
            <w:left w:val="none" w:sz="0" w:space="0" w:color="auto"/>
            <w:bottom w:val="none" w:sz="0" w:space="0" w:color="auto"/>
            <w:right w:val="none" w:sz="0" w:space="0" w:color="auto"/>
          </w:divBdr>
        </w:div>
        <w:div w:id="648554503">
          <w:marLeft w:val="0"/>
          <w:marRight w:val="0"/>
          <w:marTop w:val="0"/>
          <w:marBottom w:val="0"/>
          <w:divBdr>
            <w:top w:val="none" w:sz="0" w:space="0" w:color="auto"/>
            <w:left w:val="none" w:sz="0" w:space="0" w:color="auto"/>
            <w:bottom w:val="none" w:sz="0" w:space="0" w:color="auto"/>
            <w:right w:val="none" w:sz="0" w:space="0" w:color="auto"/>
          </w:divBdr>
        </w:div>
        <w:div w:id="507332748">
          <w:marLeft w:val="0"/>
          <w:marRight w:val="0"/>
          <w:marTop w:val="0"/>
          <w:marBottom w:val="0"/>
          <w:divBdr>
            <w:top w:val="none" w:sz="0" w:space="0" w:color="auto"/>
            <w:left w:val="none" w:sz="0" w:space="0" w:color="auto"/>
            <w:bottom w:val="none" w:sz="0" w:space="0" w:color="auto"/>
            <w:right w:val="none" w:sz="0" w:space="0" w:color="auto"/>
          </w:divBdr>
        </w:div>
        <w:div w:id="1035616528">
          <w:marLeft w:val="0"/>
          <w:marRight w:val="0"/>
          <w:marTop w:val="0"/>
          <w:marBottom w:val="0"/>
          <w:divBdr>
            <w:top w:val="none" w:sz="0" w:space="0" w:color="auto"/>
            <w:left w:val="none" w:sz="0" w:space="0" w:color="auto"/>
            <w:bottom w:val="none" w:sz="0" w:space="0" w:color="auto"/>
            <w:right w:val="none" w:sz="0" w:space="0" w:color="auto"/>
          </w:divBdr>
        </w:div>
        <w:div w:id="201794499">
          <w:marLeft w:val="0"/>
          <w:marRight w:val="0"/>
          <w:marTop w:val="0"/>
          <w:marBottom w:val="0"/>
          <w:divBdr>
            <w:top w:val="none" w:sz="0" w:space="0" w:color="auto"/>
            <w:left w:val="none" w:sz="0" w:space="0" w:color="auto"/>
            <w:bottom w:val="none" w:sz="0" w:space="0" w:color="auto"/>
            <w:right w:val="none" w:sz="0" w:space="0" w:color="auto"/>
          </w:divBdr>
        </w:div>
        <w:div w:id="141041334">
          <w:marLeft w:val="0"/>
          <w:marRight w:val="0"/>
          <w:marTop w:val="0"/>
          <w:marBottom w:val="0"/>
          <w:divBdr>
            <w:top w:val="none" w:sz="0" w:space="0" w:color="auto"/>
            <w:left w:val="none" w:sz="0" w:space="0" w:color="auto"/>
            <w:bottom w:val="none" w:sz="0" w:space="0" w:color="auto"/>
            <w:right w:val="none" w:sz="0" w:space="0" w:color="auto"/>
          </w:divBdr>
        </w:div>
        <w:div w:id="1005017034">
          <w:marLeft w:val="0"/>
          <w:marRight w:val="0"/>
          <w:marTop w:val="0"/>
          <w:marBottom w:val="0"/>
          <w:divBdr>
            <w:top w:val="none" w:sz="0" w:space="0" w:color="auto"/>
            <w:left w:val="none" w:sz="0" w:space="0" w:color="auto"/>
            <w:bottom w:val="none" w:sz="0" w:space="0" w:color="auto"/>
            <w:right w:val="none" w:sz="0" w:space="0" w:color="auto"/>
          </w:divBdr>
        </w:div>
        <w:div w:id="313949106">
          <w:marLeft w:val="0"/>
          <w:marRight w:val="0"/>
          <w:marTop w:val="0"/>
          <w:marBottom w:val="0"/>
          <w:divBdr>
            <w:top w:val="none" w:sz="0" w:space="0" w:color="auto"/>
            <w:left w:val="none" w:sz="0" w:space="0" w:color="auto"/>
            <w:bottom w:val="none" w:sz="0" w:space="0" w:color="auto"/>
            <w:right w:val="none" w:sz="0" w:space="0" w:color="auto"/>
          </w:divBdr>
        </w:div>
        <w:div w:id="351421002">
          <w:marLeft w:val="0"/>
          <w:marRight w:val="0"/>
          <w:marTop w:val="0"/>
          <w:marBottom w:val="0"/>
          <w:divBdr>
            <w:top w:val="none" w:sz="0" w:space="0" w:color="auto"/>
            <w:left w:val="none" w:sz="0" w:space="0" w:color="auto"/>
            <w:bottom w:val="none" w:sz="0" w:space="0" w:color="auto"/>
            <w:right w:val="none" w:sz="0" w:space="0" w:color="auto"/>
          </w:divBdr>
        </w:div>
        <w:div w:id="480194491">
          <w:marLeft w:val="0"/>
          <w:marRight w:val="0"/>
          <w:marTop w:val="0"/>
          <w:marBottom w:val="0"/>
          <w:divBdr>
            <w:top w:val="none" w:sz="0" w:space="0" w:color="auto"/>
            <w:left w:val="none" w:sz="0" w:space="0" w:color="auto"/>
            <w:bottom w:val="none" w:sz="0" w:space="0" w:color="auto"/>
            <w:right w:val="none" w:sz="0" w:space="0" w:color="auto"/>
          </w:divBdr>
        </w:div>
        <w:div w:id="999775584">
          <w:marLeft w:val="0"/>
          <w:marRight w:val="0"/>
          <w:marTop w:val="0"/>
          <w:marBottom w:val="0"/>
          <w:divBdr>
            <w:top w:val="none" w:sz="0" w:space="0" w:color="auto"/>
            <w:left w:val="none" w:sz="0" w:space="0" w:color="auto"/>
            <w:bottom w:val="none" w:sz="0" w:space="0" w:color="auto"/>
            <w:right w:val="none" w:sz="0" w:space="0" w:color="auto"/>
          </w:divBdr>
        </w:div>
        <w:div w:id="1321421938">
          <w:marLeft w:val="0"/>
          <w:marRight w:val="0"/>
          <w:marTop w:val="0"/>
          <w:marBottom w:val="0"/>
          <w:divBdr>
            <w:top w:val="none" w:sz="0" w:space="0" w:color="auto"/>
            <w:left w:val="none" w:sz="0" w:space="0" w:color="auto"/>
            <w:bottom w:val="none" w:sz="0" w:space="0" w:color="auto"/>
            <w:right w:val="none" w:sz="0" w:space="0" w:color="auto"/>
          </w:divBdr>
        </w:div>
        <w:div w:id="1177693492">
          <w:marLeft w:val="0"/>
          <w:marRight w:val="0"/>
          <w:marTop w:val="0"/>
          <w:marBottom w:val="0"/>
          <w:divBdr>
            <w:top w:val="none" w:sz="0" w:space="0" w:color="auto"/>
            <w:left w:val="none" w:sz="0" w:space="0" w:color="auto"/>
            <w:bottom w:val="none" w:sz="0" w:space="0" w:color="auto"/>
            <w:right w:val="none" w:sz="0" w:space="0" w:color="auto"/>
          </w:divBdr>
        </w:div>
        <w:div w:id="1056708278">
          <w:marLeft w:val="0"/>
          <w:marRight w:val="0"/>
          <w:marTop w:val="0"/>
          <w:marBottom w:val="0"/>
          <w:divBdr>
            <w:top w:val="none" w:sz="0" w:space="0" w:color="auto"/>
            <w:left w:val="none" w:sz="0" w:space="0" w:color="auto"/>
            <w:bottom w:val="none" w:sz="0" w:space="0" w:color="auto"/>
            <w:right w:val="none" w:sz="0" w:space="0" w:color="auto"/>
          </w:divBdr>
        </w:div>
        <w:div w:id="1594825183">
          <w:marLeft w:val="0"/>
          <w:marRight w:val="0"/>
          <w:marTop w:val="0"/>
          <w:marBottom w:val="0"/>
          <w:divBdr>
            <w:top w:val="none" w:sz="0" w:space="0" w:color="auto"/>
            <w:left w:val="none" w:sz="0" w:space="0" w:color="auto"/>
            <w:bottom w:val="none" w:sz="0" w:space="0" w:color="auto"/>
            <w:right w:val="none" w:sz="0" w:space="0" w:color="auto"/>
          </w:divBdr>
        </w:div>
        <w:div w:id="196356198">
          <w:marLeft w:val="0"/>
          <w:marRight w:val="0"/>
          <w:marTop w:val="0"/>
          <w:marBottom w:val="0"/>
          <w:divBdr>
            <w:top w:val="none" w:sz="0" w:space="0" w:color="auto"/>
            <w:left w:val="none" w:sz="0" w:space="0" w:color="auto"/>
            <w:bottom w:val="none" w:sz="0" w:space="0" w:color="auto"/>
            <w:right w:val="none" w:sz="0" w:space="0" w:color="auto"/>
          </w:divBdr>
        </w:div>
        <w:div w:id="1433085994">
          <w:marLeft w:val="0"/>
          <w:marRight w:val="0"/>
          <w:marTop w:val="0"/>
          <w:marBottom w:val="0"/>
          <w:divBdr>
            <w:top w:val="none" w:sz="0" w:space="0" w:color="auto"/>
            <w:left w:val="none" w:sz="0" w:space="0" w:color="auto"/>
            <w:bottom w:val="none" w:sz="0" w:space="0" w:color="auto"/>
            <w:right w:val="none" w:sz="0" w:space="0" w:color="auto"/>
          </w:divBdr>
        </w:div>
        <w:div w:id="1517965772">
          <w:marLeft w:val="0"/>
          <w:marRight w:val="0"/>
          <w:marTop w:val="0"/>
          <w:marBottom w:val="0"/>
          <w:divBdr>
            <w:top w:val="none" w:sz="0" w:space="0" w:color="auto"/>
            <w:left w:val="none" w:sz="0" w:space="0" w:color="auto"/>
            <w:bottom w:val="none" w:sz="0" w:space="0" w:color="auto"/>
            <w:right w:val="none" w:sz="0" w:space="0" w:color="auto"/>
          </w:divBdr>
        </w:div>
        <w:div w:id="694624161">
          <w:marLeft w:val="0"/>
          <w:marRight w:val="0"/>
          <w:marTop w:val="0"/>
          <w:marBottom w:val="0"/>
          <w:divBdr>
            <w:top w:val="none" w:sz="0" w:space="0" w:color="auto"/>
            <w:left w:val="none" w:sz="0" w:space="0" w:color="auto"/>
            <w:bottom w:val="none" w:sz="0" w:space="0" w:color="auto"/>
            <w:right w:val="none" w:sz="0" w:space="0" w:color="auto"/>
          </w:divBdr>
        </w:div>
        <w:div w:id="2114783007">
          <w:marLeft w:val="0"/>
          <w:marRight w:val="0"/>
          <w:marTop w:val="0"/>
          <w:marBottom w:val="0"/>
          <w:divBdr>
            <w:top w:val="none" w:sz="0" w:space="0" w:color="auto"/>
            <w:left w:val="none" w:sz="0" w:space="0" w:color="auto"/>
            <w:bottom w:val="none" w:sz="0" w:space="0" w:color="auto"/>
            <w:right w:val="none" w:sz="0" w:space="0" w:color="auto"/>
          </w:divBdr>
        </w:div>
        <w:div w:id="733938348">
          <w:marLeft w:val="0"/>
          <w:marRight w:val="0"/>
          <w:marTop w:val="0"/>
          <w:marBottom w:val="0"/>
          <w:divBdr>
            <w:top w:val="none" w:sz="0" w:space="0" w:color="auto"/>
            <w:left w:val="none" w:sz="0" w:space="0" w:color="auto"/>
            <w:bottom w:val="none" w:sz="0" w:space="0" w:color="auto"/>
            <w:right w:val="none" w:sz="0" w:space="0" w:color="auto"/>
          </w:divBdr>
        </w:div>
        <w:div w:id="2143381691">
          <w:marLeft w:val="0"/>
          <w:marRight w:val="0"/>
          <w:marTop w:val="0"/>
          <w:marBottom w:val="0"/>
          <w:divBdr>
            <w:top w:val="none" w:sz="0" w:space="0" w:color="auto"/>
            <w:left w:val="none" w:sz="0" w:space="0" w:color="auto"/>
            <w:bottom w:val="none" w:sz="0" w:space="0" w:color="auto"/>
            <w:right w:val="none" w:sz="0" w:space="0" w:color="auto"/>
          </w:divBdr>
        </w:div>
        <w:div w:id="2132359471">
          <w:marLeft w:val="0"/>
          <w:marRight w:val="0"/>
          <w:marTop w:val="0"/>
          <w:marBottom w:val="0"/>
          <w:divBdr>
            <w:top w:val="none" w:sz="0" w:space="0" w:color="auto"/>
            <w:left w:val="none" w:sz="0" w:space="0" w:color="auto"/>
            <w:bottom w:val="none" w:sz="0" w:space="0" w:color="auto"/>
            <w:right w:val="none" w:sz="0" w:space="0" w:color="auto"/>
          </w:divBdr>
        </w:div>
        <w:div w:id="1561985044">
          <w:marLeft w:val="0"/>
          <w:marRight w:val="0"/>
          <w:marTop w:val="0"/>
          <w:marBottom w:val="0"/>
          <w:divBdr>
            <w:top w:val="none" w:sz="0" w:space="0" w:color="auto"/>
            <w:left w:val="none" w:sz="0" w:space="0" w:color="auto"/>
            <w:bottom w:val="none" w:sz="0" w:space="0" w:color="auto"/>
            <w:right w:val="none" w:sz="0" w:space="0" w:color="auto"/>
          </w:divBdr>
        </w:div>
        <w:div w:id="154224687">
          <w:marLeft w:val="0"/>
          <w:marRight w:val="0"/>
          <w:marTop w:val="0"/>
          <w:marBottom w:val="0"/>
          <w:divBdr>
            <w:top w:val="none" w:sz="0" w:space="0" w:color="auto"/>
            <w:left w:val="none" w:sz="0" w:space="0" w:color="auto"/>
            <w:bottom w:val="none" w:sz="0" w:space="0" w:color="auto"/>
            <w:right w:val="none" w:sz="0" w:space="0" w:color="auto"/>
          </w:divBdr>
        </w:div>
        <w:div w:id="1401753548">
          <w:marLeft w:val="0"/>
          <w:marRight w:val="0"/>
          <w:marTop w:val="0"/>
          <w:marBottom w:val="0"/>
          <w:divBdr>
            <w:top w:val="none" w:sz="0" w:space="0" w:color="auto"/>
            <w:left w:val="none" w:sz="0" w:space="0" w:color="auto"/>
            <w:bottom w:val="none" w:sz="0" w:space="0" w:color="auto"/>
            <w:right w:val="none" w:sz="0" w:space="0" w:color="auto"/>
          </w:divBdr>
        </w:div>
        <w:div w:id="166873365">
          <w:marLeft w:val="0"/>
          <w:marRight w:val="0"/>
          <w:marTop w:val="0"/>
          <w:marBottom w:val="0"/>
          <w:divBdr>
            <w:top w:val="none" w:sz="0" w:space="0" w:color="auto"/>
            <w:left w:val="none" w:sz="0" w:space="0" w:color="auto"/>
            <w:bottom w:val="none" w:sz="0" w:space="0" w:color="auto"/>
            <w:right w:val="none" w:sz="0" w:space="0" w:color="auto"/>
          </w:divBdr>
        </w:div>
        <w:div w:id="1525052564">
          <w:marLeft w:val="0"/>
          <w:marRight w:val="0"/>
          <w:marTop w:val="0"/>
          <w:marBottom w:val="0"/>
          <w:divBdr>
            <w:top w:val="none" w:sz="0" w:space="0" w:color="auto"/>
            <w:left w:val="none" w:sz="0" w:space="0" w:color="auto"/>
            <w:bottom w:val="none" w:sz="0" w:space="0" w:color="auto"/>
            <w:right w:val="none" w:sz="0" w:space="0" w:color="auto"/>
          </w:divBdr>
        </w:div>
        <w:div w:id="2129932033">
          <w:marLeft w:val="0"/>
          <w:marRight w:val="0"/>
          <w:marTop w:val="0"/>
          <w:marBottom w:val="0"/>
          <w:divBdr>
            <w:top w:val="none" w:sz="0" w:space="0" w:color="auto"/>
            <w:left w:val="none" w:sz="0" w:space="0" w:color="auto"/>
            <w:bottom w:val="none" w:sz="0" w:space="0" w:color="auto"/>
            <w:right w:val="none" w:sz="0" w:space="0" w:color="auto"/>
          </w:divBdr>
        </w:div>
        <w:div w:id="1051419265">
          <w:marLeft w:val="0"/>
          <w:marRight w:val="0"/>
          <w:marTop w:val="0"/>
          <w:marBottom w:val="0"/>
          <w:divBdr>
            <w:top w:val="none" w:sz="0" w:space="0" w:color="auto"/>
            <w:left w:val="none" w:sz="0" w:space="0" w:color="auto"/>
            <w:bottom w:val="none" w:sz="0" w:space="0" w:color="auto"/>
            <w:right w:val="none" w:sz="0" w:space="0" w:color="auto"/>
          </w:divBdr>
        </w:div>
        <w:div w:id="635530371">
          <w:marLeft w:val="0"/>
          <w:marRight w:val="0"/>
          <w:marTop w:val="0"/>
          <w:marBottom w:val="0"/>
          <w:divBdr>
            <w:top w:val="none" w:sz="0" w:space="0" w:color="auto"/>
            <w:left w:val="none" w:sz="0" w:space="0" w:color="auto"/>
            <w:bottom w:val="none" w:sz="0" w:space="0" w:color="auto"/>
            <w:right w:val="none" w:sz="0" w:space="0" w:color="auto"/>
          </w:divBdr>
        </w:div>
        <w:div w:id="2107800400">
          <w:marLeft w:val="0"/>
          <w:marRight w:val="0"/>
          <w:marTop w:val="0"/>
          <w:marBottom w:val="0"/>
          <w:divBdr>
            <w:top w:val="none" w:sz="0" w:space="0" w:color="auto"/>
            <w:left w:val="none" w:sz="0" w:space="0" w:color="auto"/>
            <w:bottom w:val="none" w:sz="0" w:space="0" w:color="auto"/>
            <w:right w:val="none" w:sz="0" w:space="0" w:color="auto"/>
          </w:divBdr>
        </w:div>
        <w:div w:id="1265844800">
          <w:marLeft w:val="0"/>
          <w:marRight w:val="0"/>
          <w:marTop w:val="0"/>
          <w:marBottom w:val="0"/>
          <w:divBdr>
            <w:top w:val="none" w:sz="0" w:space="0" w:color="auto"/>
            <w:left w:val="none" w:sz="0" w:space="0" w:color="auto"/>
            <w:bottom w:val="none" w:sz="0" w:space="0" w:color="auto"/>
            <w:right w:val="none" w:sz="0" w:space="0" w:color="auto"/>
          </w:divBdr>
        </w:div>
        <w:div w:id="910389081">
          <w:marLeft w:val="0"/>
          <w:marRight w:val="0"/>
          <w:marTop w:val="0"/>
          <w:marBottom w:val="0"/>
          <w:divBdr>
            <w:top w:val="none" w:sz="0" w:space="0" w:color="auto"/>
            <w:left w:val="none" w:sz="0" w:space="0" w:color="auto"/>
            <w:bottom w:val="none" w:sz="0" w:space="0" w:color="auto"/>
            <w:right w:val="none" w:sz="0" w:space="0" w:color="auto"/>
          </w:divBdr>
        </w:div>
        <w:div w:id="1129319745">
          <w:marLeft w:val="0"/>
          <w:marRight w:val="0"/>
          <w:marTop w:val="0"/>
          <w:marBottom w:val="0"/>
          <w:divBdr>
            <w:top w:val="none" w:sz="0" w:space="0" w:color="auto"/>
            <w:left w:val="none" w:sz="0" w:space="0" w:color="auto"/>
            <w:bottom w:val="none" w:sz="0" w:space="0" w:color="auto"/>
            <w:right w:val="none" w:sz="0" w:space="0" w:color="auto"/>
          </w:divBdr>
        </w:div>
        <w:div w:id="9718968">
          <w:marLeft w:val="0"/>
          <w:marRight w:val="0"/>
          <w:marTop w:val="0"/>
          <w:marBottom w:val="0"/>
          <w:divBdr>
            <w:top w:val="none" w:sz="0" w:space="0" w:color="auto"/>
            <w:left w:val="none" w:sz="0" w:space="0" w:color="auto"/>
            <w:bottom w:val="none" w:sz="0" w:space="0" w:color="auto"/>
            <w:right w:val="none" w:sz="0" w:space="0" w:color="auto"/>
          </w:divBdr>
        </w:div>
      </w:divsChild>
    </w:div>
    <w:div w:id="1062750568">
      <w:bodyDiv w:val="1"/>
      <w:marLeft w:val="0"/>
      <w:marRight w:val="0"/>
      <w:marTop w:val="0"/>
      <w:marBottom w:val="0"/>
      <w:divBdr>
        <w:top w:val="none" w:sz="0" w:space="0" w:color="auto"/>
        <w:left w:val="none" w:sz="0" w:space="0" w:color="auto"/>
        <w:bottom w:val="none" w:sz="0" w:space="0" w:color="auto"/>
        <w:right w:val="none" w:sz="0" w:space="0" w:color="auto"/>
      </w:divBdr>
      <w:divsChild>
        <w:div w:id="1833596216">
          <w:marLeft w:val="0"/>
          <w:marRight w:val="0"/>
          <w:marTop w:val="0"/>
          <w:marBottom w:val="0"/>
          <w:divBdr>
            <w:top w:val="none" w:sz="0" w:space="0" w:color="auto"/>
            <w:left w:val="none" w:sz="0" w:space="0" w:color="auto"/>
            <w:bottom w:val="none" w:sz="0" w:space="0" w:color="auto"/>
            <w:right w:val="none" w:sz="0" w:space="0" w:color="auto"/>
          </w:divBdr>
        </w:div>
        <w:div w:id="535386325">
          <w:marLeft w:val="0"/>
          <w:marRight w:val="0"/>
          <w:marTop w:val="0"/>
          <w:marBottom w:val="0"/>
          <w:divBdr>
            <w:top w:val="none" w:sz="0" w:space="0" w:color="auto"/>
            <w:left w:val="none" w:sz="0" w:space="0" w:color="auto"/>
            <w:bottom w:val="none" w:sz="0" w:space="0" w:color="auto"/>
            <w:right w:val="none" w:sz="0" w:space="0" w:color="auto"/>
          </w:divBdr>
        </w:div>
        <w:div w:id="1996837787">
          <w:marLeft w:val="0"/>
          <w:marRight w:val="0"/>
          <w:marTop w:val="0"/>
          <w:marBottom w:val="0"/>
          <w:divBdr>
            <w:top w:val="none" w:sz="0" w:space="0" w:color="auto"/>
            <w:left w:val="none" w:sz="0" w:space="0" w:color="auto"/>
            <w:bottom w:val="none" w:sz="0" w:space="0" w:color="auto"/>
            <w:right w:val="none" w:sz="0" w:space="0" w:color="auto"/>
          </w:divBdr>
        </w:div>
        <w:div w:id="211314087">
          <w:marLeft w:val="0"/>
          <w:marRight w:val="0"/>
          <w:marTop w:val="0"/>
          <w:marBottom w:val="0"/>
          <w:divBdr>
            <w:top w:val="none" w:sz="0" w:space="0" w:color="auto"/>
            <w:left w:val="none" w:sz="0" w:space="0" w:color="auto"/>
            <w:bottom w:val="none" w:sz="0" w:space="0" w:color="auto"/>
            <w:right w:val="none" w:sz="0" w:space="0" w:color="auto"/>
          </w:divBdr>
        </w:div>
        <w:div w:id="1776711988">
          <w:marLeft w:val="0"/>
          <w:marRight w:val="0"/>
          <w:marTop w:val="0"/>
          <w:marBottom w:val="0"/>
          <w:divBdr>
            <w:top w:val="none" w:sz="0" w:space="0" w:color="auto"/>
            <w:left w:val="none" w:sz="0" w:space="0" w:color="auto"/>
            <w:bottom w:val="none" w:sz="0" w:space="0" w:color="auto"/>
            <w:right w:val="none" w:sz="0" w:space="0" w:color="auto"/>
          </w:divBdr>
        </w:div>
        <w:div w:id="1754357836">
          <w:marLeft w:val="0"/>
          <w:marRight w:val="0"/>
          <w:marTop w:val="0"/>
          <w:marBottom w:val="0"/>
          <w:divBdr>
            <w:top w:val="none" w:sz="0" w:space="0" w:color="auto"/>
            <w:left w:val="none" w:sz="0" w:space="0" w:color="auto"/>
            <w:bottom w:val="none" w:sz="0" w:space="0" w:color="auto"/>
            <w:right w:val="none" w:sz="0" w:space="0" w:color="auto"/>
          </w:divBdr>
        </w:div>
        <w:div w:id="1489250939">
          <w:marLeft w:val="0"/>
          <w:marRight w:val="0"/>
          <w:marTop w:val="0"/>
          <w:marBottom w:val="0"/>
          <w:divBdr>
            <w:top w:val="none" w:sz="0" w:space="0" w:color="auto"/>
            <w:left w:val="none" w:sz="0" w:space="0" w:color="auto"/>
            <w:bottom w:val="none" w:sz="0" w:space="0" w:color="auto"/>
            <w:right w:val="none" w:sz="0" w:space="0" w:color="auto"/>
          </w:divBdr>
        </w:div>
        <w:div w:id="1421871723">
          <w:marLeft w:val="0"/>
          <w:marRight w:val="0"/>
          <w:marTop w:val="0"/>
          <w:marBottom w:val="0"/>
          <w:divBdr>
            <w:top w:val="none" w:sz="0" w:space="0" w:color="auto"/>
            <w:left w:val="none" w:sz="0" w:space="0" w:color="auto"/>
            <w:bottom w:val="none" w:sz="0" w:space="0" w:color="auto"/>
            <w:right w:val="none" w:sz="0" w:space="0" w:color="auto"/>
          </w:divBdr>
        </w:div>
        <w:div w:id="978849496">
          <w:marLeft w:val="0"/>
          <w:marRight w:val="0"/>
          <w:marTop w:val="0"/>
          <w:marBottom w:val="0"/>
          <w:divBdr>
            <w:top w:val="none" w:sz="0" w:space="0" w:color="auto"/>
            <w:left w:val="none" w:sz="0" w:space="0" w:color="auto"/>
            <w:bottom w:val="none" w:sz="0" w:space="0" w:color="auto"/>
            <w:right w:val="none" w:sz="0" w:space="0" w:color="auto"/>
          </w:divBdr>
        </w:div>
        <w:div w:id="1987129800">
          <w:marLeft w:val="0"/>
          <w:marRight w:val="0"/>
          <w:marTop w:val="0"/>
          <w:marBottom w:val="0"/>
          <w:divBdr>
            <w:top w:val="none" w:sz="0" w:space="0" w:color="auto"/>
            <w:left w:val="none" w:sz="0" w:space="0" w:color="auto"/>
            <w:bottom w:val="none" w:sz="0" w:space="0" w:color="auto"/>
            <w:right w:val="none" w:sz="0" w:space="0" w:color="auto"/>
          </w:divBdr>
        </w:div>
        <w:div w:id="1662922473">
          <w:marLeft w:val="0"/>
          <w:marRight w:val="0"/>
          <w:marTop w:val="0"/>
          <w:marBottom w:val="0"/>
          <w:divBdr>
            <w:top w:val="none" w:sz="0" w:space="0" w:color="auto"/>
            <w:left w:val="none" w:sz="0" w:space="0" w:color="auto"/>
            <w:bottom w:val="none" w:sz="0" w:space="0" w:color="auto"/>
            <w:right w:val="none" w:sz="0" w:space="0" w:color="auto"/>
          </w:divBdr>
        </w:div>
        <w:div w:id="889415743">
          <w:marLeft w:val="0"/>
          <w:marRight w:val="0"/>
          <w:marTop w:val="0"/>
          <w:marBottom w:val="0"/>
          <w:divBdr>
            <w:top w:val="none" w:sz="0" w:space="0" w:color="auto"/>
            <w:left w:val="none" w:sz="0" w:space="0" w:color="auto"/>
            <w:bottom w:val="none" w:sz="0" w:space="0" w:color="auto"/>
            <w:right w:val="none" w:sz="0" w:space="0" w:color="auto"/>
          </w:divBdr>
        </w:div>
        <w:div w:id="1351175292">
          <w:marLeft w:val="0"/>
          <w:marRight w:val="0"/>
          <w:marTop w:val="0"/>
          <w:marBottom w:val="0"/>
          <w:divBdr>
            <w:top w:val="none" w:sz="0" w:space="0" w:color="auto"/>
            <w:left w:val="none" w:sz="0" w:space="0" w:color="auto"/>
            <w:bottom w:val="none" w:sz="0" w:space="0" w:color="auto"/>
            <w:right w:val="none" w:sz="0" w:space="0" w:color="auto"/>
          </w:divBdr>
        </w:div>
        <w:div w:id="1148086644">
          <w:marLeft w:val="0"/>
          <w:marRight w:val="0"/>
          <w:marTop w:val="0"/>
          <w:marBottom w:val="0"/>
          <w:divBdr>
            <w:top w:val="none" w:sz="0" w:space="0" w:color="auto"/>
            <w:left w:val="none" w:sz="0" w:space="0" w:color="auto"/>
            <w:bottom w:val="none" w:sz="0" w:space="0" w:color="auto"/>
            <w:right w:val="none" w:sz="0" w:space="0" w:color="auto"/>
          </w:divBdr>
        </w:div>
        <w:div w:id="652181016">
          <w:marLeft w:val="0"/>
          <w:marRight w:val="0"/>
          <w:marTop w:val="0"/>
          <w:marBottom w:val="0"/>
          <w:divBdr>
            <w:top w:val="none" w:sz="0" w:space="0" w:color="auto"/>
            <w:left w:val="none" w:sz="0" w:space="0" w:color="auto"/>
            <w:bottom w:val="none" w:sz="0" w:space="0" w:color="auto"/>
            <w:right w:val="none" w:sz="0" w:space="0" w:color="auto"/>
          </w:divBdr>
        </w:div>
        <w:div w:id="204022695">
          <w:marLeft w:val="0"/>
          <w:marRight w:val="0"/>
          <w:marTop w:val="0"/>
          <w:marBottom w:val="0"/>
          <w:divBdr>
            <w:top w:val="none" w:sz="0" w:space="0" w:color="auto"/>
            <w:left w:val="none" w:sz="0" w:space="0" w:color="auto"/>
            <w:bottom w:val="none" w:sz="0" w:space="0" w:color="auto"/>
            <w:right w:val="none" w:sz="0" w:space="0" w:color="auto"/>
          </w:divBdr>
        </w:div>
        <w:div w:id="1186285285">
          <w:marLeft w:val="0"/>
          <w:marRight w:val="0"/>
          <w:marTop w:val="0"/>
          <w:marBottom w:val="0"/>
          <w:divBdr>
            <w:top w:val="none" w:sz="0" w:space="0" w:color="auto"/>
            <w:left w:val="none" w:sz="0" w:space="0" w:color="auto"/>
            <w:bottom w:val="none" w:sz="0" w:space="0" w:color="auto"/>
            <w:right w:val="none" w:sz="0" w:space="0" w:color="auto"/>
          </w:divBdr>
        </w:div>
        <w:div w:id="1641691659">
          <w:marLeft w:val="0"/>
          <w:marRight w:val="0"/>
          <w:marTop w:val="0"/>
          <w:marBottom w:val="0"/>
          <w:divBdr>
            <w:top w:val="none" w:sz="0" w:space="0" w:color="auto"/>
            <w:left w:val="none" w:sz="0" w:space="0" w:color="auto"/>
            <w:bottom w:val="none" w:sz="0" w:space="0" w:color="auto"/>
            <w:right w:val="none" w:sz="0" w:space="0" w:color="auto"/>
          </w:divBdr>
        </w:div>
        <w:div w:id="1414862619">
          <w:marLeft w:val="0"/>
          <w:marRight w:val="0"/>
          <w:marTop w:val="0"/>
          <w:marBottom w:val="0"/>
          <w:divBdr>
            <w:top w:val="none" w:sz="0" w:space="0" w:color="auto"/>
            <w:left w:val="none" w:sz="0" w:space="0" w:color="auto"/>
            <w:bottom w:val="none" w:sz="0" w:space="0" w:color="auto"/>
            <w:right w:val="none" w:sz="0" w:space="0" w:color="auto"/>
          </w:divBdr>
        </w:div>
        <w:div w:id="13848332">
          <w:marLeft w:val="0"/>
          <w:marRight w:val="0"/>
          <w:marTop w:val="0"/>
          <w:marBottom w:val="0"/>
          <w:divBdr>
            <w:top w:val="none" w:sz="0" w:space="0" w:color="auto"/>
            <w:left w:val="none" w:sz="0" w:space="0" w:color="auto"/>
            <w:bottom w:val="none" w:sz="0" w:space="0" w:color="auto"/>
            <w:right w:val="none" w:sz="0" w:space="0" w:color="auto"/>
          </w:divBdr>
        </w:div>
        <w:div w:id="228351726">
          <w:marLeft w:val="0"/>
          <w:marRight w:val="0"/>
          <w:marTop w:val="0"/>
          <w:marBottom w:val="0"/>
          <w:divBdr>
            <w:top w:val="none" w:sz="0" w:space="0" w:color="auto"/>
            <w:left w:val="none" w:sz="0" w:space="0" w:color="auto"/>
            <w:bottom w:val="none" w:sz="0" w:space="0" w:color="auto"/>
            <w:right w:val="none" w:sz="0" w:space="0" w:color="auto"/>
          </w:divBdr>
        </w:div>
        <w:div w:id="1945529992">
          <w:marLeft w:val="0"/>
          <w:marRight w:val="0"/>
          <w:marTop w:val="0"/>
          <w:marBottom w:val="0"/>
          <w:divBdr>
            <w:top w:val="none" w:sz="0" w:space="0" w:color="auto"/>
            <w:left w:val="none" w:sz="0" w:space="0" w:color="auto"/>
            <w:bottom w:val="none" w:sz="0" w:space="0" w:color="auto"/>
            <w:right w:val="none" w:sz="0" w:space="0" w:color="auto"/>
          </w:divBdr>
        </w:div>
        <w:div w:id="200941233">
          <w:marLeft w:val="0"/>
          <w:marRight w:val="0"/>
          <w:marTop w:val="0"/>
          <w:marBottom w:val="0"/>
          <w:divBdr>
            <w:top w:val="none" w:sz="0" w:space="0" w:color="auto"/>
            <w:left w:val="none" w:sz="0" w:space="0" w:color="auto"/>
            <w:bottom w:val="none" w:sz="0" w:space="0" w:color="auto"/>
            <w:right w:val="none" w:sz="0" w:space="0" w:color="auto"/>
          </w:divBdr>
        </w:div>
        <w:div w:id="1829319356">
          <w:marLeft w:val="0"/>
          <w:marRight w:val="0"/>
          <w:marTop w:val="0"/>
          <w:marBottom w:val="0"/>
          <w:divBdr>
            <w:top w:val="none" w:sz="0" w:space="0" w:color="auto"/>
            <w:left w:val="none" w:sz="0" w:space="0" w:color="auto"/>
            <w:bottom w:val="none" w:sz="0" w:space="0" w:color="auto"/>
            <w:right w:val="none" w:sz="0" w:space="0" w:color="auto"/>
          </w:divBdr>
        </w:div>
        <w:div w:id="2117141436">
          <w:marLeft w:val="0"/>
          <w:marRight w:val="0"/>
          <w:marTop w:val="0"/>
          <w:marBottom w:val="0"/>
          <w:divBdr>
            <w:top w:val="none" w:sz="0" w:space="0" w:color="auto"/>
            <w:left w:val="none" w:sz="0" w:space="0" w:color="auto"/>
            <w:bottom w:val="none" w:sz="0" w:space="0" w:color="auto"/>
            <w:right w:val="none" w:sz="0" w:space="0" w:color="auto"/>
          </w:divBdr>
        </w:div>
        <w:div w:id="1049500662">
          <w:marLeft w:val="0"/>
          <w:marRight w:val="0"/>
          <w:marTop w:val="0"/>
          <w:marBottom w:val="0"/>
          <w:divBdr>
            <w:top w:val="none" w:sz="0" w:space="0" w:color="auto"/>
            <w:left w:val="none" w:sz="0" w:space="0" w:color="auto"/>
            <w:bottom w:val="none" w:sz="0" w:space="0" w:color="auto"/>
            <w:right w:val="none" w:sz="0" w:space="0" w:color="auto"/>
          </w:divBdr>
        </w:div>
        <w:div w:id="1152871359">
          <w:marLeft w:val="0"/>
          <w:marRight w:val="0"/>
          <w:marTop w:val="0"/>
          <w:marBottom w:val="0"/>
          <w:divBdr>
            <w:top w:val="none" w:sz="0" w:space="0" w:color="auto"/>
            <w:left w:val="none" w:sz="0" w:space="0" w:color="auto"/>
            <w:bottom w:val="none" w:sz="0" w:space="0" w:color="auto"/>
            <w:right w:val="none" w:sz="0" w:space="0" w:color="auto"/>
          </w:divBdr>
        </w:div>
        <w:div w:id="640623185">
          <w:marLeft w:val="0"/>
          <w:marRight w:val="0"/>
          <w:marTop w:val="0"/>
          <w:marBottom w:val="0"/>
          <w:divBdr>
            <w:top w:val="none" w:sz="0" w:space="0" w:color="auto"/>
            <w:left w:val="none" w:sz="0" w:space="0" w:color="auto"/>
            <w:bottom w:val="none" w:sz="0" w:space="0" w:color="auto"/>
            <w:right w:val="none" w:sz="0" w:space="0" w:color="auto"/>
          </w:divBdr>
        </w:div>
        <w:div w:id="322008303">
          <w:marLeft w:val="0"/>
          <w:marRight w:val="0"/>
          <w:marTop w:val="0"/>
          <w:marBottom w:val="0"/>
          <w:divBdr>
            <w:top w:val="none" w:sz="0" w:space="0" w:color="auto"/>
            <w:left w:val="none" w:sz="0" w:space="0" w:color="auto"/>
            <w:bottom w:val="none" w:sz="0" w:space="0" w:color="auto"/>
            <w:right w:val="none" w:sz="0" w:space="0" w:color="auto"/>
          </w:divBdr>
        </w:div>
        <w:div w:id="292757328">
          <w:marLeft w:val="0"/>
          <w:marRight w:val="0"/>
          <w:marTop w:val="0"/>
          <w:marBottom w:val="0"/>
          <w:divBdr>
            <w:top w:val="none" w:sz="0" w:space="0" w:color="auto"/>
            <w:left w:val="none" w:sz="0" w:space="0" w:color="auto"/>
            <w:bottom w:val="none" w:sz="0" w:space="0" w:color="auto"/>
            <w:right w:val="none" w:sz="0" w:space="0" w:color="auto"/>
          </w:divBdr>
        </w:div>
        <w:div w:id="1480490924">
          <w:marLeft w:val="0"/>
          <w:marRight w:val="0"/>
          <w:marTop w:val="0"/>
          <w:marBottom w:val="0"/>
          <w:divBdr>
            <w:top w:val="none" w:sz="0" w:space="0" w:color="auto"/>
            <w:left w:val="none" w:sz="0" w:space="0" w:color="auto"/>
            <w:bottom w:val="none" w:sz="0" w:space="0" w:color="auto"/>
            <w:right w:val="none" w:sz="0" w:space="0" w:color="auto"/>
          </w:divBdr>
        </w:div>
        <w:div w:id="436677170">
          <w:marLeft w:val="0"/>
          <w:marRight w:val="0"/>
          <w:marTop w:val="0"/>
          <w:marBottom w:val="0"/>
          <w:divBdr>
            <w:top w:val="none" w:sz="0" w:space="0" w:color="auto"/>
            <w:left w:val="none" w:sz="0" w:space="0" w:color="auto"/>
            <w:bottom w:val="none" w:sz="0" w:space="0" w:color="auto"/>
            <w:right w:val="none" w:sz="0" w:space="0" w:color="auto"/>
          </w:divBdr>
        </w:div>
        <w:div w:id="1571958348">
          <w:marLeft w:val="0"/>
          <w:marRight w:val="0"/>
          <w:marTop w:val="0"/>
          <w:marBottom w:val="0"/>
          <w:divBdr>
            <w:top w:val="none" w:sz="0" w:space="0" w:color="auto"/>
            <w:left w:val="none" w:sz="0" w:space="0" w:color="auto"/>
            <w:bottom w:val="none" w:sz="0" w:space="0" w:color="auto"/>
            <w:right w:val="none" w:sz="0" w:space="0" w:color="auto"/>
          </w:divBdr>
        </w:div>
        <w:div w:id="658193005">
          <w:marLeft w:val="0"/>
          <w:marRight w:val="0"/>
          <w:marTop w:val="0"/>
          <w:marBottom w:val="0"/>
          <w:divBdr>
            <w:top w:val="none" w:sz="0" w:space="0" w:color="auto"/>
            <w:left w:val="none" w:sz="0" w:space="0" w:color="auto"/>
            <w:bottom w:val="none" w:sz="0" w:space="0" w:color="auto"/>
            <w:right w:val="none" w:sz="0" w:space="0" w:color="auto"/>
          </w:divBdr>
        </w:div>
        <w:div w:id="306782092">
          <w:marLeft w:val="0"/>
          <w:marRight w:val="0"/>
          <w:marTop w:val="0"/>
          <w:marBottom w:val="0"/>
          <w:divBdr>
            <w:top w:val="none" w:sz="0" w:space="0" w:color="auto"/>
            <w:left w:val="none" w:sz="0" w:space="0" w:color="auto"/>
            <w:bottom w:val="none" w:sz="0" w:space="0" w:color="auto"/>
            <w:right w:val="none" w:sz="0" w:space="0" w:color="auto"/>
          </w:divBdr>
        </w:div>
        <w:div w:id="1414208196">
          <w:marLeft w:val="0"/>
          <w:marRight w:val="0"/>
          <w:marTop w:val="0"/>
          <w:marBottom w:val="0"/>
          <w:divBdr>
            <w:top w:val="none" w:sz="0" w:space="0" w:color="auto"/>
            <w:left w:val="none" w:sz="0" w:space="0" w:color="auto"/>
            <w:bottom w:val="none" w:sz="0" w:space="0" w:color="auto"/>
            <w:right w:val="none" w:sz="0" w:space="0" w:color="auto"/>
          </w:divBdr>
        </w:div>
        <w:div w:id="1529024444">
          <w:marLeft w:val="0"/>
          <w:marRight w:val="0"/>
          <w:marTop w:val="0"/>
          <w:marBottom w:val="0"/>
          <w:divBdr>
            <w:top w:val="none" w:sz="0" w:space="0" w:color="auto"/>
            <w:left w:val="none" w:sz="0" w:space="0" w:color="auto"/>
            <w:bottom w:val="none" w:sz="0" w:space="0" w:color="auto"/>
            <w:right w:val="none" w:sz="0" w:space="0" w:color="auto"/>
          </w:divBdr>
        </w:div>
        <w:div w:id="686827600">
          <w:marLeft w:val="0"/>
          <w:marRight w:val="0"/>
          <w:marTop w:val="0"/>
          <w:marBottom w:val="0"/>
          <w:divBdr>
            <w:top w:val="none" w:sz="0" w:space="0" w:color="auto"/>
            <w:left w:val="none" w:sz="0" w:space="0" w:color="auto"/>
            <w:bottom w:val="none" w:sz="0" w:space="0" w:color="auto"/>
            <w:right w:val="none" w:sz="0" w:space="0" w:color="auto"/>
          </w:divBdr>
        </w:div>
        <w:div w:id="452402578">
          <w:marLeft w:val="0"/>
          <w:marRight w:val="0"/>
          <w:marTop w:val="0"/>
          <w:marBottom w:val="0"/>
          <w:divBdr>
            <w:top w:val="none" w:sz="0" w:space="0" w:color="auto"/>
            <w:left w:val="none" w:sz="0" w:space="0" w:color="auto"/>
            <w:bottom w:val="none" w:sz="0" w:space="0" w:color="auto"/>
            <w:right w:val="none" w:sz="0" w:space="0" w:color="auto"/>
          </w:divBdr>
        </w:div>
        <w:div w:id="2087603448">
          <w:marLeft w:val="0"/>
          <w:marRight w:val="0"/>
          <w:marTop w:val="0"/>
          <w:marBottom w:val="0"/>
          <w:divBdr>
            <w:top w:val="none" w:sz="0" w:space="0" w:color="auto"/>
            <w:left w:val="none" w:sz="0" w:space="0" w:color="auto"/>
            <w:bottom w:val="none" w:sz="0" w:space="0" w:color="auto"/>
            <w:right w:val="none" w:sz="0" w:space="0" w:color="auto"/>
          </w:divBdr>
        </w:div>
        <w:div w:id="1553662135">
          <w:marLeft w:val="0"/>
          <w:marRight w:val="0"/>
          <w:marTop w:val="0"/>
          <w:marBottom w:val="0"/>
          <w:divBdr>
            <w:top w:val="none" w:sz="0" w:space="0" w:color="auto"/>
            <w:left w:val="none" w:sz="0" w:space="0" w:color="auto"/>
            <w:bottom w:val="none" w:sz="0" w:space="0" w:color="auto"/>
            <w:right w:val="none" w:sz="0" w:space="0" w:color="auto"/>
          </w:divBdr>
        </w:div>
        <w:div w:id="2028630820">
          <w:marLeft w:val="0"/>
          <w:marRight w:val="0"/>
          <w:marTop w:val="0"/>
          <w:marBottom w:val="0"/>
          <w:divBdr>
            <w:top w:val="none" w:sz="0" w:space="0" w:color="auto"/>
            <w:left w:val="none" w:sz="0" w:space="0" w:color="auto"/>
            <w:bottom w:val="none" w:sz="0" w:space="0" w:color="auto"/>
            <w:right w:val="none" w:sz="0" w:space="0" w:color="auto"/>
          </w:divBdr>
        </w:div>
        <w:div w:id="1302081776">
          <w:marLeft w:val="0"/>
          <w:marRight w:val="0"/>
          <w:marTop w:val="0"/>
          <w:marBottom w:val="0"/>
          <w:divBdr>
            <w:top w:val="none" w:sz="0" w:space="0" w:color="auto"/>
            <w:left w:val="none" w:sz="0" w:space="0" w:color="auto"/>
            <w:bottom w:val="none" w:sz="0" w:space="0" w:color="auto"/>
            <w:right w:val="none" w:sz="0" w:space="0" w:color="auto"/>
          </w:divBdr>
        </w:div>
        <w:div w:id="23289508">
          <w:marLeft w:val="0"/>
          <w:marRight w:val="0"/>
          <w:marTop w:val="0"/>
          <w:marBottom w:val="0"/>
          <w:divBdr>
            <w:top w:val="none" w:sz="0" w:space="0" w:color="auto"/>
            <w:left w:val="none" w:sz="0" w:space="0" w:color="auto"/>
            <w:bottom w:val="none" w:sz="0" w:space="0" w:color="auto"/>
            <w:right w:val="none" w:sz="0" w:space="0" w:color="auto"/>
          </w:divBdr>
        </w:div>
        <w:div w:id="1263339605">
          <w:marLeft w:val="0"/>
          <w:marRight w:val="0"/>
          <w:marTop w:val="0"/>
          <w:marBottom w:val="0"/>
          <w:divBdr>
            <w:top w:val="none" w:sz="0" w:space="0" w:color="auto"/>
            <w:left w:val="none" w:sz="0" w:space="0" w:color="auto"/>
            <w:bottom w:val="none" w:sz="0" w:space="0" w:color="auto"/>
            <w:right w:val="none" w:sz="0" w:space="0" w:color="auto"/>
          </w:divBdr>
        </w:div>
        <w:div w:id="477916568">
          <w:marLeft w:val="0"/>
          <w:marRight w:val="0"/>
          <w:marTop w:val="0"/>
          <w:marBottom w:val="0"/>
          <w:divBdr>
            <w:top w:val="none" w:sz="0" w:space="0" w:color="auto"/>
            <w:left w:val="none" w:sz="0" w:space="0" w:color="auto"/>
            <w:bottom w:val="none" w:sz="0" w:space="0" w:color="auto"/>
            <w:right w:val="none" w:sz="0" w:space="0" w:color="auto"/>
          </w:divBdr>
        </w:div>
        <w:div w:id="2072724638">
          <w:marLeft w:val="0"/>
          <w:marRight w:val="0"/>
          <w:marTop w:val="0"/>
          <w:marBottom w:val="0"/>
          <w:divBdr>
            <w:top w:val="none" w:sz="0" w:space="0" w:color="auto"/>
            <w:left w:val="none" w:sz="0" w:space="0" w:color="auto"/>
            <w:bottom w:val="none" w:sz="0" w:space="0" w:color="auto"/>
            <w:right w:val="none" w:sz="0" w:space="0" w:color="auto"/>
          </w:divBdr>
        </w:div>
        <w:div w:id="153223602">
          <w:marLeft w:val="0"/>
          <w:marRight w:val="0"/>
          <w:marTop w:val="0"/>
          <w:marBottom w:val="0"/>
          <w:divBdr>
            <w:top w:val="none" w:sz="0" w:space="0" w:color="auto"/>
            <w:left w:val="none" w:sz="0" w:space="0" w:color="auto"/>
            <w:bottom w:val="none" w:sz="0" w:space="0" w:color="auto"/>
            <w:right w:val="none" w:sz="0" w:space="0" w:color="auto"/>
          </w:divBdr>
        </w:div>
        <w:div w:id="61223500">
          <w:marLeft w:val="0"/>
          <w:marRight w:val="0"/>
          <w:marTop w:val="0"/>
          <w:marBottom w:val="0"/>
          <w:divBdr>
            <w:top w:val="none" w:sz="0" w:space="0" w:color="auto"/>
            <w:left w:val="none" w:sz="0" w:space="0" w:color="auto"/>
            <w:bottom w:val="none" w:sz="0" w:space="0" w:color="auto"/>
            <w:right w:val="none" w:sz="0" w:space="0" w:color="auto"/>
          </w:divBdr>
        </w:div>
        <w:div w:id="505941119">
          <w:marLeft w:val="0"/>
          <w:marRight w:val="0"/>
          <w:marTop w:val="0"/>
          <w:marBottom w:val="0"/>
          <w:divBdr>
            <w:top w:val="none" w:sz="0" w:space="0" w:color="auto"/>
            <w:left w:val="none" w:sz="0" w:space="0" w:color="auto"/>
            <w:bottom w:val="none" w:sz="0" w:space="0" w:color="auto"/>
            <w:right w:val="none" w:sz="0" w:space="0" w:color="auto"/>
          </w:divBdr>
        </w:div>
        <w:div w:id="1766001648">
          <w:marLeft w:val="0"/>
          <w:marRight w:val="0"/>
          <w:marTop w:val="0"/>
          <w:marBottom w:val="0"/>
          <w:divBdr>
            <w:top w:val="none" w:sz="0" w:space="0" w:color="auto"/>
            <w:left w:val="none" w:sz="0" w:space="0" w:color="auto"/>
            <w:bottom w:val="none" w:sz="0" w:space="0" w:color="auto"/>
            <w:right w:val="none" w:sz="0" w:space="0" w:color="auto"/>
          </w:divBdr>
        </w:div>
        <w:div w:id="8762">
          <w:marLeft w:val="0"/>
          <w:marRight w:val="0"/>
          <w:marTop w:val="0"/>
          <w:marBottom w:val="0"/>
          <w:divBdr>
            <w:top w:val="none" w:sz="0" w:space="0" w:color="auto"/>
            <w:left w:val="none" w:sz="0" w:space="0" w:color="auto"/>
            <w:bottom w:val="none" w:sz="0" w:space="0" w:color="auto"/>
            <w:right w:val="none" w:sz="0" w:space="0" w:color="auto"/>
          </w:divBdr>
        </w:div>
        <w:div w:id="467288623">
          <w:marLeft w:val="0"/>
          <w:marRight w:val="0"/>
          <w:marTop w:val="0"/>
          <w:marBottom w:val="0"/>
          <w:divBdr>
            <w:top w:val="none" w:sz="0" w:space="0" w:color="auto"/>
            <w:left w:val="none" w:sz="0" w:space="0" w:color="auto"/>
            <w:bottom w:val="none" w:sz="0" w:space="0" w:color="auto"/>
            <w:right w:val="none" w:sz="0" w:space="0" w:color="auto"/>
          </w:divBdr>
        </w:div>
        <w:div w:id="321203705">
          <w:marLeft w:val="0"/>
          <w:marRight w:val="0"/>
          <w:marTop w:val="0"/>
          <w:marBottom w:val="0"/>
          <w:divBdr>
            <w:top w:val="none" w:sz="0" w:space="0" w:color="auto"/>
            <w:left w:val="none" w:sz="0" w:space="0" w:color="auto"/>
            <w:bottom w:val="none" w:sz="0" w:space="0" w:color="auto"/>
            <w:right w:val="none" w:sz="0" w:space="0" w:color="auto"/>
          </w:divBdr>
        </w:div>
        <w:div w:id="994258041">
          <w:marLeft w:val="0"/>
          <w:marRight w:val="0"/>
          <w:marTop w:val="0"/>
          <w:marBottom w:val="0"/>
          <w:divBdr>
            <w:top w:val="none" w:sz="0" w:space="0" w:color="auto"/>
            <w:left w:val="none" w:sz="0" w:space="0" w:color="auto"/>
            <w:bottom w:val="none" w:sz="0" w:space="0" w:color="auto"/>
            <w:right w:val="none" w:sz="0" w:space="0" w:color="auto"/>
          </w:divBdr>
        </w:div>
        <w:div w:id="850415761">
          <w:marLeft w:val="0"/>
          <w:marRight w:val="0"/>
          <w:marTop w:val="0"/>
          <w:marBottom w:val="0"/>
          <w:divBdr>
            <w:top w:val="none" w:sz="0" w:space="0" w:color="auto"/>
            <w:left w:val="none" w:sz="0" w:space="0" w:color="auto"/>
            <w:bottom w:val="none" w:sz="0" w:space="0" w:color="auto"/>
            <w:right w:val="none" w:sz="0" w:space="0" w:color="auto"/>
          </w:divBdr>
        </w:div>
        <w:div w:id="1666547589">
          <w:marLeft w:val="0"/>
          <w:marRight w:val="0"/>
          <w:marTop w:val="0"/>
          <w:marBottom w:val="0"/>
          <w:divBdr>
            <w:top w:val="none" w:sz="0" w:space="0" w:color="auto"/>
            <w:left w:val="none" w:sz="0" w:space="0" w:color="auto"/>
            <w:bottom w:val="none" w:sz="0" w:space="0" w:color="auto"/>
            <w:right w:val="none" w:sz="0" w:space="0" w:color="auto"/>
          </w:divBdr>
        </w:div>
        <w:div w:id="1282880292">
          <w:marLeft w:val="0"/>
          <w:marRight w:val="0"/>
          <w:marTop w:val="0"/>
          <w:marBottom w:val="0"/>
          <w:divBdr>
            <w:top w:val="none" w:sz="0" w:space="0" w:color="auto"/>
            <w:left w:val="none" w:sz="0" w:space="0" w:color="auto"/>
            <w:bottom w:val="none" w:sz="0" w:space="0" w:color="auto"/>
            <w:right w:val="none" w:sz="0" w:space="0" w:color="auto"/>
          </w:divBdr>
        </w:div>
        <w:div w:id="1936284056">
          <w:marLeft w:val="0"/>
          <w:marRight w:val="0"/>
          <w:marTop w:val="0"/>
          <w:marBottom w:val="0"/>
          <w:divBdr>
            <w:top w:val="none" w:sz="0" w:space="0" w:color="auto"/>
            <w:left w:val="none" w:sz="0" w:space="0" w:color="auto"/>
            <w:bottom w:val="none" w:sz="0" w:space="0" w:color="auto"/>
            <w:right w:val="none" w:sz="0" w:space="0" w:color="auto"/>
          </w:divBdr>
        </w:div>
        <w:div w:id="1338997386">
          <w:marLeft w:val="0"/>
          <w:marRight w:val="0"/>
          <w:marTop w:val="0"/>
          <w:marBottom w:val="0"/>
          <w:divBdr>
            <w:top w:val="none" w:sz="0" w:space="0" w:color="auto"/>
            <w:left w:val="none" w:sz="0" w:space="0" w:color="auto"/>
            <w:bottom w:val="none" w:sz="0" w:space="0" w:color="auto"/>
            <w:right w:val="none" w:sz="0" w:space="0" w:color="auto"/>
          </w:divBdr>
        </w:div>
        <w:div w:id="869606200">
          <w:marLeft w:val="0"/>
          <w:marRight w:val="0"/>
          <w:marTop w:val="0"/>
          <w:marBottom w:val="0"/>
          <w:divBdr>
            <w:top w:val="none" w:sz="0" w:space="0" w:color="auto"/>
            <w:left w:val="none" w:sz="0" w:space="0" w:color="auto"/>
            <w:bottom w:val="none" w:sz="0" w:space="0" w:color="auto"/>
            <w:right w:val="none" w:sz="0" w:space="0" w:color="auto"/>
          </w:divBdr>
        </w:div>
        <w:div w:id="817575923">
          <w:marLeft w:val="0"/>
          <w:marRight w:val="0"/>
          <w:marTop w:val="0"/>
          <w:marBottom w:val="0"/>
          <w:divBdr>
            <w:top w:val="none" w:sz="0" w:space="0" w:color="auto"/>
            <w:left w:val="none" w:sz="0" w:space="0" w:color="auto"/>
            <w:bottom w:val="none" w:sz="0" w:space="0" w:color="auto"/>
            <w:right w:val="none" w:sz="0" w:space="0" w:color="auto"/>
          </w:divBdr>
        </w:div>
        <w:div w:id="2106609502">
          <w:marLeft w:val="0"/>
          <w:marRight w:val="0"/>
          <w:marTop w:val="0"/>
          <w:marBottom w:val="0"/>
          <w:divBdr>
            <w:top w:val="none" w:sz="0" w:space="0" w:color="auto"/>
            <w:left w:val="none" w:sz="0" w:space="0" w:color="auto"/>
            <w:bottom w:val="none" w:sz="0" w:space="0" w:color="auto"/>
            <w:right w:val="none" w:sz="0" w:space="0" w:color="auto"/>
          </w:divBdr>
        </w:div>
        <w:div w:id="1853377628">
          <w:marLeft w:val="0"/>
          <w:marRight w:val="0"/>
          <w:marTop w:val="0"/>
          <w:marBottom w:val="0"/>
          <w:divBdr>
            <w:top w:val="none" w:sz="0" w:space="0" w:color="auto"/>
            <w:left w:val="none" w:sz="0" w:space="0" w:color="auto"/>
            <w:bottom w:val="none" w:sz="0" w:space="0" w:color="auto"/>
            <w:right w:val="none" w:sz="0" w:space="0" w:color="auto"/>
          </w:divBdr>
        </w:div>
        <w:div w:id="2061783691">
          <w:marLeft w:val="0"/>
          <w:marRight w:val="0"/>
          <w:marTop w:val="0"/>
          <w:marBottom w:val="0"/>
          <w:divBdr>
            <w:top w:val="none" w:sz="0" w:space="0" w:color="auto"/>
            <w:left w:val="none" w:sz="0" w:space="0" w:color="auto"/>
            <w:bottom w:val="none" w:sz="0" w:space="0" w:color="auto"/>
            <w:right w:val="none" w:sz="0" w:space="0" w:color="auto"/>
          </w:divBdr>
        </w:div>
        <w:div w:id="914511338">
          <w:marLeft w:val="0"/>
          <w:marRight w:val="0"/>
          <w:marTop w:val="0"/>
          <w:marBottom w:val="0"/>
          <w:divBdr>
            <w:top w:val="none" w:sz="0" w:space="0" w:color="auto"/>
            <w:left w:val="none" w:sz="0" w:space="0" w:color="auto"/>
            <w:bottom w:val="none" w:sz="0" w:space="0" w:color="auto"/>
            <w:right w:val="none" w:sz="0" w:space="0" w:color="auto"/>
          </w:divBdr>
        </w:div>
        <w:div w:id="330988097">
          <w:marLeft w:val="0"/>
          <w:marRight w:val="0"/>
          <w:marTop w:val="0"/>
          <w:marBottom w:val="0"/>
          <w:divBdr>
            <w:top w:val="none" w:sz="0" w:space="0" w:color="auto"/>
            <w:left w:val="none" w:sz="0" w:space="0" w:color="auto"/>
            <w:bottom w:val="none" w:sz="0" w:space="0" w:color="auto"/>
            <w:right w:val="none" w:sz="0" w:space="0" w:color="auto"/>
          </w:divBdr>
        </w:div>
      </w:divsChild>
    </w:div>
    <w:div w:id="1118334599">
      <w:bodyDiv w:val="1"/>
      <w:marLeft w:val="0"/>
      <w:marRight w:val="0"/>
      <w:marTop w:val="0"/>
      <w:marBottom w:val="0"/>
      <w:divBdr>
        <w:top w:val="none" w:sz="0" w:space="0" w:color="auto"/>
        <w:left w:val="none" w:sz="0" w:space="0" w:color="auto"/>
        <w:bottom w:val="none" w:sz="0" w:space="0" w:color="auto"/>
        <w:right w:val="none" w:sz="0" w:space="0" w:color="auto"/>
      </w:divBdr>
      <w:divsChild>
        <w:div w:id="63258942">
          <w:marLeft w:val="0"/>
          <w:marRight w:val="0"/>
          <w:marTop w:val="0"/>
          <w:marBottom w:val="0"/>
          <w:divBdr>
            <w:top w:val="none" w:sz="0" w:space="0" w:color="auto"/>
            <w:left w:val="none" w:sz="0" w:space="0" w:color="auto"/>
            <w:bottom w:val="none" w:sz="0" w:space="0" w:color="auto"/>
            <w:right w:val="none" w:sz="0" w:space="0" w:color="auto"/>
          </w:divBdr>
        </w:div>
        <w:div w:id="211432353">
          <w:marLeft w:val="0"/>
          <w:marRight w:val="0"/>
          <w:marTop w:val="0"/>
          <w:marBottom w:val="0"/>
          <w:divBdr>
            <w:top w:val="none" w:sz="0" w:space="0" w:color="auto"/>
            <w:left w:val="none" w:sz="0" w:space="0" w:color="auto"/>
            <w:bottom w:val="none" w:sz="0" w:space="0" w:color="auto"/>
            <w:right w:val="none" w:sz="0" w:space="0" w:color="auto"/>
          </w:divBdr>
        </w:div>
        <w:div w:id="813720718">
          <w:marLeft w:val="0"/>
          <w:marRight w:val="0"/>
          <w:marTop w:val="0"/>
          <w:marBottom w:val="0"/>
          <w:divBdr>
            <w:top w:val="none" w:sz="0" w:space="0" w:color="auto"/>
            <w:left w:val="none" w:sz="0" w:space="0" w:color="auto"/>
            <w:bottom w:val="none" w:sz="0" w:space="0" w:color="auto"/>
            <w:right w:val="none" w:sz="0" w:space="0" w:color="auto"/>
          </w:divBdr>
        </w:div>
        <w:div w:id="1205866145">
          <w:marLeft w:val="0"/>
          <w:marRight w:val="0"/>
          <w:marTop w:val="0"/>
          <w:marBottom w:val="0"/>
          <w:divBdr>
            <w:top w:val="none" w:sz="0" w:space="0" w:color="auto"/>
            <w:left w:val="none" w:sz="0" w:space="0" w:color="auto"/>
            <w:bottom w:val="none" w:sz="0" w:space="0" w:color="auto"/>
            <w:right w:val="none" w:sz="0" w:space="0" w:color="auto"/>
          </w:divBdr>
        </w:div>
        <w:div w:id="1127698547">
          <w:marLeft w:val="0"/>
          <w:marRight w:val="0"/>
          <w:marTop w:val="0"/>
          <w:marBottom w:val="0"/>
          <w:divBdr>
            <w:top w:val="none" w:sz="0" w:space="0" w:color="auto"/>
            <w:left w:val="none" w:sz="0" w:space="0" w:color="auto"/>
            <w:bottom w:val="none" w:sz="0" w:space="0" w:color="auto"/>
            <w:right w:val="none" w:sz="0" w:space="0" w:color="auto"/>
          </w:divBdr>
        </w:div>
        <w:div w:id="1727799106">
          <w:marLeft w:val="0"/>
          <w:marRight w:val="0"/>
          <w:marTop w:val="0"/>
          <w:marBottom w:val="0"/>
          <w:divBdr>
            <w:top w:val="none" w:sz="0" w:space="0" w:color="auto"/>
            <w:left w:val="none" w:sz="0" w:space="0" w:color="auto"/>
            <w:bottom w:val="none" w:sz="0" w:space="0" w:color="auto"/>
            <w:right w:val="none" w:sz="0" w:space="0" w:color="auto"/>
          </w:divBdr>
        </w:div>
        <w:div w:id="894588374">
          <w:marLeft w:val="0"/>
          <w:marRight w:val="0"/>
          <w:marTop w:val="0"/>
          <w:marBottom w:val="0"/>
          <w:divBdr>
            <w:top w:val="none" w:sz="0" w:space="0" w:color="auto"/>
            <w:left w:val="none" w:sz="0" w:space="0" w:color="auto"/>
            <w:bottom w:val="none" w:sz="0" w:space="0" w:color="auto"/>
            <w:right w:val="none" w:sz="0" w:space="0" w:color="auto"/>
          </w:divBdr>
        </w:div>
        <w:div w:id="386615260">
          <w:marLeft w:val="0"/>
          <w:marRight w:val="0"/>
          <w:marTop w:val="0"/>
          <w:marBottom w:val="0"/>
          <w:divBdr>
            <w:top w:val="none" w:sz="0" w:space="0" w:color="auto"/>
            <w:left w:val="none" w:sz="0" w:space="0" w:color="auto"/>
            <w:bottom w:val="none" w:sz="0" w:space="0" w:color="auto"/>
            <w:right w:val="none" w:sz="0" w:space="0" w:color="auto"/>
          </w:divBdr>
        </w:div>
        <w:div w:id="1808084671">
          <w:marLeft w:val="0"/>
          <w:marRight w:val="0"/>
          <w:marTop w:val="0"/>
          <w:marBottom w:val="0"/>
          <w:divBdr>
            <w:top w:val="none" w:sz="0" w:space="0" w:color="auto"/>
            <w:left w:val="none" w:sz="0" w:space="0" w:color="auto"/>
            <w:bottom w:val="none" w:sz="0" w:space="0" w:color="auto"/>
            <w:right w:val="none" w:sz="0" w:space="0" w:color="auto"/>
          </w:divBdr>
        </w:div>
        <w:div w:id="1823308174">
          <w:marLeft w:val="0"/>
          <w:marRight w:val="0"/>
          <w:marTop w:val="0"/>
          <w:marBottom w:val="0"/>
          <w:divBdr>
            <w:top w:val="none" w:sz="0" w:space="0" w:color="auto"/>
            <w:left w:val="none" w:sz="0" w:space="0" w:color="auto"/>
            <w:bottom w:val="none" w:sz="0" w:space="0" w:color="auto"/>
            <w:right w:val="none" w:sz="0" w:space="0" w:color="auto"/>
          </w:divBdr>
        </w:div>
        <w:div w:id="1844972701">
          <w:marLeft w:val="0"/>
          <w:marRight w:val="0"/>
          <w:marTop w:val="0"/>
          <w:marBottom w:val="0"/>
          <w:divBdr>
            <w:top w:val="none" w:sz="0" w:space="0" w:color="auto"/>
            <w:left w:val="none" w:sz="0" w:space="0" w:color="auto"/>
            <w:bottom w:val="none" w:sz="0" w:space="0" w:color="auto"/>
            <w:right w:val="none" w:sz="0" w:space="0" w:color="auto"/>
          </w:divBdr>
        </w:div>
        <w:div w:id="2119985707">
          <w:marLeft w:val="0"/>
          <w:marRight w:val="0"/>
          <w:marTop w:val="0"/>
          <w:marBottom w:val="0"/>
          <w:divBdr>
            <w:top w:val="none" w:sz="0" w:space="0" w:color="auto"/>
            <w:left w:val="none" w:sz="0" w:space="0" w:color="auto"/>
            <w:bottom w:val="none" w:sz="0" w:space="0" w:color="auto"/>
            <w:right w:val="none" w:sz="0" w:space="0" w:color="auto"/>
          </w:divBdr>
        </w:div>
        <w:div w:id="199512000">
          <w:marLeft w:val="0"/>
          <w:marRight w:val="0"/>
          <w:marTop w:val="0"/>
          <w:marBottom w:val="0"/>
          <w:divBdr>
            <w:top w:val="none" w:sz="0" w:space="0" w:color="auto"/>
            <w:left w:val="none" w:sz="0" w:space="0" w:color="auto"/>
            <w:bottom w:val="none" w:sz="0" w:space="0" w:color="auto"/>
            <w:right w:val="none" w:sz="0" w:space="0" w:color="auto"/>
          </w:divBdr>
        </w:div>
        <w:div w:id="192159596">
          <w:marLeft w:val="0"/>
          <w:marRight w:val="0"/>
          <w:marTop w:val="0"/>
          <w:marBottom w:val="0"/>
          <w:divBdr>
            <w:top w:val="none" w:sz="0" w:space="0" w:color="auto"/>
            <w:left w:val="none" w:sz="0" w:space="0" w:color="auto"/>
            <w:bottom w:val="none" w:sz="0" w:space="0" w:color="auto"/>
            <w:right w:val="none" w:sz="0" w:space="0" w:color="auto"/>
          </w:divBdr>
        </w:div>
        <w:div w:id="209852786">
          <w:marLeft w:val="0"/>
          <w:marRight w:val="0"/>
          <w:marTop w:val="0"/>
          <w:marBottom w:val="0"/>
          <w:divBdr>
            <w:top w:val="none" w:sz="0" w:space="0" w:color="auto"/>
            <w:left w:val="none" w:sz="0" w:space="0" w:color="auto"/>
            <w:bottom w:val="none" w:sz="0" w:space="0" w:color="auto"/>
            <w:right w:val="none" w:sz="0" w:space="0" w:color="auto"/>
          </w:divBdr>
        </w:div>
        <w:div w:id="891113018">
          <w:marLeft w:val="0"/>
          <w:marRight w:val="0"/>
          <w:marTop w:val="0"/>
          <w:marBottom w:val="0"/>
          <w:divBdr>
            <w:top w:val="none" w:sz="0" w:space="0" w:color="auto"/>
            <w:left w:val="none" w:sz="0" w:space="0" w:color="auto"/>
            <w:bottom w:val="none" w:sz="0" w:space="0" w:color="auto"/>
            <w:right w:val="none" w:sz="0" w:space="0" w:color="auto"/>
          </w:divBdr>
        </w:div>
        <w:div w:id="878515348">
          <w:marLeft w:val="0"/>
          <w:marRight w:val="0"/>
          <w:marTop w:val="0"/>
          <w:marBottom w:val="0"/>
          <w:divBdr>
            <w:top w:val="none" w:sz="0" w:space="0" w:color="auto"/>
            <w:left w:val="none" w:sz="0" w:space="0" w:color="auto"/>
            <w:bottom w:val="none" w:sz="0" w:space="0" w:color="auto"/>
            <w:right w:val="none" w:sz="0" w:space="0" w:color="auto"/>
          </w:divBdr>
        </w:div>
        <w:div w:id="1890534740">
          <w:marLeft w:val="0"/>
          <w:marRight w:val="0"/>
          <w:marTop w:val="0"/>
          <w:marBottom w:val="0"/>
          <w:divBdr>
            <w:top w:val="none" w:sz="0" w:space="0" w:color="auto"/>
            <w:left w:val="none" w:sz="0" w:space="0" w:color="auto"/>
            <w:bottom w:val="none" w:sz="0" w:space="0" w:color="auto"/>
            <w:right w:val="none" w:sz="0" w:space="0" w:color="auto"/>
          </w:divBdr>
        </w:div>
        <w:div w:id="1001004340">
          <w:marLeft w:val="0"/>
          <w:marRight w:val="0"/>
          <w:marTop w:val="0"/>
          <w:marBottom w:val="0"/>
          <w:divBdr>
            <w:top w:val="none" w:sz="0" w:space="0" w:color="auto"/>
            <w:left w:val="none" w:sz="0" w:space="0" w:color="auto"/>
            <w:bottom w:val="none" w:sz="0" w:space="0" w:color="auto"/>
            <w:right w:val="none" w:sz="0" w:space="0" w:color="auto"/>
          </w:divBdr>
        </w:div>
        <w:div w:id="1574243161">
          <w:marLeft w:val="0"/>
          <w:marRight w:val="0"/>
          <w:marTop w:val="0"/>
          <w:marBottom w:val="0"/>
          <w:divBdr>
            <w:top w:val="none" w:sz="0" w:space="0" w:color="auto"/>
            <w:left w:val="none" w:sz="0" w:space="0" w:color="auto"/>
            <w:bottom w:val="none" w:sz="0" w:space="0" w:color="auto"/>
            <w:right w:val="none" w:sz="0" w:space="0" w:color="auto"/>
          </w:divBdr>
        </w:div>
        <w:div w:id="1741637609">
          <w:marLeft w:val="0"/>
          <w:marRight w:val="0"/>
          <w:marTop w:val="0"/>
          <w:marBottom w:val="0"/>
          <w:divBdr>
            <w:top w:val="none" w:sz="0" w:space="0" w:color="auto"/>
            <w:left w:val="none" w:sz="0" w:space="0" w:color="auto"/>
            <w:bottom w:val="none" w:sz="0" w:space="0" w:color="auto"/>
            <w:right w:val="none" w:sz="0" w:space="0" w:color="auto"/>
          </w:divBdr>
        </w:div>
        <w:div w:id="1478231398">
          <w:marLeft w:val="0"/>
          <w:marRight w:val="0"/>
          <w:marTop w:val="0"/>
          <w:marBottom w:val="0"/>
          <w:divBdr>
            <w:top w:val="none" w:sz="0" w:space="0" w:color="auto"/>
            <w:left w:val="none" w:sz="0" w:space="0" w:color="auto"/>
            <w:bottom w:val="none" w:sz="0" w:space="0" w:color="auto"/>
            <w:right w:val="none" w:sz="0" w:space="0" w:color="auto"/>
          </w:divBdr>
        </w:div>
        <w:div w:id="431780624">
          <w:marLeft w:val="0"/>
          <w:marRight w:val="0"/>
          <w:marTop w:val="0"/>
          <w:marBottom w:val="0"/>
          <w:divBdr>
            <w:top w:val="none" w:sz="0" w:space="0" w:color="auto"/>
            <w:left w:val="none" w:sz="0" w:space="0" w:color="auto"/>
            <w:bottom w:val="none" w:sz="0" w:space="0" w:color="auto"/>
            <w:right w:val="none" w:sz="0" w:space="0" w:color="auto"/>
          </w:divBdr>
        </w:div>
      </w:divsChild>
    </w:div>
    <w:div w:id="1270238093">
      <w:bodyDiv w:val="1"/>
      <w:marLeft w:val="0"/>
      <w:marRight w:val="0"/>
      <w:marTop w:val="0"/>
      <w:marBottom w:val="0"/>
      <w:divBdr>
        <w:top w:val="none" w:sz="0" w:space="0" w:color="auto"/>
        <w:left w:val="none" w:sz="0" w:space="0" w:color="auto"/>
        <w:bottom w:val="none" w:sz="0" w:space="0" w:color="auto"/>
        <w:right w:val="none" w:sz="0" w:space="0" w:color="auto"/>
      </w:divBdr>
      <w:divsChild>
        <w:div w:id="262496235">
          <w:marLeft w:val="0"/>
          <w:marRight w:val="0"/>
          <w:marTop w:val="0"/>
          <w:marBottom w:val="0"/>
          <w:divBdr>
            <w:top w:val="none" w:sz="0" w:space="0" w:color="auto"/>
            <w:left w:val="none" w:sz="0" w:space="0" w:color="auto"/>
            <w:bottom w:val="none" w:sz="0" w:space="0" w:color="auto"/>
            <w:right w:val="none" w:sz="0" w:space="0" w:color="auto"/>
          </w:divBdr>
        </w:div>
        <w:div w:id="1526022927">
          <w:marLeft w:val="0"/>
          <w:marRight w:val="0"/>
          <w:marTop w:val="0"/>
          <w:marBottom w:val="0"/>
          <w:divBdr>
            <w:top w:val="none" w:sz="0" w:space="0" w:color="auto"/>
            <w:left w:val="none" w:sz="0" w:space="0" w:color="auto"/>
            <w:bottom w:val="none" w:sz="0" w:space="0" w:color="auto"/>
            <w:right w:val="none" w:sz="0" w:space="0" w:color="auto"/>
          </w:divBdr>
        </w:div>
        <w:div w:id="616789402">
          <w:marLeft w:val="0"/>
          <w:marRight w:val="0"/>
          <w:marTop w:val="0"/>
          <w:marBottom w:val="0"/>
          <w:divBdr>
            <w:top w:val="none" w:sz="0" w:space="0" w:color="auto"/>
            <w:left w:val="none" w:sz="0" w:space="0" w:color="auto"/>
            <w:bottom w:val="none" w:sz="0" w:space="0" w:color="auto"/>
            <w:right w:val="none" w:sz="0" w:space="0" w:color="auto"/>
          </w:divBdr>
        </w:div>
        <w:div w:id="1346831666">
          <w:marLeft w:val="0"/>
          <w:marRight w:val="0"/>
          <w:marTop w:val="0"/>
          <w:marBottom w:val="0"/>
          <w:divBdr>
            <w:top w:val="none" w:sz="0" w:space="0" w:color="auto"/>
            <w:left w:val="none" w:sz="0" w:space="0" w:color="auto"/>
            <w:bottom w:val="none" w:sz="0" w:space="0" w:color="auto"/>
            <w:right w:val="none" w:sz="0" w:space="0" w:color="auto"/>
          </w:divBdr>
        </w:div>
        <w:div w:id="1567835090">
          <w:marLeft w:val="0"/>
          <w:marRight w:val="0"/>
          <w:marTop w:val="0"/>
          <w:marBottom w:val="0"/>
          <w:divBdr>
            <w:top w:val="none" w:sz="0" w:space="0" w:color="auto"/>
            <w:left w:val="none" w:sz="0" w:space="0" w:color="auto"/>
            <w:bottom w:val="none" w:sz="0" w:space="0" w:color="auto"/>
            <w:right w:val="none" w:sz="0" w:space="0" w:color="auto"/>
          </w:divBdr>
        </w:div>
        <w:div w:id="2055080670">
          <w:marLeft w:val="0"/>
          <w:marRight w:val="0"/>
          <w:marTop w:val="0"/>
          <w:marBottom w:val="0"/>
          <w:divBdr>
            <w:top w:val="none" w:sz="0" w:space="0" w:color="auto"/>
            <w:left w:val="none" w:sz="0" w:space="0" w:color="auto"/>
            <w:bottom w:val="none" w:sz="0" w:space="0" w:color="auto"/>
            <w:right w:val="none" w:sz="0" w:space="0" w:color="auto"/>
          </w:divBdr>
        </w:div>
        <w:div w:id="1883639893">
          <w:marLeft w:val="0"/>
          <w:marRight w:val="0"/>
          <w:marTop w:val="0"/>
          <w:marBottom w:val="0"/>
          <w:divBdr>
            <w:top w:val="none" w:sz="0" w:space="0" w:color="auto"/>
            <w:left w:val="none" w:sz="0" w:space="0" w:color="auto"/>
            <w:bottom w:val="none" w:sz="0" w:space="0" w:color="auto"/>
            <w:right w:val="none" w:sz="0" w:space="0" w:color="auto"/>
          </w:divBdr>
        </w:div>
        <w:div w:id="216402747">
          <w:marLeft w:val="0"/>
          <w:marRight w:val="0"/>
          <w:marTop w:val="0"/>
          <w:marBottom w:val="0"/>
          <w:divBdr>
            <w:top w:val="none" w:sz="0" w:space="0" w:color="auto"/>
            <w:left w:val="none" w:sz="0" w:space="0" w:color="auto"/>
            <w:bottom w:val="none" w:sz="0" w:space="0" w:color="auto"/>
            <w:right w:val="none" w:sz="0" w:space="0" w:color="auto"/>
          </w:divBdr>
        </w:div>
        <w:div w:id="1397170049">
          <w:marLeft w:val="0"/>
          <w:marRight w:val="0"/>
          <w:marTop w:val="0"/>
          <w:marBottom w:val="0"/>
          <w:divBdr>
            <w:top w:val="none" w:sz="0" w:space="0" w:color="auto"/>
            <w:left w:val="none" w:sz="0" w:space="0" w:color="auto"/>
            <w:bottom w:val="none" w:sz="0" w:space="0" w:color="auto"/>
            <w:right w:val="none" w:sz="0" w:space="0" w:color="auto"/>
          </w:divBdr>
        </w:div>
        <w:div w:id="783692883">
          <w:marLeft w:val="0"/>
          <w:marRight w:val="0"/>
          <w:marTop w:val="0"/>
          <w:marBottom w:val="0"/>
          <w:divBdr>
            <w:top w:val="none" w:sz="0" w:space="0" w:color="auto"/>
            <w:left w:val="none" w:sz="0" w:space="0" w:color="auto"/>
            <w:bottom w:val="none" w:sz="0" w:space="0" w:color="auto"/>
            <w:right w:val="none" w:sz="0" w:space="0" w:color="auto"/>
          </w:divBdr>
        </w:div>
        <w:div w:id="1847666625">
          <w:marLeft w:val="0"/>
          <w:marRight w:val="0"/>
          <w:marTop w:val="0"/>
          <w:marBottom w:val="0"/>
          <w:divBdr>
            <w:top w:val="none" w:sz="0" w:space="0" w:color="auto"/>
            <w:left w:val="none" w:sz="0" w:space="0" w:color="auto"/>
            <w:bottom w:val="none" w:sz="0" w:space="0" w:color="auto"/>
            <w:right w:val="none" w:sz="0" w:space="0" w:color="auto"/>
          </w:divBdr>
        </w:div>
        <w:div w:id="751319527">
          <w:marLeft w:val="0"/>
          <w:marRight w:val="0"/>
          <w:marTop w:val="0"/>
          <w:marBottom w:val="0"/>
          <w:divBdr>
            <w:top w:val="none" w:sz="0" w:space="0" w:color="auto"/>
            <w:left w:val="none" w:sz="0" w:space="0" w:color="auto"/>
            <w:bottom w:val="none" w:sz="0" w:space="0" w:color="auto"/>
            <w:right w:val="none" w:sz="0" w:space="0" w:color="auto"/>
          </w:divBdr>
        </w:div>
        <w:div w:id="1932397538">
          <w:marLeft w:val="0"/>
          <w:marRight w:val="0"/>
          <w:marTop w:val="0"/>
          <w:marBottom w:val="0"/>
          <w:divBdr>
            <w:top w:val="none" w:sz="0" w:space="0" w:color="auto"/>
            <w:left w:val="none" w:sz="0" w:space="0" w:color="auto"/>
            <w:bottom w:val="none" w:sz="0" w:space="0" w:color="auto"/>
            <w:right w:val="none" w:sz="0" w:space="0" w:color="auto"/>
          </w:divBdr>
        </w:div>
        <w:div w:id="1871212938">
          <w:marLeft w:val="0"/>
          <w:marRight w:val="0"/>
          <w:marTop w:val="0"/>
          <w:marBottom w:val="0"/>
          <w:divBdr>
            <w:top w:val="none" w:sz="0" w:space="0" w:color="auto"/>
            <w:left w:val="none" w:sz="0" w:space="0" w:color="auto"/>
            <w:bottom w:val="none" w:sz="0" w:space="0" w:color="auto"/>
            <w:right w:val="none" w:sz="0" w:space="0" w:color="auto"/>
          </w:divBdr>
        </w:div>
        <w:div w:id="1993630436">
          <w:marLeft w:val="0"/>
          <w:marRight w:val="0"/>
          <w:marTop w:val="0"/>
          <w:marBottom w:val="0"/>
          <w:divBdr>
            <w:top w:val="none" w:sz="0" w:space="0" w:color="auto"/>
            <w:left w:val="none" w:sz="0" w:space="0" w:color="auto"/>
            <w:bottom w:val="none" w:sz="0" w:space="0" w:color="auto"/>
            <w:right w:val="none" w:sz="0" w:space="0" w:color="auto"/>
          </w:divBdr>
        </w:div>
        <w:div w:id="1649435601">
          <w:marLeft w:val="0"/>
          <w:marRight w:val="0"/>
          <w:marTop w:val="0"/>
          <w:marBottom w:val="0"/>
          <w:divBdr>
            <w:top w:val="none" w:sz="0" w:space="0" w:color="auto"/>
            <w:left w:val="none" w:sz="0" w:space="0" w:color="auto"/>
            <w:bottom w:val="none" w:sz="0" w:space="0" w:color="auto"/>
            <w:right w:val="none" w:sz="0" w:space="0" w:color="auto"/>
          </w:divBdr>
        </w:div>
        <w:div w:id="1890649393">
          <w:marLeft w:val="0"/>
          <w:marRight w:val="0"/>
          <w:marTop w:val="0"/>
          <w:marBottom w:val="0"/>
          <w:divBdr>
            <w:top w:val="none" w:sz="0" w:space="0" w:color="auto"/>
            <w:left w:val="none" w:sz="0" w:space="0" w:color="auto"/>
            <w:bottom w:val="none" w:sz="0" w:space="0" w:color="auto"/>
            <w:right w:val="none" w:sz="0" w:space="0" w:color="auto"/>
          </w:divBdr>
        </w:div>
        <w:div w:id="601498461">
          <w:marLeft w:val="0"/>
          <w:marRight w:val="0"/>
          <w:marTop w:val="0"/>
          <w:marBottom w:val="0"/>
          <w:divBdr>
            <w:top w:val="none" w:sz="0" w:space="0" w:color="auto"/>
            <w:left w:val="none" w:sz="0" w:space="0" w:color="auto"/>
            <w:bottom w:val="none" w:sz="0" w:space="0" w:color="auto"/>
            <w:right w:val="none" w:sz="0" w:space="0" w:color="auto"/>
          </w:divBdr>
        </w:div>
        <w:div w:id="1105536249">
          <w:marLeft w:val="0"/>
          <w:marRight w:val="0"/>
          <w:marTop w:val="0"/>
          <w:marBottom w:val="0"/>
          <w:divBdr>
            <w:top w:val="none" w:sz="0" w:space="0" w:color="auto"/>
            <w:left w:val="none" w:sz="0" w:space="0" w:color="auto"/>
            <w:bottom w:val="none" w:sz="0" w:space="0" w:color="auto"/>
            <w:right w:val="none" w:sz="0" w:space="0" w:color="auto"/>
          </w:divBdr>
        </w:div>
        <w:div w:id="2123264780">
          <w:marLeft w:val="0"/>
          <w:marRight w:val="0"/>
          <w:marTop w:val="0"/>
          <w:marBottom w:val="0"/>
          <w:divBdr>
            <w:top w:val="none" w:sz="0" w:space="0" w:color="auto"/>
            <w:left w:val="none" w:sz="0" w:space="0" w:color="auto"/>
            <w:bottom w:val="none" w:sz="0" w:space="0" w:color="auto"/>
            <w:right w:val="none" w:sz="0" w:space="0" w:color="auto"/>
          </w:divBdr>
        </w:div>
        <w:div w:id="1202012487">
          <w:marLeft w:val="0"/>
          <w:marRight w:val="0"/>
          <w:marTop w:val="0"/>
          <w:marBottom w:val="0"/>
          <w:divBdr>
            <w:top w:val="none" w:sz="0" w:space="0" w:color="auto"/>
            <w:left w:val="none" w:sz="0" w:space="0" w:color="auto"/>
            <w:bottom w:val="none" w:sz="0" w:space="0" w:color="auto"/>
            <w:right w:val="none" w:sz="0" w:space="0" w:color="auto"/>
          </w:divBdr>
        </w:div>
      </w:divsChild>
    </w:div>
    <w:div w:id="1285503206">
      <w:bodyDiv w:val="1"/>
      <w:marLeft w:val="0"/>
      <w:marRight w:val="0"/>
      <w:marTop w:val="0"/>
      <w:marBottom w:val="0"/>
      <w:divBdr>
        <w:top w:val="none" w:sz="0" w:space="0" w:color="auto"/>
        <w:left w:val="none" w:sz="0" w:space="0" w:color="auto"/>
        <w:bottom w:val="none" w:sz="0" w:space="0" w:color="auto"/>
        <w:right w:val="none" w:sz="0" w:space="0" w:color="auto"/>
      </w:divBdr>
      <w:divsChild>
        <w:div w:id="357898495">
          <w:marLeft w:val="0"/>
          <w:marRight w:val="0"/>
          <w:marTop w:val="0"/>
          <w:marBottom w:val="0"/>
          <w:divBdr>
            <w:top w:val="none" w:sz="0" w:space="0" w:color="auto"/>
            <w:left w:val="none" w:sz="0" w:space="0" w:color="auto"/>
            <w:bottom w:val="none" w:sz="0" w:space="0" w:color="auto"/>
            <w:right w:val="none" w:sz="0" w:space="0" w:color="auto"/>
          </w:divBdr>
        </w:div>
        <w:div w:id="1809474546">
          <w:marLeft w:val="0"/>
          <w:marRight w:val="0"/>
          <w:marTop w:val="0"/>
          <w:marBottom w:val="0"/>
          <w:divBdr>
            <w:top w:val="none" w:sz="0" w:space="0" w:color="auto"/>
            <w:left w:val="none" w:sz="0" w:space="0" w:color="auto"/>
            <w:bottom w:val="none" w:sz="0" w:space="0" w:color="auto"/>
            <w:right w:val="none" w:sz="0" w:space="0" w:color="auto"/>
          </w:divBdr>
        </w:div>
        <w:div w:id="1728064819">
          <w:marLeft w:val="0"/>
          <w:marRight w:val="0"/>
          <w:marTop w:val="0"/>
          <w:marBottom w:val="0"/>
          <w:divBdr>
            <w:top w:val="none" w:sz="0" w:space="0" w:color="auto"/>
            <w:left w:val="none" w:sz="0" w:space="0" w:color="auto"/>
            <w:bottom w:val="none" w:sz="0" w:space="0" w:color="auto"/>
            <w:right w:val="none" w:sz="0" w:space="0" w:color="auto"/>
          </w:divBdr>
        </w:div>
        <w:div w:id="435518019">
          <w:marLeft w:val="0"/>
          <w:marRight w:val="0"/>
          <w:marTop w:val="0"/>
          <w:marBottom w:val="0"/>
          <w:divBdr>
            <w:top w:val="none" w:sz="0" w:space="0" w:color="auto"/>
            <w:left w:val="none" w:sz="0" w:space="0" w:color="auto"/>
            <w:bottom w:val="none" w:sz="0" w:space="0" w:color="auto"/>
            <w:right w:val="none" w:sz="0" w:space="0" w:color="auto"/>
          </w:divBdr>
        </w:div>
        <w:div w:id="159544902">
          <w:marLeft w:val="0"/>
          <w:marRight w:val="0"/>
          <w:marTop w:val="0"/>
          <w:marBottom w:val="0"/>
          <w:divBdr>
            <w:top w:val="none" w:sz="0" w:space="0" w:color="auto"/>
            <w:left w:val="none" w:sz="0" w:space="0" w:color="auto"/>
            <w:bottom w:val="none" w:sz="0" w:space="0" w:color="auto"/>
            <w:right w:val="none" w:sz="0" w:space="0" w:color="auto"/>
          </w:divBdr>
        </w:div>
        <w:div w:id="1976330555">
          <w:marLeft w:val="0"/>
          <w:marRight w:val="0"/>
          <w:marTop w:val="0"/>
          <w:marBottom w:val="0"/>
          <w:divBdr>
            <w:top w:val="none" w:sz="0" w:space="0" w:color="auto"/>
            <w:left w:val="none" w:sz="0" w:space="0" w:color="auto"/>
            <w:bottom w:val="none" w:sz="0" w:space="0" w:color="auto"/>
            <w:right w:val="none" w:sz="0" w:space="0" w:color="auto"/>
          </w:divBdr>
        </w:div>
        <w:div w:id="316418368">
          <w:marLeft w:val="0"/>
          <w:marRight w:val="0"/>
          <w:marTop w:val="0"/>
          <w:marBottom w:val="0"/>
          <w:divBdr>
            <w:top w:val="none" w:sz="0" w:space="0" w:color="auto"/>
            <w:left w:val="none" w:sz="0" w:space="0" w:color="auto"/>
            <w:bottom w:val="none" w:sz="0" w:space="0" w:color="auto"/>
            <w:right w:val="none" w:sz="0" w:space="0" w:color="auto"/>
          </w:divBdr>
        </w:div>
        <w:div w:id="480313906">
          <w:marLeft w:val="0"/>
          <w:marRight w:val="0"/>
          <w:marTop w:val="0"/>
          <w:marBottom w:val="0"/>
          <w:divBdr>
            <w:top w:val="none" w:sz="0" w:space="0" w:color="auto"/>
            <w:left w:val="none" w:sz="0" w:space="0" w:color="auto"/>
            <w:bottom w:val="none" w:sz="0" w:space="0" w:color="auto"/>
            <w:right w:val="none" w:sz="0" w:space="0" w:color="auto"/>
          </w:divBdr>
        </w:div>
        <w:div w:id="1013804882">
          <w:marLeft w:val="0"/>
          <w:marRight w:val="0"/>
          <w:marTop w:val="0"/>
          <w:marBottom w:val="0"/>
          <w:divBdr>
            <w:top w:val="none" w:sz="0" w:space="0" w:color="auto"/>
            <w:left w:val="none" w:sz="0" w:space="0" w:color="auto"/>
            <w:bottom w:val="none" w:sz="0" w:space="0" w:color="auto"/>
            <w:right w:val="none" w:sz="0" w:space="0" w:color="auto"/>
          </w:divBdr>
        </w:div>
        <w:div w:id="1445035767">
          <w:marLeft w:val="0"/>
          <w:marRight w:val="0"/>
          <w:marTop w:val="0"/>
          <w:marBottom w:val="0"/>
          <w:divBdr>
            <w:top w:val="none" w:sz="0" w:space="0" w:color="auto"/>
            <w:left w:val="none" w:sz="0" w:space="0" w:color="auto"/>
            <w:bottom w:val="none" w:sz="0" w:space="0" w:color="auto"/>
            <w:right w:val="none" w:sz="0" w:space="0" w:color="auto"/>
          </w:divBdr>
        </w:div>
        <w:div w:id="1873566114">
          <w:marLeft w:val="0"/>
          <w:marRight w:val="0"/>
          <w:marTop w:val="0"/>
          <w:marBottom w:val="0"/>
          <w:divBdr>
            <w:top w:val="none" w:sz="0" w:space="0" w:color="auto"/>
            <w:left w:val="none" w:sz="0" w:space="0" w:color="auto"/>
            <w:bottom w:val="none" w:sz="0" w:space="0" w:color="auto"/>
            <w:right w:val="none" w:sz="0" w:space="0" w:color="auto"/>
          </w:divBdr>
        </w:div>
        <w:div w:id="917134557">
          <w:marLeft w:val="0"/>
          <w:marRight w:val="0"/>
          <w:marTop w:val="0"/>
          <w:marBottom w:val="0"/>
          <w:divBdr>
            <w:top w:val="none" w:sz="0" w:space="0" w:color="auto"/>
            <w:left w:val="none" w:sz="0" w:space="0" w:color="auto"/>
            <w:bottom w:val="none" w:sz="0" w:space="0" w:color="auto"/>
            <w:right w:val="none" w:sz="0" w:space="0" w:color="auto"/>
          </w:divBdr>
        </w:div>
        <w:div w:id="469708244">
          <w:marLeft w:val="0"/>
          <w:marRight w:val="0"/>
          <w:marTop w:val="0"/>
          <w:marBottom w:val="0"/>
          <w:divBdr>
            <w:top w:val="none" w:sz="0" w:space="0" w:color="auto"/>
            <w:left w:val="none" w:sz="0" w:space="0" w:color="auto"/>
            <w:bottom w:val="none" w:sz="0" w:space="0" w:color="auto"/>
            <w:right w:val="none" w:sz="0" w:space="0" w:color="auto"/>
          </w:divBdr>
        </w:div>
        <w:div w:id="556162958">
          <w:marLeft w:val="0"/>
          <w:marRight w:val="0"/>
          <w:marTop w:val="0"/>
          <w:marBottom w:val="0"/>
          <w:divBdr>
            <w:top w:val="none" w:sz="0" w:space="0" w:color="auto"/>
            <w:left w:val="none" w:sz="0" w:space="0" w:color="auto"/>
            <w:bottom w:val="none" w:sz="0" w:space="0" w:color="auto"/>
            <w:right w:val="none" w:sz="0" w:space="0" w:color="auto"/>
          </w:divBdr>
        </w:div>
      </w:divsChild>
    </w:div>
    <w:div w:id="1344012812">
      <w:bodyDiv w:val="1"/>
      <w:marLeft w:val="0"/>
      <w:marRight w:val="0"/>
      <w:marTop w:val="0"/>
      <w:marBottom w:val="0"/>
      <w:divBdr>
        <w:top w:val="none" w:sz="0" w:space="0" w:color="auto"/>
        <w:left w:val="none" w:sz="0" w:space="0" w:color="auto"/>
        <w:bottom w:val="none" w:sz="0" w:space="0" w:color="auto"/>
        <w:right w:val="none" w:sz="0" w:space="0" w:color="auto"/>
      </w:divBdr>
      <w:divsChild>
        <w:div w:id="2119982790">
          <w:marLeft w:val="0"/>
          <w:marRight w:val="0"/>
          <w:marTop w:val="0"/>
          <w:marBottom w:val="0"/>
          <w:divBdr>
            <w:top w:val="none" w:sz="0" w:space="0" w:color="auto"/>
            <w:left w:val="none" w:sz="0" w:space="0" w:color="auto"/>
            <w:bottom w:val="none" w:sz="0" w:space="0" w:color="auto"/>
            <w:right w:val="none" w:sz="0" w:space="0" w:color="auto"/>
          </w:divBdr>
        </w:div>
        <w:div w:id="2002468343">
          <w:marLeft w:val="0"/>
          <w:marRight w:val="0"/>
          <w:marTop w:val="0"/>
          <w:marBottom w:val="0"/>
          <w:divBdr>
            <w:top w:val="none" w:sz="0" w:space="0" w:color="auto"/>
            <w:left w:val="none" w:sz="0" w:space="0" w:color="auto"/>
            <w:bottom w:val="none" w:sz="0" w:space="0" w:color="auto"/>
            <w:right w:val="none" w:sz="0" w:space="0" w:color="auto"/>
          </w:divBdr>
        </w:div>
        <w:div w:id="1057167359">
          <w:marLeft w:val="0"/>
          <w:marRight w:val="0"/>
          <w:marTop w:val="0"/>
          <w:marBottom w:val="0"/>
          <w:divBdr>
            <w:top w:val="none" w:sz="0" w:space="0" w:color="auto"/>
            <w:left w:val="none" w:sz="0" w:space="0" w:color="auto"/>
            <w:bottom w:val="none" w:sz="0" w:space="0" w:color="auto"/>
            <w:right w:val="none" w:sz="0" w:space="0" w:color="auto"/>
          </w:divBdr>
        </w:div>
        <w:div w:id="733089604">
          <w:marLeft w:val="0"/>
          <w:marRight w:val="0"/>
          <w:marTop w:val="0"/>
          <w:marBottom w:val="0"/>
          <w:divBdr>
            <w:top w:val="none" w:sz="0" w:space="0" w:color="auto"/>
            <w:left w:val="none" w:sz="0" w:space="0" w:color="auto"/>
            <w:bottom w:val="none" w:sz="0" w:space="0" w:color="auto"/>
            <w:right w:val="none" w:sz="0" w:space="0" w:color="auto"/>
          </w:divBdr>
        </w:div>
        <w:div w:id="532352325">
          <w:marLeft w:val="0"/>
          <w:marRight w:val="0"/>
          <w:marTop w:val="0"/>
          <w:marBottom w:val="0"/>
          <w:divBdr>
            <w:top w:val="none" w:sz="0" w:space="0" w:color="auto"/>
            <w:left w:val="none" w:sz="0" w:space="0" w:color="auto"/>
            <w:bottom w:val="none" w:sz="0" w:space="0" w:color="auto"/>
            <w:right w:val="none" w:sz="0" w:space="0" w:color="auto"/>
          </w:divBdr>
        </w:div>
        <w:div w:id="311645347">
          <w:marLeft w:val="0"/>
          <w:marRight w:val="0"/>
          <w:marTop w:val="0"/>
          <w:marBottom w:val="0"/>
          <w:divBdr>
            <w:top w:val="none" w:sz="0" w:space="0" w:color="auto"/>
            <w:left w:val="none" w:sz="0" w:space="0" w:color="auto"/>
            <w:bottom w:val="none" w:sz="0" w:space="0" w:color="auto"/>
            <w:right w:val="none" w:sz="0" w:space="0" w:color="auto"/>
          </w:divBdr>
        </w:div>
        <w:div w:id="34282741">
          <w:marLeft w:val="0"/>
          <w:marRight w:val="0"/>
          <w:marTop w:val="0"/>
          <w:marBottom w:val="0"/>
          <w:divBdr>
            <w:top w:val="none" w:sz="0" w:space="0" w:color="auto"/>
            <w:left w:val="none" w:sz="0" w:space="0" w:color="auto"/>
            <w:bottom w:val="none" w:sz="0" w:space="0" w:color="auto"/>
            <w:right w:val="none" w:sz="0" w:space="0" w:color="auto"/>
          </w:divBdr>
        </w:div>
        <w:div w:id="1643077147">
          <w:marLeft w:val="0"/>
          <w:marRight w:val="0"/>
          <w:marTop w:val="0"/>
          <w:marBottom w:val="0"/>
          <w:divBdr>
            <w:top w:val="none" w:sz="0" w:space="0" w:color="auto"/>
            <w:left w:val="none" w:sz="0" w:space="0" w:color="auto"/>
            <w:bottom w:val="none" w:sz="0" w:space="0" w:color="auto"/>
            <w:right w:val="none" w:sz="0" w:space="0" w:color="auto"/>
          </w:divBdr>
        </w:div>
        <w:div w:id="1127357617">
          <w:marLeft w:val="0"/>
          <w:marRight w:val="0"/>
          <w:marTop w:val="0"/>
          <w:marBottom w:val="0"/>
          <w:divBdr>
            <w:top w:val="none" w:sz="0" w:space="0" w:color="auto"/>
            <w:left w:val="none" w:sz="0" w:space="0" w:color="auto"/>
            <w:bottom w:val="none" w:sz="0" w:space="0" w:color="auto"/>
            <w:right w:val="none" w:sz="0" w:space="0" w:color="auto"/>
          </w:divBdr>
        </w:div>
        <w:div w:id="1039820264">
          <w:marLeft w:val="0"/>
          <w:marRight w:val="0"/>
          <w:marTop w:val="0"/>
          <w:marBottom w:val="0"/>
          <w:divBdr>
            <w:top w:val="none" w:sz="0" w:space="0" w:color="auto"/>
            <w:left w:val="none" w:sz="0" w:space="0" w:color="auto"/>
            <w:bottom w:val="none" w:sz="0" w:space="0" w:color="auto"/>
            <w:right w:val="none" w:sz="0" w:space="0" w:color="auto"/>
          </w:divBdr>
        </w:div>
        <w:div w:id="157693914">
          <w:marLeft w:val="0"/>
          <w:marRight w:val="0"/>
          <w:marTop w:val="0"/>
          <w:marBottom w:val="0"/>
          <w:divBdr>
            <w:top w:val="none" w:sz="0" w:space="0" w:color="auto"/>
            <w:left w:val="none" w:sz="0" w:space="0" w:color="auto"/>
            <w:bottom w:val="none" w:sz="0" w:space="0" w:color="auto"/>
            <w:right w:val="none" w:sz="0" w:space="0" w:color="auto"/>
          </w:divBdr>
        </w:div>
        <w:div w:id="1072846500">
          <w:marLeft w:val="0"/>
          <w:marRight w:val="0"/>
          <w:marTop w:val="0"/>
          <w:marBottom w:val="0"/>
          <w:divBdr>
            <w:top w:val="none" w:sz="0" w:space="0" w:color="auto"/>
            <w:left w:val="none" w:sz="0" w:space="0" w:color="auto"/>
            <w:bottom w:val="none" w:sz="0" w:space="0" w:color="auto"/>
            <w:right w:val="none" w:sz="0" w:space="0" w:color="auto"/>
          </w:divBdr>
        </w:div>
        <w:div w:id="38014280">
          <w:marLeft w:val="0"/>
          <w:marRight w:val="0"/>
          <w:marTop w:val="0"/>
          <w:marBottom w:val="0"/>
          <w:divBdr>
            <w:top w:val="none" w:sz="0" w:space="0" w:color="auto"/>
            <w:left w:val="none" w:sz="0" w:space="0" w:color="auto"/>
            <w:bottom w:val="none" w:sz="0" w:space="0" w:color="auto"/>
            <w:right w:val="none" w:sz="0" w:space="0" w:color="auto"/>
          </w:divBdr>
        </w:div>
        <w:div w:id="417409987">
          <w:marLeft w:val="0"/>
          <w:marRight w:val="0"/>
          <w:marTop w:val="0"/>
          <w:marBottom w:val="0"/>
          <w:divBdr>
            <w:top w:val="none" w:sz="0" w:space="0" w:color="auto"/>
            <w:left w:val="none" w:sz="0" w:space="0" w:color="auto"/>
            <w:bottom w:val="none" w:sz="0" w:space="0" w:color="auto"/>
            <w:right w:val="none" w:sz="0" w:space="0" w:color="auto"/>
          </w:divBdr>
        </w:div>
        <w:div w:id="1993021358">
          <w:marLeft w:val="0"/>
          <w:marRight w:val="0"/>
          <w:marTop w:val="0"/>
          <w:marBottom w:val="0"/>
          <w:divBdr>
            <w:top w:val="none" w:sz="0" w:space="0" w:color="auto"/>
            <w:left w:val="none" w:sz="0" w:space="0" w:color="auto"/>
            <w:bottom w:val="none" w:sz="0" w:space="0" w:color="auto"/>
            <w:right w:val="none" w:sz="0" w:space="0" w:color="auto"/>
          </w:divBdr>
        </w:div>
        <w:div w:id="1975787809">
          <w:marLeft w:val="0"/>
          <w:marRight w:val="0"/>
          <w:marTop w:val="0"/>
          <w:marBottom w:val="0"/>
          <w:divBdr>
            <w:top w:val="none" w:sz="0" w:space="0" w:color="auto"/>
            <w:left w:val="none" w:sz="0" w:space="0" w:color="auto"/>
            <w:bottom w:val="none" w:sz="0" w:space="0" w:color="auto"/>
            <w:right w:val="none" w:sz="0" w:space="0" w:color="auto"/>
          </w:divBdr>
        </w:div>
        <w:div w:id="2059359817">
          <w:marLeft w:val="0"/>
          <w:marRight w:val="0"/>
          <w:marTop w:val="0"/>
          <w:marBottom w:val="0"/>
          <w:divBdr>
            <w:top w:val="none" w:sz="0" w:space="0" w:color="auto"/>
            <w:left w:val="none" w:sz="0" w:space="0" w:color="auto"/>
            <w:bottom w:val="none" w:sz="0" w:space="0" w:color="auto"/>
            <w:right w:val="none" w:sz="0" w:space="0" w:color="auto"/>
          </w:divBdr>
        </w:div>
        <w:div w:id="1595939984">
          <w:marLeft w:val="0"/>
          <w:marRight w:val="0"/>
          <w:marTop w:val="0"/>
          <w:marBottom w:val="0"/>
          <w:divBdr>
            <w:top w:val="none" w:sz="0" w:space="0" w:color="auto"/>
            <w:left w:val="none" w:sz="0" w:space="0" w:color="auto"/>
            <w:bottom w:val="none" w:sz="0" w:space="0" w:color="auto"/>
            <w:right w:val="none" w:sz="0" w:space="0" w:color="auto"/>
          </w:divBdr>
        </w:div>
        <w:div w:id="1552886384">
          <w:marLeft w:val="0"/>
          <w:marRight w:val="0"/>
          <w:marTop w:val="0"/>
          <w:marBottom w:val="0"/>
          <w:divBdr>
            <w:top w:val="none" w:sz="0" w:space="0" w:color="auto"/>
            <w:left w:val="none" w:sz="0" w:space="0" w:color="auto"/>
            <w:bottom w:val="none" w:sz="0" w:space="0" w:color="auto"/>
            <w:right w:val="none" w:sz="0" w:space="0" w:color="auto"/>
          </w:divBdr>
        </w:div>
        <w:div w:id="346179609">
          <w:marLeft w:val="0"/>
          <w:marRight w:val="0"/>
          <w:marTop w:val="0"/>
          <w:marBottom w:val="0"/>
          <w:divBdr>
            <w:top w:val="none" w:sz="0" w:space="0" w:color="auto"/>
            <w:left w:val="none" w:sz="0" w:space="0" w:color="auto"/>
            <w:bottom w:val="none" w:sz="0" w:space="0" w:color="auto"/>
            <w:right w:val="none" w:sz="0" w:space="0" w:color="auto"/>
          </w:divBdr>
        </w:div>
      </w:divsChild>
    </w:div>
    <w:div w:id="1471745850">
      <w:bodyDiv w:val="1"/>
      <w:marLeft w:val="0"/>
      <w:marRight w:val="0"/>
      <w:marTop w:val="0"/>
      <w:marBottom w:val="0"/>
      <w:divBdr>
        <w:top w:val="none" w:sz="0" w:space="0" w:color="auto"/>
        <w:left w:val="none" w:sz="0" w:space="0" w:color="auto"/>
        <w:bottom w:val="none" w:sz="0" w:space="0" w:color="auto"/>
        <w:right w:val="none" w:sz="0" w:space="0" w:color="auto"/>
      </w:divBdr>
      <w:divsChild>
        <w:div w:id="1161043181">
          <w:marLeft w:val="0"/>
          <w:marRight w:val="0"/>
          <w:marTop w:val="0"/>
          <w:marBottom w:val="0"/>
          <w:divBdr>
            <w:top w:val="none" w:sz="0" w:space="0" w:color="auto"/>
            <w:left w:val="none" w:sz="0" w:space="0" w:color="auto"/>
            <w:bottom w:val="none" w:sz="0" w:space="0" w:color="auto"/>
            <w:right w:val="none" w:sz="0" w:space="0" w:color="auto"/>
          </w:divBdr>
        </w:div>
        <w:div w:id="994722411">
          <w:marLeft w:val="0"/>
          <w:marRight w:val="0"/>
          <w:marTop w:val="0"/>
          <w:marBottom w:val="0"/>
          <w:divBdr>
            <w:top w:val="none" w:sz="0" w:space="0" w:color="auto"/>
            <w:left w:val="none" w:sz="0" w:space="0" w:color="auto"/>
            <w:bottom w:val="none" w:sz="0" w:space="0" w:color="auto"/>
            <w:right w:val="none" w:sz="0" w:space="0" w:color="auto"/>
          </w:divBdr>
        </w:div>
        <w:div w:id="435946551">
          <w:marLeft w:val="0"/>
          <w:marRight w:val="0"/>
          <w:marTop w:val="0"/>
          <w:marBottom w:val="0"/>
          <w:divBdr>
            <w:top w:val="none" w:sz="0" w:space="0" w:color="auto"/>
            <w:left w:val="none" w:sz="0" w:space="0" w:color="auto"/>
            <w:bottom w:val="none" w:sz="0" w:space="0" w:color="auto"/>
            <w:right w:val="none" w:sz="0" w:space="0" w:color="auto"/>
          </w:divBdr>
        </w:div>
        <w:div w:id="1078988496">
          <w:marLeft w:val="0"/>
          <w:marRight w:val="0"/>
          <w:marTop w:val="0"/>
          <w:marBottom w:val="0"/>
          <w:divBdr>
            <w:top w:val="none" w:sz="0" w:space="0" w:color="auto"/>
            <w:left w:val="none" w:sz="0" w:space="0" w:color="auto"/>
            <w:bottom w:val="none" w:sz="0" w:space="0" w:color="auto"/>
            <w:right w:val="none" w:sz="0" w:space="0" w:color="auto"/>
          </w:divBdr>
        </w:div>
        <w:div w:id="1388145237">
          <w:marLeft w:val="0"/>
          <w:marRight w:val="0"/>
          <w:marTop w:val="0"/>
          <w:marBottom w:val="0"/>
          <w:divBdr>
            <w:top w:val="none" w:sz="0" w:space="0" w:color="auto"/>
            <w:left w:val="none" w:sz="0" w:space="0" w:color="auto"/>
            <w:bottom w:val="none" w:sz="0" w:space="0" w:color="auto"/>
            <w:right w:val="none" w:sz="0" w:space="0" w:color="auto"/>
          </w:divBdr>
        </w:div>
        <w:div w:id="1606230707">
          <w:marLeft w:val="0"/>
          <w:marRight w:val="0"/>
          <w:marTop w:val="0"/>
          <w:marBottom w:val="0"/>
          <w:divBdr>
            <w:top w:val="none" w:sz="0" w:space="0" w:color="auto"/>
            <w:left w:val="none" w:sz="0" w:space="0" w:color="auto"/>
            <w:bottom w:val="none" w:sz="0" w:space="0" w:color="auto"/>
            <w:right w:val="none" w:sz="0" w:space="0" w:color="auto"/>
          </w:divBdr>
        </w:div>
        <w:div w:id="1247107469">
          <w:marLeft w:val="0"/>
          <w:marRight w:val="0"/>
          <w:marTop w:val="0"/>
          <w:marBottom w:val="0"/>
          <w:divBdr>
            <w:top w:val="none" w:sz="0" w:space="0" w:color="auto"/>
            <w:left w:val="none" w:sz="0" w:space="0" w:color="auto"/>
            <w:bottom w:val="none" w:sz="0" w:space="0" w:color="auto"/>
            <w:right w:val="none" w:sz="0" w:space="0" w:color="auto"/>
          </w:divBdr>
        </w:div>
        <w:div w:id="476996056">
          <w:marLeft w:val="0"/>
          <w:marRight w:val="0"/>
          <w:marTop w:val="0"/>
          <w:marBottom w:val="0"/>
          <w:divBdr>
            <w:top w:val="none" w:sz="0" w:space="0" w:color="auto"/>
            <w:left w:val="none" w:sz="0" w:space="0" w:color="auto"/>
            <w:bottom w:val="none" w:sz="0" w:space="0" w:color="auto"/>
            <w:right w:val="none" w:sz="0" w:space="0" w:color="auto"/>
          </w:divBdr>
        </w:div>
        <w:div w:id="1257709304">
          <w:marLeft w:val="0"/>
          <w:marRight w:val="0"/>
          <w:marTop w:val="0"/>
          <w:marBottom w:val="0"/>
          <w:divBdr>
            <w:top w:val="none" w:sz="0" w:space="0" w:color="auto"/>
            <w:left w:val="none" w:sz="0" w:space="0" w:color="auto"/>
            <w:bottom w:val="none" w:sz="0" w:space="0" w:color="auto"/>
            <w:right w:val="none" w:sz="0" w:space="0" w:color="auto"/>
          </w:divBdr>
        </w:div>
        <w:div w:id="656417293">
          <w:marLeft w:val="0"/>
          <w:marRight w:val="0"/>
          <w:marTop w:val="0"/>
          <w:marBottom w:val="0"/>
          <w:divBdr>
            <w:top w:val="none" w:sz="0" w:space="0" w:color="auto"/>
            <w:left w:val="none" w:sz="0" w:space="0" w:color="auto"/>
            <w:bottom w:val="none" w:sz="0" w:space="0" w:color="auto"/>
            <w:right w:val="none" w:sz="0" w:space="0" w:color="auto"/>
          </w:divBdr>
        </w:div>
        <w:div w:id="1853765728">
          <w:marLeft w:val="0"/>
          <w:marRight w:val="0"/>
          <w:marTop w:val="0"/>
          <w:marBottom w:val="0"/>
          <w:divBdr>
            <w:top w:val="none" w:sz="0" w:space="0" w:color="auto"/>
            <w:left w:val="none" w:sz="0" w:space="0" w:color="auto"/>
            <w:bottom w:val="none" w:sz="0" w:space="0" w:color="auto"/>
            <w:right w:val="none" w:sz="0" w:space="0" w:color="auto"/>
          </w:divBdr>
        </w:div>
        <w:div w:id="1294677753">
          <w:marLeft w:val="0"/>
          <w:marRight w:val="0"/>
          <w:marTop w:val="0"/>
          <w:marBottom w:val="0"/>
          <w:divBdr>
            <w:top w:val="none" w:sz="0" w:space="0" w:color="auto"/>
            <w:left w:val="none" w:sz="0" w:space="0" w:color="auto"/>
            <w:bottom w:val="none" w:sz="0" w:space="0" w:color="auto"/>
            <w:right w:val="none" w:sz="0" w:space="0" w:color="auto"/>
          </w:divBdr>
        </w:div>
        <w:div w:id="47728315">
          <w:marLeft w:val="0"/>
          <w:marRight w:val="0"/>
          <w:marTop w:val="0"/>
          <w:marBottom w:val="0"/>
          <w:divBdr>
            <w:top w:val="none" w:sz="0" w:space="0" w:color="auto"/>
            <w:left w:val="none" w:sz="0" w:space="0" w:color="auto"/>
            <w:bottom w:val="none" w:sz="0" w:space="0" w:color="auto"/>
            <w:right w:val="none" w:sz="0" w:space="0" w:color="auto"/>
          </w:divBdr>
        </w:div>
        <w:div w:id="120464248">
          <w:marLeft w:val="0"/>
          <w:marRight w:val="0"/>
          <w:marTop w:val="0"/>
          <w:marBottom w:val="0"/>
          <w:divBdr>
            <w:top w:val="none" w:sz="0" w:space="0" w:color="auto"/>
            <w:left w:val="none" w:sz="0" w:space="0" w:color="auto"/>
            <w:bottom w:val="none" w:sz="0" w:space="0" w:color="auto"/>
            <w:right w:val="none" w:sz="0" w:space="0" w:color="auto"/>
          </w:divBdr>
        </w:div>
        <w:div w:id="903493553">
          <w:marLeft w:val="0"/>
          <w:marRight w:val="0"/>
          <w:marTop w:val="0"/>
          <w:marBottom w:val="0"/>
          <w:divBdr>
            <w:top w:val="none" w:sz="0" w:space="0" w:color="auto"/>
            <w:left w:val="none" w:sz="0" w:space="0" w:color="auto"/>
            <w:bottom w:val="none" w:sz="0" w:space="0" w:color="auto"/>
            <w:right w:val="none" w:sz="0" w:space="0" w:color="auto"/>
          </w:divBdr>
        </w:div>
        <w:div w:id="215511789">
          <w:marLeft w:val="0"/>
          <w:marRight w:val="0"/>
          <w:marTop w:val="0"/>
          <w:marBottom w:val="0"/>
          <w:divBdr>
            <w:top w:val="none" w:sz="0" w:space="0" w:color="auto"/>
            <w:left w:val="none" w:sz="0" w:space="0" w:color="auto"/>
            <w:bottom w:val="none" w:sz="0" w:space="0" w:color="auto"/>
            <w:right w:val="none" w:sz="0" w:space="0" w:color="auto"/>
          </w:divBdr>
        </w:div>
        <w:div w:id="389156509">
          <w:marLeft w:val="0"/>
          <w:marRight w:val="0"/>
          <w:marTop w:val="0"/>
          <w:marBottom w:val="0"/>
          <w:divBdr>
            <w:top w:val="none" w:sz="0" w:space="0" w:color="auto"/>
            <w:left w:val="none" w:sz="0" w:space="0" w:color="auto"/>
            <w:bottom w:val="none" w:sz="0" w:space="0" w:color="auto"/>
            <w:right w:val="none" w:sz="0" w:space="0" w:color="auto"/>
          </w:divBdr>
        </w:div>
        <w:div w:id="536166915">
          <w:marLeft w:val="0"/>
          <w:marRight w:val="0"/>
          <w:marTop w:val="0"/>
          <w:marBottom w:val="0"/>
          <w:divBdr>
            <w:top w:val="none" w:sz="0" w:space="0" w:color="auto"/>
            <w:left w:val="none" w:sz="0" w:space="0" w:color="auto"/>
            <w:bottom w:val="none" w:sz="0" w:space="0" w:color="auto"/>
            <w:right w:val="none" w:sz="0" w:space="0" w:color="auto"/>
          </w:divBdr>
        </w:div>
        <w:div w:id="418602739">
          <w:marLeft w:val="0"/>
          <w:marRight w:val="0"/>
          <w:marTop w:val="0"/>
          <w:marBottom w:val="0"/>
          <w:divBdr>
            <w:top w:val="none" w:sz="0" w:space="0" w:color="auto"/>
            <w:left w:val="none" w:sz="0" w:space="0" w:color="auto"/>
            <w:bottom w:val="none" w:sz="0" w:space="0" w:color="auto"/>
            <w:right w:val="none" w:sz="0" w:space="0" w:color="auto"/>
          </w:divBdr>
        </w:div>
        <w:div w:id="898977107">
          <w:marLeft w:val="0"/>
          <w:marRight w:val="0"/>
          <w:marTop w:val="0"/>
          <w:marBottom w:val="0"/>
          <w:divBdr>
            <w:top w:val="none" w:sz="0" w:space="0" w:color="auto"/>
            <w:left w:val="none" w:sz="0" w:space="0" w:color="auto"/>
            <w:bottom w:val="none" w:sz="0" w:space="0" w:color="auto"/>
            <w:right w:val="none" w:sz="0" w:space="0" w:color="auto"/>
          </w:divBdr>
        </w:div>
        <w:div w:id="352994182">
          <w:marLeft w:val="0"/>
          <w:marRight w:val="0"/>
          <w:marTop w:val="0"/>
          <w:marBottom w:val="0"/>
          <w:divBdr>
            <w:top w:val="none" w:sz="0" w:space="0" w:color="auto"/>
            <w:left w:val="none" w:sz="0" w:space="0" w:color="auto"/>
            <w:bottom w:val="none" w:sz="0" w:space="0" w:color="auto"/>
            <w:right w:val="none" w:sz="0" w:space="0" w:color="auto"/>
          </w:divBdr>
        </w:div>
        <w:div w:id="13386377">
          <w:marLeft w:val="0"/>
          <w:marRight w:val="0"/>
          <w:marTop w:val="0"/>
          <w:marBottom w:val="0"/>
          <w:divBdr>
            <w:top w:val="none" w:sz="0" w:space="0" w:color="auto"/>
            <w:left w:val="none" w:sz="0" w:space="0" w:color="auto"/>
            <w:bottom w:val="none" w:sz="0" w:space="0" w:color="auto"/>
            <w:right w:val="none" w:sz="0" w:space="0" w:color="auto"/>
          </w:divBdr>
        </w:div>
        <w:div w:id="363215520">
          <w:marLeft w:val="0"/>
          <w:marRight w:val="0"/>
          <w:marTop w:val="0"/>
          <w:marBottom w:val="0"/>
          <w:divBdr>
            <w:top w:val="none" w:sz="0" w:space="0" w:color="auto"/>
            <w:left w:val="none" w:sz="0" w:space="0" w:color="auto"/>
            <w:bottom w:val="none" w:sz="0" w:space="0" w:color="auto"/>
            <w:right w:val="none" w:sz="0" w:space="0" w:color="auto"/>
          </w:divBdr>
        </w:div>
        <w:div w:id="881291206">
          <w:marLeft w:val="0"/>
          <w:marRight w:val="0"/>
          <w:marTop w:val="0"/>
          <w:marBottom w:val="0"/>
          <w:divBdr>
            <w:top w:val="none" w:sz="0" w:space="0" w:color="auto"/>
            <w:left w:val="none" w:sz="0" w:space="0" w:color="auto"/>
            <w:bottom w:val="none" w:sz="0" w:space="0" w:color="auto"/>
            <w:right w:val="none" w:sz="0" w:space="0" w:color="auto"/>
          </w:divBdr>
        </w:div>
        <w:div w:id="433136450">
          <w:marLeft w:val="0"/>
          <w:marRight w:val="0"/>
          <w:marTop w:val="0"/>
          <w:marBottom w:val="0"/>
          <w:divBdr>
            <w:top w:val="none" w:sz="0" w:space="0" w:color="auto"/>
            <w:left w:val="none" w:sz="0" w:space="0" w:color="auto"/>
            <w:bottom w:val="none" w:sz="0" w:space="0" w:color="auto"/>
            <w:right w:val="none" w:sz="0" w:space="0" w:color="auto"/>
          </w:divBdr>
        </w:div>
        <w:div w:id="653945794">
          <w:marLeft w:val="0"/>
          <w:marRight w:val="0"/>
          <w:marTop w:val="0"/>
          <w:marBottom w:val="0"/>
          <w:divBdr>
            <w:top w:val="none" w:sz="0" w:space="0" w:color="auto"/>
            <w:left w:val="none" w:sz="0" w:space="0" w:color="auto"/>
            <w:bottom w:val="none" w:sz="0" w:space="0" w:color="auto"/>
            <w:right w:val="none" w:sz="0" w:space="0" w:color="auto"/>
          </w:divBdr>
        </w:div>
        <w:div w:id="508105361">
          <w:marLeft w:val="0"/>
          <w:marRight w:val="0"/>
          <w:marTop w:val="0"/>
          <w:marBottom w:val="0"/>
          <w:divBdr>
            <w:top w:val="none" w:sz="0" w:space="0" w:color="auto"/>
            <w:left w:val="none" w:sz="0" w:space="0" w:color="auto"/>
            <w:bottom w:val="none" w:sz="0" w:space="0" w:color="auto"/>
            <w:right w:val="none" w:sz="0" w:space="0" w:color="auto"/>
          </w:divBdr>
        </w:div>
        <w:div w:id="1367020627">
          <w:marLeft w:val="0"/>
          <w:marRight w:val="0"/>
          <w:marTop w:val="0"/>
          <w:marBottom w:val="0"/>
          <w:divBdr>
            <w:top w:val="none" w:sz="0" w:space="0" w:color="auto"/>
            <w:left w:val="none" w:sz="0" w:space="0" w:color="auto"/>
            <w:bottom w:val="none" w:sz="0" w:space="0" w:color="auto"/>
            <w:right w:val="none" w:sz="0" w:space="0" w:color="auto"/>
          </w:divBdr>
        </w:div>
        <w:div w:id="1078820034">
          <w:marLeft w:val="0"/>
          <w:marRight w:val="0"/>
          <w:marTop w:val="0"/>
          <w:marBottom w:val="0"/>
          <w:divBdr>
            <w:top w:val="none" w:sz="0" w:space="0" w:color="auto"/>
            <w:left w:val="none" w:sz="0" w:space="0" w:color="auto"/>
            <w:bottom w:val="none" w:sz="0" w:space="0" w:color="auto"/>
            <w:right w:val="none" w:sz="0" w:space="0" w:color="auto"/>
          </w:divBdr>
        </w:div>
        <w:div w:id="1346204519">
          <w:marLeft w:val="0"/>
          <w:marRight w:val="0"/>
          <w:marTop w:val="0"/>
          <w:marBottom w:val="0"/>
          <w:divBdr>
            <w:top w:val="none" w:sz="0" w:space="0" w:color="auto"/>
            <w:left w:val="none" w:sz="0" w:space="0" w:color="auto"/>
            <w:bottom w:val="none" w:sz="0" w:space="0" w:color="auto"/>
            <w:right w:val="none" w:sz="0" w:space="0" w:color="auto"/>
          </w:divBdr>
        </w:div>
        <w:div w:id="1477991039">
          <w:marLeft w:val="0"/>
          <w:marRight w:val="0"/>
          <w:marTop w:val="0"/>
          <w:marBottom w:val="0"/>
          <w:divBdr>
            <w:top w:val="none" w:sz="0" w:space="0" w:color="auto"/>
            <w:left w:val="none" w:sz="0" w:space="0" w:color="auto"/>
            <w:bottom w:val="none" w:sz="0" w:space="0" w:color="auto"/>
            <w:right w:val="none" w:sz="0" w:space="0" w:color="auto"/>
          </w:divBdr>
        </w:div>
        <w:div w:id="1491943657">
          <w:marLeft w:val="0"/>
          <w:marRight w:val="0"/>
          <w:marTop w:val="0"/>
          <w:marBottom w:val="0"/>
          <w:divBdr>
            <w:top w:val="none" w:sz="0" w:space="0" w:color="auto"/>
            <w:left w:val="none" w:sz="0" w:space="0" w:color="auto"/>
            <w:bottom w:val="none" w:sz="0" w:space="0" w:color="auto"/>
            <w:right w:val="none" w:sz="0" w:space="0" w:color="auto"/>
          </w:divBdr>
        </w:div>
        <w:div w:id="899940770">
          <w:marLeft w:val="0"/>
          <w:marRight w:val="0"/>
          <w:marTop w:val="0"/>
          <w:marBottom w:val="0"/>
          <w:divBdr>
            <w:top w:val="none" w:sz="0" w:space="0" w:color="auto"/>
            <w:left w:val="none" w:sz="0" w:space="0" w:color="auto"/>
            <w:bottom w:val="none" w:sz="0" w:space="0" w:color="auto"/>
            <w:right w:val="none" w:sz="0" w:space="0" w:color="auto"/>
          </w:divBdr>
        </w:div>
        <w:div w:id="423767719">
          <w:marLeft w:val="0"/>
          <w:marRight w:val="0"/>
          <w:marTop w:val="0"/>
          <w:marBottom w:val="0"/>
          <w:divBdr>
            <w:top w:val="none" w:sz="0" w:space="0" w:color="auto"/>
            <w:left w:val="none" w:sz="0" w:space="0" w:color="auto"/>
            <w:bottom w:val="none" w:sz="0" w:space="0" w:color="auto"/>
            <w:right w:val="none" w:sz="0" w:space="0" w:color="auto"/>
          </w:divBdr>
        </w:div>
        <w:div w:id="1443845583">
          <w:marLeft w:val="0"/>
          <w:marRight w:val="0"/>
          <w:marTop w:val="0"/>
          <w:marBottom w:val="0"/>
          <w:divBdr>
            <w:top w:val="none" w:sz="0" w:space="0" w:color="auto"/>
            <w:left w:val="none" w:sz="0" w:space="0" w:color="auto"/>
            <w:bottom w:val="none" w:sz="0" w:space="0" w:color="auto"/>
            <w:right w:val="none" w:sz="0" w:space="0" w:color="auto"/>
          </w:divBdr>
        </w:div>
        <w:div w:id="400644690">
          <w:marLeft w:val="0"/>
          <w:marRight w:val="0"/>
          <w:marTop w:val="0"/>
          <w:marBottom w:val="0"/>
          <w:divBdr>
            <w:top w:val="none" w:sz="0" w:space="0" w:color="auto"/>
            <w:left w:val="none" w:sz="0" w:space="0" w:color="auto"/>
            <w:bottom w:val="none" w:sz="0" w:space="0" w:color="auto"/>
            <w:right w:val="none" w:sz="0" w:space="0" w:color="auto"/>
          </w:divBdr>
        </w:div>
        <w:div w:id="250282063">
          <w:marLeft w:val="0"/>
          <w:marRight w:val="0"/>
          <w:marTop w:val="0"/>
          <w:marBottom w:val="0"/>
          <w:divBdr>
            <w:top w:val="none" w:sz="0" w:space="0" w:color="auto"/>
            <w:left w:val="none" w:sz="0" w:space="0" w:color="auto"/>
            <w:bottom w:val="none" w:sz="0" w:space="0" w:color="auto"/>
            <w:right w:val="none" w:sz="0" w:space="0" w:color="auto"/>
          </w:divBdr>
        </w:div>
        <w:div w:id="1574848316">
          <w:marLeft w:val="0"/>
          <w:marRight w:val="0"/>
          <w:marTop w:val="0"/>
          <w:marBottom w:val="0"/>
          <w:divBdr>
            <w:top w:val="none" w:sz="0" w:space="0" w:color="auto"/>
            <w:left w:val="none" w:sz="0" w:space="0" w:color="auto"/>
            <w:bottom w:val="none" w:sz="0" w:space="0" w:color="auto"/>
            <w:right w:val="none" w:sz="0" w:space="0" w:color="auto"/>
          </w:divBdr>
        </w:div>
        <w:div w:id="1630238488">
          <w:marLeft w:val="0"/>
          <w:marRight w:val="0"/>
          <w:marTop w:val="0"/>
          <w:marBottom w:val="0"/>
          <w:divBdr>
            <w:top w:val="none" w:sz="0" w:space="0" w:color="auto"/>
            <w:left w:val="none" w:sz="0" w:space="0" w:color="auto"/>
            <w:bottom w:val="none" w:sz="0" w:space="0" w:color="auto"/>
            <w:right w:val="none" w:sz="0" w:space="0" w:color="auto"/>
          </w:divBdr>
        </w:div>
        <w:div w:id="178783812">
          <w:marLeft w:val="0"/>
          <w:marRight w:val="0"/>
          <w:marTop w:val="0"/>
          <w:marBottom w:val="0"/>
          <w:divBdr>
            <w:top w:val="none" w:sz="0" w:space="0" w:color="auto"/>
            <w:left w:val="none" w:sz="0" w:space="0" w:color="auto"/>
            <w:bottom w:val="none" w:sz="0" w:space="0" w:color="auto"/>
            <w:right w:val="none" w:sz="0" w:space="0" w:color="auto"/>
          </w:divBdr>
        </w:div>
        <w:div w:id="1617449453">
          <w:marLeft w:val="0"/>
          <w:marRight w:val="0"/>
          <w:marTop w:val="0"/>
          <w:marBottom w:val="0"/>
          <w:divBdr>
            <w:top w:val="none" w:sz="0" w:space="0" w:color="auto"/>
            <w:left w:val="none" w:sz="0" w:space="0" w:color="auto"/>
            <w:bottom w:val="none" w:sz="0" w:space="0" w:color="auto"/>
            <w:right w:val="none" w:sz="0" w:space="0" w:color="auto"/>
          </w:divBdr>
        </w:div>
        <w:div w:id="392241337">
          <w:marLeft w:val="0"/>
          <w:marRight w:val="0"/>
          <w:marTop w:val="0"/>
          <w:marBottom w:val="0"/>
          <w:divBdr>
            <w:top w:val="none" w:sz="0" w:space="0" w:color="auto"/>
            <w:left w:val="none" w:sz="0" w:space="0" w:color="auto"/>
            <w:bottom w:val="none" w:sz="0" w:space="0" w:color="auto"/>
            <w:right w:val="none" w:sz="0" w:space="0" w:color="auto"/>
          </w:divBdr>
        </w:div>
        <w:div w:id="2109428374">
          <w:marLeft w:val="0"/>
          <w:marRight w:val="0"/>
          <w:marTop w:val="0"/>
          <w:marBottom w:val="0"/>
          <w:divBdr>
            <w:top w:val="none" w:sz="0" w:space="0" w:color="auto"/>
            <w:left w:val="none" w:sz="0" w:space="0" w:color="auto"/>
            <w:bottom w:val="none" w:sz="0" w:space="0" w:color="auto"/>
            <w:right w:val="none" w:sz="0" w:space="0" w:color="auto"/>
          </w:divBdr>
        </w:div>
        <w:div w:id="1559634677">
          <w:marLeft w:val="0"/>
          <w:marRight w:val="0"/>
          <w:marTop w:val="0"/>
          <w:marBottom w:val="0"/>
          <w:divBdr>
            <w:top w:val="none" w:sz="0" w:space="0" w:color="auto"/>
            <w:left w:val="none" w:sz="0" w:space="0" w:color="auto"/>
            <w:bottom w:val="none" w:sz="0" w:space="0" w:color="auto"/>
            <w:right w:val="none" w:sz="0" w:space="0" w:color="auto"/>
          </w:divBdr>
        </w:div>
        <w:div w:id="373624359">
          <w:marLeft w:val="0"/>
          <w:marRight w:val="0"/>
          <w:marTop w:val="0"/>
          <w:marBottom w:val="0"/>
          <w:divBdr>
            <w:top w:val="none" w:sz="0" w:space="0" w:color="auto"/>
            <w:left w:val="none" w:sz="0" w:space="0" w:color="auto"/>
            <w:bottom w:val="none" w:sz="0" w:space="0" w:color="auto"/>
            <w:right w:val="none" w:sz="0" w:space="0" w:color="auto"/>
          </w:divBdr>
        </w:div>
        <w:div w:id="2068794939">
          <w:marLeft w:val="0"/>
          <w:marRight w:val="0"/>
          <w:marTop w:val="0"/>
          <w:marBottom w:val="0"/>
          <w:divBdr>
            <w:top w:val="none" w:sz="0" w:space="0" w:color="auto"/>
            <w:left w:val="none" w:sz="0" w:space="0" w:color="auto"/>
            <w:bottom w:val="none" w:sz="0" w:space="0" w:color="auto"/>
            <w:right w:val="none" w:sz="0" w:space="0" w:color="auto"/>
          </w:divBdr>
        </w:div>
        <w:div w:id="1271359694">
          <w:marLeft w:val="0"/>
          <w:marRight w:val="0"/>
          <w:marTop w:val="0"/>
          <w:marBottom w:val="0"/>
          <w:divBdr>
            <w:top w:val="none" w:sz="0" w:space="0" w:color="auto"/>
            <w:left w:val="none" w:sz="0" w:space="0" w:color="auto"/>
            <w:bottom w:val="none" w:sz="0" w:space="0" w:color="auto"/>
            <w:right w:val="none" w:sz="0" w:space="0" w:color="auto"/>
          </w:divBdr>
        </w:div>
        <w:div w:id="1027288666">
          <w:marLeft w:val="0"/>
          <w:marRight w:val="0"/>
          <w:marTop w:val="0"/>
          <w:marBottom w:val="0"/>
          <w:divBdr>
            <w:top w:val="none" w:sz="0" w:space="0" w:color="auto"/>
            <w:left w:val="none" w:sz="0" w:space="0" w:color="auto"/>
            <w:bottom w:val="none" w:sz="0" w:space="0" w:color="auto"/>
            <w:right w:val="none" w:sz="0" w:space="0" w:color="auto"/>
          </w:divBdr>
        </w:div>
        <w:div w:id="1240283969">
          <w:marLeft w:val="0"/>
          <w:marRight w:val="0"/>
          <w:marTop w:val="0"/>
          <w:marBottom w:val="0"/>
          <w:divBdr>
            <w:top w:val="none" w:sz="0" w:space="0" w:color="auto"/>
            <w:left w:val="none" w:sz="0" w:space="0" w:color="auto"/>
            <w:bottom w:val="none" w:sz="0" w:space="0" w:color="auto"/>
            <w:right w:val="none" w:sz="0" w:space="0" w:color="auto"/>
          </w:divBdr>
        </w:div>
        <w:div w:id="1264535748">
          <w:marLeft w:val="0"/>
          <w:marRight w:val="0"/>
          <w:marTop w:val="0"/>
          <w:marBottom w:val="0"/>
          <w:divBdr>
            <w:top w:val="none" w:sz="0" w:space="0" w:color="auto"/>
            <w:left w:val="none" w:sz="0" w:space="0" w:color="auto"/>
            <w:bottom w:val="none" w:sz="0" w:space="0" w:color="auto"/>
            <w:right w:val="none" w:sz="0" w:space="0" w:color="auto"/>
          </w:divBdr>
        </w:div>
        <w:div w:id="339548992">
          <w:marLeft w:val="0"/>
          <w:marRight w:val="0"/>
          <w:marTop w:val="0"/>
          <w:marBottom w:val="0"/>
          <w:divBdr>
            <w:top w:val="none" w:sz="0" w:space="0" w:color="auto"/>
            <w:left w:val="none" w:sz="0" w:space="0" w:color="auto"/>
            <w:bottom w:val="none" w:sz="0" w:space="0" w:color="auto"/>
            <w:right w:val="none" w:sz="0" w:space="0" w:color="auto"/>
          </w:divBdr>
        </w:div>
        <w:div w:id="1784766360">
          <w:marLeft w:val="0"/>
          <w:marRight w:val="0"/>
          <w:marTop w:val="0"/>
          <w:marBottom w:val="0"/>
          <w:divBdr>
            <w:top w:val="none" w:sz="0" w:space="0" w:color="auto"/>
            <w:left w:val="none" w:sz="0" w:space="0" w:color="auto"/>
            <w:bottom w:val="none" w:sz="0" w:space="0" w:color="auto"/>
            <w:right w:val="none" w:sz="0" w:space="0" w:color="auto"/>
          </w:divBdr>
        </w:div>
        <w:div w:id="1650793339">
          <w:marLeft w:val="0"/>
          <w:marRight w:val="0"/>
          <w:marTop w:val="0"/>
          <w:marBottom w:val="0"/>
          <w:divBdr>
            <w:top w:val="none" w:sz="0" w:space="0" w:color="auto"/>
            <w:left w:val="none" w:sz="0" w:space="0" w:color="auto"/>
            <w:bottom w:val="none" w:sz="0" w:space="0" w:color="auto"/>
            <w:right w:val="none" w:sz="0" w:space="0" w:color="auto"/>
          </w:divBdr>
        </w:div>
        <w:div w:id="1101148282">
          <w:marLeft w:val="0"/>
          <w:marRight w:val="0"/>
          <w:marTop w:val="0"/>
          <w:marBottom w:val="0"/>
          <w:divBdr>
            <w:top w:val="none" w:sz="0" w:space="0" w:color="auto"/>
            <w:left w:val="none" w:sz="0" w:space="0" w:color="auto"/>
            <w:bottom w:val="none" w:sz="0" w:space="0" w:color="auto"/>
            <w:right w:val="none" w:sz="0" w:space="0" w:color="auto"/>
          </w:divBdr>
        </w:div>
        <w:div w:id="1507288359">
          <w:marLeft w:val="0"/>
          <w:marRight w:val="0"/>
          <w:marTop w:val="0"/>
          <w:marBottom w:val="0"/>
          <w:divBdr>
            <w:top w:val="none" w:sz="0" w:space="0" w:color="auto"/>
            <w:left w:val="none" w:sz="0" w:space="0" w:color="auto"/>
            <w:bottom w:val="none" w:sz="0" w:space="0" w:color="auto"/>
            <w:right w:val="none" w:sz="0" w:space="0" w:color="auto"/>
          </w:divBdr>
        </w:div>
        <w:div w:id="1006860014">
          <w:marLeft w:val="0"/>
          <w:marRight w:val="0"/>
          <w:marTop w:val="0"/>
          <w:marBottom w:val="0"/>
          <w:divBdr>
            <w:top w:val="none" w:sz="0" w:space="0" w:color="auto"/>
            <w:left w:val="none" w:sz="0" w:space="0" w:color="auto"/>
            <w:bottom w:val="none" w:sz="0" w:space="0" w:color="auto"/>
            <w:right w:val="none" w:sz="0" w:space="0" w:color="auto"/>
          </w:divBdr>
        </w:div>
        <w:div w:id="615210140">
          <w:marLeft w:val="0"/>
          <w:marRight w:val="0"/>
          <w:marTop w:val="0"/>
          <w:marBottom w:val="0"/>
          <w:divBdr>
            <w:top w:val="none" w:sz="0" w:space="0" w:color="auto"/>
            <w:left w:val="none" w:sz="0" w:space="0" w:color="auto"/>
            <w:bottom w:val="none" w:sz="0" w:space="0" w:color="auto"/>
            <w:right w:val="none" w:sz="0" w:space="0" w:color="auto"/>
          </w:divBdr>
        </w:div>
        <w:div w:id="2135244914">
          <w:marLeft w:val="0"/>
          <w:marRight w:val="0"/>
          <w:marTop w:val="0"/>
          <w:marBottom w:val="0"/>
          <w:divBdr>
            <w:top w:val="none" w:sz="0" w:space="0" w:color="auto"/>
            <w:left w:val="none" w:sz="0" w:space="0" w:color="auto"/>
            <w:bottom w:val="none" w:sz="0" w:space="0" w:color="auto"/>
            <w:right w:val="none" w:sz="0" w:space="0" w:color="auto"/>
          </w:divBdr>
        </w:div>
        <w:div w:id="1879512732">
          <w:marLeft w:val="0"/>
          <w:marRight w:val="0"/>
          <w:marTop w:val="0"/>
          <w:marBottom w:val="0"/>
          <w:divBdr>
            <w:top w:val="none" w:sz="0" w:space="0" w:color="auto"/>
            <w:left w:val="none" w:sz="0" w:space="0" w:color="auto"/>
            <w:bottom w:val="none" w:sz="0" w:space="0" w:color="auto"/>
            <w:right w:val="none" w:sz="0" w:space="0" w:color="auto"/>
          </w:divBdr>
        </w:div>
      </w:divsChild>
    </w:div>
    <w:div w:id="1565676855">
      <w:bodyDiv w:val="1"/>
      <w:marLeft w:val="0"/>
      <w:marRight w:val="0"/>
      <w:marTop w:val="0"/>
      <w:marBottom w:val="0"/>
      <w:divBdr>
        <w:top w:val="none" w:sz="0" w:space="0" w:color="auto"/>
        <w:left w:val="none" w:sz="0" w:space="0" w:color="auto"/>
        <w:bottom w:val="none" w:sz="0" w:space="0" w:color="auto"/>
        <w:right w:val="none" w:sz="0" w:space="0" w:color="auto"/>
      </w:divBdr>
      <w:divsChild>
        <w:div w:id="515656735">
          <w:marLeft w:val="0"/>
          <w:marRight w:val="0"/>
          <w:marTop w:val="0"/>
          <w:marBottom w:val="0"/>
          <w:divBdr>
            <w:top w:val="none" w:sz="0" w:space="0" w:color="auto"/>
            <w:left w:val="none" w:sz="0" w:space="0" w:color="auto"/>
            <w:bottom w:val="none" w:sz="0" w:space="0" w:color="auto"/>
            <w:right w:val="none" w:sz="0" w:space="0" w:color="auto"/>
          </w:divBdr>
        </w:div>
        <w:div w:id="1580747820">
          <w:marLeft w:val="0"/>
          <w:marRight w:val="0"/>
          <w:marTop w:val="0"/>
          <w:marBottom w:val="0"/>
          <w:divBdr>
            <w:top w:val="none" w:sz="0" w:space="0" w:color="auto"/>
            <w:left w:val="none" w:sz="0" w:space="0" w:color="auto"/>
            <w:bottom w:val="none" w:sz="0" w:space="0" w:color="auto"/>
            <w:right w:val="none" w:sz="0" w:space="0" w:color="auto"/>
          </w:divBdr>
        </w:div>
        <w:div w:id="1700814827">
          <w:marLeft w:val="0"/>
          <w:marRight w:val="0"/>
          <w:marTop w:val="0"/>
          <w:marBottom w:val="0"/>
          <w:divBdr>
            <w:top w:val="none" w:sz="0" w:space="0" w:color="auto"/>
            <w:left w:val="none" w:sz="0" w:space="0" w:color="auto"/>
            <w:bottom w:val="none" w:sz="0" w:space="0" w:color="auto"/>
            <w:right w:val="none" w:sz="0" w:space="0" w:color="auto"/>
          </w:divBdr>
        </w:div>
        <w:div w:id="1556311770">
          <w:marLeft w:val="0"/>
          <w:marRight w:val="0"/>
          <w:marTop w:val="0"/>
          <w:marBottom w:val="0"/>
          <w:divBdr>
            <w:top w:val="none" w:sz="0" w:space="0" w:color="auto"/>
            <w:left w:val="none" w:sz="0" w:space="0" w:color="auto"/>
            <w:bottom w:val="none" w:sz="0" w:space="0" w:color="auto"/>
            <w:right w:val="none" w:sz="0" w:space="0" w:color="auto"/>
          </w:divBdr>
        </w:div>
        <w:div w:id="1560824481">
          <w:marLeft w:val="0"/>
          <w:marRight w:val="0"/>
          <w:marTop w:val="0"/>
          <w:marBottom w:val="0"/>
          <w:divBdr>
            <w:top w:val="none" w:sz="0" w:space="0" w:color="auto"/>
            <w:left w:val="none" w:sz="0" w:space="0" w:color="auto"/>
            <w:bottom w:val="none" w:sz="0" w:space="0" w:color="auto"/>
            <w:right w:val="none" w:sz="0" w:space="0" w:color="auto"/>
          </w:divBdr>
        </w:div>
        <w:div w:id="662701507">
          <w:marLeft w:val="0"/>
          <w:marRight w:val="0"/>
          <w:marTop w:val="0"/>
          <w:marBottom w:val="0"/>
          <w:divBdr>
            <w:top w:val="none" w:sz="0" w:space="0" w:color="auto"/>
            <w:left w:val="none" w:sz="0" w:space="0" w:color="auto"/>
            <w:bottom w:val="none" w:sz="0" w:space="0" w:color="auto"/>
            <w:right w:val="none" w:sz="0" w:space="0" w:color="auto"/>
          </w:divBdr>
        </w:div>
        <w:div w:id="570964831">
          <w:marLeft w:val="0"/>
          <w:marRight w:val="0"/>
          <w:marTop w:val="0"/>
          <w:marBottom w:val="0"/>
          <w:divBdr>
            <w:top w:val="none" w:sz="0" w:space="0" w:color="auto"/>
            <w:left w:val="none" w:sz="0" w:space="0" w:color="auto"/>
            <w:bottom w:val="none" w:sz="0" w:space="0" w:color="auto"/>
            <w:right w:val="none" w:sz="0" w:space="0" w:color="auto"/>
          </w:divBdr>
        </w:div>
        <w:div w:id="1372341934">
          <w:marLeft w:val="0"/>
          <w:marRight w:val="0"/>
          <w:marTop w:val="0"/>
          <w:marBottom w:val="0"/>
          <w:divBdr>
            <w:top w:val="none" w:sz="0" w:space="0" w:color="auto"/>
            <w:left w:val="none" w:sz="0" w:space="0" w:color="auto"/>
            <w:bottom w:val="none" w:sz="0" w:space="0" w:color="auto"/>
            <w:right w:val="none" w:sz="0" w:space="0" w:color="auto"/>
          </w:divBdr>
        </w:div>
        <w:div w:id="810287996">
          <w:marLeft w:val="0"/>
          <w:marRight w:val="0"/>
          <w:marTop w:val="0"/>
          <w:marBottom w:val="0"/>
          <w:divBdr>
            <w:top w:val="none" w:sz="0" w:space="0" w:color="auto"/>
            <w:left w:val="none" w:sz="0" w:space="0" w:color="auto"/>
            <w:bottom w:val="none" w:sz="0" w:space="0" w:color="auto"/>
            <w:right w:val="none" w:sz="0" w:space="0" w:color="auto"/>
          </w:divBdr>
        </w:div>
      </w:divsChild>
    </w:div>
    <w:div w:id="1659846873">
      <w:bodyDiv w:val="1"/>
      <w:marLeft w:val="0"/>
      <w:marRight w:val="0"/>
      <w:marTop w:val="0"/>
      <w:marBottom w:val="0"/>
      <w:divBdr>
        <w:top w:val="none" w:sz="0" w:space="0" w:color="auto"/>
        <w:left w:val="none" w:sz="0" w:space="0" w:color="auto"/>
        <w:bottom w:val="none" w:sz="0" w:space="0" w:color="auto"/>
        <w:right w:val="none" w:sz="0" w:space="0" w:color="auto"/>
      </w:divBdr>
      <w:divsChild>
        <w:div w:id="1381633133">
          <w:marLeft w:val="0"/>
          <w:marRight w:val="0"/>
          <w:marTop w:val="0"/>
          <w:marBottom w:val="0"/>
          <w:divBdr>
            <w:top w:val="none" w:sz="0" w:space="0" w:color="auto"/>
            <w:left w:val="none" w:sz="0" w:space="0" w:color="auto"/>
            <w:bottom w:val="none" w:sz="0" w:space="0" w:color="auto"/>
            <w:right w:val="none" w:sz="0" w:space="0" w:color="auto"/>
          </w:divBdr>
        </w:div>
        <w:div w:id="1317732636">
          <w:marLeft w:val="0"/>
          <w:marRight w:val="0"/>
          <w:marTop w:val="0"/>
          <w:marBottom w:val="0"/>
          <w:divBdr>
            <w:top w:val="none" w:sz="0" w:space="0" w:color="auto"/>
            <w:left w:val="none" w:sz="0" w:space="0" w:color="auto"/>
            <w:bottom w:val="none" w:sz="0" w:space="0" w:color="auto"/>
            <w:right w:val="none" w:sz="0" w:space="0" w:color="auto"/>
          </w:divBdr>
        </w:div>
        <w:div w:id="515509470">
          <w:marLeft w:val="0"/>
          <w:marRight w:val="0"/>
          <w:marTop w:val="0"/>
          <w:marBottom w:val="0"/>
          <w:divBdr>
            <w:top w:val="none" w:sz="0" w:space="0" w:color="auto"/>
            <w:left w:val="none" w:sz="0" w:space="0" w:color="auto"/>
            <w:bottom w:val="none" w:sz="0" w:space="0" w:color="auto"/>
            <w:right w:val="none" w:sz="0" w:space="0" w:color="auto"/>
          </w:divBdr>
        </w:div>
        <w:div w:id="905921829">
          <w:marLeft w:val="0"/>
          <w:marRight w:val="0"/>
          <w:marTop w:val="0"/>
          <w:marBottom w:val="0"/>
          <w:divBdr>
            <w:top w:val="none" w:sz="0" w:space="0" w:color="auto"/>
            <w:left w:val="none" w:sz="0" w:space="0" w:color="auto"/>
            <w:bottom w:val="none" w:sz="0" w:space="0" w:color="auto"/>
            <w:right w:val="none" w:sz="0" w:space="0" w:color="auto"/>
          </w:divBdr>
        </w:div>
        <w:div w:id="920329897">
          <w:marLeft w:val="0"/>
          <w:marRight w:val="0"/>
          <w:marTop w:val="0"/>
          <w:marBottom w:val="0"/>
          <w:divBdr>
            <w:top w:val="none" w:sz="0" w:space="0" w:color="auto"/>
            <w:left w:val="none" w:sz="0" w:space="0" w:color="auto"/>
            <w:bottom w:val="none" w:sz="0" w:space="0" w:color="auto"/>
            <w:right w:val="none" w:sz="0" w:space="0" w:color="auto"/>
          </w:divBdr>
        </w:div>
        <w:div w:id="1045443624">
          <w:marLeft w:val="0"/>
          <w:marRight w:val="0"/>
          <w:marTop w:val="0"/>
          <w:marBottom w:val="0"/>
          <w:divBdr>
            <w:top w:val="none" w:sz="0" w:space="0" w:color="auto"/>
            <w:left w:val="none" w:sz="0" w:space="0" w:color="auto"/>
            <w:bottom w:val="none" w:sz="0" w:space="0" w:color="auto"/>
            <w:right w:val="none" w:sz="0" w:space="0" w:color="auto"/>
          </w:divBdr>
        </w:div>
        <w:div w:id="111022067">
          <w:marLeft w:val="0"/>
          <w:marRight w:val="0"/>
          <w:marTop w:val="0"/>
          <w:marBottom w:val="0"/>
          <w:divBdr>
            <w:top w:val="none" w:sz="0" w:space="0" w:color="auto"/>
            <w:left w:val="none" w:sz="0" w:space="0" w:color="auto"/>
            <w:bottom w:val="none" w:sz="0" w:space="0" w:color="auto"/>
            <w:right w:val="none" w:sz="0" w:space="0" w:color="auto"/>
          </w:divBdr>
        </w:div>
        <w:div w:id="2091728602">
          <w:marLeft w:val="0"/>
          <w:marRight w:val="0"/>
          <w:marTop w:val="0"/>
          <w:marBottom w:val="0"/>
          <w:divBdr>
            <w:top w:val="none" w:sz="0" w:space="0" w:color="auto"/>
            <w:left w:val="none" w:sz="0" w:space="0" w:color="auto"/>
            <w:bottom w:val="none" w:sz="0" w:space="0" w:color="auto"/>
            <w:right w:val="none" w:sz="0" w:space="0" w:color="auto"/>
          </w:divBdr>
        </w:div>
        <w:div w:id="1454591135">
          <w:marLeft w:val="0"/>
          <w:marRight w:val="0"/>
          <w:marTop w:val="0"/>
          <w:marBottom w:val="0"/>
          <w:divBdr>
            <w:top w:val="none" w:sz="0" w:space="0" w:color="auto"/>
            <w:left w:val="none" w:sz="0" w:space="0" w:color="auto"/>
            <w:bottom w:val="none" w:sz="0" w:space="0" w:color="auto"/>
            <w:right w:val="none" w:sz="0" w:space="0" w:color="auto"/>
          </w:divBdr>
        </w:div>
        <w:div w:id="2094088182">
          <w:marLeft w:val="0"/>
          <w:marRight w:val="0"/>
          <w:marTop w:val="0"/>
          <w:marBottom w:val="0"/>
          <w:divBdr>
            <w:top w:val="none" w:sz="0" w:space="0" w:color="auto"/>
            <w:left w:val="none" w:sz="0" w:space="0" w:color="auto"/>
            <w:bottom w:val="none" w:sz="0" w:space="0" w:color="auto"/>
            <w:right w:val="none" w:sz="0" w:space="0" w:color="auto"/>
          </w:divBdr>
        </w:div>
        <w:div w:id="1315181865">
          <w:marLeft w:val="0"/>
          <w:marRight w:val="0"/>
          <w:marTop w:val="0"/>
          <w:marBottom w:val="0"/>
          <w:divBdr>
            <w:top w:val="none" w:sz="0" w:space="0" w:color="auto"/>
            <w:left w:val="none" w:sz="0" w:space="0" w:color="auto"/>
            <w:bottom w:val="none" w:sz="0" w:space="0" w:color="auto"/>
            <w:right w:val="none" w:sz="0" w:space="0" w:color="auto"/>
          </w:divBdr>
        </w:div>
        <w:div w:id="1476794867">
          <w:marLeft w:val="0"/>
          <w:marRight w:val="0"/>
          <w:marTop w:val="0"/>
          <w:marBottom w:val="0"/>
          <w:divBdr>
            <w:top w:val="none" w:sz="0" w:space="0" w:color="auto"/>
            <w:left w:val="none" w:sz="0" w:space="0" w:color="auto"/>
            <w:bottom w:val="none" w:sz="0" w:space="0" w:color="auto"/>
            <w:right w:val="none" w:sz="0" w:space="0" w:color="auto"/>
          </w:divBdr>
        </w:div>
        <w:div w:id="322054977">
          <w:marLeft w:val="0"/>
          <w:marRight w:val="0"/>
          <w:marTop w:val="0"/>
          <w:marBottom w:val="0"/>
          <w:divBdr>
            <w:top w:val="none" w:sz="0" w:space="0" w:color="auto"/>
            <w:left w:val="none" w:sz="0" w:space="0" w:color="auto"/>
            <w:bottom w:val="none" w:sz="0" w:space="0" w:color="auto"/>
            <w:right w:val="none" w:sz="0" w:space="0" w:color="auto"/>
          </w:divBdr>
        </w:div>
        <w:div w:id="1746295811">
          <w:marLeft w:val="0"/>
          <w:marRight w:val="0"/>
          <w:marTop w:val="0"/>
          <w:marBottom w:val="0"/>
          <w:divBdr>
            <w:top w:val="none" w:sz="0" w:space="0" w:color="auto"/>
            <w:left w:val="none" w:sz="0" w:space="0" w:color="auto"/>
            <w:bottom w:val="none" w:sz="0" w:space="0" w:color="auto"/>
            <w:right w:val="none" w:sz="0" w:space="0" w:color="auto"/>
          </w:divBdr>
        </w:div>
        <w:div w:id="1958372495">
          <w:marLeft w:val="0"/>
          <w:marRight w:val="0"/>
          <w:marTop w:val="0"/>
          <w:marBottom w:val="0"/>
          <w:divBdr>
            <w:top w:val="none" w:sz="0" w:space="0" w:color="auto"/>
            <w:left w:val="none" w:sz="0" w:space="0" w:color="auto"/>
            <w:bottom w:val="none" w:sz="0" w:space="0" w:color="auto"/>
            <w:right w:val="none" w:sz="0" w:space="0" w:color="auto"/>
          </w:divBdr>
        </w:div>
        <w:div w:id="1847162478">
          <w:marLeft w:val="0"/>
          <w:marRight w:val="0"/>
          <w:marTop w:val="0"/>
          <w:marBottom w:val="0"/>
          <w:divBdr>
            <w:top w:val="none" w:sz="0" w:space="0" w:color="auto"/>
            <w:left w:val="none" w:sz="0" w:space="0" w:color="auto"/>
            <w:bottom w:val="none" w:sz="0" w:space="0" w:color="auto"/>
            <w:right w:val="none" w:sz="0" w:space="0" w:color="auto"/>
          </w:divBdr>
        </w:div>
        <w:div w:id="271478951">
          <w:marLeft w:val="0"/>
          <w:marRight w:val="0"/>
          <w:marTop w:val="0"/>
          <w:marBottom w:val="0"/>
          <w:divBdr>
            <w:top w:val="none" w:sz="0" w:space="0" w:color="auto"/>
            <w:left w:val="none" w:sz="0" w:space="0" w:color="auto"/>
            <w:bottom w:val="none" w:sz="0" w:space="0" w:color="auto"/>
            <w:right w:val="none" w:sz="0" w:space="0" w:color="auto"/>
          </w:divBdr>
        </w:div>
        <w:div w:id="1426268753">
          <w:marLeft w:val="0"/>
          <w:marRight w:val="0"/>
          <w:marTop w:val="0"/>
          <w:marBottom w:val="0"/>
          <w:divBdr>
            <w:top w:val="none" w:sz="0" w:space="0" w:color="auto"/>
            <w:left w:val="none" w:sz="0" w:space="0" w:color="auto"/>
            <w:bottom w:val="none" w:sz="0" w:space="0" w:color="auto"/>
            <w:right w:val="none" w:sz="0" w:space="0" w:color="auto"/>
          </w:divBdr>
        </w:div>
        <w:div w:id="199169279">
          <w:marLeft w:val="0"/>
          <w:marRight w:val="0"/>
          <w:marTop w:val="0"/>
          <w:marBottom w:val="0"/>
          <w:divBdr>
            <w:top w:val="none" w:sz="0" w:space="0" w:color="auto"/>
            <w:left w:val="none" w:sz="0" w:space="0" w:color="auto"/>
            <w:bottom w:val="none" w:sz="0" w:space="0" w:color="auto"/>
            <w:right w:val="none" w:sz="0" w:space="0" w:color="auto"/>
          </w:divBdr>
        </w:div>
        <w:div w:id="240219507">
          <w:marLeft w:val="0"/>
          <w:marRight w:val="0"/>
          <w:marTop w:val="0"/>
          <w:marBottom w:val="0"/>
          <w:divBdr>
            <w:top w:val="none" w:sz="0" w:space="0" w:color="auto"/>
            <w:left w:val="none" w:sz="0" w:space="0" w:color="auto"/>
            <w:bottom w:val="none" w:sz="0" w:space="0" w:color="auto"/>
            <w:right w:val="none" w:sz="0" w:space="0" w:color="auto"/>
          </w:divBdr>
        </w:div>
        <w:div w:id="1446122252">
          <w:marLeft w:val="0"/>
          <w:marRight w:val="0"/>
          <w:marTop w:val="0"/>
          <w:marBottom w:val="0"/>
          <w:divBdr>
            <w:top w:val="none" w:sz="0" w:space="0" w:color="auto"/>
            <w:left w:val="none" w:sz="0" w:space="0" w:color="auto"/>
            <w:bottom w:val="none" w:sz="0" w:space="0" w:color="auto"/>
            <w:right w:val="none" w:sz="0" w:space="0" w:color="auto"/>
          </w:divBdr>
        </w:div>
        <w:div w:id="1323198078">
          <w:marLeft w:val="0"/>
          <w:marRight w:val="0"/>
          <w:marTop w:val="0"/>
          <w:marBottom w:val="0"/>
          <w:divBdr>
            <w:top w:val="none" w:sz="0" w:space="0" w:color="auto"/>
            <w:left w:val="none" w:sz="0" w:space="0" w:color="auto"/>
            <w:bottom w:val="none" w:sz="0" w:space="0" w:color="auto"/>
            <w:right w:val="none" w:sz="0" w:space="0" w:color="auto"/>
          </w:divBdr>
        </w:div>
        <w:div w:id="85813631">
          <w:marLeft w:val="0"/>
          <w:marRight w:val="0"/>
          <w:marTop w:val="0"/>
          <w:marBottom w:val="0"/>
          <w:divBdr>
            <w:top w:val="none" w:sz="0" w:space="0" w:color="auto"/>
            <w:left w:val="none" w:sz="0" w:space="0" w:color="auto"/>
            <w:bottom w:val="none" w:sz="0" w:space="0" w:color="auto"/>
            <w:right w:val="none" w:sz="0" w:space="0" w:color="auto"/>
          </w:divBdr>
        </w:div>
        <w:div w:id="1521506102">
          <w:marLeft w:val="0"/>
          <w:marRight w:val="0"/>
          <w:marTop w:val="0"/>
          <w:marBottom w:val="0"/>
          <w:divBdr>
            <w:top w:val="none" w:sz="0" w:space="0" w:color="auto"/>
            <w:left w:val="none" w:sz="0" w:space="0" w:color="auto"/>
            <w:bottom w:val="none" w:sz="0" w:space="0" w:color="auto"/>
            <w:right w:val="none" w:sz="0" w:space="0" w:color="auto"/>
          </w:divBdr>
        </w:div>
        <w:div w:id="1479609264">
          <w:marLeft w:val="0"/>
          <w:marRight w:val="0"/>
          <w:marTop w:val="0"/>
          <w:marBottom w:val="0"/>
          <w:divBdr>
            <w:top w:val="none" w:sz="0" w:space="0" w:color="auto"/>
            <w:left w:val="none" w:sz="0" w:space="0" w:color="auto"/>
            <w:bottom w:val="none" w:sz="0" w:space="0" w:color="auto"/>
            <w:right w:val="none" w:sz="0" w:space="0" w:color="auto"/>
          </w:divBdr>
        </w:div>
        <w:div w:id="2000964249">
          <w:marLeft w:val="0"/>
          <w:marRight w:val="0"/>
          <w:marTop w:val="0"/>
          <w:marBottom w:val="0"/>
          <w:divBdr>
            <w:top w:val="none" w:sz="0" w:space="0" w:color="auto"/>
            <w:left w:val="none" w:sz="0" w:space="0" w:color="auto"/>
            <w:bottom w:val="none" w:sz="0" w:space="0" w:color="auto"/>
            <w:right w:val="none" w:sz="0" w:space="0" w:color="auto"/>
          </w:divBdr>
        </w:div>
        <w:div w:id="1759518422">
          <w:marLeft w:val="0"/>
          <w:marRight w:val="0"/>
          <w:marTop w:val="0"/>
          <w:marBottom w:val="0"/>
          <w:divBdr>
            <w:top w:val="none" w:sz="0" w:space="0" w:color="auto"/>
            <w:left w:val="none" w:sz="0" w:space="0" w:color="auto"/>
            <w:bottom w:val="none" w:sz="0" w:space="0" w:color="auto"/>
            <w:right w:val="none" w:sz="0" w:space="0" w:color="auto"/>
          </w:divBdr>
        </w:div>
        <w:div w:id="2078354797">
          <w:marLeft w:val="0"/>
          <w:marRight w:val="0"/>
          <w:marTop w:val="0"/>
          <w:marBottom w:val="0"/>
          <w:divBdr>
            <w:top w:val="none" w:sz="0" w:space="0" w:color="auto"/>
            <w:left w:val="none" w:sz="0" w:space="0" w:color="auto"/>
            <w:bottom w:val="none" w:sz="0" w:space="0" w:color="auto"/>
            <w:right w:val="none" w:sz="0" w:space="0" w:color="auto"/>
          </w:divBdr>
        </w:div>
        <w:div w:id="1292320016">
          <w:marLeft w:val="0"/>
          <w:marRight w:val="0"/>
          <w:marTop w:val="0"/>
          <w:marBottom w:val="0"/>
          <w:divBdr>
            <w:top w:val="none" w:sz="0" w:space="0" w:color="auto"/>
            <w:left w:val="none" w:sz="0" w:space="0" w:color="auto"/>
            <w:bottom w:val="none" w:sz="0" w:space="0" w:color="auto"/>
            <w:right w:val="none" w:sz="0" w:space="0" w:color="auto"/>
          </w:divBdr>
        </w:div>
        <w:div w:id="603270524">
          <w:marLeft w:val="0"/>
          <w:marRight w:val="0"/>
          <w:marTop w:val="0"/>
          <w:marBottom w:val="0"/>
          <w:divBdr>
            <w:top w:val="none" w:sz="0" w:space="0" w:color="auto"/>
            <w:left w:val="none" w:sz="0" w:space="0" w:color="auto"/>
            <w:bottom w:val="none" w:sz="0" w:space="0" w:color="auto"/>
            <w:right w:val="none" w:sz="0" w:space="0" w:color="auto"/>
          </w:divBdr>
        </w:div>
        <w:div w:id="106782303">
          <w:marLeft w:val="0"/>
          <w:marRight w:val="0"/>
          <w:marTop w:val="0"/>
          <w:marBottom w:val="0"/>
          <w:divBdr>
            <w:top w:val="none" w:sz="0" w:space="0" w:color="auto"/>
            <w:left w:val="none" w:sz="0" w:space="0" w:color="auto"/>
            <w:bottom w:val="none" w:sz="0" w:space="0" w:color="auto"/>
            <w:right w:val="none" w:sz="0" w:space="0" w:color="auto"/>
          </w:divBdr>
        </w:div>
        <w:div w:id="36861769">
          <w:marLeft w:val="0"/>
          <w:marRight w:val="0"/>
          <w:marTop w:val="0"/>
          <w:marBottom w:val="0"/>
          <w:divBdr>
            <w:top w:val="none" w:sz="0" w:space="0" w:color="auto"/>
            <w:left w:val="none" w:sz="0" w:space="0" w:color="auto"/>
            <w:bottom w:val="none" w:sz="0" w:space="0" w:color="auto"/>
            <w:right w:val="none" w:sz="0" w:space="0" w:color="auto"/>
          </w:divBdr>
        </w:div>
        <w:div w:id="1640569463">
          <w:marLeft w:val="0"/>
          <w:marRight w:val="0"/>
          <w:marTop w:val="0"/>
          <w:marBottom w:val="0"/>
          <w:divBdr>
            <w:top w:val="none" w:sz="0" w:space="0" w:color="auto"/>
            <w:left w:val="none" w:sz="0" w:space="0" w:color="auto"/>
            <w:bottom w:val="none" w:sz="0" w:space="0" w:color="auto"/>
            <w:right w:val="none" w:sz="0" w:space="0" w:color="auto"/>
          </w:divBdr>
        </w:div>
        <w:div w:id="1392071809">
          <w:marLeft w:val="0"/>
          <w:marRight w:val="0"/>
          <w:marTop w:val="0"/>
          <w:marBottom w:val="0"/>
          <w:divBdr>
            <w:top w:val="none" w:sz="0" w:space="0" w:color="auto"/>
            <w:left w:val="none" w:sz="0" w:space="0" w:color="auto"/>
            <w:bottom w:val="none" w:sz="0" w:space="0" w:color="auto"/>
            <w:right w:val="none" w:sz="0" w:space="0" w:color="auto"/>
          </w:divBdr>
        </w:div>
        <w:div w:id="1795950877">
          <w:marLeft w:val="0"/>
          <w:marRight w:val="0"/>
          <w:marTop w:val="0"/>
          <w:marBottom w:val="0"/>
          <w:divBdr>
            <w:top w:val="none" w:sz="0" w:space="0" w:color="auto"/>
            <w:left w:val="none" w:sz="0" w:space="0" w:color="auto"/>
            <w:bottom w:val="none" w:sz="0" w:space="0" w:color="auto"/>
            <w:right w:val="none" w:sz="0" w:space="0" w:color="auto"/>
          </w:divBdr>
        </w:div>
        <w:div w:id="785974302">
          <w:marLeft w:val="0"/>
          <w:marRight w:val="0"/>
          <w:marTop w:val="0"/>
          <w:marBottom w:val="0"/>
          <w:divBdr>
            <w:top w:val="none" w:sz="0" w:space="0" w:color="auto"/>
            <w:left w:val="none" w:sz="0" w:space="0" w:color="auto"/>
            <w:bottom w:val="none" w:sz="0" w:space="0" w:color="auto"/>
            <w:right w:val="none" w:sz="0" w:space="0" w:color="auto"/>
          </w:divBdr>
        </w:div>
        <w:div w:id="1859584758">
          <w:marLeft w:val="0"/>
          <w:marRight w:val="0"/>
          <w:marTop w:val="0"/>
          <w:marBottom w:val="0"/>
          <w:divBdr>
            <w:top w:val="none" w:sz="0" w:space="0" w:color="auto"/>
            <w:left w:val="none" w:sz="0" w:space="0" w:color="auto"/>
            <w:bottom w:val="none" w:sz="0" w:space="0" w:color="auto"/>
            <w:right w:val="none" w:sz="0" w:space="0" w:color="auto"/>
          </w:divBdr>
        </w:div>
        <w:div w:id="420415109">
          <w:marLeft w:val="0"/>
          <w:marRight w:val="0"/>
          <w:marTop w:val="0"/>
          <w:marBottom w:val="0"/>
          <w:divBdr>
            <w:top w:val="none" w:sz="0" w:space="0" w:color="auto"/>
            <w:left w:val="none" w:sz="0" w:space="0" w:color="auto"/>
            <w:bottom w:val="none" w:sz="0" w:space="0" w:color="auto"/>
            <w:right w:val="none" w:sz="0" w:space="0" w:color="auto"/>
          </w:divBdr>
        </w:div>
        <w:div w:id="921648129">
          <w:marLeft w:val="0"/>
          <w:marRight w:val="0"/>
          <w:marTop w:val="0"/>
          <w:marBottom w:val="0"/>
          <w:divBdr>
            <w:top w:val="none" w:sz="0" w:space="0" w:color="auto"/>
            <w:left w:val="none" w:sz="0" w:space="0" w:color="auto"/>
            <w:bottom w:val="none" w:sz="0" w:space="0" w:color="auto"/>
            <w:right w:val="none" w:sz="0" w:space="0" w:color="auto"/>
          </w:divBdr>
        </w:div>
        <w:div w:id="2094470468">
          <w:marLeft w:val="0"/>
          <w:marRight w:val="0"/>
          <w:marTop w:val="0"/>
          <w:marBottom w:val="0"/>
          <w:divBdr>
            <w:top w:val="none" w:sz="0" w:space="0" w:color="auto"/>
            <w:left w:val="none" w:sz="0" w:space="0" w:color="auto"/>
            <w:bottom w:val="none" w:sz="0" w:space="0" w:color="auto"/>
            <w:right w:val="none" w:sz="0" w:space="0" w:color="auto"/>
          </w:divBdr>
        </w:div>
        <w:div w:id="1793329527">
          <w:marLeft w:val="0"/>
          <w:marRight w:val="0"/>
          <w:marTop w:val="0"/>
          <w:marBottom w:val="0"/>
          <w:divBdr>
            <w:top w:val="none" w:sz="0" w:space="0" w:color="auto"/>
            <w:left w:val="none" w:sz="0" w:space="0" w:color="auto"/>
            <w:bottom w:val="none" w:sz="0" w:space="0" w:color="auto"/>
            <w:right w:val="none" w:sz="0" w:space="0" w:color="auto"/>
          </w:divBdr>
        </w:div>
        <w:div w:id="869340234">
          <w:marLeft w:val="0"/>
          <w:marRight w:val="0"/>
          <w:marTop w:val="0"/>
          <w:marBottom w:val="0"/>
          <w:divBdr>
            <w:top w:val="none" w:sz="0" w:space="0" w:color="auto"/>
            <w:left w:val="none" w:sz="0" w:space="0" w:color="auto"/>
            <w:bottom w:val="none" w:sz="0" w:space="0" w:color="auto"/>
            <w:right w:val="none" w:sz="0" w:space="0" w:color="auto"/>
          </w:divBdr>
        </w:div>
      </w:divsChild>
    </w:div>
    <w:div w:id="1681465533">
      <w:bodyDiv w:val="1"/>
      <w:marLeft w:val="0"/>
      <w:marRight w:val="0"/>
      <w:marTop w:val="0"/>
      <w:marBottom w:val="0"/>
      <w:divBdr>
        <w:top w:val="none" w:sz="0" w:space="0" w:color="auto"/>
        <w:left w:val="none" w:sz="0" w:space="0" w:color="auto"/>
        <w:bottom w:val="none" w:sz="0" w:space="0" w:color="auto"/>
        <w:right w:val="none" w:sz="0" w:space="0" w:color="auto"/>
      </w:divBdr>
      <w:divsChild>
        <w:div w:id="1976788854">
          <w:marLeft w:val="0"/>
          <w:marRight w:val="0"/>
          <w:marTop w:val="0"/>
          <w:marBottom w:val="0"/>
          <w:divBdr>
            <w:top w:val="none" w:sz="0" w:space="0" w:color="auto"/>
            <w:left w:val="none" w:sz="0" w:space="0" w:color="auto"/>
            <w:bottom w:val="none" w:sz="0" w:space="0" w:color="auto"/>
            <w:right w:val="none" w:sz="0" w:space="0" w:color="auto"/>
          </w:divBdr>
        </w:div>
        <w:div w:id="1151098332">
          <w:marLeft w:val="0"/>
          <w:marRight w:val="0"/>
          <w:marTop w:val="0"/>
          <w:marBottom w:val="0"/>
          <w:divBdr>
            <w:top w:val="none" w:sz="0" w:space="0" w:color="auto"/>
            <w:left w:val="none" w:sz="0" w:space="0" w:color="auto"/>
            <w:bottom w:val="none" w:sz="0" w:space="0" w:color="auto"/>
            <w:right w:val="none" w:sz="0" w:space="0" w:color="auto"/>
          </w:divBdr>
        </w:div>
        <w:div w:id="1841575923">
          <w:marLeft w:val="0"/>
          <w:marRight w:val="0"/>
          <w:marTop w:val="0"/>
          <w:marBottom w:val="0"/>
          <w:divBdr>
            <w:top w:val="none" w:sz="0" w:space="0" w:color="auto"/>
            <w:left w:val="none" w:sz="0" w:space="0" w:color="auto"/>
            <w:bottom w:val="none" w:sz="0" w:space="0" w:color="auto"/>
            <w:right w:val="none" w:sz="0" w:space="0" w:color="auto"/>
          </w:divBdr>
        </w:div>
        <w:div w:id="39786282">
          <w:marLeft w:val="0"/>
          <w:marRight w:val="0"/>
          <w:marTop w:val="0"/>
          <w:marBottom w:val="0"/>
          <w:divBdr>
            <w:top w:val="none" w:sz="0" w:space="0" w:color="auto"/>
            <w:left w:val="none" w:sz="0" w:space="0" w:color="auto"/>
            <w:bottom w:val="none" w:sz="0" w:space="0" w:color="auto"/>
            <w:right w:val="none" w:sz="0" w:space="0" w:color="auto"/>
          </w:divBdr>
        </w:div>
        <w:div w:id="719403025">
          <w:marLeft w:val="0"/>
          <w:marRight w:val="0"/>
          <w:marTop w:val="0"/>
          <w:marBottom w:val="0"/>
          <w:divBdr>
            <w:top w:val="none" w:sz="0" w:space="0" w:color="auto"/>
            <w:left w:val="none" w:sz="0" w:space="0" w:color="auto"/>
            <w:bottom w:val="none" w:sz="0" w:space="0" w:color="auto"/>
            <w:right w:val="none" w:sz="0" w:space="0" w:color="auto"/>
          </w:divBdr>
        </w:div>
        <w:div w:id="167641149">
          <w:marLeft w:val="0"/>
          <w:marRight w:val="0"/>
          <w:marTop w:val="0"/>
          <w:marBottom w:val="0"/>
          <w:divBdr>
            <w:top w:val="none" w:sz="0" w:space="0" w:color="auto"/>
            <w:left w:val="none" w:sz="0" w:space="0" w:color="auto"/>
            <w:bottom w:val="none" w:sz="0" w:space="0" w:color="auto"/>
            <w:right w:val="none" w:sz="0" w:space="0" w:color="auto"/>
          </w:divBdr>
        </w:div>
        <w:div w:id="692918560">
          <w:marLeft w:val="0"/>
          <w:marRight w:val="0"/>
          <w:marTop w:val="0"/>
          <w:marBottom w:val="0"/>
          <w:divBdr>
            <w:top w:val="none" w:sz="0" w:space="0" w:color="auto"/>
            <w:left w:val="none" w:sz="0" w:space="0" w:color="auto"/>
            <w:bottom w:val="none" w:sz="0" w:space="0" w:color="auto"/>
            <w:right w:val="none" w:sz="0" w:space="0" w:color="auto"/>
          </w:divBdr>
        </w:div>
        <w:div w:id="34358594">
          <w:marLeft w:val="0"/>
          <w:marRight w:val="0"/>
          <w:marTop w:val="0"/>
          <w:marBottom w:val="0"/>
          <w:divBdr>
            <w:top w:val="none" w:sz="0" w:space="0" w:color="auto"/>
            <w:left w:val="none" w:sz="0" w:space="0" w:color="auto"/>
            <w:bottom w:val="none" w:sz="0" w:space="0" w:color="auto"/>
            <w:right w:val="none" w:sz="0" w:space="0" w:color="auto"/>
          </w:divBdr>
        </w:div>
        <w:div w:id="125200794">
          <w:marLeft w:val="0"/>
          <w:marRight w:val="0"/>
          <w:marTop w:val="0"/>
          <w:marBottom w:val="0"/>
          <w:divBdr>
            <w:top w:val="none" w:sz="0" w:space="0" w:color="auto"/>
            <w:left w:val="none" w:sz="0" w:space="0" w:color="auto"/>
            <w:bottom w:val="none" w:sz="0" w:space="0" w:color="auto"/>
            <w:right w:val="none" w:sz="0" w:space="0" w:color="auto"/>
          </w:divBdr>
        </w:div>
        <w:div w:id="1734112444">
          <w:marLeft w:val="0"/>
          <w:marRight w:val="0"/>
          <w:marTop w:val="0"/>
          <w:marBottom w:val="0"/>
          <w:divBdr>
            <w:top w:val="none" w:sz="0" w:space="0" w:color="auto"/>
            <w:left w:val="none" w:sz="0" w:space="0" w:color="auto"/>
            <w:bottom w:val="none" w:sz="0" w:space="0" w:color="auto"/>
            <w:right w:val="none" w:sz="0" w:space="0" w:color="auto"/>
          </w:divBdr>
        </w:div>
        <w:div w:id="89588002">
          <w:marLeft w:val="0"/>
          <w:marRight w:val="0"/>
          <w:marTop w:val="0"/>
          <w:marBottom w:val="0"/>
          <w:divBdr>
            <w:top w:val="none" w:sz="0" w:space="0" w:color="auto"/>
            <w:left w:val="none" w:sz="0" w:space="0" w:color="auto"/>
            <w:bottom w:val="none" w:sz="0" w:space="0" w:color="auto"/>
            <w:right w:val="none" w:sz="0" w:space="0" w:color="auto"/>
          </w:divBdr>
        </w:div>
      </w:divsChild>
    </w:div>
    <w:div w:id="1795370031">
      <w:bodyDiv w:val="1"/>
      <w:marLeft w:val="0"/>
      <w:marRight w:val="0"/>
      <w:marTop w:val="0"/>
      <w:marBottom w:val="0"/>
      <w:divBdr>
        <w:top w:val="none" w:sz="0" w:space="0" w:color="auto"/>
        <w:left w:val="none" w:sz="0" w:space="0" w:color="auto"/>
        <w:bottom w:val="none" w:sz="0" w:space="0" w:color="auto"/>
        <w:right w:val="none" w:sz="0" w:space="0" w:color="auto"/>
      </w:divBdr>
      <w:divsChild>
        <w:div w:id="1679575804">
          <w:marLeft w:val="0"/>
          <w:marRight w:val="0"/>
          <w:marTop w:val="0"/>
          <w:marBottom w:val="0"/>
          <w:divBdr>
            <w:top w:val="none" w:sz="0" w:space="0" w:color="auto"/>
            <w:left w:val="none" w:sz="0" w:space="0" w:color="auto"/>
            <w:bottom w:val="none" w:sz="0" w:space="0" w:color="auto"/>
            <w:right w:val="none" w:sz="0" w:space="0" w:color="auto"/>
          </w:divBdr>
        </w:div>
        <w:div w:id="1035736764">
          <w:marLeft w:val="0"/>
          <w:marRight w:val="0"/>
          <w:marTop w:val="0"/>
          <w:marBottom w:val="0"/>
          <w:divBdr>
            <w:top w:val="none" w:sz="0" w:space="0" w:color="auto"/>
            <w:left w:val="none" w:sz="0" w:space="0" w:color="auto"/>
            <w:bottom w:val="none" w:sz="0" w:space="0" w:color="auto"/>
            <w:right w:val="none" w:sz="0" w:space="0" w:color="auto"/>
          </w:divBdr>
        </w:div>
      </w:divsChild>
    </w:div>
    <w:div w:id="1863400002">
      <w:bodyDiv w:val="1"/>
      <w:marLeft w:val="0"/>
      <w:marRight w:val="0"/>
      <w:marTop w:val="0"/>
      <w:marBottom w:val="0"/>
      <w:divBdr>
        <w:top w:val="none" w:sz="0" w:space="0" w:color="auto"/>
        <w:left w:val="none" w:sz="0" w:space="0" w:color="auto"/>
        <w:bottom w:val="none" w:sz="0" w:space="0" w:color="auto"/>
        <w:right w:val="none" w:sz="0" w:space="0" w:color="auto"/>
      </w:divBdr>
      <w:divsChild>
        <w:div w:id="503319300">
          <w:marLeft w:val="0"/>
          <w:marRight w:val="0"/>
          <w:marTop w:val="0"/>
          <w:marBottom w:val="0"/>
          <w:divBdr>
            <w:top w:val="none" w:sz="0" w:space="0" w:color="auto"/>
            <w:left w:val="none" w:sz="0" w:space="0" w:color="auto"/>
            <w:bottom w:val="none" w:sz="0" w:space="0" w:color="auto"/>
            <w:right w:val="none" w:sz="0" w:space="0" w:color="auto"/>
          </w:divBdr>
        </w:div>
        <w:div w:id="436291627">
          <w:marLeft w:val="0"/>
          <w:marRight w:val="0"/>
          <w:marTop w:val="0"/>
          <w:marBottom w:val="0"/>
          <w:divBdr>
            <w:top w:val="none" w:sz="0" w:space="0" w:color="auto"/>
            <w:left w:val="none" w:sz="0" w:space="0" w:color="auto"/>
            <w:bottom w:val="none" w:sz="0" w:space="0" w:color="auto"/>
            <w:right w:val="none" w:sz="0" w:space="0" w:color="auto"/>
          </w:divBdr>
        </w:div>
        <w:div w:id="667515356">
          <w:marLeft w:val="0"/>
          <w:marRight w:val="0"/>
          <w:marTop w:val="0"/>
          <w:marBottom w:val="0"/>
          <w:divBdr>
            <w:top w:val="none" w:sz="0" w:space="0" w:color="auto"/>
            <w:left w:val="none" w:sz="0" w:space="0" w:color="auto"/>
            <w:bottom w:val="none" w:sz="0" w:space="0" w:color="auto"/>
            <w:right w:val="none" w:sz="0" w:space="0" w:color="auto"/>
          </w:divBdr>
        </w:div>
        <w:div w:id="567306285">
          <w:marLeft w:val="0"/>
          <w:marRight w:val="0"/>
          <w:marTop w:val="0"/>
          <w:marBottom w:val="0"/>
          <w:divBdr>
            <w:top w:val="none" w:sz="0" w:space="0" w:color="auto"/>
            <w:left w:val="none" w:sz="0" w:space="0" w:color="auto"/>
            <w:bottom w:val="none" w:sz="0" w:space="0" w:color="auto"/>
            <w:right w:val="none" w:sz="0" w:space="0" w:color="auto"/>
          </w:divBdr>
        </w:div>
        <w:div w:id="807356581">
          <w:marLeft w:val="0"/>
          <w:marRight w:val="0"/>
          <w:marTop w:val="0"/>
          <w:marBottom w:val="0"/>
          <w:divBdr>
            <w:top w:val="none" w:sz="0" w:space="0" w:color="auto"/>
            <w:left w:val="none" w:sz="0" w:space="0" w:color="auto"/>
            <w:bottom w:val="none" w:sz="0" w:space="0" w:color="auto"/>
            <w:right w:val="none" w:sz="0" w:space="0" w:color="auto"/>
          </w:divBdr>
        </w:div>
        <w:div w:id="2011251268">
          <w:marLeft w:val="0"/>
          <w:marRight w:val="0"/>
          <w:marTop w:val="0"/>
          <w:marBottom w:val="0"/>
          <w:divBdr>
            <w:top w:val="none" w:sz="0" w:space="0" w:color="auto"/>
            <w:left w:val="none" w:sz="0" w:space="0" w:color="auto"/>
            <w:bottom w:val="none" w:sz="0" w:space="0" w:color="auto"/>
            <w:right w:val="none" w:sz="0" w:space="0" w:color="auto"/>
          </w:divBdr>
        </w:div>
        <w:div w:id="1141118309">
          <w:marLeft w:val="0"/>
          <w:marRight w:val="0"/>
          <w:marTop w:val="0"/>
          <w:marBottom w:val="0"/>
          <w:divBdr>
            <w:top w:val="none" w:sz="0" w:space="0" w:color="auto"/>
            <w:left w:val="none" w:sz="0" w:space="0" w:color="auto"/>
            <w:bottom w:val="none" w:sz="0" w:space="0" w:color="auto"/>
            <w:right w:val="none" w:sz="0" w:space="0" w:color="auto"/>
          </w:divBdr>
        </w:div>
        <w:div w:id="1371413334">
          <w:marLeft w:val="0"/>
          <w:marRight w:val="0"/>
          <w:marTop w:val="0"/>
          <w:marBottom w:val="0"/>
          <w:divBdr>
            <w:top w:val="none" w:sz="0" w:space="0" w:color="auto"/>
            <w:left w:val="none" w:sz="0" w:space="0" w:color="auto"/>
            <w:bottom w:val="none" w:sz="0" w:space="0" w:color="auto"/>
            <w:right w:val="none" w:sz="0" w:space="0" w:color="auto"/>
          </w:divBdr>
        </w:div>
        <w:div w:id="842210558">
          <w:marLeft w:val="0"/>
          <w:marRight w:val="0"/>
          <w:marTop w:val="0"/>
          <w:marBottom w:val="0"/>
          <w:divBdr>
            <w:top w:val="none" w:sz="0" w:space="0" w:color="auto"/>
            <w:left w:val="none" w:sz="0" w:space="0" w:color="auto"/>
            <w:bottom w:val="none" w:sz="0" w:space="0" w:color="auto"/>
            <w:right w:val="none" w:sz="0" w:space="0" w:color="auto"/>
          </w:divBdr>
        </w:div>
        <w:div w:id="1016619927">
          <w:marLeft w:val="0"/>
          <w:marRight w:val="0"/>
          <w:marTop w:val="0"/>
          <w:marBottom w:val="0"/>
          <w:divBdr>
            <w:top w:val="none" w:sz="0" w:space="0" w:color="auto"/>
            <w:left w:val="none" w:sz="0" w:space="0" w:color="auto"/>
            <w:bottom w:val="none" w:sz="0" w:space="0" w:color="auto"/>
            <w:right w:val="none" w:sz="0" w:space="0" w:color="auto"/>
          </w:divBdr>
        </w:div>
        <w:div w:id="1143543176">
          <w:marLeft w:val="0"/>
          <w:marRight w:val="0"/>
          <w:marTop w:val="0"/>
          <w:marBottom w:val="0"/>
          <w:divBdr>
            <w:top w:val="none" w:sz="0" w:space="0" w:color="auto"/>
            <w:left w:val="none" w:sz="0" w:space="0" w:color="auto"/>
            <w:bottom w:val="none" w:sz="0" w:space="0" w:color="auto"/>
            <w:right w:val="none" w:sz="0" w:space="0" w:color="auto"/>
          </w:divBdr>
        </w:div>
        <w:div w:id="95559771">
          <w:marLeft w:val="0"/>
          <w:marRight w:val="0"/>
          <w:marTop w:val="0"/>
          <w:marBottom w:val="0"/>
          <w:divBdr>
            <w:top w:val="none" w:sz="0" w:space="0" w:color="auto"/>
            <w:left w:val="none" w:sz="0" w:space="0" w:color="auto"/>
            <w:bottom w:val="none" w:sz="0" w:space="0" w:color="auto"/>
            <w:right w:val="none" w:sz="0" w:space="0" w:color="auto"/>
          </w:divBdr>
        </w:div>
        <w:div w:id="1738822562">
          <w:marLeft w:val="0"/>
          <w:marRight w:val="0"/>
          <w:marTop w:val="0"/>
          <w:marBottom w:val="0"/>
          <w:divBdr>
            <w:top w:val="none" w:sz="0" w:space="0" w:color="auto"/>
            <w:left w:val="none" w:sz="0" w:space="0" w:color="auto"/>
            <w:bottom w:val="none" w:sz="0" w:space="0" w:color="auto"/>
            <w:right w:val="none" w:sz="0" w:space="0" w:color="auto"/>
          </w:divBdr>
        </w:div>
        <w:div w:id="197395697">
          <w:marLeft w:val="0"/>
          <w:marRight w:val="0"/>
          <w:marTop w:val="0"/>
          <w:marBottom w:val="0"/>
          <w:divBdr>
            <w:top w:val="none" w:sz="0" w:space="0" w:color="auto"/>
            <w:left w:val="none" w:sz="0" w:space="0" w:color="auto"/>
            <w:bottom w:val="none" w:sz="0" w:space="0" w:color="auto"/>
            <w:right w:val="none" w:sz="0" w:space="0" w:color="auto"/>
          </w:divBdr>
        </w:div>
        <w:div w:id="222181945">
          <w:marLeft w:val="0"/>
          <w:marRight w:val="0"/>
          <w:marTop w:val="0"/>
          <w:marBottom w:val="0"/>
          <w:divBdr>
            <w:top w:val="none" w:sz="0" w:space="0" w:color="auto"/>
            <w:left w:val="none" w:sz="0" w:space="0" w:color="auto"/>
            <w:bottom w:val="none" w:sz="0" w:space="0" w:color="auto"/>
            <w:right w:val="none" w:sz="0" w:space="0" w:color="auto"/>
          </w:divBdr>
        </w:div>
        <w:div w:id="716205109">
          <w:marLeft w:val="0"/>
          <w:marRight w:val="0"/>
          <w:marTop w:val="0"/>
          <w:marBottom w:val="0"/>
          <w:divBdr>
            <w:top w:val="none" w:sz="0" w:space="0" w:color="auto"/>
            <w:left w:val="none" w:sz="0" w:space="0" w:color="auto"/>
            <w:bottom w:val="none" w:sz="0" w:space="0" w:color="auto"/>
            <w:right w:val="none" w:sz="0" w:space="0" w:color="auto"/>
          </w:divBdr>
        </w:div>
        <w:div w:id="1482504663">
          <w:marLeft w:val="0"/>
          <w:marRight w:val="0"/>
          <w:marTop w:val="0"/>
          <w:marBottom w:val="0"/>
          <w:divBdr>
            <w:top w:val="none" w:sz="0" w:space="0" w:color="auto"/>
            <w:left w:val="none" w:sz="0" w:space="0" w:color="auto"/>
            <w:bottom w:val="none" w:sz="0" w:space="0" w:color="auto"/>
            <w:right w:val="none" w:sz="0" w:space="0" w:color="auto"/>
          </w:divBdr>
        </w:div>
        <w:div w:id="182984209">
          <w:marLeft w:val="0"/>
          <w:marRight w:val="0"/>
          <w:marTop w:val="0"/>
          <w:marBottom w:val="0"/>
          <w:divBdr>
            <w:top w:val="none" w:sz="0" w:space="0" w:color="auto"/>
            <w:left w:val="none" w:sz="0" w:space="0" w:color="auto"/>
            <w:bottom w:val="none" w:sz="0" w:space="0" w:color="auto"/>
            <w:right w:val="none" w:sz="0" w:space="0" w:color="auto"/>
          </w:divBdr>
        </w:div>
        <w:div w:id="121770516">
          <w:marLeft w:val="0"/>
          <w:marRight w:val="0"/>
          <w:marTop w:val="0"/>
          <w:marBottom w:val="0"/>
          <w:divBdr>
            <w:top w:val="none" w:sz="0" w:space="0" w:color="auto"/>
            <w:left w:val="none" w:sz="0" w:space="0" w:color="auto"/>
            <w:bottom w:val="none" w:sz="0" w:space="0" w:color="auto"/>
            <w:right w:val="none" w:sz="0" w:space="0" w:color="auto"/>
          </w:divBdr>
        </w:div>
        <w:div w:id="574825222">
          <w:marLeft w:val="0"/>
          <w:marRight w:val="0"/>
          <w:marTop w:val="0"/>
          <w:marBottom w:val="0"/>
          <w:divBdr>
            <w:top w:val="none" w:sz="0" w:space="0" w:color="auto"/>
            <w:left w:val="none" w:sz="0" w:space="0" w:color="auto"/>
            <w:bottom w:val="none" w:sz="0" w:space="0" w:color="auto"/>
            <w:right w:val="none" w:sz="0" w:space="0" w:color="auto"/>
          </w:divBdr>
        </w:div>
        <w:div w:id="948664873">
          <w:marLeft w:val="0"/>
          <w:marRight w:val="0"/>
          <w:marTop w:val="0"/>
          <w:marBottom w:val="0"/>
          <w:divBdr>
            <w:top w:val="none" w:sz="0" w:space="0" w:color="auto"/>
            <w:left w:val="none" w:sz="0" w:space="0" w:color="auto"/>
            <w:bottom w:val="none" w:sz="0" w:space="0" w:color="auto"/>
            <w:right w:val="none" w:sz="0" w:space="0" w:color="auto"/>
          </w:divBdr>
        </w:div>
        <w:div w:id="385417992">
          <w:marLeft w:val="0"/>
          <w:marRight w:val="0"/>
          <w:marTop w:val="0"/>
          <w:marBottom w:val="0"/>
          <w:divBdr>
            <w:top w:val="none" w:sz="0" w:space="0" w:color="auto"/>
            <w:left w:val="none" w:sz="0" w:space="0" w:color="auto"/>
            <w:bottom w:val="none" w:sz="0" w:space="0" w:color="auto"/>
            <w:right w:val="none" w:sz="0" w:space="0" w:color="auto"/>
          </w:divBdr>
        </w:div>
        <w:div w:id="1522279988">
          <w:marLeft w:val="0"/>
          <w:marRight w:val="0"/>
          <w:marTop w:val="0"/>
          <w:marBottom w:val="0"/>
          <w:divBdr>
            <w:top w:val="none" w:sz="0" w:space="0" w:color="auto"/>
            <w:left w:val="none" w:sz="0" w:space="0" w:color="auto"/>
            <w:bottom w:val="none" w:sz="0" w:space="0" w:color="auto"/>
            <w:right w:val="none" w:sz="0" w:space="0" w:color="auto"/>
          </w:divBdr>
        </w:div>
        <w:div w:id="806778023">
          <w:marLeft w:val="0"/>
          <w:marRight w:val="0"/>
          <w:marTop w:val="0"/>
          <w:marBottom w:val="0"/>
          <w:divBdr>
            <w:top w:val="none" w:sz="0" w:space="0" w:color="auto"/>
            <w:left w:val="none" w:sz="0" w:space="0" w:color="auto"/>
            <w:bottom w:val="none" w:sz="0" w:space="0" w:color="auto"/>
            <w:right w:val="none" w:sz="0" w:space="0" w:color="auto"/>
          </w:divBdr>
        </w:div>
        <w:div w:id="1548101658">
          <w:marLeft w:val="0"/>
          <w:marRight w:val="0"/>
          <w:marTop w:val="0"/>
          <w:marBottom w:val="0"/>
          <w:divBdr>
            <w:top w:val="none" w:sz="0" w:space="0" w:color="auto"/>
            <w:left w:val="none" w:sz="0" w:space="0" w:color="auto"/>
            <w:bottom w:val="none" w:sz="0" w:space="0" w:color="auto"/>
            <w:right w:val="none" w:sz="0" w:space="0" w:color="auto"/>
          </w:divBdr>
        </w:div>
        <w:div w:id="2041281062">
          <w:marLeft w:val="0"/>
          <w:marRight w:val="0"/>
          <w:marTop w:val="0"/>
          <w:marBottom w:val="0"/>
          <w:divBdr>
            <w:top w:val="none" w:sz="0" w:space="0" w:color="auto"/>
            <w:left w:val="none" w:sz="0" w:space="0" w:color="auto"/>
            <w:bottom w:val="none" w:sz="0" w:space="0" w:color="auto"/>
            <w:right w:val="none" w:sz="0" w:space="0" w:color="auto"/>
          </w:divBdr>
        </w:div>
        <w:div w:id="1024598261">
          <w:marLeft w:val="0"/>
          <w:marRight w:val="0"/>
          <w:marTop w:val="0"/>
          <w:marBottom w:val="0"/>
          <w:divBdr>
            <w:top w:val="none" w:sz="0" w:space="0" w:color="auto"/>
            <w:left w:val="none" w:sz="0" w:space="0" w:color="auto"/>
            <w:bottom w:val="none" w:sz="0" w:space="0" w:color="auto"/>
            <w:right w:val="none" w:sz="0" w:space="0" w:color="auto"/>
          </w:divBdr>
        </w:div>
        <w:div w:id="1516577004">
          <w:marLeft w:val="0"/>
          <w:marRight w:val="0"/>
          <w:marTop w:val="0"/>
          <w:marBottom w:val="0"/>
          <w:divBdr>
            <w:top w:val="none" w:sz="0" w:space="0" w:color="auto"/>
            <w:left w:val="none" w:sz="0" w:space="0" w:color="auto"/>
            <w:bottom w:val="none" w:sz="0" w:space="0" w:color="auto"/>
            <w:right w:val="none" w:sz="0" w:space="0" w:color="auto"/>
          </w:divBdr>
        </w:div>
        <w:div w:id="498735873">
          <w:marLeft w:val="0"/>
          <w:marRight w:val="0"/>
          <w:marTop w:val="0"/>
          <w:marBottom w:val="0"/>
          <w:divBdr>
            <w:top w:val="none" w:sz="0" w:space="0" w:color="auto"/>
            <w:left w:val="none" w:sz="0" w:space="0" w:color="auto"/>
            <w:bottom w:val="none" w:sz="0" w:space="0" w:color="auto"/>
            <w:right w:val="none" w:sz="0" w:space="0" w:color="auto"/>
          </w:divBdr>
        </w:div>
        <w:div w:id="1973513438">
          <w:marLeft w:val="0"/>
          <w:marRight w:val="0"/>
          <w:marTop w:val="0"/>
          <w:marBottom w:val="0"/>
          <w:divBdr>
            <w:top w:val="none" w:sz="0" w:space="0" w:color="auto"/>
            <w:left w:val="none" w:sz="0" w:space="0" w:color="auto"/>
            <w:bottom w:val="none" w:sz="0" w:space="0" w:color="auto"/>
            <w:right w:val="none" w:sz="0" w:space="0" w:color="auto"/>
          </w:divBdr>
        </w:div>
        <w:div w:id="762918061">
          <w:marLeft w:val="0"/>
          <w:marRight w:val="0"/>
          <w:marTop w:val="0"/>
          <w:marBottom w:val="0"/>
          <w:divBdr>
            <w:top w:val="none" w:sz="0" w:space="0" w:color="auto"/>
            <w:left w:val="none" w:sz="0" w:space="0" w:color="auto"/>
            <w:bottom w:val="none" w:sz="0" w:space="0" w:color="auto"/>
            <w:right w:val="none" w:sz="0" w:space="0" w:color="auto"/>
          </w:divBdr>
        </w:div>
        <w:div w:id="1459295122">
          <w:marLeft w:val="0"/>
          <w:marRight w:val="0"/>
          <w:marTop w:val="0"/>
          <w:marBottom w:val="0"/>
          <w:divBdr>
            <w:top w:val="none" w:sz="0" w:space="0" w:color="auto"/>
            <w:left w:val="none" w:sz="0" w:space="0" w:color="auto"/>
            <w:bottom w:val="none" w:sz="0" w:space="0" w:color="auto"/>
            <w:right w:val="none" w:sz="0" w:space="0" w:color="auto"/>
          </w:divBdr>
        </w:div>
        <w:div w:id="1419786095">
          <w:marLeft w:val="0"/>
          <w:marRight w:val="0"/>
          <w:marTop w:val="0"/>
          <w:marBottom w:val="0"/>
          <w:divBdr>
            <w:top w:val="none" w:sz="0" w:space="0" w:color="auto"/>
            <w:left w:val="none" w:sz="0" w:space="0" w:color="auto"/>
            <w:bottom w:val="none" w:sz="0" w:space="0" w:color="auto"/>
            <w:right w:val="none" w:sz="0" w:space="0" w:color="auto"/>
          </w:divBdr>
        </w:div>
        <w:div w:id="937560633">
          <w:marLeft w:val="0"/>
          <w:marRight w:val="0"/>
          <w:marTop w:val="0"/>
          <w:marBottom w:val="0"/>
          <w:divBdr>
            <w:top w:val="none" w:sz="0" w:space="0" w:color="auto"/>
            <w:left w:val="none" w:sz="0" w:space="0" w:color="auto"/>
            <w:bottom w:val="none" w:sz="0" w:space="0" w:color="auto"/>
            <w:right w:val="none" w:sz="0" w:space="0" w:color="auto"/>
          </w:divBdr>
        </w:div>
        <w:div w:id="702167063">
          <w:marLeft w:val="0"/>
          <w:marRight w:val="0"/>
          <w:marTop w:val="0"/>
          <w:marBottom w:val="0"/>
          <w:divBdr>
            <w:top w:val="none" w:sz="0" w:space="0" w:color="auto"/>
            <w:left w:val="none" w:sz="0" w:space="0" w:color="auto"/>
            <w:bottom w:val="none" w:sz="0" w:space="0" w:color="auto"/>
            <w:right w:val="none" w:sz="0" w:space="0" w:color="auto"/>
          </w:divBdr>
        </w:div>
        <w:div w:id="1785033270">
          <w:marLeft w:val="0"/>
          <w:marRight w:val="0"/>
          <w:marTop w:val="0"/>
          <w:marBottom w:val="0"/>
          <w:divBdr>
            <w:top w:val="none" w:sz="0" w:space="0" w:color="auto"/>
            <w:left w:val="none" w:sz="0" w:space="0" w:color="auto"/>
            <w:bottom w:val="none" w:sz="0" w:space="0" w:color="auto"/>
            <w:right w:val="none" w:sz="0" w:space="0" w:color="auto"/>
          </w:divBdr>
        </w:div>
        <w:div w:id="1041591562">
          <w:marLeft w:val="0"/>
          <w:marRight w:val="0"/>
          <w:marTop w:val="0"/>
          <w:marBottom w:val="0"/>
          <w:divBdr>
            <w:top w:val="none" w:sz="0" w:space="0" w:color="auto"/>
            <w:left w:val="none" w:sz="0" w:space="0" w:color="auto"/>
            <w:bottom w:val="none" w:sz="0" w:space="0" w:color="auto"/>
            <w:right w:val="none" w:sz="0" w:space="0" w:color="auto"/>
          </w:divBdr>
        </w:div>
      </w:divsChild>
    </w:div>
    <w:div w:id="1974754215">
      <w:bodyDiv w:val="1"/>
      <w:marLeft w:val="0"/>
      <w:marRight w:val="0"/>
      <w:marTop w:val="0"/>
      <w:marBottom w:val="0"/>
      <w:divBdr>
        <w:top w:val="none" w:sz="0" w:space="0" w:color="auto"/>
        <w:left w:val="none" w:sz="0" w:space="0" w:color="auto"/>
        <w:bottom w:val="none" w:sz="0" w:space="0" w:color="auto"/>
        <w:right w:val="none" w:sz="0" w:space="0" w:color="auto"/>
      </w:divBdr>
      <w:divsChild>
        <w:div w:id="1553662319">
          <w:marLeft w:val="0"/>
          <w:marRight w:val="0"/>
          <w:marTop w:val="0"/>
          <w:marBottom w:val="0"/>
          <w:divBdr>
            <w:top w:val="none" w:sz="0" w:space="0" w:color="auto"/>
            <w:left w:val="none" w:sz="0" w:space="0" w:color="auto"/>
            <w:bottom w:val="none" w:sz="0" w:space="0" w:color="auto"/>
            <w:right w:val="none" w:sz="0" w:space="0" w:color="auto"/>
          </w:divBdr>
        </w:div>
        <w:div w:id="40518562">
          <w:marLeft w:val="0"/>
          <w:marRight w:val="0"/>
          <w:marTop w:val="0"/>
          <w:marBottom w:val="0"/>
          <w:divBdr>
            <w:top w:val="none" w:sz="0" w:space="0" w:color="auto"/>
            <w:left w:val="none" w:sz="0" w:space="0" w:color="auto"/>
            <w:bottom w:val="none" w:sz="0" w:space="0" w:color="auto"/>
            <w:right w:val="none" w:sz="0" w:space="0" w:color="auto"/>
          </w:divBdr>
        </w:div>
        <w:div w:id="681056480">
          <w:marLeft w:val="0"/>
          <w:marRight w:val="0"/>
          <w:marTop w:val="0"/>
          <w:marBottom w:val="0"/>
          <w:divBdr>
            <w:top w:val="none" w:sz="0" w:space="0" w:color="auto"/>
            <w:left w:val="none" w:sz="0" w:space="0" w:color="auto"/>
            <w:bottom w:val="none" w:sz="0" w:space="0" w:color="auto"/>
            <w:right w:val="none" w:sz="0" w:space="0" w:color="auto"/>
          </w:divBdr>
        </w:div>
        <w:div w:id="1536314063">
          <w:marLeft w:val="0"/>
          <w:marRight w:val="0"/>
          <w:marTop w:val="0"/>
          <w:marBottom w:val="0"/>
          <w:divBdr>
            <w:top w:val="none" w:sz="0" w:space="0" w:color="auto"/>
            <w:left w:val="none" w:sz="0" w:space="0" w:color="auto"/>
            <w:bottom w:val="none" w:sz="0" w:space="0" w:color="auto"/>
            <w:right w:val="none" w:sz="0" w:space="0" w:color="auto"/>
          </w:divBdr>
        </w:div>
        <w:div w:id="1993748193">
          <w:marLeft w:val="0"/>
          <w:marRight w:val="0"/>
          <w:marTop w:val="0"/>
          <w:marBottom w:val="0"/>
          <w:divBdr>
            <w:top w:val="none" w:sz="0" w:space="0" w:color="auto"/>
            <w:left w:val="none" w:sz="0" w:space="0" w:color="auto"/>
            <w:bottom w:val="none" w:sz="0" w:space="0" w:color="auto"/>
            <w:right w:val="none" w:sz="0" w:space="0" w:color="auto"/>
          </w:divBdr>
        </w:div>
        <w:div w:id="290746660">
          <w:marLeft w:val="0"/>
          <w:marRight w:val="0"/>
          <w:marTop w:val="0"/>
          <w:marBottom w:val="0"/>
          <w:divBdr>
            <w:top w:val="none" w:sz="0" w:space="0" w:color="auto"/>
            <w:left w:val="none" w:sz="0" w:space="0" w:color="auto"/>
            <w:bottom w:val="none" w:sz="0" w:space="0" w:color="auto"/>
            <w:right w:val="none" w:sz="0" w:space="0" w:color="auto"/>
          </w:divBdr>
        </w:div>
        <w:div w:id="382094466">
          <w:marLeft w:val="0"/>
          <w:marRight w:val="0"/>
          <w:marTop w:val="0"/>
          <w:marBottom w:val="0"/>
          <w:divBdr>
            <w:top w:val="none" w:sz="0" w:space="0" w:color="auto"/>
            <w:left w:val="none" w:sz="0" w:space="0" w:color="auto"/>
            <w:bottom w:val="none" w:sz="0" w:space="0" w:color="auto"/>
            <w:right w:val="none" w:sz="0" w:space="0" w:color="auto"/>
          </w:divBdr>
        </w:div>
      </w:divsChild>
    </w:div>
    <w:div w:id="2036956244">
      <w:bodyDiv w:val="1"/>
      <w:marLeft w:val="0"/>
      <w:marRight w:val="0"/>
      <w:marTop w:val="0"/>
      <w:marBottom w:val="0"/>
      <w:divBdr>
        <w:top w:val="none" w:sz="0" w:space="0" w:color="auto"/>
        <w:left w:val="none" w:sz="0" w:space="0" w:color="auto"/>
        <w:bottom w:val="none" w:sz="0" w:space="0" w:color="auto"/>
        <w:right w:val="none" w:sz="0" w:space="0" w:color="auto"/>
      </w:divBdr>
      <w:divsChild>
        <w:div w:id="1060176152">
          <w:marLeft w:val="0"/>
          <w:marRight w:val="0"/>
          <w:marTop w:val="0"/>
          <w:marBottom w:val="0"/>
          <w:divBdr>
            <w:top w:val="none" w:sz="0" w:space="0" w:color="auto"/>
            <w:left w:val="none" w:sz="0" w:space="0" w:color="auto"/>
            <w:bottom w:val="none" w:sz="0" w:space="0" w:color="auto"/>
            <w:right w:val="none" w:sz="0" w:space="0" w:color="auto"/>
          </w:divBdr>
        </w:div>
        <w:div w:id="106854804">
          <w:marLeft w:val="0"/>
          <w:marRight w:val="0"/>
          <w:marTop w:val="0"/>
          <w:marBottom w:val="0"/>
          <w:divBdr>
            <w:top w:val="none" w:sz="0" w:space="0" w:color="auto"/>
            <w:left w:val="none" w:sz="0" w:space="0" w:color="auto"/>
            <w:bottom w:val="none" w:sz="0" w:space="0" w:color="auto"/>
            <w:right w:val="none" w:sz="0" w:space="0" w:color="auto"/>
          </w:divBdr>
        </w:div>
        <w:div w:id="1199003193">
          <w:marLeft w:val="0"/>
          <w:marRight w:val="0"/>
          <w:marTop w:val="0"/>
          <w:marBottom w:val="0"/>
          <w:divBdr>
            <w:top w:val="none" w:sz="0" w:space="0" w:color="auto"/>
            <w:left w:val="none" w:sz="0" w:space="0" w:color="auto"/>
            <w:bottom w:val="none" w:sz="0" w:space="0" w:color="auto"/>
            <w:right w:val="none" w:sz="0" w:space="0" w:color="auto"/>
          </w:divBdr>
        </w:div>
        <w:div w:id="1515729069">
          <w:marLeft w:val="0"/>
          <w:marRight w:val="0"/>
          <w:marTop w:val="0"/>
          <w:marBottom w:val="0"/>
          <w:divBdr>
            <w:top w:val="none" w:sz="0" w:space="0" w:color="auto"/>
            <w:left w:val="none" w:sz="0" w:space="0" w:color="auto"/>
            <w:bottom w:val="none" w:sz="0" w:space="0" w:color="auto"/>
            <w:right w:val="none" w:sz="0" w:space="0" w:color="auto"/>
          </w:divBdr>
        </w:div>
        <w:div w:id="2051758095">
          <w:marLeft w:val="0"/>
          <w:marRight w:val="0"/>
          <w:marTop w:val="0"/>
          <w:marBottom w:val="0"/>
          <w:divBdr>
            <w:top w:val="none" w:sz="0" w:space="0" w:color="auto"/>
            <w:left w:val="none" w:sz="0" w:space="0" w:color="auto"/>
            <w:bottom w:val="none" w:sz="0" w:space="0" w:color="auto"/>
            <w:right w:val="none" w:sz="0" w:space="0" w:color="auto"/>
          </w:divBdr>
        </w:div>
        <w:div w:id="1637561554">
          <w:marLeft w:val="0"/>
          <w:marRight w:val="0"/>
          <w:marTop w:val="0"/>
          <w:marBottom w:val="0"/>
          <w:divBdr>
            <w:top w:val="none" w:sz="0" w:space="0" w:color="auto"/>
            <w:left w:val="none" w:sz="0" w:space="0" w:color="auto"/>
            <w:bottom w:val="none" w:sz="0" w:space="0" w:color="auto"/>
            <w:right w:val="none" w:sz="0" w:space="0" w:color="auto"/>
          </w:divBdr>
        </w:div>
        <w:div w:id="2091273007">
          <w:marLeft w:val="0"/>
          <w:marRight w:val="0"/>
          <w:marTop w:val="0"/>
          <w:marBottom w:val="0"/>
          <w:divBdr>
            <w:top w:val="none" w:sz="0" w:space="0" w:color="auto"/>
            <w:left w:val="none" w:sz="0" w:space="0" w:color="auto"/>
            <w:bottom w:val="none" w:sz="0" w:space="0" w:color="auto"/>
            <w:right w:val="none" w:sz="0" w:space="0" w:color="auto"/>
          </w:divBdr>
        </w:div>
        <w:div w:id="1814710330">
          <w:marLeft w:val="0"/>
          <w:marRight w:val="0"/>
          <w:marTop w:val="0"/>
          <w:marBottom w:val="0"/>
          <w:divBdr>
            <w:top w:val="none" w:sz="0" w:space="0" w:color="auto"/>
            <w:left w:val="none" w:sz="0" w:space="0" w:color="auto"/>
            <w:bottom w:val="none" w:sz="0" w:space="0" w:color="auto"/>
            <w:right w:val="none" w:sz="0" w:space="0" w:color="auto"/>
          </w:divBdr>
        </w:div>
        <w:div w:id="1731464613">
          <w:marLeft w:val="0"/>
          <w:marRight w:val="0"/>
          <w:marTop w:val="0"/>
          <w:marBottom w:val="0"/>
          <w:divBdr>
            <w:top w:val="none" w:sz="0" w:space="0" w:color="auto"/>
            <w:left w:val="none" w:sz="0" w:space="0" w:color="auto"/>
            <w:bottom w:val="none" w:sz="0" w:space="0" w:color="auto"/>
            <w:right w:val="none" w:sz="0" w:space="0" w:color="auto"/>
          </w:divBdr>
        </w:div>
        <w:div w:id="2059284082">
          <w:marLeft w:val="0"/>
          <w:marRight w:val="0"/>
          <w:marTop w:val="0"/>
          <w:marBottom w:val="0"/>
          <w:divBdr>
            <w:top w:val="none" w:sz="0" w:space="0" w:color="auto"/>
            <w:left w:val="none" w:sz="0" w:space="0" w:color="auto"/>
            <w:bottom w:val="none" w:sz="0" w:space="0" w:color="auto"/>
            <w:right w:val="none" w:sz="0" w:space="0" w:color="auto"/>
          </w:divBdr>
        </w:div>
        <w:div w:id="1437018182">
          <w:marLeft w:val="0"/>
          <w:marRight w:val="0"/>
          <w:marTop w:val="0"/>
          <w:marBottom w:val="0"/>
          <w:divBdr>
            <w:top w:val="none" w:sz="0" w:space="0" w:color="auto"/>
            <w:left w:val="none" w:sz="0" w:space="0" w:color="auto"/>
            <w:bottom w:val="none" w:sz="0" w:space="0" w:color="auto"/>
            <w:right w:val="none" w:sz="0" w:space="0" w:color="auto"/>
          </w:divBdr>
        </w:div>
        <w:div w:id="452946597">
          <w:marLeft w:val="0"/>
          <w:marRight w:val="0"/>
          <w:marTop w:val="0"/>
          <w:marBottom w:val="0"/>
          <w:divBdr>
            <w:top w:val="none" w:sz="0" w:space="0" w:color="auto"/>
            <w:left w:val="none" w:sz="0" w:space="0" w:color="auto"/>
            <w:bottom w:val="none" w:sz="0" w:space="0" w:color="auto"/>
            <w:right w:val="none" w:sz="0" w:space="0" w:color="auto"/>
          </w:divBdr>
        </w:div>
        <w:div w:id="1560827110">
          <w:marLeft w:val="0"/>
          <w:marRight w:val="0"/>
          <w:marTop w:val="0"/>
          <w:marBottom w:val="0"/>
          <w:divBdr>
            <w:top w:val="none" w:sz="0" w:space="0" w:color="auto"/>
            <w:left w:val="none" w:sz="0" w:space="0" w:color="auto"/>
            <w:bottom w:val="none" w:sz="0" w:space="0" w:color="auto"/>
            <w:right w:val="none" w:sz="0" w:space="0" w:color="auto"/>
          </w:divBdr>
        </w:div>
        <w:div w:id="499809996">
          <w:marLeft w:val="0"/>
          <w:marRight w:val="0"/>
          <w:marTop w:val="0"/>
          <w:marBottom w:val="0"/>
          <w:divBdr>
            <w:top w:val="none" w:sz="0" w:space="0" w:color="auto"/>
            <w:left w:val="none" w:sz="0" w:space="0" w:color="auto"/>
            <w:bottom w:val="none" w:sz="0" w:space="0" w:color="auto"/>
            <w:right w:val="none" w:sz="0" w:space="0" w:color="auto"/>
          </w:divBdr>
        </w:div>
        <w:div w:id="1961835906">
          <w:marLeft w:val="0"/>
          <w:marRight w:val="0"/>
          <w:marTop w:val="0"/>
          <w:marBottom w:val="0"/>
          <w:divBdr>
            <w:top w:val="none" w:sz="0" w:space="0" w:color="auto"/>
            <w:left w:val="none" w:sz="0" w:space="0" w:color="auto"/>
            <w:bottom w:val="none" w:sz="0" w:space="0" w:color="auto"/>
            <w:right w:val="none" w:sz="0" w:space="0" w:color="auto"/>
          </w:divBdr>
        </w:div>
        <w:div w:id="1195578352">
          <w:marLeft w:val="0"/>
          <w:marRight w:val="0"/>
          <w:marTop w:val="0"/>
          <w:marBottom w:val="0"/>
          <w:divBdr>
            <w:top w:val="none" w:sz="0" w:space="0" w:color="auto"/>
            <w:left w:val="none" w:sz="0" w:space="0" w:color="auto"/>
            <w:bottom w:val="none" w:sz="0" w:space="0" w:color="auto"/>
            <w:right w:val="none" w:sz="0" w:space="0" w:color="auto"/>
          </w:divBdr>
        </w:div>
        <w:div w:id="1602297001">
          <w:marLeft w:val="0"/>
          <w:marRight w:val="0"/>
          <w:marTop w:val="0"/>
          <w:marBottom w:val="0"/>
          <w:divBdr>
            <w:top w:val="none" w:sz="0" w:space="0" w:color="auto"/>
            <w:left w:val="none" w:sz="0" w:space="0" w:color="auto"/>
            <w:bottom w:val="none" w:sz="0" w:space="0" w:color="auto"/>
            <w:right w:val="none" w:sz="0" w:space="0" w:color="auto"/>
          </w:divBdr>
        </w:div>
        <w:div w:id="181013317">
          <w:marLeft w:val="0"/>
          <w:marRight w:val="0"/>
          <w:marTop w:val="0"/>
          <w:marBottom w:val="0"/>
          <w:divBdr>
            <w:top w:val="none" w:sz="0" w:space="0" w:color="auto"/>
            <w:left w:val="none" w:sz="0" w:space="0" w:color="auto"/>
            <w:bottom w:val="none" w:sz="0" w:space="0" w:color="auto"/>
            <w:right w:val="none" w:sz="0" w:space="0" w:color="auto"/>
          </w:divBdr>
        </w:div>
        <w:div w:id="1739786112">
          <w:marLeft w:val="0"/>
          <w:marRight w:val="0"/>
          <w:marTop w:val="0"/>
          <w:marBottom w:val="0"/>
          <w:divBdr>
            <w:top w:val="none" w:sz="0" w:space="0" w:color="auto"/>
            <w:left w:val="none" w:sz="0" w:space="0" w:color="auto"/>
            <w:bottom w:val="none" w:sz="0" w:space="0" w:color="auto"/>
            <w:right w:val="none" w:sz="0" w:space="0" w:color="auto"/>
          </w:divBdr>
        </w:div>
        <w:div w:id="1031763030">
          <w:marLeft w:val="0"/>
          <w:marRight w:val="0"/>
          <w:marTop w:val="0"/>
          <w:marBottom w:val="0"/>
          <w:divBdr>
            <w:top w:val="none" w:sz="0" w:space="0" w:color="auto"/>
            <w:left w:val="none" w:sz="0" w:space="0" w:color="auto"/>
            <w:bottom w:val="none" w:sz="0" w:space="0" w:color="auto"/>
            <w:right w:val="none" w:sz="0" w:space="0" w:color="auto"/>
          </w:divBdr>
        </w:div>
        <w:div w:id="1142193122">
          <w:marLeft w:val="0"/>
          <w:marRight w:val="0"/>
          <w:marTop w:val="0"/>
          <w:marBottom w:val="0"/>
          <w:divBdr>
            <w:top w:val="none" w:sz="0" w:space="0" w:color="auto"/>
            <w:left w:val="none" w:sz="0" w:space="0" w:color="auto"/>
            <w:bottom w:val="none" w:sz="0" w:space="0" w:color="auto"/>
            <w:right w:val="none" w:sz="0" w:space="0" w:color="auto"/>
          </w:divBdr>
        </w:div>
        <w:div w:id="950086642">
          <w:marLeft w:val="0"/>
          <w:marRight w:val="0"/>
          <w:marTop w:val="0"/>
          <w:marBottom w:val="0"/>
          <w:divBdr>
            <w:top w:val="none" w:sz="0" w:space="0" w:color="auto"/>
            <w:left w:val="none" w:sz="0" w:space="0" w:color="auto"/>
            <w:bottom w:val="none" w:sz="0" w:space="0" w:color="auto"/>
            <w:right w:val="none" w:sz="0" w:space="0" w:color="auto"/>
          </w:divBdr>
        </w:div>
        <w:div w:id="1721779578">
          <w:marLeft w:val="0"/>
          <w:marRight w:val="0"/>
          <w:marTop w:val="0"/>
          <w:marBottom w:val="0"/>
          <w:divBdr>
            <w:top w:val="none" w:sz="0" w:space="0" w:color="auto"/>
            <w:left w:val="none" w:sz="0" w:space="0" w:color="auto"/>
            <w:bottom w:val="none" w:sz="0" w:space="0" w:color="auto"/>
            <w:right w:val="none" w:sz="0" w:space="0" w:color="auto"/>
          </w:divBdr>
        </w:div>
        <w:div w:id="1802185531">
          <w:marLeft w:val="0"/>
          <w:marRight w:val="0"/>
          <w:marTop w:val="0"/>
          <w:marBottom w:val="0"/>
          <w:divBdr>
            <w:top w:val="none" w:sz="0" w:space="0" w:color="auto"/>
            <w:left w:val="none" w:sz="0" w:space="0" w:color="auto"/>
            <w:bottom w:val="none" w:sz="0" w:space="0" w:color="auto"/>
            <w:right w:val="none" w:sz="0" w:space="0" w:color="auto"/>
          </w:divBdr>
        </w:div>
        <w:div w:id="2058241785">
          <w:marLeft w:val="0"/>
          <w:marRight w:val="0"/>
          <w:marTop w:val="0"/>
          <w:marBottom w:val="0"/>
          <w:divBdr>
            <w:top w:val="none" w:sz="0" w:space="0" w:color="auto"/>
            <w:left w:val="none" w:sz="0" w:space="0" w:color="auto"/>
            <w:bottom w:val="none" w:sz="0" w:space="0" w:color="auto"/>
            <w:right w:val="none" w:sz="0" w:space="0" w:color="auto"/>
          </w:divBdr>
        </w:div>
        <w:div w:id="1528760028">
          <w:marLeft w:val="0"/>
          <w:marRight w:val="0"/>
          <w:marTop w:val="0"/>
          <w:marBottom w:val="0"/>
          <w:divBdr>
            <w:top w:val="none" w:sz="0" w:space="0" w:color="auto"/>
            <w:left w:val="none" w:sz="0" w:space="0" w:color="auto"/>
            <w:bottom w:val="none" w:sz="0" w:space="0" w:color="auto"/>
            <w:right w:val="none" w:sz="0" w:space="0" w:color="auto"/>
          </w:divBdr>
        </w:div>
        <w:div w:id="625237153">
          <w:marLeft w:val="0"/>
          <w:marRight w:val="0"/>
          <w:marTop w:val="0"/>
          <w:marBottom w:val="0"/>
          <w:divBdr>
            <w:top w:val="none" w:sz="0" w:space="0" w:color="auto"/>
            <w:left w:val="none" w:sz="0" w:space="0" w:color="auto"/>
            <w:bottom w:val="none" w:sz="0" w:space="0" w:color="auto"/>
            <w:right w:val="none" w:sz="0" w:space="0" w:color="auto"/>
          </w:divBdr>
        </w:div>
        <w:div w:id="929434449">
          <w:marLeft w:val="0"/>
          <w:marRight w:val="0"/>
          <w:marTop w:val="0"/>
          <w:marBottom w:val="0"/>
          <w:divBdr>
            <w:top w:val="none" w:sz="0" w:space="0" w:color="auto"/>
            <w:left w:val="none" w:sz="0" w:space="0" w:color="auto"/>
            <w:bottom w:val="none" w:sz="0" w:space="0" w:color="auto"/>
            <w:right w:val="none" w:sz="0" w:space="0" w:color="auto"/>
          </w:divBdr>
        </w:div>
        <w:div w:id="762916523">
          <w:marLeft w:val="0"/>
          <w:marRight w:val="0"/>
          <w:marTop w:val="0"/>
          <w:marBottom w:val="0"/>
          <w:divBdr>
            <w:top w:val="none" w:sz="0" w:space="0" w:color="auto"/>
            <w:left w:val="none" w:sz="0" w:space="0" w:color="auto"/>
            <w:bottom w:val="none" w:sz="0" w:space="0" w:color="auto"/>
            <w:right w:val="none" w:sz="0" w:space="0" w:color="auto"/>
          </w:divBdr>
        </w:div>
        <w:div w:id="1999184304">
          <w:marLeft w:val="0"/>
          <w:marRight w:val="0"/>
          <w:marTop w:val="0"/>
          <w:marBottom w:val="0"/>
          <w:divBdr>
            <w:top w:val="none" w:sz="0" w:space="0" w:color="auto"/>
            <w:left w:val="none" w:sz="0" w:space="0" w:color="auto"/>
            <w:bottom w:val="none" w:sz="0" w:space="0" w:color="auto"/>
            <w:right w:val="none" w:sz="0" w:space="0" w:color="auto"/>
          </w:divBdr>
        </w:div>
        <w:div w:id="1960909688">
          <w:marLeft w:val="0"/>
          <w:marRight w:val="0"/>
          <w:marTop w:val="0"/>
          <w:marBottom w:val="0"/>
          <w:divBdr>
            <w:top w:val="none" w:sz="0" w:space="0" w:color="auto"/>
            <w:left w:val="none" w:sz="0" w:space="0" w:color="auto"/>
            <w:bottom w:val="none" w:sz="0" w:space="0" w:color="auto"/>
            <w:right w:val="none" w:sz="0" w:space="0" w:color="auto"/>
          </w:divBdr>
        </w:div>
        <w:div w:id="1450977912">
          <w:marLeft w:val="0"/>
          <w:marRight w:val="0"/>
          <w:marTop w:val="0"/>
          <w:marBottom w:val="0"/>
          <w:divBdr>
            <w:top w:val="none" w:sz="0" w:space="0" w:color="auto"/>
            <w:left w:val="none" w:sz="0" w:space="0" w:color="auto"/>
            <w:bottom w:val="none" w:sz="0" w:space="0" w:color="auto"/>
            <w:right w:val="none" w:sz="0" w:space="0" w:color="auto"/>
          </w:divBdr>
        </w:div>
        <w:div w:id="1477187897">
          <w:marLeft w:val="0"/>
          <w:marRight w:val="0"/>
          <w:marTop w:val="0"/>
          <w:marBottom w:val="0"/>
          <w:divBdr>
            <w:top w:val="none" w:sz="0" w:space="0" w:color="auto"/>
            <w:left w:val="none" w:sz="0" w:space="0" w:color="auto"/>
            <w:bottom w:val="none" w:sz="0" w:space="0" w:color="auto"/>
            <w:right w:val="none" w:sz="0" w:space="0" w:color="auto"/>
          </w:divBdr>
        </w:div>
      </w:divsChild>
    </w:div>
    <w:div w:id="2093431030">
      <w:bodyDiv w:val="1"/>
      <w:marLeft w:val="0"/>
      <w:marRight w:val="0"/>
      <w:marTop w:val="0"/>
      <w:marBottom w:val="0"/>
      <w:divBdr>
        <w:top w:val="none" w:sz="0" w:space="0" w:color="auto"/>
        <w:left w:val="none" w:sz="0" w:space="0" w:color="auto"/>
        <w:bottom w:val="none" w:sz="0" w:space="0" w:color="auto"/>
        <w:right w:val="none" w:sz="0" w:space="0" w:color="auto"/>
      </w:divBdr>
      <w:divsChild>
        <w:div w:id="75326428">
          <w:marLeft w:val="0"/>
          <w:marRight w:val="0"/>
          <w:marTop w:val="0"/>
          <w:marBottom w:val="0"/>
          <w:divBdr>
            <w:top w:val="none" w:sz="0" w:space="0" w:color="auto"/>
            <w:left w:val="none" w:sz="0" w:space="0" w:color="auto"/>
            <w:bottom w:val="none" w:sz="0" w:space="0" w:color="auto"/>
            <w:right w:val="none" w:sz="0" w:space="0" w:color="auto"/>
          </w:divBdr>
        </w:div>
        <w:div w:id="200096279">
          <w:marLeft w:val="0"/>
          <w:marRight w:val="0"/>
          <w:marTop w:val="0"/>
          <w:marBottom w:val="0"/>
          <w:divBdr>
            <w:top w:val="none" w:sz="0" w:space="0" w:color="auto"/>
            <w:left w:val="none" w:sz="0" w:space="0" w:color="auto"/>
            <w:bottom w:val="none" w:sz="0" w:space="0" w:color="auto"/>
            <w:right w:val="none" w:sz="0" w:space="0" w:color="auto"/>
          </w:divBdr>
        </w:div>
        <w:div w:id="596447311">
          <w:marLeft w:val="0"/>
          <w:marRight w:val="0"/>
          <w:marTop w:val="0"/>
          <w:marBottom w:val="0"/>
          <w:divBdr>
            <w:top w:val="none" w:sz="0" w:space="0" w:color="auto"/>
            <w:left w:val="none" w:sz="0" w:space="0" w:color="auto"/>
            <w:bottom w:val="none" w:sz="0" w:space="0" w:color="auto"/>
            <w:right w:val="none" w:sz="0" w:space="0" w:color="auto"/>
          </w:divBdr>
        </w:div>
        <w:div w:id="797726779">
          <w:marLeft w:val="0"/>
          <w:marRight w:val="0"/>
          <w:marTop w:val="0"/>
          <w:marBottom w:val="0"/>
          <w:divBdr>
            <w:top w:val="none" w:sz="0" w:space="0" w:color="auto"/>
            <w:left w:val="none" w:sz="0" w:space="0" w:color="auto"/>
            <w:bottom w:val="none" w:sz="0" w:space="0" w:color="auto"/>
            <w:right w:val="none" w:sz="0" w:space="0" w:color="auto"/>
          </w:divBdr>
        </w:div>
        <w:div w:id="1704163806">
          <w:marLeft w:val="0"/>
          <w:marRight w:val="0"/>
          <w:marTop w:val="0"/>
          <w:marBottom w:val="0"/>
          <w:divBdr>
            <w:top w:val="none" w:sz="0" w:space="0" w:color="auto"/>
            <w:left w:val="none" w:sz="0" w:space="0" w:color="auto"/>
            <w:bottom w:val="none" w:sz="0" w:space="0" w:color="auto"/>
            <w:right w:val="none" w:sz="0" w:space="0" w:color="auto"/>
          </w:divBdr>
        </w:div>
        <w:div w:id="1717462464">
          <w:marLeft w:val="0"/>
          <w:marRight w:val="0"/>
          <w:marTop w:val="0"/>
          <w:marBottom w:val="0"/>
          <w:divBdr>
            <w:top w:val="none" w:sz="0" w:space="0" w:color="auto"/>
            <w:left w:val="none" w:sz="0" w:space="0" w:color="auto"/>
            <w:bottom w:val="none" w:sz="0" w:space="0" w:color="auto"/>
            <w:right w:val="none" w:sz="0" w:space="0" w:color="auto"/>
          </w:divBdr>
        </w:div>
        <w:div w:id="267667665">
          <w:marLeft w:val="0"/>
          <w:marRight w:val="0"/>
          <w:marTop w:val="0"/>
          <w:marBottom w:val="0"/>
          <w:divBdr>
            <w:top w:val="none" w:sz="0" w:space="0" w:color="auto"/>
            <w:left w:val="none" w:sz="0" w:space="0" w:color="auto"/>
            <w:bottom w:val="none" w:sz="0" w:space="0" w:color="auto"/>
            <w:right w:val="none" w:sz="0" w:space="0" w:color="auto"/>
          </w:divBdr>
        </w:div>
        <w:div w:id="344478621">
          <w:marLeft w:val="0"/>
          <w:marRight w:val="0"/>
          <w:marTop w:val="0"/>
          <w:marBottom w:val="0"/>
          <w:divBdr>
            <w:top w:val="none" w:sz="0" w:space="0" w:color="auto"/>
            <w:left w:val="none" w:sz="0" w:space="0" w:color="auto"/>
            <w:bottom w:val="none" w:sz="0" w:space="0" w:color="auto"/>
            <w:right w:val="none" w:sz="0" w:space="0" w:color="auto"/>
          </w:divBdr>
        </w:div>
        <w:div w:id="1315910565">
          <w:marLeft w:val="0"/>
          <w:marRight w:val="0"/>
          <w:marTop w:val="0"/>
          <w:marBottom w:val="0"/>
          <w:divBdr>
            <w:top w:val="none" w:sz="0" w:space="0" w:color="auto"/>
            <w:left w:val="none" w:sz="0" w:space="0" w:color="auto"/>
            <w:bottom w:val="none" w:sz="0" w:space="0" w:color="auto"/>
            <w:right w:val="none" w:sz="0" w:space="0" w:color="auto"/>
          </w:divBdr>
        </w:div>
        <w:div w:id="1317107384">
          <w:marLeft w:val="0"/>
          <w:marRight w:val="0"/>
          <w:marTop w:val="0"/>
          <w:marBottom w:val="0"/>
          <w:divBdr>
            <w:top w:val="none" w:sz="0" w:space="0" w:color="auto"/>
            <w:left w:val="none" w:sz="0" w:space="0" w:color="auto"/>
            <w:bottom w:val="none" w:sz="0" w:space="0" w:color="auto"/>
            <w:right w:val="none" w:sz="0" w:space="0" w:color="auto"/>
          </w:divBdr>
        </w:div>
        <w:div w:id="459494983">
          <w:marLeft w:val="0"/>
          <w:marRight w:val="0"/>
          <w:marTop w:val="0"/>
          <w:marBottom w:val="0"/>
          <w:divBdr>
            <w:top w:val="none" w:sz="0" w:space="0" w:color="auto"/>
            <w:left w:val="none" w:sz="0" w:space="0" w:color="auto"/>
            <w:bottom w:val="none" w:sz="0" w:space="0" w:color="auto"/>
            <w:right w:val="none" w:sz="0" w:space="0" w:color="auto"/>
          </w:divBdr>
        </w:div>
        <w:div w:id="68582208">
          <w:marLeft w:val="0"/>
          <w:marRight w:val="0"/>
          <w:marTop w:val="0"/>
          <w:marBottom w:val="0"/>
          <w:divBdr>
            <w:top w:val="none" w:sz="0" w:space="0" w:color="auto"/>
            <w:left w:val="none" w:sz="0" w:space="0" w:color="auto"/>
            <w:bottom w:val="none" w:sz="0" w:space="0" w:color="auto"/>
            <w:right w:val="none" w:sz="0" w:space="0" w:color="auto"/>
          </w:divBdr>
        </w:div>
        <w:div w:id="2143033070">
          <w:marLeft w:val="0"/>
          <w:marRight w:val="0"/>
          <w:marTop w:val="0"/>
          <w:marBottom w:val="0"/>
          <w:divBdr>
            <w:top w:val="none" w:sz="0" w:space="0" w:color="auto"/>
            <w:left w:val="none" w:sz="0" w:space="0" w:color="auto"/>
            <w:bottom w:val="none" w:sz="0" w:space="0" w:color="auto"/>
            <w:right w:val="none" w:sz="0" w:space="0" w:color="auto"/>
          </w:divBdr>
        </w:div>
        <w:div w:id="973408731">
          <w:marLeft w:val="0"/>
          <w:marRight w:val="0"/>
          <w:marTop w:val="0"/>
          <w:marBottom w:val="0"/>
          <w:divBdr>
            <w:top w:val="none" w:sz="0" w:space="0" w:color="auto"/>
            <w:left w:val="none" w:sz="0" w:space="0" w:color="auto"/>
            <w:bottom w:val="none" w:sz="0" w:space="0" w:color="auto"/>
            <w:right w:val="none" w:sz="0" w:space="0" w:color="auto"/>
          </w:divBdr>
        </w:div>
        <w:div w:id="495920712">
          <w:marLeft w:val="0"/>
          <w:marRight w:val="0"/>
          <w:marTop w:val="0"/>
          <w:marBottom w:val="0"/>
          <w:divBdr>
            <w:top w:val="none" w:sz="0" w:space="0" w:color="auto"/>
            <w:left w:val="none" w:sz="0" w:space="0" w:color="auto"/>
            <w:bottom w:val="none" w:sz="0" w:space="0" w:color="auto"/>
            <w:right w:val="none" w:sz="0" w:space="0" w:color="auto"/>
          </w:divBdr>
        </w:div>
      </w:divsChild>
    </w:div>
    <w:div w:id="2104061075">
      <w:bodyDiv w:val="1"/>
      <w:marLeft w:val="0"/>
      <w:marRight w:val="0"/>
      <w:marTop w:val="0"/>
      <w:marBottom w:val="0"/>
      <w:divBdr>
        <w:top w:val="none" w:sz="0" w:space="0" w:color="auto"/>
        <w:left w:val="none" w:sz="0" w:space="0" w:color="auto"/>
        <w:bottom w:val="none" w:sz="0" w:space="0" w:color="auto"/>
        <w:right w:val="none" w:sz="0" w:space="0" w:color="auto"/>
      </w:divBdr>
      <w:divsChild>
        <w:div w:id="1561749313">
          <w:marLeft w:val="0"/>
          <w:marRight w:val="0"/>
          <w:marTop w:val="0"/>
          <w:marBottom w:val="0"/>
          <w:divBdr>
            <w:top w:val="none" w:sz="0" w:space="0" w:color="auto"/>
            <w:left w:val="none" w:sz="0" w:space="0" w:color="auto"/>
            <w:bottom w:val="none" w:sz="0" w:space="0" w:color="auto"/>
            <w:right w:val="none" w:sz="0" w:space="0" w:color="auto"/>
          </w:divBdr>
        </w:div>
        <w:div w:id="1518546092">
          <w:marLeft w:val="0"/>
          <w:marRight w:val="0"/>
          <w:marTop w:val="0"/>
          <w:marBottom w:val="0"/>
          <w:divBdr>
            <w:top w:val="none" w:sz="0" w:space="0" w:color="auto"/>
            <w:left w:val="none" w:sz="0" w:space="0" w:color="auto"/>
            <w:bottom w:val="none" w:sz="0" w:space="0" w:color="auto"/>
            <w:right w:val="none" w:sz="0" w:space="0" w:color="auto"/>
          </w:divBdr>
        </w:div>
        <w:div w:id="1151213583">
          <w:marLeft w:val="0"/>
          <w:marRight w:val="0"/>
          <w:marTop w:val="0"/>
          <w:marBottom w:val="0"/>
          <w:divBdr>
            <w:top w:val="none" w:sz="0" w:space="0" w:color="auto"/>
            <w:left w:val="none" w:sz="0" w:space="0" w:color="auto"/>
            <w:bottom w:val="none" w:sz="0" w:space="0" w:color="auto"/>
            <w:right w:val="none" w:sz="0" w:space="0" w:color="auto"/>
          </w:divBdr>
        </w:div>
        <w:div w:id="1900631578">
          <w:marLeft w:val="0"/>
          <w:marRight w:val="0"/>
          <w:marTop w:val="0"/>
          <w:marBottom w:val="0"/>
          <w:divBdr>
            <w:top w:val="none" w:sz="0" w:space="0" w:color="auto"/>
            <w:left w:val="none" w:sz="0" w:space="0" w:color="auto"/>
            <w:bottom w:val="none" w:sz="0" w:space="0" w:color="auto"/>
            <w:right w:val="none" w:sz="0" w:space="0" w:color="auto"/>
          </w:divBdr>
        </w:div>
        <w:div w:id="947153058">
          <w:marLeft w:val="0"/>
          <w:marRight w:val="0"/>
          <w:marTop w:val="0"/>
          <w:marBottom w:val="0"/>
          <w:divBdr>
            <w:top w:val="none" w:sz="0" w:space="0" w:color="auto"/>
            <w:left w:val="none" w:sz="0" w:space="0" w:color="auto"/>
            <w:bottom w:val="none" w:sz="0" w:space="0" w:color="auto"/>
            <w:right w:val="none" w:sz="0" w:space="0" w:color="auto"/>
          </w:divBdr>
        </w:div>
        <w:div w:id="608321935">
          <w:marLeft w:val="0"/>
          <w:marRight w:val="0"/>
          <w:marTop w:val="0"/>
          <w:marBottom w:val="0"/>
          <w:divBdr>
            <w:top w:val="none" w:sz="0" w:space="0" w:color="auto"/>
            <w:left w:val="none" w:sz="0" w:space="0" w:color="auto"/>
            <w:bottom w:val="none" w:sz="0" w:space="0" w:color="auto"/>
            <w:right w:val="none" w:sz="0" w:space="0" w:color="auto"/>
          </w:divBdr>
        </w:div>
        <w:div w:id="851535167">
          <w:marLeft w:val="0"/>
          <w:marRight w:val="0"/>
          <w:marTop w:val="0"/>
          <w:marBottom w:val="0"/>
          <w:divBdr>
            <w:top w:val="none" w:sz="0" w:space="0" w:color="auto"/>
            <w:left w:val="none" w:sz="0" w:space="0" w:color="auto"/>
            <w:bottom w:val="none" w:sz="0" w:space="0" w:color="auto"/>
            <w:right w:val="none" w:sz="0" w:space="0" w:color="auto"/>
          </w:divBdr>
        </w:div>
        <w:div w:id="1276448994">
          <w:marLeft w:val="0"/>
          <w:marRight w:val="0"/>
          <w:marTop w:val="0"/>
          <w:marBottom w:val="0"/>
          <w:divBdr>
            <w:top w:val="none" w:sz="0" w:space="0" w:color="auto"/>
            <w:left w:val="none" w:sz="0" w:space="0" w:color="auto"/>
            <w:bottom w:val="none" w:sz="0" w:space="0" w:color="auto"/>
            <w:right w:val="none" w:sz="0" w:space="0" w:color="auto"/>
          </w:divBdr>
        </w:div>
        <w:div w:id="1118135606">
          <w:marLeft w:val="0"/>
          <w:marRight w:val="0"/>
          <w:marTop w:val="0"/>
          <w:marBottom w:val="0"/>
          <w:divBdr>
            <w:top w:val="none" w:sz="0" w:space="0" w:color="auto"/>
            <w:left w:val="none" w:sz="0" w:space="0" w:color="auto"/>
            <w:bottom w:val="none" w:sz="0" w:space="0" w:color="auto"/>
            <w:right w:val="none" w:sz="0" w:space="0" w:color="auto"/>
          </w:divBdr>
        </w:div>
        <w:div w:id="1750231284">
          <w:marLeft w:val="0"/>
          <w:marRight w:val="0"/>
          <w:marTop w:val="0"/>
          <w:marBottom w:val="0"/>
          <w:divBdr>
            <w:top w:val="none" w:sz="0" w:space="0" w:color="auto"/>
            <w:left w:val="none" w:sz="0" w:space="0" w:color="auto"/>
            <w:bottom w:val="none" w:sz="0" w:space="0" w:color="auto"/>
            <w:right w:val="none" w:sz="0" w:space="0" w:color="auto"/>
          </w:divBdr>
        </w:div>
        <w:div w:id="1939561380">
          <w:marLeft w:val="0"/>
          <w:marRight w:val="0"/>
          <w:marTop w:val="0"/>
          <w:marBottom w:val="0"/>
          <w:divBdr>
            <w:top w:val="none" w:sz="0" w:space="0" w:color="auto"/>
            <w:left w:val="none" w:sz="0" w:space="0" w:color="auto"/>
            <w:bottom w:val="none" w:sz="0" w:space="0" w:color="auto"/>
            <w:right w:val="none" w:sz="0" w:space="0" w:color="auto"/>
          </w:divBdr>
        </w:div>
      </w:divsChild>
    </w:div>
    <w:div w:id="2124183847">
      <w:bodyDiv w:val="1"/>
      <w:marLeft w:val="0"/>
      <w:marRight w:val="0"/>
      <w:marTop w:val="0"/>
      <w:marBottom w:val="0"/>
      <w:divBdr>
        <w:top w:val="none" w:sz="0" w:space="0" w:color="auto"/>
        <w:left w:val="none" w:sz="0" w:space="0" w:color="auto"/>
        <w:bottom w:val="none" w:sz="0" w:space="0" w:color="auto"/>
        <w:right w:val="none" w:sz="0" w:space="0" w:color="auto"/>
      </w:divBdr>
      <w:divsChild>
        <w:div w:id="1017148933">
          <w:marLeft w:val="0"/>
          <w:marRight w:val="0"/>
          <w:marTop w:val="0"/>
          <w:marBottom w:val="0"/>
          <w:divBdr>
            <w:top w:val="none" w:sz="0" w:space="0" w:color="auto"/>
            <w:left w:val="none" w:sz="0" w:space="0" w:color="auto"/>
            <w:bottom w:val="none" w:sz="0" w:space="0" w:color="auto"/>
            <w:right w:val="none" w:sz="0" w:space="0" w:color="auto"/>
          </w:divBdr>
        </w:div>
        <w:div w:id="1018311071">
          <w:marLeft w:val="0"/>
          <w:marRight w:val="0"/>
          <w:marTop w:val="0"/>
          <w:marBottom w:val="0"/>
          <w:divBdr>
            <w:top w:val="none" w:sz="0" w:space="0" w:color="auto"/>
            <w:left w:val="none" w:sz="0" w:space="0" w:color="auto"/>
            <w:bottom w:val="none" w:sz="0" w:space="0" w:color="auto"/>
            <w:right w:val="none" w:sz="0" w:space="0" w:color="auto"/>
          </w:divBdr>
        </w:div>
        <w:div w:id="789130351">
          <w:marLeft w:val="0"/>
          <w:marRight w:val="0"/>
          <w:marTop w:val="0"/>
          <w:marBottom w:val="0"/>
          <w:divBdr>
            <w:top w:val="none" w:sz="0" w:space="0" w:color="auto"/>
            <w:left w:val="none" w:sz="0" w:space="0" w:color="auto"/>
            <w:bottom w:val="none" w:sz="0" w:space="0" w:color="auto"/>
            <w:right w:val="none" w:sz="0" w:space="0" w:color="auto"/>
          </w:divBdr>
        </w:div>
        <w:div w:id="1154836262">
          <w:marLeft w:val="0"/>
          <w:marRight w:val="0"/>
          <w:marTop w:val="0"/>
          <w:marBottom w:val="0"/>
          <w:divBdr>
            <w:top w:val="none" w:sz="0" w:space="0" w:color="auto"/>
            <w:left w:val="none" w:sz="0" w:space="0" w:color="auto"/>
            <w:bottom w:val="none" w:sz="0" w:space="0" w:color="auto"/>
            <w:right w:val="none" w:sz="0" w:space="0" w:color="auto"/>
          </w:divBdr>
        </w:div>
        <w:div w:id="1343582325">
          <w:marLeft w:val="0"/>
          <w:marRight w:val="0"/>
          <w:marTop w:val="0"/>
          <w:marBottom w:val="0"/>
          <w:divBdr>
            <w:top w:val="none" w:sz="0" w:space="0" w:color="auto"/>
            <w:left w:val="none" w:sz="0" w:space="0" w:color="auto"/>
            <w:bottom w:val="none" w:sz="0" w:space="0" w:color="auto"/>
            <w:right w:val="none" w:sz="0" w:space="0" w:color="auto"/>
          </w:divBdr>
        </w:div>
        <w:div w:id="1842700537">
          <w:marLeft w:val="0"/>
          <w:marRight w:val="0"/>
          <w:marTop w:val="0"/>
          <w:marBottom w:val="0"/>
          <w:divBdr>
            <w:top w:val="none" w:sz="0" w:space="0" w:color="auto"/>
            <w:left w:val="none" w:sz="0" w:space="0" w:color="auto"/>
            <w:bottom w:val="none" w:sz="0" w:space="0" w:color="auto"/>
            <w:right w:val="none" w:sz="0" w:space="0" w:color="auto"/>
          </w:divBdr>
        </w:div>
        <w:div w:id="1117866533">
          <w:marLeft w:val="0"/>
          <w:marRight w:val="0"/>
          <w:marTop w:val="0"/>
          <w:marBottom w:val="0"/>
          <w:divBdr>
            <w:top w:val="none" w:sz="0" w:space="0" w:color="auto"/>
            <w:left w:val="none" w:sz="0" w:space="0" w:color="auto"/>
            <w:bottom w:val="none" w:sz="0" w:space="0" w:color="auto"/>
            <w:right w:val="none" w:sz="0" w:space="0" w:color="auto"/>
          </w:divBdr>
        </w:div>
      </w:divsChild>
    </w:div>
    <w:div w:id="2136023323">
      <w:bodyDiv w:val="1"/>
      <w:marLeft w:val="0"/>
      <w:marRight w:val="0"/>
      <w:marTop w:val="0"/>
      <w:marBottom w:val="0"/>
      <w:divBdr>
        <w:top w:val="none" w:sz="0" w:space="0" w:color="auto"/>
        <w:left w:val="none" w:sz="0" w:space="0" w:color="auto"/>
        <w:bottom w:val="none" w:sz="0" w:space="0" w:color="auto"/>
        <w:right w:val="none" w:sz="0" w:space="0" w:color="auto"/>
      </w:divBdr>
      <w:divsChild>
        <w:div w:id="1726369622">
          <w:marLeft w:val="0"/>
          <w:marRight w:val="0"/>
          <w:marTop w:val="0"/>
          <w:marBottom w:val="0"/>
          <w:divBdr>
            <w:top w:val="none" w:sz="0" w:space="0" w:color="auto"/>
            <w:left w:val="none" w:sz="0" w:space="0" w:color="auto"/>
            <w:bottom w:val="none" w:sz="0" w:space="0" w:color="auto"/>
            <w:right w:val="none" w:sz="0" w:space="0" w:color="auto"/>
          </w:divBdr>
        </w:div>
        <w:div w:id="1061633955">
          <w:marLeft w:val="0"/>
          <w:marRight w:val="0"/>
          <w:marTop w:val="0"/>
          <w:marBottom w:val="0"/>
          <w:divBdr>
            <w:top w:val="none" w:sz="0" w:space="0" w:color="auto"/>
            <w:left w:val="none" w:sz="0" w:space="0" w:color="auto"/>
            <w:bottom w:val="none" w:sz="0" w:space="0" w:color="auto"/>
            <w:right w:val="none" w:sz="0" w:space="0" w:color="auto"/>
          </w:divBdr>
        </w:div>
        <w:div w:id="1934169137">
          <w:marLeft w:val="0"/>
          <w:marRight w:val="0"/>
          <w:marTop w:val="0"/>
          <w:marBottom w:val="0"/>
          <w:divBdr>
            <w:top w:val="none" w:sz="0" w:space="0" w:color="auto"/>
            <w:left w:val="none" w:sz="0" w:space="0" w:color="auto"/>
            <w:bottom w:val="none" w:sz="0" w:space="0" w:color="auto"/>
            <w:right w:val="none" w:sz="0" w:space="0" w:color="auto"/>
          </w:divBdr>
        </w:div>
        <w:div w:id="882985330">
          <w:marLeft w:val="0"/>
          <w:marRight w:val="0"/>
          <w:marTop w:val="0"/>
          <w:marBottom w:val="0"/>
          <w:divBdr>
            <w:top w:val="none" w:sz="0" w:space="0" w:color="auto"/>
            <w:left w:val="none" w:sz="0" w:space="0" w:color="auto"/>
            <w:bottom w:val="none" w:sz="0" w:space="0" w:color="auto"/>
            <w:right w:val="none" w:sz="0" w:space="0" w:color="auto"/>
          </w:divBdr>
        </w:div>
        <w:div w:id="1102141846">
          <w:marLeft w:val="0"/>
          <w:marRight w:val="0"/>
          <w:marTop w:val="0"/>
          <w:marBottom w:val="0"/>
          <w:divBdr>
            <w:top w:val="none" w:sz="0" w:space="0" w:color="auto"/>
            <w:left w:val="none" w:sz="0" w:space="0" w:color="auto"/>
            <w:bottom w:val="none" w:sz="0" w:space="0" w:color="auto"/>
            <w:right w:val="none" w:sz="0" w:space="0" w:color="auto"/>
          </w:divBdr>
        </w:div>
        <w:div w:id="1962610977">
          <w:marLeft w:val="0"/>
          <w:marRight w:val="0"/>
          <w:marTop w:val="0"/>
          <w:marBottom w:val="0"/>
          <w:divBdr>
            <w:top w:val="none" w:sz="0" w:space="0" w:color="auto"/>
            <w:left w:val="none" w:sz="0" w:space="0" w:color="auto"/>
            <w:bottom w:val="none" w:sz="0" w:space="0" w:color="auto"/>
            <w:right w:val="none" w:sz="0" w:space="0" w:color="auto"/>
          </w:divBdr>
        </w:div>
        <w:div w:id="570654663">
          <w:marLeft w:val="0"/>
          <w:marRight w:val="0"/>
          <w:marTop w:val="0"/>
          <w:marBottom w:val="0"/>
          <w:divBdr>
            <w:top w:val="none" w:sz="0" w:space="0" w:color="auto"/>
            <w:left w:val="none" w:sz="0" w:space="0" w:color="auto"/>
            <w:bottom w:val="none" w:sz="0" w:space="0" w:color="auto"/>
            <w:right w:val="none" w:sz="0" w:space="0" w:color="auto"/>
          </w:divBdr>
        </w:div>
        <w:div w:id="851182167">
          <w:marLeft w:val="0"/>
          <w:marRight w:val="0"/>
          <w:marTop w:val="0"/>
          <w:marBottom w:val="0"/>
          <w:divBdr>
            <w:top w:val="none" w:sz="0" w:space="0" w:color="auto"/>
            <w:left w:val="none" w:sz="0" w:space="0" w:color="auto"/>
            <w:bottom w:val="none" w:sz="0" w:space="0" w:color="auto"/>
            <w:right w:val="none" w:sz="0" w:space="0" w:color="auto"/>
          </w:divBdr>
        </w:div>
        <w:div w:id="1385908380">
          <w:marLeft w:val="0"/>
          <w:marRight w:val="0"/>
          <w:marTop w:val="0"/>
          <w:marBottom w:val="0"/>
          <w:divBdr>
            <w:top w:val="none" w:sz="0" w:space="0" w:color="auto"/>
            <w:left w:val="none" w:sz="0" w:space="0" w:color="auto"/>
            <w:bottom w:val="none" w:sz="0" w:space="0" w:color="auto"/>
            <w:right w:val="none" w:sz="0" w:space="0" w:color="auto"/>
          </w:divBdr>
        </w:div>
        <w:div w:id="649213114">
          <w:marLeft w:val="0"/>
          <w:marRight w:val="0"/>
          <w:marTop w:val="0"/>
          <w:marBottom w:val="0"/>
          <w:divBdr>
            <w:top w:val="none" w:sz="0" w:space="0" w:color="auto"/>
            <w:left w:val="none" w:sz="0" w:space="0" w:color="auto"/>
            <w:bottom w:val="none" w:sz="0" w:space="0" w:color="auto"/>
            <w:right w:val="none" w:sz="0" w:space="0" w:color="auto"/>
          </w:divBdr>
        </w:div>
        <w:div w:id="1417049337">
          <w:marLeft w:val="0"/>
          <w:marRight w:val="0"/>
          <w:marTop w:val="0"/>
          <w:marBottom w:val="0"/>
          <w:divBdr>
            <w:top w:val="none" w:sz="0" w:space="0" w:color="auto"/>
            <w:left w:val="none" w:sz="0" w:space="0" w:color="auto"/>
            <w:bottom w:val="none" w:sz="0" w:space="0" w:color="auto"/>
            <w:right w:val="none" w:sz="0" w:space="0" w:color="auto"/>
          </w:divBdr>
        </w:div>
        <w:div w:id="208420424">
          <w:marLeft w:val="0"/>
          <w:marRight w:val="0"/>
          <w:marTop w:val="0"/>
          <w:marBottom w:val="0"/>
          <w:divBdr>
            <w:top w:val="none" w:sz="0" w:space="0" w:color="auto"/>
            <w:left w:val="none" w:sz="0" w:space="0" w:color="auto"/>
            <w:bottom w:val="none" w:sz="0" w:space="0" w:color="auto"/>
            <w:right w:val="none" w:sz="0" w:space="0" w:color="auto"/>
          </w:divBdr>
        </w:div>
        <w:div w:id="1521746564">
          <w:marLeft w:val="0"/>
          <w:marRight w:val="0"/>
          <w:marTop w:val="0"/>
          <w:marBottom w:val="0"/>
          <w:divBdr>
            <w:top w:val="none" w:sz="0" w:space="0" w:color="auto"/>
            <w:left w:val="none" w:sz="0" w:space="0" w:color="auto"/>
            <w:bottom w:val="none" w:sz="0" w:space="0" w:color="auto"/>
            <w:right w:val="none" w:sz="0" w:space="0" w:color="auto"/>
          </w:divBdr>
        </w:div>
        <w:div w:id="399907709">
          <w:marLeft w:val="0"/>
          <w:marRight w:val="0"/>
          <w:marTop w:val="0"/>
          <w:marBottom w:val="0"/>
          <w:divBdr>
            <w:top w:val="none" w:sz="0" w:space="0" w:color="auto"/>
            <w:left w:val="none" w:sz="0" w:space="0" w:color="auto"/>
            <w:bottom w:val="none" w:sz="0" w:space="0" w:color="auto"/>
            <w:right w:val="none" w:sz="0" w:space="0" w:color="auto"/>
          </w:divBdr>
        </w:div>
        <w:div w:id="366950343">
          <w:marLeft w:val="0"/>
          <w:marRight w:val="0"/>
          <w:marTop w:val="0"/>
          <w:marBottom w:val="0"/>
          <w:divBdr>
            <w:top w:val="none" w:sz="0" w:space="0" w:color="auto"/>
            <w:left w:val="none" w:sz="0" w:space="0" w:color="auto"/>
            <w:bottom w:val="none" w:sz="0" w:space="0" w:color="auto"/>
            <w:right w:val="none" w:sz="0" w:space="0" w:color="auto"/>
          </w:divBdr>
        </w:div>
        <w:div w:id="1787965956">
          <w:marLeft w:val="0"/>
          <w:marRight w:val="0"/>
          <w:marTop w:val="0"/>
          <w:marBottom w:val="0"/>
          <w:divBdr>
            <w:top w:val="none" w:sz="0" w:space="0" w:color="auto"/>
            <w:left w:val="none" w:sz="0" w:space="0" w:color="auto"/>
            <w:bottom w:val="none" w:sz="0" w:space="0" w:color="auto"/>
            <w:right w:val="none" w:sz="0" w:space="0" w:color="auto"/>
          </w:divBdr>
        </w:div>
        <w:div w:id="1559318734">
          <w:marLeft w:val="0"/>
          <w:marRight w:val="0"/>
          <w:marTop w:val="0"/>
          <w:marBottom w:val="0"/>
          <w:divBdr>
            <w:top w:val="none" w:sz="0" w:space="0" w:color="auto"/>
            <w:left w:val="none" w:sz="0" w:space="0" w:color="auto"/>
            <w:bottom w:val="none" w:sz="0" w:space="0" w:color="auto"/>
            <w:right w:val="none" w:sz="0" w:space="0" w:color="auto"/>
          </w:divBdr>
        </w:div>
        <w:div w:id="341053106">
          <w:marLeft w:val="0"/>
          <w:marRight w:val="0"/>
          <w:marTop w:val="0"/>
          <w:marBottom w:val="0"/>
          <w:divBdr>
            <w:top w:val="none" w:sz="0" w:space="0" w:color="auto"/>
            <w:left w:val="none" w:sz="0" w:space="0" w:color="auto"/>
            <w:bottom w:val="none" w:sz="0" w:space="0" w:color="auto"/>
            <w:right w:val="none" w:sz="0" w:space="0" w:color="auto"/>
          </w:divBdr>
        </w:div>
        <w:div w:id="1505822184">
          <w:marLeft w:val="0"/>
          <w:marRight w:val="0"/>
          <w:marTop w:val="0"/>
          <w:marBottom w:val="0"/>
          <w:divBdr>
            <w:top w:val="none" w:sz="0" w:space="0" w:color="auto"/>
            <w:left w:val="none" w:sz="0" w:space="0" w:color="auto"/>
            <w:bottom w:val="none" w:sz="0" w:space="0" w:color="auto"/>
            <w:right w:val="none" w:sz="0" w:space="0" w:color="auto"/>
          </w:divBdr>
        </w:div>
        <w:div w:id="581836774">
          <w:marLeft w:val="0"/>
          <w:marRight w:val="0"/>
          <w:marTop w:val="0"/>
          <w:marBottom w:val="0"/>
          <w:divBdr>
            <w:top w:val="none" w:sz="0" w:space="0" w:color="auto"/>
            <w:left w:val="none" w:sz="0" w:space="0" w:color="auto"/>
            <w:bottom w:val="none" w:sz="0" w:space="0" w:color="auto"/>
            <w:right w:val="none" w:sz="0" w:space="0" w:color="auto"/>
          </w:divBdr>
        </w:div>
        <w:div w:id="1052073563">
          <w:marLeft w:val="0"/>
          <w:marRight w:val="0"/>
          <w:marTop w:val="0"/>
          <w:marBottom w:val="0"/>
          <w:divBdr>
            <w:top w:val="none" w:sz="0" w:space="0" w:color="auto"/>
            <w:left w:val="none" w:sz="0" w:space="0" w:color="auto"/>
            <w:bottom w:val="none" w:sz="0" w:space="0" w:color="auto"/>
            <w:right w:val="none" w:sz="0" w:space="0" w:color="auto"/>
          </w:divBdr>
        </w:div>
        <w:div w:id="1884058400">
          <w:marLeft w:val="0"/>
          <w:marRight w:val="0"/>
          <w:marTop w:val="0"/>
          <w:marBottom w:val="0"/>
          <w:divBdr>
            <w:top w:val="none" w:sz="0" w:space="0" w:color="auto"/>
            <w:left w:val="none" w:sz="0" w:space="0" w:color="auto"/>
            <w:bottom w:val="none" w:sz="0" w:space="0" w:color="auto"/>
            <w:right w:val="none" w:sz="0" w:space="0" w:color="auto"/>
          </w:divBdr>
        </w:div>
        <w:div w:id="1041172000">
          <w:marLeft w:val="0"/>
          <w:marRight w:val="0"/>
          <w:marTop w:val="0"/>
          <w:marBottom w:val="0"/>
          <w:divBdr>
            <w:top w:val="none" w:sz="0" w:space="0" w:color="auto"/>
            <w:left w:val="none" w:sz="0" w:space="0" w:color="auto"/>
            <w:bottom w:val="none" w:sz="0" w:space="0" w:color="auto"/>
            <w:right w:val="none" w:sz="0" w:space="0" w:color="auto"/>
          </w:divBdr>
        </w:div>
        <w:div w:id="247808954">
          <w:marLeft w:val="0"/>
          <w:marRight w:val="0"/>
          <w:marTop w:val="0"/>
          <w:marBottom w:val="0"/>
          <w:divBdr>
            <w:top w:val="none" w:sz="0" w:space="0" w:color="auto"/>
            <w:left w:val="none" w:sz="0" w:space="0" w:color="auto"/>
            <w:bottom w:val="none" w:sz="0" w:space="0" w:color="auto"/>
            <w:right w:val="none" w:sz="0" w:space="0" w:color="auto"/>
          </w:divBdr>
        </w:div>
        <w:div w:id="1113862729">
          <w:marLeft w:val="0"/>
          <w:marRight w:val="0"/>
          <w:marTop w:val="0"/>
          <w:marBottom w:val="0"/>
          <w:divBdr>
            <w:top w:val="none" w:sz="0" w:space="0" w:color="auto"/>
            <w:left w:val="none" w:sz="0" w:space="0" w:color="auto"/>
            <w:bottom w:val="none" w:sz="0" w:space="0" w:color="auto"/>
            <w:right w:val="none" w:sz="0" w:space="0" w:color="auto"/>
          </w:divBdr>
        </w:div>
        <w:div w:id="521090093">
          <w:marLeft w:val="0"/>
          <w:marRight w:val="0"/>
          <w:marTop w:val="0"/>
          <w:marBottom w:val="0"/>
          <w:divBdr>
            <w:top w:val="none" w:sz="0" w:space="0" w:color="auto"/>
            <w:left w:val="none" w:sz="0" w:space="0" w:color="auto"/>
            <w:bottom w:val="none" w:sz="0" w:space="0" w:color="auto"/>
            <w:right w:val="none" w:sz="0" w:space="0" w:color="auto"/>
          </w:divBdr>
        </w:div>
        <w:div w:id="951979865">
          <w:marLeft w:val="0"/>
          <w:marRight w:val="0"/>
          <w:marTop w:val="0"/>
          <w:marBottom w:val="0"/>
          <w:divBdr>
            <w:top w:val="none" w:sz="0" w:space="0" w:color="auto"/>
            <w:left w:val="none" w:sz="0" w:space="0" w:color="auto"/>
            <w:bottom w:val="none" w:sz="0" w:space="0" w:color="auto"/>
            <w:right w:val="none" w:sz="0" w:space="0" w:color="auto"/>
          </w:divBdr>
        </w:div>
        <w:div w:id="1386368854">
          <w:marLeft w:val="0"/>
          <w:marRight w:val="0"/>
          <w:marTop w:val="0"/>
          <w:marBottom w:val="0"/>
          <w:divBdr>
            <w:top w:val="none" w:sz="0" w:space="0" w:color="auto"/>
            <w:left w:val="none" w:sz="0" w:space="0" w:color="auto"/>
            <w:bottom w:val="none" w:sz="0" w:space="0" w:color="auto"/>
            <w:right w:val="none" w:sz="0" w:space="0" w:color="auto"/>
          </w:divBdr>
        </w:div>
        <w:div w:id="708838567">
          <w:marLeft w:val="0"/>
          <w:marRight w:val="0"/>
          <w:marTop w:val="0"/>
          <w:marBottom w:val="0"/>
          <w:divBdr>
            <w:top w:val="none" w:sz="0" w:space="0" w:color="auto"/>
            <w:left w:val="none" w:sz="0" w:space="0" w:color="auto"/>
            <w:bottom w:val="none" w:sz="0" w:space="0" w:color="auto"/>
            <w:right w:val="none" w:sz="0" w:space="0" w:color="auto"/>
          </w:divBdr>
        </w:div>
        <w:div w:id="24447605">
          <w:marLeft w:val="0"/>
          <w:marRight w:val="0"/>
          <w:marTop w:val="0"/>
          <w:marBottom w:val="0"/>
          <w:divBdr>
            <w:top w:val="none" w:sz="0" w:space="0" w:color="auto"/>
            <w:left w:val="none" w:sz="0" w:space="0" w:color="auto"/>
            <w:bottom w:val="none" w:sz="0" w:space="0" w:color="auto"/>
            <w:right w:val="none" w:sz="0" w:space="0" w:color="auto"/>
          </w:divBdr>
        </w:div>
        <w:div w:id="703601653">
          <w:marLeft w:val="0"/>
          <w:marRight w:val="0"/>
          <w:marTop w:val="0"/>
          <w:marBottom w:val="0"/>
          <w:divBdr>
            <w:top w:val="none" w:sz="0" w:space="0" w:color="auto"/>
            <w:left w:val="none" w:sz="0" w:space="0" w:color="auto"/>
            <w:bottom w:val="none" w:sz="0" w:space="0" w:color="auto"/>
            <w:right w:val="none" w:sz="0" w:space="0" w:color="auto"/>
          </w:divBdr>
        </w:div>
        <w:div w:id="501553697">
          <w:marLeft w:val="0"/>
          <w:marRight w:val="0"/>
          <w:marTop w:val="0"/>
          <w:marBottom w:val="0"/>
          <w:divBdr>
            <w:top w:val="none" w:sz="0" w:space="0" w:color="auto"/>
            <w:left w:val="none" w:sz="0" w:space="0" w:color="auto"/>
            <w:bottom w:val="none" w:sz="0" w:space="0" w:color="auto"/>
            <w:right w:val="none" w:sz="0" w:space="0" w:color="auto"/>
          </w:divBdr>
        </w:div>
        <w:div w:id="1630012534">
          <w:marLeft w:val="0"/>
          <w:marRight w:val="0"/>
          <w:marTop w:val="0"/>
          <w:marBottom w:val="0"/>
          <w:divBdr>
            <w:top w:val="none" w:sz="0" w:space="0" w:color="auto"/>
            <w:left w:val="none" w:sz="0" w:space="0" w:color="auto"/>
            <w:bottom w:val="none" w:sz="0" w:space="0" w:color="auto"/>
            <w:right w:val="none" w:sz="0" w:space="0" w:color="auto"/>
          </w:divBdr>
        </w:div>
        <w:div w:id="781649667">
          <w:marLeft w:val="0"/>
          <w:marRight w:val="0"/>
          <w:marTop w:val="0"/>
          <w:marBottom w:val="0"/>
          <w:divBdr>
            <w:top w:val="none" w:sz="0" w:space="0" w:color="auto"/>
            <w:left w:val="none" w:sz="0" w:space="0" w:color="auto"/>
            <w:bottom w:val="none" w:sz="0" w:space="0" w:color="auto"/>
            <w:right w:val="none" w:sz="0" w:space="0" w:color="auto"/>
          </w:divBdr>
        </w:div>
        <w:div w:id="2147040320">
          <w:marLeft w:val="0"/>
          <w:marRight w:val="0"/>
          <w:marTop w:val="0"/>
          <w:marBottom w:val="0"/>
          <w:divBdr>
            <w:top w:val="none" w:sz="0" w:space="0" w:color="auto"/>
            <w:left w:val="none" w:sz="0" w:space="0" w:color="auto"/>
            <w:bottom w:val="none" w:sz="0" w:space="0" w:color="auto"/>
            <w:right w:val="none" w:sz="0" w:space="0" w:color="auto"/>
          </w:divBdr>
        </w:div>
        <w:div w:id="1969432101">
          <w:marLeft w:val="0"/>
          <w:marRight w:val="0"/>
          <w:marTop w:val="0"/>
          <w:marBottom w:val="0"/>
          <w:divBdr>
            <w:top w:val="none" w:sz="0" w:space="0" w:color="auto"/>
            <w:left w:val="none" w:sz="0" w:space="0" w:color="auto"/>
            <w:bottom w:val="none" w:sz="0" w:space="0" w:color="auto"/>
            <w:right w:val="none" w:sz="0" w:space="0" w:color="auto"/>
          </w:divBdr>
        </w:div>
        <w:div w:id="2108040282">
          <w:marLeft w:val="0"/>
          <w:marRight w:val="0"/>
          <w:marTop w:val="0"/>
          <w:marBottom w:val="0"/>
          <w:divBdr>
            <w:top w:val="none" w:sz="0" w:space="0" w:color="auto"/>
            <w:left w:val="none" w:sz="0" w:space="0" w:color="auto"/>
            <w:bottom w:val="none" w:sz="0" w:space="0" w:color="auto"/>
            <w:right w:val="none" w:sz="0" w:space="0" w:color="auto"/>
          </w:divBdr>
        </w:div>
        <w:div w:id="7342841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Relationships xmlns="http://schemas.openxmlformats.org/package/2006/relationships"><Relationship Id="rId8" Type="http://schemas.openxmlformats.org/officeDocument/2006/relationships/hyperlink" Target="https://en.wikipedia.org/wiki/Excipient"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https://en.wikipedia.org/wiki/Powder_(substanc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9B3DA-DC8E-48C3-AFF1-07F277416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10269</Words>
  <Characters>58537</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Infinix X652A</dc:creator>
  <cp:lastModifiedBy>Abdullahi Olasupo</cp:lastModifiedBy>
  <cp:revision>2</cp:revision>
  <cp:lastPrinted>2025-07-19T18:53:00Z</cp:lastPrinted>
  <dcterms:created xsi:type="dcterms:W3CDTF">2025-07-19T18:53:00Z</dcterms:created>
  <dcterms:modified xsi:type="dcterms:W3CDTF">2025-07-19T18:53:00Z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ef234442244947e08ba113e3dca60ce6</vt:lpwstr>
  </property>
</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75CCB" w14:textId="615F7F9D" w:rsidR="00E9075D" w:rsidRPr="00E9075D" w:rsidRDefault="00E9075D" w:rsidP="00E9075D">
      <w:pPr>
        <w:pStyle w:val="TOCHeading"/>
        <w:tabs>
          <w:tab w:val="center" w:pos="4680"/>
        </w:tabs>
        <w:jc w:val="center"/>
        <w:rPr>
          <w:rFonts w:ascii="Times New Roman" w:eastAsia="Times New Roman" w:hAnsi="Times New Roman" w:cs="Times New Roman"/>
          <w:color w:val="231F20"/>
          <w:sz w:val="32"/>
          <w:szCs w:val="32"/>
          <w:lang w:eastAsia="en-US"/>
        </w:rPr>
      </w:pPr>
      <w:r w:rsidRPr="00E9075D">
        <w:rPr>
          <w:rFonts w:ascii="Times New Roman" w:eastAsia="Times New Roman" w:hAnsi="Times New Roman" w:cs="Times New Roman"/>
          <w:color w:val="231F20"/>
          <w:sz w:val="32"/>
          <w:szCs w:val="32"/>
          <w:lang w:eastAsia="en-US"/>
        </w:rPr>
        <w:t>ANALYSIS OF TOXIC METALS AND HEALTH RISK ASSESSMENT OF SOME SELECTED HERBAL MEDICINAL PRODUCTS SOLD IN ILORIN METROPOLIS</w:t>
      </w:r>
    </w:p>
    <w:p w14:paraId="7A3B52BE" w14:textId="77777777" w:rsidR="00E9075D" w:rsidRDefault="00E9075D" w:rsidP="00E9075D">
      <w:pPr>
        <w:jc w:val="center"/>
        <w:rPr>
          <w:rFonts w:ascii="Times New Roman" w:hAnsi="Times New Roman"/>
          <w:sz w:val="28"/>
          <w:szCs w:val="28"/>
          <w:lang w:eastAsia="en-US"/>
        </w:rPr>
      </w:pPr>
    </w:p>
    <w:p w14:paraId="0F65A5FF" w14:textId="77777777" w:rsidR="00E9075D" w:rsidRDefault="00E9075D" w:rsidP="00E9075D">
      <w:pPr>
        <w:jc w:val="center"/>
        <w:rPr>
          <w:rFonts w:ascii="Times New Roman" w:hAnsi="Times New Roman"/>
          <w:sz w:val="28"/>
          <w:szCs w:val="28"/>
          <w:lang w:eastAsia="en-US"/>
        </w:rPr>
      </w:pPr>
    </w:p>
    <w:p w14:paraId="47D1DA5F" w14:textId="77777777" w:rsidR="00E9075D" w:rsidRDefault="00E9075D" w:rsidP="00E9075D">
      <w:pPr>
        <w:jc w:val="center"/>
        <w:rPr>
          <w:rFonts w:ascii="Times New Roman" w:hAnsi="Times New Roman"/>
          <w:sz w:val="28"/>
          <w:szCs w:val="28"/>
          <w:lang w:eastAsia="en-US"/>
        </w:rPr>
      </w:pPr>
    </w:p>
    <w:p w14:paraId="66923D58" w14:textId="499DDA70" w:rsidR="00E9075D" w:rsidRPr="006A2B68" w:rsidRDefault="00E9075D" w:rsidP="00E9075D">
      <w:pPr>
        <w:jc w:val="center"/>
        <w:rPr>
          <w:rFonts w:ascii="Times New Roman" w:hAnsi="Times New Roman"/>
          <w:b/>
          <w:bCs/>
          <w:sz w:val="32"/>
          <w:szCs w:val="32"/>
          <w:lang w:eastAsia="en-US"/>
        </w:rPr>
      </w:pPr>
      <w:r w:rsidRPr="006A2B68">
        <w:rPr>
          <w:rFonts w:ascii="Times New Roman" w:hAnsi="Times New Roman"/>
          <w:b/>
          <w:bCs/>
          <w:sz w:val="32"/>
          <w:szCs w:val="32"/>
          <w:lang w:eastAsia="en-US"/>
        </w:rPr>
        <w:t>BY</w:t>
      </w:r>
    </w:p>
    <w:p w14:paraId="0700D943" w14:textId="77777777" w:rsidR="00E9075D" w:rsidRDefault="00E9075D" w:rsidP="00E9075D">
      <w:pPr>
        <w:jc w:val="center"/>
        <w:rPr>
          <w:rFonts w:ascii="Times New Roman" w:hAnsi="Times New Roman"/>
          <w:sz w:val="32"/>
          <w:szCs w:val="32"/>
          <w:lang w:eastAsia="en-US"/>
        </w:rPr>
      </w:pPr>
    </w:p>
    <w:p w14:paraId="59D2084B" w14:textId="77777777" w:rsidR="00E9075D" w:rsidRDefault="00E9075D" w:rsidP="00E9075D">
      <w:pPr>
        <w:jc w:val="center"/>
        <w:rPr>
          <w:rFonts w:ascii="Times New Roman" w:hAnsi="Times New Roman"/>
          <w:sz w:val="32"/>
          <w:szCs w:val="32"/>
          <w:lang w:eastAsia="en-US"/>
        </w:rPr>
      </w:pPr>
    </w:p>
    <w:p w14:paraId="17663A00" w14:textId="77777777" w:rsidR="00E9075D" w:rsidRDefault="00E9075D" w:rsidP="00E9075D">
      <w:pPr>
        <w:jc w:val="center"/>
        <w:rPr>
          <w:rFonts w:ascii="Times New Roman" w:hAnsi="Times New Roman"/>
          <w:sz w:val="32"/>
          <w:szCs w:val="32"/>
          <w:lang w:eastAsia="en-US"/>
        </w:rPr>
      </w:pPr>
    </w:p>
    <w:p w14:paraId="6EA313A8" w14:textId="153A82F4" w:rsidR="00E9075D" w:rsidRDefault="00E9075D" w:rsidP="00E9075D">
      <w:pPr>
        <w:jc w:val="center"/>
        <w:rPr>
          <w:rFonts w:ascii="Times New Roman" w:hAnsi="Times New Roman"/>
          <w:b/>
          <w:bCs/>
          <w:sz w:val="32"/>
          <w:szCs w:val="32"/>
          <w:lang w:eastAsia="en-US"/>
        </w:rPr>
      </w:pPr>
      <w:r>
        <w:rPr>
          <w:rFonts w:ascii="Times New Roman" w:hAnsi="Times New Roman"/>
          <w:b/>
          <w:bCs/>
          <w:sz w:val="32"/>
          <w:szCs w:val="32"/>
          <w:lang w:eastAsia="en-US"/>
        </w:rPr>
        <w:t>OLASUPO ABDULWAHEED OLAIDE</w:t>
      </w:r>
    </w:p>
    <w:p w14:paraId="27F60B31" w14:textId="726762D5" w:rsidR="00E9075D" w:rsidRDefault="00E9075D" w:rsidP="00E9075D">
      <w:pPr>
        <w:jc w:val="center"/>
        <w:rPr>
          <w:rFonts w:ascii="Times New Roman" w:hAnsi="Times New Roman"/>
          <w:b/>
          <w:bCs/>
          <w:sz w:val="32"/>
          <w:szCs w:val="32"/>
          <w:lang w:eastAsia="en-US"/>
        </w:rPr>
      </w:pPr>
      <w:r>
        <w:rPr>
          <w:rFonts w:ascii="Times New Roman" w:hAnsi="Times New Roman"/>
          <w:b/>
          <w:bCs/>
          <w:sz w:val="32"/>
          <w:szCs w:val="32"/>
          <w:lang w:eastAsia="en-US"/>
        </w:rPr>
        <w:t>ND/23/SLT/PT/0141</w:t>
      </w:r>
    </w:p>
    <w:p w14:paraId="670AF742" w14:textId="77777777" w:rsidR="00E9075D" w:rsidRDefault="00E9075D" w:rsidP="00E9075D">
      <w:pPr>
        <w:jc w:val="center"/>
        <w:rPr>
          <w:rFonts w:ascii="Times New Roman" w:hAnsi="Times New Roman"/>
          <w:b/>
          <w:bCs/>
          <w:sz w:val="32"/>
          <w:szCs w:val="32"/>
          <w:lang w:eastAsia="en-US"/>
        </w:rPr>
      </w:pPr>
    </w:p>
    <w:p w14:paraId="20EBB39F" w14:textId="42EE78AC" w:rsidR="00E9075D" w:rsidRDefault="00E9075D" w:rsidP="00D87A7A">
      <w:pPr>
        <w:jc w:val="center"/>
        <w:rPr>
          <w:rFonts w:ascii="Times New Roman" w:hAnsi="Times New Roman"/>
          <w:sz w:val="32"/>
          <w:szCs w:val="32"/>
          <w:lang w:eastAsia="en-US"/>
        </w:rPr>
      </w:pPr>
      <w:r>
        <w:rPr>
          <w:rFonts w:ascii="Times New Roman" w:hAnsi="Times New Roman"/>
          <w:sz w:val="32"/>
          <w:szCs w:val="32"/>
          <w:lang w:eastAsia="en-US"/>
        </w:rPr>
        <w:t>SUBMITT</w:t>
      </w:r>
      <w:r w:rsidR="00D87A7A">
        <w:rPr>
          <w:rFonts w:ascii="Times New Roman" w:hAnsi="Times New Roman"/>
          <w:sz w:val="32"/>
          <w:szCs w:val="32"/>
          <w:lang w:eastAsia="en-US"/>
        </w:rPr>
        <w:t>ED TO THE DEPARTMENT OF SCIENCE LABORATORY TECHNOLOGY (CHEMISTRY / BIOCHEMISTRY UNIT)</w:t>
      </w:r>
    </w:p>
    <w:p w14:paraId="5600AD7B" w14:textId="2BABE729" w:rsidR="00D87A7A" w:rsidRDefault="00D87A7A" w:rsidP="00D87A7A">
      <w:pPr>
        <w:jc w:val="center"/>
        <w:rPr>
          <w:rFonts w:ascii="Times New Roman" w:hAnsi="Times New Roman"/>
          <w:sz w:val="32"/>
          <w:szCs w:val="32"/>
          <w:lang w:eastAsia="en-US"/>
        </w:rPr>
      </w:pPr>
      <w:r>
        <w:rPr>
          <w:rFonts w:ascii="Times New Roman" w:hAnsi="Times New Roman"/>
          <w:sz w:val="32"/>
          <w:szCs w:val="32"/>
          <w:lang w:eastAsia="en-US"/>
        </w:rPr>
        <w:t>INSSTITUTE OF APPLIED SCIENCE (IAS)</w:t>
      </w:r>
      <w:r w:rsidR="00F20B03">
        <w:rPr>
          <w:rFonts w:ascii="Times New Roman" w:hAnsi="Times New Roman"/>
          <w:sz w:val="32"/>
          <w:szCs w:val="32"/>
          <w:lang w:eastAsia="en-US"/>
        </w:rPr>
        <w:t>, KWARA STATE POLYTECHNIC, ILORIN</w:t>
      </w:r>
    </w:p>
    <w:p w14:paraId="4C07E858" w14:textId="740A8299" w:rsidR="00F20B03" w:rsidRDefault="00F20B03" w:rsidP="00D87A7A">
      <w:pPr>
        <w:jc w:val="center"/>
        <w:rPr>
          <w:rFonts w:ascii="Times New Roman" w:hAnsi="Times New Roman"/>
          <w:sz w:val="32"/>
          <w:szCs w:val="32"/>
          <w:lang w:eastAsia="en-US"/>
        </w:rPr>
      </w:pPr>
      <w:r>
        <w:rPr>
          <w:rFonts w:ascii="Times New Roman" w:hAnsi="Times New Roman"/>
          <w:sz w:val="32"/>
          <w:szCs w:val="32"/>
          <w:lang w:eastAsia="en-US"/>
        </w:rPr>
        <w:t>IN PARTIAL FULFILLMENT OF THE REQUIREMENTS FOR THE AWARD OF NATIONAL DIPLOMA (ND) IN SCIENCE LABORATORY TECHNOLOGY</w:t>
      </w:r>
    </w:p>
    <w:p w14:paraId="141811E7" w14:textId="77777777" w:rsidR="006A2B68" w:rsidRDefault="006A2B68" w:rsidP="00F20B03">
      <w:pPr>
        <w:jc w:val="right"/>
        <w:rPr>
          <w:rFonts w:ascii="Times New Roman" w:hAnsi="Times New Roman"/>
          <w:sz w:val="32"/>
          <w:szCs w:val="32"/>
          <w:lang w:eastAsia="en-US"/>
        </w:rPr>
      </w:pPr>
    </w:p>
    <w:p w14:paraId="79871583" w14:textId="1DF2A93F" w:rsidR="00F20B03" w:rsidRDefault="00B72D67" w:rsidP="00B72D67">
      <w:pPr>
        <w:ind w:left="6480" w:firstLine="720"/>
        <w:rPr>
          <w:rFonts w:ascii="Times New Roman" w:hAnsi="Times New Roman"/>
          <w:sz w:val="32"/>
          <w:szCs w:val="32"/>
          <w:lang w:eastAsia="en-US"/>
        </w:rPr>
      </w:pPr>
      <w:r>
        <w:rPr>
          <w:rFonts w:ascii="Times New Roman" w:hAnsi="Times New Roman"/>
          <w:sz w:val="32"/>
          <w:szCs w:val="32"/>
          <w:lang w:eastAsia="en-US"/>
        </w:rPr>
        <w:t>JULY</w:t>
      </w:r>
      <w:r w:rsidR="00F20B03">
        <w:rPr>
          <w:rFonts w:ascii="Times New Roman" w:hAnsi="Times New Roman"/>
          <w:sz w:val="32"/>
          <w:szCs w:val="32"/>
          <w:lang w:eastAsia="en-US"/>
        </w:rPr>
        <w:t>, 2025</w:t>
      </w:r>
    </w:p>
    <w:p w14:paraId="49660178" w14:textId="7990FA58" w:rsidR="00F20B03" w:rsidRPr="00C440CC" w:rsidRDefault="00F20B03" w:rsidP="00F20B03">
      <w:pPr>
        <w:jc w:val="center"/>
        <w:rPr>
          <w:rFonts w:ascii="Times New Roman" w:hAnsi="Times New Roman"/>
          <w:b/>
          <w:bCs/>
          <w:sz w:val="28"/>
          <w:szCs w:val="28"/>
          <w:lang w:eastAsia="en-US"/>
        </w:rPr>
      </w:pPr>
      <w:r w:rsidRPr="00C440CC">
        <w:rPr>
          <w:rFonts w:ascii="Times New Roman" w:hAnsi="Times New Roman"/>
          <w:b/>
          <w:bCs/>
          <w:sz w:val="28"/>
          <w:szCs w:val="28"/>
          <w:lang w:eastAsia="en-US"/>
        </w:rPr>
        <w:lastRenderedPageBreak/>
        <w:t>CERTIFICATION</w:t>
      </w:r>
    </w:p>
    <w:p w14:paraId="7A1F64A1" w14:textId="77777777" w:rsidR="00C440CC" w:rsidRDefault="00F20B03" w:rsidP="003E6CF2">
      <w:pPr>
        <w:jc w:val="both"/>
        <w:rPr>
          <w:rFonts w:ascii="Times New Roman" w:hAnsi="Times New Roman"/>
          <w:sz w:val="24"/>
          <w:szCs w:val="24"/>
          <w:lang w:eastAsia="en-US"/>
        </w:rPr>
      </w:pPr>
      <w:r w:rsidRPr="00C440CC">
        <w:rPr>
          <w:rFonts w:ascii="Times New Roman" w:hAnsi="Times New Roman"/>
          <w:sz w:val="24"/>
          <w:szCs w:val="24"/>
          <w:lang w:eastAsia="en-US"/>
        </w:rPr>
        <w:t xml:space="preserve">This is to certify that this project work was carried out by </w:t>
      </w:r>
      <w:r w:rsidRPr="00C440CC">
        <w:rPr>
          <w:rFonts w:ascii="Times New Roman" w:hAnsi="Times New Roman"/>
          <w:b/>
          <w:bCs/>
          <w:sz w:val="24"/>
          <w:szCs w:val="24"/>
          <w:lang w:eastAsia="en-US"/>
        </w:rPr>
        <w:t xml:space="preserve">OLASUPO ABDULWAHEED OLAIDE </w:t>
      </w:r>
      <w:r w:rsidRPr="00C440CC">
        <w:rPr>
          <w:rFonts w:ascii="Times New Roman" w:hAnsi="Times New Roman"/>
          <w:sz w:val="24"/>
          <w:szCs w:val="24"/>
          <w:lang w:eastAsia="en-US"/>
        </w:rPr>
        <w:t xml:space="preserve">with Matric Number: </w:t>
      </w:r>
      <w:r w:rsidRPr="00C440CC">
        <w:rPr>
          <w:rFonts w:ascii="Times New Roman" w:hAnsi="Times New Roman"/>
          <w:b/>
          <w:bCs/>
          <w:sz w:val="24"/>
          <w:szCs w:val="24"/>
          <w:lang w:eastAsia="en-US"/>
        </w:rPr>
        <w:t xml:space="preserve">ND/23/SLT/PT/0141 </w:t>
      </w:r>
      <w:r w:rsidRPr="00C440CC">
        <w:rPr>
          <w:rFonts w:ascii="Times New Roman" w:hAnsi="Times New Roman"/>
          <w:sz w:val="24"/>
          <w:szCs w:val="24"/>
          <w:lang w:eastAsia="en-US"/>
        </w:rPr>
        <w:t xml:space="preserve">in the Department of </w:t>
      </w:r>
      <w:r w:rsidR="00C440CC" w:rsidRPr="00C440CC">
        <w:rPr>
          <w:rFonts w:ascii="Times New Roman" w:hAnsi="Times New Roman"/>
          <w:sz w:val="24"/>
          <w:szCs w:val="24"/>
          <w:lang w:eastAsia="en-US"/>
        </w:rPr>
        <w:t>Science Laboratory Technology (SLT), Institute of Applied Science (IAS)</w:t>
      </w:r>
      <w:r w:rsidR="00C440CC">
        <w:rPr>
          <w:rFonts w:ascii="Times New Roman" w:hAnsi="Times New Roman"/>
          <w:sz w:val="24"/>
          <w:szCs w:val="24"/>
          <w:lang w:eastAsia="en-US"/>
        </w:rPr>
        <w:t xml:space="preserve"> Kwara State Polytechnic Ilorin</w:t>
      </w:r>
    </w:p>
    <w:p w14:paraId="23C6D41B" w14:textId="77777777" w:rsidR="00C440CC" w:rsidRDefault="00C440CC" w:rsidP="003E6CF2">
      <w:pPr>
        <w:jc w:val="both"/>
        <w:rPr>
          <w:rFonts w:ascii="Times New Roman" w:hAnsi="Times New Roman"/>
          <w:sz w:val="24"/>
          <w:szCs w:val="24"/>
          <w:lang w:eastAsia="en-US"/>
        </w:rPr>
      </w:pPr>
    </w:p>
    <w:p w14:paraId="6689F009" w14:textId="77777777" w:rsidR="00A35AC2" w:rsidRDefault="00A35AC2" w:rsidP="00A35AC2">
      <w:pPr>
        <w:spacing w:after="0"/>
        <w:rPr>
          <w:rFonts w:ascii="Times New Roman" w:hAnsi="Times New Roman"/>
          <w:sz w:val="24"/>
          <w:szCs w:val="24"/>
          <w:lang w:eastAsia="en-US"/>
        </w:rPr>
      </w:pPr>
    </w:p>
    <w:p w14:paraId="20F03D0B" w14:textId="35397933" w:rsidR="00A35AC2" w:rsidRDefault="00A35AC2" w:rsidP="00A35AC2">
      <w:pPr>
        <w:spacing w:after="0"/>
        <w:rPr>
          <w:rFonts w:ascii="Times New Roman" w:hAnsi="Times New Roman"/>
          <w:sz w:val="24"/>
          <w:szCs w:val="24"/>
          <w:lang w:eastAsia="en-US"/>
        </w:rPr>
      </w:pPr>
      <w:r>
        <w:rPr>
          <w:rFonts w:ascii="Times New Roman" w:hAnsi="Times New Roman"/>
          <w:sz w:val="24"/>
          <w:szCs w:val="24"/>
          <w:lang w:eastAsia="en-US"/>
        </w:rPr>
        <w:t xml:space="preserve">____________________ </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 xml:space="preserve">____________________ </w:t>
      </w:r>
    </w:p>
    <w:p w14:paraId="1E1DC663" w14:textId="77777777" w:rsidR="00A35AC2" w:rsidRPr="00A35AC2" w:rsidRDefault="00A35AC2" w:rsidP="00A35AC2">
      <w:pPr>
        <w:spacing w:after="0"/>
        <w:rPr>
          <w:rFonts w:ascii="Times New Roman" w:hAnsi="Times New Roman"/>
          <w:b/>
          <w:bCs/>
          <w:sz w:val="24"/>
          <w:szCs w:val="24"/>
          <w:lang w:eastAsia="en-US"/>
        </w:rPr>
      </w:pPr>
      <w:r w:rsidRPr="00A35AC2">
        <w:rPr>
          <w:rFonts w:ascii="Times New Roman" w:hAnsi="Times New Roman"/>
          <w:b/>
          <w:bCs/>
          <w:sz w:val="24"/>
          <w:szCs w:val="24"/>
          <w:lang w:eastAsia="en-US"/>
        </w:rPr>
        <w:t>DR JAMIU, WASIU</w:t>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proofErr w:type="gramStart"/>
      <w:r w:rsidRPr="00A35AC2">
        <w:rPr>
          <w:rFonts w:ascii="Times New Roman" w:hAnsi="Times New Roman"/>
          <w:b/>
          <w:bCs/>
          <w:sz w:val="24"/>
          <w:szCs w:val="24"/>
          <w:lang w:eastAsia="en-US"/>
        </w:rPr>
        <w:tab/>
        <w:t xml:space="preserve">  Date</w:t>
      </w:r>
      <w:proofErr w:type="gramEnd"/>
      <w:r w:rsidRPr="00A35AC2">
        <w:rPr>
          <w:rFonts w:ascii="Times New Roman" w:hAnsi="Times New Roman"/>
          <w:b/>
          <w:bCs/>
          <w:sz w:val="24"/>
          <w:szCs w:val="24"/>
          <w:lang w:eastAsia="en-US"/>
        </w:rPr>
        <w:tab/>
      </w:r>
    </w:p>
    <w:p w14:paraId="1C3C521D" w14:textId="31314473" w:rsidR="00A35AC2" w:rsidRPr="00A35AC2" w:rsidRDefault="00A35AC2" w:rsidP="00A35AC2">
      <w:pPr>
        <w:spacing w:after="0"/>
        <w:rPr>
          <w:rFonts w:ascii="Times New Roman" w:hAnsi="Times New Roman"/>
          <w:b/>
          <w:bCs/>
          <w:sz w:val="24"/>
          <w:szCs w:val="24"/>
          <w:lang w:eastAsia="en-US"/>
        </w:rPr>
      </w:pPr>
      <w:r w:rsidRPr="00A35AC2">
        <w:rPr>
          <w:rFonts w:ascii="Times New Roman" w:hAnsi="Times New Roman"/>
          <w:b/>
          <w:bCs/>
          <w:sz w:val="24"/>
          <w:szCs w:val="24"/>
          <w:lang w:eastAsia="en-US"/>
        </w:rPr>
        <w:t xml:space="preserve"> (Project Supervisor)</w:t>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p>
    <w:p w14:paraId="5A93BB42" w14:textId="77777777" w:rsidR="00A35AC2" w:rsidRPr="00A35AC2" w:rsidRDefault="00A35AC2" w:rsidP="00C440CC">
      <w:pPr>
        <w:rPr>
          <w:rFonts w:ascii="Times New Roman" w:hAnsi="Times New Roman"/>
          <w:b/>
          <w:bCs/>
          <w:sz w:val="24"/>
          <w:szCs w:val="24"/>
          <w:lang w:eastAsia="en-US"/>
        </w:rPr>
      </w:pPr>
    </w:p>
    <w:p w14:paraId="296BD8BA" w14:textId="77777777" w:rsidR="00C440CC" w:rsidRPr="00C440CC" w:rsidRDefault="00C440CC" w:rsidP="00F20B03">
      <w:pPr>
        <w:rPr>
          <w:rFonts w:ascii="Times New Roman" w:hAnsi="Times New Roman"/>
          <w:sz w:val="24"/>
          <w:szCs w:val="24"/>
          <w:lang w:eastAsia="en-US"/>
        </w:rPr>
      </w:pPr>
    </w:p>
    <w:p w14:paraId="45DED7AB" w14:textId="77777777" w:rsidR="00A35AC2" w:rsidRDefault="00A35AC2" w:rsidP="00A35AC2">
      <w:pPr>
        <w:spacing w:after="0"/>
        <w:rPr>
          <w:rFonts w:ascii="Times New Roman" w:hAnsi="Times New Roman"/>
          <w:sz w:val="24"/>
          <w:szCs w:val="24"/>
          <w:lang w:eastAsia="en-US"/>
        </w:rPr>
      </w:pPr>
      <w:r>
        <w:rPr>
          <w:rFonts w:ascii="Times New Roman" w:hAnsi="Times New Roman"/>
          <w:sz w:val="24"/>
          <w:szCs w:val="24"/>
          <w:lang w:eastAsia="en-US"/>
        </w:rPr>
        <w:t xml:space="preserve">____________________ </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 xml:space="preserve">____________________ </w:t>
      </w:r>
    </w:p>
    <w:p w14:paraId="11049EC7" w14:textId="77777777" w:rsidR="00A35AC2" w:rsidRPr="00A35AC2" w:rsidRDefault="00A35AC2" w:rsidP="00A35AC2">
      <w:pPr>
        <w:spacing w:after="0"/>
        <w:rPr>
          <w:rFonts w:ascii="Times New Roman" w:hAnsi="Times New Roman"/>
          <w:b/>
          <w:bCs/>
          <w:sz w:val="24"/>
          <w:szCs w:val="24"/>
          <w:lang w:eastAsia="en-US"/>
        </w:rPr>
      </w:pPr>
      <w:r w:rsidRPr="00A35AC2">
        <w:rPr>
          <w:rFonts w:ascii="Times New Roman" w:hAnsi="Times New Roman"/>
          <w:b/>
          <w:bCs/>
          <w:sz w:val="24"/>
          <w:szCs w:val="24"/>
          <w:lang w:eastAsia="en-US"/>
        </w:rPr>
        <w:t>DR JAMIU, WASIU</w:t>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proofErr w:type="gramStart"/>
      <w:r w:rsidRPr="00A35AC2">
        <w:rPr>
          <w:rFonts w:ascii="Times New Roman" w:hAnsi="Times New Roman"/>
          <w:b/>
          <w:bCs/>
          <w:sz w:val="24"/>
          <w:szCs w:val="24"/>
          <w:lang w:eastAsia="en-US"/>
        </w:rPr>
        <w:tab/>
        <w:t xml:space="preserve">  Date</w:t>
      </w:r>
      <w:proofErr w:type="gramEnd"/>
      <w:r w:rsidRPr="00A35AC2">
        <w:rPr>
          <w:rFonts w:ascii="Times New Roman" w:hAnsi="Times New Roman"/>
          <w:b/>
          <w:bCs/>
          <w:sz w:val="24"/>
          <w:szCs w:val="24"/>
          <w:lang w:eastAsia="en-US"/>
        </w:rPr>
        <w:tab/>
      </w:r>
    </w:p>
    <w:p w14:paraId="794C0218" w14:textId="4B04D5D8" w:rsidR="00A35AC2" w:rsidRPr="00A35AC2" w:rsidRDefault="00A35AC2" w:rsidP="00A35AC2">
      <w:pPr>
        <w:spacing w:after="0"/>
        <w:rPr>
          <w:rFonts w:ascii="Times New Roman" w:hAnsi="Times New Roman"/>
          <w:b/>
          <w:bCs/>
          <w:sz w:val="24"/>
          <w:szCs w:val="24"/>
          <w:lang w:eastAsia="en-US"/>
        </w:rPr>
      </w:pPr>
      <w:r w:rsidRPr="00A35AC2">
        <w:rPr>
          <w:rFonts w:ascii="Times New Roman" w:hAnsi="Times New Roman"/>
          <w:b/>
          <w:bCs/>
          <w:sz w:val="24"/>
          <w:szCs w:val="24"/>
          <w:lang w:eastAsia="en-US"/>
        </w:rPr>
        <w:t xml:space="preserve"> (</w:t>
      </w:r>
      <w:r>
        <w:rPr>
          <w:rFonts w:ascii="Times New Roman" w:hAnsi="Times New Roman"/>
          <w:b/>
          <w:bCs/>
          <w:sz w:val="24"/>
          <w:szCs w:val="24"/>
          <w:lang w:eastAsia="en-US"/>
        </w:rPr>
        <w:t>Head of Unit</w:t>
      </w:r>
      <w:r w:rsidRPr="00A35AC2">
        <w:rPr>
          <w:rFonts w:ascii="Times New Roman" w:hAnsi="Times New Roman"/>
          <w:b/>
          <w:bCs/>
          <w:sz w:val="24"/>
          <w:szCs w:val="24"/>
          <w:lang w:eastAsia="en-US"/>
        </w:rPr>
        <w:t>)</w:t>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p>
    <w:p w14:paraId="73F94FB2" w14:textId="77777777" w:rsidR="00A35AC2" w:rsidRPr="00A35AC2" w:rsidRDefault="00A35AC2" w:rsidP="00A35AC2">
      <w:pPr>
        <w:rPr>
          <w:rFonts w:ascii="Times New Roman" w:hAnsi="Times New Roman"/>
          <w:b/>
          <w:bCs/>
          <w:sz w:val="24"/>
          <w:szCs w:val="24"/>
          <w:lang w:eastAsia="en-US"/>
        </w:rPr>
      </w:pPr>
    </w:p>
    <w:p w14:paraId="3E735EF8" w14:textId="77777777" w:rsidR="00A35AC2" w:rsidRPr="00C440CC" w:rsidRDefault="00A35AC2" w:rsidP="00A35AC2">
      <w:pPr>
        <w:rPr>
          <w:rFonts w:ascii="Times New Roman" w:hAnsi="Times New Roman"/>
          <w:sz w:val="24"/>
          <w:szCs w:val="24"/>
          <w:lang w:eastAsia="en-US"/>
        </w:rPr>
      </w:pPr>
    </w:p>
    <w:p w14:paraId="6B0F1AF2" w14:textId="77777777" w:rsidR="00A35AC2" w:rsidRPr="00C440CC" w:rsidRDefault="00A35AC2" w:rsidP="00A35AC2">
      <w:pPr>
        <w:jc w:val="center"/>
        <w:rPr>
          <w:rFonts w:ascii="Times New Roman" w:hAnsi="Times New Roman"/>
          <w:sz w:val="24"/>
          <w:szCs w:val="24"/>
          <w:lang w:eastAsia="en-US"/>
        </w:rPr>
      </w:pPr>
    </w:p>
    <w:p w14:paraId="2D03D7F9" w14:textId="77777777" w:rsidR="00A35AC2" w:rsidRDefault="00A35AC2" w:rsidP="00A35AC2">
      <w:pPr>
        <w:spacing w:after="0"/>
        <w:rPr>
          <w:rFonts w:ascii="Times New Roman" w:hAnsi="Times New Roman"/>
          <w:sz w:val="24"/>
          <w:szCs w:val="24"/>
          <w:lang w:eastAsia="en-US"/>
        </w:rPr>
      </w:pPr>
      <w:r>
        <w:rPr>
          <w:rFonts w:ascii="Times New Roman" w:hAnsi="Times New Roman"/>
          <w:sz w:val="24"/>
          <w:szCs w:val="24"/>
          <w:lang w:eastAsia="en-US"/>
        </w:rPr>
        <w:t xml:space="preserve">____________________ </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t xml:space="preserve">____________________ </w:t>
      </w:r>
    </w:p>
    <w:p w14:paraId="0C11F2FD" w14:textId="77777777" w:rsidR="00B72D67" w:rsidRDefault="00A35AC2" w:rsidP="00A35AC2">
      <w:pPr>
        <w:spacing w:after="0"/>
        <w:rPr>
          <w:rFonts w:ascii="Times New Roman" w:hAnsi="Times New Roman"/>
          <w:b/>
          <w:bCs/>
          <w:sz w:val="24"/>
          <w:szCs w:val="24"/>
          <w:lang w:eastAsia="en-US"/>
        </w:rPr>
      </w:pPr>
      <w:r>
        <w:rPr>
          <w:rFonts w:ascii="Times New Roman" w:hAnsi="Times New Roman"/>
          <w:b/>
          <w:bCs/>
          <w:sz w:val="24"/>
          <w:szCs w:val="24"/>
          <w:lang w:eastAsia="en-US"/>
        </w:rPr>
        <w:t>MR LUKMAN ZA</w:t>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r w:rsidRPr="00A35AC2">
        <w:rPr>
          <w:rFonts w:ascii="Times New Roman" w:hAnsi="Times New Roman"/>
          <w:b/>
          <w:bCs/>
          <w:sz w:val="24"/>
          <w:szCs w:val="24"/>
          <w:lang w:eastAsia="en-US"/>
        </w:rPr>
        <w:tab/>
      </w:r>
      <w:proofErr w:type="gramStart"/>
      <w:r w:rsidRPr="00A35AC2">
        <w:rPr>
          <w:rFonts w:ascii="Times New Roman" w:hAnsi="Times New Roman"/>
          <w:b/>
          <w:bCs/>
          <w:sz w:val="24"/>
          <w:szCs w:val="24"/>
          <w:lang w:eastAsia="en-US"/>
        </w:rPr>
        <w:tab/>
        <w:t xml:space="preserve">  Date</w:t>
      </w:r>
      <w:proofErr w:type="gramEnd"/>
      <w:r w:rsidRPr="00A35AC2">
        <w:rPr>
          <w:rFonts w:ascii="Times New Roman" w:hAnsi="Times New Roman"/>
          <w:b/>
          <w:bCs/>
          <w:sz w:val="24"/>
          <w:szCs w:val="24"/>
          <w:lang w:eastAsia="en-US"/>
        </w:rPr>
        <w:tab/>
      </w:r>
    </w:p>
    <w:p w14:paraId="4B77F99F" w14:textId="21B08603" w:rsidR="00BA05EE" w:rsidRDefault="00A35AC2" w:rsidP="00A35AC2">
      <w:pPr>
        <w:spacing w:after="0"/>
        <w:rPr>
          <w:rFonts w:ascii="Times New Roman" w:hAnsi="Times New Roman"/>
          <w:b/>
          <w:bCs/>
          <w:sz w:val="24"/>
          <w:szCs w:val="24"/>
          <w:lang w:eastAsia="en-US"/>
        </w:rPr>
      </w:pPr>
      <w:r w:rsidRPr="00A35AC2">
        <w:rPr>
          <w:rFonts w:ascii="Times New Roman" w:hAnsi="Times New Roman"/>
          <w:b/>
          <w:bCs/>
          <w:sz w:val="24"/>
          <w:szCs w:val="24"/>
          <w:lang w:eastAsia="en-US"/>
        </w:rPr>
        <w:t>(</w:t>
      </w:r>
      <w:r w:rsidR="00BA05EE">
        <w:rPr>
          <w:rFonts w:ascii="Times New Roman" w:hAnsi="Times New Roman"/>
          <w:b/>
          <w:bCs/>
          <w:sz w:val="24"/>
          <w:szCs w:val="24"/>
          <w:lang w:eastAsia="en-US"/>
        </w:rPr>
        <w:t xml:space="preserve">Part-Time </w:t>
      </w:r>
      <w:r w:rsidR="00DF564A">
        <w:rPr>
          <w:rFonts w:ascii="Times New Roman" w:hAnsi="Times New Roman"/>
          <w:b/>
          <w:bCs/>
          <w:sz w:val="24"/>
          <w:szCs w:val="24"/>
          <w:lang w:eastAsia="en-US"/>
        </w:rPr>
        <w:t>Supervisor</w:t>
      </w:r>
      <w:r w:rsidRPr="00A35AC2">
        <w:rPr>
          <w:rFonts w:ascii="Times New Roman" w:hAnsi="Times New Roman"/>
          <w:b/>
          <w:bCs/>
          <w:sz w:val="24"/>
          <w:szCs w:val="24"/>
          <w:lang w:eastAsia="en-US"/>
        </w:rPr>
        <w:t>)</w:t>
      </w:r>
    </w:p>
    <w:p w14:paraId="06EC7FF0" w14:textId="77777777" w:rsidR="00BA05EE" w:rsidRDefault="00BA05EE" w:rsidP="00A35AC2">
      <w:pPr>
        <w:spacing w:after="0"/>
        <w:rPr>
          <w:rFonts w:ascii="Times New Roman" w:hAnsi="Times New Roman"/>
          <w:b/>
          <w:bCs/>
          <w:sz w:val="24"/>
          <w:szCs w:val="24"/>
          <w:lang w:eastAsia="en-US"/>
        </w:rPr>
      </w:pPr>
    </w:p>
    <w:p w14:paraId="7D9CFA48" w14:textId="77777777" w:rsidR="00BA05EE" w:rsidRDefault="00BA05EE" w:rsidP="00A35AC2">
      <w:pPr>
        <w:spacing w:after="0"/>
        <w:rPr>
          <w:rFonts w:ascii="Times New Roman" w:hAnsi="Times New Roman"/>
          <w:b/>
          <w:bCs/>
          <w:sz w:val="24"/>
          <w:szCs w:val="24"/>
          <w:lang w:eastAsia="en-US"/>
        </w:rPr>
      </w:pPr>
    </w:p>
    <w:p w14:paraId="065F1DA8" w14:textId="77777777" w:rsidR="00BA05EE" w:rsidRDefault="00BA05EE" w:rsidP="00A35AC2">
      <w:pPr>
        <w:spacing w:after="0"/>
        <w:rPr>
          <w:rFonts w:ascii="Times New Roman" w:hAnsi="Times New Roman"/>
          <w:b/>
          <w:bCs/>
          <w:sz w:val="24"/>
          <w:szCs w:val="24"/>
          <w:lang w:eastAsia="en-US"/>
        </w:rPr>
      </w:pPr>
    </w:p>
    <w:p w14:paraId="74110832" w14:textId="77777777" w:rsidR="00BA05EE" w:rsidRDefault="00BA05EE" w:rsidP="00A35AC2">
      <w:pPr>
        <w:spacing w:after="0"/>
        <w:rPr>
          <w:rFonts w:ascii="Times New Roman" w:hAnsi="Times New Roman"/>
          <w:b/>
          <w:bCs/>
          <w:sz w:val="24"/>
          <w:szCs w:val="24"/>
          <w:lang w:eastAsia="en-US"/>
        </w:rPr>
      </w:pPr>
    </w:p>
    <w:p w14:paraId="28235A59" w14:textId="77777777" w:rsidR="00BA05EE" w:rsidRDefault="00BA05EE" w:rsidP="00A35AC2">
      <w:pPr>
        <w:spacing w:after="0"/>
        <w:rPr>
          <w:rFonts w:ascii="Times New Roman" w:hAnsi="Times New Roman"/>
          <w:b/>
          <w:bCs/>
          <w:sz w:val="24"/>
          <w:szCs w:val="24"/>
          <w:lang w:eastAsia="en-US"/>
        </w:rPr>
      </w:pPr>
    </w:p>
    <w:p w14:paraId="1877B458" w14:textId="77777777" w:rsidR="00BA05EE" w:rsidRDefault="00BA05EE" w:rsidP="00A35AC2">
      <w:pPr>
        <w:spacing w:after="0"/>
        <w:rPr>
          <w:rFonts w:ascii="Times New Roman" w:hAnsi="Times New Roman"/>
          <w:b/>
          <w:bCs/>
          <w:sz w:val="24"/>
          <w:szCs w:val="24"/>
          <w:lang w:eastAsia="en-US"/>
        </w:rPr>
      </w:pPr>
    </w:p>
    <w:p w14:paraId="2C377C2D" w14:textId="77777777" w:rsidR="00BA05EE" w:rsidRDefault="00BA05EE" w:rsidP="00A35AC2">
      <w:pPr>
        <w:spacing w:after="0"/>
        <w:rPr>
          <w:rFonts w:ascii="Times New Roman" w:hAnsi="Times New Roman"/>
          <w:b/>
          <w:bCs/>
          <w:sz w:val="24"/>
          <w:szCs w:val="24"/>
          <w:lang w:eastAsia="en-US"/>
        </w:rPr>
      </w:pPr>
    </w:p>
    <w:p w14:paraId="083B4104" w14:textId="2B885304" w:rsidR="00BA05EE" w:rsidRDefault="00BA05EE" w:rsidP="00A35AC2">
      <w:pPr>
        <w:spacing w:after="0"/>
        <w:rPr>
          <w:rFonts w:ascii="Times New Roman" w:hAnsi="Times New Roman"/>
          <w:b/>
          <w:bCs/>
          <w:sz w:val="24"/>
          <w:szCs w:val="24"/>
          <w:lang w:eastAsia="en-US"/>
        </w:rPr>
      </w:pPr>
    </w:p>
    <w:p w14:paraId="1B9F6ED8" w14:textId="77777777" w:rsidR="00BA05EE" w:rsidRDefault="00BA05EE" w:rsidP="00A35AC2">
      <w:pPr>
        <w:spacing w:after="0"/>
        <w:rPr>
          <w:rFonts w:ascii="Times New Roman" w:hAnsi="Times New Roman"/>
          <w:b/>
          <w:bCs/>
          <w:sz w:val="24"/>
          <w:szCs w:val="24"/>
          <w:lang w:eastAsia="en-US"/>
        </w:rPr>
      </w:pPr>
    </w:p>
    <w:p w14:paraId="23A187C2" w14:textId="77777777" w:rsidR="00BA05EE" w:rsidRDefault="00BA05EE" w:rsidP="00A35AC2">
      <w:pPr>
        <w:spacing w:after="0"/>
        <w:rPr>
          <w:rFonts w:ascii="Times New Roman" w:hAnsi="Times New Roman"/>
          <w:b/>
          <w:bCs/>
          <w:sz w:val="24"/>
          <w:szCs w:val="24"/>
          <w:lang w:eastAsia="en-US"/>
        </w:rPr>
      </w:pPr>
    </w:p>
    <w:p w14:paraId="22309A43" w14:textId="77777777" w:rsidR="00BA05EE" w:rsidRDefault="00BA05EE" w:rsidP="00A35AC2">
      <w:pPr>
        <w:spacing w:after="0"/>
        <w:rPr>
          <w:rFonts w:ascii="Times New Roman" w:hAnsi="Times New Roman"/>
          <w:b/>
          <w:bCs/>
          <w:sz w:val="24"/>
          <w:szCs w:val="24"/>
          <w:lang w:eastAsia="en-US"/>
        </w:rPr>
      </w:pPr>
    </w:p>
    <w:p w14:paraId="531EE25B" w14:textId="77777777" w:rsidR="006A2B68" w:rsidRDefault="006A2B68" w:rsidP="00BA05EE">
      <w:pPr>
        <w:spacing w:after="0"/>
        <w:jc w:val="center"/>
        <w:rPr>
          <w:rFonts w:ascii="Times New Roman" w:hAnsi="Times New Roman"/>
          <w:b/>
          <w:bCs/>
          <w:sz w:val="24"/>
          <w:szCs w:val="24"/>
          <w:lang w:eastAsia="en-US"/>
        </w:rPr>
      </w:pPr>
    </w:p>
    <w:p w14:paraId="533C4DE8" w14:textId="77777777" w:rsidR="006A2B68" w:rsidRDefault="006A2B68" w:rsidP="00BA05EE">
      <w:pPr>
        <w:spacing w:after="0"/>
        <w:jc w:val="center"/>
        <w:rPr>
          <w:rFonts w:ascii="Times New Roman" w:hAnsi="Times New Roman"/>
          <w:b/>
          <w:bCs/>
          <w:sz w:val="24"/>
          <w:szCs w:val="24"/>
          <w:lang w:eastAsia="en-US"/>
        </w:rPr>
      </w:pPr>
    </w:p>
    <w:p w14:paraId="554E5B0B" w14:textId="77777777" w:rsidR="00B72D67" w:rsidRDefault="00B72D67" w:rsidP="00BA05EE">
      <w:pPr>
        <w:spacing w:after="0"/>
        <w:jc w:val="center"/>
        <w:rPr>
          <w:rFonts w:ascii="Times New Roman" w:hAnsi="Times New Roman"/>
          <w:b/>
          <w:bCs/>
          <w:sz w:val="24"/>
          <w:szCs w:val="24"/>
          <w:lang w:eastAsia="en-US"/>
        </w:rPr>
      </w:pPr>
    </w:p>
    <w:p w14:paraId="533E0887" w14:textId="77777777" w:rsidR="00B72D67" w:rsidRDefault="00B72D67" w:rsidP="00BA05EE">
      <w:pPr>
        <w:spacing w:after="0"/>
        <w:jc w:val="center"/>
        <w:rPr>
          <w:rFonts w:ascii="Times New Roman" w:hAnsi="Times New Roman"/>
          <w:b/>
          <w:bCs/>
          <w:sz w:val="24"/>
          <w:szCs w:val="24"/>
          <w:lang w:eastAsia="en-US"/>
        </w:rPr>
      </w:pPr>
    </w:p>
    <w:p w14:paraId="011C1686" w14:textId="790F18EE" w:rsidR="00A35AC2" w:rsidRPr="00B72D67" w:rsidRDefault="00BA05EE" w:rsidP="00BA05EE">
      <w:pPr>
        <w:spacing w:after="0"/>
        <w:jc w:val="center"/>
        <w:rPr>
          <w:rFonts w:ascii="Times New Roman" w:hAnsi="Times New Roman"/>
          <w:b/>
          <w:bCs/>
          <w:sz w:val="28"/>
          <w:szCs w:val="28"/>
          <w:lang w:eastAsia="en-US"/>
        </w:rPr>
      </w:pPr>
      <w:r w:rsidRPr="00B72D67">
        <w:rPr>
          <w:rFonts w:ascii="Times New Roman" w:hAnsi="Times New Roman"/>
          <w:b/>
          <w:bCs/>
          <w:sz w:val="28"/>
          <w:szCs w:val="28"/>
          <w:lang w:eastAsia="en-US"/>
        </w:rPr>
        <w:lastRenderedPageBreak/>
        <w:t>DEDICATION</w:t>
      </w:r>
    </w:p>
    <w:p w14:paraId="56F8F543" w14:textId="77777777" w:rsidR="006A2B68" w:rsidRPr="00BA05EE" w:rsidRDefault="006A2B68" w:rsidP="00B72D67">
      <w:pPr>
        <w:spacing w:after="0"/>
        <w:rPr>
          <w:rFonts w:ascii="Times New Roman" w:hAnsi="Times New Roman"/>
          <w:b/>
          <w:bCs/>
          <w:sz w:val="24"/>
          <w:szCs w:val="24"/>
          <w:lang w:eastAsia="en-US"/>
        </w:rPr>
      </w:pPr>
    </w:p>
    <w:p w14:paraId="6048FAAD" w14:textId="6C15C4B4" w:rsidR="00DF564A" w:rsidRPr="00DF564A" w:rsidRDefault="00BA05EE" w:rsidP="008A2CA8">
      <w:pPr>
        <w:jc w:val="both"/>
        <w:rPr>
          <w:rFonts w:ascii="Times New Roman" w:hAnsi="Times New Roman"/>
          <w:sz w:val="24"/>
          <w:szCs w:val="24"/>
          <w:lang w:eastAsia="en-US"/>
        </w:rPr>
      </w:pPr>
      <w:r>
        <w:rPr>
          <w:rFonts w:ascii="Times New Roman" w:hAnsi="Times New Roman"/>
          <w:sz w:val="24"/>
          <w:szCs w:val="24"/>
          <w:lang w:eastAsia="en-US"/>
        </w:rPr>
        <w:t xml:space="preserve">This project is dedicated Almighty God, who has seen me through it all. </w:t>
      </w:r>
      <w:r w:rsidR="008A2CA8">
        <w:rPr>
          <w:rFonts w:ascii="Times New Roman" w:hAnsi="Times New Roman"/>
          <w:sz w:val="24"/>
          <w:szCs w:val="24"/>
          <w:lang w:eastAsia="en-US"/>
        </w:rPr>
        <w:t>Also,</w:t>
      </w:r>
      <w:r>
        <w:rPr>
          <w:rFonts w:ascii="Times New Roman" w:hAnsi="Times New Roman"/>
          <w:sz w:val="24"/>
          <w:szCs w:val="24"/>
          <w:lang w:eastAsia="en-US"/>
        </w:rPr>
        <w:t xml:space="preserve"> to my lovely parents and to my lovely brothers for their love and support, am very grateful for everyt</w:t>
      </w:r>
      <w:r w:rsidR="00DF564A">
        <w:rPr>
          <w:rFonts w:ascii="Times New Roman" w:hAnsi="Times New Roman"/>
          <w:sz w:val="24"/>
          <w:szCs w:val="24"/>
          <w:lang w:eastAsia="en-US"/>
        </w:rPr>
        <w:t>hing.</w:t>
      </w:r>
    </w:p>
    <w:p w14:paraId="3E6F1255" w14:textId="27A39BD8" w:rsidR="00B72D67" w:rsidRDefault="00B72D67">
      <w:pPr>
        <w:spacing w:after="0" w:line="240" w:lineRule="auto"/>
        <w:rPr>
          <w:rFonts w:ascii="Times New Roman" w:hAnsi="Times New Roman"/>
          <w:sz w:val="24"/>
          <w:szCs w:val="24"/>
          <w:lang w:eastAsia="en-US"/>
        </w:rPr>
      </w:pPr>
      <w:r>
        <w:rPr>
          <w:rFonts w:ascii="Times New Roman" w:hAnsi="Times New Roman"/>
          <w:sz w:val="24"/>
          <w:szCs w:val="24"/>
          <w:lang w:eastAsia="en-US"/>
        </w:rPr>
        <w:br w:type="page"/>
      </w:r>
    </w:p>
    <w:p w14:paraId="386DD4B4" w14:textId="7D1CC5E2" w:rsidR="006A2B68" w:rsidRPr="00B72D67" w:rsidRDefault="00DF564A" w:rsidP="00B72D67">
      <w:pPr>
        <w:jc w:val="center"/>
        <w:rPr>
          <w:rFonts w:ascii="Times New Roman" w:hAnsi="Times New Roman"/>
          <w:b/>
          <w:bCs/>
          <w:sz w:val="28"/>
          <w:szCs w:val="28"/>
          <w:lang w:eastAsia="en-US"/>
        </w:rPr>
      </w:pPr>
      <w:r w:rsidRPr="00B72D67">
        <w:rPr>
          <w:rFonts w:ascii="Times New Roman" w:hAnsi="Times New Roman"/>
          <w:b/>
          <w:bCs/>
          <w:sz w:val="28"/>
          <w:szCs w:val="28"/>
          <w:lang w:eastAsia="en-US"/>
        </w:rPr>
        <w:lastRenderedPageBreak/>
        <w:t xml:space="preserve">ACKNOWLEDGEMENT </w:t>
      </w:r>
    </w:p>
    <w:p w14:paraId="609A30DA" w14:textId="1A806B64" w:rsidR="00DF564A" w:rsidRDefault="00DF564A" w:rsidP="0075123B">
      <w:pPr>
        <w:jc w:val="both"/>
        <w:rPr>
          <w:rFonts w:ascii="Times New Roman" w:hAnsi="Times New Roman"/>
          <w:sz w:val="24"/>
          <w:szCs w:val="24"/>
          <w:lang w:eastAsia="en-US"/>
        </w:rPr>
      </w:pPr>
      <w:r>
        <w:rPr>
          <w:rFonts w:ascii="Times New Roman" w:hAnsi="Times New Roman"/>
          <w:sz w:val="24"/>
          <w:szCs w:val="24"/>
          <w:lang w:eastAsia="en-US"/>
        </w:rPr>
        <w:t>My profound gratitude goes to Almighty God for the privilege given to me to complete this project work, who has been helping me from the beginning of my education.</w:t>
      </w:r>
    </w:p>
    <w:p w14:paraId="0AE5B49D" w14:textId="46876523" w:rsidR="00A35AC2" w:rsidRDefault="00DF564A" w:rsidP="0075123B">
      <w:pPr>
        <w:jc w:val="both"/>
        <w:rPr>
          <w:rFonts w:ascii="Times New Roman" w:hAnsi="Times New Roman"/>
          <w:sz w:val="24"/>
          <w:szCs w:val="24"/>
          <w:lang w:eastAsia="en-US"/>
        </w:rPr>
      </w:pPr>
      <w:r>
        <w:rPr>
          <w:rFonts w:ascii="Times New Roman" w:hAnsi="Times New Roman"/>
          <w:sz w:val="24"/>
          <w:szCs w:val="24"/>
          <w:lang w:eastAsia="en-US"/>
        </w:rPr>
        <w:t xml:space="preserve">My special gratitude goes to my ever </w:t>
      </w:r>
      <w:r w:rsidR="008A2CA8">
        <w:rPr>
          <w:rFonts w:ascii="Times New Roman" w:hAnsi="Times New Roman"/>
          <w:sz w:val="24"/>
          <w:szCs w:val="24"/>
          <w:lang w:eastAsia="en-US"/>
        </w:rPr>
        <w:t xml:space="preserve">kindness and loving supervisor in person of </w:t>
      </w:r>
      <w:proofErr w:type="gramStart"/>
      <w:r w:rsidR="008A2CA8">
        <w:rPr>
          <w:rFonts w:ascii="Times New Roman" w:hAnsi="Times New Roman"/>
          <w:sz w:val="24"/>
          <w:szCs w:val="24"/>
          <w:lang w:eastAsia="en-US"/>
        </w:rPr>
        <w:t>Dr.Wasiu</w:t>
      </w:r>
      <w:proofErr w:type="gramEnd"/>
      <w:r w:rsidR="008A2CA8">
        <w:rPr>
          <w:rFonts w:ascii="Times New Roman" w:hAnsi="Times New Roman"/>
          <w:sz w:val="24"/>
          <w:szCs w:val="24"/>
          <w:lang w:eastAsia="en-US"/>
        </w:rPr>
        <w:t>, for his advice, moral support and word of encouragement to the successful of this project. May Almighty God continue to preserve, guide and shower His blessings on you.</w:t>
      </w:r>
    </w:p>
    <w:p w14:paraId="7D864C8F" w14:textId="79A96CCB" w:rsidR="008A2CA8" w:rsidRDefault="008A2CA8" w:rsidP="0075123B">
      <w:pPr>
        <w:jc w:val="both"/>
        <w:rPr>
          <w:rFonts w:ascii="Times New Roman" w:hAnsi="Times New Roman"/>
          <w:sz w:val="24"/>
          <w:szCs w:val="24"/>
          <w:lang w:eastAsia="en-US"/>
        </w:rPr>
      </w:pPr>
      <w:r>
        <w:rPr>
          <w:rFonts w:ascii="Times New Roman" w:hAnsi="Times New Roman"/>
          <w:sz w:val="24"/>
          <w:szCs w:val="24"/>
          <w:lang w:eastAsia="en-US"/>
        </w:rPr>
        <w:t xml:space="preserve">My special </w:t>
      </w:r>
      <w:r w:rsidR="00194118">
        <w:rPr>
          <w:rFonts w:ascii="Times New Roman" w:hAnsi="Times New Roman"/>
          <w:sz w:val="24"/>
          <w:szCs w:val="24"/>
          <w:lang w:eastAsia="en-US"/>
        </w:rPr>
        <w:t>appreciation</w:t>
      </w:r>
      <w:r>
        <w:rPr>
          <w:rFonts w:ascii="Times New Roman" w:hAnsi="Times New Roman"/>
          <w:sz w:val="24"/>
          <w:szCs w:val="24"/>
          <w:lang w:eastAsia="en-US"/>
        </w:rPr>
        <w:t xml:space="preserve"> goes to m</w:t>
      </w:r>
      <w:r w:rsidR="00194118">
        <w:rPr>
          <w:rFonts w:ascii="Times New Roman" w:hAnsi="Times New Roman"/>
          <w:sz w:val="24"/>
          <w:szCs w:val="24"/>
          <w:lang w:eastAsia="en-US"/>
        </w:rPr>
        <w:t>y beloved parents and brothers</w:t>
      </w:r>
      <w:r w:rsidR="00691E04">
        <w:rPr>
          <w:rFonts w:ascii="Times New Roman" w:hAnsi="Times New Roman"/>
          <w:sz w:val="24"/>
          <w:szCs w:val="24"/>
          <w:lang w:eastAsia="en-US"/>
        </w:rPr>
        <w:t xml:space="preserve"> for being my supporter, without them I have no power to be here today. I thank them for been there for me in term of needs, encouragement, moral support, spiritually and financially. May God enrich them and grant them long life and prosperity.</w:t>
      </w:r>
    </w:p>
    <w:p w14:paraId="18DA7B34" w14:textId="5ADC0A63" w:rsidR="00691E04" w:rsidRPr="00C440CC" w:rsidRDefault="00691E04" w:rsidP="0075123B">
      <w:pPr>
        <w:jc w:val="both"/>
        <w:rPr>
          <w:rFonts w:ascii="Times New Roman" w:hAnsi="Times New Roman"/>
          <w:sz w:val="24"/>
          <w:szCs w:val="24"/>
          <w:lang w:eastAsia="en-US"/>
        </w:rPr>
      </w:pPr>
      <w:r>
        <w:rPr>
          <w:rFonts w:ascii="Times New Roman" w:hAnsi="Times New Roman"/>
          <w:sz w:val="24"/>
          <w:szCs w:val="24"/>
          <w:lang w:eastAsia="en-US"/>
        </w:rPr>
        <w:t xml:space="preserve">My profound gratitude also goes to my friends and course mates who have been supporting </w:t>
      </w:r>
      <w:r w:rsidR="003E6CF2">
        <w:rPr>
          <w:rFonts w:ascii="Times New Roman" w:hAnsi="Times New Roman"/>
          <w:sz w:val="24"/>
          <w:szCs w:val="24"/>
          <w:lang w:eastAsia="en-US"/>
        </w:rPr>
        <w:t>me in</w:t>
      </w:r>
      <w:r>
        <w:rPr>
          <w:rFonts w:ascii="Times New Roman" w:hAnsi="Times New Roman"/>
          <w:sz w:val="24"/>
          <w:szCs w:val="24"/>
          <w:lang w:eastAsia="en-US"/>
        </w:rPr>
        <w:t xml:space="preserve"> all ways to make this project work a success. May Almighty God reward you </w:t>
      </w:r>
      <w:r w:rsidR="0075123B">
        <w:rPr>
          <w:rFonts w:ascii="Times New Roman" w:hAnsi="Times New Roman"/>
          <w:sz w:val="24"/>
          <w:szCs w:val="24"/>
          <w:lang w:eastAsia="en-US"/>
        </w:rPr>
        <w:t>(amen). Love you all.</w:t>
      </w:r>
    </w:p>
    <w:p w14:paraId="70A95957" w14:textId="77777777" w:rsidR="00E9075D" w:rsidRDefault="00E9075D" w:rsidP="0075123B">
      <w:pPr>
        <w:jc w:val="both"/>
        <w:rPr>
          <w:rFonts w:ascii="Times New Roman" w:hAnsi="Times New Roman"/>
          <w:sz w:val="28"/>
          <w:szCs w:val="28"/>
          <w:lang w:eastAsia="en-US"/>
        </w:rPr>
      </w:pPr>
    </w:p>
    <w:p w14:paraId="3086C0D8" w14:textId="77777777" w:rsidR="00E9075D" w:rsidRPr="00E9075D" w:rsidRDefault="00E9075D" w:rsidP="00E9075D">
      <w:pPr>
        <w:jc w:val="center"/>
        <w:rPr>
          <w:rFonts w:ascii="Times New Roman" w:hAnsi="Times New Roman"/>
          <w:sz w:val="28"/>
          <w:szCs w:val="28"/>
          <w:lang w:eastAsia="en-US"/>
        </w:rPr>
      </w:pPr>
    </w:p>
    <w:p w14:paraId="5DAAA520" w14:textId="114A7EE7" w:rsidR="00CE53CE" w:rsidRPr="008A2CA8" w:rsidRDefault="00E9075D" w:rsidP="008A2CA8">
      <w:pPr>
        <w:spacing w:after="0" w:line="240" w:lineRule="auto"/>
        <w:rPr>
          <w:rFonts w:ascii="Times New Roman" w:eastAsia="Times New Roman" w:hAnsi="Times New Roman"/>
          <w:b/>
          <w:color w:val="231F20"/>
          <w:sz w:val="32"/>
          <w:szCs w:val="32"/>
          <w:lang w:eastAsia="en-US"/>
        </w:rPr>
      </w:pPr>
      <w:r w:rsidRPr="00E9075D">
        <w:rPr>
          <w:rFonts w:ascii="Times New Roman" w:eastAsia="Times New Roman" w:hAnsi="Times New Roman"/>
          <w:b/>
          <w:color w:val="231F20"/>
          <w:sz w:val="32"/>
          <w:szCs w:val="32"/>
          <w:lang w:eastAsia="en-US"/>
        </w:rPr>
        <w:br w:type="page"/>
      </w:r>
    </w:p>
    <w:p w14:paraId="15D459BC" w14:textId="77777777" w:rsidR="00B60B76" w:rsidRPr="00B72D67" w:rsidRDefault="00B60B76" w:rsidP="00B60B76">
      <w:pPr>
        <w:pStyle w:val="TOCHeading"/>
        <w:jc w:val="center"/>
        <w:rPr>
          <w:rFonts w:ascii="Times New Roman" w:hAnsi="Times New Roman" w:cs="Times New Roman"/>
          <w:color w:val="000000" w:themeColor="text1"/>
        </w:rPr>
      </w:pPr>
      <w:r w:rsidRPr="00B72D67">
        <w:rPr>
          <w:rFonts w:ascii="Times New Roman" w:hAnsi="Times New Roman" w:cs="Times New Roman"/>
          <w:color w:val="000000" w:themeColor="text1"/>
        </w:rPr>
        <w:lastRenderedPageBreak/>
        <w:t>Table of Contents</w:t>
      </w:r>
    </w:p>
    <w:p w14:paraId="0E8345DC" w14:textId="132B1FAD"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r w:rsidRPr="00B72D67">
        <w:rPr>
          <w:rFonts w:ascii="Times New Roman" w:hAnsi="Times New Roman"/>
          <w:color w:val="000000" w:themeColor="text1"/>
        </w:rPr>
        <w:fldChar w:fldCharType="begin"/>
      </w:r>
      <w:r w:rsidRPr="00B72D67">
        <w:rPr>
          <w:rFonts w:ascii="Times New Roman" w:hAnsi="Times New Roman"/>
          <w:color w:val="000000" w:themeColor="text1"/>
        </w:rPr>
        <w:instrText xml:space="preserve"> TOC \o "1-3" \h \z \u </w:instrText>
      </w:r>
      <w:r w:rsidRPr="00B72D67">
        <w:rPr>
          <w:rFonts w:ascii="Times New Roman" w:hAnsi="Times New Roman"/>
          <w:color w:val="000000" w:themeColor="text1"/>
        </w:rPr>
        <w:fldChar w:fldCharType="separate"/>
      </w:r>
      <w:hyperlink w:anchor="_Toc150463299" w:history="1">
        <w:r w:rsidRPr="00B72D67">
          <w:rPr>
            <w:rStyle w:val="Hyperlink"/>
            <w:rFonts w:ascii="Times New Roman" w:hAnsi="Times New Roman"/>
            <w:noProof/>
            <w:color w:val="000000" w:themeColor="text1"/>
          </w:rPr>
          <w:t>Abstract</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_Toc150463299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8</w:t>
        </w:r>
        <w:r w:rsidRPr="00B72D67">
          <w:rPr>
            <w:rFonts w:ascii="Times New Roman" w:hAnsi="Times New Roman"/>
            <w:noProof/>
            <w:webHidden/>
            <w:color w:val="000000" w:themeColor="text1"/>
          </w:rPr>
          <w:fldChar w:fldCharType="end"/>
        </w:r>
      </w:hyperlink>
    </w:p>
    <w:p w14:paraId="5D1BC41D" w14:textId="50666ECF"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00" w:history="1">
        <w:r w:rsidRPr="00B72D67">
          <w:rPr>
            <w:rStyle w:val="Hyperlink"/>
            <w:rFonts w:ascii="Times New Roman" w:hAnsi="Times New Roman"/>
            <w:noProof/>
            <w:color w:val="000000" w:themeColor="text1"/>
          </w:rPr>
          <w:t>Background</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_Toc150463300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10</w:t>
        </w:r>
        <w:r w:rsidRPr="00B72D67">
          <w:rPr>
            <w:rFonts w:ascii="Times New Roman" w:hAnsi="Times New Roman"/>
            <w:noProof/>
            <w:webHidden/>
            <w:color w:val="000000" w:themeColor="text1"/>
          </w:rPr>
          <w:fldChar w:fldCharType="end"/>
        </w:r>
      </w:hyperlink>
    </w:p>
    <w:p w14:paraId="0D3F7969" w14:textId="503BE0F9"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01" w:history="1">
        <w:r w:rsidRPr="00B72D67">
          <w:rPr>
            <w:rStyle w:val="Hyperlink"/>
            <w:rFonts w:ascii="Times New Roman" w:hAnsi="Times New Roman"/>
            <w:noProof/>
            <w:color w:val="000000" w:themeColor="text1"/>
          </w:rPr>
          <w:t>1.2 Statement of the problem</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_Toc150463301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12</w:t>
        </w:r>
        <w:r w:rsidRPr="00B72D67">
          <w:rPr>
            <w:rFonts w:ascii="Times New Roman" w:hAnsi="Times New Roman"/>
            <w:noProof/>
            <w:webHidden/>
            <w:color w:val="000000" w:themeColor="text1"/>
          </w:rPr>
          <w:fldChar w:fldCharType="end"/>
        </w:r>
      </w:hyperlink>
    </w:p>
    <w:p w14:paraId="572161B2" w14:textId="455A2FF7"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02" w:history="1">
        <w:r w:rsidRPr="00B72D67">
          <w:rPr>
            <w:rStyle w:val="Hyperlink"/>
            <w:rFonts w:ascii="Times New Roman" w:hAnsi="Times New Roman"/>
            <w:noProof/>
            <w:color w:val="000000" w:themeColor="text1"/>
          </w:rPr>
          <w:t>1.3 Aims and Objectives of the study</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_Toc150463302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12</w:t>
        </w:r>
        <w:r w:rsidRPr="00B72D67">
          <w:rPr>
            <w:rFonts w:ascii="Times New Roman" w:hAnsi="Times New Roman"/>
            <w:noProof/>
            <w:webHidden/>
            <w:color w:val="000000" w:themeColor="text1"/>
          </w:rPr>
          <w:fldChar w:fldCharType="end"/>
        </w:r>
      </w:hyperlink>
    </w:p>
    <w:p w14:paraId="36ADDE7A" w14:textId="7E788CB9"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03" w:history="1">
        <w:r w:rsidRPr="00B72D67">
          <w:rPr>
            <w:rStyle w:val="Hyperlink"/>
            <w:rFonts w:ascii="Times New Roman" w:hAnsi="Times New Roman"/>
            <w:noProof/>
            <w:color w:val="000000" w:themeColor="text1"/>
          </w:rPr>
          <w:t>1.4 Research Questions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_Toc150463303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12</w:t>
        </w:r>
        <w:r w:rsidRPr="00B72D67">
          <w:rPr>
            <w:rFonts w:ascii="Times New Roman" w:hAnsi="Times New Roman"/>
            <w:noProof/>
            <w:webHidden/>
            <w:color w:val="000000" w:themeColor="text1"/>
          </w:rPr>
          <w:fldChar w:fldCharType="end"/>
        </w:r>
      </w:hyperlink>
    </w:p>
    <w:p w14:paraId="473CCEFA" w14:textId="42CD40FF"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04" w:history="1">
        <w:r w:rsidRPr="00B72D67">
          <w:rPr>
            <w:rStyle w:val="Hyperlink"/>
            <w:rFonts w:ascii="Times New Roman" w:hAnsi="Times New Roman"/>
            <w:noProof/>
            <w:color w:val="000000" w:themeColor="text1"/>
          </w:rPr>
          <w:t>1.5 Significance of the Study</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_Toc150463304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13</w:t>
        </w:r>
        <w:r w:rsidRPr="00B72D67">
          <w:rPr>
            <w:rFonts w:ascii="Times New Roman" w:hAnsi="Times New Roman"/>
            <w:noProof/>
            <w:webHidden/>
            <w:color w:val="000000" w:themeColor="text1"/>
          </w:rPr>
          <w:fldChar w:fldCharType="end"/>
        </w:r>
      </w:hyperlink>
    </w:p>
    <w:p w14:paraId="02DD32CD" w14:textId="4DA99C06"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05" w:history="1">
        <w:r w:rsidRPr="00B72D67">
          <w:rPr>
            <w:rStyle w:val="Hyperlink"/>
            <w:rFonts w:ascii="Times New Roman" w:hAnsi="Times New Roman"/>
            <w:noProof/>
            <w:color w:val="000000" w:themeColor="text1"/>
          </w:rPr>
          <w:t>1.6 Scope of the study</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_Toc150463305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13</w:t>
        </w:r>
        <w:r w:rsidRPr="00B72D67">
          <w:rPr>
            <w:rFonts w:ascii="Times New Roman" w:hAnsi="Times New Roman"/>
            <w:noProof/>
            <w:webHidden/>
            <w:color w:val="000000" w:themeColor="text1"/>
          </w:rPr>
          <w:fldChar w:fldCharType="end"/>
        </w:r>
      </w:hyperlink>
    </w:p>
    <w:p w14:paraId="7AF29E1D" w14:textId="121CF3E3"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06" w:history="1">
        <w:r w:rsidRPr="00B72D67">
          <w:rPr>
            <w:rStyle w:val="Hyperlink"/>
            <w:rFonts w:ascii="Times New Roman" w:hAnsi="Times New Roman"/>
            <w:noProof/>
            <w:color w:val="000000" w:themeColor="text1"/>
          </w:rPr>
          <w:t>1.7 Operational Definition of Terms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_Toc150463306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14</w:t>
        </w:r>
        <w:r w:rsidRPr="00B72D67">
          <w:rPr>
            <w:rFonts w:ascii="Times New Roman" w:hAnsi="Times New Roman"/>
            <w:noProof/>
            <w:webHidden/>
            <w:color w:val="000000" w:themeColor="text1"/>
          </w:rPr>
          <w:fldChar w:fldCharType="end"/>
        </w:r>
      </w:hyperlink>
    </w:p>
    <w:p w14:paraId="48A8AEDB" w14:textId="4DD747D8"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07" w:history="1">
        <w:r w:rsidRPr="00B72D67">
          <w:rPr>
            <w:rStyle w:val="Hyperlink"/>
            <w:rFonts w:ascii="Times New Roman" w:hAnsi="Times New Roman"/>
            <w:noProof/>
            <w:color w:val="000000" w:themeColor="text1"/>
          </w:rPr>
          <w:t>CHAPTER TWO</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_Toc150463307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16</w:t>
        </w:r>
        <w:r w:rsidRPr="00B72D67">
          <w:rPr>
            <w:rFonts w:ascii="Times New Roman" w:hAnsi="Times New Roman"/>
            <w:noProof/>
            <w:webHidden/>
            <w:color w:val="000000" w:themeColor="text1"/>
          </w:rPr>
          <w:fldChar w:fldCharType="end"/>
        </w:r>
      </w:hyperlink>
    </w:p>
    <w:p w14:paraId="0A48DCC1" w14:textId="39EE20DA"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08" w:history="1">
        <w:r w:rsidRPr="00B72D67">
          <w:rPr>
            <w:rStyle w:val="Hyperlink"/>
            <w:rFonts w:ascii="Times New Roman" w:hAnsi="Times New Roman"/>
            <w:noProof/>
            <w:color w:val="000000" w:themeColor="text1"/>
          </w:rPr>
          <w:t>Introduction</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_Toc150463308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16</w:t>
        </w:r>
        <w:r w:rsidRPr="00B72D67">
          <w:rPr>
            <w:rFonts w:ascii="Times New Roman" w:hAnsi="Times New Roman"/>
            <w:noProof/>
            <w:webHidden/>
            <w:color w:val="000000" w:themeColor="text1"/>
          </w:rPr>
          <w:fldChar w:fldCharType="end"/>
        </w:r>
      </w:hyperlink>
    </w:p>
    <w:p w14:paraId="28499FBF" w14:textId="63D5F3FE"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09" w:history="1">
        <w:r w:rsidRPr="00B72D67">
          <w:rPr>
            <w:rStyle w:val="Hyperlink"/>
            <w:rFonts w:ascii="Times New Roman" w:hAnsi="Times New Roman"/>
            <w:noProof/>
            <w:color w:val="000000" w:themeColor="text1"/>
          </w:rPr>
          <w:t>Tradition and safety of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_Toc150463309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18</w:t>
        </w:r>
        <w:r w:rsidRPr="00B72D67">
          <w:rPr>
            <w:rFonts w:ascii="Times New Roman" w:hAnsi="Times New Roman"/>
            <w:noProof/>
            <w:webHidden/>
            <w:color w:val="000000" w:themeColor="text1"/>
          </w:rPr>
          <w:fldChar w:fldCharType="end"/>
        </w:r>
      </w:hyperlink>
    </w:p>
    <w:p w14:paraId="2B822EBD" w14:textId="3540B710"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10" w:history="1">
        <w:r w:rsidRPr="00B72D67">
          <w:rPr>
            <w:rStyle w:val="Hyperlink"/>
            <w:rFonts w:ascii="Times New Roman" w:hAnsi="Times New Roman"/>
            <w:noProof/>
            <w:color w:val="000000" w:themeColor="text1"/>
          </w:rPr>
          <w:t>Carcinogenic effects of traditional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_Toc150463310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19</w:t>
        </w:r>
        <w:r w:rsidRPr="00B72D67">
          <w:rPr>
            <w:rFonts w:ascii="Times New Roman" w:hAnsi="Times New Roman"/>
            <w:noProof/>
            <w:webHidden/>
            <w:color w:val="000000" w:themeColor="text1"/>
          </w:rPr>
          <w:fldChar w:fldCharType="end"/>
        </w:r>
      </w:hyperlink>
    </w:p>
    <w:p w14:paraId="3C47E605" w14:textId="51453DBD"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11" w:history="1">
        <w:r w:rsidRPr="00B72D67">
          <w:rPr>
            <w:rStyle w:val="Hyperlink"/>
            <w:rFonts w:ascii="Times New Roman" w:hAnsi="Times New Roman"/>
            <w:noProof/>
            <w:color w:val="000000" w:themeColor="text1"/>
          </w:rPr>
          <w:t>Kinetic interactions of herbal medicines with conventional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_Toc150463311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20</w:t>
        </w:r>
        <w:r w:rsidRPr="00B72D67">
          <w:rPr>
            <w:rFonts w:ascii="Times New Roman" w:hAnsi="Times New Roman"/>
            <w:noProof/>
            <w:webHidden/>
            <w:color w:val="000000" w:themeColor="text1"/>
          </w:rPr>
          <w:fldChar w:fldCharType="end"/>
        </w:r>
      </w:hyperlink>
    </w:p>
    <w:p w14:paraId="2D503418" w14:textId="06985A73"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12" w:history="1">
        <w:r w:rsidRPr="00B72D67">
          <w:rPr>
            <w:rStyle w:val="Hyperlink"/>
            <w:rFonts w:ascii="Times New Roman" w:hAnsi="Times New Roman"/>
            <w:noProof/>
            <w:color w:val="000000" w:themeColor="text1"/>
          </w:rPr>
          <w:t>Factors Responsible for Increased Patronage and Self Medication with Herbal Medicine</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_Toc150463312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21</w:t>
        </w:r>
        <w:r w:rsidRPr="00B72D67">
          <w:rPr>
            <w:rFonts w:ascii="Times New Roman" w:hAnsi="Times New Roman"/>
            <w:noProof/>
            <w:webHidden/>
            <w:color w:val="000000" w:themeColor="text1"/>
          </w:rPr>
          <w:fldChar w:fldCharType="end"/>
        </w:r>
      </w:hyperlink>
    </w:p>
    <w:p w14:paraId="78EB543B" w14:textId="36D131A5"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13" w:history="1">
        <w:r w:rsidRPr="00B72D67">
          <w:rPr>
            <w:rStyle w:val="Hyperlink"/>
            <w:rFonts w:ascii="Times New Roman" w:hAnsi="Times New Roman"/>
            <w:noProof/>
            <w:color w:val="000000" w:themeColor="text1"/>
          </w:rPr>
          <w:t>Influence of Regulatory Policies on Safety of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_Toc150463313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22</w:t>
        </w:r>
        <w:r w:rsidRPr="00B72D67">
          <w:rPr>
            <w:rFonts w:ascii="Times New Roman" w:hAnsi="Times New Roman"/>
            <w:noProof/>
            <w:webHidden/>
            <w:color w:val="000000" w:themeColor="text1"/>
          </w:rPr>
          <w:fldChar w:fldCharType="end"/>
        </w:r>
      </w:hyperlink>
    </w:p>
    <w:p w14:paraId="770B61A1" w14:textId="1540B3A4"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14" w:history="1">
        <w:r w:rsidRPr="00B72D67">
          <w:rPr>
            <w:rStyle w:val="Hyperlink"/>
            <w:rFonts w:ascii="Times New Roman" w:hAnsi="Times New Roman"/>
            <w:noProof/>
            <w:color w:val="000000" w:themeColor="text1"/>
          </w:rPr>
          <w:t>Toxicity and Adverse Health Effects of Some Common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_Toc150463314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23</w:t>
        </w:r>
        <w:r w:rsidRPr="00B72D67">
          <w:rPr>
            <w:rFonts w:ascii="Times New Roman" w:hAnsi="Times New Roman"/>
            <w:noProof/>
            <w:webHidden/>
            <w:color w:val="000000" w:themeColor="text1"/>
          </w:rPr>
          <w:fldChar w:fldCharType="end"/>
        </w:r>
      </w:hyperlink>
    </w:p>
    <w:p w14:paraId="0AAD439E" w14:textId="053ED0E9"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15" w:history="1">
        <w:r w:rsidRPr="00B72D67">
          <w:rPr>
            <w:rStyle w:val="Hyperlink"/>
            <w:rFonts w:ascii="Times New Roman" w:hAnsi="Times New Roman"/>
            <w:noProof/>
            <w:color w:val="000000" w:themeColor="text1"/>
          </w:rPr>
          <w:t>Challenges Associated with Monitoring Safety of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_Toc150463315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24</w:t>
        </w:r>
        <w:r w:rsidRPr="00B72D67">
          <w:rPr>
            <w:rFonts w:ascii="Times New Roman" w:hAnsi="Times New Roman"/>
            <w:noProof/>
            <w:webHidden/>
            <w:color w:val="000000" w:themeColor="text1"/>
          </w:rPr>
          <w:fldChar w:fldCharType="end"/>
        </w:r>
      </w:hyperlink>
    </w:p>
    <w:p w14:paraId="3407CE0E" w14:textId="3C179CE6"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16" w:history="1">
        <w:r w:rsidRPr="00B72D67">
          <w:rPr>
            <w:rStyle w:val="Hyperlink"/>
            <w:rFonts w:ascii="Times New Roman" w:hAnsi="Times New Roman"/>
            <w:noProof/>
            <w:color w:val="000000" w:themeColor="text1"/>
          </w:rPr>
          <w:t>Challenges Related to the Regulatory Status of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_Toc150463316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25</w:t>
        </w:r>
        <w:r w:rsidRPr="00B72D67">
          <w:rPr>
            <w:rFonts w:ascii="Times New Roman" w:hAnsi="Times New Roman"/>
            <w:noProof/>
            <w:webHidden/>
            <w:color w:val="000000" w:themeColor="text1"/>
          </w:rPr>
          <w:fldChar w:fldCharType="end"/>
        </w:r>
      </w:hyperlink>
    </w:p>
    <w:p w14:paraId="2A78B7C5" w14:textId="001F335A"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17" w:history="1">
        <w:r w:rsidRPr="00B72D67">
          <w:rPr>
            <w:rStyle w:val="Hyperlink"/>
            <w:rFonts w:ascii="Times New Roman" w:hAnsi="Times New Roman"/>
            <w:noProof/>
            <w:color w:val="000000" w:themeColor="text1"/>
          </w:rPr>
          <w:t>Challenges Related to the Assessment of Safety and Efficacy</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_Toc150463317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26</w:t>
        </w:r>
        <w:r w:rsidRPr="00B72D67">
          <w:rPr>
            <w:rFonts w:ascii="Times New Roman" w:hAnsi="Times New Roman"/>
            <w:noProof/>
            <w:webHidden/>
            <w:color w:val="000000" w:themeColor="text1"/>
          </w:rPr>
          <w:fldChar w:fldCharType="end"/>
        </w:r>
      </w:hyperlink>
    </w:p>
    <w:p w14:paraId="742EBB62" w14:textId="064CD41C"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18" w:history="1">
        <w:r w:rsidRPr="00B72D67">
          <w:rPr>
            <w:rStyle w:val="Hyperlink"/>
            <w:rFonts w:ascii="Times New Roman" w:hAnsi="Times New Roman"/>
            <w:noProof/>
            <w:color w:val="000000" w:themeColor="text1"/>
          </w:rPr>
          <w:t>Challenges Related to Quality Control of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_Toc150463318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26</w:t>
        </w:r>
        <w:r w:rsidRPr="00B72D67">
          <w:rPr>
            <w:rFonts w:ascii="Times New Roman" w:hAnsi="Times New Roman"/>
            <w:noProof/>
            <w:webHidden/>
            <w:color w:val="000000" w:themeColor="text1"/>
          </w:rPr>
          <w:fldChar w:fldCharType="end"/>
        </w:r>
      </w:hyperlink>
    </w:p>
    <w:p w14:paraId="3FD78EFF" w14:textId="46E43095"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19" w:history="1">
        <w:r w:rsidRPr="00B72D67">
          <w:rPr>
            <w:rStyle w:val="Hyperlink"/>
            <w:rFonts w:ascii="Times New Roman" w:hAnsi="Times New Roman"/>
            <w:noProof/>
            <w:color w:val="000000" w:themeColor="text1"/>
          </w:rPr>
          <w:t>Challenges Related to Safety Monitoring of Herbal Medicines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_Toc150463319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27</w:t>
        </w:r>
        <w:r w:rsidRPr="00B72D67">
          <w:rPr>
            <w:rFonts w:ascii="Times New Roman" w:hAnsi="Times New Roman"/>
            <w:noProof/>
            <w:webHidden/>
            <w:color w:val="000000" w:themeColor="text1"/>
          </w:rPr>
          <w:fldChar w:fldCharType="end"/>
        </w:r>
      </w:hyperlink>
    </w:p>
    <w:p w14:paraId="4B9591CC" w14:textId="21BC73B2"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20" w:history="1">
        <w:r w:rsidRPr="00B72D67">
          <w:rPr>
            <w:rStyle w:val="Hyperlink"/>
            <w:rFonts w:ascii="Times New Roman" w:hAnsi="Times New Roman"/>
            <w:noProof/>
            <w:color w:val="000000" w:themeColor="text1"/>
          </w:rPr>
          <w:t>CHAPTER THREE</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_Toc150463320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14:paraId="44070BB0" w14:textId="40236C36"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21" w:history="1">
        <w:r w:rsidRPr="00B72D67">
          <w:rPr>
            <w:rStyle w:val="Hyperlink"/>
            <w:rFonts w:ascii="Times New Roman" w:hAnsi="Times New Roman"/>
            <w:noProof/>
            <w:color w:val="000000" w:themeColor="text1"/>
          </w:rPr>
          <w:t>Materials and Methods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_Toc150463321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14:paraId="5D582AD7" w14:textId="2142D340"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22" w:history="1">
        <w:r w:rsidRPr="00B72D67">
          <w:rPr>
            <w:rStyle w:val="Hyperlink"/>
            <w:rFonts w:ascii="Times New Roman" w:hAnsi="Times New Roman"/>
            <w:noProof/>
            <w:color w:val="000000" w:themeColor="text1"/>
          </w:rPr>
          <w:t>3.1 Equipment and reagents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_Toc150463322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14:paraId="1A705406" w14:textId="2519D49A"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23" w:history="1">
        <w:r w:rsidRPr="00B72D67">
          <w:rPr>
            <w:rStyle w:val="Hyperlink"/>
            <w:rFonts w:ascii="Times New Roman" w:hAnsi="Times New Roman"/>
            <w:noProof/>
            <w:color w:val="000000" w:themeColor="text1"/>
          </w:rPr>
          <w:t>3.2 METHODS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_Toc150463323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14:paraId="62541C74" w14:textId="27BC2587"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24" w:history="1">
        <w:r w:rsidRPr="00B72D67">
          <w:rPr>
            <w:rStyle w:val="Hyperlink"/>
            <w:rFonts w:ascii="Times New Roman" w:hAnsi="Times New Roman"/>
            <w:noProof/>
            <w:color w:val="000000" w:themeColor="text1"/>
          </w:rPr>
          <w:t>3.2.1 Collection of samples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_Toc150463324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14:paraId="4FD489C6" w14:textId="0EE83DD2"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25" w:history="1">
        <w:r w:rsidRPr="00B72D67">
          <w:rPr>
            <w:rStyle w:val="Hyperlink"/>
            <w:rFonts w:ascii="Times New Roman" w:hAnsi="Times New Roman"/>
            <w:noProof/>
            <w:color w:val="000000" w:themeColor="text1"/>
          </w:rPr>
          <w:t>3.2.2 Preparation of calibration curve</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_Toc150463325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29</w:t>
        </w:r>
        <w:r w:rsidRPr="00B72D67">
          <w:rPr>
            <w:rFonts w:ascii="Times New Roman" w:hAnsi="Times New Roman"/>
            <w:noProof/>
            <w:webHidden/>
            <w:color w:val="000000" w:themeColor="text1"/>
          </w:rPr>
          <w:fldChar w:fldCharType="end"/>
        </w:r>
      </w:hyperlink>
    </w:p>
    <w:p w14:paraId="27B63F88" w14:textId="3338490D"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26" w:history="1">
        <w:r w:rsidRPr="00B72D67">
          <w:rPr>
            <w:rStyle w:val="Hyperlink"/>
            <w:rFonts w:ascii="Times New Roman" w:hAnsi="Times New Roman"/>
            <w:noProof/>
            <w:color w:val="000000" w:themeColor="text1"/>
          </w:rPr>
          <w:t>3.2.3 Sample pre-treatment</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_Toc150463326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30</w:t>
        </w:r>
        <w:r w:rsidRPr="00B72D67">
          <w:rPr>
            <w:rFonts w:ascii="Times New Roman" w:hAnsi="Times New Roman"/>
            <w:noProof/>
            <w:webHidden/>
            <w:color w:val="000000" w:themeColor="text1"/>
          </w:rPr>
          <w:fldChar w:fldCharType="end"/>
        </w:r>
      </w:hyperlink>
    </w:p>
    <w:p w14:paraId="15B00CA4" w14:textId="5C70E389"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27" w:history="1">
        <w:r w:rsidRPr="00B72D67">
          <w:rPr>
            <w:rStyle w:val="Hyperlink"/>
            <w:rFonts w:ascii="Times New Roman" w:hAnsi="Times New Roman"/>
            <w:noProof/>
            <w:color w:val="000000" w:themeColor="text1"/>
          </w:rPr>
          <w:t>3.3 Sample analysis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_Toc150463327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31</w:t>
        </w:r>
        <w:r w:rsidRPr="00B72D67">
          <w:rPr>
            <w:rFonts w:ascii="Times New Roman" w:hAnsi="Times New Roman"/>
            <w:noProof/>
            <w:webHidden/>
            <w:color w:val="000000" w:themeColor="text1"/>
          </w:rPr>
          <w:fldChar w:fldCharType="end"/>
        </w:r>
      </w:hyperlink>
    </w:p>
    <w:p w14:paraId="1DE1A6F4" w14:textId="38223976"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28" w:history="1">
        <w:r w:rsidRPr="00B72D67">
          <w:rPr>
            <w:rStyle w:val="Hyperlink"/>
            <w:rFonts w:ascii="Times New Roman" w:hAnsi="Times New Roman"/>
            <w:noProof/>
            <w:color w:val="000000" w:themeColor="text1"/>
          </w:rPr>
          <w:t>3.4 Statistical analysis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_Toc150463328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31</w:t>
        </w:r>
        <w:r w:rsidRPr="00B72D67">
          <w:rPr>
            <w:rFonts w:ascii="Times New Roman" w:hAnsi="Times New Roman"/>
            <w:noProof/>
            <w:webHidden/>
            <w:color w:val="000000" w:themeColor="text1"/>
          </w:rPr>
          <w:fldChar w:fldCharType="end"/>
        </w:r>
      </w:hyperlink>
    </w:p>
    <w:p w14:paraId="74CE9B08" w14:textId="57D6C34B"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29" w:history="1">
        <w:r w:rsidRPr="00B72D67">
          <w:rPr>
            <w:rStyle w:val="Hyperlink"/>
            <w:rFonts w:ascii="Times New Roman" w:hAnsi="Times New Roman"/>
            <w:noProof/>
            <w:color w:val="000000" w:themeColor="text1"/>
          </w:rPr>
          <w:t>CHAPTER FOUR</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_Toc150463329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32</w:t>
        </w:r>
        <w:r w:rsidRPr="00B72D67">
          <w:rPr>
            <w:rFonts w:ascii="Times New Roman" w:hAnsi="Times New Roman"/>
            <w:noProof/>
            <w:webHidden/>
            <w:color w:val="000000" w:themeColor="text1"/>
          </w:rPr>
          <w:fldChar w:fldCharType="end"/>
        </w:r>
      </w:hyperlink>
    </w:p>
    <w:p w14:paraId="351E6B2E" w14:textId="086ED811"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30" w:history="1">
        <w:r w:rsidRPr="00B72D67">
          <w:rPr>
            <w:rStyle w:val="Hyperlink"/>
            <w:rFonts w:ascii="Times New Roman" w:hAnsi="Times New Roman"/>
            <w:noProof/>
            <w:color w:val="000000" w:themeColor="text1"/>
          </w:rPr>
          <w:t>4.1 RESULTS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_Toc150463330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32</w:t>
        </w:r>
        <w:r w:rsidRPr="00B72D67">
          <w:rPr>
            <w:rFonts w:ascii="Times New Roman" w:hAnsi="Times New Roman"/>
            <w:noProof/>
            <w:webHidden/>
            <w:color w:val="000000" w:themeColor="text1"/>
          </w:rPr>
          <w:fldChar w:fldCharType="end"/>
        </w:r>
      </w:hyperlink>
    </w:p>
    <w:p w14:paraId="6B02A57D" w14:textId="4D786B23"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31" w:history="1">
        <w:r w:rsidRPr="00B72D67">
          <w:rPr>
            <w:rStyle w:val="Hyperlink"/>
            <w:rFonts w:ascii="Times New Roman" w:hAnsi="Times New Roman"/>
            <w:noProof/>
            <w:color w:val="000000" w:themeColor="text1"/>
          </w:rPr>
          <w:t>CHAPTER FIVE</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_Toc150463331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34</w:t>
        </w:r>
        <w:r w:rsidRPr="00B72D67">
          <w:rPr>
            <w:rFonts w:ascii="Times New Roman" w:hAnsi="Times New Roman"/>
            <w:noProof/>
            <w:webHidden/>
            <w:color w:val="000000" w:themeColor="text1"/>
          </w:rPr>
          <w:fldChar w:fldCharType="end"/>
        </w:r>
      </w:hyperlink>
    </w:p>
    <w:p w14:paraId="5F93AE2F" w14:textId="2E65A48E"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32" w:history="1">
        <w:r w:rsidRPr="00B72D67">
          <w:rPr>
            <w:rStyle w:val="Hyperlink"/>
            <w:rFonts w:ascii="Times New Roman" w:hAnsi="Times New Roman"/>
            <w:noProof/>
            <w:color w:val="000000" w:themeColor="text1"/>
          </w:rPr>
          <w:t>5.1 DISCUSSION</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_Toc150463332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34</w:t>
        </w:r>
        <w:r w:rsidRPr="00B72D67">
          <w:rPr>
            <w:rFonts w:ascii="Times New Roman" w:hAnsi="Times New Roman"/>
            <w:noProof/>
            <w:webHidden/>
            <w:color w:val="000000" w:themeColor="text1"/>
          </w:rPr>
          <w:fldChar w:fldCharType="end"/>
        </w:r>
      </w:hyperlink>
    </w:p>
    <w:p w14:paraId="3F8E31FE" w14:textId="588D87D3"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33" w:history="1">
        <w:r w:rsidRPr="00B72D67">
          <w:rPr>
            <w:rStyle w:val="Hyperlink"/>
            <w:rFonts w:ascii="Times New Roman" w:hAnsi="Times New Roman"/>
            <w:noProof/>
            <w:color w:val="000000" w:themeColor="text1"/>
          </w:rPr>
          <w:t>CONCLUSION</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_Toc150463333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37</w:t>
        </w:r>
        <w:r w:rsidRPr="00B72D67">
          <w:rPr>
            <w:rFonts w:ascii="Times New Roman" w:hAnsi="Times New Roman"/>
            <w:noProof/>
            <w:webHidden/>
            <w:color w:val="000000" w:themeColor="text1"/>
          </w:rPr>
          <w:fldChar w:fldCharType="end"/>
        </w:r>
      </w:hyperlink>
    </w:p>
    <w:p w14:paraId="4D20ACD9" w14:textId="52067D41" w:rsidR="00B60B76" w:rsidRPr="00B72D67" w:rsidRDefault="00B60B76" w:rsidP="00B60B76">
      <w:pPr>
        <w:pStyle w:val="TOC1"/>
        <w:tabs>
          <w:tab w:val="right" w:leader="dot" w:pos="9350"/>
        </w:tabs>
        <w:rPr>
          <w:rFonts w:ascii="Times New Roman" w:eastAsiaTheme="minorEastAsia" w:hAnsi="Times New Roman"/>
          <w:noProof/>
          <w:color w:val="000000" w:themeColor="text1"/>
          <w:lang w:eastAsia="en-US"/>
        </w:rPr>
      </w:pPr>
      <w:hyperlink w:anchor="_Toc150463334" w:history="1">
        <w:r w:rsidRPr="00B72D67">
          <w:rPr>
            <w:rStyle w:val="Hyperlink"/>
            <w:rFonts w:ascii="Times New Roman" w:hAnsi="Times New Roman"/>
            <w:noProof/>
            <w:color w:val="000000" w:themeColor="text1"/>
          </w:rPr>
          <w:t>REFERENCES</w:t>
        </w:r>
        <w:r w:rsidRPr="00B72D67">
          <w:rPr>
            <w:rFonts w:ascii="Times New Roman" w:hAnsi="Times New Roman"/>
            <w:noProof/>
            <w:webHidden/>
            <w:color w:val="000000" w:themeColor="text1"/>
          </w:rPr>
          <w:tab/>
        </w:r>
        <w:r w:rsidRPr="00B72D67">
          <w:rPr>
            <w:rFonts w:ascii="Times New Roman" w:hAnsi="Times New Roman"/>
            <w:noProof/>
            <w:webHidden/>
            <w:color w:val="000000" w:themeColor="text1"/>
          </w:rPr>
          <w:fldChar w:fldCharType="begin"/>
        </w:r>
        <w:r w:rsidRPr="00B72D67">
          <w:rPr>
            <w:rFonts w:ascii="Times New Roman" w:hAnsi="Times New Roman"/>
            <w:noProof/>
            <w:webHidden/>
            <w:color w:val="000000" w:themeColor="text1"/>
          </w:rPr>
          <w:instrText xml:space="preserve"> PAGEREF _Toc150463334 \h </w:instrText>
        </w:r>
        <w:r w:rsidRPr="00B72D67">
          <w:rPr>
            <w:rFonts w:ascii="Times New Roman" w:hAnsi="Times New Roman"/>
            <w:noProof/>
            <w:webHidden/>
            <w:color w:val="000000" w:themeColor="text1"/>
          </w:rPr>
        </w:r>
        <w:r w:rsidRPr="00B72D67">
          <w:rPr>
            <w:rFonts w:ascii="Times New Roman" w:hAnsi="Times New Roman"/>
            <w:noProof/>
            <w:webHidden/>
            <w:color w:val="000000" w:themeColor="text1"/>
          </w:rPr>
          <w:fldChar w:fldCharType="separate"/>
        </w:r>
        <w:r w:rsidR="0065323D">
          <w:rPr>
            <w:rFonts w:ascii="Times New Roman" w:hAnsi="Times New Roman"/>
            <w:noProof/>
            <w:webHidden/>
            <w:color w:val="000000" w:themeColor="text1"/>
          </w:rPr>
          <w:t>38</w:t>
        </w:r>
        <w:r w:rsidRPr="00B72D67">
          <w:rPr>
            <w:rFonts w:ascii="Times New Roman" w:hAnsi="Times New Roman"/>
            <w:noProof/>
            <w:webHidden/>
            <w:color w:val="000000" w:themeColor="text1"/>
          </w:rPr>
          <w:fldChar w:fldCharType="end"/>
        </w:r>
      </w:hyperlink>
    </w:p>
    <w:p w14:paraId="7993D6EC" w14:textId="77777777" w:rsidR="00B60B76" w:rsidRDefault="00B60B76" w:rsidP="00B60B76">
      <w:pPr>
        <w:spacing w:after="0" w:line="480" w:lineRule="auto"/>
        <w:jc w:val="both"/>
        <w:rPr>
          <w:rFonts w:ascii="Times New Roman" w:eastAsia="Times New Roman" w:hAnsi="Times New Roman"/>
          <w:b/>
          <w:color w:val="231F20"/>
          <w:sz w:val="24"/>
          <w:szCs w:val="24"/>
          <w:lang w:eastAsia="en-US"/>
        </w:rPr>
      </w:pPr>
      <w:r w:rsidRPr="00B72D67">
        <w:rPr>
          <w:rFonts w:ascii="Times New Roman" w:hAnsi="Times New Roman"/>
          <w:b/>
          <w:bCs/>
          <w:noProof/>
          <w:color w:val="000000" w:themeColor="text1"/>
        </w:rPr>
        <w:fldChar w:fldCharType="end"/>
      </w:r>
    </w:p>
    <w:p w14:paraId="37A910A0"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6BEF8B63"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5FC336D2"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5F1AF8D1"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28C864A9"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2ACA6F1A"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33150BC4"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49713771"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1768D0B5"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2B1B5D63"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53DA6A31"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7D28C1B9"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1F9CD3F0"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5E7B703C"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408D83AA"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1000F0BF"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0F2076A7"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6B749F09"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00FAA26E" w14:textId="77777777" w:rsidR="00B72D67" w:rsidRDefault="00B72D67" w:rsidP="00CE53CE">
      <w:pPr>
        <w:spacing w:after="0" w:line="480" w:lineRule="auto"/>
        <w:jc w:val="both"/>
        <w:rPr>
          <w:rFonts w:ascii="Times New Roman" w:eastAsia="Times New Roman" w:hAnsi="Times New Roman"/>
          <w:b/>
          <w:color w:val="231F20"/>
          <w:sz w:val="24"/>
          <w:szCs w:val="24"/>
          <w:lang w:eastAsia="en-US"/>
        </w:rPr>
      </w:pPr>
    </w:p>
    <w:p w14:paraId="74060936" w14:textId="77777777" w:rsidR="004917CC" w:rsidRDefault="004917CC" w:rsidP="00CE53CE">
      <w:pPr>
        <w:spacing w:after="0" w:line="480" w:lineRule="auto"/>
        <w:jc w:val="both"/>
        <w:rPr>
          <w:rFonts w:ascii="Times New Roman" w:eastAsia="Times New Roman" w:hAnsi="Times New Roman"/>
          <w:b/>
          <w:color w:val="231F20"/>
          <w:sz w:val="24"/>
          <w:szCs w:val="24"/>
          <w:lang w:eastAsia="en-US"/>
        </w:rPr>
      </w:pPr>
    </w:p>
    <w:p w14:paraId="269C6104" w14:textId="77777777" w:rsidR="00CE53CE" w:rsidRPr="00CE53CE" w:rsidRDefault="00CE53CE" w:rsidP="00CE53CE">
      <w:pPr>
        <w:spacing w:after="0" w:line="480" w:lineRule="auto"/>
        <w:jc w:val="both"/>
        <w:rPr>
          <w:rFonts w:ascii="Times New Roman" w:eastAsia="Times New Roman" w:hAnsi="Times New Roman"/>
          <w:b/>
          <w:color w:val="231F20"/>
          <w:sz w:val="24"/>
          <w:szCs w:val="24"/>
          <w:lang w:eastAsia="en-US"/>
        </w:rPr>
      </w:pPr>
      <w:r w:rsidRPr="00CE53CE">
        <w:rPr>
          <w:rFonts w:ascii="Times New Roman" w:eastAsia="Times New Roman" w:hAnsi="Times New Roman"/>
          <w:b/>
          <w:color w:val="231F20"/>
          <w:sz w:val="24"/>
          <w:szCs w:val="24"/>
          <w:lang w:eastAsia="en-US"/>
        </w:rPr>
        <w:lastRenderedPageBreak/>
        <w:t>List of tables</w:t>
      </w:r>
    </w:p>
    <w:p w14:paraId="5842AECB" w14:textId="77777777" w:rsidR="00CE53CE" w:rsidRPr="00CE53CE" w:rsidRDefault="00CE53CE" w:rsidP="00CE53CE">
      <w:pPr>
        <w:spacing w:after="0" w:line="480" w:lineRule="auto"/>
        <w:jc w:val="both"/>
        <w:rPr>
          <w:rFonts w:ascii="Times New Roman" w:eastAsia="Times New Roman" w:hAnsi="Times New Roman"/>
          <w:color w:val="231F20"/>
          <w:sz w:val="24"/>
          <w:szCs w:val="24"/>
          <w:lang w:eastAsia="en-US"/>
        </w:rPr>
      </w:pPr>
      <w:r w:rsidRPr="00CE53CE">
        <w:rPr>
          <w:rFonts w:ascii="Times New Roman" w:eastAsia="Times New Roman" w:hAnsi="Times New Roman"/>
          <w:color w:val="231F20"/>
          <w:sz w:val="24"/>
          <w:szCs w:val="24"/>
          <w:lang w:eastAsia="en-US"/>
        </w:rPr>
        <w:t>Table of concentration of Iron (Fe), Lead (Pb), Cadmium (Cd), Copper (Cu), and Chromium (Cr)</w:t>
      </w:r>
    </w:p>
    <w:p w14:paraId="11388182"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3FCD10F3"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39100103"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3603958D"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428D044F"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36EB2C7B"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77164618"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2C8BF7A3"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10A7F7DE"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16DCB659"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2C4C3EBD"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040F9A4D"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659F33F1"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279898B1"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2426869C"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7506CD02"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20F3CABA"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43B504EE"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128B039E"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7A16801D"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4C3DCFD2"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7A5A8BB8"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7EAF0947"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1C03D751"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5A67EEE7"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604501C3"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52617A9E"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00A9E501"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10C31688"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2744179B"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7A4A5D20"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11E38595"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6088650B"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6B992E83"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6E9A376C"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2D4D105D"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00798972"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519A7CBB"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2EAFF31E"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2F0E9B65"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5E6C2ED5"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774D839B"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73BED687"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7B38F7BE" w14:textId="77777777" w:rsidR="00CE53CE" w:rsidRDefault="00CE53CE" w:rsidP="00457FF6">
      <w:pPr>
        <w:spacing w:after="0" w:line="240" w:lineRule="auto"/>
        <w:rPr>
          <w:rFonts w:ascii="CaeciliaLTStd-Roman" w:eastAsia="Times New Roman" w:hAnsi="CaeciliaLTStd-Roman"/>
          <w:color w:val="231F20"/>
          <w:sz w:val="16"/>
          <w:szCs w:val="16"/>
          <w:lang w:eastAsia="en-US"/>
        </w:rPr>
      </w:pPr>
    </w:p>
    <w:p w14:paraId="53853A38" w14:textId="77777777" w:rsidR="00CE53CE" w:rsidRDefault="00CE53CE" w:rsidP="00342E67">
      <w:pPr>
        <w:pStyle w:val="Heading1"/>
      </w:pPr>
    </w:p>
    <w:p w14:paraId="39175C79" w14:textId="77777777" w:rsidR="00CE53CE" w:rsidRDefault="00CE53CE" w:rsidP="00CE53CE">
      <w:pPr>
        <w:rPr>
          <w:lang w:eastAsia="en-US"/>
        </w:rPr>
      </w:pPr>
    </w:p>
    <w:p w14:paraId="50435789" w14:textId="77777777" w:rsidR="00CE53CE" w:rsidRDefault="00CE53CE" w:rsidP="00CE53CE">
      <w:pPr>
        <w:rPr>
          <w:lang w:eastAsia="en-US"/>
        </w:rPr>
      </w:pPr>
    </w:p>
    <w:p w14:paraId="42820AD8" w14:textId="77777777" w:rsidR="00CE53CE" w:rsidRPr="00CE53CE" w:rsidRDefault="00CE53CE" w:rsidP="00CE53CE">
      <w:pPr>
        <w:rPr>
          <w:lang w:eastAsia="en-US"/>
        </w:rPr>
      </w:pPr>
    </w:p>
    <w:p w14:paraId="11E6E5C6" w14:textId="77777777" w:rsidR="00457FF6" w:rsidRPr="00457FF6" w:rsidRDefault="00457FF6" w:rsidP="00CE53CE">
      <w:pPr>
        <w:pStyle w:val="Heading1"/>
        <w:jc w:val="center"/>
        <w:rPr>
          <w:szCs w:val="24"/>
        </w:rPr>
      </w:pPr>
      <w:bookmarkStart w:id="0" w:name="_Toc150463299"/>
      <w:r w:rsidRPr="00457FF6">
        <w:lastRenderedPageBreak/>
        <w:t>Abstract</w:t>
      </w:r>
      <w:bookmarkEnd w:id="0"/>
    </w:p>
    <w:p w14:paraId="6209A695" w14:textId="77777777" w:rsidR="00457FF6" w:rsidRPr="00D97A30" w:rsidRDefault="00457FF6" w:rsidP="00D97A30">
      <w:pPr>
        <w:spacing w:after="0" w:line="480" w:lineRule="auto"/>
        <w:jc w:val="both"/>
        <w:rPr>
          <w:rFonts w:ascii="Times New Roman" w:eastAsia="Times New Roman" w:hAnsi="Times New Roman"/>
          <w:i/>
          <w:sz w:val="24"/>
          <w:szCs w:val="24"/>
          <w:lang w:eastAsia="en-US"/>
        </w:rPr>
      </w:pPr>
      <w:r w:rsidRPr="00D97A30">
        <w:rPr>
          <w:rFonts w:ascii="Times New Roman" w:eastAsia="Times New Roman" w:hAnsi="Times New Roman"/>
          <w:i/>
          <w:color w:val="231F20"/>
          <w:sz w:val="24"/>
          <w:szCs w:val="24"/>
          <w:lang w:eastAsia="en-US"/>
        </w:rPr>
        <w:t xml:space="preserve">The use of herbal medicines has increased in recent years and has gained much attention in the health sectors, scientific community and the public alike. The safety and quality of these products become questionable even when the efficacy and potency may be guaranteed. </w:t>
      </w:r>
      <w:r w:rsidR="005B74E9" w:rsidRPr="00D97A30">
        <w:rPr>
          <w:rFonts w:ascii="Times New Roman" w:eastAsia="Times New Roman" w:hAnsi="Times New Roman"/>
          <w:i/>
          <w:sz w:val="24"/>
          <w:szCs w:val="24"/>
          <w:lang w:eastAsia="en-US"/>
        </w:rPr>
        <w:t xml:space="preserve">In this study </w:t>
      </w:r>
      <w:r w:rsidR="005B74E9" w:rsidRPr="00D97A30">
        <w:rPr>
          <w:rFonts w:ascii="Times New Roman" w:eastAsia="Times New Roman" w:hAnsi="Times New Roman"/>
          <w:i/>
          <w:color w:val="231F20"/>
          <w:sz w:val="24"/>
          <w:szCs w:val="24"/>
          <w:lang w:eastAsia="en-US"/>
        </w:rPr>
        <w:t>t</w:t>
      </w:r>
      <w:r w:rsidRPr="00D97A30">
        <w:rPr>
          <w:rFonts w:ascii="Times New Roman" w:eastAsia="Times New Roman" w:hAnsi="Times New Roman"/>
          <w:i/>
          <w:color w:val="231F20"/>
          <w:sz w:val="24"/>
          <w:szCs w:val="24"/>
          <w:lang w:eastAsia="en-US"/>
        </w:rPr>
        <w:t>he presence of heavy metals</w:t>
      </w:r>
      <w:r w:rsidR="005B74E9" w:rsidRPr="00D97A30">
        <w:rPr>
          <w:rFonts w:ascii="Times New Roman" w:eastAsia="Times New Roman" w:hAnsi="Times New Roman"/>
          <w:i/>
          <w:color w:val="231F20"/>
          <w:sz w:val="24"/>
          <w:szCs w:val="24"/>
          <w:lang w:eastAsia="en-US"/>
        </w:rPr>
        <w:t xml:space="preserve"> in herbal preparations</w:t>
      </w:r>
      <w:r w:rsidRPr="00D97A30">
        <w:rPr>
          <w:rFonts w:ascii="Times New Roman" w:eastAsia="Times New Roman" w:hAnsi="Times New Roman"/>
          <w:i/>
          <w:color w:val="231F20"/>
          <w:sz w:val="24"/>
          <w:szCs w:val="24"/>
          <w:lang w:eastAsia="en-US"/>
        </w:rPr>
        <w:t xml:space="preserve"> was determined. </w:t>
      </w:r>
      <w:r w:rsidR="005B74E9" w:rsidRPr="00D97A30">
        <w:rPr>
          <w:rFonts w:ascii="Times New Roman" w:eastAsia="Times New Roman" w:hAnsi="Times New Roman"/>
          <w:i/>
          <w:color w:val="231F20"/>
          <w:sz w:val="24"/>
          <w:szCs w:val="24"/>
          <w:lang w:eastAsia="en-US"/>
        </w:rPr>
        <w:t>Ten different herbal preparations</w:t>
      </w:r>
      <w:r w:rsidRPr="00D97A30">
        <w:rPr>
          <w:rFonts w:ascii="Times New Roman" w:eastAsia="Times New Roman" w:hAnsi="Times New Roman"/>
          <w:i/>
          <w:color w:val="231F20"/>
          <w:sz w:val="24"/>
          <w:szCs w:val="24"/>
          <w:lang w:eastAsia="en-US"/>
        </w:rPr>
        <w:t xml:space="preserve"> were purchased from different parts of Ilorin. Samples were </w:t>
      </w:r>
      <w:r w:rsidR="005B74E9" w:rsidRPr="00D97A30">
        <w:rPr>
          <w:rFonts w:ascii="Times New Roman" w:eastAsia="Times New Roman" w:hAnsi="Times New Roman"/>
          <w:i/>
          <w:color w:val="231F20"/>
          <w:sz w:val="24"/>
          <w:szCs w:val="24"/>
          <w:lang w:eastAsia="en-US"/>
        </w:rPr>
        <w:t>prepared from these preparations</w:t>
      </w:r>
      <w:r w:rsidRPr="00D97A30">
        <w:rPr>
          <w:rFonts w:ascii="Times New Roman" w:eastAsia="Times New Roman" w:hAnsi="Times New Roman"/>
          <w:i/>
          <w:color w:val="231F20"/>
          <w:sz w:val="24"/>
          <w:szCs w:val="24"/>
          <w:lang w:eastAsia="en-US"/>
        </w:rPr>
        <w:t xml:space="preserve"> and analyzed for the presence of Cadmium (Cd), Iron (Fe) and Le</w:t>
      </w:r>
      <w:r w:rsidR="005B74E9" w:rsidRPr="00D97A30">
        <w:rPr>
          <w:rFonts w:ascii="Times New Roman" w:eastAsia="Times New Roman" w:hAnsi="Times New Roman"/>
          <w:i/>
          <w:color w:val="231F20"/>
          <w:sz w:val="24"/>
          <w:szCs w:val="24"/>
          <w:lang w:eastAsia="en-US"/>
        </w:rPr>
        <w:t xml:space="preserve">ad (Pb) using Atomic Absorption </w:t>
      </w:r>
      <w:r w:rsidRPr="00D97A30">
        <w:rPr>
          <w:rFonts w:ascii="Times New Roman" w:eastAsia="Times New Roman" w:hAnsi="Times New Roman"/>
          <w:i/>
          <w:color w:val="231F20"/>
          <w:sz w:val="24"/>
          <w:szCs w:val="24"/>
          <w:lang w:eastAsia="en-US"/>
        </w:rPr>
        <w:t xml:space="preserve">Spectrophotometer. Their concentrations were compared with WHO permissible limits. </w:t>
      </w:r>
      <w:r w:rsidR="00D97A30" w:rsidRPr="00D97A30">
        <w:rPr>
          <w:rFonts w:ascii="Times New Roman" w:eastAsia="Times New Roman" w:hAnsi="Times New Roman"/>
          <w:i/>
          <w:color w:val="231F20"/>
          <w:sz w:val="24"/>
          <w:szCs w:val="24"/>
          <w:lang w:eastAsia="en-US"/>
        </w:rPr>
        <w:t>The concentration of heavy metals (Pb, Fe</w:t>
      </w:r>
      <w:r w:rsidR="00D97A30">
        <w:rPr>
          <w:rFonts w:ascii="Times New Roman" w:eastAsia="Times New Roman" w:hAnsi="Times New Roman"/>
          <w:i/>
          <w:color w:val="231F20"/>
          <w:sz w:val="24"/>
          <w:szCs w:val="24"/>
          <w:lang w:eastAsia="en-US"/>
        </w:rPr>
        <w:t>, Cu, Cr</w:t>
      </w:r>
      <w:r w:rsidR="00D97A30" w:rsidRPr="00D97A30">
        <w:rPr>
          <w:rFonts w:ascii="Times New Roman" w:eastAsia="Times New Roman" w:hAnsi="Times New Roman"/>
          <w:i/>
          <w:color w:val="231F20"/>
          <w:sz w:val="24"/>
          <w:szCs w:val="24"/>
          <w:lang w:eastAsia="en-US"/>
        </w:rPr>
        <w:t xml:space="preserve"> and Cd) in the samples were compared with permissible limit of 10 mg/L, 0.3 mg/L and 0.1 mg/L, 2mg/L and 40mg/L for Pb, Cd, Fe, Cr and Cu respectively. </w:t>
      </w:r>
      <w:r w:rsidR="00D97A30" w:rsidRPr="00D97A30">
        <w:rPr>
          <w:rFonts w:ascii="Times New Roman" w:eastAsia="Times New Roman" w:hAnsi="Times New Roman"/>
          <w:i/>
          <w:color w:val="000000"/>
          <w:sz w:val="24"/>
          <w:szCs w:val="24"/>
          <w:lang w:eastAsia="en-US"/>
        </w:rPr>
        <w:t xml:space="preserve">The concentration of lead in herbal samples ranged from </w:t>
      </w:r>
      <w:r w:rsidR="00D97A30" w:rsidRPr="00D97A30">
        <w:rPr>
          <w:rFonts w:ascii="Times New Roman" w:eastAsia="Times New Roman" w:hAnsi="Times New Roman"/>
          <w:i/>
          <w:color w:val="231F20"/>
          <w:sz w:val="24"/>
          <w:szCs w:val="24"/>
          <w:lang w:eastAsia="en-US"/>
        </w:rPr>
        <w:t>0.010±0.027 and 0.320±0.035</w:t>
      </w:r>
      <w:r w:rsidR="00D97A30" w:rsidRPr="00D97A30">
        <w:rPr>
          <w:rFonts w:ascii="Times New Roman" w:eastAsia="Times New Roman" w:hAnsi="Times New Roman"/>
          <w:i/>
          <w:color w:val="000000"/>
          <w:sz w:val="24"/>
          <w:szCs w:val="24"/>
          <w:lang w:eastAsia="en-US"/>
        </w:rPr>
        <w:t xml:space="preserve">mg/L, </w:t>
      </w:r>
      <w:proofErr w:type="gramStart"/>
      <w:r w:rsidR="00D97A30" w:rsidRPr="00D97A30">
        <w:rPr>
          <w:rFonts w:ascii="Times New Roman" w:eastAsia="Times New Roman" w:hAnsi="Times New Roman"/>
          <w:i/>
          <w:color w:val="000000"/>
          <w:sz w:val="24"/>
          <w:szCs w:val="24"/>
          <w:lang w:eastAsia="en-US"/>
        </w:rPr>
        <w:t>The</w:t>
      </w:r>
      <w:proofErr w:type="gramEnd"/>
      <w:r w:rsidR="00D97A30" w:rsidRPr="00D97A30">
        <w:rPr>
          <w:rFonts w:ascii="Times New Roman" w:eastAsia="Times New Roman" w:hAnsi="Times New Roman"/>
          <w:i/>
          <w:color w:val="000000"/>
          <w:sz w:val="24"/>
          <w:szCs w:val="24"/>
          <w:lang w:eastAsia="en-US"/>
        </w:rPr>
        <w:t xml:space="preserve"> highest and the lowest concentrations were found in H3 and H4 samples which were used by traditional healers to treat hypertension and sexual impotency. The concentration of Cadmium in herbal samples ranged from </w:t>
      </w:r>
      <w:r w:rsidR="00D97A30" w:rsidRPr="00D97A30">
        <w:rPr>
          <w:rFonts w:ascii="Times New Roman" w:eastAsia="Times New Roman" w:hAnsi="Times New Roman"/>
          <w:i/>
          <w:color w:val="231F20"/>
          <w:sz w:val="24"/>
          <w:szCs w:val="24"/>
          <w:lang w:eastAsia="en-US"/>
        </w:rPr>
        <w:t>0.000±0.000 and 0.250±0.065</w:t>
      </w:r>
      <w:r w:rsidR="00D97A30" w:rsidRPr="00D97A30">
        <w:rPr>
          <w:rFonts w:ascii="Times New Roman" w:eastAsia="Times New Roman" w:hAnsi="Times New Roman"/>
          <w:i/>
          <w:color w:val="000000"/>
          <w:sz w:val="24"/>
          <w:szCs w:val="24"/>
          <w:lang w:eastAsia="en-US"/>
        </w:rPr>
        <w:t xml:space="preserve">mg/L. </w:t>
      </w:r>
      <w:r w:rsidR="00D97A30" w:rsidRPr="00D97A30">
        <w:rPr>
          <w:rFonts w:ascii="Times New Roman" w:eastAsia="Times New Roman" w:hAnsi="Times New Roman"/>
          <w:i/>
          <w:color w:val="231F20"/>
          <w:sz w:val="24"/>
          <w:szCs w:val="24"/>
          <w:lang w:eastAsia="en-US"/>
        </w:rPr>
        <w:t>It is important to note that seven (7) samples from the herbal preparations analyzed contained iron in concentrations significantly</w:t>
      </w:r>
      <w:r w:rsidR="00D97A30">
        <w:rPr>
          <w:rFonts w:ascii="Times New Roman" w:eastAsia="Times New Roman" w:hAnsi="Times New Roman"/>
          <w:i/>
          <w:color w:val="231F20"/>
          <w:sz w:val="24"/>
          <w:szCs w:val="24"/>
          <w:lang w:eastAsia="en-US"/>
        </w:rPr>
        <w:t xml:space="preserve"> </w:t>
      </w:r>
      <w:r w:rsidR="00D97A30" w:rsidRPr="00D97A30">
        <w:rPr>
          <w:rFonts w:ascii="Times New Roman" w:eastAsia="Times New Roman" w:hAnsi="Times New Roman"/>
          <w:i/>
          <w:color w:val="231F20"/>
          <w:sz w:val="24"/>
          <w:szCs w:val="24"/>
          <w:lang w:eastAsia="en-US"/>
        </w:rPr>
        <w:t>(P=0.01) higher than the 0.1 mg/L permissibl</w:t>
      </w:r>
      <w:r w:rsidR="00D97A30">
        <w:rPr>
          <w:rFonts w:ascii="Times New Roman" w:eastAsia="Times New Roman" w:hAnsi="Times New Roman"/>
          <w:i/>
          <w:color w:val="231F20"/>
          <w:sz w:val="24"/>
          <w:szCs w:val="24"/>
          <w:lang w:eastAsia="en-US"/>
        </w:rPr>
        <w:t>e limit recommended by WHO</w:t>
      </w:r>
      <w:r w:rsidR="00D97A30" w:rsidRPr="00D97A30">
        <w:rPr>
          <w:rFonts w:ascii="Times New Roman" w:eastAsia="Times New Roman" w:hAnsi="Times New Roman"/>
          <w:i/>
          <w:color w:val="231F20"/>
          <w:sz w:val="24"/>
          <w:szCs w:val="24"/>
          <w:lang w:eastAsia="en-US"/>
        </w:rPr>
        <w:t xml:space="preserve">. </w:t>
      </w:r>
      <w:r w:rsidR="00D97A30" w:rsidRPr="00432576">
        <w:rPr>
          <w:rFonts w:ascii="Times New Roman" w:eastAsia="Times New Roman" w:hAnsi="Times New Roman"/>
          <w:i/>
          <w:color w:val="000000"/>
          <w:sz w:val="24"/>
          <w:szCs w:val="24"/>
          <w:lang w:eastAsia="en-US"/>
        </w:rPr>
        <w:t xml:space="preserve">In this study, the concentration of chromium was found in the range of </w:t>
      </w:r>
      <w:r w:rsidR="00D97A30" w:rsidRPr="00D97A30">
        <w:rPr>
          <w:rFonts w:ascii="Times New Roman" w:eastAsia="Times New Roman" w:hAnsi="Times New Roman"/>
          <w:i/>
          <w:color w:val="231F20"/>
          <w:sz w:val="24"/>
          <w:szCs w:val="24"/>
          <w:lang w:eastAsia="en-US"/>
        </w:rPr>
        <w:t>0.180±0.062 and 0.860±0.027</w:t>
      </w:r>
      <w:r w:rsidR="00D97A30" w:rsidRPr="00D97A30">
        <w:rPr>
          <w:rFonts w:ascii="Times New Roman" w:eastAsia="Times New Roman" w:hAnsi="Times New Roman"/>
          <w:i/>
          <w:color w:val="000000"/>
          <w:sz w:val="24"/>
          <w:szCs w:val="24"/>
          <w:lang w:eastAsia="en-US"/>
        </w:rPr>
        <w:t>mg/L</w:t>
      </w:r>
      <w:r w:rsidR="00D97A30" w:rsidRPr="00432576">
        <w:rPr>
          <w:rFonts w:ascii="Times New Roman" w:eastAsia="Times New Roman" w:hAnsi="Times New Roman"/>
          <w:i/>
          <w:color w:val="000000"/>
          <w:sz w:val="24"/>
          <w:szCs w:val="24"/>
          <w:lang w:eastAsia="en-US"/>
        </w:rPr>
        <w:t xml:space="preserve">. </w:t>
      </w:r>
      <w:r w:rsidR="00D97A30" w:rsidRPr="00D97A30">
        <w:rPr>
          <w:rFonts w:ascii="Times New Roman" w:eastAsia="Times New Roman" w:hAnsi="Times New Roman"/>
          <w:i/>
          <w:color w:val="000000"/>
          <w:sz w:val="24"/>
          <w:szCs w:val="24"/>
          <w:lang w:eastAsia="en-US"/>
        </w:rPr>
        <w:t>Th</w:t>
      </w:r>
      <w:r w:rsidR="00D97A30" w:rsidRPr="00432576">
        <w:rPr>
          <w:rFonts w:ascii="Times New Roman" w:eastAsia="Times New Roman" w:hAnsi="Times New Roman"/>
          <w:i/>
          <w:color w:val="000000"/>
          <w:sz w:val="24"/>
          <w:szCs w:val="24"/>
          <w:lang w:eastAsia="en-US"/>
        </w:rPr>
        <w:t xml:space="preserve">e highest </w:t>
      </w:r>
      <w:r w:rsidR="00D97A30" w:rsidRPr="00D97A30">
        <w:rPr>
          <w:rFonts w:ascii="Times New Roman" w:eastAsia="Times New Roman" w:hAnsi="Times New Roman"/>
          <w:i/>
          <w:color w:val="000000"/>
          <w:sz w:val="24"/>
          <w:szCs w:val="24"/>
          <w:lang w:eastAsia="en-US"/>
        </w:rPr>
        <w:t>amount was reported in the H10</w:t>
      </w:r>
      <w:r w:rsidR="00D97A30" w:rsidRPr="00432576">
        <w:rPr>
          <w:rFonts w:ascii="Times New Roman" w:eastAsia="Times New Roman" w:hAnsi="Times New Roman"/>
          <w:i/>
          <w:color w:val="000000"/>
          <w:sz w:val="24"/>
          <w:szCs w:val="24"/>
          <w:lang w:eastAsia="en-US"/>
        </w:rPr>
        <w:t xml:space="preserve"> sample while the lowest amount wa</w:t>
      </w:r>
      <w:r w:rsidR="00D97A30" w:rsidRPr="00D97A30">
        <w:rPr>
          <w:rFonts w:ascii="Times New Roman" w:eastAsia="Times New Roman" w:hAnsi="Times New Roman"/>
          <w:i/>
          <w:color w:val="000000"/>
          <w:sz w:val="24"/>
          <w:szCs w:val="24"/>
          <w:lang w:eastAsia="en-US"/>
        </w:rPr>
        <w:t>s reported in the H8 sample. Th</w:t>
      </w:r>
      <w:r w:rsidR="00D97A30" w:rsidRPr="00573E82">
        <w:rPr>
          <w:rFonts w:ascii="Times New Roman" w:eastAsia="Times New Roman" w:hAnsi="Times New Roman"/>
          <w:i/>
          <w:color w:val="000000"/>
          <w:sz w:val="24"/>
          <w:szCs w:val="24"/>
          <w:lang w:eastAsia="en-US"/>
        </w:rPr>
        <w:t xml:space="preserve">e concentration range of copper in tested samples was </w:t>
      </w:r>
      <w:r w:rsidR="00D97A30" w:rsidRPr="00D97A30">
        <w:rPr>
          <w:rFonts w:ascii="Times New Roman" w:eastAsia="Times New Roman" w:hAnsi="Times New Roman"/>
          <w:i/>
          <w:color w:val="231F20"/>
          <w:sz w:val="24"/>
          <w:szCs w:val="24"/>
          <w:lang w:eastAsia="en-US"/>
        </w:rPr>
        <w:t>0.370±0.006 and 0.010±0.013</w:t>
      </w:r>
      <w:r w:rsidR="00D97A30" w:rsidRPr="00D97A30">
        <w:rPr>
          <w:rFonts w:ascii="Times New Roman" w:eastAsia="Times New Roman" w:hAnsi="Times New Roman"/>
          <w:i/>
          <w:sz w:val="24"/>
          <w:szCs w:val="24"/>
          <w:lang w:eastAsia="en-US"/>
        </w:rPr>
        <w:t xml:space="preserve"> </w:t>
      </w:r>
      <w:r w:rsidR="00D97A30" w:rsidRPr="00D97A30">
        <w:rPr>
          <w:rFonts w:ascii="Times New Roman" w:eastAsia="Times New Roman" w:hAnsi="Times New Roman"/>
          <w:i/>
          <w:color w:val="000000"/>
          <w:sz w:val="24"/>
          <w:szCs w:val="24"/>
          <w:lang w:eastAsia="en-US"/>
        </w:rPr>
        <w:t>mg/L as shown in Table 1</w:t>
      </w:r>
      <w:r w:rsidR="00D97A30" w:rsidRPr="00573E82">
        <w:rPr>
          <w:rFonts w:ascii="Times New Roman" w:eastAsia="Times New Roman" w:hAnsi="Times New Roman"/>
          <w:i/>
          <w:color w:val="000000"/>
          <w:sz w:val="24"/>
          <w:szCs w:val="24"/>
          <w:lang w:eastAsia="en-US"/>
        </w:rPr>
        <w:t xml:space="preserve">. </w:t>
      </w:r>
      <w:r w:rsidR="00D97A30" w:rsidRPr="00D97A30">
        <w:rPr>
          <w:rFonts w:ascii="Times New Roman" w:eastAsia="Times New Roman" w:hAnsi="Times New Roman"/>
          <w:i/>
          <w:color w:val="000000"/>
          <w:sz w:val="24"/>
          <w:szCs w:val="24"/>
          <w:lang w:eastAsia="en-US"/>
        </w:rPr>
        <w:t>Th</w:t>
      </w:r>
      <w:r w:rsidR="00D97A30" w:rsidRPr="00573E82">
        <w:rPr>
          <w:rFonts w:ascii="Times New Roman" w:eastAsia="Times New Roman" w:hAnsi="Times New Roman"/>
          <w:i/>
          <w:color w:val="000000"/>
          <w:sz w:val="24"/>
          <w:szCs w:val="24"/>
          <w:lang w:eastAsia="en-US"/>
        </w:rPr>
        <w:t>e</w:t>
      </w:r>
      <w:r w:rsidR="00D97A30" w:rsidRPr="00D97A30">
        <w:rPr>
          <w:rFonts w:ascii="Times New Roman" w:eastAsia="Times New Roman" w:hAnsi="Times New Roman"/>
          <w:i/>
          <w:color w:val="000000"/>
          <w:sz w:val="24"/>
          <w:szCs w:val="24"/>
          <w:lang w:eastAsia="en-US"/>
        </w:rPr>
        <w:t xml:space="preserve"> </w:t>
      </w:r>
      <w:r w:rsidR="00D97A30" w:rsidRPr="00573E82">
        <w:rPr>
          <w:rFonts w:ascii="Times New Roman" w:eastAsia="Times New Roman" w:hAnsi="Times New Roman"/>
          <w:i/>
          <w:color w:val="000000"/>
          <w:sz w:val="24"/>
          <w:szCs w:val="24"/>
          <w:lang w:eastAsia="en-US"/>
        </w:rPr>
        <w:t>maximum concent</w:t>
      </w:r>
      <w:r w:rsidR="00D97A30" w:rsidRPr="00D97A30">
        <w:rPr>
          <w:rFonts w:ascii="Times New Roman" w:eastAsia="Times New Roman" w:hAnsi="Times New Roman"/>
          <w:i/>
          <w:color w:val="000000"/>
          <w:sz w:val="24"/>
          <w:szCs w:val="24"/>
          <w:lang w:eastAsia="en-US"/>
        </w:rPr>
        <w:t>ration was reported in the H3</w:t>
      </w:r>
      <w:r w:rsidR="00D97A30" w:rsidRPr="00573E82">
        <w:rPr>
          <w:rFonts w:ascii="Times New Roman" w:eastAsia="Times New Roman" w:hAnsi="Times New Roman"/>
          <w:i/>
          <w:color w:val="000000"/>
          <w:sz w:val="24"/>
          <w:szCs w:val="24"/>
          <w:lang w:eastAsia="en-US"/>
        </w:rPr>
        <w:t xml:space="preserve"> sample while the minimum amount</w:t>
      </w:r>
      <w:r w:rsidR="00D97A30" w:rsidRPr="00D97A30">
        <w:rPr>
          <w:rFonts w:ascii="Times New Roman" w:eastAsia="Times New Roman" w:hAnsi="Times New Roman"/>
          <w:i/>
          <w:color w:val="000000"/>
          <w:sz w:val="24"/>
          <w:szCs w:val="24"/>
          <w:lang w:eastAsia="en-US"/>
        </w:rPr>
        <w:t xml:space="preserve"> was reported in the H4</w:t>
      </w:r>
      <w:r w:rsidR="00D97A30" w:rsidRPr="00573E82">
        <w:rPr>
          <w:rFonts w:ascii="Times New Roman" w:eastAsia="Times New Roman" w:hAnsi="Times New Roman"/>
          <w:i/>
          <w:color w:val="000000"/>
          <w:sz w:val="24"/>
          <w:szCs w:val="24"/>
          <w:lang w:eastAsia="en-US"/>
        </w:rPr>
        <w:t xml:space="preserve"> </w:t>
      </w:r>
      <w:r w:rsidR="00D97A30" w:rsidRPr="00D97A30">
        <w:rPr>
          <w:rFonts w:ascii="Times New Roman" w:eastAsia="Times New Roman" w:hAnsi="Times New Roman"/>
          <w:i/>
          <w:color w:val="000000"/>
          <w:sz w:val="24"/>
          <w:szCs w:val="24"/>
          <w:lang w:eastAsia="en-US"/>
        </w:rPr>
        <w:t>sample preparation. Th</w:t>
      </w:r>
      <w:r w:rsidR="00D97A30" w:rsidRPr="00573E82">
        <w:rPr>
          <w:rFonts w:ascii="Times New Roman" w:eastAsia="Times New Roman" w:hAnsi="Times New Roman"/>
          <w:i/>
          <w:color w:val="000000"/>
          <w:sz w:val="24"/>
          <w:szCs w:val="24"/>
          <w:lang w:eastAsia="en-US"/>
        </w:rPr>
        <w:t xml:space="preserve">is </w:t>
      </w:r>
      <w:r w:rsidR="00D97A30" w:rsidRPr="00D97A30">
        <w:rPr>
          <w:rFonts w:ascii="Times New Roman" w:eastAsia="Times New Roman" w:hAnsi="Times New Roman"/>
          <w:i/>
          <w:color w:val="000000"/>
          <w:sz w:val="24"/>
          <w:szCs w:val="24"/>
          <w:lang w:eastAsia="en-US"/>
        </w:rPr>
        <w:t>result revealed that the concen</w:t>
      </w:r>
      <w:r w:rsidR="00D97A30" w:rsidRPr="00573E82">
        <w:rPr>
          <w:rFonts w:ascii="Times New Roman" w:eastAsia="Times New Roman" w:hAnsi="Times New Roman"/>
          <w:i/>
          <w:color w:val="000000"/>
          <w:sz w:val="24"/>
          <w:szCs w:val="24"/>
          <w:lang w:eastAsia="en-US"/>
        </w:rPr>
        <w:t>tration of copper in all traditional herbal products was found below the</w:t>
      </w:r>
      <w:r w:rsidR="00D97A30" w:rsidRPr="00D97A30">
        <w:rPr>
          <w:rFonts w:ascii="Times New Roman" w:eastAsia="Times New Roman" w:hAnsi="Times New Roman"/>
          <w:i/>
          <w:color w:val="000000"/>
          <w:sz w:val="24"/>
          <w:szCs w:val="24"/>
          <w:lang w:eastAsia="en-US"/>
        </w:rPr>
        <w:t xml:space="preserve"> WHO permissible limit (40 mg/L</w:t>
      </w:r>
      <w:r w:rsidR="00D97A30" w:rsidRPr="00573E82">
        <w:rPr>
          <w:rFonts w:ascii="Times New Roman" w:eastAsia="Times New Roman" w:hAnsi="Times New Roman"/>
          <w:i/>
          <w:color w:val="000000"/>
          <w:sz w:val="24"/>
          <w:szCs w:val="24"/>
          <w:lang w:eastAsia="en-US"/>
        </w:rPr>
        <w:t>)</w:t>
      </w:r>
      <w:r w:rsidR="00D97A30" w:rsidRPr="00D97A30">
        <w:rPr>
          <w:rFonts w:ascii="Times New Roman" w:eastAsia="Times New Roman" w:hAnsi="Times New Roman"/>
          <w:i/>
          <w:color w:val="000000"/>
          <w:sz w:val="24"/>
          <w:szCs w:val="24"/>
          <w:lang w:eastAsia="en-US"/>
        </w:rPr>
        <w:t>.</w:t>
      </w:r>
      <w:r w:rsidRPr="00D97A30">
        <w:rPr>
          <w:rFonts w:ascii="Times New Roman" w:eastAsia="Times New Roman" w:hAnsi="Times New Roman"/>
          <w:i/>
          <w:color w:val="231F20"/>
          <w:sz w:val="24"/>
          <w:szCs w:val="24"/>
          <w:lang w:eastAsia="en-US"/>
        </w:rPr>
        <w:t xml:space="preserve">The results </w:t>
      </w:r>
      <w:r w:rsidRPr="00D97A30">
        <w:rPr>
          <w:rFonts w:ascii="Times New Roman" w:eastAsia="Times New Roman" w:hAnsi="Times New Roman"/>
          <w:i/>
          <w:color w:val="231F20"/>
          <w:sz w:val="24"/>
          <w:szCs w:val="24"/>
          <w:lang w:eastAsia="en-US"/>
        </w:rPr>
        <w:lastRenderedPageBreak/>
        <w:t>obtained from this study showed that Iron was present in all the samples with some concentrations significantly higher than the WHO permissible limit. Lead</w:t>
      </w:r>
      <w:r w:rsidR="005B74E9" w:rsidRPr="00D97A30">
        <w:rPr>
          <w:rFonts w:ascii="Times New Roman" w:eastAsia="Times New Roman" w:hAnsi="Times New Roman"/>
          <w:i/>
          <w:color w:val="231F20"/>
          <w:sz w:val="24"/>
          <w:szCs w:val="24"/>
          <w:lang w:eastAsia="en-US"/>
        </w:rPr>
        <w:t>, copper</w:t>
      </w:r>
      <w:r w:rsidRPr="00D97A30">
        <w:rPr>
          <w:rFonts w:ascii="Times New Roman" w:eastAsia="Times New Roman" w:hAnsi="Times New Roman"/>
          <w:i/>
          <w:color w:val="231F20"/>
          <w:sz w:val="24"/>
          <w:szCs w:val="24"/>
          <w:lang w:eastAsia="en-US"/>
        </w:rPr>
        <w:t xml:space="preserve"> and cadmium were present in some of the samples with concentrations below the WHO permissible limit.</w:t>
      </w:r>
    </w:p>
    <w:p w14:paraId="2748912D" w14:textId="77777777" w:rsidR="00457FF6" w:rsidRPr="00AE731B" w:rsidRDefault="00457FF6" w:rsidP="00457FF6">
      <w:pPr>
        <w:spacing w:after="0" w:line="240" w:lineRule="auto"/>
        <w:rPr>
          <w:rFonts w:ascii="CaeciliaLTStd-Roman" w:eastAsia="Times New Roman" w:hAnsi="CaeciliaLTStd-Roman"/>
          <w:b/>
          <w:color w:val="231F20"/>
          <w:sz w:val="16"/>
          <w:szCs w:val="16"/>
          <w:lang w:eastAsia="en-US"/>
        </w:rPr>
      </w:pPr>
    </w:p>
    <w:p w14:paraId="25F6262B"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6F2309A6"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2E3610D4"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6B3061AA"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3A1FAFFE"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6CAF7937"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22CA19EF"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3E51AF7B"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5EC5CA5D"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64F132F7"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143D1E20"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07B976CA"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710EC998"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5F58BE7C"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6A907509"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42E6B9E1"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2875BDE3"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48027C70"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226CBFC3"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410564F8"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06FF62BA"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0E7B2AE0"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26289AC9"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7EC6C877"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2B0566F5"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094B83DF"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310EC4B3"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1E9CD3D5"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01774CD4"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58CB0834"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00068CA9"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164EDF34"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6AD57D05"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1B2A19FB"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39336882"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043D1128"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35C7DB69"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4F39279B"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5EB144B1"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51A51CE8"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4652CB9E"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715A5658"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31AF6807" w14:textId="77777777" w:rsidR="00457FF6" w:rsidRPr="00AE731B" w:rsidRDefault="00AE731B" w:rsidP="007925F5">
      <w:pPr>
        <w:spacing w:after="0" w:line="240" w:lineRule="auto"/>
        <w:jc w:val="center"/>
        <w:rPr>
          <w:rFonts w:ascii="Times New Roman" w:eastAsia="Times New Roman" w:hAnsi="Times New Roman"/>
          <w:b/>
          <w:color w:val="231F20"/>
          <w:sz w:val="24"/>
          <w:szCs w:val="24"/>
          <w:lang w:eastAsia="en-US"/>
        </w:rPr>
      </w:pPr>
      <w:r w:rsidRPr="00AE731B">
        <w:rPr>
          <w:rFonts w:ascii="Times New Roman" w:eastAsia="Times New Roman" w:hAnsi="Times New Roman"/>
          <w:b/>
          <w:color w:val="231F20"/>
          <w:sz w:val="24"/>
          <w:szCs w:val="24"/>
          <w:lang w:eastAsia="en-US"/>
        </w:rPr>
        <w:t>CHAPTER ONE</w:t>
      </w:r>
    </w:p>
    <w:p w14:paraId="3136AA56" w14:textId="77777777" w:rsidR="00AE731B" w:rsidRDefault="00AE731B" w:rsidP="00457FF6">
      <w:pPr>
        <w:spacing w:after="0" w:line="240" w:lineRule="auto"/>
        <w:rPr>
          <w:rFonts w:ascii="Times New Roman" w:eastAsia="Times New Roman" w:hAnsi="Times New Roman"/>
          <w:b/>
          <w:color w:val="231F20"/>
          <w:sz w:val="24"/>
          <w:szCs w:val="24"/>
          <w:lang w:eastAsia="en-US"/>
        </w:rPr>
      </w:pPr>
    </w:p>
    <w:p w14:paraId="19317E42" w14:textId="77777777" w:rsidR="00D97A30" w:rsidRPr="00AE731B" w:rsidRDefault="00457FF6" w:rsidP="007925F5">
      <w:pPr>
        <w:pStyle w:val="Heading1"/>
      </w:pPr>
      <w:bookmarkStart w:id="1" w:name="_Toc150463300"/>
      <w:r w:rsidRPr="00AE731B">
        <w:t>Background</w:t>
      </w:r>
      <w:bookmarkEnd w:id="1"/>
    </w:p>
    <w:p w14:paraId="1AC57BBA" w14:textId="77777777" w:rsidR="00457FF6" w:rsidRPr="00457FF6" w:rsidRDefault="00457FF6" w:rsidP="00AE731B">
      <w:pPr>
        <w:spacing w:after="0" w:line="480" w:lineRule="auto"/>
        <w:jc w:val="both"/>
        <w:rPr>
          <w:rFonts w:eastAsia="Times New Roman" w:cs="Calibri"/>
          <w:b/>
          <w:color w:val="231F20"/>
          <w:lang w:eastAsia="en-US"/>
        </w:rPr>
      </w:pPr>
      <w:r w:rsidRPr="00457FF6">
        <w:rPr>
          <w:rFonts w:eastAsia="Times New Roman" w:cs="Calibri"/>
          <w:b/>
          <w:color w:val="231F20"/>
          <w:lang w:eastAsia="en-US"/>
        </w:rPr>
        <w:t xml:space="preserve"> </w:t>
      </w:r>
    </w:p>
    <w:p w14:paraId="25284891" w14:textId="77777777" w:rsidR="00457FF6" w:rsidRPr="00D97A30" w:rsidRDefault="00457FF6" w:rsidP="00AE731B">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The use of homeopathic and herbal medicines has increased in recent years (Chikezie et al, 2015). This has probably arisen as a result of a number of factors including; disillusionment with conventional drugs, growing confidence in complementary medicine, and a belief that the products are safe, often on the grounds that 'natural' equates to safe</w:t>
      </w:r>
      <w:r w:rsidR="002A028E">
        <w:rPr>
          <w:rFonts w:ascii="Times New Roman" w:eastAsia="Times New Roman" w:hAnsi="Times New Roman"/>
          <w:color w:val="231F20"/>
          <w:sz w:val="24"/>
          <w:szCs w:val="24"/>
          <w:lang w:eastAsia="en-US"/>
        </w:rPr>
        <w:t xml:space="preserve"> (</w:t>
      </w:r>
      <w:proofErr w:type="spellStart"/>
      <w:r w:rsidR="002A028E">
        <w:rPr>
          <w:rFonts w:ascii="Times New Roman" w:eastAsia="Times New Roman" w:hAnsi="Times New Roman"/>
          <w:sz w:val="24"/>
          <w:szCs w:val="24"/>
          <w:lang w:eastAsia="en-US"/>
        </w:rPr>
        <w:t>Enuh</w:t>
      </w:r>
      <w:proofErr w:type="spellEnd"/>
      <w:r w:rsidR="002A028E">
        <w:rPr>
          <w:rFonts w:ascii="Times New Roman" w:eastAsia="Times New Roman" w:hAnsi="Times New Roman"/>
          <w:sz w:val="24"/>
          <w:szCs w:val="24"/>
          <w:lang w:eastAsia="en-US"/>
        </w:rPr>
        <w:t xml:space="preserve"> </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2012</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Herbal medicine and traditional treatment are the main source of health care and sometimes the only source of care for millions of people in developing countries (WHO, 2013). A survey carried out in Lagos, Nigeria also reported that majority of the respondents use herbal medicines</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WHO 2013</w:t>
      </w:r>
      <w:r w:rsidR="00AE731B">
        <w:rPr>
          <w:rFonts w:ascii="Times New Roman" w:eastAsia="Times New Roman" w:hAnsi="Times New Roman"/>
          <w:sz w:val="24"/>
          <w:szCs w:val="24"/>
          <w:lang w:eastAsia="en-US"/>
        </w:rPr>
        <w:t>;</w:t>
      </w:r>
      <w:r w:rsidR="002A028E">
        <w:rPr>
          <w:rFonts w:ascii="Times New Roman" w:eastAsia="Times New Roman" w:hAnsi="Times New Roman"/>
          <w:sz w:val="24"/>
          <w:szCs w:val="24"/>
          <w:lang w:eastAsia="en-US"/>
        </w:rPr>
        <w:t xml:space="preserve"> </w:t>
      </w:r>
      <w:proofErr w:type="spellStart"/>
      <w:r w:rsidR="002A028E">
        <w:rPr>
          <w:rFonts w:ascii="Times New Roman" w:eastAsia="Times New Roman" w:hAnsi="Times New Roman"/>
          <w:sz w:val="24"/>
          <w:szCs w:val="24"/>
          <w:lang w:eastAsia="en-US"/>
        </w:rPr>
        <w:t>Oreagba</w:t>
      </w:r>
      <w:proofErr w:type="spellEnd"/>
      <w:r w:rsidR="002A028E">
        <w:rPr>
          <w:rFonts w:ascii="Times New Roman" w:eastAsia="Times New Roman" w:hAnsi="Times New Roman"/>
          <w:sz w:val="24"/>
          <w:szCs w:val="24"/>
          <w:lang w:eastAsia="en-US"/>
        </w:rPr>
        <w:t xml:space="preserve"> </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2011</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However, the challenges associated with the use of these medicinal plants and herbal products obtained from them include safety and quality even when efficacy and potency are ascertained. The presence of heavy metals in the body can be detrimental to health particularly at concentrations above tolerance level. Most are considered toxic to living organism due to their accumulative tendency in tissues resulting in various disorders</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Bakare-</w:t>
      </w:r>
      <w:proofErr w:type="spellStart"/>
      <w:r w:rsidR="002A028E">
        <w:rPr>
          <w:rFonts w:ascii="Times New Roman" w:eastAsia="Times New Roman" w:hAnsi="Times New Roman"/>
          <w:sz w:val="24"/>
          <w:szCs w:val="24"/>
          <w:lang w:eastAsia="en-US"/>
        </w:rPr>
        <w:t>Odunola</w:t>
      </w:r>
      <w:proofErr w:type="spellEnd"/>
      <w:r w:rsidR="002A028E">
        <w:rPr>
          <w:rFonts w:ascii="Times New Roman" w:eastAsia="Times New Roman" w:hAnsi="Times New Roman"/>
          <w:sz w:val="24"/>
          <w:szCs w:val="24"/>
          <w:lang w:eastAsia="en-US"/>
        </w:rPr>
        <w:t xml:space="preserve"> and Mustapha, 2014</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It has been reported that the presence of heavy metals in either orthodox or herbal drugs often compound the original ailments for which they were administered with resultant increased morbidity for the patient</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 xml:space="preserve">Topliss </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2002</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There are various sources of contamination that renders the safety and quality of medicine questionable and notable amongst them is that from heavy metals. Contamination of traditional medicines by heavy metals is of major concern because of the toxicity, persistence and bio-accumulative nature of these metals</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color w:val="231F20"/>
          <w:sz w:val="24"/>
          <w:szCs w:val="24"/>
          <w:lang w:eastAsia="en-US"/>
        </w:rPr>
        <w:lastRenderedPageBreak/>
        <w:t>(</w:t>
      </w:r>
      <w:proofErr w:type="spellStart"/>
      <w:r w:rsidR="002A028E">
        <w:rPr>
          <w:rFonts w:ascii="Times New Roman" w:eastAsia="Times New Roman" w:hAnsi="Times New Roman"/>
          <w:sz w:val="24"/>
          <w:szCs w:val="24"/>
          <w:lang w:eastAsia="en-US"/>
        </w:rPr>
        <w:t>Osegbe</w:t>
      </w:r>
      <w:proofErr w:type="spellEnd"/>
      <w:r w:rsidR="002A028E">
        <w:rPr>
          <w:rFonts w:ascii="Times New Roman" w:eastAsia="Times New Roman" w:hAnsi="Times New Roman"/>
          <w:sz w:val="24"/>
          <w:szCs w:val="24"/>
          <w:lang w:eastAsia="en-US"/>
        </w:rPr>
        <w:t xml:space="preserve"> and </w:t>
      </w:r>
      <w:proofErr w:type="spellStart"/>
      <w:r w:rsidR="002A028E">
        <w:rPr>
          <w:rFonts w:ascii="Times New Roman" w:eastAsia="Times New Roman" w:hAnsi="Times New Roman"/>
          <w:sz w:val="24"/>
          <w:szCs w:val="24"/>
          <w:lang w:eastAsia="en-US"/>
        </w:rPr>
        <w:t>Amaku</w:t>
      </w:r>
      <w:proofErr w:type="spellEnd"/>
      <w:r w:rsidR="002A028E">
        <w:rPr>
          <w:rFonts w:ascii="Times New Roman" w:eastAsia="Times New Roman" w:hAnsi="Times New Roman"/>
          <w:sz w:val="24"/>
          <w:szCs w:val="24"/>
          <w:lang w:eastAsia="en-US"/>
        </w:rPr>
        <w:t>, 1985</w:t>
      </w:r>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Examples of heavy metals include Arsenic (As), Lead (Pb), Mercury (Hg), Copper (Cu), Iron (Fe), Cadmium (Cd) and Zinc (Zn). </w:t>
      </w:r>
    </w:p>
    <w:p w14:paraId="1574ACC8" w14:textId="77777777" w:rsidR="00457FF6" w:rsidRPr="00D97A30" w:rsidRDefault="00457FF6" w:rsidP="00AE731B">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Three main sources have been proposed to be responsible for heavy metal contamination of medicinal </w:t>
      </w:r>
      <w:r w:rsidR="00AE731B">
        <w:rPr>
          <w:rFonts w:ascii="Times New Roman" w:eastAsia="Times New Roman" w:hAnsi="Times New Roman"/>
          <w:color w:val="231F20"/>
          <w:sz w:val="24"/>
          <w:szCs w:val="24"/>
          <w:lang w:eastAsia="en-US"/>
        </w:rPr>
        <w:t xml:space="preserve">herbal products </w:t>
      </w:r>
      <w:r w:rsidR="002A028E">
        <w:rPr>
          <w:rFonts w:ascii="Times New Roman" w:eastAsia="Times New Roman" w:hAnsi="Times New Roman"/>
          <w:color w:val="231F20"/>
          <w:sz w:val="24"/>
          <w:szCs w:val="24"/>
          <w:lang w:eastAsia="en-US"/>
        </w:rPr>
        <w:t>(</w:t>
      </w:r>
      <w:r w:rsidR="002A028E">
        <w:rPr>
          <w:rFonts w:ascii="Times New Roman" w:eastAsia="Times New Roman" w:hAnsi="Times New Roman"/>
          <w:sz w:val="24"/>
          <w:szCs w:val="24"/>
          <w:lang w:eastAsia="en-US"/>
        </w:rPr>
        <w:t xml:space="preserve">Saeed </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2010</w:t>
      </w:r>
      <w:r w:rsidR="002A028E">
        <w:rPr>
          <w:rFonts w:ascii="Times New Roman" w:eastAsia="Times New Roman" w:hAnsi="Times New Roman"/>
          <w:color w:val="231F20"/>
          <w:sz w:val="24"/>
          <w:szCs w:val="24"/>
          <w:lang w:eastAsia="en-US"/>
        </w:rPr>
        <w:t>)</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viz; contamination during the process of cultiva</w:t>
      </w:r>
      <w:r w:rsidR="00AE731B">
        <w:rPr>
          <w:rFonts w:ascii="Times New Roman" w:eastAsia="Times New Roman" w:hAnsi="Times New Roman"/>
          <w:color w:val="231F20"/>
          <w:sz w:val="24"/>
          <w:szCs w:val="24"/>
          <w:lang w:eastAsia="en-US"/>
        </w:rPr>
        <w:t>ting the medicinal plant itself</w:t>
      </w:r>
      <w:r w:rsidRPr="00D97A30">
        <w:rPr>
          <w:rFonts w:ascii="Times New Roman" w:eastAsia="Times New Roman" w:hAnsi="Times New Roman"/>
          <w:color w:val="231F20"/>
          <w:sz w:val="24"/>
          <w:szCs w:val="24"/>
          <w:lang w:eastAsia="en-US"/>
        </w:rPr>
        <w:t xml:space="preserve"> </w:t>
      </w:r>
      <w:r w:rsidR="002A028E">
        <w:rPr>
          <w:rFonts w:ascii="Times New Roman" w:eastAsia="Times New Roman" w:hAnsi="Times New Roman"/>
          <w:color w:val="231F20"/>
          <w:sz w:val="24"/>
          <w:szCs w:val="24"/>
          <w:lang w:eastAsia="en-US"/>
        </w:rPr>
        <w:t>(</w:t>
      </w:r>
      <w:r w:rsidR="002A028E">
        <w:rPr>
          <w:rFonts w:ascii="Times New Roman" w:eastAsia="Times New Roman" w:hAnsi="Times New Roman"/>
          <w:sz w:val="24"/>
          <w:szCs w:val="24"/>
          <w:lang w:eastAsia="en-US"/>
        </w:rPr>
        <w:t xml:space="preserve">Sharma and Dubey, 2005 Tong </w:t>
      </w:r>
      <w:r w:rsidR="00372F70" w:rsidRPr="00372F70">
        <w:rPr>
          <w:rFonts w:ascii="Times New Roman" w:eastAsia="Times New Roman" w:hAnsi="Times New Roman"/>
          <w:i/>
          <w:sz w:val="24"/>
          <w:szCs w:val="24"/>
          <w:lang w:eastAsia="en-US"/>
        </w:rPr>
        <w:t>et al.,</w:t>
      </w:r>
      <w:r w:rsidR="002A028E">
        <w:rPr>
          <w:rFonts w:ascii="Times New Roman" w:eastAsia="Times New Roman" w:hAnsi="Times New Roman"/>
          <w:sz w:val="24"/>
          <w:szCs w:val="24"/>
          <w:lang w:eastAsia="en-US"/>
        </w:rPr>
        <w:t xml:space="preserve"> 2000</w:t>
      </w:r>
      <w:r w:rsidR="002A028E">
        <w:rPr>
          <w:rFonts w:ascii="Times New Roman" w:eastAsia="Times New Roman" w:hAnsi="Times New Roman"/>
          <w:color w:val="231F20"/>
          <w:sz w:val="24"/>
          <w:szCs w:val="24"/>
          <w:lang w:eastAsia="en-US"/>
        </w:rPr>
        <w:t>)</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unintentional cross contamination during processing,</w:t>
      </w:r>
      <w:r w:rsidR="002A028E">
        <w:rPr>
          <w:rFonts w:ascii="Times New Roman" w:eastAsia="Times New Roman" w:hAnsi="Times New Roman"/>
          <w:color w:val="231F20"/>
          <w:sz w:val="24"/>
          <w:szCs w:val="24"/>
          <w:lang w:eastAsia="en-US"/>
        </w:rPr>
        <w:t xml:space="preserve"> (</w:t>
      </w:r>
      <w:r w:rsidR="002A028E">
        <w:rPr>
          <w:rFonts w:ascii="Times New Roman" w:eastAsia="Times New Roman" w:hAnsi="Times New Roman"/>
          <w:sz w:val="24"/>
          <w:szCs w:val="24"/>
          <w:lang w:eastAsia="en-US"/>
        </w:rPr>
        <w:t>Chan, 2003</w:t>
      </w:r>
      <w:proofErr w:type="gramStart"/>
      <w:r w:rsidR="002A028E">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and</w:t>
      </w:r>
      <w:proofErr w:type="gramEnd"/>
      <w:r w:rsidRPr="00D97A30">
        <w:rPr>
          <w:rFonts w:ascii="Times New Roman" w:eastAsia="Times New Roman" w:hAnsi="Times New Roman"/>
          <w:color w:val="231F20"/>
          <w:sz w:val="24"/>
          <w:szCs w:val="24"/>
          <w:lang w:eastAsia="en-US"/>
        </w:rPr>
        <w:t xml:space="preserve"> the deliberate addition of heavy metals as therapeutic agents</w:t>
      </w:r>
      <w:r w:rsidR="00AE731B">
        <w:rPr>
          <w:rFonts w:ascii="Times New Roman" w:eastAsia="Times New Roman" w:hAnsi="Times New Roman"/>
          <w:color w:val="231F20"/>
          <w:sz w:val="24"/>
          <w:szCs w:val="24"/>
          <w:lang w:eastAsia="en-US"/>
        </w:rPr>
        <w:t xml:space="preserve"> (</w:t>
      </w:r>
      <w:r w:rsidR="00AE731B">
        <w:rPr>
          <w:rFonts w:ascii="Times New Roman" w:eastAsia="Times New Roman" w:hAnsi="Times New Roman"/>
          <w:sz w:val="24"/>
          <w:szCs w:val="24"/>
          <w:lang w:eastAsia="en-US"/>
        </w:rPr>
        <w:t xml:space="preserve">Mohammad </w:t>
      </w:r>
      <w:r w:rsidR="00372F70" w:rsidRPr="00372F70">
        <w:rPr>
          <w:rFonts w:ascii="Times New Roman" w:eastAsia="Times New Roman" w:hAnsi="Times New Roman"/>
          <w:i/>
          <w:sz w:val="24"/>
          <w:szCs w:val="24"/>
          <w:lang w:eastAsia="en-US"/>
        </w:rPr>
        <w:t>et al.,</w:t>
      </w:r>
      <w:r w:rsidR="00AE731B">
        <w:rPr>
          <w:rFonts w:ascii="Times New Roman" w:eastAsia="Times New Roman" w:hAnsi="Times New Roman"/>
          <w:sz w:val="24"/>
          <w:szCs w:val="24"/>
          <w:lang w:eastAsia="en-US"/>
        </w:rPr>
        <w:t xml:space="preserve"> 2012; Ernst, 2002</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The WHO has formulated guidelines for quality assurance and control of herbal medicine but most traditional practitioners lack this information</w:t>
      </w:r>
      <w:r w:rsidR="00AE731B">
        <w:rPr>
          <w:rFonts w:ascii="Times New Roman" w:eastAsia="Times New Roman" w:hAnsi="Times New Roman"/>
          <w:color w:val="231F20"/>
          <w:sz w:val="24"/>
          <w:szCs w:val="24"/>
          <w:lang w:eastAsia="en-US"/>
        </w:rPr>
        <w:t xml:space="preserve"> (</w:t>
      </w:r>
      <w:r w:rsidR="00AE731B">
        <w:rPr>
          <w:rFonts w:ascii="Times New Roman" w:eastAsia="Times New Roman" w:hAnsi="Times New Roman"/>
          <w:sz w:val="24"/>
          <w:szCs w:val="24"/>
          <w:lang w:eastAsia="en-US"/>
        </w:rPr>
        <w:t>WHO, 2007</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This sometimes results in medicinal plants and products derived from them being contaminated with various types and concentration of heavy metals. Some reported works established the fact that there are both heavy metal pollution of the environment and contamination of herbal products in Nigeria and the world at large</w:t>
      </w:r>
      <w:r w:rsidR="00AE731B">
        <w:rPr>
          <w:rFonts w:ascii="Times New Roman" w:eastAsia="Times New Roman" w:hAnsi="Times New Roman"/>
          <w:color w:val="231F20"/>
          <w:sz w:val="24"/>
          <w:szCs w:val="24"/>
          <w:lang w:eastAsia="en-US"/>
        </w:rPr>
        <w:t xml:space="preserve"> (</w:t>
      </w:r>
      <w:r w:rsidR="00AE731B">
        <w:rPr>
          <w:rFonts w:ascii="Times New Roman" w:eastAsia="Times New Roman" w:hAnsi="Times New Roman"/>
          <w:sz w:val="24"/>
          <w:szCs w:val="24"/>
          <w:lang w:eastAsia="en-US"/>
        </w:rPr>
        <w:t>Nweke and Sanders, 2009</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In a study conducted in Nigeria to determine the cadmium (Cd) concentrations of herbal drugs used as antimalarial and that of chloroquine syrup, it was revealed that Cadmium was detected in 100 % of the herbal products and </w:t>
      </w:r>
      <w:r w:rsidR="00AE731B">
        <w:rPr>
          <w:rFonts w:ascii="Times New Roman" w:eastAsia="Times New Roman" w:hAnsi="Times New Roman"/>
          <w:color w:val="231F20"/>
          <w:sz w:val="24"/>
          <w:szCs w:val="24"/>
          <w:lang w:eastAsia="en-US"/>
        </w:rPr>
        <w:t>75 % of the chloroquine syrups (</w:t>
      </w:r>
      <w:r w:rsidR="00AE731B">
        <w:rPr>
          <w:rFonts w:ascii="Times New Roman" w:eastAsia="Times New Roman" w:hAnsi="Times New Roman"/>
          <w:sz w:val="24"/>
          <w:szCs w:val="24"/>
          <w:lang w:eastAsia="en-US"/>
        </w:rPr>
        <w:t xml:space="preserve">Mohammad </w:t>
      </w:r>
      <w:r w:rsidR="00372F70" w:rsidRPr="00372F70">
        <w:rPr>
          <w:rFonts w:ascii="Times New Roman" w:eastAsia="Times New Roman" w:hAnsi="Times New Roman"/>
          <w:i/>
          <w:sz w:val="24"/>
          <w:szCs w:val="24"/>
          <w:lang w:eastAsia="en-US"/>
        </w:rPr>
        <w:t>et al.,</w:t>
      </w:r>
      <w:r w:rsidR="00AE731B">
        <w:rPr>
          <w:rFonts w:ascii="Times New Roman" w:eastAsia="Times New Roman" w:hAnsi="Times New Roman"/>
          <w:sz w:val="24"/>
          <w:szCs w:val="24"/>
          <w:lang w:eastAsia="en-US"/>
        </w:rPr>
        <w:t xml:space="preserve"> 2012</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The concentration of Cd in all the herbal products exceeded the WHO limit, while the concentration in all the chloroquine syrups </w:t>
      </w:r>
      <w:proofErr w:type="gramStart"/>
      <w:r w:rsidRPr="00D97A30">
        <w:rPr>
          <w:rFonts w:ascii="Times New Roman" w:eastAsia="Times New Roman" w:hAnsi="Times New Roman"/>
          <w:color w:val="231F20"/>
          <w:sz w:val="24"/>
          <w:szCs w:val="24"/>
          <w:lang w:eastAsia="en-US"/>
        </w:rPr>
        <w:t>were</w:t>
      </w:r>
      <w:proofErr w:type="gramEnd"/>
      <w:r w:rsidRPr="00D97A30">
        <w:rPr>
          <w:rFonts w:ascii="Times New Roman" w:eastAsia="Times New Roman" w:hAnsi="Times New Roman"/>
          <w:color w:val="231F20"/>
          <w:sz w:val="24"/>
          <w:szCs w:val="24"/>
          <w:lang w:eastAsia="en-US"/>
        </w:rPr>
        <w:t xml:space="preserve"> within the British Pharmacopeia (BP) 2002 limit. Another study reported the concentration o</w:t>
      </w:r>
      <w:r w:rsidR="00AE731B">
        <w:rPr>
          <w:rFonts w:ascii="Times New Roman" w:eastAsia="Times New Roman" w:hAnsi="Times New Roman"/>
          <w:color w:val="231F20"/>
          <w:sz w:val="24"/>
          <w:szCs w:val="24"/>
          <w:lang w:eastAsia="en-US"/>
        </w:rPr>
        <w:t>f Fe ranged from 65.68-1652.89 µ</w:t>
      </w:r>
      <w:r w:rsidRPr="00D97A30">
        <w:rPr>
          <w:rFonts w:ascii="Times New Roman" w:eastAsia="Times New Roman" w:hAnsi="Times New Roman"/>
          <w:color w:val="231F20"/>
          <w:sz w:val="24"/>
          <w:szCs w:val="24"/>
          <w:lang w:eastAsia="en-US"/>
        </w:rPr>
        <w:t>g/g in different products of herbal medicine purchased from various places in Karachi city of Pakistan</w:t>
      </w:r>
      <w:r w:rsidR="00AE731B">
        <w:rPr>
          <w:rFonts w:ascii="Times New Roman" w:eastAsia="Times New Roman" w:hAnsi="Times New Roman"/>
          <w:color w:val="231F20"/>
          <w:sz w:val="24"/>
          <w:szCs w:val="24"/>
          <w:lang w:eastAsia="en-US"/>
        </w:rPr>
        <w:t xml:space="preserve"> (</w:t>
      </w:r>
      <w:r w:rsidR="00AE731B">
        <w:rPr>
          <w:rFonts w:ascii="Times New Roman" w:eastAsia="Times New Roman" w:hAnsi="Times New Roman"/>
          <w:sz w:val="24"/>
          <w:szCs w:val="24"/>
          <w:lang w:eastAsia="en-US"/>
        </w:rPr>
        <w:t xml:space="preserve">Tong </w:t>
      </w:r>
      <w:r w:rsidR="00372F70" w:rsidRPr="00372F70">
        <w:rPr>
          <w:rFonts w:ascii="Times New Roman" w:eastAsia="Times New Roman" w:hAnsi="Times New Roman"/>
          <w:i/>
          <w:sz w:val="24"/>
          <w:szCs w:val="24"/>
          <w:lang w:eastAsia="en-US"/>
        </w:rPr>
        <w:t>et al.,</w:t>
      </w:r>
      <w:r w:rsidR="00AE731B">
        <w:rPr>
          <w:rFonts w:ascii="Times New Roman" w:eastAsia="Times New Roman" w:hAnsi="Times New Roman"/>
          <w:sz w:val="24"/>
          <w:szCs w:val="24"/>
          <w:lang w:eastAsia="en-US"/>
        </w:rPr>
        <w:t xml:space="preserve"> 2000</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A lot of cases of poisoning from heavy metal such as cadmium, lead, iron, mercury and manganese remain underreported while some are undocumented due to poor record kee</w:t>
      </w:r>
      <w:r w:rsidR="00AE731B">
        <w:rPr>
          <w:rFonts w:ascii="Times New Roman" w:eastAsia="Times New Roman" w:hAnsi="Times New Roman"/>
          <w:color w:val="231F20"/>
          <w:sz w:val="24"/>
          <w:szCs w:val="24"/>
          <w:lang w:eastAsia="en-US"/>
        </w:rPr>
        <w:t>ping in the developing nations (</w:t>
      </w:r>
      <w:r w:rsidR="00AE731B">
        <w:rPr>
          <w:rFonts w:ascii="Times New Roman" w:eastAsia="Times New Roman" w:hAnsi="Times New Roman"/>
          <w:sz w:val="24"/>
          <w:szCs w:val="24"/>
          <w:lang w:eastAsia="en-US"/>
        </w:rPr>
        <w:t>Sharma and Dubey, 2005</w:t>
      </w:r>
      <w:r w:rsidR="00AE731B">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xml:space="preserve"> Therefore, the need for more studies investigating the safety and quality of the herbal products becomes imperative. </w:t>
      </w:r>
    </w:p>
    <w:p w14:paraId="381540C9" w14:textId="77777777" w:rsidR="00457FF6" w:rsidRPr="00D97A30" w:rsidRDefault="00457FF6" w:rsidP="00AE731B">
      <w:pPr>
        <w:spacing w:after="0" w:line="480" w:lineRule="auto"/>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lastRenderedPageBreak/>
        <w:t>This research focused on various herbal bitters acclaimed to be used for a variety of health conditions within Ilorin Metropolis of Nigeri</w:t>
      </w:r>
      <w:r w:rsidR="00AE731B">
        <w:rPr>
          <w:rFonts w:ascii="Times New Roman" w:eastAsia="Times New Roman" w:hAnsi="Times New Roman"/>
          <w:color w:val="231F20"/>
          <w:sz w:val="24"/>
          <w:szCs w:val="24"/>
          <w:lang w:eastAsia="en-US"/>
        </w:rPr>
        <w:t xml:space="preserve">a. The safety and quality </w:t>
      </w:r>
      <w:proofErr w:type="gramStart"/>
      <w:r w:rsidR="00AE731B">
        <w:rPr>
          <w:rFonts w:ascii="Times New Roman" w:eastAsia="Times New Roman" w:hAnsi="Times New Roman"/>
          <w:color w:val="231F20"/>
          <w:sz w:val="24"/>
          <w:szCs w:val="24"/>
          <w:lang w:eastAsia="en-US"/>
        </w:rPr>
        <w:t xml:space="preserve">of </w:t>
      </w:r>
      <w:r w:rsidRPr="00D97A30">
        <w:rPr>
          <w:rFonts w:ascii="Times New Roman" w:eastAsia="Times New Roman" w:hAnsi="Times New Roman"/>
          <w:color w:val="231F20"/>
          <w:sz w:val="24"/>
          <w:szCs w:val="24"/>
          <w:lang w:eastAsia="en-US"/>
        </w:rPr>
        <w:t xml:space="preserve"> different</w:t>
      </w:r>
      <w:proofErr w:type="gramEnd"/>
      <w:r w:rsidRPr="00D97A30">
        <w:rPr>
          <w:rFonts w:ascii="Times New Roman" w:eastAsia="Times New Roman" w:hAnsi="Times New Roman"/>
          <w:color w:val="231F20"/>
          <w:sz w:val="24"/>
          <w:szCs w:val="24"/>
          <w:lang w:eastAsia="en-US"/>
        </w:rPr>
        <w:t xml:space="preserve"> manufacturing batches of </w:t>
      </w:r>
      <w:r w:rsidR="00AE731B">
        <w:rPr>
          <w:rFonts w:ascii="Times New Roman" w:eastAsia="Times New Roman" w:hAnsi="Times New Roman"/>
          <w:color w:val="231F20"/>
          <w:sz w:val="24"/>
          <w:szCs w:val="24"/>
          <w:lang w:eastAsia="en-US"/>
        </w:rPr>
        <w:t>herbal preparations</w:t>
      </w:r>
      <w:r w:rsidRPr="00D97A30">
        <w:rPr>
          <w:rFonts w:ascii="Times New Roman" w:eastAsia="Times New Roman" w:hAnsi="Times New Roman"/>
          <w:color w:val="231F20"/>
          <w:sz w:val="24"/>
          <w:szCs w:val="24"/>
          <w:lang w:eastAsia="en-US"/>
        </w:rPr>
        <w:t>, in terms of their level of contamination by heavy metals were ascertained. The heavy metals selected for this stu</w:t>
      </w:r>
      <w:r w:rsidR="00AE731B">
        <w:rPr>
          <w:rFonts w:ascii="Times New Roman" w:eastAsia="Times New Roman" w:hAnsi="Times New Roman"/>
          <w:color w:val="231F20"/>
          <w:sz w:val="24"/>
          <w:szCs w:val="24"/>
          <w:lang w:eastAsia="en-US"/>
        </w:rPr>
        <w:t>dy include four</w:t>
      </w:r>
      <w:r w:rsidRPr="00D97A30">
        <w:rPr>
          <w:rFonts w:ascii="Times New Roman" w:eastAsia="Times New Roman" w:hAnsi="Times New Roman"/>
          <w:color w:val="231F20"/>
          <w:sz w:val="24"/>
          <w:szCs w:val="24"/>
          <w:lang w:eastAsia="en-US"/>
        </w:rPr>
        <w:t xml:space="preserve"> biologically non-essential elements: Lead (Pb), Cadmium (Cd),</w:t>
      </w:r>
      <w:r w:rsidR="00AE731B">
        <w:rPr>
          <w:rFonts w:ascii="Times New Roman" w:eastAsia="Times New Roman" w:hAnsi="Times New Roman"/>
          <w:color w:val="231F20"/>
          <w:sz w:val="24"/>
          <w:szCs w:val="24"/>
          <w:lang w:eastAsia="en-US"/>
        </w:rPr>
        <w:t xml:space="preserve"> Copper (Cu), Chromium (Cr)</w:t>
      </w:r>
      <w:r w:rsidRPr="00D97A30">
        <w:rPr>
          <w:rFonts w:ascii="Times New Roman" w:eastAsia="Times New Roman" w:hAnsi="Times New Roman"/>
          <w:color w:val="231F20"/>
          <w:sz w:val="24"/>
          <w:szCs w:val="24"/>
          <w:lang w:eastAsia="en-US"/>
        </w:rPr>
        <w:t xml:space="preserve"> and one biologically essential element: Iron (Fe) which are some of the heavy metals implicated to be toxic in human</w:t>
      </w:r>
      <w:r w:rsidR="00AE731B">
        <w:rPr>
          <w:rFonts w:ascii="Times New Roman" w:eastAsia="Times New Roman" w:hAnsi="Times New Roman"/>
          <w:color w:val="231F20"/>
          <w:sz w:val="24"/>
          <w:szCs w:val="24"/>
          <w:lang w:eastAsia="en-US"/>
        </w:rPr>
        <w:t>.</w:t>
      </w:r>
    </w:p>
    <w:p w14:paraId="2263277A" w14:textId="77777777" w:rsidR="00ED7D15" w:rsidRDefault="00ED7D15" w:rsidP="00ED7D15">
      <w:pPr>
        <w:pStyle w:val="Heading1"/>
      </w:pPr>
      <w:bookmarkStart w:id="2" w:name="_Toc150206969"/>
      <w:bookmarkStart w:id="3" w:name="_Toc150463301"/>
      <w:r w:rsidRPr="00B217C9">
        <w:t>1.2 Statement of the problem</w:t>
      </w:r>
      <w:bookmarkEnd w:id="2"/>
      <w:bookmarkEnd w:id="3"/>
      <w:r w:rsidRPr="00B217C9">
        <w:t xml:space="preserve"> </w:t>
      </w:r>
      <w:bookmarkStart w:id="4" w:name="_Toc150206970"/>
    </w:p>
    <w:p w14:paraId="50EE3F99" w14:textId="77777777" w:rsidR="00ED7D15" w:rsidRPr="007925F5" w:rsidRDefault="00ED7D15" w:rsidP="007925F5">
      <w:pPr>
        <w:spacing w:line="480" w:lineRule="auto"/>
        <w:jc w:val="both"/>
        <w:rPr>
          <w:rFonts w:ascii="Times New Roman" w:hAnsi="Times New Roman"/>
          <w:sz w:val="24"/>
          <w:szCs w:val="24"/>
        </w:rPr>
      </w:pPr>
      <w:r w:rsidRPr="007925F5">
        <w:rPr>
          <w:rFonts w:ascii="Times New Roman" w:hAnsi="Times New Roman"/>
          <w:sz w:val="24"/>
          <w:szCs w:val="24"/>
        </w:rPr>
        <w:t xml:space="preserve">The use of herbal medicines has increased in recent years and has gained much attention in the health sectors, scientific community and the public alike. </w:t>
      </w:r>
      <w:r w:rsidR="00342E67" w:rsidRPr="007925F5">
        <w:rPr>
          <w:rFonts w:ascii="Times New Roman" w:hAnsi="Times New Roman"/>
          <w:sz w:val="24"/>
          <w:szCs w:val="24"/>
        </w:rPr>
        <w:t xml:space="preserve">The safety and quality of these </w:t>
      </w:r>
      <w:r w:rsidRPr="007925F5">
        <w:rPr>
          <w:rFonts w:ascii="Times New Roman" w:hAnsi="Times New Roman"/>
          <w:sz w:val="24"/>
          <w:szCs w:val="24"/>
        </w:rPr>
        <w:t xml:space="preserve">products become questionable even when the efficacy and potency may be guaranteed. </w:t>
      </w:r>
    </w:p>
    <w:p w14:paraId="5F0AA6F9" w14:textId="77777777" w:rsidR="00ED7D15" w:rsidRPr="00B217C9" w:rsidRDefault="00ED7D15" w:rsidP="00ED7D15">
      <w:pPr>
        <w:pStyle w:val="Heading1"/>
      </w:pPr>
      <w:bookmarkStart w:id="5" w:name="_Toc150463302"/>
      <w:r>
        <w:t xml:space="preserve">1.3 </w:t>
      </w:r>
      <w:r w:rsidRPr="00B217C9">
        <w:t>Aims and Objectives of the study</w:t>
      </w:r>
      <w:bookmarkEnd w:id="4"/>
      <w:bookmarkEnd w:id="5"/>
      <w:r w:rsidRPr="00B217C9">
        <w:t xml:space="preserve"> </w:t>
      </w:r>
    </w:p>
    <w:p w14:paraId="36B488DB" w14:textId="77777777" w:rsidR="00ED7D15" w:rsidRDefault="00ED7D15" w:rsidP="00ED7D15">
      <w:pPr>
        <w:spacing w:line="480" w:lineRule="auto"/>
        <w:jc w:val="both"/>
        <w:rPr>
          <w:rFonts w:ascii="Times New Roman" w:hAnsi="Times New Roman"/>
          <w:bCs/>
          <w:sz w:val="24"/>
          <w:szCs w:val="24"/>
        </w:rPr>
      </w:pPr>
      <w:r w:rsidRPr="00B217C9">
        <w:rPr>
          <w:rFonts w:ascii="Times New Roman" w:hAnsi="Times New Roman"/>
          <w:bCs/>
          <w:sz w:val="24"/>
          <w:szCs w:val="24"/>
        </w:rPr>
        <w:t>Th</w:t>
      </w:r>
      <w:r>
        <w:rPr>
          <w:rFonts w:ascii="Times New Roman" w:hAnsi="Times New Roman"/>
          <w:bCs/>
          <w:sz w:val="24"/>
          <w:szCs w:val="24"/>
        </w:rPr>
        <w:t>e aim of the study is to determine</w:t>
      </w:r>
      <w:r w:rsidRPr="00B217C9">
        <w:rPr>
          <w:rFonts w:ascii="Times New Roman" w:hAnsi="Times New Roman"/>
          <w:bCs/>
          <w:sz w:val="24"/>
          <w:szCs w:val="24"/>
        </w:rPr>
        <w:t xml:space="preserve"> the</w:t>
      </w:r>
      <w:r>
        <w:rPr>
          <w:rFonts w:ascii="Times New Roman" w:hAnsi="Times New Roman"/>
          <w:bCs/>
          <w:sz w:val="24"/>
          <w:szCs w:val="24"/>
        </w:rPr>
        <w:t xml:space="preserve"> presence of heavy metals in herbal preparation obtained from hawkers within Ilorin metropolis.</w:t>
      </w:r>
      <w:r w:rsidRPr="00B217C9">
        <w:rPr>
          <w:rFonts w:ascii="Times New Roman" w:hAnsi="Times New Roman"/>
          <w:bCs/>
          <w:sz w:val="24"/>
          <w:szCs w:val="24"/>
        </w:rPr>
        <w:t xml:space="preserve"> </w:t>
      </w:r>
    </w:p>
    <w:p w14:paraId="46F310B3" w14:textId="77777777" w:rsidR="00ED7D15" w:rsidRPr="00B217C9" w:rsidRDefault="00ED7D15" w:rsidP="00ED7D15">
      <w:pPr>
        <w:spacing w:line="480" w:lineRule="auto"/>
        <w:jc w:val="both"/>
        <w:rPr>
          <w:rFonts w:ascii="Times New Roman" w:hAnsi="Times New Roman"/>
          <w:bCs/>
          <w:sz w:val="24"/>
          <w:szCs w:val="24"/>
        </w:rPr>
      </w:pPr>
      <w:r w:rsidRPr="00B217C9">
        <w:rPr>
          <w:rFonts w:ascii="Times New Roman" w:hAnsi="Times New Roman"/>
          <w:bCs/>
          <w:sz w:val="24"/>
          <w:szCs w:val="24"/>
        </w:rPr>
        <w:t>The specific objectives are</w:t>
      </w:r>
    </w:p>
    <w:p w14:paraId="75D48661" w14:textId="77777777" w:rsidR="00ED7D15" w:rsidRPr="00B217C9" w:rsidRDefault="00ED7D15" w:rsidP="00ED7D15">
      <w:pPr>
        <w:pStyle w:val="ListParagraph"/>
        <w:numPr>
          <w:ilvl w:val="0"/>
          <w:numId w:val="1"/>
        </w:numPr>
        <w:spacing w:line="480" w:lineRule="auto"/>
        <w:jc w:val="both"/>
        <w:rPr>
          <w:rFonts w:ascii="Times New Roman" w:hAnsi="Times New Roman"/>
          <w:bCs/>
          <w:sz w:val="24"/>
          <w:szCs w:val="24"/>
        </w:rPr>
      </w:pPr>
      <w:r w:rsidRPr="00B217C9">
        <w:rPr>
          <w:rFonts w:ascii="Times New Roman" w:hAnsi="Times New Roman"/>
          <w:bCs/>
          <w:sz w:val="24"/>
          <w:szCs w:val="24"/>
        </w:rPr>
        <w:t>To determine the</w:t>
      </w:r>
      <w:r>
        <w:rPr>
          <w:rFonts w:ascii="Times New Roman" w:hAnsi="Times New Roman"/>
          <w:bCs/>
          <w:sz w:val="24"/>
          <w:szCs w:val="24"/>
        </w:rPr>
        <w:t xml:space="preserve"> presence of lead, iron, copper, cadmium, and chromium in herbal preparation</w:t>
      </w:r>
      <w:r w:rsidRPr="00B217C9">
        <w:rPr>
          <w:rFonts w:ascii="Times New Roman" w:hAnsi="Times New Roman"/>
          <w:bCs/>
          <w:sz w:val="24"/>
          <w:szCs w:val="24"/>
        </w:rPr>
        <w:t xml:space="preserve"> consume within Ilorin metropolis</w:t>
      </w:r>
      <w:r>
        <w:rPr>
          <w:rFonts w:ascii="Times New Roman" w:hAnsi="Times New Roman"/>
          <w:bCs/>
          <w:sz w:val="24"/>
          <w:szCs w:val="24"/>
        </w:rPr>
        <w:t>.</w:t>
      </w:r>
    </w:p>
    <w:p w14:paraId="753431E5" w14:textId="77777777" w:rsidR="00ED7D15" w:rsidRPr="00B217C9" w:rsidRDefault="00ED7D15" w:rsidP="00ED7D15">
      <w:pPr>
        <w:pStyle w:val="ListParagraph"/>
        <w:numPr>
          <w:ilvl w:val="0"/>
          <w:numId w:val="1"/>
        </w:numPr>
        <w:spacing w:line="480" w:lineRule="auto"/>
        <w:jc w:val="both"/>
        <w:rPr>
          <w:rFonts w:ascii="Times New Roman" w:hAnsi="Times New Roman"/>
          <w:bCs/>
          <w:sz w:val="24"/>
          <w:szCs w:val="24"/>
        </w:rPr>
      </w:pPr>
      <w:r w:rsidRPr="00B217C9">
        <w:rPr>
          <w:rFonts w:ascii="Times New Roman" w:hAnsi="Times New Roman"/>
          <w:bCs/>
          <w:sz w:val="24"/>
          <w:szCs w:val="24"/>
        </w:rPr>
        <w:t xml:space="preserve">To compare the </w:t>
      </w:r>
      <w:r>
        <w:rPr>
          <w:rFonts w:ascii="Times New Roman" w:hAnsi="Times New Roman"/>
          <w:bCs/>
          <w:sz w:val="24"/>
          <w:szCs w:val="24"/>
        </w:rPr>
        <w:t>concentration of the heavy metals present in the preparation</w:t>
      </w:r>
      <w:r w:rsidRPr="00B217C9">
        <w:rPr>
          <w:rFonts w:ascii="Times New Roman" w:hAnsi="Times New Roman"/>
          <w:bCs/>
          <w:sz w:val="24"/>
          <w:szCs w:val="24"/>
        </w:rPr>
        <w:t xml:space="preserve"> consume within Ilorin metropolis</w:t>
      </w:r>
      <w:r>
        <w:rPr>
          <w:rFonts w:ascii="Times New Roman" w:hAnsi="Times New Roman"/>
          <w:bCs/>
          <w:sz w:val="24"/>
          <w:szCs w:val="24"/>
        </w:rPr>
        <w:t xml:space="preserve"> with WHO permissible concentration. </w:t>
      </w:r>
    </w:p>
    <w:p w14:paraId="6E6B055D" w14:textId="77777777" w:rsidR="00ED7D15" w:rsidRPr="00B217C9" w:rsidRDefault="00ED7D15" w:rsidP="00ED7D15">
      <w:pPr>
        <w:pStyle w:val="Heading1"/>
      </w:pPr>
      <w:bookmarkStart w:id="6" w:name="_Toc150206971"/>
      <w:bookmarkStart w:id="7" w:name="_Toc150463303"/>
      <w:r>
        <w:t xml:space="preserve">1.4 </w:t>
      </w:r>
      <w:r w:rsidRPr="00B217C9">
        <w:t>Research Questions</w:t>
      </w:r>
      <w:bookmarkEnd w:id="6"/>
      <w:bookmarkEnd w:id="7"/>
      <w:r w:rsidRPr="00B217C9">
        <w:tab/>
      </w:r>
    </w:p>
    <w:p w14:paraId="1AB9C5A3" w14:textId="77777777" w:rsidR="00ED7D15" w:rsidRDefault="00ED7D15" w:rsidP="00ED7D15">
      <w:pPr>
        <w:pStyle w:val="ListParagraph"/>
        <w:numPr>
          <w:ilvl w:val="0"/>
          <w:numId w:val="2"/>
        </w:numPr>
        <w:spacing w:line="480" w:lineRule="auto"/>
        <w:jc w:val="both"/>
        <w:rPr>
          <w:rFonts w:ascii="Times New Roman" w:hAnsi="Times New Roman"/>
          <w:bCs/>
          <w:sz w:val="24"/>
          <w:szCs w:val="24"/>
        </w:rPr>
      </w:pPr>
      <w:r w:rsidRPr="00ED7D15">
        <w:rPr>
          <w:rFonts w:ascii="Times New Roman" w:hAnsi="Times New Roman"/>
          <w:bCs/>
          <w:sz w:val="24"/>
          <w:szCs w:val="24"/>
        </w:rPr>
        <w:t>Does heavy metal</w:t>
      </w:r>
      <w:r w:rsidR="00B24F3D">
        <w:rPr>
          <w:rFonts w:ascii="Times New Roman" w:hAnsi="Times New Roman"/>
          <w:bCs/>
          <w:sz w:val="24"/>
          <w:szCs w:val="24"/>
        </w:rPr>
        <w:t>s present in herbal preparation?</w:t>
      </w:r>
    </w:p>
    <w:p w14:paraId="63DFB3A3" w14:textId="77777777" w:rsidR="00ED7D15" w:rsidRPr="00ED7D15" w:rsidRDefault="00ED7D15" w:rsidP="00ED7D15">
      <w:pPr>
        <w:pStyle w:val="ListParagraph"/>
        <w:numPr>
          <w:ilvl w:val="0"/>
          <w:numId w:val="2"/>
        </w:numPr>
        <w:spacing w:line="480" w:lineRule="auto"/>
        <w:jc w:val="both"/>
      </w:pPr>
      <w:r w:rsidRPr="00ED7D15">
        <w:rPr>
          <w:rFonts w:ascii="Times New Roman" w:hAnsi="Times New Roman"/>
          <w:sz w:val="24"/>
          <w:szCs w:val="24"/>
        </w:rPr>
        <w:lastRenderedPageBreak/>
        <w:t>What are the regulatory standard</w:t>
      </w:r>
      <w:r w:rsidRPr="00ED7D15">
        <w:rPr>
          <w:rFonts w:ascii="Times New Roman" w:hAnsi="Times New Roman"/>
          <w:bCs/>
          <w:sz w:val="24"/>
          <w:szCs w:val="24"/>
        </w:rPr>
        <w:t xml:space="preserve"> requirements of the</w:t>
      </w:r>
      <w:r w:rsidRPr="00ED7D15">
        <w:rPr>
          <w:rFonts w:ascii="Times New Roman" w:hAnsi="Times New Roman"/>
          <w:sz w:val="24"/>
          <w:szCs w:val="24"/>
        </w:rPr>
        <w:t xml:space="preserve"> heavy metals concentration</w:t>
      </w:r>
      <w:bookmarkStart w:id="8" w:name="_Toc150206972"/>
      <w:r w:rsidR="00B24F3D">
        <w:rPr>
          <w:rFonts w:ascii="Times New Roman" w:hAnsi="Times New Roman"/>
          <w:bCs/>
          <w:sz w:val="24"/>
          <w:szCs w:val="24"/>
        </w:rPr>
        <w:t>?</w:t>
      </w:r>
    </w:p>
    <w:p w14:paraId="17FB619D" w14:textId="77777777" w:rsidR="00B24F3D" w:rsidRDefault="00ED7D15" w:rsidP="00342E67">
      <w:pPr>
        <w:pStyle w:val="ListParagraph"/>
        <w:numPr>
          <w:ilvl w:val="0"/>
          <w:numId w:val="2"/>
        </w:numPr>
        <w:spacing w:line="480" w:lineRule="auto"/>
        <w:jc w:val="both"/>
      </w:pPr>
      <w:r>
        <w:rPr>
          <w:rFonts w:ascii="Times New Roman" w:hAnsi="Times New Roman"/>
          <w:bCs/>
          <w:sz w:val="24"/>
          <w:szCs w:val="24"/>
        </w:rPr>
        <w:t>Is herbal preparation contaminated</w:t>
      </w:r>
      <w:r w:rsidR="00B24F3D">
        <w:rPr>
          <w:rFonts w:ascii="Times New Roman" w:hAnsi="Times New Roman"/>
          <w:bCs/>
          <w:sz w:val="24"/>
          <w:szCs w:val="24"/>
        </w:rPr>
        <w:t>?</w:t>
      </w:r>
    </w:p>
    <w:p w14:paraId="21DC7F02" w14:textId="77777777" w:rsidR="00ED7D15" w:rsidRPr="00342E67" w:rsidRDefault="00ED7D15" w:rsidP="00342E67">
      <w:pPr>
        <w:pStyle w:val="Heading1"/>
      </w:pPr>
      <w:bookmarkStart w:id="9" w:name="_Toc150463304"/>
      <w:r w:rsidRPr="00342E67">
        <w:t>1.5 Significance of the Study</w:t>
      </w:r>
      <w:bookmarkEnd w:id="8"/>
      <w:bookmarkEnd w:id="9"/>
    </w:p>
    <w:p w14:paraId="23012155" w14:textId="77777777" w:rsidR="00B24F3D" w:rsidRDefault="00B24F3D" w:rsidP="00ED7D15">
      <w:pPr>
        <w:spacing w:after="0" w:line="480" w:lineRule="auto"/>
        <w:jc w:val="both"/>
        <w:rPr>
          <w:rFonts w:ascii="Times New Roman" w:eastAsia="Times New Roman" w:hAnsi="Times New Roman"/>
          <w:color w:val="231F20"/>
          <w:sz w:val="24"/>
          <w:szCs w:val="24"/>
        </w:rPr>
      </w:pPr>
      <w:r w:rsidRPr="00D97A30">
        <w:rPr>
          <w:rFonts w:ascii="Times New Roman" w:eastAsia="Times New Roman" w:hAnsi="Times New Roman"/>
          <w:color w:val="231F20"/>
          <w:sz w:val="24"/>
          <w:szCs w:val="24"/>
          <w:lang w:eastAsia="en-US"/>
        </w:rPr>
        <w:t>The presence of heavy metals in the body can be detrimental to health particularly at concentrations above tolerance level. Most are considered toxic to living organism due to their accumulative tendency in tissues resulting in various disorders</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Bakare-</w:t>
      </w:r>
      <w:proofErr w:type="spellStart"/>
      <w:r>
        <w:rPr>
          <w:rFonts w:ascii="Times New Roman" w:eastAsia="Times New Roman" w:hAnsi="Times New Roman"/>
          <w:sz w:val="24"/>
          <w:szCs w:val="24"/>
          <w:lang w:eastAsia="en-US"/>
        </w:rPr>
        <w:t>Odunola</w:t>
      </w:r>
      <w:proofErr w:type="spellEnd"/>
      <w:r>
        <w:rPr>
          <w:rFonts w:ascii="Times New Roman" w:eastAsia="Times New Roman" w:hAnsi="Times New Roman"/>
          <w:sz w:val="24"/>
          <w:szCs w:val="24"/>
          <w:lang w:eastAsia="en-US"/>
        </w:rPr>
        <w:t xml:space="preserve"> and Mustapha, 2014</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It has been reported that the presence of heavy metals in either orthodox or herbal drugs often compound the original ailments for which they were administered with resultant increased morbidity for the patient</w:t>
      </w:r>
      <w:r>
        <w:rPr>
          <w:rFonts w:ascii="Times New Roman" w:eastAsia="Times New Roman" w:hAnsi="Times New Roman"/>
          <w:color w:val="231F20"/>
          <w:sz w:val="24"/>
          <w:szCs w:val="24"/>
          <w:lang w:eastAsia="en-US"/>
        </w:rPr>
        <w:t xml:space="preserve"> (</w:t>
      </w:r>
      <w:r>
        <w:rPr>
          <w:rFonts w:ascii="Times New Roman" w:eastAsia="Times New Roman" w:hAnsi="Times New Roman"/>
          <w:sz w:val="24"/>
          <w:szCs w:val="24"/>
          <w:lang w:eastAsia="en-US"/>
        </w:rPr>
        <w:t xml:space="preserve">Topliss </w:t>
      </w:r>
      <w:r w:rsidR="00372F70" w:rsidRPr="00372F70">
        <w:rPr>
          <w:rFonts w:ascii="Times New Roman" w:eastAsia="Times New Roman" w:hAnsi="Times New Roman"/>
          <w:i/>
          <w:sz w:val="24"/>
          <w:szCs w:val="24"/>
          <w:lang w:eastAsia="en-US"/>
        </w:rPr>
        <w:t>et al.,</w:t>
      </w:r>
      <w:r>
        <w:rPr>
          <w:rFonts w:ascii="Times New Roman" w:eastAsia="Times New Roman" w:hAnsi="Times New Roman"/>
          <w:sz w:val="24"/>
          <w:szCs w:val="24"/>
          <w:lang w:eastAsia="en-US"/>
        </w:rPr>
        <w:t xml:space="preserve"> 2002</w:t>
      </w:r>
      <w:r>
        <w:rPr>
          <w:rFonts w:ascii="Times New Roman" w:eastAsia="Times New Roman" w:hAnsi="Times New Roman"/>
          <w:color w:val="231F20"/>
          <w:sz w:val="24"/>
          <w:szCs w:val="24"/>
          <w:lang w:eastAsia="en-US"/>
        </w:rPr>
        <w:t>)</w:t>
      </w:r>
      <w:r w:rsidRPr="00D97A30">
        <w:rPr>
          <w:rFonts w:ascii="Times New Roman" w:eastAsia="Times New Roman" w:hAnsi="Times New Roman"/>
          <w:color w:val="231F20"/>
          <w:sz w:val="24"/>
          <w:szCs w:val="24"/>
          <w:lang w:eastAsia="en-US"/>
        </w:rPr>
        <w:t>. There are various sources of contamination that renders the safety and quality of medicine questionable and notable amongst them is that from heavy metals.</w:t>
      </w:r>
    </w:p>
    <w:p w14:paraId="7D6876CB" w14:textId="77777777" w:rsidR="00ED7D15" w:rsidRPr="00B217C9" w:rsidRDefault="00ED7D15" w:rsidP="00ED7D15">
      <w:pPr>
        <w:pStyle w:val="Heading1"/>
      </w:pPr>
      <w:bookmarkStart w:id="10" w:name="_Toc150206973"/>
      <w:bookmarkStart w:id="11" w:name="_Toc150463305"/>
      <w:r>
        <w:t xml:space="preserve">1.6 </w:t>
      </w:r>
      <w:r w:rsidRPr="00B217C9">
        <w:t>Scope of the study</w:t>
      </w:r>
      <w:bookmarkEnd w:id="10"/>
      <w:bookmarkEnd w:id="11"/>
    </w:p>
    <w:p w14:paraId="2BA23D70" w14:textId="77777777" w:rsidR="00B24F3D" w:rsidRPr="00D97A30" w:rsidRDefault="00B24F3D" w:rsidP="00B24F3D">
      <w:pPr>
        <w:spacing w:after="0" w:line="480" w:lineRule="auto"/>
        <w:jc w:val="both"/>
        <w:rPr>
          <w:rFonts w:ascii="Times New Roman" w:eastAsia="Times New Roman" w:hAnsi="Times New Roman"/>
          <w:sz w:val="24"/>
          <w:szCs w:val="24"/>
          <w:lang w:eastAsia="en-US"/>
        </w:rPr>
      </w:pPr>
      <w:bookmarkStart w:id="12" w:name="_Toc150206974"/>
      <w:r w:rsidRPr="00D97A30">
        <w:rPr>
          <w:rFonts w:ascii="Times New Roman" w:eastAsia="Times New Roman" w:hAnsi="Times New Roman"/>
          <w:color w:val="231F20"/>
          <w:sz w:val="24"/>
          <w:szCs w:val="24"/>
          <w:lang w:eastAsia="en-US"/>
        </w:rPr>
        <w:t>This research f</w:t>
      </w:r>
      <w:r w:rsidR="00342E67">
        <w:rPr>
          <w:rFonts w:ascii="Times New Roman" w:eastAsia="Times New Roman" w:hAnsi="Times New Roman"/>
          <w:color w:val="231F20"/>
          <w:sz w:val="24"/>
          <w:szCs w:val="24"/>
          <w:lang w:eastAsia="en-US"/>
        </w:rPr>
        <w:t>ocused on various herbal preparations</w:t>
      </w:r>
      <w:r w:rsidRPr="00D97A30">
        <w:rPr>
          <w:rFonts w:ascii="Times New Roman" w:eastAsia="Times New Roman" w:hAnsi="Times New Roman"/>
          <w:color w:val="231F20"/>
          <w:sz w:val="24"/>
          <w:szCs w:val="24"/>
          <w:lang w:eastAsia="en-US"/>
        </w:rPr>
        <w:t xml:space="preserve"> acclaimed to be used for a variety of health conditions within Ilorin Metropolis of Nigeri</w:t>
      </w:r>
      <w:r>
        <w:rPr>
          <w:rFonts w:ascii="Times New Roman" w:eastAsia="Times New Roman" w:hAnsi="Times New Roman"/>
          <w:color w:val="231F20"/>
          <w:sz w:val="24"/>
          <w:szCs w:val="24"/>
          <w:lang w:eastAsia="en-US"/>
        </w:rPr>
        <w:t xml:space="preserve">a. The safety and quality of </w:t>
      </w:r>
      <w:r w:rsidRPr="00D97A30">
        <w:rPr>
          <w:rFonts w:ascii="Times New Roman" w:eastAsia="Times New Roman" w:hAnsi="Times New Roman"/>
          <w:color w:val="231F20"/>
          <w:sz w:val="24"/>
          <w:szCs w:val="24"/>
          <w:lang w:eastAsia="en-US"/>
        </w:rPr>
        <w:t xml:space="preserve">different </w:t>
      </w:r>
      <w:r>
        <w:rPr>
          <w:rFonts w:ascii="Times New Roman" w:eastAsia="Times New Roman" w:hAnsi="Times New Roman"/>
          <w:color w:val="231F20"/>
          <w:sz w:val="24"/>
          <w:szCs w:val="24"/>
          <w:lang w:eastAsia="en-US"/>
        </w:rPr>
        <w:t>herbal preparations</w:t>
      </w:r>
      <w:r w:rsidRPr="00D97A30">
        <w:rPr>
          <w:rFonts w:ascii="Times New Roman" w:eastAsia="Times New Roman" w:hAnsi="Times New Roman"/>
          <w:color w:val="231F20"/>
          <w:sz w:val="24"/>
          <w:szCs w:val="24"/>
          <w:lang w:eastAsia="en-US"/>
        </w:rPr>
        <w:t>, in terms of their level of contamination by heavy metals were ascertained. The heavy metals selected for this stu</w:t>
      </w:r>
      <w:r>
        <w:rPr>
          <w:rFonts w:ascii="Times New Roman" w:eastAsia="Times New Roman" w:hAnsi="Times New Roman"/>
          <w:color w:val="231F20"/>
          <w:sz w:val="24"/>
          <w:szCs w:val="24"/>
          <w:lang w:eastAsia="en-US"/>
        </w:rPr>
        <w:t>dy include four</w:t>
      </w:r>
      <w:r w:rsidRPr="00D97A30">
        <w:rPr>
          <w:rFonts w:ascii="Times New Roman" w:eastAsia="Times New Roman" w:hAnsi="Times New Roman"/>
          <w:color w:val="231F20"/>
          <w:sz w:val="24"/>
          <w:szCs w:val="24"/>
          <w:lang w:eastAsia="en-US"/>
        </w:rPr>
        <w:t xml:space="preserve"> biologically non-essential elements: Lead (Pb), Cadmium (Cd),</w:t>
      </w:r>
      <w:r>
        <w:rPr>
          <w:rFonts w:ascii="Times New Roman" w:eastAsia="Times New Roman" w:hAnsi="Times New Roman"/>
          <w:color w:val="231F20"/>
          <w:sz w:val="24"/>
          <w:szCs w:val="24"/>
          <w:lang w:eastAsia="en-US"/>
        </w:rPr>
        <w:t xml:space="preserve"> Copper (Cu), Chromium (Cr)</w:t>
      </w:r>
      <w:r w:rsidRPr="00D97A30">
        <w:rPr>
          <w:rFonts w:ascii="Times New Roman" w:eastAsia="Times New Roman" w:hAnsi="Times New Roman"/>
          <w:color w:val="231F20"/>
          <w:sz w:val="24"/>
          <w:szCs w:val="24"/>
          <w:lang w:eastAsia="en-US"/>
        </w:rPr>
        <w:t xml:space="preserve"> and one biologically essential element: Iron (Fe) which are some of the heavy metals implicated to be toxic in human</w:t>
      </w:r>
      <w:r>
        <w:rPr>
          <w:rFonts w:ascii="Times New Roman" w:eastAsia="Times New Roman" w:hAnsi="Times New Roman"/>
          <w:color w:val="231F20"/>
          <w:sz w:val="24"/>
          <w:szCs w:val="24"/>
          <w:lang w:eastAsia="en-US"/>
        </w:rPr>
        <w:t>.</w:t>
      </w:r>
    </w:p>
    <w:p w14:paraId="0A1BB68D" w14:textId="77777777" w:rsidR="00ED7D15" w:rsidRPr="00B217C9" w:rsidRDefault="00ED7D15" w:rsidP="00ED7D15">
      <w:pPr>
        <w:pStyle w:val="Heading1"/>
      </w:pPr>
      <w:bookmarkStart w:id="13" w:name="_Toc150463306"/>
      <w:r>
        <w:lastRenderedPageBreak/>
        <w:t xml:space="preserve">1.7 </w:t>
      </w:r>
      <w:r w:rsidRPr="00B217C9">
        <w:t>Operational Definition of Terms</w:t>
      </w:r>
      <w:bookmarkEnd w:id="12"/>
      <w:bookmarkEnd w:id="13"/>
    </w:p>
    <w:p w14:paraId="6436EFED" w14:textId="77777777" w:rsidR="00372F70" w:rsidRDefault="00372F70" w:rsidP="00DD0E92">
      <w:pPr>
        <w:spacing w:after="0" w:line="480" w:lineRule="auto"/>
        <w:jc w:val="both"/>
        <w:rPr>
          <w:rFonts w:ascii="Times New Roman" w:hAnsi="Times New Roman"/>
          <w:color w:val="202124"/>
          <w:sz w:val="24"/>
          <w:szCs w:val="24"/>
          <w:shd w:val="clear" w:color="auto" w:fill="FFFFFF"/>
        </w:rPr>
      </w:pPr>
      <w:r>
        <w:rPr>
          <w:rFonts w:ascii="Times New Roman" w:eastAsia="Times New Roman" w:hAnsi="Times New Roman"/>
          <w:b/>
          <w:color w:val="000000"/>
          <w:sz w:val="24"/>
          <w:szCs w:val="24"/>
        </w:rPr>
        <w:t xml:space="preserve">Herbal medicine: </w:t>
      </w:r>
      <w:r w:rsidR="00DD0E92" w:rsidRPr="00DD0E92">
        <w:rPr>
          <w:rFonts w:ascii="Times New Roman" w:eastAsia="Times New Roman" w:hAnsi="Times New Roman"/>
          <w:color w:val="000000"/>
          <w:sz w:val="24"/>
          <w:szCs w:val="24"/>
        </w:rPr>
        <w:t>this is</w:t>
      </w:r>
      <w:r w:rsidR="00DD0E92" w:rsidRPr="00DD0E92">
        <w:rPr>
          <w:rFonts w:ascii="Times New Roman" w:eastAsia="Times New Roman" w:hAnsi="Times New Roman"/>
          <w:b/>
          <w:color w:val="000000"/>
          <w:sz w:val="24"/>
          <w:szCs w:val="24"/>
        </w:rPr>
        <w:t xml:space="preserve"> </w:t>
      </w:r>
      <w:r w:rsidRPr="00DD0E92">
        <w:rPr>
          <w:rFonts w:ascii="Times New Roman" w:hAnsi="Times New Roman"/>
          <w:color w:val="040C28"/>
          <w:sz w:val="24"/>
          <w:szCs w:val="24"/>
        </w:rPr>
        <w:t>the use of plants to treat disease and enhance general health and wellbeing</w:t>
      </w:r>
      <w:r w:rsidRPr="00DD0E92">
        <w:rPr>
          <w:rFonts w:ascii="Times New Roman" w:hAnsi="Times New Roman"/>
          <w:color w:val="202124"/>
          <w:sz w:val="24"/>
          <w:szCs w:val="24"/>
          <w:shd w:val="clear" w:color="auto" w:fill="FFFFFF"/>
        </w:rPr>
        <w:t>. Herbs can interact with other pharmaceutical medications and should be taken with care.</w:t>
      </w:r>
    </w:p>
    <w:p w14:paraId="2A9F337C" w14:textId="77777777" w:rsidR="002714B5" w:rsidRPr="002714B5" w:rsidRDefault="002714B5" w:rsidP="00DD0E92">
      <w:pPr>
        <w:spacing w:after="0" w:line="480" w:lineRule="auto"/>
        <w:jc w:val="both"/>
        <w:rPr>
          <w:rFonts w:ascii="Times New Roman" w:eastAsia="Times New Roman" w:hAnsi="Times New Roman"/>
          <w:b/>
          <w:color w:val="000000"/>
          <w:sz w:val="24"/>
          <w:szCs w:val="24"/>
        </w:rPr>
      </w:pPr>
      <w:r>
        <w:rPr>
          <w:rFonts w:ascii="Times New Roman" w:hAnsi="Times New Roman"/>
          <w:b/>
          <w:color w:val="202124"/>
          <w:sz w:val="24"/>
          <w:szCs w:val="24"/>
          <w:shd w:val="clear" w:color="auto" w:fill="FFFFFF"/>
        </w:rPr>
        <w:t xml:space="preserve">Herbal preparations: </w:t>
      </w:r>
      <w:r w:rsidRPr="002714B5">
        <w:rPr>
          <w:rFonts w:ascii="Times New Roman" w:hAnsi="Times New Roman"/>
          <w:color w:val="000000"/>
          <w:sz w:val="24"/>
          <w:szCs w:val="24"/>
        </w:rPr>
        <w:t>Preparations obtained by subjecting herbal substances to treatments such as extraction, distillation, expression, fractionation, purification, concentration or fermentation. These include comminuted or powdered herbal substances, tinctures, extracts, essential oils, expressed juices and processed exudates. </w:t>
      </w:r>
    </w:p>
    <w:p w14:paraId="3886F477" w14:textId="77777777" w:rsidR="00372F70" w:rsidRPr="00DD0E92" w:rsidRDefault="00372F70" w:rsidP="00DD0E92">
      <w:pPr>
        <w:spacing w:after="0" w:line="480" w:lineRule="auto"/>
        <w:jc w:val="both"/>
        <w:rPr>
          <w:rFonts w:ascii="Times New Roman" w:eastAsia="Times New Roman" w:hAnsi="Times New Roman"/>
          <w:color w:val="000000"/>
          <w:sz w:val="24"/>
          <w:szCs w:val="24"/>
        </w:rPr>
      </w:pPr>
      <w:r w:rsidRPr="00DD0E92">
        <w:rPr>
          <w:rFonts w:ascii="Times New Roman" w:eastAsia="Times New Roman" w:hAnsi="Times New Roman"/>
          <w:b/>
          <w:color w:val="000000"/>
          <w:sz w:val="24"/>
          <w:szCs w:val="24"/>
        </w:rPr>
        <w:t>Heavy metals:</w:t>
      </w:r>
      <w:r w:rsidR="00DD0E92" w:rsidRPr="00DD0E92">
        <w:rPr>
          <w:rFonts w:ascii="Times New Roman" w:eastAsia="Times New Roman" w:hAnsi="Times New Roman"/>
          <w:b/>
          <w:color w:val="000000"/>
          <w:sz w:val="24"/>
          <w:szCs w:val="24"/>
        </w:rPr>
        <w:t xml:space="preserve"> </w:t>
      </w:r>
      <w:r w:rsidR="00DD0E92" w:rsidRPr="00DD0E92">
        <w:rPr>
          <w:rFonts w:ascii="Times New Roman" w:hAnsi="Times New Roman"/>
          <w:color w:val="202124"/>
          <w:sz w:val="24"/>
          <w:szCs w:val="24"/>
          <w:shd w:val="clear" w:color="auto" w:fill="FFFFFF"/>
        </w:rPr>
        <w:t>refers to </w:t>
      </w:r>
      <w:r w:rsidR="00DD0E92" w:rsidRPr="00DD0E92">
        <w:rPr>
          <w:rFonts w:ascii="Times New Roman" w:hAnsi="Times New Roman"/>
          <w:color w:val="040C28"/>
          <w:sz w:val="24"/>
          <w:szCs w:val="24"/>
        </w:rPr>
        <w:t>any metallic chemical element that has a relatively high density and is toxic or poisonous at low concentrations</w:t>
      </w:r>
      <w:r w:rsidR="00DD0E92" w:rsidRPr="00DD0E92">
        <w:rPr>
          <w:rFonts w:ascii="Times New Roman" w:hAnsi="Times New Roman"/>
          <w:color w:val="202124"/>
          <w:sz w:val="24"/>
          <w:szCs w:val="24"/>
          <w:shd w:val="clear" w:color="auto" w:fill="FFFFFF"/>
        </w:rPr>
        <w:t>. Examples of heavy metals include mercury (Hg), cadmium (Cd), arsenic (As), chromium (Cr), thallium (Tl), and lead (Pb).</w:t>
      </w:r>
    </w:p>
    <w:p w14:paraId="2C5D3998" w14:textId="77777777" w:rsidR="00ED7D15" w:rsidRPr="00B217C9" w:rsidRDefault="00ED7D15" w:rsidP="00ED7D15">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Quality control</w:t>
      </w:r>
      <w:r w:rsidRPr="00B217C9">
        <w:rPr>
          <w:rFonts w:ascii="Times New Roman" w:eastAsia="Times New Roman" w:hAnsi="Times New Roman"/>
          <w:color w:val="000000"/>
          <w:sz w:val="24"/>
          <w:szCs w:val="24"/>
        </w:rPr>
        <w:t xml:space="preserve"> is a term used to describe all measures designed to ensure the output of uniform batches of drugs that conform to established specifications of identity, strength, purity, and other characteristics. </w:t>
      </w:r>
    </w:p>
    <w:p w14:paraId="0F77572F" w14:textId="77777777" w:rsidR="00ED7D15" w:rsidRPr="00B217C9" w:rsidRDefault="00ED7D15" w:rsidP="00ED7D15">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Quality assurance</w:t>
      </w:r>
      <w:r w:rsidR="00372F70">
        <w:rPr>
          <w:rFonts w:ascii="Times New Roman" w:eastAsia="Times New Roman" w:hAnsi="Times New Roman"/>
          <w:b/>
          <w:color w:val="000000"/>
          <w:sz w:val="24"/>
          <w:szCs w:val="24"/>
        </w:rPr>
        <w:t>:</w:t>
      </w:r>
      <w:r w:rsidRPr="00B217C9">
        <w:rPr>
          <w:rFonts w:ascii="Times New Roman" w:eastAsia="Times New Roman" w:hAnsi="Times New Roman"/>
          <w:color w:val="000000"/>
          <w:sz w:val="24"/>
          <w:szCs w:val="24"/>
        </w:rPr>
        <w:t xml:space="preserve"> is a wide range of concept that individually or collectively influences the quality of a product. It also includes sum of the organized arrangement with the objective that medicinal products are of required quality for their intended use. It is a totality of arrangement deliberately designed and intended to ensure that products will be consistent with the quality appropriated for their use. </w:t>
      </w:r>
    </w:p>
    <w:p w14:paraId="70586D2E" w14:textId="77777777" w:rsidR="00ED7D15" w:rsidRPr="00B217C9" w:rsidRDefault="00ED7D15" w:rsidP="00ED7D15">
      <w:pPr>
        <w:spacing w:after="0" w:line="480" w:lineRule="auto"/>
        <w:jc w:val="both"/>
        <w:rPr>
          <w:rFonts w:ascii="Times New Roman" w:eastAsia="Times New Roman" w:hAnsi="Times New Roman"/>
          <w:sz w:val="24"/>
          <w:szCs w:val="24"/>
        </w:rPr>
      </w:pPr>
      <w:r w:rsidRPr="00B217C9">
        <w:rPr>
          <w:rFonts w:ascii="Times New Roman" w:eastAsia="Times New Roman" w:hAnsi="Times New Roman"/>
          <w:b/>
          <w:color w:val="000000"/>
          <w:sz w:val="24"/>
          <w:szCs w:val="24"/>
        </w:rPr>
        <w:t>Good Manufacturing Practice</w:t>
      </w:r>
      <w:r w:rsidR="00372F70">
        <w:rPr>
          <w:rFonts w:ascii="Times New Roman" w:eastAsia="Times New Roman" w:hAnsi="Times New Roman"/>
          <w:color w:val="000000"/>
          <w:sz w:val="24"/>
          <w:szCs w:val="24"/>
        </w:rPr>
        <w:t>:</w:t>
      </w:r>
      <w:r w:rsidRPr="00B217C9">
        <w:rPr>
          <w:rFonts w:ascii="Times New Roman" w:eastAsia="Times New Roman" w:hAnsi="Times New Roman"/>
          <w:color w:val="000000"/>
          <w:sz w:val="24"/>
          <w:szCs w:val="24"/>
        </w:rPr>
        <w:t xml:space="preserve"> commonly referred to as GMP, is the part of quality assurance, which ensures that products are consistently produced and controlled to the quality standards appropriate to their intended use as required by the marketing authorization.</w:t>
      </w:r>
    </w:p>
    <w:p w14:paraId="0B616604" w14:textId="77777777" w:rsidR="00ED7D15" w:rsidRPr="00372F70" w:rsidRDefault="00ED7D15" w:rsidP="00ED7D15">
      <w:pPr>
        <w:spacing w:line="480" w:lineRule="auto"/>
        <w:jc w:val="both"/>
        <w:rPr>
          <w:rFonts w:ascii="Times New Roman" w:hAnsi="Times New Roman"/>
          <w:b/>
          <w:color w:val="000000"/>
          <w:sz w:val="24"/>
          <w:szCs w:val="24"/>
        </w:rPr>
      </w:pPr>
      <w:r w:rsidRPr="00372F70">
        <w:rPr>
          <w:rFonts w:ascii="Times New Roman" w:hAnsi="Times New Roman"/>
          <w:b/>
          <w:sz w:val="24"/>
          <w:szCs w:val="24"/>
        </w:rPr>
        <w:lastRenderedPageBreak/>
        <w:t xml:space="preserve">Tablet: </w:t>
      </w:r>
      <w:r w:rsidRPr="00372F70">
        <w:rPr>
          <w:rFonts w:ascii="Times New Roman" w:hAnsi="Times New Roman"/>
          <w:color w:val="000000"/>
          <w:sz w:val="24"/>
          <w:szCs w:val="24"/>
          <w:shd w:val="clear" w:color="auto" w:fill="FFFFFF"/>
        </w:rPr>
        <w:t>A solid unit dosage form of medication with suitable </w:t>
      </w:r>
      <w:hyperlink r:id="rId8" w:tooltip="Excipient" w:history="1">
        <w:r w:rsidRPr="00372F70">
          <w:rPr>
            <w:rStyle w:val="Hyperlink"/>
            <w:rFonts w:ascii="Times New Roman" w:hAnsi="Times New Roman"/>
            <w:color w:val="000000"/>
            <w:sz w:val="24"/>
            <w:szCs w:val="24"/>
            <w:u w:val="none"/>
            <w:shd w:val="clear" w:color="auto" w:fill="FFFFFF"/>
          </w:rPr>
          <w:t>excipients</w:t>
        </w:r>
      </w:hyperlink>
      <w:r w:rsidRPr="00372F70">
        <w:rPr>
          <w:rFonts w:ascii="Times New Roman" w:hAnsi="Times New Roman"/>
          <w:color w:val="000000"/>
          <w:sz w:val="24"/>
          <w:szCs w:val="24"/>
          <w:shd w:val="clear" w:color="auto" w:fill="FFFFFF"/>
        </w:rPr>
        <w:t>. It comprises a mixture of active substances and excipients, usually in </w:t>
      </w:r>
      <w:hyperlink r:id="rId9" w:tooltip="Powder (substance)" w:history="1">
        <w:r w:rsidRPr="00372F70">
          <w:rPr>
            <w:rStyle w:val="Hyperlink"/>
            <w:rFonts w:ascii="Times New Roman" w:hAnsi="Times New Roman"/>
            <w:color w:val="000000"/>
            <w:sz w:val="24"/>
            <w:szCs w:val="24"/>
            <w:u w:val="none"/>
            <w:shd w:val="clear" w:color="auto" w:fill="FFFFFF"/>
          </w:rPr>
          <w:t>powder</w:t>
        </w:r>
      </w:hyperlink>
      <w:r w:rsidRPr="00372F70">
        <w:rPr>
          <w:rFonts w:ascii="Times New Roman" w:hAnsi="Times New Roman"/>
          <w:color w:val="000000"/>
          <w:sz w:val="24"/>
          <w:szCs w:val="24"/>
          <w:shd w:val="clear" w:color="auto" w:fill="FFFFFF"/>
        </w:rPr>
        <w:t> form, that are pressed or compacted into a solid dose.</w:t>
      </w:r>
      <w:r w:rsidRPr="00372F70">
        <w:rPr>
          <w:rFonts w:ascii="Times New Roman" w:hAnsi="Times New Roman"/>
          <w:b/>
          <w:color w:val="000000"/>
          <w:sz w:val="24"/>
          <w:szCs w:val="24"/>
        </w:rPr>
        <w:t xml:space="preserve"> </w:t>
      </w:r>
    </w:p>
    <w:p w14:paraId="329354F0" w14:textId="77777777" w:rsidR="00ED7D15" w:rsidRPr="00617C5C" w:rsidRDefault="00ED7D15" w:rsidP="00ED7D15">
      <w:pPr>
        <w:spacing w:line="480" w:lineRule="auto"/>
        <w:jc w:val="both"/>
        <w:rPr>
          <w:rFonts w:ascii="Times New Roman" w:hAnsi="Times New Roman"/>
          <w:sz w:val="24"/>
          <w:szCs w:val="24"/>
        </w:rPr>
      </w:pPr>
      <w:r w:rsidRPr="00617C5C">
        <w:rPr>
          <w:rFonts w:ascii="Times New Roman" w:hAnsi="Times New Roman"/>
          <w:b/>
          <w:sz w:val="24"/>
          <w:szCs w:val="24"/>
          <w:shd w:val="clear" w:color="auto" w:fill="FFFFFF"/>
        </w:rPr>
        <w:t>Active pharmaceutical ingredients (APIs)</w:t>
      </w:r>
      <w:r w:rsidRPr="00617C5C">
        <w:rPr>
          <w:rFonts w:ascii="Times New Roman" w:hAnsi="Times New Roman"/>
          <w:sz w:val="24"/>
          <w:szCs w:val="24"/>
          <w:shd w:val="clear" w:color="auto" w:fill="FFFFFF"/>
        </w:rPr>
        <w:t>: are the </w:t>
      </w:r>
      <w:r w:rsidRPr="00617C5C">
        <w:rPr>
          <w:rFonts w:ascii="Times New Roman" w:hAnsi="Times New Roman"/>
          <w:sz w:val="24"/>
          <w:szCs w:val="24"/>
        </w:rPr>
        <w:t>active components in a pharmaceutical drug that produce the required effect on the body to treat a condition</w:t>
      </w:r>
      <w:r w:rsidRPr="00617C5C">
        <w:rPr>
          <w:rFonts w:ascii="Times New Roman" w:hAnsi="Times New Roman"/>
          <w:sz w:val="24"/>
          <w:szCs w:val="24"/>
          <w:shd w:val="clear" w:color="auto" w:fill="FFFFFF"/>
        </w:rPr>
        <w:t>. APIs are produced by processing chemical compounds. In a biologic drug, the active ingredient is known as a bulk process intermediate (BPI).</w:t>
      </w:r>
    </w:p>
    <w:p w14:paraId="592E387A" w14:textId="77777777" w:rsidR="00457FF6" w:rsidRDefault="00457FF6" w:rsidP="00D97A30">
      <w:pPr>
        <w:spacing w:after="0" w:line="480" w:lineRule="auto"/>
        <w:jc w:val="both"/>
        <w:rPr>
          <w:rFonts w:ascii="Times New Roman" w:eastAsia="Times New Roman" w:hAnsi="Times New Roman"/>
          <w:color w:val="231F20"/>
          <w:sz w:val="24"/>
          <w:szCs w:val="24"/>
          <w:lang w:eastAsia="en-US"/>
        </w:rPr>
      </w:pPr>
    </w:p>
    <w:p w14:paraId="5D39907D" w14:textId="77777777" w:rsidR="00A20824" w:rsidRDefault="00A20824" w:rsidP="00D97A30">
      <w:pPr>
        <w:spacing w:after="0" w:line="480" w:lineRule="auto"/>
        <w:jc w:val="both"/>
        <w:rPr>
          <w:rFonts w:ascii="Times New Roman" w:eastAsia="Times New Roman" w:hAnsi="Times New Roman"/>
          <w:b/>
          <w:color w:val="231F20"/>
          <w:sz w:val="24"/>
          <w:szCs w:val="24"/>
          <w:lang w:eastAsia="en-US"/>
        </w:rPr>
      </w:pPr>
    </w:p>
    <w:p w14:paraId="0468E208" w14:textId="77777777" w:rsidR="004917CC" w:rsidRDefault="004917CC" w:rsidP="00D97A30">
      <w:pPr>
        <w:spacing w:after="0" w:line="480" w:lineRule="auto"/>
        <w:jc w:val="both"/>
        <w:rPr>
          <w:rFonts w:ascii="Times New Roman" w:eastAsia="Times New Roman" w:hAnsi="Times New Roman"/>
          <w:b/>
          <w:color w:val="231F20"/>
          <w:sz w:val="24"/>
          <w:szCs w:val="24"/>
          <w:lang w:eastAsia="en-US"/>
        </w:rPr>
      </w:pPr>
    </w:p>
    <w:p w14:paraId="46B3FF7C" w14:textId="77777777" w:rsidR="004917CC" w:rsidRDefault="004917CC" w:rsidP="00D97A30">
      <w:pPr>
        <w:spacing w:after="0" w:line="480" w:lineRule="auto"/>
        <w:jc w:val="both"/>
        <w:rPr>
          <w:rFonts w:ascii="Times New Roman" w:eastAsia="Times New Roman" w:hAnsi="Times New Roman"/>
          <w:b/>
          <w:color w:val="231F20"/>
          <w:sz w:val="24"/>
          <w:szCs w:val="24"/>
          <w:lang w:eastAsia="en-US"/>
        </w:rPr>
      </w:pPr>
    </w:p>
    <w:p w14:paraId="025D02D4" w14:textId="77777777" w:rsidR="004917CC" w:rsidRDefault="004917CC" w:rsidP="00D97A30">
      <w:pPr>
        <w:spacing w:after="0" w:line="480" w:lineRule="auto"/>
        <w:jc w:val="both"/>
        <w:rPr>
          <w:rFonts w:ascii="Times New Roman" w:eastAsia="Times New Roman" w:hAnsi="Times New Roman"/>
          <w:b/>
          <w:color w:val="231F20"/>
          <w:sz w:val="24"/>
          <w:szCs w:val="24"/>
          <w:lang w:eastAsia="en-US"/>
        </w:rPr>
      </w:pPr>
    </w:p>
    <w:p w14:paraId="45423D22" w14:textId="77777777" w:rsidR="004917CC" w:rsidRDefault="004917CC" w:rsidP="00D97A30">
      <w:pPr>
        <w:spacing w:after="0" w:line="480" w:lineRule="auto"/>
        <w:jc w:val="both"/>
        <w:rPr>
          <w:rFonts w:ascii="Times New Roman" w:eastAsia="Times New Roman" w:hAnsi="Times New Roman"/>
          <w:b/>
          <w:color w:val="231F20"/>
          <w:sz w:val="24"/>
          <w:szCs w:val="24"/>
          <w:lang w:eastAsia="en-US"/>
        </w:rPr>
      </w:pPr>
    </w:p>
    <w:p w14:paraId="19300B16" w14:textId="77777777" w:rsidR="004917CC" w:rsidRDefault="004917CC" w:rsidP="00D97A30">
      <w:pPr>
        <w:spacing w:after="0" w:line="480" w:lineRule="auto"/>
        <w:jc w:val="both"/>
        <w:rPr>
          <w:rFonts w:ascii="Times New Roman" w:eastAsia="Times New Roman" w:hAnsi="Times New Roman"/>
          <w:b/>
          <w:color w:val="231F20"/>
          <w:sz w:val="24"/>
          <w:szCs w:val="24"/>
          <w:lang w:eastAsia="en-US"/>
        </w:rPr>
      </w:pPr>
    </w:p>
    <w:p w14:paraId="63260B47" w14:textId="77777777" w:rsidR="004917CC" w:rsidRDefault="004917CC" w:rsidP="00D97A30">
      <w:pPr>
        <w:spacing w:after="0" w:line="480" w:lineRule="auto"/>
        <w:jc w:val="both"/>
        <w:rPr>
          <w:rFonts w:ascii="Times New Roman" w:eastAsia="Times New Roman" w:hAnsi="Times New Roman"/>
          <w:b/>
          <w:color w:val="231F20"/>
          <w:sz w:val="24"/>
          <w:szCs w:val="24"/>
          <w:lang w:eastAsia="en-US"/>
        </w:rPr>
      </w:pPr>
    </w:p>
    <w:p w14:paraId="458B9D27" w14:textId="77777777" w:rsidR="004917CC" w:rsidRDefault="004917CC" w:rsidP="00D97A30">
      <w:pPr>
        <w:spacing w:after="0" w:line="480" w:lineRule="auto"/>
        <w:jc w:val="both"/>
        <w:rPr>
          <w:rFonts w:ascii="Times New Roman" w:eastAsia="Times New Roman" w:hAnsi="Times New Roman"/>
          <w:b/>
          <w:color w:val="231F20"/>
          <w:sz w:val="24"/>
          <w:szCs w:val="24"/>
          <w:lang w:eastAsia="en-US"/>
        </w:rPr>
      </w:pPr>
    </w:p>
    <w:p w14:paraId="1818AC66" w14:textId="77777777" w:rsidR="004917CC" w:rsidRDefault="004917CC" w:rsidP="00D97A30">
      <w:pPr>
        <w:spacing w:after="0" w:line="480" w:lineRule="auto"/>
        <w:jc w:val="both"/>
        <w:rPr>
          <w:rFonts w:ascii="Times New Roman" w:eastAsia="Times New Roman" w:hAnsi="Times New Roman"/>
          <w:b/>
          <w:color w:val="231F20"/>
          <w:sz w:val="24"/>
          <w:szCs w:val="24"/>
          <w:lang w:eastAsia="en-US"/>
        </w:rPr>
      </w:pPr>
    </w:p>
    <w:p w14:paraId="059A869F" w14:textId="77777777" w:rsidR="004917CC" w:rsidRDefault="004917CC" w:rsidP="00D97A30">
      <w:pPr>
        <w:spacing w:after="0" w:line="480" w:lineRule="auto"/>
        <w:jc w:val="both"/>
        <w:rPr>
          <w:rFonts w:ascii="Times New Roman" w:eastAsia="Times New Roman" w:hAnsi="Times New Roman"/>
          <w:b/>
          <w:color w:val="231F20"/>
          <w:sz w:val="24"/>
          <w:szCs w:val="24"/>
          <w:lang w:eastAsia="en-US"/>
        </w:rPr>
      </w:pPr>
    </w:p>
    <w:p w14:paraId="142B32C5" w14:textId="77777777" w:rsidR="004917CC" w:rsidRDefault="004917CC" w:rsidP="00D97A30">
      <w:pPr>
        <w:spacing w:after="0" w:line="480" w:lineRule="auto"/>
        <w:jc w:val="both"/>
        <w:rPr>
          <w:rFonts w:ascii="Times New Roman" w:eastAsia="Times New Roman" w:hAnsi="Times New Roman"/>
          <w:b/>
          <w:color w:val="231F20"/>
          <w:sz w:val="24"/>
          <w:szCs w:val="24"/>
          <w:lang w:eastAsia="en-US"/>
        </w:rPr>
      </w:pPr>
    </w:p>
    <w:p w14:paraId="58475B19" w14:textId="77777777" w:rsidR="004917CC" w:rsidRDefault="004917CC" w:rsidP="00D97A30">
      <w:pPr>
        <w:spacing w:after="0" w:line="480" w:lineRule="auto"/>
        <w:jc w:val="both"/>
        <w:rPr>
          <w:rFonts w:ascii="Times New Roman" w:eastAsia="Times New Roman" w:hAnsi="Times New Roman"/>
          <w:b/>
          <w:color w:val="231F20"/>
          <w:sz w:val="24"/>
          <w:szCs w:val="24"/>
          <w:lang w:eastAsia="en-US"/>
        </w:rPr>
      </w:pPr>
    </w:p>
    <w:p w14:paraId="447EBC60" w14:textId="77777777" w:rsidR="00ED7D15" w:rsidRPr="006C4EBB" w:rsidRDefault="006C4EBB" w:rsidP="00CE53CE">
      <w:pPr>
        <w:pStyle w:val="Heading1"/>
      </w:pPr>
      <w:bookmarkStart w:id="14" w:name="_Toc150463307"/>
      <w:r w:rsidRPr="006C4EBB">
        <w:lastRenderedPageBreak/>
        <w:t>CHAPTER TWO</w:t>
      </w:r>
      <w:bookmarkEnd w:id="14"/>
    </w:p>
    <w:p w14:paraId="4D0D971A" w14:textId="77777777" w:rsidR="00ED7D15" w:rsidRPr="00A20824" w:rsidRDefault="006C4EBB" w:rsidP="00CE53CE">
      <w:pPr>
        <w:pStyle w:val="Heading1"/>
      </w:pPr>
      <w:bookmarkStart w:id="15" w:name="_Toc150463308"/>
      <w:r w:rsidRPr="00A20824">
        <w:t>Introduction</w:t>
      </w:r>
      <w:bookmarkEnd w:id="15"/>
      <w:r w:rsidRPr="00A20824">
        <w:t xml:space="preserve"> </w:t>
      </w:r>
    </w:p>
    <w:p w14:paraId="1D6A8D53" w14:textId="77777777" w:rsidR="00457FF6" w:rsidRPr="00CA06CC" w:rsidRDefault="00457FF6" w:rsidP="00CA06CC">
      <w:pPr>
        <w:spacing w:after="0" w:line="480" w:lineRule="auto"/>
        <w:jc w:val="both"/>
        <w:rPr>
          <w:rFonts w:ascii="CaeciliaLTStd-Roman" w:eastAsia="Times New Roman" w:hAnsi="CaeciliaLTStd-Roman"/>
          <w:color w:val="000000" w:themeColor="text1"/>
          <w:sz w:val="16"/>
          <w:szCs w:val="16"/>
          <w:lang w:eastAsia="en-US"/>
        </w:rPr>
      </w:pPr>
    </w:p>
    <w:p w14:paraId="1BBC6A91" w14:textId="77777777" w:rsidR="00D16070" w:rsidRPr="00CA06CC" w:rsidRDefault="00457FF6"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Traditional or folk medicine comprises practices, approaches, knowledge and beliefs not based on scientific evidence that are applied to treat, diagnose and prevent illness within a society. It is defined by a culture’s knowledge and values and thus is context-specific, as are social constructions and negotiations of risk. When modern societies adopt such long-standing health practices outside of their traditional context, these practices become “complementary, non-conventional or alternative medicine” (Crellin, 2001). The extent to which the traditional use of an herb ensures that a corresponding herbal drug is safe, however, is a </w:t>
      </w:r>
      <w:proofErr w:type="spellStart"/>
      <w:r w:rsidRPr="00CA06CC">
        <w:rPr>
          <w:rFonts w:ascii="Times New Roman" w:eastAsia="Times New Roman" w:hAnsi="Times New Roman"/>
          <w:color w:val="000000" w:themeColor="text1"/>
          <w:sz w:val="24"/>
          <w:szCs w:val="24"/>
          <w:lang w:eastAsia="en-US"/>
        </w:rPr>
        <w:t>debachart</w:t>
      </w:r>
      <w:proofErr w:type="spellEnd"/>
      <w:r w:rsidRPr="00CA06CC">
        <w:rPr>
          <w:rFonts w:ascii="Times New Roman" w:eastAsia="Times New Roman" w:hAnsi="Times New Roman"/>
          <w:color w:val="000000" w:themeColor="text1"/>
          <w:sz w:val="24"/>
          <w:szCs w:val="24"/>
          <w:lang w:eastAsia="en-US"/>
        </w:rPr>
        <w:t xml:space="preserve"> matter. A new draft regulation published by the Brazilian National Health Surveillance Agency (</w:t>
      </w:r>
      <w:proofErr w:type="spellStart"/>
      <w:r w:rsidRPr="00CA06CC">
        <w:rPr>
          <w:rFonts w:ascii="Times New Roman" w:eastAsia="Times New Roman" w:hAnsi="Times New Roman"/>
          <w:color w:val="000000" w:themeColor="text1"/>
          <w:sz w:val="24"/>
          <w:szCs w:val="24"/>
          <w:lang w:eastAsia="en-US"/>
        </w:rPr>
        <w:t>Anvisa</w:t>
      </w:r>
      <w:proofErr w:type="spellEnd"/>
      <w:r w:rsidRPr="00CA06CC">
        <w:rPr>
          <w:rFonts w:ascii="Times New Roman" w:eastAsia="Times New Roman" w:hAnsi="Times New Roman"/>
          <w:color w:val="000000" w:themeColor="text1"/>
          <w:sz w:val="24"/>
          <w:szCs w:val="24"/>
          <w:lang w:eastAsia="en-US"/>
        </w:rPr>
        <w:t>) brought this controversial topic to the center stage. The proposed regulation, which has recently undergone a public consultation for reviews and comments, defines two categories of herbal drugs for registration: “</w:t>
      </w:r>
      <w:proofErr w:type="spellStart"/>
      <w:r w:rsidRPr="00CA06CC">
        <w:rPr>
          <w:rFonts w:ascii="Times New Roman" w:eastAsia="Times New Roman" w:hAnsi="Times New Roman"/>
          <w:color w:val="000000" w:themeColor="text1"/>
          <w:sz w:val="24"/>
          <w:szCs w:val="24"/>
          <w:lang w:eastAsia="en-US"/>
        </w:rPr>
        <w:t>phytotherapeutic</w:t>
      </w:r>
      <w:proofErr w:type="spellEnd"/>
      <w:r w:rsidRPr="00CA06CC">
        <w:rPr>
          <w:rFonts w:ascii="Times New Roman" w:eastAsia="Times New Roman" w:hAnsi="Times New Roman"/>
          <w:color w:val="000000" w:themeColor="text1"/>
          <w:sz w:val="24"/>
          <w:szCs w:val="24"/>
          <w:lang w:eastAsia="en-US"/>
        </w:rPr>
        <w:t xml:space="preserve"> medicines” and “traditional </w:t>
      </w:r>
      <w:proofErr w:type="spellStart"/>
      <w:r w:rsidRPr="00CA06CC">
        <w:rPr>
          <w:rFonts w:ascii="Times New Roman" w:eastAsia="Times New Roman" w:hAnsi="Times New Roman"/>
          <w:color w:val="000000" w:themeColor="text1"/>
          <w:sz w:val="24"/>
          <w:szCs w:val="24"/>
          <w:lang w:eastAsia="en-US"/>
        </w:rPr>
        <w:t>phytotherapeutic</w:t>
      </w:r>
      <w:proofErr w:type="spellEnd"/>
      <w:r w:rsidRPr="00CA06CC">
        <w:rPr>
          <w:rFonts w:ascii="Times New Roman" w:eastAsia="Times New Roman" w:hAnsi="Times New Roman"/>
          <w:color w:val="000000" w:themeColor="text1"/>
          <w:sz w:val="24"/>
          <w:szCs w:val="24"/>
          <w:lang w:eastAsia="en-US"/>
        </w:rPr>
        <w:t xml:space="preserve"> products” (TPTP) (</w:t>
      </w:r>
      <w:proofErr w:type="spellStart"/>
      <w:r w:rsidRPr="00CA06CC">
        <w:rPr>
          <w:rFonts w:ascii="Times New Roman" w:eastAsia="Times New Roman" w:hAnsi="Times New Roman"/>
          <w:color w:val="000000" w:themeColor="text1"/>
          <w:sz w:val="24"/>
          <w:szCs w:val="24"/>
          <w:lang w:eastAsia="en-US"/>
        </w:rPr>
        <w:t>Anvisa</w:t>
      </w:r>
      <w:proofErr w:type="spellEnd"/>
      <w:r w:rsidRPr="00CA06CC">
        <w:rPr>
          <w:rFonts w:ascii="Times New Roman" w:eastAsia="Times New Roman" w:hAnsi="Times New Roman"/>
          <w:color w:val="000000" w:themeColor="text1"/>
          <w:sz w:val="24"/>
          <w:szCs w:val="24"/>
          <w:lang w:eastAsia="en-US"/>
        </w:rPr>
        <w:t xml:space="preserve">, 2013). A product fits into the latter category if a long-standing (traditional) use is identified that has not been proven unsafe and is recognized in the literature or demonstrated by ethnopharmacological and/or ethno-botanical studies. Once the traditional use is recognized, safety and efficacy data from pre-clinical and/or clinical studies are no longer essential requirements to obtain approval for commercialization. </w:t>
      </w:r>
    </w:p>
    <w:p w14:paraId="2651061B" w14:textId="77777777" w:rsidR="00CC4B5A" w:rsidRPr="00CA06CC" w:rsidRDefault="00457FF6" w:rsidP="00CA06CC">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 xml:space="preserve">The proposed new rules for herbal medicine registration in Brazil are, to some extent, similar to the regulation released by the European Parliament in 2004. According to EC Directive 2004/24, herbal medicines with traditional use that are acceptably safe, albeit not having a recognized level of efficacy, can be classified as “traditional herbal medicines products” (THMP), as </w:t>
      </w:r>
      <w:r w:rsidRPr="00CA06CC">
        <w:rPr>
          <w:rFonts w:ascii="Times New Roman" w:eastAsia="Times New Roman" w:hAnsi="Times New Roman"/>
          <w:color w:val="000000" w:themeColor="text1"/>
          <w:sz w:val="24"/>
          <w:szCs w:val="24"/>
          <w:lang w:eastAsia="en-US"/>
        </w:rPr>
        <w:lastRenderedPageBreak/>
        <w:t xml:space="preserve">detailed by </w:t>
      </w:r>
      <w:proofErr w:type="spellStart"/>
      <w:r w:rsidRPr="00CA06CC">
        <w:rPr>
          <w:rFonts w:ascii="Times New Roman" w:eastAsia="Times New Roman" w:hAnsi="Times New Roman"/>
          <w:color w:val="000000" w:themeColor="text1"/>
          <w:sz w:val="24"/>
          <w:szCs w:val="24"/>
          <w:lang w:eastAsia="en-US"/>
        </w:rPr>
        <w:t>Calapai</w:t>
      </w:r>
      <w:proofErr w:type="spellEnd"/>
      <w:r w:rsidRPr="00CA06CC">
        <w:rPr>
          <w:rFonts w:ascii="Times New Roman" w:eastAsia="Times New Roman" w:hAnsi="Times New Roman"/>
          <w:color w:val="000000" w:themeColor="text1"/>
          <w:sz w:val="24"/>
          <w:szCs w:val="24"/>
          <w:lang w:eastAsia="en-US"/>
        </w:rPr>
        <w:t xml:space="preserve"> (2008), Quintus and Schweim (2012) and Silano et al. (2004). In order for a medicinal </w:t>
      </w:r>
      <w:proofErr w:type="spellStart"/>
      <w:proofErr w:type="gramStart"/>
      <w:r w:rsidRPr="00CA06CC">
        <w:rPr>
          <w:rFonts w:ascii="Times New Roman" w:eastAsia="Times New Roman" w:hAnsi="Times New Roman"/>
          <w:color w:val="000000" w:themeColor="text1"/>
          <w:sz w:val="24"/>
          <w:szCs w:val="24"/>
          <w:lang w:eastAsia="en-US"/>
        </w:rPr>
        <w:t>product,or</w:t>
      </w:r>
      <w:proofErr w:type="spellEnd"/>
      <w:proofErr w:type="gramEnd"/>
      <w:r w:rsidRPr="00CA06CC">
        <w:rPr>
          <w:rFonts w:ascii="Times New Roman" w:eastAsia="Times New Roman" w:hAnsi="Times New Roman"/>
          <w:color w:val="000000" w:themeColor="text1"/>
          <w:sz w:val="24"/>
          <w:szCs w:val="24"/>
          <w:lang w:eastAsia="en-US"/>
        </w:rPr>
        <w:t xml:space="preserve"> its corresponding products (</w:t>
      </w:r>
      <w:r w:rsidRPr="00CA06CC">
        <w:rPr>
          <w:rFonts w:ascii="Times New Roman" w:eastAsia="Times New Roman" w:hAnsi="Times New Roman"/>
          <w:i/>
          <w:iCs/>
          <w:color w:val="000000" w:themeColor="text1"/>
          <w:sz w:val="24"/>
          <w:szCs w:val="24"/>
          <w:lang w:eastAsia="en-US"/>
        </w:rPr>
        <w:t>i.e.</w:t>
      </w:r>
      <w:r w:rsidRPr="00CA06CC">
        <w:rPr>
          <w:rFonts w:ascii="Times New Roman" w:eastAsia="Times New Roman" w:hAnsi="Times New Roman"/>
          <w:color w:val="000000" w:themeColor="text1"/>
          <w:sz w:val="24"/>
          <w:szCs w:val="24"/>
          <w:lang w:eastAsia="en-US"/>
        </w:rPr>
        <w:t>, products having the same active ingredients, the same or similar intended purpose, equivalent strength and posology and the same or similar route of administration), to be classified as THMP, it must have been in medicinal use for a period of at least 30 years, of which more than 15 years must relate to the European Union. Herbal drugs in the THMP category undergo a simplified registration procedure. Aspiring herbal products are required to demonstrate the traditional use of the herb, but this requirement is lifted if the product complies with the European positive list established by the Committee on Herbal Medicinal Products (HPMC) (</w:t>
      </w:r>
      <w:proofErr w:type="spellStart"/>
      <w:r w:rsidRPr="00CA06CC">
        <w:rPr>
          <w:rFonts w:ascii="Times New Roman" w:eastAsia="Times New Roman" w:hAnsi="Times New Roman"/>
          <w:color w:val="000000" w:themeColor="text1"/>
          <w:sz w:val="24"/>
          <w:szCs w:val="24"/>
          <w:lang w:eastAsia="en-US"/>
        </w:rPr>
        <w:t>Knöss</w:t>
      </w:r>
      <w:proofErr w:type="spellEnd"/>
      <w:r w:rsidRPr="00CA06CC">
        <w:rPr>
          <w:rFonts w:ascii="Times New Roman" w:eastAsia="Times New Roman" w:hAnsi="Times New Roman"/>
          <w:color w:val="000000" w:themeColor="text1"/>
          <w:sz w:val="24"/>
          <w:szCs w:val="24"/>
          <w:lang w:eastAsia="en-US"/>
        </w:rPr>
        <w:t xml:space="preserve"> and Chinou, 2012). Herbal monographs prepared by HPMC are not binding, and member state agencies may not agree with every single aspect of the monograph. For instance, applicants that refer to a HPMC monograph may be required to provide additional points on safety (</w:t>
      </w:r>
      <w:r w:rsidRPr="00CA06CC">
        <w:rPr>
          <w:rFonts w:ascii="Times New Roman" w:eastAsia="Times New Roman" w:hAnsi="Times New Roman"/>
          <w:i/>
          <w:iCs/>
          <w:color w:val="000000" w:themeColor="text1"/>
          <w:sz w:val="24"/>
          <w:szCs w:val="24"/>
          <w:lang w:eastAsia="en-US"/>
        </w:rPr>
        <w:t>e.g.</w:t>
      </w:r>
      <w:r w:rsidRPr="00CA06CC">
        <w:rPr>
          <w:rFonts w:ascii="Times New Roman" w:eastAsia="Times New Roman" w:hAnsi="Times New Roman"/>
          <w:color w:val="000000" w:themeColor="text1"/>
          <w:sz w:val="24"/>
          <w:szCs w:val="24"/>
          <w:lang w:eastAsia="en-US"/>
        </w:rPr>
        <w:t>, on genotoxicity).</w:t>
      </w:r>
      <w:r w:rsidR="00CC4B5A" w:rsidRPr="00CA06CC">
        <w:rPr>
          <w:rFonts w:ascii="Times New Roman" w:eastAsia="Times New Roman" w:hAnsi="Times New Roman"/>
          <w:color w:val="000000" w:themeColor="text1"/>
          <w:sz w:val="24"/>
          <w:szCs w:val="24"/>
          <w:lang w:eastAsia="en-US"/>
        </w:rPr>
        <w:t>Drug safety and efficacy In reference to medications, safety is the likelihood of not causing harm under the proposed conditions of use, while efficacy is the capacity to induce a clinical benefit. Both safety and efficacy depend on the drug’s therapeutic indication; in principle, a substance has no clinical usefulness if it is “safe” but lacks efficacy or if it is active on a relevant therapeutic target but its use is unsafe</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 xml:space="preserve">Bian </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 </w:t>
      </w:r>
      <w:proofErr w:type="gramStart"/>
      <w:r w:rsidR="0099095B" w:rsidRPr="00CA06CC">
        <w:rPr>
          <w:rFonts w:ascii="Times New Roman" w:eastAsia="Times New Roman" w:hAnsi="Times New Roman"/>
          <w:color w:val="000000" w:themeColor="text1"/>
          <w:sz w:val="24"/>
          <w:szCs w:val="24"/>
        </w:rPr>
        <w:t xml:space="preserve">2006 </w:t>
      </w:r>
      <w:r w:rsidR="0099095B" w:rsidRPr="00CA06CC">
        <w:rPr>
          <w:rFonts w:ascii="Times New Roman" w:eastAsia="Times New Roman" w:hAnsi="Times New Roman"/>
          <w:color w:val="000000" w:themeColor="text1"/>
          <w:sz w:val="24"/>
          <w:szCs w:val="24"/>
          <w:lang w:eastAsia="en-US"/>
        </w:rPr>
        <w:t>)</w:t>
      </w:r>
      <w:proofErr w:type="gramEnd"/>
      <w:r w:rsidR="00CC4B5A" w:rsidRPr="00CA06CC">
        <w:rPr>
          <w:rFonts w:ascii="Times New Roman" w:eastAsia="Times New Roman" w:hAnsi="Times New Roman"/>
          <w:color w:val="000000" w:themeColor="text1"/>
          <w:sz w:val="24"/>
          <w:szCs w:val="24"/>
          <w:lang w:eastAsia="en-US"/>
        </w:rPr>
        <w:t xml:space="preserve">. Although these are recognized as equally essential attributes of any medicine, safety has taken precedence over proof of efficacy in drug regulation history. </w:t>
      </w:r>
    </w:p>
    <w:p w14:paraId="0D6413F3" w14:textId="77777777" w:rsidR="00457FF6" w:rsidRPr="00CA06CC" w:rsidRDefault="00CC4B5A"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In the US, for instance, the Federal Food Drug and Cosmetic Act of 1938 required that safety of new drugs had to be proven by pre-marketing testing, whereas similar requirements to demonstrate drug efficacy were introduced only 25 years later by the Kefauver-Harris Amendments of 1962. The idea that safety should come first in therapeutic interventions is conveyed by the famous Latin expression “</w:t>
      </w:r>
      <w:r w:rsidRPr="00CA06CC">
        <w:rPr>
          <w:rFonts w:ascii="Times New Roman" w:eastAsia="Times New Roman" w:hAnsi="Times New Roman"/>
          <w:i/>
          <w:iCs/>
          <w:color w:val="000000" w:themeColor="text1"/>
          <w:sz w:val="24"/>
          <w:szCs w:val="24"/>
          <w:lang w:eastAsia="en-US"/>
        </w:rPr>
        <w:t xml:space="preserve">primum non </w:t>
      </w:r>
      <w:proofErr w:type="spellStart"/>
      <w:r w:rsidRPr="00CA06CC">
        <w:rPr>
          <w:rFonts w:ascii="Times New Roman" w:eastAsia="Times New Roman" w:hAnsi="Times New Roman"/>
          <w:i/>
          <w:iCs/>
          <w:color w:val="000000" w:themeColor="text1"/>
          <w:sz w:val="24"/>
          <w:szCs w:val="24"/>
          <w:lang w:eastAsia="en-US"/>
        </w:rPr>
        <w:t>nocere</w:t>
      </w:r>
      <w:proofErr w:type="spellEnd"/>
      <w:r w:rsidRPr="00CA06CC">
        <w:rPr>
          <w:rFonts w:ascii="Times New Roman" w:eastAsia="Times New Roman" w:hAnsi="Times New Roman"/>
          <w:color w:val="000000" w:themeColor="text1"/>
          <w:sz w:val="24"/>
          <w:szCs w:val="24"/>
          <w:lang w:eastAsia="en-US"/>
        </w:rPr>
        <w:t xml:space="preserve">” (“first, not do harm”), the origin </w:t>
      </w:r>
      <w:r w:rsidRPr="00CA06CC">
        <w:rPr>
          <w:rFonts w:ascii="Times New Roman" w:eastAsia="Times New Roman" w:hAnsi="Times New Roman"/>
          <w:color w:val="000000" w:themeColor="text1"/>
          <w:sz w:val="24"/>
          <w:szCs w:val="24"/>
          <w:lang w:eastAsia="en-US"/>
        </w:rPr>
        <w:lastRenderedPageBreak/>
        <w:t>of which is uncertain (Smith, 2005). Similarly, the classical version of the Hippocratic Oath that physicians take upon entering medical practice contains a promise that expresses a similar idea (doctors are required to “keep [patients] from harm”).</w:t>
      </w:r>
    </w:p>
    <w:p w14:paraId="535E1875" w14:textId="77777777" w:rsidR="00554108" w:rsidRPr="00CA06CC" w:rsidRDefault="00554108" w:rsidP="00CE53CE">
      <w:pPr>
        <w:pStyle w:val="Heading1"/>
      </w:pPr>
      <w:bookmarkStart w:id="16" w:name="_Toc150463309"/>
      <w:r w:rsidRPr="00CA06CC">
        <w:t>Tradition and safety of herbal medicines</w:t>
      </w:r>
      <w:bookmarkEnd w:id="16"/>
      <w:r w:rsidRPr="00CA06CC">
        <w:t xml:space="preserve"> </w:t>
      </w:r>
    </w:p>
    <w:p w14:paraId="5BDD2FC5" w14:textId="77777777" w:rsidR="00457FF6" w:rsidRPr="00CA06CC" w:rsidRDefault="00554108" w:rsidP="00CA06CC">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 xml:space="preserve">Many supporters of herbal medicines argue that products with a long history of popular use are generally safe when used properly at common therapeutic doses (Fong, 2002). A crucial question underlying this statement is the extent to which the absence of evidence of toxicity could be taken as evidence of the absence of toxicity or safety of herbal medicines. Whether the absence of records of adverse effects is an indication of lack of toxicity depends on the type of toxic effect and the likelihood of observing such an adverse outcome under the conditions prevailing in the traditional </w:t>
      </w:r>
      <w:r w:rsidR="00C874DA" w:rsidRPr="00CA06CC">
        <w:rPr>
          <w:rFonts w:ascii="Times New Roman" w:eastAsia="Times New Roman" w:hAnsi="Times New Roman"/>
          <w:color w:val="000000" w:themeColor="text1"/>
          <w:sz w:val="24"/>
          <w:szCs w:val="24"/>
          <w:lang w:eastAsia="en-US"/>
        </w:rPr>
        <w:t>usage</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 xml:space="preserve">Hao </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 2013</w:t>
      </w:r>
      <w:r w:rsidR="0099095B" w:rsidRPr="00CA06CC">
        <w:rPr>
          <w:rFonts w:ascii="Times New Roman" w:eastAsia="Times New Roman" w:hAnsi="Times New Roman"/>
          <w:color w:val="000000" w:themeColor="text1"/>
          <w:sz w:val="24"/>
          <w:szCs w:val="24"/>
          <w:lang w:eastAsia="en-US"/>
        </w:rPr>
        <w:t>)</w:t>
      </w:r>
      <w:r w:rsidR="00C874DA" w:rsidRPr="00CA06CC">
        <w:rPr>
          <w:rFonts w:ascii="Times New Roman" w:eastAsia="Times New Roman" w:hAnsi="Times New Roman"/>
          <w:color w:val="000000" w:themeColor="text1"/>
          <w:sz w:val="24"/>
          <w:szCs w:val="24"/>
          <w:lang w:eastAsia="en-US"/>
        </w:rPr>
        <w:t xml:space="preserve">. Acute symptoms and short </w:t>
      </w:r>
      <w:r w:rsidRPr="00CA06CC">
        <w:rPr>
          <w:rFonts w:ascii="Times New Roman" w:eastAsia="Times New Roman" w:hAnsi="Times New Roman"/>
          <w:color w:val="000000" w:themeColor="text1"/>
          <w:sz w:val="24"/>
          <w:szCs w:val="24"/>
          <w:lang w:eastAsia="en-US"/>
        </w:rPr>
        <w:t>term toxic effects, such as gastro-intestinal disturbances and dermatological effects, are likely to be recognized and associated to herbal medicine. Therefore, the absence of such observations provides some evidence of safety in these particular endpoints. Long-term adverse outcomes, such as cancer, liver and kidney damage, reproductive dysfunctions, birth defects and several morbidities that are more difficult to detect, however, are unlikely to be associated with the popular use of a medicine, unless an adequately designed epidemiology study (preferably, a prospective cohort study) is undertaken</w:t>
      </w:r>
      <w:r w:rsidR="0099095B" w:rsidRPr="00CA06CC">
        <w:rPr>
          <w:rFonts w:ascii="Times New Roman" w:eastAsia="Times New Roman" w:hAnsi="Times New Roman"/>
          <w:color w:val="000000" w:themeColor="text1"/>
          <w:sz w:val="24"/>
          <w:szCs w:val="24"/>
          <w:lang w:eastAsia="en-US"/>
        </w:rPr>
        <w:t xml:space="preserve"> (</w:t>
      </w:r>
      <w:proofErr w:type="spellStart"/>
      <w:r w:rsidR="0099095B" w:rsidRPr="00CA06CC">
        <w:rPr>
          <w:rFonts w:ascii="Times New Roman" w:eastAsia="Times New Roman" w:hAnsi="Times New Roman"/>
          <w:color w:val="000000" w:themeColor="text1"/>
          <w:sz w:val="24"/>
          <w:szCs w:val="24"/>
        </w:rPr>
        <w:t>Halicioglu</w:t>
      </w:r>
      <w:proofErr w:type="spellEnd"/>
      <w:r w:rsidR="0099095B" w:rsidRPr="00CA06CC">
        <w:rPr>
          <w:rFonts w:ascii="Times New Roman" w:eastAsia="Times New Roman" w:hAnsi="Times New Roman"/>
          <w:color w:val="000000" w:themeColor="text1"/>
          <w:sz w:val="24"/>
          <w:szCs w:val="24"/>
        </w:rPr>
        <w:t xml:space="preserve"> </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 2011</w:t>
      </w:r>
      <w:r w:rsidR="0099095B"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Thus, the absence of evidence of these adverse effects within the context of traditional usage of herbal medicines is not evidence of the absence of potential to cause them. As far as drugs are concerned, safety is assumed only when the null hypothesis (absence of toxicity) has not been disproved after being challenged by properly designed and comprehensive set of pre-clinical and clinical studies, that had enough statistical power to reject it if it were false</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 xml:space="preserve">Gurley </w:t>
      </w:r>
      <w:r w:rsidR="00372F70" w:rsidRPr="00372F70">
        <w:rPr>
          <w:rFonts w:ascii="Times New Roman" w:eastAsia="Times New Roman" w:hAnsi="Times New Roman"/>
          <w:i/>
          <w:color w:val="000000" w:themeColor="text1"/>
          <w:sz w:val="24"/>
          <w:szCs w:val="24"/>
        </w:rPr>
        <w:t>et al.,</w:t>
      </w:r>
      <w:r w:rsidR="0099095B" w:rsidRPr="00CA06CC">
        <w:rPr>
          <w:rFonts w:ascii="Times New Roman" w:eastAsia="Times New Roman" w:hAnsi="Times New Roman"/>
          <w:color w:val="000000" w:themeColor="text1"/>
          <w:sz w:val="24"/>
          <w:szCs w:val="24"/>
        </w:rPr>
        <w:t xml:space="preserve"> 2005</w:t>
      </w:r>
      <w:r w:rsidR="0099095B"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w:t>
      </w:r>
    </w:p>
    <w:p w14:paraId="4F7E8EA7" w14:textId="77777777" w:rsidR="00554108" w:rsidRPr="00CA06CC" w:rsidRDefault="00554108" w:rsidP="00CE53CE">
      <w:pPr>
        <w:pStyle w:val="Heading1"/>
      </w:pPr>
      <w:bookmarkStart w:id="17" w:name="_Toc150463310"/>
      <w:r w:rsidRPr="00CA06CC">
        <w:lastRenderedPageBreak/>
        <w:t>Carcinogenic effects of traditional herbal medicines</w:t>
      </w:r>
      <w:bookmarkEnd w:id="17"/>
      <w:r w:rsidRPr="00CA06CC">
        <w:t xml:space="preserve"> </w:t>
      </w:r>
    </w:p>
    <w:p w14:paraId="453380B2" w14:textId="77777777" w:rsidR="00554108" w:rsidRPr="00CA06CC" w:rsidRDefault="00554108"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During R&amp;D of conventional drugs, carcinogenic potential is assessed through a battery of </w:t>
      </w:r>
      <w:r w:rsidRPr="00CA06CC">
        <w:rPr>
          <w:rFonts w:ascii="Times New Roman" w:eastAsia="Times New Roman" w:hAnsi="Times New Roman"/>
          <w:i/>
          <w:iCs/>
          <w:color w:val="000000" w:themeColor="text1"/>
          <w:sz w:val="24"/>
          <w:szCs w:val="24"/>
          <w:lang w:eastAsia="en-US"/>
        </w:rPr>
        <w:t>in vitro</w:t>
      </w:r>
      <w:r w:rsidRPr="00CA06CC">
        <w:rPr>
          <w:rFonts w:ascii="Times New Roman" w:eastAsia="Times New Roman" w:hAnsi="Times New Roman"/>
          <w:color w:val="000000" w:themeColor="text1"/>
          <w:sz w:val="24"/>
          <w:szCs w:val="24"/>
          <w:lang w:eastAsia="en-US"/>
        </w:rPr>
        <w:t xml:space="preserve"> and </w:t>
      </w:r>
      <w:r w:rsidRPr="00CA06CC">
        <w:rPr>
          <w:rFonts w:ascii="Times New Roman" w:eastAsia="Times New Roman" w:hAnsi="Times New Roman"/>
          <w:i/>
          <w:iCs/>
          <w:color w:val="000000" w:themeColor="text1"/>
          <w:sz w:val="24"/>
          <w:szCs w:val="24"/>
          <w:lang w:eastAsia="en-US"/>
        </w:rPr>
        <w:t>in vivo</w:t>
      </w:r>
      <w:r w:rsidRPr="00CA06CC">
        <w:rPr>
          <w:rFonts w:ascii="Times New Roman" w:eastAsia="Times New Roman" w:hAnsi="Times New Roman"/>
          <w:color w:val="000000" w:themeColor="text1"/>
          <w:sz w:val="24"/>
          <w:szCs w:val="24"/>
          <w:lang w:eastAsia="en-US"/>
        </w:rPr>
        <w:t xml:space="preserve"> short-term genotoxicity tests, and long-term rodent carcinogenicity assays. Carcinogenicity tests in rats and mice are the longest and most costly non-clinical safety studies commonly required for a new drug marketing approval. A waiver of long-term carcinogenicity studies for marketing approval can be obtained if results of short-term genotoxicity tests are negative and the drug is intended to be used continuously for less than three months, or intermittently for less than six months. Long-term carcinogenicity studies have seldom been performed with herbal products, and the data of their genotoxic potential are scant as well</w:t>
      </w:r>
      <w:r w:rsidR="00CA06CC" w:rsidRPr="00CA06CC">
        <w:rPr>
          <w:rFonts w:ascii="Times New Roman" w:eastAsia="Times New Roman" w:hAnsi="Times New Roman"/>
          <w:color w:val="000000" w:themeColor="text1"/>
          <w:sz w:val="24"/>
          <w:szCs w:val="24"/>
          <w:lang w:eastAsia="en-US"/>
        </w:rPr>
        <w:t xml:space="preserve"> (</w:t>
      </w:r>
      <w:r w:rsidR="00CA06CC" w:rsidRPr="00CA06CC">
        <w:rPr>
          <w:rFonts w:ascii="Times New Roman" w:eastAsia="Times New Roman" w:hAnsi="Times New Roman"/>
          <w:color w:val="000000" w:themeColor="text1"/>
          <w:sz w:val="24"/>
          <w:szCs w:val="24"/>
        </w:rPr>
        <w:t>Teschke, 2010</w:t>
      </w:r>
      <w:r w:rsidR="00CA06CC"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Owing to their limited duration, clinical trials do not shed light on the carcinogenic potential of drugs. In principle, evidence on the carcinogenicity of traditional herbal medicines could be obtained from observational epidemiological studies. Nonetheless, epidemiological studies have rarely been undertaken to address this question.</w:t>
      </w:r>
    </w:p>
    <w:p w14:paraId="63DD194F" w14:textId="77777777" w:rsidR="00315B60" w:rsidRPr="00CA06CC" w:rsidRDefault="00554108"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Liver toxicity associated with herbal medicines Severity of drug-induced liver toxicity (DILI) ranges from mild dysfunction leading to raised serum levels of alanine aminotransferase (ALT) unaccompanied by increases in bilirubin levels and clinical symptoms reversible upon treatment discontinuation, to jaundice and overt hepatic failure that could culminate in liver transplantation or death. DILI can be broadly divided into two types: liver toxicity that depends on the dose and can be predicted by pre-clinical and clinical studies; and an idiosyncratic DILI that is a rare, but severe form of liver damage that occurs only in susceptible individuals (presumably involving immuno-allergic mechanisms) and cannot be predicted by pre-marketing safety studies. Similar to conventional drugs, herbal medicines are capable of causing both </w:t>
      </w:r>
      <w:proofErr w:type="spellStart"/>
      <w:r w:rsidRPr="00CA06CC">
        <w:rPr>
          <w:rFonts w:ascii="Times New Roman" w:eastAsia="Times New Roman" w:hAnsi="Times New Roman"/>
          <w:color w:val="000000" w:themeColor="text1"/>
          <w:sz w:val="24"/>
          <w:szCs w:val="24"/>
          <w:lang w:eastAsia="en-US"/>
        </w:rPr>
        <w:t>predicchart</w:t>
      </w:r>
      <w:proofErr w:type="spellEnd"/>
      <w:r w:rsidRPr="00CA06CC">
        <w:rPr>
          <w:rFonts w:ascii="Times New Roman" w:eastAsia="Times New Roman" w:hAnsi="Times New Roman"/>
          <w:color w:val="000000" w:themeColor="text1"/>
          <w:sz w:val="24"/>
          <w:szCs w:val="24"/>
          <w:lang w:eastAsia="en-US"/>
        </w:rPr>
        <w:t xml:space="preserve"> and idiosyncratic DILI</w:t>
      </w:r>
      <w:r w:rsidR="00CA06CC" w:rsidRPr="00CA06CC">
        <w:rPr>
          <w:rFonts w:ascii="Times New Roman" w:eastAsia="Times New Roman" w:hAnsi="Times New Roman"/>
          <w:color w:val="000000" w:themeColor="text1"/>
          <w:sz w:val="24"/>
          <w:szCs w:val="24"/>
          <w:lang w:eastAsia="en-US"/>
        </w:rPr>
        <w:t xml:space="preserve"> (</w:t>
      </w:r>
      <w:r w:rsidR="00CA06CC" w:rsidRPr="00CA06CC">
        <w:rPr>
          <w:rFonts w:ascii="Times New Roman" w:eastAsia="Times New Roman" w:hAnsi="Times New Roman"/>
          <w:color w:val="000000" w:themeColor="text1"/>
          <w:sz w:val="24"/>
          <w:szCs w:val="24"/>
        </w:rPr>
        <w:t xml:space="preserve">Teschke </w:t>
      </w:r>
      <w:r w:rsidR="00372F70" w:rsidRPr="00372F70">
        <w:rPr>
          <w:rFonts w:ascii="Times New Roman" w:eastAsia="Times New Roman" w:hAnsi="Times New Roman"/>
          <w:i/>
          <w:color w:val="000000" w:themeColor="text1"/>
          <w:sz w:val="24"/>
          <w:szCs w:val="24"/>
        </w:rPr>
        <w:t>et al.,</w:t>
      </w:r>
      <w:r w:rsidR="00CA06CC" w:rsidRPr="00CA06CC">
        <w:rPr>
          <w:rFonts w:ascii="Times New Roman" w:eastAsia="Times New Roman" w:hAnsi="Times New Roman"/>
          <w:color w:val="000000" w:themeColor="text1"/>
          <w:sz w:val="24"/>
          <w:szCs w:val="24"/>
        </w:rPr>
        <w:t xml:space="preserve"> 2012</w:t>
      </w:r>
      <w:r w:rsidR="00CA06CC"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xml:space="preserve">. </w:t>
      </w:r>
    </w:p>
    <w:p w14:paraId="3420D413" w14:textId="77777777" w:rsidR="00CA06CC" w:rsidRPr="00CA06CC" w:rsidRDefault="00554108"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lastRenderedPageBreak/>
        <w:t xml:space="preserve">It should be noted that the degree of evidence for establishing a causal link between intake of a medicinal herb and liver impairment is variable, as it is for conventional drugs. In addition to the difficulties and limitations of pharmacovigilance, the vigilance related to herbal products faces additional problems, such as: self-medication, products that contain a diverse number of different plants, use in combination with classical pharmaceutical agents, the widespread belief that natural products are intrinsically safe so that patients often forget to disclose this information to their physicians, and poor quality issues, including misidentification of the plants, selection of the wrong part of the plant, adulteration, mislabeling, inadequate storage conditions, and contamination by fungi, pesticides, metals and other potential toxins (Larrey and Faure, 2011; Shaw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2012). The fact that several hepatotoxic plants and their constituents have a long-standing use in folk medicine is also consistent with the notion that traditional use on its own does not guarantee the safety of a phytopharmaceutical. </w:t>
      </w:r>
    </w:p>
    <w:p w14:paraId="6A74B7B7" w14:textId="77777777" w:rsidR="00554108" w:rsidRPr="00CA06CC" w:rsidRDefault="00554108" w:rsidP="00CE53CE">
      <w:pPr>
        <w:pStyle w:val="Heading1"/>
      </w:pPr>
      <w:bookmarkStart w:id="18" w:name="_Toc150463311"/>
      <w:r w:rsidRPr="00CA06CC">
        <w:t>Kinetic interactions of herbal medicines with conventional medicines</w:t>
      </w:r>
      <w:bookmarkEnd w:id="18"/>
      <w:r w:rsidRPr="00CA06CC">
        <w:t xml:space="preserve"> </w:t>
      </w:r>
    </w:p>
    <w:p w14:paraId="1AB8C704" w14:textId="77777777" w:rsidR="00554108" w:rsidRPr="00CA06CC" w:rsidRDefault="00554108" w:rsidP="00CA06CC">
      <w:pPr>
        <w:spacing w:line="480" w:lineRule="auto"/>
        <w:jc w:val="both"/>
        <w:rPr>
          <w:rFonts w:ascii="Times New Roman" w:eastAsia="Times New Roman" w:hAnsi="Times New Roman"/>
          <w:color w:val="000000" w:themeColor="text1"/>
          <w:sz w:val="24"/>
          <w:szCs w:val="24"/>
        </w:rPr>
      </w:pPr>
      <w:r w:rsidRPr="00CA06CC">
        <w:rPr>
          <w:rFonts w:ascii="Times New Roman" w:eastAsia="Times New Roman" w:hAnsi="Times New Roman"/>
          <w:color w:val="000000" w:themeColor="text1"/>
          <w:sz w:val="24"/>
          <w:szCs w:val="24"/>
          <w:lang w:eastAsia="en-US"/>
        </w:rPr>
        <w:t>Herbal medicines are often used concomitantly with conventional drugs, making potential pharmacokinetic interactions a cause for concern. Herbal drug co-administration with medicines of narrow therapeutic indices (</w:t>
      </w:r>
      <w:r w:rsidRPr="00CA06CC">
        <w:rPr>
          <w:rFonts w:ascii="Times New Roman" w:eastAsia="Times New Roman" w:hAnsi="Times New Roman"/>
          <w:i/>
          <w:iCs/>
          <w:color w:val="000000" w:themeColor="text1"/>
          <w:sz w:val="24"/>
          <w:szCs w:val="24"/>
          <w:lang w:eastAsia="en-US"/>
        </w:rPr>
        <w:t>e.g.</w:t>
      </w:r>
      <w:r w:rsidRPr="00CA06CC">
        <w:rPr>
          <w:rFonts w:ascii="Times New Roman" w:eastAsia="Times New Roman" w:hAnsi="Times New Roman"/>
          <w:color w:val="000000" w:themeColor="text1"/>
          <w:sz w:val="24"/>
          <w:szCs w:val="24"/>
          <w:lang w:eastAsia="en-US"/>
        </w:rPr>
        <w:t>, digoxin, warfarin) raises even deeper safety concerns</w:t>
      </w:r>
      <w:r w:rsidR="00CA06CC" w:rsidRPr="00CA06CC">
        <w:rPr>
          <w:rFonts w:ascii="Times New Roman" w:eastAsia="Times New Roman" w:hAnsi="Times New Roman"/>
          <w:color w:val="000000" w:themeColor="text1"/>
          <w:sz w:val="24"/>
          <w:szCs w:val="24"/>
          <w:lang w:eastAsia="en-US"/>
        </w:rPr>
        <w:t xml:space="preserve"> (</w:t>
      </w:r>
      <w:r w:rsidR="00CA06CC" w:rsidRPr="00CA06CC">
        <w:rPr>
          <w:rFonts w:ascii="Times New Roman" w:eastAsia="Times New Roman" w:hAnsi="Times New Roman"/>
          <w:color w:val="000000" w:themeColor="text1"/>
          <w:sz w:val="24"/>
          <w:szCs w:val="24"/>
        </w:rPr>
        <w:t xml:space="preserve">Silano </w:t>
      </w:r>
      <w:r w:rsidR="00372F70" w:rsidRPr="00372F70">
        <w:rPr>
          <w:rFonts w:ascii="Times New Roman" w:eastAsia="Times New Roman" w:hAnsi="Times New Roman"/>
          <w:i/>
          <w:color w:val="000000" w:themeColor="text1"/>
          <w:sz w:val="24"/>
          <w:szCs w:val="24"/>
        </w:rPr>
        <w:t>et al.,</w:t>
      </w:r>
      <w:r w:rsidR="00CA06CC" w:rsidRPr="00CA06CC">
        <w:rPr>
          <w:rFonts w:ascii="Times New Roman" w:eastAsia="Times New Roman" w:hAnsi="Times New Roman"/>
          <w:color w:val="000000" w:themeColor="text1"/>
          <w:sz w:val="24"/>
          <w:szCs w:val="24"/>
        </w:rPr>
        <w:t xml:space="preserve"> 2004</w:t>
      </w:r>
      <w:r w:rsidR="00CA06CC"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 Common herbal medicines known to interact with conventional drugs include St. John’s wort (</w:t>
      </w:r>
      <w:r w:rsidRPr="00CA06CC">
        <w:rPr>
          <w:rFonts w:ascii="Times New Roman" w:eastAsia="Times New Roman" w:hAnsi="Times New Roman"/>
          <w:i/>
          <w:iCs/>
          <w:color w:val="000000" w:themeColor="text1"/>
          <w:sz w:val="24"/>
          <w:szCs w:val="24"/>
          <w:lang w:eastAsia="en-US"/>
        </w:rPr>
        <w:t>Hypericum perforatum</w:t>
      </w:r>
      <w:r w:rsidRPr="00CA06CC">
        <w:rPr>
          <w:rFonts w:ascii="Times New Roman" w:eastAsia="Times New Roman" w:hAnsi="Times New Roman"/>
          <w:color w:val="000000" w:themeColor="text1"/>
          <w:sz w:val="24"/>
          <w:szCs w:val="24"/>
          <w:lang w:eastAsia="en-US"/>
        </w:rPr>
        <w:t xml:space="preserve"> L.), ginkgo (</w:t>
      </w:r>
      <w:r w:rsidRPr="00CA06CC">
        <w:rPr>
          <w:rFonts w:ascii="Times New Roman" w:eastAsia="Times New Roman" w:hAnsi="Times New Roman"/>
          <w:i/>
          <w:iCs/>
          <w:color w:val="000000" w:themeColor="text1"/>
          <w:sz w:val="24"/>
          <w:szCs w:val="24"/>
          <w:lang w:eastAsia="en-US"/>
        </w:rPr>
        <w:t>Ginkgo biloba</w:t>
      </w:r>
      <w:r w:rsidRPr="00CA06CC">
        <w:rPr>
          <w:rFonts w:ascii="Times New Roman" w:eastAsia="Times New Roman" w:hAnsi="Times New Roman"/>
          <w:color w:val="000000" w:themeColor="text1"/>
          <w:sz w:val="24"/>
          <w:szCs w:val="24"/>
          <w:lang w:eastAsia="en-US"/>
        </w:rPr>
        <w:t xml:space="preserve"> L.), ginger (</w:t>
      </w:r>
      <w:r w:rsidRPr="00CA06CC">
        <w:rPr>
          <w:rFonts w:ascii="Times New Roman" w:eastAsia="Times New Roman" w:hAnsi="Times New Roman"/>
          <w:i/>
          <w:iCs/>
          <w:color w:val="000000" w:themeColor="text1"/>
          <w:sz w:val="24"/>
          <w:szCs w:val="24"/>
          <w:lang w:eastAsia="en-US"/>
        </w:rPr>
        <w:t>Zingiber officinale</w:t>
      </w:r>
      <w:r w:rsidRPr="00CA06CC">
        <w:rPr>
          <w:rFonts w:ascii="Times New Roman" w:eastAsia="Times New Roman" w:hAnsi="Times New Roman"/>
          <w:color w:val="000000" w:themeColor="text1"/>
          <w:sz w:val="24"/>
          <w:szCs w:val="24"/>
          <w:lang w:eastAsia="en-US"/>
        </w:rPr>
        <w:t xml:space="preserve"> </w:t>
      </w:r>
      <w:proofErr w:type="spellStart"/>
      <w:r w:rsidRPr="00CA06CC">
        <w:rPr>
          <w:rFonts w:ascii="Times New Roman" w:eastAsia="Times New Roman" w:hAnsi="Times New Roman"/>
          <w:color w:val="000000" w:themeColor="text1"/>
          <w:sz w:val="24"/>
          <w:szCs w:val="24"/>
          <w:lang w:eastAsia="en-US"/>
        </w:rPr>
        <w:t>Rosc</w:t>
      </w:r>
      <w:proofErr w:type="spellEnd"/>
      <w:r w:rsidRPr="00CA06CC">
        <w:rPr>
          <w:rFonts w:ascii="Times New Roman" w:eastAsia="Times New Roman" w:hAnsi="Times New Roman"/>
          <w:color w:val="000000" w:themeColor="text1"/>
          <w:sz w:val="24"/>
          <w:szCs w:val="24"/>
          <w:lang w:eastAsia="en-US"/>
        </w:rPr>
        <w:t>.), ginseng (</w:t>
      </w:r>
      <w:r w:rsidRPr="00CA06CC">
        <w:rPr>
          <w:rFonts w:ascii="Times New Roman" w:eastAsia="Times New Roman" w:hAnsi="Times New Roman"/>
          <w:i/>
          <w:iCs/>
          <w:color w:val="000000" w:themeColor="text1"/>
          <w:sz w:val="24"/>
          <w:szCs w:val="24"/>
          <w:lang w:eastAsia="en-US"/>
        </w:rPr>
        <w:t xml:space="preserve">Panax ginseng </w:t>
      </w:r>
      <w:r w:rsidRPr="00CA06CC">
        <w:rPr>
          <w:rFonts w:ascii="Times New Roman" w:eastAsia="Times New Roman" w:hAnsi="Times New Roman"/>
          <w:color w:val="000000" w:themeColor="text1"/>
          <w:sz w:val="24"/>
          <w:szCs w:val="24"/>
          <w:lang w:eastAsia="en-US"/>
        </w:rPr>
        <w:t>C.A. Meyer) and garlic (</w:t>
      </w:r>
      <w:r w:rsidRPr="00CA06CC">
        <w:rPr>
          <w:rFonts w:ascii="Times New Roman" w:eastAsia="Times New Roman" w:hAnsi="Times New Roman"/>
          <w:i/>
          <w:iCs/>
          <w:color w:val="000000" w:themeColor="text1"/>
          <w:sz w:val="24"/>
          <w:szCs w:val="24"/>
          <w:lang w:eastAsia="en-US"/>
        </w:rPr>
        <w:t>Allium sativum</w:t>
      </w:r>
      <w:r w:rsidR="00315B60" w:rsidRPr="00CA06CC">
        <w:rPr>
          <w:rFonts w:ascii="Times New Roman" w:eastAsia="Times New Roman" w:hAnsi="Times New Roman"/>
          <w:color w:val="000000" w:themeColor="text1"/>
          <w:sz w:val="24"/>
          <w:szCs w:val="24"/>
          <w:lang w:eastAsia="en-US"/>
        </w:rPr>
        <w:t xml:space="preserve"> L.)</w:t>
      </w:r>
      <w:r w:rsidRPr="00CA06CC">
        <w:rPr>
          <w:rFonts w:ascii="Times New Roman" w:eastAsia="Times New Roman" w:hAnsi="Times New Roman"/>
          <w:color w:val="000000" w:themeColor="text1"/>
          <w:sz w:val="24"/>
          <w:szCs w:val="24"/>
          <w:lang w:eastAsia="en-US"/>
        </w:rPr>
        <w:t xml:space="preserve">. St. John’s wort, an herbal antidepressant, is possibly the most notorious example. It is a potent inhibitor of CYP3A4, and when co-administered with drugs metabolized by this enzyme, it decreases their clearance and increases their plasma concentrations (AUC). Because St. John’s wort also induces the expression of CYP3A4 and the transmembrane transporter protein </w:t>
      </w:r>
      <w:proofErr w:type="spellStart"/>
      <w:r w:rsidRPr="00CA06CC">
        <w:rPr>
          <w:rFonts w:ascii="Times New Roman" w:eastAsia="Times New Roman" w:hAnsi="Times New Roman"/>
          <w:color w:val="000000" w:themeColor="text1"/>
          <w:sz w:val="24"/>
          <w:szCs w:val="24"/>
          <w:lang w:eastAsia="en-US"/>
        </w:rPr>
        <w:t>PgP</w:t>
      </w:r>
      <w:proofErr w:type="spellEnd"/>
      <w:r w:rsidRPr="00CA06CC">
        <w:rPr>
          <w:rFonts w:ascii="Times New Roman" w:eastAsia="Times New Roman" w:hAnsi="Times New Roman"/>
          <w:color w:val="000000" w:themeColor="text1"/>
          <w:sz w:val="24"/>
          <w:szCs w:val="24"/>
          <w:lang w:eastAsia="en-US"/>
        </w:rPr>
        <w:t xml:space="preserve"> (P-glycoprotein) in the </w:t>
      </w:r>
      <w:r w:rsidRPr="00CA06CC">
        <w:rPr>
          <w:rFonts w:ascii="Times New Roman" w:eastAsia="Times New Roman" w:hAnsi="Times New Roman"/>
          <w:color w:val="000000" w:themeColor="text1"/>
          <w:sz w:val="24"/>
          <w:szCs w:val="24"/>
          <w:lang w:eastAsia="en-US"/>
        </w:rPr>
        <w:lastRenderedPageBreak/>
        <w:t xml:space="preserve">liver and intestines, previous and repeated administrations have opposite effects; enhancement of clearance and decrease in AUC. The kinetic and clinical effects of a number of drugs that are substrates for CYP3A4 are altered by St. John’s wort, and these drugs include cyclosporine, midazolam, oxycodone, methadone, imatinib, finasteride, bupropion, </w:t>
      </w:r>
      <w:proofErr w:type="spellStart"/>
      <w:r w:rsidRPr="00CA06CC">
        <w:rPr>
          <w:rFonts w:ascii="Times New Roman" w:eastAsia="Times New Roman" w:hAnsi="Times New Roman"/>
          <w:color w:val="000000" w:themeColor="text1"/>
          <w:sz w:val="24"/>
          <w:szCs w:val="24"/>
          <w:lang w:eastAsia="en-US"/>
        </w:rPr>
        <w:t>tracolimus</w:t>
      </w:r>
      <w:proofErr w:type="spellEnd"/>
      <w:r w:rsidRPr="00CA06CC">
        <w:rPr>
          <w:rFonts w:ascii="Times New Roman" w:eastAsia="Times New Roman" w:hAnsi="Times New Roman"/>
          <w:color w:val="000000" w:themeColor="text1"/>
          <w:sz w:val="24"/>
          <w:szCs w:val="24"/>
          <w:lang w:eastAsia="en-US"/>
        </w:rPr>
        <w:t xml:space="preserve">, digoxin, </w:t>
      </w:r>
      <w:proofErr w:type="spellStart"/>
      <w:r w:rsidRPr="00CA06CC">
        <w:rPr>
          <w:rFonts w:ascii="Times New Roman" w:eastAsia="Times New Roman" w:hAnsi="Times New Roman"/>
          <w:color w:val="000000" w:themeColor="text1"/>
          <w:sz w:val="24"/>
          <w:szCs w:val="24"/>
          <w:lang w:eastAsia="en-US"/>
        </w:rPr>
        <w:t>atorvastin</w:t>
      </w:r>
      <w:proofErr w:type="spellEnd"/>
      <w:r w:rsidRPr="00CA06CC">
        <w:rPr>
          <w:rFonts w:ascii="Times New Roman" w:eastAsia="Times New Roman" w:hAnsi="Times New Roman"/>
          <w:color w:val="000000" w:themeColor="text1"/>
          <w:sz w:val="24"/>
          <w:szCs w:val="24"/>
          <w:lang w:eastAsia="en-US"/>
        </w:rPr>
        <w:t>, and verapamil, among others</w:t>
      </w:r>
      <w:r w:rsidR="0099095B" w:rsidRPr="00CA06CC">
        <w:rPr>
          <w:rFonts w:ascii="Times New Roman" w:eastAsia="Times New Roman" w:hAnsi="Times New Roman"/>
          <w:color w:val="000000" w:themeColor="text1"/>
          <w:sz w:val="24"/>
          <w:szCs w:val="24"/>
          <w:lang w:eastAsia="en-US"/>
        </w:rPr>
        <w:t xml:space="preserve"> (</w:t>
      </w:r>
      <w:r w:rsidR="0099095B" w:rsidRPr="00CA06CC">
        <w:rPr>
          <w:rFonts w:ascii="Times New Roman" w:eastAsia="Times New Roman" w:hAnsi="Times New Roman"/>
          <w:color w:val="000000" w:themeColor="text1"/>
          <w:sz w:val="24"/>
          <w:szCs w:val="24"/>
        </w:rPr>
        <w:t>Leach and Moore, 2012</w:t>
      </w:r>
      <w:r w:rsidR="0099095B" w:rsidRPr="00CA06CC">
        <w:rPr>
          <w:rFonts w:ascii="Times New Roman" w:eastAsia="Times New Roman" w:hAnsi="Times New Roman"/>
          <w:color w:val="000000" w:themeColor="text1"/>
          <w:sz w:val="24"/>
          <w:szCs w:val="24"/>
          <w:lang w:eastAsia="en-US"/>
        </w:rPr>
        <w:t>)</w:t>
      </w:r>
      <w:r w:rsidRPr="00CA06CC">
        <w:rPr>
          <w:rFonts w:ascii="Times New Roman" w:eastAsia="Times New Roman" w:hAnsi="Times New Roman"/>
          <w:color w:val="000000" w:themeColor="text1"/>
          <w:sz w:val="24"/>
          <w:szCs w:val="24"/>
          <w:lang w:eastAsia="en-US"/>
        </w:rPr>
        <w:t>.</w:t>
      </w:r>
    </w:p>
    <w:p w14:paraId="3DB7AEA2" w14:textId="77777777" w:rsidR="00315B60" w:rsidRPr="00CA06CC" w:rsidRDefault="00CE53CE" w:rsidP="00CE53CE">
      <w:pPr>
        <w:pStyle w:val="Heading1"/>
      </w:pPr>
      <w:bookmarkStart w:id="19" w:name="_Toc150463312"/>
      <w:r>
        <w:t>Factors Responsible for Increased Patronage and Self Medication w</w:t>
      </w:r>
      <w:r w:rsidRPr="00CA06CC">
        <w:t>ith Herbal Medicine</w:t>
      </w:r>
      <w:bookmarkEnd w:id="19"/>
      <w:r w:rsidRPr="00CA06CC">
        <w:t xml:space="preserve"> </w:t>
      </w:r>
    </w:p>
    <w:p w14:paraId="4AB34FF2" w14:textId="77777777" w:rsidR="00315B60"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Essentially, herbal remedies consist of portions of plants or unpurified plant extracts containing several constituents which are often generally believed to work together synergistically. The recent resurgence of public interest in herbal remedies has been attributed to several factors some of which include (i) various claims on the efficacy or effectiveness of plant medicines, (ii) preference of consumers for natural therapies and a greater interest in alternative medicines, (iii) erroneous belief that herbal products are superior to manuf</w:t>
      </w:r>
      <w:r w:rsidR="00CA06CC">
        <w:rPr>
          <w:rFonts w:ascii="Times New Roman" w:eastAsia="Times New Roman" w:hAnsi="Times New Roman"/>
          <w:color w:val="000000" w:themeColor="text1"/>
          <w:sz w:val="24"/>
          <w:szCs w:val="24"/>
          <w:lang w:eastAsia="en-US"/>
        </w:rPr>
        <w:t>actured products, (iv) dissatis</w:t>
      </w:r>
      <w:r w:rsidRPr="00CA06CC">
        <w:rPr>
          <w:rFonts w:ascii="Times New Roman" w:eastAsia="Times New Roman" w:hAnsi="Times New Roman"/>
          <w:color w:val="000000" w:themeColor="text1"/>
          <w:sz w:val="24"/>
          <w:szCs w:val="24"/>
          <w:lang w:eastAsia="en-US"/>
        </w:rPr>
        <w:t xml:space="preserve">faction with the results from orthodox pharmaceuticals and the belief that herbal medicines might be effective in the treatment of certain diseases where conventional therapies and medicines have proven to be ineffective or inadequate, (v) high cost and side effects of most modern drugs, (vi) improvements in the quality, efficacy, and safety of herbal medicines with the development of science and technology, (vii) patients’ belief that their physicians have not properly identified the problem; hence the feeling that herbal remedies are another option, and (viii) a movement toward self-medication (Bandaranayake, 2006). </w:t>
      </w:r>
    </w:p>
    <w:p w14:paraId="5C0EE19C" w14:textId="77777777" w:rsidR="00457FF6"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 increasing utilization of herbs for self-medication by patients or individuals is also attributed to a number of other reasons such as (i) patients being uncomfortable about discussing their medical problems and fear lack of confidentiality in handling their health information, (ii) fear of possible misdiagnosis and wrong treatment by patients with non-specific symptoms or general </w:t>
      </w:r>
      <w:r w:rsidRPr="00CA06CC">
        <w:rPr>
          <w:rFonts w:ascii="Times New Roman" w:eastAsia="Times New Roman" w:hAnsi="Times New Roman"/>
          <w:color w:val="000000" w:themeColor="text1"/>
          <w:sz w:val="24"/>
          <w:szCs w:val="24"/>
          <w:lang w:eastAsia="en-US"/>
        </w:rPr>
        <w:lastRenderedPageBreak/>
        <w:t xml:space="preserve">malaise, and (iii) lack of time to see a physician; this is usually a reason where prior visit did not yield any positive experience (Studdert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1998). Furthermore, patients’ freedom of choice of a practitioner is also encouraging their utilization of alternative treatments and herbal remedies, although many select herbal medicines from a deductive approach based on anecdotal information, that is, “it worked for my friend or relative” (Parle and Bansal, 2006). So also, because of the influence of religion and greater level of spiritual consciousness, many individuals tend to be increasingly disposed to accepting therapeutic value of a treatment based on faith or intuition rather than scientific reasoning (Astin, 1998; </w:t>
      </w:r>
      <w:proofErr w:type="spellStart"/>
      <w:r w:rsidRPr="00CA06CC">
        <w:rPr>
          <w:rFonts w:ascii="Times New Roman" w:eastAsia="Times New Roman" w:hAnsi="Times New Roman"/>
          <w:color w:val="000000" w:themeColor="text1"/>
          <w:sz w:val="24"/>
          <w:szCs w:val="24"/>
          <w:lang w:eastAsia="en-US"/>
        </w:rPr>
        <w:t>Zeil</w:t>
      </w:r>
      <w:proofErr w:type="spellEnd"/>
      <w:r w:rsidRPr="00CA06CC">
        <w:rPr>
          <w:rFonts w:ascii="Times New Roman" w:eastAsia="Times New Roman" w:hAnsi="Times New Roman"/>
          <w:color w:val="000000" w:themeColor="text1"/>
          <w:sz w:val="24"/>
          <w:szCs w:val="24"/>
          <w:lang w:eastAsia="en-US"/>
        </w:rPr>
        <w:t>, 1999). Herbal medicines, therefore, become particularly alluring when the body’s natural capacity for self-repair, given appropriate conditions, is emphasized (Parle and Bansal, 2006).</w:t>
      </w:r>
    </w:p>
    <w:p w14:paraId="41F210B0" w14:textId="77777777" w:rsidR="00315B60" w:rsidRPr="00CA06CC" w:rsidRDefault="00CE53CE" w:rsidP="00CE53CE">
      <w:pPr>
        <w:pStyle w:val="Heading1"/>
      </w:pPr>
      <w:bookmarkStart w:id="20" w:name="_Toc150463313"/>
      <w:r>
        <w:t>Influence of Regulatory Policies o</w:t>
      </w:r>
      <w:r w:rsidRPr="00CA06CC">
        <w:t>n Safety of Herbal Medicines</w:t>
      </w:r>
      <w:bookmarkEnd w:id="20"/>
      <w:r w:rsidRPr="00CA06CC">
        <w:t xml:space="preserve"> </w:t>
      </w:r>
    </w:p>
    <w:p w14:paraId="7E7702CE" w14:textId="77777777" w:rsidR="00315B60"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It has been observed that most of the problems associated with the use of traditional and herbal medicines arise mainly from the classification of many of these products as foods or dietary supplements in some countries. As such, evidence of quality, efficacy, and safety of these herbal medicines is not required before marketing. In the same vein, quality tests and production standards tend to be less rigorous or controlled and in some cases, traditional health practitioners may not be certified o</w:t>
      </w:r>
      <w:r w:rsidR="00CA06CC">
        <w:rPr>
          <w:rFonts w:ascii="Times New Roman" w:eastAsia="Times New Roman" w:hAnsi="Times New Roman"/>
          <w:color w:val="000000" w:themeColor="text1"/>
          <w:sz w:val="24"/>
          <w:szCs w:val="24"/>
          <w:lang w:eastAsia="en-US"/>
        </w:rPr>
        <w:t>r licensed. The safety of tradi</w:t>
      </w:r>
      <w:r w:rsidRPr="00CA06CC">
        <w:rPr>
          <w:rFonts w:ascii="Times New Roman" w:eastAsia="Times New Roman" w:hAnsi="Times New Roman"/>
          <w:color w:val="000000" w:themeColor="text1"/>
          <w:sz w:val="24"/>
          <w:szCs w:val="24"/>
          <w:lang w:eastAsia="en-US"/>
        </w:rPr>
        <w:t>tional and herbal medicines has therefore become a major concern to both national health authorities and the general public (</w:t>
      </w:r>
      <w:proofErr w:type="spellStart"/>
      <w:r w:rsidRPr="00CA06CC">
        <w:rPr>
          <w:rFonts w:ascii="Times New Roman" w:eastAsia="Times New Roman" w:hAnsi="Times New Roman"/>
          <w:color w:val="000000" w:themeColor="text1"/>
          <w:sz w:val="24"/>
          <w:szCs w:val="24"/>
          <w:lang w:eastAsia="en-US"/>
        </w:rPr>
        <w:t>Kasilo</w:t>
      </w:r>
      <w:proofErr w:type="spellEnd"/>
      <w:r w:rsidRPr="00CA06CC">
        <w:rPr>
          <w:rFonts w:ascii="Times New Roman" w:eastAsia="Times New Roman" w:hAnsi="Times New Roman"/>
          <w:color w:val="000000" w:themeColor="text1"/>
          <w:sz w:val="24"/>
          <w:szCs w:val="24"/>
          <w:lang w:eastAsia="en-US"/>
        </w:rPr>
        <w:t xml:space="preserve"> and </w:t>
      </w:r>
      <w:proofErr w:type="spellStart"/>
      <w:r w:rsidRPr="00CA06CC">
        <w:rPr>
          <w:rFonts w:ascii="Times New Roman" w:eastAsia="Times New Roman" w:hAnsi="Times New Roman"/>
          <w:color w:val="000000" w:themeColor="text1"/>
          <w:sz w:val="24"/>
          <w:szCs w:val="24"/>
          <w:lang w:eastAsia="en-US"/>
        </w:rPr>
        <w:t>Trapsida</w:t>
      </w:r>
      <w:proofErr w:type="spellEnd"/>
      <w:r w:rsidRPr="00CA06CC">
        <w:rPr>
          <w:rFonts w:ascii="Times New Roman" w:eastAsia="Times New Roman" w:hAnsi="Times New Roman"/>
          <w:color w:val="000000" w:themeColor="text1"/>
          <w:sz w:val="24"/>
          <w:szCs w:val="24"/>
          <w:lang w:eastAsia="en-US"/>
        </w:rPr>
        <w:t xml:space="preserve">, 2011). </w:t>
      </w:r>
      <w:r w:rsidR="00356F28">
        <w:rPr>
          <w:rFonts w:ascii="Times New Roman" w:eastAsia="Times New Roman" w:hAnsi="Times New Roman"/>
          <w:color w:val="000000" w:themeColor="text1"/>
          <w:sz w:val="24"/>
          <w:szCs w:val="24"/>
          <w:lang w:eastAsia="en-US"/>
        </w:rPr>
        <w:t xml:space="preserve"> </w:t>
      </w:r>
    </w:p>
    <w:p w14:paraId="36B394FE" w14:textId="77777777" w:rsidR="00315B60" w:rsidRPr="00CA06CC" w:rsidRDefault="00315B6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Until 2011, there were three possible regulatory routes by which an herbal product could reach a consumer in the UK. The unlicensed herbal remedy is the commonest route which does not have to meet specific standards of safety and quality neither is it required to be accompanied by safety information for the consumer (Raynor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2011). Recently, the European Union (EU) </w:t>
      </w:r>
      <w:r w:rsidRPr="00CA06CC">
        <w:rPr>
          <w:rFonts w:ascii="Times New Roman" w:eastAsia="Times New Roman" w:hAnsi="Times New Roman"/>
          <w:color w:val="000000" w:themeColor="text1"/>
          <w:sz w:val="24"/>
          <w:szCs w:val="24"/>
          <w:lang w:eastAsia="en-US"/>
        </w:rPr>
        <w:lastRenderedPageBreak/>
        <w:t xml:space="preserve">implemented a directive after a 7-year transition period to harmonize the regulation of traditional herbal medicine products across the EU and establish a simplified licensing system in order to help the public make informed choices about the use of herbal products. This requires that all manufactured herbal products either gain a product license of the type needed to manufacture “conventional” products or become registered as a “traditional herbal medicinal product” (Routledge, 2008; Raynor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2011).</w:t>
      </w:r>
    </w:p>
    <w:p w14:paraId="2267AD5E" w14:textId="77777777" w:rsidR="00D16070" w:rsidRPr="00CA06CC" w:rsidRDefault="00CE53CE" w:rsidP="00CE53CE">
      <w:pPr>
        <w:pStyle w:val="Heading1"/>
      </w:pPr>
      <w:bookmarkStart w:id="21" w:name="_Toc150463314"/>
      <w:r w:rsidRPr="00CA06CC">
        <w:t>Toxicity and Adverse Health Effects of Some Common Herbal Medicines</w:t>
      </w:r>
      <w:bookmarkEnd w:id="21"/>
      <w:r w:rsidRPr="00CA06CC">
        <w:t xml:space="preserve"> </w:t>
      </w:r>
    </w:p>
    <w:p w14:paraId="7E72A17F" w14:textId="77777777" w:rsidR="00457FF6"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In most countries, herbal medicines and related products are introduced into the market without any mandatory safety or toxicological evaluation. Many of these countries also lack effective machinery to regulate manufacturing practices and quality standards. These herbal produ</w:t>
      </w:r>
      <w:r w:rsidR="00A72B74" w:rsidRPr="00CA06CC">
        <w:rPr>
          <w:rFonts w:ascii="Times New Roman" w:eastAsia="Times New Roman" w:hAnsi="Times New Roman"/>
          <w:color w:val="000000" w:themeColor="text1"/>
          <w:sz w:val="24"/>
          <w:szCs w:val="24"/>
          <w:lang w:eastAsia="en-US"/>
        </w:rPr>
        <w:t>cts are continuously made avail</w:t>
      </w:r>
      <w:r w:rsidRPr="00CA06CC">
        <w:rPr>
          <w:rFonts w:ascii="Times New Roman" w:eastAsia="Times New Roman" w:hAnsi="Times New Roman"/>
          <w:color w:val="000000" w:themeColor="text1"/>
          <w:sz w:val="24"/>
          <w:szCs w:val="24"/>
          <w:lang w:eastAsia="en-US"/>
        </w:rPr>
        <w:t>able to consumers without prescription in most cases and the potential hazards in an inferior product are hardly recognized (Bandaranayake, 2006). The general perception that herbal remedies or drugs are very safe and devoid of adverse effects is not only untrue, but also misleading. Herbs have bee</w:t>
      </w:r>
      <w:r w:rsidR="00A72B74" w:rsidRPr="00CA06CC">
        <w:rPr>
          <w:rFonts w:ascii="Times New Roman" w:eastAsia="Times New Roman" w:hAnsi="Times New Roman"/>
          <w:color w:val="000000" w:themeColor="text1"/>
          <w:sz w:val="24"/>
          <w:szCs w:val="24"/>
          <w:lang w:eastAsia="en-US"/>
        </w:rPr>
        <w:t>n shown to be capable of produc</w:t>
      </w:r>
      <w:r w:rsidRPr="00CA06CC">
        <w:rPr>
          <w:rFonts w:ascii="Times New Roman" w:eastAsia="Times New Roman" w:hAnsi="Times New Roman"/>
          <w:color w:val="000000" w:themeColor="text1"/>
          <w:sz w:val="24"/>
          <w:szCs w:val="24"/>
          <w:lang w:eastAsia="en-US"/>
        </w:rPr>
        <w:t>ing a wide range of undesirable or adverse reactions some of which are capable of causing serious injuries, life-threatening conditions, and even death. Numerous and irrefutable cases of poisoning have been reported in the literature (</w:t>
      </w:r>
      <w:proofErr w:type="spellStart"/>
      <w:r w:rsidRPr="00CA06CC">
        <w:rPr>
          <w:rFonts w:ascii="Times New Roman" w:eastAsia="Times New Roman" w:hAnsi="Times New Roman"/>
          <w:color w:val="000000" w:themeColor="text1"/>
          <w:sz w:val="24"/>
          <w:szCs w:val="24"/>
          <w:lang w:eastAsia="en-US"/>
        </w:rPr>
        <w:t>Vanherweghem</w:t>
      </w:r>
      <w:proofErr w:type="spellEnd"/>
      <w:r w:rsidRPr="00CA06CC">
        <w:rPr>
          <w:rFonts w:ascii="Times New Roman" w:eastAsia="Times New Roman" w:hAnsi="Times New Roman"/>
          <w:color w:val="000000" w:themeColor="text1"/>
          <w:sz w:val="24"/>
          <w:szCs w:val="24"/>
          <w:lang w:eastAsia="en-US"/>
        </w:rPr>
        <w:t xml:space="preserve"> and </w:t>
      </w:r>
      <w:proofErr w:type="spellStart"/>
      <w:r w:rsidRPr="00CA06CC">
        <w:rPr>
          <w:rFonts w:ascii="Times New Roman" w:eastAsia="Times New Roman" w:hAnsi="Times New Roman"/>
          <w:color w:val="000000" w:themeColor="text1"/>
          <w:sz w:val="24"/>
          <w:szCs w:val="24"/>
          <w:lang w:eastAsia="en-US"/>
        </w:rPr>
        <w:t>Degaute</w:t>
      </w:r>
      <w:proofErr w:type="spellEnd"/>
      <w:r w:rsidRPr="00CA06CC">
        <w:rPr>
          <w:rFonts w:ascii="Times New Roman" w:eastAsia="Times New Roman" w:hAnsi="Times New Roman"/>
          <w:color w:val="000000" w:themeColor="text1"/>
          <w:sz w:val="24"/>
          <w:szCs w:val="24"/>
          <w:lang w:eastAsia="en-US"/>
        </w:rPr>
        <w:t xml:space="preserve">, 1998; </w:t>
      </w:r>
      <w:proofErr w:type="spellStart"/>
      <w:r w:rsidRPr="00CA06CC">
        <w:rPr>
          <w:rFonts w:ascii="Times New Roman" w:eastAsia="Times New Roman" w:hAnsi="Times New Roman"/>
          <w:color w:val="000000" w:themeColor="text1"/>
          <w:sz w:val="24"/>
          <w:szCs w:val="24"/>
          <w:lang w:eastAsia="en-US"/>
        </w:rPr>
        <w:t>Cosyns</w:t>
      </w:r>
      <w:proofErr w:type="spellEnd"/>
      <w:r w:rsidRPr="00CA06CC">
        <w:rPr>
          <w:rFonts w:ascii="Times New Roman" w:eastAsia="Times New Roman" w:hAnsi="Times New Roman"/>
          <w:color w:val="000000" w:themeColor="text1"/>
          <w:sz w:val="24"/>
          <w:szCs w:val="24"/>
          <w:lang w:eastAsia="en-US"/>
        </w:rPr>
        <w:t xml:space="preserve">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1999; Ernst, 2002). The toxicity evaluation of the polyherbal formula, Yoyo “Cleanser” Bitters®, conducted recently in our laboratory (</w:t>
      </w:r>
      <w:proofErr w:type="spellStart"/>
      <w:r w:rsidRPr="00CA06CC">
        <w:rPr>
          <w:rFonts w:ascii="Times New Roman" w:eastAsia="Times New Roman" w:hAnsi="Times New Roman"/>
          <w:color w:val="000000" w:themeColor="text1"/>
          <w:sz w:val="24"/>
          <w:szCs w:val="24"/>
          <w:lang w:eastAsia="en-US"/>
        </w:rPr>
        <w:t>Ekor</w:t>
      </w:r>
      <w:proofErr w:type="spellEnd"/>
      <w:r w:rsidRPr="00CA06CC">
        <w:rPr>
          <w:rFonts w:ascii="Times New Roman" w:eastAsia="Times New Roman" w:hAnsi="Times New Roman"/>
          <w:color w:val="000000" w:themeColor="text1"/>
          <w:sz w:val="24"/>
          <w:szCs w:val="24"/>
          <w:lang w:eastAsia="en-US"/>
        </w:rPr>
        <w:t xml:space="preserve">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2010), was prompted by an unpublished case report of a young male adult who had been on self-medication with this herbal product and was subsequently admitted to the hospital on account of liver failure. Yoyo “Cleanser” Bitters® is one of the herbal remedies that is widely advertised in the various Nigerian media and as such has gained so much publ</w:t>
      </w:r>
      <w:r w:rsidR="00A72B74" w:rsidRPr="00CA06CC">
        <w:rPr>
          <w:rFonts w:ascii="Times New Roman" w:eastAsia="Times New Roman" w:hAnsi="Times New Roman"/>
          <w:color w:val="000000" w:themeColor="text1"/>
          <w:sz w:val="24"/>
          <w:szCs w:val="24"/>
          <w:lang w:eastAsia="en-US"/>
        </w:rPr>
        <w:t>ic acceptance over time and con</w:t>
      </w:r>
      <w:r w:rsidRPr="00CA06CC">
        <w:rPr>
          <w:rFonts w:ascii="Times New Roman" w:eastAsia="Times New Roman" w:hAnsi="Times New Roman"/>
          <w:color w:val="000000" w:themeColor="text1"/>
          <w:sz w:val="24"/>
          <w:szCs w:val="24"/>
          <w:lang w:eastAsia="en-US"/>
        </w:rPr>
        <w:t xml:space="preserve">tinues to enjoy increased patronage among consumers, </w:t>
      </w:r>
      <w:r w:rsidRPr="00CA06CC">
        <w:rPr>
          <w:rFonts w:ascii="Times New Roman" w:eastAsia="Times New Roman" w:hAnsi="Times New Roman"/>
          <w:color w:val="000000" w:themeColor="text1"/>
          <w:sz w:val="24"/>
          <w:szCs w:val="24"/>
          <w:lang w:eastAsia="en-US"/>
        </w:rPr>
        <w:lastRenderedPageBreak/>
        <w:t>especially in the southwestern part of the country. Our study revealed that this herbal formula was capable of elevating plasma levels of liver enzymes and inducing hypoka</w:t>
      </w:r>
      <w:r w:rsidR="00A72B74" w:rsidRPr="00CA06CC">
        <w:rPr>
          <w:rFonts w:ascii="Times New Roman" w:eastAsia="Times New Roman" w:hAnsi="Times New Roman"/>
          <w:color w:val="000000" w:themeColor="text1"/>
          <w:sz w:val="24"/>
          <w:szCs w:val="24"/>
          <w:lang w:eastAsia="en-US"/>
        </w:rPr>
        <w:t>lemia following 30 days adminis</w:t>
      </w:r>
      <w:r w:rsidRPr="00CA06CC">
        <w:rPr>
          <w:rFonts w:ascii="Times New Roman" w:eastAsia="Times New Roman" w:hAnsi="Times New Roman"/>
          <w:color w:val="000000" w:themeColor="text1"/>
          <w:sz w:val="24"/>
          <w:szCs w:val="24"/>
          <w:lang w:eastAsia="en-US"/>
        </w:rPr>
        <w:t>tration in rats. From our observation, the potassium loss (which is capable of predisposing to dangerous arrhythmias) was a greater risk associated with this herb during this sub-acute exposure or toxicity study. Prior to this study, we had evaluated the safety of “super B blood purifier” and “s</w:t>
      </w:r>
      <w:r w:rsidR="00A72B74" w:rsidRPr="00CA06CC">
        <w:rPr>
          <w:rFonts w:ascii="Times New Roman" w:eastAsia="Times New Roman" w:hAnsi="Times New Roman"/>
          <w:color w:val="000000" w:themeColor="text1"/>
          <w:sz w:val="24"/>
          <w:szCs w:val="24"/>
          <w:lang w:eastAsia="en-US"/>
        </w:rPr>
        <w:t>uper B seven keys to power” mix</w:t>
      </w:r>
      <w:r w:rsidRPr="00CA06CC">
        <w:rPr>
          <w:rFonts w:ascii="Times New Roman" w:eastAsia="Times New Roman" w:hAnsi="Times New Roman"/>
          <w:color w:val="000000" w:themeColor="text1"/>
          <w:sz w:val="24"/>
          <w:szCs w:val="24"/>
          <w:lang w:eastAsia="en-US"/>
        </w:rPr>
        <w:t xml:space="preserve">tures in experimental model over a decade ago (John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1997). These herbal mixtures were marketed by a registered Nigerian company which cultivated medicinal plants and manufactured medicinal herbal preparations. The herbal blood tonics were well patronized by common folks who claim their efficacy according to the manufacturer’s stipulation that “they are safe, give strength and cleanse the blood and body of infection.” We obtained the herbal constituents (</w:t>
      </w:r>
      <w:proofErr w:type="spellStart"/>
      <w:r w:rsidRPr="00CA06CC">
        <w:rPr>
          <w:rFonts w:ascii="Times New Roman" w:eastAsia="Times New Roman" w:hAnsi="Times New Roman"/>
          <w:i/>
          <w:iCs/>
          <w:color w:val="000000" w:themeColor="text1"/>
          <w:sz w:val="24"/>
          <w:szCs w:val="24"/>
          <w:lang w:eastAsia="en-US"/>
        </w:rPr>
        <w:t>Entandrophragma</w:t>
      </w:r>
      <w:proofErr w:type="spellEnd"/>
      <w:r w:rsidRPr="00CA06CC">
        <w:rPr>
          <w:rFonts w:ascii="Times New Roman" w:eastAsia="Times New Roman" w:hAnsi="Times New Roman"/>
          <w:i/>
          <w:iCs/>
          <w:color w:val="000000" w:themeColor="text1"/>
          <w:sz w:val="24"/>
          <w:szCs w:val="24"/>
          <w:lang w:eastAsia="en-US"/>
        </w:rPr>
        <w:t xml:space="preserve"> utile </w:t>
      </w:r>
      <w:r w:rsidRPr="00CA06CC">
        <w:rPr>
          <w:rFonts w:ascii="Times New Roman" w:eastAsia="Times New Roman" w:hAnsi="Times New Roman"/>
          <w:color w:val="000000" w:themeColor="text1"/>
          <w:sz w:val="24"/>
          <w:szCs w:val="24"/>
          <w:lang w:eastAsia="en-US"/>
        </w:rPr>
        <w:t xml:space="preserve">and </w:t>
      </w:r>
      <w:r w:rsidRPr="00CA06CC">
        <w:rPr>
          <w:rFonts w:ascii="Times New Roman" w:eastAsia="Times New Roman" w:hAnsi="Times New Roman"/>
          <w:i/>
          <w:iCs/>
          <w:color w:val="000000" w:themeColor="text1"/>
          <w:sz w:val="24"/>
          <w:szCs w:val="24"/>
          <w:lang w:eastAsia="en-US"/>
        </w:rPr>
        <w:t>Anacardium occidentalis</w:t>
      </w:r>
      <w:r w:rsidRPr="00CA06CC">
        <w:rPr>
          <w:rFonts w:ascii="Times New Roman" w:eastAsia="Times New Roman" w:hAnsi="Times New Roman"/>
          <w:color w:val="000000" w:themeColor="text1"/>
          <w:sz w:val="24"/>
          <w:szCs w:val="24"/>
          <w:lang w:eastAsia="en-US"/>
        </w:rPr>
        <w:t>) and investigated the individual plant extract as well as the herbal tonics made from them. Although, all the extracts and tonics proved safe during ac</w:t>
      </w:r>
      <w:r w:rsidR="00A72B74" w:rsidRPr="00CA06CC">
        <w:rPr>
          <w:rFonts w:ascii="Times New Roman" w:eastAsia="Times New Roman" w:hAnsi="Times New Roman"/>
          <w:color w:val="000000" w:themeColor="text1"/>
          <w:sz w:val="24"/>
          <w:szCs w:val="24"/>
          <w:lang w:eastAsia="en-US"/>
        </w:rPr>
        <w:t>ute toxicity study, chronic tox</w:t>
      </w:r>
      <w:r w:rsidRPr="00CA06CC">
        <w:rPr>
          <w:rFonts w:ascii="Times New Roman" w:eastAsia="Times New Roman" w:hAnsi="Times New Roman"/>
          <w:color w:val="000000" w:themeColor="text1"/>
          <w:sz w:val="24"/>
          <w:szCs w:val="24"/>
          <w:lang w:eastAsia="en-US"/>
        </w:rPr>
        <w:t xml:space="preserve">icity testing revealed splenic enlargement in 10% of mice that received </w:t>
      </w:r>
      <w:r w:rsidRPr="00CA06CC">
        <w:rPr>
          <w:rFonts w:ascii="Times New Roman" w:eastAsia="Times New Roman" w:hAnsi="Times New Roman"/>
          <w:i/>
          <w:iCs/>
          <w:color w:val="000000" w:themeColor="text1"/>
          <w:sz w:val="24"/>
          <w:szCs w:val="24"/>
          <w:lang w:eastAsia="en-US"/>
        </w:rPr>
        <w:t xml:space="preserve">E. utile </w:t>
      </w:r>
      <w:r w:rsidRPr="00CA06CC">
        <w:rPr>
          <w:rFonts w:ascii="Times New Roman" w:eastAsia="Times New Roman" w:hAnsi="Times New Roman"/>
          <w:color w:val="000000" w:themeColor="text1"/>
          <w:sz w:val="24"/>
          <w:szCs w:val="24"/>
          <w:lang w:eastAsia="en-US"/>
        </w:rPr>
        <w:t xml:space="preserve">or either of the two tonics and one case of lung tumor (John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1997).</w:t>
      </w:r>
    </w:p>
    <w:p w14:paraId="0EAA87BD" w14:textId="77777777" w:rsidR="00D16070" w:rsidRPr="00CA06CC" w:rsidRDefault="00E62B27" w:rsidP="00E62B27">
      <w:pPr>
        <w:pStyle w:val="Heading1"/>
      </w:pPr>
      <w:bookmarkStart w:id="22" w:name="_Toc150463315"/>
      <w:r w:rsidRPr="00CA06CC">
        <w:t>Challenges Associated with Monitoring Safety of Herbal Medicines</w:t>
      </w:r>
      <w:bookmarkEnd w:id="22"/>
      <w:r w:rsidRPr="00CA06CC">
        <w:t xml:space="preserve"> </w:t>
      </w:r>
    </w:p>
    <w:p w14:paraId="3F262837" w14:textId="77777777" w:rsidR="00D16070"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With the enormous global consumption of herbal products and medicines, it is high time they were included in pharmacovigilance systems. In terms of population exposure alone, it is essential to identify the risks associated with the use of herbal medicines, and in this regard, the safety of these products has become an issue of great public health importance (WHO, 2004, 2005b). There is no doubt that the increasing cases of poisoning associated with the use herbal medicines in many parts of the world in recent times, is necessitating the need to ensure thorough </w:t>
      </w:r>
      <w:r w:rsidRPr="00CA06CC">
        <w:rPr>
          <w:rFonts w:ascii="Times New Roman" w:eastAsia="Times New Roman" w:hAnsi="Times New Roman"/>
          <w:color w:val="000000" w:themeColor="text1"/>
          <w:sz w:val="24"/>
          <w:szCs w:val="24"/>
          <w:lang w:eastAsia="en-US"/>
        </w:rPr>
        <w:lastRenderedPageBreak/>
        <w:t xml:space="preserve">toxicity assessment alongside active pharmacovigilance on these products in order to promote their safe use and protect public health (Zhou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w:t>
      </w:r>
    </w:p>
    <w:p w14:paraId="35E1958E" w14:textId="77777777" w:rsidR="00D16070"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 development as well </w:t>
      </w:r>
      <w:r w:rsidR="00A72B74" w:rsidRPr="00CA06CC">
        <w:rPr>
          <w:rFonts w:ascii="Times New Roman" w:eastAsia="Times New Roman" w:hAnsi="Times New Roman"/>
          <w:color w:val="000000" w:themeColor="text1"/>
          <w:sz w:val="24"/>
          <w:szCs w:val="24"/>
          <w:lang w:eastAsia="en-US"/>
        </w:rPr>
        <w:t>as implementation of the regula</w:t>
      </w:r>
      <w:r w:rsidRPr="00CA06CC">
        <w:rPr>
          <w:rFonts w:ascii="Times New Roman" w:eastAsia="Times New Roman" w:hAnsi="Times New Roman"/>
          <w:color w:val="000000" w:themeColor="text1"/>
          <w:sz w:val="24"/>
          <w:szCs w:val="24"/>
          <w:lang w:eastAsia="en-US"/>
        </w:rPr>
        <w:t>tion of traditional or herbal medi</w:t>
      </w:r>
      <w:r w:rsidR="00A72B74" w:rsidRPr="00CA06CC">
        <w:rPr>
          <w:rFonts w:ascii="Times New Roman" w:eastAsia="Times New Roman" w:hAnsi="Times New Roman"/>
          <w:color w:val="000000" w:themeColor="text1"/>
          <w:sz w:val="24"/>
          <w:szCs w:val="24"/>
          <w:lang w:eastAsia="en-US"/>
        </w:rPr>
        <w:t xml:space="preserve">cines in different parts of the </w:t>
      </w:r>
      <w:r w:rsidRPr="00CA06CC">
        <w:rPr>
          <w:rFonts w:ascii="Times New Roman" w:eastAsia="Times New Roman" w:hAnsi="Times New Roman"/>
          <w:color w:val="000000" w:themeColor="text1"/>
          <w:sz w:val="24"/>
          <w:szCs w:val="24"/>
          <w:lang w:eastAsia="en-US"/>
        </w:rPr>
        <w:t>world is often confronted with several challenges. Challenges often encountered and common to many countries are those related to regulatory status, assessment of safety and efficacy, quality control, safety monitoring and inadequ</w:t>
      </w:r>
      <w:r w:rsidR="00A72B74" w:rsidRPr="00CA06CC">
        <w:rPr>
          <w:rFonts w:ascii="Times New Roman" w:eastAsia="Times New Roman" w:hAnsi="Times New Roman"/>
          <w:color w:val="000000" w:themeColor="text1"/>
          <w:sz w:val="24"/>
          <w:szCs w:val="24"/>
          <w:lang w:eastAsia="en-US"/>
        </w:rPr>
        <w:t>ate or poor knowledge about tra</w:t>
      </w:r>
      <w:r w:rsidRPr="00CA06CC">
        <w:rPr>
          <w:rFonts w:ascii="Times New Roman" w:eastAsia="Times New Roman" w:hAnsi="Times New Roman"/>
          <w:color w:val="000000" w:themeColor="text1"/>
          <w:sz w:val="24"/>
          <w:szCs w:val="24"/>
          <w:lang w:eastAsia="en-US"/>
        </w:rPr>
        <w:t xml:space="preserve">ditional, complementary/alternative, and herbal medicines within national drug regulatory authorities (WHO, 2005b). </w:t>
      </w:r>
    </w:p>
    <w:p w14:paraId="2A333EAE" w14:textId="77777777" w:rsidR="00D16070" w:rsidRPr="00CA06CC" w:rsidRDefault="00E62B27" w:rsidP="00E62B27">
      <w:pPr>
        <w:pStyle w:val="Heading1"/>
      </w:pPr>
      <w:bookmarkStart w:id="23" w:name="_Toc150463316"/>
      <w:r w:rsidRPr="00CA06CC">
        <w:t>Challenges Related to the Regulatory Status of Herbal Medicines</w:t>
      </w:r>
      <w:bookmarkEnd w:id="23"/>
      <w:r w:rsidRPr="00CA06CC">
        <w:t xml:space="preserve"> </w:t>
      </w:r>
    </w:p>
    <w:p w14:paraId="0AF867BD" w14:textId="77777777" w:rsidR="00A72B74" w:rsidRPr="00CA06CC" w:rsidRDefault="00D16070"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The definition and categorization of herbal medicines vary from one country to another. Depending on the regulations applying to foods and medicines, a sin</w:t>
      </w:r>
      <w:r w:rsidR="00A72B74" w:rsidRPr="00CA06CC">
        <w:rPr>
          <w:rFonts w:ascii="Times New Roman" w:eastAsia="Times New Roman" w:hAnsi="Times New Roman"/>
          <w:color w:val="000000" w:themeColor="text1"/>
          <w:sz w:val="24"/>
          <w:szCs w:val="24"/>
          <w:lang w:eastAsia="en-US"/>
        </w:rPr>
        <w:t>gle medicinal plant may be cate</w:t>
      </w:r>
      <w:r w:rsidRPr="00CA06CC">
        <w:rPr>
          <w:rFonts w:ascii="Times New Roman" w:eastAsia="Times New Roman" w:hAnsi="Times New Roman"/>
          <w:color w:val="000000" w:themeColor="text1"/>
          <w:sz w:val="24"/>
          <w:szCs w:val="24"/>
          <w:lang w:eastAsia="en-US"/>
        </w:rPr>
        <w:t xml:space="preserve">gorized as a food, a functional food, a dietary supplement, or </w:t>
      </w:r>
      <w:proofErr w:type="gramStart"/>
      <w:r w:rsidRPr="00CA06CC">
        <w:rPr>
          <w:rFonts w:ascii="Times New Roman" w:eastAsia="Times New Roman" w:hAnsi="Times New Roman"/>
          <w:color w:val="000000" w:themeColor="text1"/>
          <w:sz w:val="24"/>
          <w:szCs w:val="24"/>
          <w:lang w:eastAsia="en-US"/>
        </w:rPr>
        <w:t>a</w:t>
      </w:r>
      <w:proofErr w:type="gramEnd"/>
      <w:r w:rsidRPr="00CA06CC">
        <w:rPr>
          <w:rFonts w:ascii="Times New Roman" w:eastAsia="Times New Roman" w:hAnsi="Times New Roman"/>
          <w:color w:val="000000" w:themeColor="text1"/>
          <w:sz w:val="24"/>
          <w:szCs w:val="24"/>
          <w:lang w:eastAsia="en-US"/>
        </w:rPr>
        <w:t xml:space="preserve"> herbal medicine in different countries. This introduces serious difficulty in the definition of the concept of herbal medicines for the purposes of national drug regulation while at the same time also confusing patients and consumers (WHO, 2005b). In the United States, for example, natural products are regulated under the Dietary Supplement Health and Education Act (DSHEA) of</w:t>
      </w:r>
      <w:r w:rsidR="00A72B74" w:rsidRPr="00CA06CC">
        <w:rPr>
          <w:rFonts w:ascii="Times New Roman" w:eastAsia="Times New Roman" w:hAnsi="Times New Roman"/>
          <w:color w:val="000000" w:themeColor="text1"/>
          <w:sz w:val="24"/>
          <w:szCs w:val="24"/>
          <w:lang w:eastAsia="en-US"/>
        </w:rPr>
        <w:t xml:space="preserve"> 1994 (U.S. Food and Drug Administration, 2012). By definition, a dietary supplement is a product that is ingested and is intended to supplement the diet and contains a “dietary ingredient.” The dietary ingredients in these products may include vitamins, minerals, herbs, or other botanicals (U.S. Food and Drug Administration, 2011). Under the DSHEA, additional toxicity studies are generally not required if the herb has been on the market prior to 1994 (National Institute of Health (NIH) Office of Dietary Supplements, 2011). In this regard, the FDA bears the burden to prove that </w:t>
      </w:r>
      <w:proofErr w:type="gramStart"/>
      <w:r w:rsidR="00A72B74" w:rsidRPr="00CA06CC">
        <w:rPr>
          <w:rFonts w:ascii="Times New Roman" w:eastAsia="Times New Roman" w:hAnsi="Times New Roman"/>
          <w:color w:val="000000" w:themeColor="text1"/>
          <w:sz w:val="24"/>
          <w:szCs w:val="24"/>
          <w:lang w:eastAsia="en-US"/>
        </w:rPr>
        <w:t>a</w:t>
      </w:r>
      <w:proofErr w:type="gramEnd"/>
      <w:r w:rsidR="00A72B74" w:rsidRPr="00CA06CC">
        <w:rPr>
          <w:rFonts w:ascii="Times New Roman" w:eastAsia="Times New Roman" w:hAnsi="Times New Roman"/>
          <w:color w:val="000000" w:themeColor="text1"/>
          <w:sz w:val="24"/>
          <w:szCs w:val="24"/>
          <w:lang w:eastAsia="en-US"/>
        </w:rPr>
        <w:t xml:space="preserve"> herbal medicinal product or “dietary ingredient” is toxic or not safe for use. Additional major challenge </w:t>
      </w:r>
      <w:r w:rsidR="00A72B74" w:rsidRPr="00CA06CC">
        <w:rPr>
          <w:rFonts w:ascii="Times New Roman" w:eastAsia="Times New Roman" w:hAnsi="Times New Roman"/>
          <w:color w:val="000000" w:themeColor="text1"/>
          <w:sz w:val="24"/>
          <w:szCs w:val="24"/>
          <w:lang w:eastAsia="en-US"/>
        </w:rPr>
        <w:lastRenderedPageBreak/>
        <w:t xml:space="preserve">in many countries is the fact that regulatory information on herbal medicines is often not shared between regulatory authorities and safety monitoring or pharmacovigilance centers (WHO, 2004). </w:t>
      </w:r>
    </w:p>
    <w:p w14:paraId="76B07EEB" w14:textId="77777777" w:rsidR="00A72B74" w:rsidRPr="00CA06CC" w:rsidRDefault="007925F5" w:rsidP="007925F5">
      <w:pPr>
        <w:pStyle w:val="Heading1"/>
      </w:pPr>
      <w:bookmarkStart w:id="24" w:name="_Toc150463317"/>
      <w:r>
        <w:t>Challenges Related t</w:t>
      </w:r>
      <w:r w:rsidRPr="00CA06CC">
        <w:t>o the Assessment of Safety and Efficacy</w:t>
      </w:r>
      <w:bookmarkEnd w:id="24"/>
      <w:r w:rsidRPr="00CA06CC">
        <w:t xml:space="preserve"> </w:t>
      </w:r>
    </w:p>
    <w:p w14:paraId="6C020597" w14:textId="77777777"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There is no gainsaying the fact that the requirements as well as the research protocols, standards and methods needed for the evaluation of the safety and efficacy of herbal medicines are much more complex than those required for conventional or orthodox pharmaceuticals (WHO, 2005b; Zhou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A single herbal medicine or medicinal plant may contain hundreds of natural constituents, and a mixed herbal medicinal product may contain several times that number. Suppose every active ingredient were to be isolated from individual herb from which the herbal medicine is formulated or produced, the time and resources required would be tremendous. Such an analysis may practically be impossible especially where an herbal product is a mixture of two or more herbs (WHO, 2005b). </w:t>
      </w:r>
    </w:p>
    <w:p w14:paraId="249D5463" w14:textId="77777777" w:rsidR="00A72B74" w:rsidRPr="00CA06CC" w:rsidRDefault="007925F5" w:rsidP="007925F5">
      <w:pPr>
        <w:pStyle w:val="Heading1"/>
      </w:pPr>
      <w:bookmarkStart w:id="25" w:name="_Toc150463318"/>
      <w:r w:rsidRPr="00CA06CC">
        <w:t>Challenges Related to Quality Control of Herbal Medicines</w:t>
      </w:r>
      <w:bookmarkEnd w:id="25"/>
      <w:r w:rsidR="00A72B74" w:rsidRPr="00CA06CC">
        <w:t xml:space="preserve"> </w:t>
      </w:r>
    </w:p>
    <w:p w14:paraId="42BB2E69" w14:textId="77777777"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The quality of the source materials used in the production of h</w:t>
      </w:r>
      <w:r w:rsidR="007925F5">
        <w:rPr>
          <w:rFonts w:ascii="Times New Roman" w:eastAsia="Times New Roman" w:hAnsi="Times New Roman"/>
          <w:color w:val="000000" w:themeColor="text1"/>
          <w:sz w:val="24"/>
          <w:szCs w:val="24"/>
          <w:lang w:eastAsia="en-US"/>
        </w:rPr>
        <w:t xml:space="preserve">erbal medicines determines to a </w:t>
      </w:r>
      <w:r w:rsidRPr="00CA06CC">
        <w:rPr>
          <w:rFonts w:ascii="Times New Roman" w:eastAsia="Times New Roman" w:hAnsi="Times New Roman"/>
          <w:color w:val="000000" w:themeColor="text1"/>
          <w:sz w:val="24"/>
          <w:szCs w:val="24"/>
          <w:lang w:eastAsia="en-US"/>
        </w:rPr>
        <w:t xml:space="preserve">large extent the safety and efficacy of these herbal remedies. Generally, the quality of source materials is dependent not only on intrinsic (genetic) factors, but also on extrinsic factors like environmental conditions, good agricultural, and good collection practices (GACP) for medicinal plants, including plant selection and cultivation. It is the combination of these factors that makes it difficult to perform quality controls on the raw materials of herbal medicines (WHO, 2004, 2005b). According to good manufacturing practice (GMP), correct identification of species of </w:t>
      </w:r>
      <w:r w:rsidRPr="00CA06CC">
        <w:rPr>
          <w:rFonts w:ascii="Times New Roman" w:eastAsia="Times New Roman" w:hAnsi="Times New Roman"/>
          <w:color w:val="000000" w:themeColor="text1"/>
          <w:sz w:val="24"/>
          <w:szCs w:val="24"/>
          <w:lang w:eastAsia="en-US"/>
        </w:rPr>
        <w:lastRenderedPageBreak/>
        <w:t xml:space="preserve">medicinal plants, special storage, and special sanitation and cleaning methods for various materials are important requirements for quality control of starting materials. </w:t>
      </w:r>
    </w:p>
    <w:p w14:paraId="21F040D2" w14:textId="77777777"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One of the major challenges often encountered in the quality control of finished herbal medicinal products, especially mixture herbal products, is the difficulty in ascertaining the inclusion of all the plants or starting materials (WHO, 2005b). Thus, the general requirements and methods for quality control of finished herbal products remain far more complex than for other pharmaceuticals (WHO, 2003, 2004, 2005b). To ensure safety and efficacy of herbal medicines, therefore, WHO continues to recommend the institution of quality assurance and control measures such as national quality specification and standards for herbal materials, GMP for herbal medicines, labeling, and licensing schemes for manufacturing, import and marketing, in countries where herbal medicines are regulated (WHO, 2004). </w:t>
      </w:r>
    </w:p>
    <w:p w14:paraId="18F3877E" w14:textId="77777777" w:rsidR="00A72B74" w:rsidRPr="00CA06CC" w:rsidRDefault="007925F5" w:rsidP="007925F5">
      <w:pPr>
        <w:pStyle w:val="Heading1"/>
      </w:pPr>
      <w:bookmarkStart w:id="26" w:name="_Toc150463319"/>
      <w:r w:rsidRPr="00CA06CC">
        <w:t>Challenges Related to Safety Monitoring of Herbal Medicines</w:t>
      </w:r>
      <w:bookmarkEnd w:id="26"/>
      <w:r w:rsidRPr="00CA06CC">
        <w:t xml:space="preserve"> </w:t>
      </w:r>
    </w:p>
    <w:p w14:paraId="51A1A006" w14:textId="77777777" w:rsidR="00A72B74"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In recent years, issues relating to increasing use of herbal products in developed countries, dependence of many people living in developing countries on plants as a major source of medicines coupled with absence or weak regulation of herbal medicines in most countries and the occurrence of high-profile safety concerns, have increased awareness of the need to monitor safety and deepen understanding of possible harmful as well as potential benefits associated with the use of herbal medicines (Rodrigues and Barnes, 2013). Adverse events arising from consumption of herbal medicines are attributable to several factors among which include the use of the wrong species of plant by mistake, adulteration of herbal products with other, undeclared medicines, contamination with toxic or hazardous substances, overdosage, misuse of herbal medicines by either healthcare providers or consumers and use of herbal medicines concomitantly with other medicines. Although, the assessment of the safety of herbal medicines </w:t>
      </w:r>
      <w:r w:rsidRPr="00CA06CC">
        <w:rPr>
          <w:rFonts w:ascii="Times New Roman" w:eastAsia="Times New Roman" w:hAnsi="Times New Roman"/>
          <w:color w:val="000000" w:themeColor="text1"/>
          <w:sz w:val="24"/>
          <w:szCs w:val="24"/>
          <w:lang w:eastAsia="en-US"/>
        </w:rPr>
        <w:lastRenderedPageBreak/>
        <w:t xml:space="preserve">has become an important issue for consumers, regulatory authorities, and healthcare professionals, analysis of adverse events related to the use of these products is much more complex than in the case of conventional pharmaceuticals (WHO, 2005b; Zhou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2013). </w:t>
      </w:r>
    </w:p>
    <w:p w14:paraId="4084E94F" w14:textId="77777777" w:rsidR="00D16070" w:rsidRPr="00CA06CC" w:rsidRDefault="00A72B74" w:rsidP="00CA06CC">
      <w:pPr>
        <w:spacing w:after="0" w:line="480" w:lineRule="auto"/>
        <w:jc w:val="both"/>
        <w:rPr>
          <w:rFonts w:ascii="Times New Roman" w:eastAsia="Times New Roman" w:hAnsi="Times New Roman"/>
          <w:color w:val="000000" w:themeColor="text1"/>
          <w:sz w:val="24"/>
          <w:szCs w:val="24"/>
          <w:lang w:eastAsia="en-US"/>
        </w:rPr>
      </w:pPr>
      <w:r w:rsidRPr="00CA06CC">
        <w:rPr>
          <w:rFonts w:ascii="Times New Roman" w:eastAsia="Times New Roman" w:hAnsi="Times New Roman"/>
          <w:color w:val="000000" w:themeColor="text1"/>
          <w:sz w:val="24"/>
          <w:szCs w:val="24"/>
          <w:lang w:eastAsia="en-US"/>
        </w:rPr>
        <w:t xml:space="preserve">It is also recognized that evaluation of safety is complicated by factors such as the geographical origin of plant material, different processing techniques, route of administration, and compatibility with other medicines (Zhang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2012). Furthermore, there is lack of the knowledge and/or poor emphasis on the importance of taxonomic botany and documentation by most manufacturers of herbal medicines and this poses peculiar challenges during identification and collection of medicinal plants used for herbal remedies (Farah </w:t>
      </w:r>
      <w:r w:rsidR="00372F70" w:rsidRPr="00372F70">
        <w:rPr>
          <w:rFonts w:ascii="Times New Roman" w:eastAsia="Times New Roman" w:hAnsi="Times New Roman"/>
          <w:i/>
          <w:color w:val="000000" w:themeColor="text1"/>
          <w:sz w:val="24"/>
          <w:szCs w:val="24"/>
          <w:lang w:eastAsia="en-US"/>
        </w:rPr>
        <w:t>et al.,</w:t>
      </w:r>
      <w:r w:rsidRPr="00CA06CC">
        <w:rPr>
          <w:rFonts w:ascii="Times New Roman" w:eastAsia="Times New Roman" w:hAnsi="Times New Roman"/>
          <w:color w:val="000000" w:themeColor="text1"/>
          <w:sz w:val="24"/>
          <w:szCs w:val="24"/>
          <w:lang w:eastAsia="en-US"/>
        </w:rPr>
        <w:t xml:space="preserve"> 2000). In order to eliminate the confusion created by the common names, it is necessary to adopt the most commonly used binomial names (including their binomial synonyms) for medicinal plants. For example, </w:t>
      </w:r>
      <w:r w:rsidRPr="00CA06CC">
        <w:rPr>
          <w:rFonts w:ascii="Times New Roman" w:eastAsia="Times New Roman" w:hAnsi="Times New Roman"/>
          <w:i/>
          <w:iCs/>
          <w:color w:val="000000" w:themeColor="text1"/>
          <w:sz w:val="24"/>
          <w:szCs w:val="24"/>
          <w:lang w:eastAsia="en-US"/>
        </w:rPr>
        <w:t xml:space="preserve">Artemisia absinthium </w:t>
      </w:r>
      <w:r w:rsidRPr="00CA06CC">
        <w:rPr>
          <w:rFonts w:ascii="Times New Roman" w:eastAsia="Times New Roman" w:hAnsi="Times New Roman"/>
          <w:color w:val="000000" w:themeColor="text1"/>
          <w:sz w:val="24"/>
          <w:szCs w:val="24"/>
          <w:lang w:eastAsia="en-US"/>
        </w:rPr>
        <w:t xml:space="preserve">L., which contains an active narcotic derivative and capable causing CNS disorders and generalized mental deterioration, has at least 11 different common names. Seven of the common names bear no resemblance to its botanical name. Because common names are mainly used, </w:t>
      </w:r>
      <w:proofErr w:type="spellStart"/>
      <w:r w:rsidRPr="00CA06CC">
        <w:rPr>
          <w:rFonts w:ascii="Times New Roman" w:eastAsia="Times New Roman" w:hAnsi="Times New Roman"/>
          <w:i/>
          <w:iCs/>
          <w:color w:val="000000" w:themeColor="text1"/>
          <w:sz w:val="24"/>
          <w:szCs w:val="24"/>
          <w:lang w:eastAsia="en-US"/>
        </w:rPr>
        <w:t>Heliotropium</w:t>
      </w:r>
      <w:proofErr w:type="spellEnd"/>
      <w:r w:rsidRPr="00CA06CC">
        <w:rPr>
          <w:rFonts w:ascii="Times New Roman" w:eastAsia="Times New Roman" w:hAnsi="Times New Roman"/>
          <w:i/>
          <w:iCs/>
          <w:color w:val="000000" w:themeColor="text1"/>
          <w:sz w:val="24"/>
          <w:szCs w:val="24"/>
          <w:lang w:eastAsia="en-US"/>
        </w:rPr>
        <w:t xml:space="preserve"> </w:t>
      </w:r>
      <w:proofErr w:type="spellStart"/>
      <w:r w:rsidRPr="00CA06CC">
        <w:rPr>
          <w:rFonts w:ascii="Times New Roman" w:eastAsia="Times New Roman" w:hAnsi="Times New Roman"/>
          <w:i/>
          <w:iCs/>
          <w:color w:val="000000" w:themeColor="text1"/>
          <w:sz w:val="24"/>
          <w:szCs w:val="24"/>
          <w:lang w:eastAsia="en-US"/>
        </w:rPr>
        <w:t>europaeum</w:t>
      </w:r>
      <w:proofErr w:type="spellEnd"/>
      <w:r w:rsidRPr="00CA06CC">
        <w:rPr>
          <w:rFonts w:ascii="Times New Roman" w:eastAsia="Times New Roman" w:hAnsi="Times New Roman"/>
          <w:i/>
          <w:iCs/>
          <w:color w:val="000000" w:themeColor="text1"/>
          <w:sz w:val="24"/>
          <w:szCs w:val="24"/>
          <w:lang w:eastAsia="en-US"/>
        </w:rPr>
        <w:t xml:space="preserve"> </w:t>
      </w:r>
      <w:r w:rsidRPr="00CA06CC">
        <w:rPr>
          <w:rFonts w:ascii="Times New Roman" w:eastAsia="Times New Roman" w:hAnsi="Times New Roman"/>
          <w:color w:val="000000" w:themeColor="text1"/>
          <w:sz w:val="24"/>
          <w:szCs w:val="24"/>
          <w:lang w:eastAsia="en-US"/>
        </w:rPr>
        <w:t xml:space="preserve">(heliotrope), which contains potent hepatotoxic pyrrolidine alkaloids, is often confused with </w:t>
      </w:r>
      <w:r w:rsidRPr="00CA06CC">
        <w:rPr>
          <w:rFonts w:ascii="Times New Roman" w:eastAsia="Times New Roman" w:hAnsi="Times New Roman"/>
          <w:i/>
          <w:iCs/>
          <w:color w:val="000000" w:themeColor="text1"/>
          <w:sz w:val="24"/>
          <w:szCs w:val="24"/>
          <w:lang w:eastAsia="en-US"/>
        </w:rPr>
        <w:t xml:space="preserve">Valerian officinalis </w:t>
      </w:r>
      <w:r w:rsidRPr="00CA06CC">
        <w:rPr>
          <w:rFonts w:ascii="Times New Roman" w:eastAsia="Times New Roman" w:hAnsi="Times New Roman"/>
          <w:color w:val="000000" w:themeColor="text1"/>
          <w:sz w:val="24"/>
          <w:szCs w:val="24"/>
          <w:lang w:eastAsia="en-US"/>
        </w:rPr>
        <w:t xml:space="preserve">(garden heliotrope), known to contain valepotriates with sedative and muscle relaxant properties. This explains why it is important to provide the exact scientific name of the plant, the plant part used, and the name of the manufacturer when reporting adverse drug reactions of herbal medicines. Therefore, effective monitoring of safety of herbal medicine will require effective collaboration between botanists, </w:t>
      </w:r>
      <w:proofErr w:type="spellStart"/>
      <w:r w:rsidRPr="00CA06CC">
        <w:rPr>
          <w:rFonts w:ascii="Times New Roman" w:eastAsia="Times New Roman" w:hAnsi="Times New Roman"/>
          <w:color w:val="000000" w:themeColor="text1"/>
          <w:sz w:val="24"/>
          <w:szCs w:val="24"/>
          <w:lang w:eastAsia="en-US"/>
        </w:rPr>
        <w:t>phytochemists</w:t>
      </w:r>
      <w:proofErr w:type="spellEnd"/>
      <w:r w:rsidRPr="00CA06CC">
        <w:rPr>
          <w:rFonts w:ascii="Times New Roman" w:eastAsia="Times New Roman" w:hAnsi="Times New Roman"/>
          <w:color w:val="000000" w:themeColor="text1"/>
          <w:sz w:val="24"/>
          <w:szCs w:val="24"/>
          <w:lang w:eastAsia="en-US"/>
        </w:rPr>
        <w:t>, pharmacologists, and other major stake-holders.</w:t>
      </w:r>
    </w:p>
    <w:p w14:paraId="45F76174" w14:textId="77777777" w:rsidR="00342E67" w:rsidRDefault="00342E67" w:rsidP="00457FF6">
      <w:pPr>
        <w:jc w:val="both"/>
        <w:rPr>
          <w:rFonts w:ascii="CaeciliaLTStd-Roman" w:eastAsia="Times New Roman" w:hAnsi="CaeciliaLTStd-Roman"/>
          <w:color w:val="231F20"/>
          <w:sz w:val="16"/>
          <w:szCs w:val="16"/>
          <w:lang w:eastAsia="en-US"/>
        </w:rPr>
      </w:pPr>
    </w:p>
    <w:p w14:paraId="3E626C3E" w14:textId="77777777" w:rsidR="00342E67" w:rsidRDefault="00342E67" w:rsidP="00457FF6">
      <w:pPr>
        <w:jc w:val="both"/>
        <w:rPr>
          <w:rFonts w:ascii="CaeciliaLTStd-Roman" w:eastAsia="Times New Roman" w:hAnsi="CaeciliaLTStd-Roman"/>
          <w:color w:val="231F20"/>
          <w:sz w:val="16"/>
          <w:szCs w:val="16"/>
          <w:lang w:eastAsia="en-US"/>
        </w:rPr>
      </w:pPr>
    </w:p>
    <w:p w14:paraId="60DF5CD7" w14:textId="77777777" w:rsidR="00457FF6" w:rsidRPr="001F5A3A" w:rsidRDefault="00457FF6" w:rsidP="00457FF6">
      <w:pPr>
        <w:jc w:val="both"/>
        <w:rPr>
          <w:rFonts w:ascii="CaeciliaLTStd-Roman" w:eastAsia="Times New Roman" w:hAnsi="CaeciliaLTStd-Roman"/>
          <w:b/>
          <w:color w:val="231F20"/>
          <w:sz w:val="16"/>
          <w:szCs w:val="16"/>
          <w:lang w:eastAsia="en-US"/>
        </w:rPr>
      </w:pPr>
    </w:p>
    <w:p w14:paraId="73F98788" w14:textId="77777777" w:rsidR="009D100D" w:rsidRPr="00342E67" w:rsidRDefault="001F5A3A" w:rsidP="007925F5">
      <w:pPr>
        <w:pStyle w:val="Heading1"/>
        <w:jc w:val="center"/>
      </w:pPr>
      <w:bookmarkStart w:id="27" w:name="_Toc150463320"/>
      <w:r w:rsidRPr="00342E67">
        <w:lastRenderedPageBreak/>
        <w:t>CHAPTER THREE</w:t>
      </w:r>
      <w:bookmarkEnd w:id="27"/>
    </w:p>
    <w:p w14:paraId="46D16E08" w14:textId="77777777" w:rsidR="00342E67" w:rsidRDefault="00342E67" w:rsidP="00342E67">
      <w:pPr>
        <w:pStyle w:val="Heading1"/>
      </w:pPr>
      <w:bookmarkStart w:id="28" w:name="_Toc150463321"/>
      <w:r>
        <w:t>Materials and Methods</w:t>
      </w:r>
      <w:bookmarkEnd w:id="28"/>
    </w:p>
    <w:p w14:paraId="6B770C09" w14:textId="77777777" w:rsidR="001F5A3A" w:rsidRPr="00342E67" w:rsidRDefault="00342E67" w:rsidP="00342E67">
      <w:pPr>
        <w:pStyle w:val="Heading1"/>
      </w:pPr>
      <w:bookmarkStart w:id="29" w:name="_Toc150463322"/>
      <w:r>
        <w:t xml:space="preserve">3.1 </w:t>
      </w:r>
      <w:r w:rsidR="001F5A3A" w:rsidRPr="00342E67">
        <w:t>Equipment and reagents</w:t>
      </w:r>
      <w:bookmarkEnd w:id="29"/>
      <w:r w:rsidR="001F5A3A" w:rsidRPr="00342E67">
        <w:t xml:space="preserve"> </w:t>
      </w:r>
    </w:p>
    <w:p w14:paraId="51159B05" w14:textId="77777777" w:rsidR="001F5A3A" w:rsidRPr="00342E67" w:rsidRDefault="001F5A3A" w:rsidP="00342E67">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 xml:space="preserve">Buck </w:t>
      </w:r>
      <w:proofErr w:type="spellStart"/>
      <w:r w:rsidRPr="00342E67">
        <w:rPr>
          <w:rFonts w:ascii="Times New Roman" w:eastAsia="Times New Roman" w:hAnsi="Times New Roman"/>
          <w:color w:val="231F20"/>
          <w:sz w:val="24"/>
          <w:szCs w:val="24"/>
          <w:lang w:eastAsia="en-US"/>
        </w:rPr>
        <w:t>Accusys</w:t>
      </w:r>
      <w:proofErr w:type="spellEnd"/>
      <w:r w:rsidRPr="00342E67">
        <w:rPr>
          <w:rFonts w:ascii="Times New Roman" w:eastAsia="Times New Roman" w:hAnsi="Times New Roman"/>
          <w:color w:val="231F20"/>
          <w:sz w:val="24"/>
          <w:szCs w:val="24"/>
          <w:lang w:eastAsia="en-US"/>
        </w:rPr>
        <w:t xml:space="preserve"> model 211 Atomic Absorption Spectrophotomete</w:t>
      </w:r>
      <w:r w:rsidR="00342E67">
        <w:rPr>
          <w:rFonts w:ascii="Times New Roman" w:eastAsia="Times New Roman" w:hAnsi="Times New Roman"/>
          <w:color w:val="231F20"/>
          <w:sz w:val="24"/>
          <w:szCs w:val="24"/>
          <w:lang w:eastAsia="en-US"/>
        </w:rPr>
        <w:t>r (AAS</w:t>
      </w:r>
      <w:r w:rsidRPr="00342E67">
        <w:rPr>
          <w:rFonts w:ascii="Times New Roman" w:eastAsia="Times New Roman" w:hAnsi="Times New Roman"/>
          <w:color w:val="231F20"/>
          <w:sz w:val="24"/>
          <w:szCs w:val="24"/>
          <w:lang w:eastAsia="en-US"/>
        </w:rPr>
        <w:t>) equipped with corresponding hollow cathode lamp (Lead, Cadmium and Iron) at the time of analysis, De-ionized water, H</w:t>
      </w:r>
      <w:r w:rsidRPr="00342E67">
        <w:rPr>
          <w:rFonts w:ascii="Times New Roman" w:eastAsia="Times New Roman" w:hAnsi="Times New Roman"/>
          <w:color w:val="231F20"/>
          <w:sz w:val="24"/>
          <w:szCs w:val="24"/>
          <w:vertAlign w:val="subscript"/>
          <w:lang w:eastAsia="en-US"/>
        </w:rPr>
        <w:t>2</w:t>
      </w:r>
      <w:r w:rsidRPr="00342E67">
        <w:rPr>
          <w:rFonts w:ascii="Times New Roman" w:eastAsia="Times New Roman" w:hAnsi="Times New Roman"/>
          <w:color w:val="231F20"/>
          <w:sz w:val="24"/>
          <w:szCs w:val="24"/>
          <w:lang w:eastAsia="en-US"/>
        </w:rPr>
        <w:t>SO</w:t>
      </w:r>
      <w:proofErr w:type="gramStart"/>
      <w:r w:rsidRPr="00342E67">
        <w:rPr>
          <w:rFonts w:ascii="Times New Roman" w:eastAsia="Times New Roman" w:hAnsi="Times New Roman"/>
          <w:color w:val="231F20"/>
          <w:sz w:val="24"/>
          <w:szCs w:val="24"/>
          <w:vertAlign w:val="subscript"/>
          <w:lang w:eastAsia="en-US"/>
        </w:rPr>
        <w:t>4</w:t>
      </w:r>
      <w:r w:rsidRPr="00342E67">
        <w:rPr>
          <w:rFonts w:ascii="Times New Roman" w:eastAsia="Times New Roman" w:hAnsi="Times New Roman"/>
          <w:color w:val="231F20"/>
          <w:sz w:val="24"/>
          <w:szCs w:val="24"/>
          <w:lang w:eastAsia="en-US"/>
        </w:rPr>
        <w:t xml:space="preserve"> ,</w:t>
      </w:r>
      <w:proofErr w:type="gramEnd"/>
      <w:r w:rsidRPr="00342E67">
        <w:rPr>
          <w:rFonts w:ascii="Times New Roman" w:eastAsia="Times New Roman" w:hAnsi="Times New Roman"/>
          <w:color w:val="231F20"/>
          <w:sz w:val="24"/>
          <w:szCs w:val="24"/>
          <w:lang w:eastAsia="en-US"/>
        </w:rPr>
        <w:t xml:space="preserve"> HNO</w:t>
      </w:r>
      <w:r w:rsidRPr="00342E67">
        <w:rPr>
          <w:rFonts w:ascii="Times New Roman" w:eastAsia="Times New Roman" w:hAnsi="Times New Roman"/>
          <w:color w:val="231F20"/>
          <w:sz w:val="24"/>
          <w:szCs w:val="24"/>
          <w:vertAlign w:val="subscript"/>
          <w:lang w:eastAsia="en-US"/>
        </w:rPr>
        <w:t>3</w:t>
      </w:r>
      <w:r w:rsidRPr="00342E67">
        <w:rPr>
          <w:rFonts w:ascii="Times New Roman" w:eastAsia="Times New Roman" w:hAnsi="Times New Roman"/>
          <w:color w:val="231F20"/>
          <w:sz w:val="24"/>
          <w:szCs w:val="24"/>
          <w:lang w:eastAsia="en-US"/>
        </w:rPr>
        <w:t>, NO</w:t>
      </w:r>
      <w:proofErr w:type="gramStart"/>
      <w:r w:rsidRPr="00342E67">
        <w:rPr>
          <w:rFonts w:ascii="Times New Roman" w:eastAsia="Times New Roman" w:hAnsi="Times New Roman"/>
          <w:color w:val="231F20"/>
          <w:sz w:val="24"/>
          <w:szCs w:val="24"/>
          <w:vertAlign w:val="subscript"/>
          <w:lang w:eastAsia="en-US"/>
        </w:rPr>
        <w:t>2</w:t>
      </w:r>
      <w:r w:rsidRPr="00342E67">
        <w:rPr>
          <w:rFonts w:ascii="Times New Roman" w:eastAsia="Times New Roman" w:hAnsi="Times New Roman"/>
          <w:color w:val="231F20"/>
          <w:sz w:val="24"/>
          <w:szCs w:val="24"/>
          <w:lang w:eastAsia="en-US"/>
        </w:rPr>
        <w:t xml:space="preserve"> .</w:t>
      </w:r>
      <w:proofErr w:type="gramEnd"/>
      <w:r w:rsidRPr="00342E67">
        <w:rPr>
          <w:rFonts w:ascii="Times New Roman" w:eastAsia="Times New Roman" w:hAnsi="Times New Roman"/>
          <w:color w:val="231F20"/>
          <w:sz w:val="24"/>
          <w:szCs w:val="24"/>
          <w:lang w:eastAsia="en-US"/>
        </w:rPr>
        <w:t xml:space="preserve"> All experiments were performed using analytical grade of the reagents. </w:t>
      </w:r>
    </w:p>
    <w:p w14:paraId="44E9026E" w14:textId="77777777" w:rsidR="00CC4B5A" w:rsidRPr="00342E67" w:rsidRDefault="00342E67" w:rsidP="00342E67">
      <w:pPr>
        <w:pStyle w:val="Heading1"/>
      </w:pPr>
      <w:bookmarkStart w:id="30" w:name="_Toc150463323"/>
      <w:r>
        <w:t xml:space="preserve">3.2 </w:t>
      </w:r>
      <w:r w:rsidR="00CC4B5A" w:rsidRPr="00342E67">
        <w:t>METHODS</w:t>
      </w:r>
      <w:bookmarkEnd w:id="30"/>
      <w:r w:rsidR="00CC4B5A" w:rsidRPr="00342E67">
        <w:t xml:space="preserve"> </w:t>
      </w:r>
    </w:p>
    <w:p w14:paraId="3A0F1A37" w14:textId="77777777" w:rsidR="00CC4B5A" w:rsidRPr="00342E67" w:rsidRDefault="00342E67" w:rsidP="00342E67">
      <w:pPr>
        <w:pStyle w:val="Heading1"/>
      </w:pPr>
      <w:bookmarkStart w:id="31" w:name="_Toc150463324"/>
      <w:r>
        <w:t xml:space="preserve">3.2.1 </w:t>
      </w:r>
      <w:r w:rsidR="00CC4B5A" w:rsidRPr="00342E67">
        <w:t>Collection of samples</w:t>
      </w:r>
      <w:bookmarkEnd w:id="31"/>
      <w:r w:rsidR="00CC4B5A" w:rsidRPr="00342E67">
        <w:t xml:space="preserve"> </w:t>
      </w:r>
    </w:p>
    <w:p w14:paraId="706D8B2A" w14:textId="77777777" w:rsidR="00CC4B5A" w:rsidRPr="00342E67" w:rsidRDefault="001F5A3A" w:rsidP="00342E67">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Five locations</w:t>
      </w:r>
      <w:r w:rsidR="00CC4B5A" w:rsidRPr="00342E67">
        <w:rPr>
          <w:rFonts w:ascii="Times New Roman" w:eastAsia="Times New Roman" w:hAnsi="Times New Roman"/>
          <w:color w:val="231F20"/>
          <w:sz w:val="24"/>
          <w:szCs w:val="24"/>
          <w:lang w:eastAsia="en-US"/>
        </w:rPr>
        <w:t xml:space="preserve"> were selected using convenience sampling method from the three local Government Areas that make up Ilorin metropolis, viz: Ilorin South, West and East local Government Areas. </w:t>
      </w:r>
      <w:r w:rsidRPr="00342E67">
        <w:rPr>
          <w:rFonts w:ascii="Times New Roman" w:eastAsia="Times New Roman" w:hAnsi="Times New Roman"/>
          <w:color w:val="231F20"/>
          <w:sz w:val="24"/>
          <w:szCs w:val="24"/>
          <w:lang w:eastAsia="en-US"/>
        </w:rPr>
        <w:t>Herbal preparation</w:t>
      </w:r>
      <w:r w:rsidR="001A0A23" w:rsidRPr="00342E67">
        <w:rPr>
          <w:rFonts w:ascii="Times New Roman" w:eastAsia="Times New Roman" w:hAnsi="Times New Roman"/>
          <w:color w:val="231F20"/>
          <w:sz w:val="24"/>
          <w:szCs w:val="24"/>
          <w:lang w:eastAsia="en-US"/>
        </w:rPr>
        <w:t>s</w:t>
      </w:r>
      <w:r w:rsidR="00CC4B5A" w:rsidRPr="00342E67">
        <w:rPr>
          <w:rFonts w:ascii="Times New Roman" w:eastAsia="Times New Roman" w:hAnsi="Times New Roman"/>
          <w:color w:val="231F20"/>
          <w:sz w:val="24"/>
          <w:szCs w:val="24"/>
          <w:lang w:eastAsia="en-US"/>
        </w:rPr>
        <w:t xml:space="preserve"> were </w:t>
      </w:r>
      <w:r w:rsidR="001A0A23" w:rsidRPr="00342E67">
        <w:rPr>
          <w:rFonts w:ascii="Times New Roman" w:eastAsia="Times New Roman" w:hAnsi="Times New Roman"/>
          <w:color w:val="231F20"/>
          <w:sz w:val="24"/>
          <w:szCs w:val="24"/>
          <w:lang w:eastAsia="en-US"/>
        </w:rPr>
        <w:t>purchased from hawkers. Five different herbal preparation</w:t>
      </w:r>
      <w:r w:rsidR="00CC4B5A" w:rsidRPr="00342E67">
        <w:rPr>
          <w:rFonts w:ascii="Times New Roman" w:eastAsia="Times New Roman" w:hAnsi="Times New Roman"/>
          <w:color w:val="231F20"/>
          <w:sz w:val="24"/>
          <w:szCs w:val="24"/>
          <w:lang w:eastAsia="en-US"/>
        </w:rPr>
        <w:t xml:space="preserve"> having two batches were selected for </w:t>
      </w:r>
      <w:r w:rsidR="001A0A23" w:rsidRPr="00342E67">
        <w:rPr>
          <w:rFonts w:ascii="Times New Roman" w:eastAsia="Times New Roman" w:hAnsi="Times New Roman"/>
          <w:color w:val="231F20"/>
          <w:sz w:val="24"/>
          <w:szCs w:val="24"/>
          <w:lang w:eastAsia="en-US"/>
        </w:rPr>
        <w:t>this study and</w:t>
      </w:r>
      <w:r w:rsidR="0066221D" w:rsidRPr="00342E67">
        <w:rPr>
          <w:rFonts w:ascii="Times New Roman" w:eastAsia="Times New Roman" w:hAnsi="Times New Roman"/>
          <w:color w:val="231F20"/>
          <w:sz w:val="24"/>
          <w:szCs w:val="24"/>
          <w:lang w:eastAsia="en-US"/>
        </w:rPr>
        <w:t xml:space="preserve"> were coded H1, H2, H3</w:t>
      </w:r>
      <w:r w:rsidR="00CC4B5A" w:rsidRPr="00342E67">
        <w:rPr>
          <w:rFonts w:ascii="Times New Roman" w:eastAsia="Times New Roman" w:hAnsi="Times New Roman"/>
          <w:color w:val="231F20"/>
          <w:sz w:val="24"/>
          <w:szCs w:val="24"/>
          <w:lang w:eastAsia="en-US"/>
        </w:rPr>
        <w:t>,</w:t>
      </w:r>
      <w:r w:rsidR="0066221D" w:rsidRPr="00342E67">
        <w:rPr>
          <w:rFonts w:ascii="Times New Roman" w:eastAsia="Times New Roman" w:hAnsi="Times New Roman"/>
          <w:color w:val="231F20"/>
          <w:sz w:val="24"/>
          <w:szCs w:val="24"/>
          <w:lang w:eastAsia="en-US"/>
        </w:rPr>
        <w:t xml:space="preserve"> H4, H5, H6, H7, H8, H9, and H10</w:t>
      </w:r>
      <w:r w:rsidR="00CC4B5A" w:rsidRPr="00342E67">
        <w:rPr>
          <w:rFonts w:ascii="Times New Roman" w:eastAsia="Times New Roman" w:hAnsi="Times New Roman"/>
          <w:color w:val="231F20"/>
          <w:sz w:val="24"/>
          <w:szCs w:val="24"/>
          <w:lang w:eastAsia="en-US"/>
        </w:rPr>
        <w:t xml:space="preserve">. </w:t>
      </w:r>
      <w:r w:rsidR="001A0A23" w:rsidRPr="00342E67">
        <w:rPr>
          <w:rFonts w:ascii="Times New Roman" w:eastAsia="Times New Roman" w:hAnsi="Times New Roman"/>
          <w:color w:val="231F20"/>
          <w:sz w:val="24"/>
          <w:szCs w:val="24"/>
          <w:lang w:eastAsia="en-US"/>
        </w:rPr>
        <w:t>The herbal preparations</w:t>
      </w:r>
      <w:r w:rsidR="00CC4B5A" w:rsidRPr="00342E67">
        <w:rPr>
          <w:rFonts w:ascii="Times New Roman" w:eastAsia="Times New Roman" w:hAnsi="Times New Roman"/>
          <w:color w:val="231F20"/>
          <w:sz w:val="24"/>
          <w:szCs w:val="24"/>
          <w:lang w:eastAsia="en-US"/>
        </w:rPr>
        <w:t xml:space="preserve"> were</w:t>
      </w:r>
      <w:r w:rsidR="001A0A23" w:rsidRPr="00342E67">
        <w:rPr>
          <w:rFonts w:ascii="Times New Roman" w:eastAsia="Times New Roman" w:hAnsi="Times New Roman"/>
          <w:color w:val="231F20"/>
          <w:sz w:val="24"/>
          <w:szCs w:val="24"/>
          <w:lang w:eastAsia="en-US"/>
        </w:rPr>
        <w:t xml:space="preserve"> collected</w:t>
      </w:r>
      <w:r w:rsidR="00CC4B5A" w:rsidRPr="00342E67">
        <w:rPr>
          <w:rFonts w:ascii="Times New Roman" w:eastAsia="Times New Roman" w:hAnsi="Times New Roman"/>
          <w:color w:val="231F20"/>
          <w:sz w:val="24"/>
          <w:szCs w:val="24"/>
          <w:lang w:eastAsia="en-US"/>
        </w:rPr>
        <w:t xml:space="preserve"> in</w:t>
      </w:r>
      <w:r w:rsidR="001A0A23" w:rsidRPr="00342E67">
        <w:rPr>
          <w:rFonts w:ascii="Times New Roman" w:eastAsia="Times New Roman" w:hAnsi="Times New Roman"/>
          <w:color w:val="231F20"/>
          <w:sz w:val="24"/>
          <w:szCs w:val="24"/>
          <w:lang w:eastAsia="en-US"/>
        </w:rPr>
        <w:t xml:space="preserve"> a clean container and keep for further evaluation.</w:t>
      </w:r>
      <w:r w:rsidR="00CC4B5A" w:rsidRPr="00342E67">
        <w:rPr>
          <w:rFonts w:ascii="Times New Roman" w:eastAsia="Times New Roman" w:hAnsi="Times New Roman"/>
          <w:color w:val="231F20"/>
          <w:sz w:val="24"/>
          <w:szCs w:val="24"/>
          <w:lang w:eastAsia="en-US"/>
        </w:rPr>
        <w:t xml:space="preserve"> </w:t>
      </w:r>
    </w:p>
    <w:p w14:paraId="3580CCA2" w14:textId="77777777" w:rsidR="00CC4B5A" w:rsidRPr="00342E67" w:rsidRDefault="00342E67" w:rsidP="00342E67">
      <w:pPr>
        <w:pStyle w:val="Heading1"/>
      </w:pPr>
      <w:bookmarkStart w:id="32" w:name="_Toc150463325"/>
      <w:r>
        <w:t xml:space="preserve">3.2.2 </w:t>
      </w:r>
      <w:r w:rsidR="00CC4B5A" w:rsidRPr="00342E67">
        <w:t>Preparation of calibration curve</w:t>
      </w:r>
      <w:bookmarkEnd w:id="32"/>
      <w:r w:rsidR="00CC4B5A" w:rsidRPr="00342E67">
        <w:t xml:space="preserve"> </w:t>
      </w:r>
    </w:p>
    <w:p w14:paraId="29373ECA" w14:textId="77777777" w:rsidR="00CC4B5A" w:rsidRPr="00342E67" w:rsidRDefault="00CC4B5A" w:rsidP="00342E67">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t>De-ionized water was used in preparing solutions. Stock solutions of</w:t>
      </w:r>
      <w:r w:rsidR="00E048C0" w:rsidRPr="00342E67">
        <w:rPr>
          <w:rFonts w:ascii="Times New Roman" w:eastAsia="Times New Roman" w:hAnsi="Times New Roman"/>
          <w:color w:val="231F20"/>
          <w:sz w:val="24"/>
          <w:szCs w:val="24"/>
          <w:lang w:eastAsia="en-US"/>
        </w:rPr>
        <w:t xml:space="preserve"> each metal Pb, Fe </w:t>
      </w:r>
      <w:r w:rsidRPr="00342E67">
        <w:rPr>
          <w:rFonts w:ascii="Times New Roman" w:eastAsia="Times New Roman" w:hAnsi="Times New Roman"/>
          <w:color w:val="231F20"/>
          <w:sz w:val="24"/>
          <w:szCs w:val="24"/>
          <w:lang w:eastAsia="en-US"/>
        </w:rPr>
        <w:t>(</w:t>
      </w:r>
      <w:proofErr w:type="spellStart"/>
      <w:r w:rsidRPr="00342E67">
        <w:rPr>
          <w:rFonts w:ascii="Times New Roman" w:eastAsia="Times New Roman" w:hAnsi="Times New Roman"/>
          <w:color w:val="231F20"/>
          <w:sz w:val="24"/>
          <w:szCs w:val="24"/>
          <w:lang w:eastAsia="en-US"/>
        </w:rPr>
        <w:t>undifferenciated</w:t>
      </w:r>
      <w:proofErr w:type="spellEnd"/>
      <w:r w:rsidRPr="00342E67">
        <w:rPr>
          <w:rFonts w:ascii="Times New Roman" w:eastAsia="Times New Roman" w:hAnsi="Times New Roman"/>
          <w:color w:val="231F20"/>
          <w:sz w:val="24"/>
          <w:szCs w:val="24"/>
          <w:lang w:eastAsia="en-US"/>
        </w:rPr>
        <w:t xml:space="preserve">), and Cd were prepared by dissolving each solid metal sample (1.0 g) in 10 mL 1:1 nitric acid solution. The solution was transferred into a 1000 mL volumetric flask and made </w:t>
      </w:r>
    </w:p>
    <w:p w14:paraId="4770A05A" w14:textId="77777777" w:rsidR="00CC4B5A" w:rsidRPr="00CC4B5A" w:rsidRDefault="00CC4B5A" w:rsidP="00342E67">
      <w:pPr>
        <w:spacing w:after="0" w:line="480" w:lineRule="auto"/>
        <w:jc w:val="both"/>
        <w:rPr>
          <w:rFonts w:ascii="Times New Roman" w:eastAsia="Times New Roman" w:hAnsi="Times New Roman"/>
          <w:sz w:val="24"/>
          <w:szCs w:val="24"/>
          <w:lang w:eastAsia="en-US"/>
        </w:rPr>
      </w:pPr>
      <w:r w:rsidRPr="00342E67">
        <w:rPr>
          <w:rFonts w:ascii="Times New Roman" w:eastAsia="Times New Roman" w:hAnsi="Times New Roman"/>
          <w:color w:val="231F20"/>
          <w:sz w:val="24"/>
          <w:szCs w:val="24"/>
          <w:lang w:eastAsia="en-US"/>
        </w:rPr>
        <w:lastRenderedPageBreak/>
        <w:t xml:space="preserve">up to mark with de-ionized water. Standard solutions were prepared from each metal stock </w:t>
      </w:r>
      <w:r w:rsidRPr="00CC4B5A">
        <w:rPr>
          <w:rFonts w:ascii="Times New Roman" w:eastAsia="Times New Roman" w:hAnsi="Times New Roman"/>
          <w:color w:val="231F20"/>
          <w:sz w:val="24"/>
          <w:szCs w:val="24"/>
          <w:lang w:eastAsia="en-US"/>
        </w:rPr>
        <w:t>solution of 1000 mg/L.5 A 100 mL quantity of the standard solution of each metal was adjusted to pH of 2.5 by adding 1M nitric a</w:t>
      </w:r>
      <w:r w:rsidR="00E048C0" w:rsidRPr="001F5A3A">
        <w:rPr>
          <w:rFonts w:ascii="Times New Roman" w:eastAsia="Times New Roman" w:hAnsi="Times New Roman"/>
          <w:color w:val="231F20"/>
          <w:sz w:val="24"/>
          <w:szCs w:val="24"/>
          <w:lang w:eastAsia="en-US"/>
        </w:rPr>
        <w:t>cid. Each standard solution and</w:t>
      </w:r>
      <w:r w:rsidR="001F5A3A">
        <w:rPr>
          <w:rFonts w:ascii="Times New Roman" w:eastAsia="Times New Roman" w:hAnsi="Times New Roman"/>
          <w:color w:val="231F20"/>
          <w:sz w:val="24"/>
          <w:szCs w:val="24"/>
          <w:lang w:eastAsia="en-US"/>
        </w:rPr>
        <w:t xml:space="preserve"> </w:t>
      </w:r>
      <w:r w:rsidRPr="00CC4B5A">
        <w:rPr>
          <w:rFonts w:ascii="Times New Roman" w:eastAsia="Times New Roman" w:hAnsi="Times New Roman"/>
          <w:color w:val="231F20"/>
          <w:sz w:val="24"/>
          <w:szCs w:val="24"/>
          <w:lang w:eastAsia="en-US"/>
        </w:rPr>
        <w:t xml:space="preserve">blank was transferred into an individual 250 mL separating funnel. 1 mL ammonium pyrrolidine </w:t>
      </w:r>
      <w:proofErr w:type="spellStart"/>
      <w:r w:rsidRPr="00CC4B5A">
        <w:rPr>
          <w:rFonts w:ascii="Times New Roman" w:eastAsia="Times New Roman" w:hAnsi="Times New Roman"/>
          <w:color w:val="231F20"/>
          <w:sz w:val="24"/>
          <w:szCs w:val="24"/>
          <w:lang w:eastAsia="en-US"/>
        </w:rPr>
        <w:t>dithiocarbamate</w:t>
      </w:r>
      <w:proofErr w:type="spellEnd"/>
      <w:r w:rsidRPr="00CC4B5A">
        <w:rPr>
          <w:rFonts w:ascii="Times New Roman" w:eastAsia="Times New Roman" w:hAnsi="Times New Roman"/>
          <w:color w:val="231F20"/>
          <w:sz w:val="24"/>
          <w:szCs w:val="24"/>
          <w:lang w:eastAsia="en-US"/>
        </w:rPr>
        <w:t xml:space="preserve"> was added followed by the addition of 10 mL methyl isobutyl ketone and the solution was shaken vigorously for 2 minutes and allowed to settle. The aqueous layer was discarded; while the organic layer was then aspirated directly into the flame and the absorbance was recorded using an Atomic Absorption Spectrophotometer equipped each with hollow cathode lamp, at 283.2 nm, 248.3 nm and 228.8 nm wavelengths for Pb, Fe and Cd respectively. The nebulizer, atomizer and burner were flushed each time with de-ionized water after each sample was aspirated before the next. The stability of the equipment was checked at intervals by introducing the highest working standard solution and the blank.5 </w:t>
      </w:r>
    </w:p>
    <w:p w14:paraId="46C475C9" w14:textId="77777777" w:rsidR="00CC4B5A" w:rsidRPr="00CC4B5A" w:rsidRDefault="00342E67" w:rsidP="00342E67">
      <w:pPr>
        <w:pStyle w:val="Heading1"/>
      </w:pPr>
      <w:bookmarkStart w:id="33" w:name="_Toc150463326"/>
      <w:r>
        <w:t xml:space="preserve">3.2.3 </w:t>
      </w:r>
      <w:r w:rsidR="00CC4B5A" w:rsidRPr="00CC4B5A">
        <w:t>Sample pre-treatment</w:t>
      </w:r>
      <w:bookmarkEnd w:id="33"/>
      <w:r w:rsidR="00CC4B5A" w:rsidRPr="00CC4B5A">
        <w:t xml:space="preserve"> </w:t>
      </w:r>
    </w:p>
    <w:p w14:paraId="79E778BB" w14:textId="77777777" w:rsidR="00CC4B5A" w:rsidRPr="00CC4B5A" w:rsidRDefault="00CC4B5A" w:rsidP="001F5A3A">
      <w:pPr>
        <w:spacing w:after="0" w:line="480" w:lineRule="auto"/>
        <w:jc w:val="both"/>
        <w:rPr>
          <w:rFonts w:ascii="Times New Roman" w:eastAsia="Times New Roman" w:hAnsi="Times New Roman"/>
          <w:sz w:val="24"/>
          <w:szCs w:val="24"/>
          <w:lang w:eastAsia="en-US"/>
        </w:rPr>
      </w:pPr>
      <w:r w:rsidRPr="00CC4B5A">
        <w:rPr>
          <w:rFonts w:ascii="Times New Roman" w:eastAsia="Times New Roman" w:hAnsi="Times New Roman"/>
          <w:color w:val="231F20"/>
          <w:sz w:val="24"/>
          <w:szCs w:val="24"/>
          <w:lang w:eastAsia="en-US"/>
        </w:rPr>
        <w:t>A 10 mL quantity of each herbal bitter sample was measured into a digestion flask and digested with 10 mL of tri-acid mixture (HNO</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 xml:space="preserve"> :HClO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:H</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SO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 in the ratio 25:4:2 i.e. 8.1 mL HNO</w:t>
      </w:r>
      <w:r w:rsidRPr="00CC4B5A">
        <w:rPr>
          <w:rFonts w:ascii="Times New Roman" w:eastAsia="Times New Roman" w:hAnsi="Times New Roman"/>
          <w:color w:val="231F20"/>
          <w:sz w:val="24"/>
          <w:szCs w:val="24"/>
          <w:vertAlign w:val="subscript"/>
          <w:lang w:eastAsia="en-US"/>
        </w:rPr>
        <w:t>3</w:t>
      </w:r>
      <w:r w:rsidRPr="00CC4B5A">
        <w:rPr>
          <w:rFonts w:ascii="Times New Roman" w:eastAsia="Times New Roman" w:hAnsi="Times New Roman"/>
          <w:color w:val="231F20"/>
          <w:sz w:val="24"/>
          <w:szCs w:val="24"/>
          <w:lang w:eastAsia="en-US"/>
        </w:rPr>
        <w:t xml:space="preserve"> </w:t>
      </w:r>
      <w:r w:rsidR="001F5A3A">
        <w:rPr>
          <w:rFonts w:ascii="Times New Roman" w:eastAsia="Times New Roman" w:hAnsi="Times New Roman"/>
          <w:color w:val="231F20"/>
          <w:sz w:val="24"/>
          <w:szCs w:val="24"/>
          <w:lang w:eastAsia="en-US"/>
        </w:rPr>
        <w:t>, 1.3 mL HCl</w:t>
      </w:r>
      <w:r w:rsidRPr="00CC4B5A">
        <w:rPr>
          <w:rFonts w:ascii="Times New Roman" w:eastAsia="Times New Roman" w:hAnsi="Times New Roman"/>
          <w:color w:val="231F20"/>
          <w:sz w:val="24"/>
          <w:szCs w:val="24"/>
          <w:lang w:eastAsia="en-US"/>
        </w:rPr>
        <w:t>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 0.6 mL H</w:t>
      </w:r>
      <w:r w:rsidRPr="00CC4B5A">
        <w:rPr>
          <w:rFonts w:ascii="Times New Roman" w:eastAsia="Times New Roman" w:hAnsi="Times New Roman"/>
          <w:color w:val="231F20"/>
          <w:sz w:val="24"/>
          <w:szCs w:val="24"/>
          <w:vertAlign w:val="subscript"/>
          <w:lang w:eastAsia="en-US"/>
        </w:rPr>
        <w:t>2</w:t>
      </w:r>
      <w:r w:rsidRPr="00CC4B5A">
        <w:rPr>
          <w:rFonts w:ascii="Times New Roman" w:eastAsia="Times New Roman" w:hAnsi="Times New Roman"/>
          <w:color w:val="231F20"/>
          <w:sz w:val="24"/>
          <w:szCs w:val="24"/>
          <w:lang w:eastAsia="en-US"/>
        </w:rPr>
        <w:t>SO</w:t>
      </w:r>
      <w:r w:rsidRPr="00CC4B5A">
        <w:rPr>
          <w:rFonts w:ascii="Times New Roman" w:eastAsia="Times New Roman" w:hAnsi="Times New Roman"/>
          <w:color w:val="231F20"/>
          <w:sz w:val="24"/>
          <w:szCs w:val="24"/>
          <w:vertAlign w:val="subscript"/>
          <w:lang w:eastAsia="en-US"/>
        </w:rPr>
        <w:t>4</w:t>
      </w:r>
      <w:r w:rsidRPr="00CC4B5A">
        <w:rPr>
          <w:rFonts w:ascii="Times New Roman" w:eastAsia="Times New Roman" w:hAnsi="Times New Roman"/>
          <w:color w:val="231F20"/>
          <w:sz w:val="24"/>
          <w:szCs w:val="24"/>
          <w:lang w:eastAsia="en-US"/>
        </w:rPr>
        <w:t xml:space="preserve"> on a hot pla</w:t>
      </w:r>
      <w:r w:rsidR="001F5A3A">
        <w:rPr>
          <w:rFonts w:ascii="Times New Roman" w:eastAsia="Times New Roman" w:hAnsi="Times New Roman"/>
          <w:color w:val="231F20"/>
          <w:sz w:val="24"/>
          <w:szCs w:val="24"/>
          <w:lang w:eastAsia="en-US"/>
        </w:rPr>
        <w:t>te under a fume cupboard at 100</w:t>
      </w:r>
      <w:r w:rsidR="001F5A3A" w:rsidRPr="001F5A3A">
        <w:rPr>
          <w:rFonts w:ascii="Times New Roman" w:eastAsia="Times New Roman" w:hAnsi="Times New Roman"/>
          <w:color w:val="231F20"/>
          <w:sz w:val="24"/>
          <w:szCs w:val="24"/>
          <w:vertAlign w:val="superscript"/>
          <w:lang w:eastAsia="en-US"/>
        </w:rPr>
        <w:t>o</w:t>
      </w:r>
      <w:r w:rsidRPr="00CC4B5A">
        <w:rPr>
          <w:rFonts w:ascii="Times New Roman" w:eastAsia="Times New Roman" w:hAnsi="Times New Roman"/>
          <w:color w:val="231F20"/>
          <w:sz w:val="24"/>
          <w:szCs w:val="24"/>
          <w:lang w:eastAsia="en-US"/>
        </w:rPr>
        <w:t xml:space="preserve">C until dense white fumes appeared. The flask was allowed to </w:t>
      </w:r>
      <w:proofErr w:type="gramStart"/>
      <w:r w:rsidRPr="00CC4B5A">
        <w:rPr>
          <w:rFonts w:ascii="Times New Roman" w:eastAsia="Times New Roman" w:hAnsi="Times New Roman"/>
          <w:color w:val="231F20"/>
          <w:sz w:val="24"/>
          <w:szCs w:val="24"/>
          <w:lang w:eastAsia="en-US"/>
        </w:rPr>
        <w:t>cool,</w:t>
      </w:r>
      <w:proofErr w:type="gramEnd"/>
      <w:r w:rsidRPr="00CC4B5A">
        <w:rPr>
          <w:rFonts w:ascii="Times New Roman" w:eastAsia="Times New Roman" w:hAnsi="Times New Roman"/>
          <w:color w:val="231F20"/>
          <w:sz w:val="24"/>
          <w:szCs w:val="24"/>
          <w:lang w:eastAsia="en-US"/>
        </w:rPr>
        <w:t xml:space="preserve"> a quantity of de-ionized water was added and digested until a clear solution was obtained. The solution was cooled and filtered into a 100 mL volumetric flask and made up to mark with de-ionized water. 19 </w:t>
      </w:r>
      <w:r w:rsidR="00E048C0" w:rsidRPr="001F5A3A">
        <w:rPr>
          <w:rFonts w:ascii="Times New Roman" w:eastAsia="Times New Roman" w:hAnsi="Times New Roman"/>
          <w:color w:val="231F20"/>
          <w:sz w:val="24"/>
          <w:szCs w:val="24"/>
          <w:lang w:eastAsia="en-US"/>
        </w:rPr>
        <w:t>This pre-</w:t>
      </w:r>
      <w:r w:rsidRPr="00CC4B5A">
        <w:rPr>
          <w:rFonts w:ascii="Times New Roman" w:eastAsia="Times New Roman" w:hAnsi="Times New Roman"/>
          <w:color w:val="231F20"/>
          <w:sz w:val="24"/>
          <w:szCs w:val="24"/>
          <w:lang w:eastAsia="en-US"/>
        </w:rPr>
        <w:t xml:space="preserve">treatment was done in triplicate for each sample and a total of thirty (30) digests were obtained. </w:t>
      </w:r>
    </w:p>
    <w:p w14:paraId="400FA089" w14:textId="77777777" w:rsidR="00CC4B5A" w:rsidRPr="00CC4B5A" w:rsidRDefault="00342E67" w:rsidP="00342E67">
      <w:pPr>
        <w:pStyle w:val="Heading1"/>
      </w:pPr>
      <w:bookmarkStart w:id="34" w:name="_Toc150463327"/>
      <w:r>
        <w:lastRenderedPageBreak/>
        <w:t xml:space="preserve">3.3 </w:t>
      </w:r>
      <w:r w:rsidR="00CC4B5A" w:rsidRPr="00CC4B5A">
        <w:t>Sample analysis</w:t>
      </w:r>
      <w:bookmarkEnd w:id="34"/>
      <w:r w:rsidR="00CC4B5A" w:rsidRPr="00CC4B5A">
        <w:t xml:space="preserve"> </w:t>
      </w:r>
    </w:p>
    <w:p w14:paraId="328E7253" w14:textId="77777777" w:rsidR="00CC4B5A" w:rsidRPr="00CC4B5A" w:rsidRDefault="00CC4B5A" w:rsidP="001F5A3A">
      <w:pPr>
        <w:spacing w:after="0" w:line="480" w:lineRule="auto"/>
        <w:jc w:val="both"/>
        <w:rPr>
          <w:rFonts w:ascii="Times New Roman" w:eastAsia="Times New Roman" w:hAnsi="Times New Roman"/>
          <w:sz w:val="24"/>
          <w:szCs w:val="24"/>
          <w:lang w:eastAsia="en-US"/>
        </w:rPr>
      </w:pPr>
      <w:r w:rsidRPr="00CC4B5A">
        <w:rPr>
          <w:rFonts w:ascii="Times New Roman" w:eastAsia="Times New Roman" w:hAnsi="Times New Roman"/>
          <w:color w:val="231F20"/>
          <w:sz w:val="24"/>
          <w:szCs w:val="24"/>
          <w:lang w:eastAsia="en-US"/>
        </w:rPr>
        <w:t xml:space="preserve">The digested samples were analyzed using BUCK ACCUSYS 211 Atomic Absorption Spectrophotometer equipped with hollow cathode lamp, at 283.2 nm, 248.3 nm and 228.8 nm wavelengths for Pb, Fe and Cd respectively. The absorbance for each metal (Pb, Fe, and Cd) in each digested sample was recorded and concentration of metal determined from the calibration curve. </w:t>
      </w:r>
    </w:p>
    <w:p w14:paraId="1DC4A9BB" w14:textId="77777777" w:rsidR="00CC4B5A" w:rsidRPr="00CC4B5A" w:rsidRDefault="00342E67" w:rsidP="00342E67">
      <w:pPr>
        <w:pStyle w:val="Heading1"/>
      </w:pPr>
      <w:bookmarkStart w:id="35" w:name="_Toc150463328"/>
      <w:r>
        <w:t xml:space="preserve">3.4 </w:t>
      </w:r>
      <w:r w:rsidR="00CC4B5A" w:rsidRPr="00CC4B5A">
        <w:t>Statistical analysis</w:t>
      </w:r>
      <w:bookmarkEnd w:id="35"/>
      <w:r w:rsidR="00CC4B5A" w:rsidRPr="00CC4B5A">
        <w:t xml:space="preserve"> </w:t>
      </w:r>
    </w:p>
    <w:p w14:paraId="1CB01AAA" w14:textId="77777777" w:rsidR="00CC4B5A" w:rsidRDefault="00CC4B5A" w:rsidP="001F5A3A">
      <w:pPr>
        <w:spacing w:after="0" w:line="480" w:lineRule="auto"/>
        <w:jc w:val="both"/>
        <w:rPr>
          <w:rFonts w:ascii="Times New Roman" w:eastAsia="Times New Roman" w:hAnsi="Times New Roman"/>
          <w:color w:val="231F20"/>
          <w:sz w:val="24"/>
          <w:szCs w:val="24"/>
          <w:lang w:eastAsia="en-US"/>
        </w:rPr>
      </w:pPr>
      <w:r w:rsidRPr="00CC4B5A">
        <w:rPr>
          <w:rFonts w:ascii="Times New Roman" w:eastAsia="Times New Roman" w:hAnsi="Times New Roman"/>
          <w:color w:val="231F20"/>
          <w:sz w:val="24"/>
          <w:szCs w:val="24"/>
          <w:lang w:eastAsia="en-US"/>
        </w:rPr>
        <w:t xml:space="preserve">The results were expressed as the mean ± S.E.M. Data was analyzed using GraphPad Prism (Version 7). Statistical analysis was carried out using Student's t-test to compare heavy metal content in the herbal bitters with the WHO permissible limit. The statistical </w:t>
      </w:r>
      <w:r w:rsidRPr="001F5A3A">
        <w:rPr>
          <w:rFonts w:ascii="Times New Roman" w:eastAsia="Times New Roman" w:hAnsi="Times New Roman"/>
          <w:color w:val="231F20"/>
          <w:sz w:val="24"/>
          <w:szCs w:val="24"/>
          <w:lang w:eastAsia="en-US"/>
        </w:rPr>
        <w:t>si</w:t>
      </w:r>
      <w:r w:rsidR="00342E67">
        <w:rPr>
          <w:rFonts w:ascii="Times New Roman" w:eastAsia="Times New Roman" w:hAnsi="Times New Roman"/>
          <w:color w:val="231F20"/>
          <w:sz w:val="24"/>
          <w:szCs w:val="24"/>
          <w:lang w:eastAsia="en-US"/>
        </w:rPr>
        <w:t>gnificance was taken at P &lt; 0.01</w:t>
      </w:r>
    </w:p>
    <w:p w14:paraId="2AFBBA49" w14:textId="77777777" w:rsidR="00F42BD6" w:rsidRDefault="00F42BD6" w:rsidP="001F5A3A">
      <w:pPr>
        <w:spacing w:after="0" w:line="480" w:lineRule="auto"/>
        <w:jc w:val="both"/>
        <w:rPr>
          <w:rFonts w:ascii="Times New Roman" w:eastAsia="Times New Roman" w:hAnsi="Times New Roman"/>
          <w:color w:val="231F20"/>
          <w:sz w:val="24"/>
          <w:szCs w:val="24"/>
          <w:lang w:eastAsia="en-US"/>
        </w:rPr>
      </w:pPr>
    </w:p>
    <w:p w14:paraId="162643C9" w14:textId="77777777" w:rsidR="00F42BD6" w:rsidRDefault="00F42BD6" w:rsidP="001F5A3A">
      <w:pPr>
        <w:spacing w:after="0" w:line="480" w:lineRule="auto"/>
        <w:jc w:val="both"/>
        <w:rPr>
          <w:rFonts w:ascii="Times New Roman" w:eastAsia="Times New Roman" w:hAnsi="Times New Roman"/>
          <w:color w:val="231F20"/>
          <w:sz w:val="24"/>
          <w:szCs w:val="24"/>
          <w:lang w:eastAsia="en-US"/>
        </w:rPr>
      </w:pPr>
    </w:p>
    <w:p w14:paraId="55033183" w14:textId="77777777" w:rsidR="00F42BD6" w:rsidRDefault="00F42BD6" w:rsidP="001F5A3A">
      <w:pPr>
        <w:spacing w:after="0" w:line="480" w:lineRule="auto"/>
        <w:jc w:val="both"/>
        <w:rPr>
          <w:rFonts w:ascii="Times New Roman" w:eastAsia="Times New Roman" w:hAnsi="Times New Roman"/>
          <w:color w:val="231F20"/>
          <w:sz w:val="24"/>
          <w:szCs w:val="24"/>
          <w:lang w:eastAsia="en-US"/>
        </w:rPr>
      </w:pPr>
    </w:p>
    <w:p w14:paraId="768F50F8" w14:textId="77777777" w:rsidR="001E01A1" w:rsidRDefault="001E01A1" w:rsidP="001F5A3A">
      <w:pPr>
        <w:spacing w:after="0" w:line="480" w:lineRule="auto"/>
        <w:jc w:val="both"/>
        <w:rPr>
          <w:rFonts w:ascii="Times New Roman" w:eastAsia="Times New Roman" w:hAnsi="Times New Roman"/>
          <w:color w:val="231F20"/>
          <w:sz w:val="24"/>
          <w:szCs w:val="24"/>
          <w:lang w:eastAsia="en-US"/>
        </w:rPr>
      </w:pPr>
    </w:p>
    <w:p w14:paraId="732226E3" w14:textId="77777777" w:rsidR="001E01A1" w:rsidRDefault="001E01A1" w:rsidP="001F5A3A">
      <w:pPr>
        <w:spacing w:after="0" w:line="480" w:lineRule="auto"/>
        <w:jc w:val="both"/>
        <w:rPr>
          <w:rFonts w:ascii="Times New Roman" w:eastAsia="Times New Roman" w:hAnsi="Times New Roman"/>
          <w:color w:val="231F20"/>
          <w:sz w:val="24"/>
          <w:szCs w:val="24"/>
          <w:lang w:eastAsia="en-US"/>
        </w:rPr>
      </w:pPr>
    </w:p>
    <w:p w14:paraId="003AC8C8" w14:textId="77777777" w:rsidR="001E01A1" w:rsidRDefault="001E01A1" w:rsidP="001F5A3A">
      <w:pPr>
        <w:spacing w:after="0" w:line="480" w:lineRule="auto"/>
        <w:jc w:val="both"/>
        <w:rPr>
          <w:rFonts w:ascii="Times New Roman" w:eastAsia="Times New Roman" w:hAnsi="Times New Roman"/>
          <w:color w:val="231F20"/>
          <w:sz w:val="24"/>
          <w:szCs w:val="24"/>
          <w:lang w:eastAsia="en-US"/>
        </w:rPr>
      </w:pPr>
    </w:p>
    <w:p w14:paraId="6A354CF0" w14:textId="77777777" w:rsidR="001E01A1" w:rsidRDefault="001E01A1" w:rsidP="001F5A3A">
      <w:pPr>
        <w:spacing w:after="0" w:line="480" w:lineRule="auto"/>
        <w:jc w:val="both"/>
        <w:rPr>
          <w:rFonts w:ascii="Times New Roman" w:eastAsia="Times New Roman" w:hAnsi="Times New Roman"/>
          <w:color w:val="231F20"/>
          <w:sz w:val="24"/>
          <w:szCs w:val="24"/>
          <w:lang w:eastAsia="en-US"/>
        </w:rPr>
      </w:pPr>
    </w:p>
    <w:p w14:paraId="19D57A71" w14:textId="77777777" w:rsidR="001E01A1" w:rsidRDefault="001E01A1" w:rsidP="001F5A3A">
      <w:pPr>
        <w:spacing w:after="0" w:line="480" w:lineRule="auto"/>
        <w:jc w:val="both"/>
        <w:rPr>
          <w:rFonts w:ascii="Times New Roman" w:eastAsia="Times New Roman" w:hAnsi="Times New Roman"/>
          <w:color w:val="231F20"/>
          <w:sz w:val="24"/>
          <w:szCs w:val="24"/>
          <w:lang w:eastAsia="en-US"/>
        </w:rPr>
      </w:pPr>
    </w:p>
    <w:p w14:paraId="2DC70E74" w14:textId="77777777" w:rsidR="00342E67" w:rsidRDefault="00342E67" w:rsidP="001F5A3A">
      <w:pPr>
        <w:spacing w:after="0" w:line="480" w:lineRule="auto"/>
        <w:jc w:val="both"/>
        <w:rPr>
          <w:rFonts w:ascii="Times New Roman" w:eastAsia="Times New Roman" w:hAnsi="Times New Roman"/>
          <w:color w:val="231F20"/>
          <w:sz w:val="24"/>
          <w:szCs w:val="24"/>
          <w:lang w:eastAsia="en-US"/>
        </w:rPr>
      </w:pPr>
    </w:p>
    <w:p w14:paraId="488243F8" w14:textId="77777777" w:rsidR="00342E67" w:rsidRDefault="00342E67" w:rsidP="001F5A3A">
      <w:pPr>
        <w:spacing w:after="0" w:line="480" w:lineRule="auto"/>
        <w:jc w:val="both"/>
        <w:rPr>
          <w:rFonts w:ascii="Times New Roman" w:eastAsia="Times New Roman" w:hAnsi="Times New Roman"/>
          <w:color w:val="231F20"/>
          <w:sz w:val="24"/>
          <w:szCs w:val="24"/>
          <w:lang w:eastAsia="en-US"/>
        </w:rPr>
      </w:pPr>
    </w:p>
    <w:p w14:paraId="4876540A" w14:textId="77777777" w:rsidR="00342E67" w:rsidRDefault="00342E67" w:rsidP="001F5A3A">
      <w:pPr>
        <w:spacing w:after="0" w:line="480" w:lineRule="auto"/>
        <w:jc w:val="both"/>
        <w:rPr>
          <w:rFonts w:ascii="Times New Roman" w:eastAsia="Times New Roman" w:hAnsi="Times New Roman"/>
          <w:color w:val="231F20"/>
          <w:sz w:val="24"/>
          <w:szCs w:val="24"/>
          <w:lang w:eastAsia="en-US"/>
        </w:rPr>
      </w:pPr>
    </w:p>
    <w:p w14:paraId="7E82E064" w14:textId="77777777" w:rsidR="00342E67" w:rsidRDefault="00342E67" w:rsidP="001F5A3A">
      <w:pPr>
        <w:spacing w:after="0" w:line="480" w:lineRule="auto"/>
        <w:jc w:val="both"/>
        <w:rPr>
          <w:rFonts w:ascii="Times New Roman" w:eastAsia="Times New Roman" w:hAnsi="Times New Roman"/>
          <w:color w:val="231F20"/>
          <w:sz w:val="24"/>
          <w:szCs w:val="24"/>
          <w:lang w:eastAsia="en-US"/>
        </w:rPr>
      </w:pPr>
    </w:p>
    <w:p w14:paraId="7DE75795" w14:textId="77777777" w:rsidR="00F42BD6" w:rsidRPr="0069597F" w:rsidRDefault="0069597F" w:rsidP="004917CC">
      <w:pPr>
        <w:pStyle w:val="Heading1"/>
        <w:jc w:val="center"/>
      </w:pPr>
      <w:bookmarkStart w:id="36" w:name="_Toc150463329"/>
      <w:r w:rsidRPr="0069597F">
        <w:lastRenderedPageBreak/>
        <w:t>CHAPTER FOUR</w:t>
      </w:r>
      <w:bookmarkEnd w:id="36"/>
    </w:p>
    <w:p w14:paraId="2F17E7B1" w14:textId="77777777" w:rsidR="00342E67" w:rsidRPr="00342E67" w:rsidRDefault="00342E67" w:rsidP="00342E67">
      <w:pPr>
        <w:pStyle w:val="Heading1"/>
      </w:pPr>
      <w:bookmarkStart w:id="37" w:name="_Toc150463330"/>
      <w:r>
        <w:t xml:space="preserve">4.1 </w:t>
      </w:r>
      <w:r w:rsidRPr="00342E67">
        <w:t>RESULTS</w:t>
      </w:r>
      <w:bookmarkEnd w:id="37"/>
    </w:p>
    <w:p w14:paraId="43202ED1" w14:textId="77777777" w:rsidR="00926BD6" w:rsidRPr="00D97A30" w:rsidRDefault="0069597F" w:rsidP="00D97A30">
      <w:pPr>
        <w:spacing w:after="0" w:line="480" w:lineRule="auto"/>
        <w:jc w:val="both"/>
        <w:rPr>
          <w:rFonts w:ascii="Times New Roman" w:eastAsia="Times New Roman" w:hAnsi="Times New Roman"/>
          <w:color w:val="231F20"/>
          <w:sz w:val="24"/>
          <w:szCs w:val="24"/>
          <w:lang w:eastAsia="en-US"/>
        </w:rPr>
      </w:pPr>
      <w:r w:rsidRPr="00D97A30">
        <w:rPr>
          <w:rFonts w:ascii="Times New Roman" w:eastAsia="Times New Roman" w:hAnsi="Times New Roman"/>
          <w:color w:val="231F20"/>
          <w:sz w:val="24"/>
          <w:szCs w:val="24"/>
          <w:lang w:eastAsia="en-US"/>
        </w:rPr>
        <w:t xml:space="preserve">The concentration of heavy metals (Pb, Fe and Cd) in the samples were compared with permissible limit of 10 mg/L, 0.3 </w:t>
      </w:r>
      <w:r w:rsidR="0064133C" w:rsidRPr="00D97A30">
        <w:rPr>
          <w:rFonts w:ascii="Times New Roman" w:eastAsia="Times New Roman" w:hAnsi="Times New Roman"/>
          <w:color w:val="231F20"/>
          <w:sz w:val="24"/>
          <w:szCs w:val="24"/>
          <w:lang w:eastAsia="en-US"/>
        </w:rPr>
        <w:t>mg/L and 0.1 mg/L, 2mg/L and 40mg/L for Pb, Cd,</w:t>
      </w:r>
      <w:r w:rsidRPr="00D97A30">
        <w:rPr>
          <w:rFonts w:ascii="Times New Roman" w:eastAsia="Times New Roman" w:hAnsi="Times New Roman"/>
          <w:color w:val="231F20"/>
          <w:sz w:val="24"/>
          <w:szCs w:val="24"/>
          <w:lang w:eastAsia="en-US"/>
        </w:rPr>
        <w:t xml:space="preserve"> Fe</w:t>
      </w:r>
      <w:r w:rsidR="0064133C" w:rsidRPr="00D97A30">
        <w:rPr>
          <w:rFonts w:ascii="Times New Roman" w:eastAsia="Times New Roman" w:hAnsi="Times New Roman"/>
          <w:color w:val="231F20"/>
          <w:sz w:val="24"/>
          <w:szCs w:val="24"/>
          <w:lang w:eastAsia="en-US"/>
        </w:rPr>
        <w:t>, Cr and Cu</w:t>
      </w:r>
      <w:r w:rsidRPr="00D97A30">
        <w:rPr>
          <w:rFonts w:ascii="Times New Roman" w:eastAsia="Times New Roman" w:hAnsi="Times New Roman"/>
          <w:color w:val="231F20"/>
          <w:sz w:val="24"/>
          <w:szCs w:val="24"/>
          <w:lang w:eastAsia="en-US"/>
        </w:rPr>
        <w:t xml:space="preserve"> respectively. </w:t>
      </w:r>
      <w:r w:rsidR="00926BD6" w:rsidRPr="00D97A30">
        <w:rPr>
          <w:rFonts w:ascii="Times New Roman" w:eastAsia="Times New Roman" w:hAnsi="Times New Roman"/>
          <w:color w:val="000000"/>
          <w:sz w:val="24"/>
          <w:szCs w:val="24"/>
          <w:lang w:eastAsia="en-US"/>
        </w:rPr>
        <w:t xml:space="preserve">The concentration of lead in herbal samples ranged from </w:t>
      </w:r>
      <w:r w:rsidR="00926BD6" w:rsidRPr="00D97A30">
        <w:rPr>
          <w:rFonts w:ascii="Times New Roman" w:eastAsia="Times New Roman" w:hAnsi="Times New Roman"/>
          <w:color w:val="231F20"/>
          <w:sz w:val="24"/>
          <w:szCs w:val="24"/>
          <w:lang w:eastAsia="en-US"/>
        </w:rPr>
        <w:t>0.010±0.027 and 0.320±0.035</w:t>
      </w:r>
      <w:r w:rsidR="00926BD6" w:rsidRPr="00D97A30">
        <w:rPr>
          <w:rFonts w:ascii="Times New Roman" w:eastAsia="Times New Roman" w:hAnsi="Times New Roman"/>
          <w:color w:val="000000"/>
          <w:sz w:val="24"/>
          <w:szCs w:val="24"/>
          <w:lang w:eastAsia="en-US"/>
        </w:rPr>
        <w:t xml:space="preserve">mg/L, </w:t>
      </w:r>
      <w:proofErr w:type="gramStart"/>
      <w:r w:rsidR="00926BD6" w:rsidRPr="00D97A30">
        <w:rPr>
          <w:rFonts w:ascii="Times New Roman" w:eastAsia="Times New Roman" w:hAnsi="Times New Roman"/>
          <w:color w:val="000000"/>
          <w:sz w:val="24"/>
          <w:szCs w:val="24"/>
          <w:lang w:eastAsia="en-US"/>
        </w:rPr>
        <w:t>The</w:t>
      </w:r>
      <w:proofErr w:type="gramEnd"/>
      <w:r w:rsidR="00926BD6" w:rsidRPr="00D97A30">
        <w:rPr>
          <w:rFonts w:ascii="Times New Roman" w:eastAsia="Times New Roman" w:hAnsi="Times New Roman"/>
          <w:color w:val="000000"/>
          <w:sz w:val="24"/>
          <w:szCs w:val="24"/>
          <w:lang w:eastAsia="en-US"/>
        </w:rPr>
        <w:t xml:space="preserve"> highest and the lowest concentrations were found in H3 and H4 samples which were used by traditional healers to treat hypertension and sexual impotency. The concentration of Cadmium in herbal samples ranged from </w:t>
      </w:r>
      <w:r w:rsidR="00926BD6" w:rsidRPr="00D97A30">
        <w:rPr>
          <w:rFonts w:ascii="Times New Roman" w:eastAsia="Times New Roman" w:hAnsi="Times New Roman"/>
          <w:color w:val="231F20"/>
          <w:sz w:val="24"/>
          <w:szCs w:val="24"/>
          <w:lang w:eastAsia="en-US"/>
        </w:rPr>
        <w:t>0.000±0.000 and 0.250±0.065</w:t>
      </w:r>
      <w:r w:rsidR="00926BD6" w:rsidRPr="00D97A30">
        <w:rPr>
          <w:rFonts w:ascii="Times New Roman" w:eastAsia="Times New Roman" w:hAnsi="Times New Roman"/>
          <w:color w:val="000000"/>
          <w:sz w:val="24"/>
          <w:szCs w:val="24"/>
          <w:lang w:eastAsia="en-US"/>
        </w:rPr>
        <w:t xml:space="preserve">mg/L. </w:t>
      </w:r>
      <w:r w:rsidR="00926BD6" w:rsidRPr="00D97A30">
        <w:rPr>
          <w:rFonts w:ascii="Times New Roman" w:eastAsia="Times New Roman" w:hAnsi="Times New Roman"/>
          <w:color w:val="231F20"/>
          <w:sz w:val="24"/>
          <w:szCs w:val="24"/>
          <w:lang w:eastAsia="en-US"/>
        </w:rPr>
        <w:t xml:space="preserve">It is important to note that seven (7) samples from the herbal preparations analyzed contained iron in concentrations significantly higher (P=0.01) than the 0.1 mg/L permissible limit recommended by WHO, 2006. </w:t>
      </w:r>
      <w:r w:rsidR="00926BD6" w:rsidRPr="00432576">
        <w:rPr>
          <w:rFonts w:ascii="Times New Roman" w:eastAsia="Times New Roman" w:hAnsi="Times New Roman"/>
          <w:color w:val="000000"/>
          <w:sz w:val="24"/>
          <w:szCs w:val="24"/>
          <w:lang w:eastAsia="en-US"/>
        </w:rPr>
        <w:t xml:space="preserve">In this study, the concentration of chromium was found in the range of </w:t>
      </w:r>
      <w:r w:rsidR="00926BD6" w:rsidRPr="00D97A30">
        <w:rPr>
          <w:rFonts w:ascii="Times New Roman" w:eastAsia="Times New Roman" w:hAnsi="Times New Roman"/>
          <w:color w:val="231F20"/>
          <w:sz w:val="24"/>
          <w:szCs w:val="24"/>
          <w:lang w:eastAsia="en-US"/>
        </w:rPr>
        <w:t>0.180±0.062 and 0.860±0.027</w:t>
      </w:r>
      <w:r w:rsidR="00926BD6" w:rsidRPr="00D97A30">
        <w:rPr>
          <w:rFonts w:ascii="Times New Roman" w:eastAsia="Times New Roman" w:hAnsi="Times New Roman"/>
          <w:color w:val="000000"/>
          <w:sz w:val="24"/>
          <w:szCs w:val="24"/>
          <w:lang w:eastAsia="en-US"/>
        </w:rPr>
        <w:t>mg/L</w:t>
      </w:r>
      <w:r w:rsidR="00926BD6" w:rsidRPr="00432576">
        <w:rPr>
          <w:rFonts w:ascii="Times New Roman" w:eastAsia="Times New Roman" w:hAnsi="Times New Roman"/>
          <w:color w:val="000000"/>
          <w:sz w:val="24"/>
          <w:szCs w:val="24"/>
          <w:lang w:eastAsia="en-US"/>
        </w:rPr>
        <w:t xml:space="preserve">. </w:t>
      </w:r>
      <w:r w:rsidR="00926BD6" w:rsidRPr="00D97A30">
        <w:rPr>
          <w:rFonts w:ascii="Times New Roman" w:eastAsia="Times New Roman" w:hAnsi="Times New Roman"/>
          <w:color w:val="000000"/>
          <w:sz w:val="24"/>
          <w:szCs w:val="24"/>
          <w:lang w:eastAsia="en-US"/>
        </w:rPr>
        <w:t>Th</w:t>
      </w:r>
      <w:r w:rsidR="00926BD6" w:rsidRPr="00432576">
        <w:rPr>
          <w:rFonts w:ascii="Times New Roman" w:eastAsia="Times New Roman" w:hAnsi="Times New Roman"/>
          <w:color w:val="000000"/>
          <w:sz w:val="24"/>
          <w:szCs w:val="24"/>
          <w:lang w:eastAsia="en-US"/>
        </w:rPr>
        <w:t xml:space="preserve">e highest </w:t>
      </w:r>
      <w:r w:rsidR="00926BD6" w:rsidRPr="00D97A30">
        <w:rPr>
          <w:rFonts w:ascii="Times New Roman" w:eastAsia="Times New Roman" w:hAnsi="Times New Roman"/>
          <w:color w:val="000000"/>
          <w:sz w:val="24"/>
          <w:szCs w:val="24"/>
          <w:lang w:eastAsia="en-US"/>
        </w:rPr>
        <w:t>amount was reported in the H10</w:t>
      </w:r>
      <w:r w:rsidR="00926BD6" w:rsidRPr="00432576">
        <w:rPr>
          <w:rFonts w:ascii="Times New Roman" w:eastAsia="Times New Roman" w:hAnsi="Times New Roman"/>
          <w:color w:val="000000"/>
          <w:sz w:val="24"/>
          <w:szCs w:val="24"/>
          <w:lang w:eastAsia="en-US"/>
        </w:rPr>
        <w:t xml:space="preserve"> sample while the lowest amount wa</w:t>
      </w:r>
      <w:r w:rsidR="00926BD6" w:rsidRPr="00D97A30">
        <w:rPr>
          <w:rFonts w:ascii="Times New Roman" w:eastAsia="Times New Roman" w:hAnsi="Times New Roman"/>
          <w:color w:val="000000"/>
          <w:sz w:val="24"/>
          <w:szCs w:val="24"/>
          <w:lang w:eastAsia="en-US"/>
        </w:rPr>
        <w:t>s reported in the H8 sample. Th</w:t>
      </w:r>
      <w:r w:rsidR="00926BD6" w:rsidRPr="00573E82">
        <w:rPr>
          <w:rFonts w:ascii="Times New Roman" w:eastAsia="Times New Roman" w:hAnsi="Times New Roman"/>
          <w:color w:val="000000"/>
          <w:sz w:val="24"/>
          <w:szCs w:val="24"/>
          <w:lang w:eastAsia="en-US"/>
        </w:rPr>
        <w:t xml:space="preserve">e concentration range of copper in tested samples was </w:t>
      </w:r>
      <w:r w:rsidR="00926BD6" w:rsidRPr="00D97A30">
        <w:rPr>
          <w:rFonts w:ascii="Times New Roman" w:eastAsia="Times New Roman" w:hAnsi="Times New Roman"/>
          <w:color w:val="231F20"/>
          <w:sz w:val="24"/>
          <w:szCs w:val="24"/>
          <w:lang w:eastAsia="en-US"/>
        </w:rPr>
        <w:t>0.370±0.006 and 0.010±0.013</w:t>
      </w:r>
      <w:r w:rsidR="00926BD6" w:rsidRPr="00D97A30">
        <w:rPr>
          <w:rFonts w:ascii="Times New Roman" w:eastAsia="Times New Roman" w:hAnsi="Times New Roman"/>
          <w:sz w:val="24"/>
          <w:szCs w:val="24"/>
          <w:lang w:eastAsia="en-US"/>
        </w:rPr>
        <w:t xml:space="preserve"> </w:t>
      </w:r>
      <w:r w:rsidR="00926BD6" w:rsidRPr="00D97A30">
        <w:rPr>
          <w:rFonts w:ascii="Times New Roman" w:eastAsia="Times New Roman" w:hAnsi="Times New Roman"/>
          <w:color w:val="000000"/>
          <w:sz w:val="24"/>
          <w:szCs w:val="24"/>
          <w:lang w:eastAsia="en-US"/>
        </w:rPr>
        <w:t>mg/L as shown in Table 1</w:t>
      </w:r>
      <w:r w:rsidR="00926BD6" w:rsidRPr="00573E82">
        <w:rPr>
          <w:rFonts w:ascii="Times New Roman" w:eastAsia="Times New Roman" w:hAnsi="Times New Roman"/>
          <w:color w:val="000000"/>
          <w:sz w:val="24"/>
          <w:szCs w:val="24"/>
          <w:lang w:eastAsia="en-US"/>
        </w:rPr>
        <w:t xml:space="preserve">. </w:t>
      </w:r>
      <w:r w:rsidR="00926BD6" w:rsidRPr="00D97A30">
        <w:rPr>
          <w:rFonts w:ascii="Times New Roman" w:eastAsia="Times New Roman" w:hAnsi="Times New Roman"/>
          <w:color w:val="000000"/>
          <w:sz w:val="24"/>
          <w:szCs w:val="24"/>
          <w:lang w:eastAsia="en-US"/>
        </w:rPr>
        <w:t>Th</w:t>
      </w:r>
      <w:r w:rsidR="00926BD6" w:rsidRPr="00573E82">
        <w:rPr>
          <w:rFonts w:ascii="Times New Roman" w:eastAsia="Times New Roman" w:hAnsi="Times New Roman"/>
          <w:color w:val="000000"/>
          <w:sz w:val="24"/>
          <w:szCs w:val="24"/>
          <w:lang w:eastAsia="en-US"/>
        </w:rPr>
        <w:t>e</w:t>
      </w:r>
      <w:r w:rsidR="00926BD6" w:rsidRPr="00D97A30">
        <w:rPr>
          <w:rFonts w:ascii="Times New Roman" w:eastAsia="Times New Roman" w:hAnsi="Times New Roman"/>
          <w:color w:val="000000"/>
          <w:sz w:val="24"/>
          <w:szCs w:val="24"/>
          <w:lang w:eastAsia="en-US"/>
        </w:rPr>
        <w:t xml:space="preserve"> </w:t>
      </w:r>
      <w:r w:rsidR="00926BD6" w:rsidRPr="00573E82">
        <w:rPr>
          <w:rFonts w:ascii="Times New Roman" w:eastAsia="Times New Roman" w:hAnsi="Times New Roman"/>
          <w:color w:val="000000"/>
          <w:sz w:val="24"/>
          <w:szCs w:val="24"/>
          <w:lang w:eastAsia="en-US"/>
        </w:rPr>
        <w:t>maximum concent</w:t>
      </w:r>
      <w:r w:rsidR="00926BD6" w:rsidRPr="00D97A30">
        <w:rPr>
          <w:rFonts w:ascii="Times New Roman" w:eastAsia="Times New Roman" w:hAnsi="Times New Roman"/>
          <w:color w:val="000000"/>
          <w:sz w:val="24"/>
          <w:szCs w:val="24"/>
          <w:lang w:eastAsia="en-US"/>
        </w:rPr>
        <w:t>ration was reported in the H3</w:t>
      </w:r>
      <w:r w:rsidR="00926BD6" w:rsidRPr="00573E82">
        <w:rPr>
          <w:rFonts w:ascii="Times New Roman" w:eastAsia="Times New Roman" w:hAnsi="Times New Roman"/>
          <w:color w:val="000000"/>
          <w:sz w:val="24"/>
          <w:szCs w:val="24"/>
          <w:lang w:eastAsia="en-US"/>
        </w:rPr>
        <w:t xml:space="preserve"> sample while the minimum amount</w:t>
      </w:r>
      <w:r w:rsidR="00926BD6" w:rsidRPr="00D97A30">
        <w:rPr>
          <w:rFonts w:ascii="Times New Roman" w:eastAsia="Times New Roman" w:hAnsi="Times New Roman"/>
          <w:color w:val="000000"/>
          <w:sz w:val="24"/>
          <w:szCs w:val="24"/>
          <w:lang w:eastAsia="en-US"/>
        </w:rPr>
        <w:t xml:space="preserve"> was reported in the H4</w:t>
      </w:r>
      <w:r w:rsidR="00926BD6" w:rsidRPr="00573E82">
        <w:rPr>
          <w:rFonts w:ascii="Times New Roman" w:eastAsia="Times New Roman" w:hAnsi="Times New Roman"/>
          <w:color w:val="000000"/>
          <w:sz w:val="24"/>
          <w:szCs w:val="24"/>
          <w:lang w:eastAsia="en-US"/>
        </w:rPr>
        <w:t xml:space="preserve"> </w:t>
      </w:r>
      <w:r w:rsidR="00926BD6" w:rsidRPr="00D97A30">
        <w:rPr>
          <w:rFonts w:ascii="Times New Roman" w:eastAsia="Times New Roman" w:hAnsi="Times New Roman"/>
          <w:color w:val="000000"/>
          <w:sz w:val="24"/>
          <w:szCs w:val="24"/>
          <w:lang w:eastAsia="en-US"/>
        </w:rPr>
        <w:t>sample preparation. Th</w:t>
      </w:r>
      <w:r w:rsidR="00926BD6" w:rsidRPr="00573E82">
        <w:rPr>
          <w:rFonts w:ascii="Times New Roman" w:eastAsia="Times New Roman" w:hAnsi="Times New Roman"/>
          <w:color w:val="000000"/>
          <w:sz w:val="24"/>
          <w:szCs w:val="24"/>
          <w:lang w:eastAsia="en-US"/>
        </w:rPr>
        <w:t xml:space="preserve">is </w:t>
      </w:r>
      <w:r w:rsidR="00926BD6" w:rsidRPr="00D97A30">
        <w:rPr>
          <w:rFonts w:ascii="Times New Roman" w:eastAsia="Times New Roman" w:hAnsi="Times New Roman"/>
          <w:color w:val="000000"/>
          <w:sz w:val="24"/>
          <w:szCs w:val="24"/>
          <w:lang w:eastAsia="en-US"/>
        </w:rPr>
        <w:t>result revealed that the concen</w:t>
      </w:r>
      <w:r w:rsidR="00926BD6" w:rsidRPr="00573E82">
        <w:rPr>
          <w:rFonts w:ascii="Times New Roman" w:eastAsia="Times New Roman" w:hAnsi="Times New Roman"/>
          <w:color w:val="000000"/>
          <w:sz w:val="24"/>
          <w:szCs w:val="24"/>
          <w:lang w:eastAsia="en-US"/>
        </w:rPr>
        <w:t>tration of copper in all traditional herbal products was found below the</w:t>
      </w:r>
      <w:r w:rsidR="00926BD6" w:rsidRPr="00D97A30">
        <w:rPr>
          <w:rFonts w:ascii="Times New Roman" w:eastAsia="Times New Roman" w:hAnsi="Times New Roman"/>
          <w:color w:val="000000"/>
          <w:sz w:val="24"/>
          <w:szCs w:val="24"/>
          <w:lang w:eastAsia="en-US"/>
        </w:rPr>
        <w:t xml:space="preserve"> WHO permissible limit (40 mg/L</w:t>
      </w:r>
      <w:r w:rsidR="00926BD6" w:rsidRPr="00573E82">
        <w:rPr>
          <w:rFonts w:ascii="Times New Roman" w:eastAsia="Times New Roman" w:hAnsi="Times New Roman"/>
          <w:color w:val="000000"/>
          <w:sz w:val="24"/>
          <w:szCs w:val="24"/>
          <w:lang w:eastAsia="en-US"/>
        </w:rPr>
        <w:t>)</w:t>
      </w:r>
      <w:r w:rsidR="00926BD6" w:rsidRPr="00D97A30">
        <w:rPr>
          <w:rFonts w:ascii="Times New Roman" w:eastAsia="Times New Roman" w:hAnsi="Times New Roman"/>
          <w:color w:val="000000"/>
          <w:sz w:val="24"/>
          <w:szCs w:val="24"/>
          <w:lang w:eastAsia="en-US"/>
        </w:rPr>
        <w:t>.</w:t>
      </w:r>
    </w:p>
    <w:p w14:paraId="44B0E6A3" w14:textId="77777777" w:rsidR="0069597F" w:rsidRDefault="0069597F" w:rsidP="0069597F">
      <w:pPr>
        <w:spacing w:after="0" w:line="240" w:lineRule="auto"/>
        <w:jc w:val="both"/>
        <w:rPr>
          <w:rFonts w:ascii="Times New Roman" w:eastAsia="Times New Roman" w:hAnsi="Times New Roman"/>
          <w:sz w:val="24"/>
          <w:szCs w:val="24"/>
          <w:lang w:eastAsia="en-US"/>
        </w:rPr>
      </w:pPr>
    </w:p>
    <w:p w14:paraId="518CC578" w14:textId="77777777" w:rsidR="0069597F" w:rsidRDefault="0069597F" w:rsidP="0069597F">
      <w:pPr>
        <w:spacing w:after="0" w:line="240" w:lineRule="auto"/>
        <w:jc w:val="both"/>
        <w:rPr>
          <w:rFonts w:ascii="Times New Roman" w:eastAsia="Times New Roman" w:hAnsi="Times New Roman"/>
          <w:color w:val="231F20"/>
          <w:sz w:val="24"/>
          <w:szCs w:val="24"/>
          <w:lang w:eastAsia="en-US"/>
        </w:rPr>
      </w:pPr>
    </w:p>
    <w:p w14:paraId="208066A9" w14:textId="77777777" w:rsidR="00342E67" w:rsidRDefault="00342E67" w:rsidP="0069597F">
      <w:pPr>
        <w:spacing w:after="0" w:line="240" w:lineRule="auto"/>
        <w:jc w:val="both"/>
        <w:rPr>
          <w:rFonts w:ascii="Times New Roman" w:eastAsia="Times New Roman" w:hAnsi="Times New Roman"/>
          <w:color w:val="231F20"/>
          <w:sz w:val="24"/>
          <w:szCs w:val="24"/>
          <w:lang w:eastAsia="en-US"/>
        </w:rPr>
      </w:pPr>
    </w:p>
    <w:p w14:paraId="78EF219B" w14:textId="77777777" w:rsidR="00342E67" w:rsidRDefault="00342E67" w:rsidP="0069597F">
      <w:pPr>
        <w:spacing w:after="0" w:line="240" w:lineRule="auto"/>
        <w:jc w:val="both"/>
        <w:rPr>
          <w:rFonts w:ascii="Times New Roman" w:eastAsia="Times New Roman" w:hAnsi="Times New Roman"/>
          <w:color w:val="231F20"/>
          <w:sz w:val="24"/>
          <w:szCs w:val="24"/>
          <w:lang w:eastAsia="en-US"/>
        </w:rPr>
      </w:pPr>
    </w:p>
    <w:p w14:paraId="08E92AB4" w14:textId="77777777" w:rsidR="00342E67" w:rsidRDefault="00342E67" w:rsidP="0069597F">
      <w:pPr>
        <w:spacing w:after="0" w:line="240" w:lineRule="auto"/>
        <w:jc w:val="both"/>
        <w:rPr>
          <w:rFonts w:ascii="Times New Roman" w:eastAsia="Times New Roman" w:hAnsi="Times New Roman"/>
          <w:color w:val="231F20"/>
          <w:sz w:val="24"/>
          <w:szCs w:val="24"/>
          <w:lang w:eastAsia="en-US"/>
        </w:rPr>
      </w:pPr>
    </w:p>
    <w:p w14:paraId="7417E460" w14:textId="77777777" w:rsidR="00342E67" w:rsidRDefault="00342E67" w:rsidP="0069597F">
      <w:pPr>
        <w:spacing w:after="0" w:line="240" w:lineRule="auto"/>
        <w:jc w:val="both"/>
        <w:rPr>
          <w:rFonts w:ascii="Times New Roman" w:eastAsia="Times New Roman" w:hAnsi="Times New Roman"/>
          <w:color w:val="231F20"/>
          <w:sz w:val="24"/>
          <w:szCs w:val="24"/>
          <w:lang w:eastAsia="en-US"/>
        </w:rPr>
      </w:pPr>
    </w:p>
    <w:p w14:paraId="53A11E6D" w14:textId="77777777" w:rsidR="00342E67" w:rsidRDefault="00342E67" w:rsidP="0069597F">
      <w:pPr>
        <w:spacing w:after="0" w:line="240" w:lineRule="auto"/>
        <w:jc w:val="both"/>
        <w:rPr>
          <w:rFonts w:ascii="Times New Roman" w:eastAsia="Times New Roman" w:hAnsi="Times New Roman"/>
          <w:color w:val="231F20"/>
          <w:sz w:val="24"/>
          <w:szCs w:val="24"/>
          <w:lang w:eastAsia="en-US"/>
        </w:rPr>
      </w:pPr>
    </w:p>
    <w:p w14:paraId="671916A2" w14:textId="77777777" w:rsidR="00342E67" w:rsidRDefault="00342E67" w:rsidP="0069597F">
      <w:pPr>
        <w:spacing w:after="0" w:line="240" w:lineRule="auto"/>
        <w:jc w:val="both"/>
        <w:rPr>
          <w:rFonts w:ascii="Times New Roman" w:eastAsia="Times New Roman" w:hAnsi="Times New Roman"/>
          <w:color w:val="231F20"/>
          <w:sz w:val="24"/>
          <w:szCs w:val="24"/>
          <w:lang w:eastAsia="en-US"/>
        </w:rPr>
      </w:pPr>
    </w:p>
    <w:p w14:paraId="4886394A" w14:textId="77777777" w:rsidR="00342E67" w:rsidRDefault="00342E67" w:rsidP="0069597F">
      <w:pPr>
        <w:spacing w:after="0" w:line="240" w:lineRule="auto"/>
        <w:jc w:val="both"/>
        <w:rPr>
          <w:rFonts w:ascii="Times New Roman" w:eastAsia="Times New Roman" w:hAnsi="Times New Roman"/>
          <w:color w:val="231F20"/>
          <w:sz w:val="24"/>
          <w:szCs w:val="24"/>
          <w:lang w:eastAsia="en-US"/>
        </w:rPr>
      </w:pPr>
    </w:p>
    <w:p w14:paraId="6050B00F" w14:textId="77777777" w:rsidR="00342E67" w:rsidRDefault="00342E67" w:rsidP="0069597F">
      <w:pPr>
        <w:spacing w:after="0" w:line="240" w:lineRule="auto"/>
        <w:jc w:val="both"/>
        <w:rPr>
          <w:rFonts w:ascii="Times New Roman" w:eastAsia="Times New Roman" w:hAnsi="Times New Roman"/>
          <w:color w:val="231F20"/>
          <w:sz w:val="24"/>
          <w:szCs w:val="24"/>
          <w:lang w:eastAsia="en-US"/>
        </w:rPr>
      </w:pPr>
    </w:p>
    <w:p w14:paraId="127F2A09" w14:textId="77777777" w:rsidR="0069597F" w:rsidRPr="00342E67" w:rsidRDefault="0069597F" w:rsidP="00342E67">
      <w:pPr>
        <w:spacing w:after="0" w:line="360" w:lineRule="auto"/>
        <w:jc w:val="both"/>
        <w:rPr>
          <w:rFonts w:ascii="Times New Roman" w:eastAsia="Times New Roman" w:hAnsi="Times New Roman"/>
          <w:b/>
          <w:color w:val="231F20"/>
          <w:sz w:val="24"/>
          <w:szCs w:val="24"/>
          <w:lang w:eastAsia="en-US"/>
        </w:rPr>
      </w:pPr>
      <w:r w:rsidRPr="00342E67">
        <w:rPr>
          <w:rFonts w:ascii="Times New Roman" w:eastAsia="Times New Roman" w:hAnsi="Times New Roman"/>
          <w:b/>
          <w:color w:val="231F20"/>
          <w:sz w:val="24"/>
          <w:szCs w:val="24"/>
          <w:lang w:eastAsia="en-US"/>
        </w:rPr>
        <w:lastRenderedPageBreak/>
        <w:t>Ta</w:t>
      </w:r>
      <w:r w:rsidR="00D97A30" w:rsidRPr="00342E67">
        <w:rPr>
          <w:rFonts w:ascii="Times New Roman" w:eastAsia="Times New Roman" w:hAnsi="Times New Roman"/>
          <w:b/>
          <w:color w:val="231F20"/>
          <w:sz w:val="24"/>
          <w:szCs w:val="24"/>
          <w:lang w:eastAsia="en-US"/>
        </w:rPr>
        <w:t>ble of concentration of Iron (Fe), Lead (Pb), Cadmium (Cd), Copper (Cu), and Chromium (Cr)</w:t>
      </w:r>
    </w:p>
    <w:p w14:paraId="337C550A" w14:textId="77777777" w:rsidR="00D97A30" w:rsidRPr="0069597F" w:rsidRDefault="00D97A30" w:rsidP="0069597F">
      <w:pPr>
        <w:spacing w:after="0" w:line="240" w:lineRule="auto"/>
        <w:jc w:val="both"/>
        <w:rPr>
          <w:rFonts w:ascii="Times New Roman" w:eastAsia="Times New Roman" w:hAnsi="Times New Roman"/>
          <w:sz w:val="24"/>
          <w:szCs w:val="24"/>
          <w:lang w:eastAsia="en-US"/>
        </w:rPr>
      </w:pPr>
    </w:p>
    <w:tbl>
      <w:tblPr>
        <w:tblStyle w:val="LightShading-Accent1"/>
        <w:tblW w:w="9759" w:type="dxa"/>
        <w:tblInd w:w="-176" w:type="dxa"/>
        <w:tblLook w:val="04A0" w:firstRow="1" w:lastRow="0" w:firstColumn="1" w:lastColumn="0" w:noHBand="0" w:noVBand="1"/>
      </w:tblPr>
      <w:tblGrid>
        <w:gridCol w:w="1421"/>
        <w:gridCol w:w="1494"/>
        <w:gridCol w:w="1521"/>
        <w:gridCol w:w="438"/>
        <w:gridCol w:w="989"/>
        <w:gridCol w:w="228"/>
        <w:gridCol w:w="14"/>
        <w:gridCol w:w="1337"/>
        <w:gridCol w:w="7"/>
        <w:gridCol w:w="534"/>
        <w:gridCol w:w="15"/>
        <w:gridCol w:w="1213"/>
        <w:gridCol w:w="7"/>
        <w:gridCol w:w="534"/>
        <w:gridCol w:w="7"/>
      </w:tblGrid>
      <w:tr w:rsidR="004775DD" w:rsidRPr="00F95661" w14:paraId="63BEE847" w14:textId="77777777" w:rsidTr="004775DD">
        <w:trPr>
          <w:cnfStyle w:val="100000000000" w:firstRow="1" w:lastRow="0" w:firstColumn="0" w:lastColumn="0" w:oddVBand="0" w:evenVBand="0" w:oddHBand="0"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43D73C32" w14:textId="77777777" w:rsidR="00FA6C48" w:rsidRPr="00F95661" w:rsidRDefault="00FA6C48"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Sample code</w:t>
            </w:r>
          </w:p>
        </w:tc>
        <w:tc>
          <w:tcPr>
            <w:tcW w:w="3453" w:type="dxa"/>
            <w:gridSpan w:val="3"/>
            <w:shd w:val="clear" w:color="auto" w:fill="auto"/>
          </w:tcPr>
          <w:p w14:paraId="332D22A8" w14:textId="77777777" w:rsidR="00FA6C48" w:rsidRPr="00F95661" w:rsidRDefault="00F95661" w:rsidP="00F95661">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 xml:space="preserve">       </w:t>
            </w:r>
            <w:r w:rsidR="00667128">
              <w:rPr>
                <w:rFonts w:ascii="Times New Roman" w:eastAsia="Times New Roman" w:hAnsi="Times New Roman"/>
                <w:color w:val="000000" w:themeColor="text1"/>
                <w:sz w:val="20"/>
                <w:szCs w:val="20"/>
                <w:lang w:eastAsia="en-US"/>
              </w:rPr>
              <w:t xml:space="preserve">              </w:t>
            </w:r>
            <w:r w:rsidRPr="00F95661">
              <w:rPr>
                <w:rFonts w:ascii="Times New Roman" w:eastAsia="Times New Roman" w:hAnsi="Times New Roman"/>
                <w:color w:val="000000" w:themeColor="text1"/>
                <w:sz w:val="20"/>
                <w:szCs w:val="20"/>
                <w:lang w:eastAsia="en-US"/>
              </w:rPr>
              <w:t xml:space="preserve"> </w:t>
            </w:r>
            <w:r w:rsidR="00FA6C48" w:rsidRPr="00F95661">
              <w:rPr>
                <w:rFonts w:ascii="Times New Roman" w:eastAsia="Times New Roman" w:hAnsi="Times New Roman"/>
                <w:color w:val="000000" w:themeColor="text1"/>
                <w:sz w:val="20"/>
                <w:szCs w:val="20"/>
                <w:lang w:eastAsia="en-US"/>
              </w:rPr>
              <w:t xml:space="preserve">Concentration </w:t>
            </w:r>
            <w:r w:rsidRPr="00F95661">
              <w:rPr>
                <w:rFonts w:ascii="Times New Roman" w:eastAsia="Times New Roman" w:hAnsi="Times New Roman"/>
                <w:color w:val="000000" w:themeColor="text1"/>
                <w:sz w:val="20"/>
                <w:szCs w:val="20"/>
                <w:lang w:eastAsia="en-US"/>
              </w:rPr>
              <w:t>in mg/mL</w:t>
            </w:r>
          </w:p>
        </w:tc>
        <w:tc>
          <w:tcPr>
            <w:tcW w:w="989" w:type="dxa"/>
            <w:shd w:val="clear" w:color="auto" w:fill="auto"/>
          </w:tcPr>
          <w:p w14:paraId="65974E5C" w14:textId="77777777" w:rsidR="00FA6C48" w:rsidRPr="00F95661" w:rsidRDefault="00FA6C48" w:rsidP="001F5A3A">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0"/>
                <w:szCs w:val="20"/>
                <w:lang w:eastAsia="en-US"/>
              </w:rPr>
            </w:pPr>
          </w:p>
        </w:tc>
        <w:tc>
          <w:tcPr>
            <w:tcW w:w="242" w:type="dxa"/>
            <w:gridSpan w:val="2"/>
            <w:shd w:val="clear" w:color="auto" w:fill="auto"/>
          </w:tcPr>
          <w:p w14:paraId="78A61CA0" w14:textId="77777777" w:rsidR="00FA6C48" w:rsidRPr="00F95661" w:rsidRDefault="00FA6C48" w:rsidP="001F5A3A">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c>
          <w:tcPr>
            <w:tcW w:w="1344" w:type="dxa"/>
            <w:gridSpan w:val="2"/>
            <w:shd w:val="clear" w:color="auto" w:fill="auto"/>
          </w:tcPr>
          <w:p w14:paraId="17A513F9" w14:textId="77777777" w:rsidR="00FA6C48" w:rsidRPr="00F95661" w:rsidRDefault="00FA6C48" w:rsidP="001F5A3A">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c>
          <w:tcPr>
            <w:tcW w:w="549" w:type="dxa"/>
            <w:gridSpan w:val="2"/>
            <w:shd w:val="clear" w:color="auto" w:fill="auto"/>
          </w:tcPr>
          <w:p w14:paraId="32FBF606" w14:textId="77777777" w:rsidR="00FA6C48" w:rsidRPr="00F95661" w:rsidRDefault="00FA6C48" w:rsidP="001F5A3A">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c>
          <w:tcPr>
            <w:tcW w:w="1220" w:type="dxa"/>
            <w:gridSpan w:val="2"/>
            <w:shd w:val="clear" w:color="auto" w:fill="auto"/>
          </w:tcPr>
          <w:p w14:paraId="071A115C" w14:textId="77777777" w:rsidR="00FA6C48" w:rsidRPr="00F95661" w:rsidRDefault="00FA6C48" w:rsidP="001F5A3A">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c>
          <w:tcPr>
            <w:tcW w:w="541" w:type="dxa"/>
            <w:gridSpan w:val="2"/>
            <w:shd w:val="clear" w:color="auto" w:fill="auto"/>
          </w:tcPr>
          <w:p w14:paraId="0E18AD59" w14:textId="77777777" w:rsidR="00FA6C48" w:rsidRPr="00F95661" w:rsidRDefault="00FA6C48" w:rsidP="001F5A3A">
            <w:pPr>
              <w:spacing w:after="0"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r>
      <w:tr w:rsidR="004775DD" w:rsidRPr="00F95661" w14:paraId="63D04A74" w14:textId="77777777" w:rsidTr="004775DD">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2DE1C76F" w14:textId="77777777" w:rsidR="00FA6C48" w:rsidRPr="00F95661" w:rsidRDefault="00FA6C48" w:rsidP="001F5A3A">
            <w:pPr>
              <w:spacing w:after="0" w:line="480" w:lineRule="auto"/>
              <w:jc w:val="both"/>
              <w:rPr>
                <w:rFonts w:ascii="Times New Roman" w:eastAsia="Times New Roman" w:hAnsi="Times New Roman"/>
                <w:sz w:val="20"/>
                <w:szCs w:val="20"/>
                <w:lang w:eastAsia="en-US"/>
              </w:rPr>
            </w:pPr>
          </w:p>
        </w:tc>
        <w:tc>
          <w:tcPr>
            <w:tcW w:w="1494" w:type="dxa"/>
            <w:shd w:val="clear" w:color="auto" w:fill="auto"/>
          </w:tcPr>
          <w:p w14:paraId="49ACA66B" w14:textId="77777777" w:rsidR="00FA6C48" w:rsidRPr="00F95661" w:rsidRDefault="00FA6C48"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Pb</w:t>
            </w:r>
          </w:p>
        </w:tc>
        <w:tc>
          <w:tcPr>
            <w:tcW w:w="1521" w:type="dxa"/>
            <w:shd w:val="clear" w:color="auto" w:fill="auto"/>
          </w:tcPr>
          <w:p w14:paraId="7F794071" w14:textId="77777777" w:rsidR="00FA6C48" w:rsidRPr="00F95661" w:rsidRDefault="00FA6C48"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Fe</w:t>
            </w:r>
          </w:p>
        </w:tc>
        <w:tc>
          <w:tcPr>
            <w:tcW w:w="1655" w:type="dxa"/>
            <w:gridSpan w:val="3"/>
            <w:shd w:val="clear" w:color="auto" w:fill="auto"/>
          </w:tcPr>
          <w:p w14:paraId="69AA2CA1" w14:textId="77777777" w:rsidR="00FA6C48" w:rsidRPr="00F95661" w:rsidRDefault="00FA6C48"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Cd</w:t>
            </w:r>
          </w:p>
        </w:tc>
        <w:tc>
          <w:tcPr>
            <w:tcW w:w="1351" w:type="dxa"/>
            <w:gridSpan w:val="2"/>
            <w:shd w:val="clear" w:color="auto" w:fill="auto"/>
          </w:tcPr>
          <w:p w14:paraId="407F06D0" w14:textId="77777777" w:rsidR="00FA6C48" w:rsidRPr="00F95661" w:rsidRDefault="00FA6C48"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Cu</w:t>
            </w:r>
          </w:p>
        </w:tc>
        <w:tc>
          <w:tcPr>
            <w:tcW w:w="541" w:type="dxa"/>
            <w:gridSpan w:val="2"/>
            <w:shd w:val="clear" w:color="auto" w:fill="auto"/>
          </w:tcPr>
          <w:p w14:paraId="643529BC" w14:textId="77777777" w:rsidR="00FA6C48" w:rsidRPr="00F95661" w:rsidRDefault="00FA6C48"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en-US"/>
              </w:rPr>
            </w:pPr>
          </w:p>
        </w:tc>
        <w:tc>
          <w:tcPr>
            <w:tcW w:w="1228" w:type="dxa"/>
            <w:gridSpan w:val="2"/>
            <w:shd w:val="clear" w:color="auto" w:fill="auto"/>
          </w:tcPr>
          <w:p w14:paraId="668EF8C5" w14:textId="77777777" w:rsidR="00FA6C48" w:rsidRPr="00F95661" w:rsidRDefault="00FA6C48"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themeColor="text1"/>
                <w:sz w:val="20"/>
                <w:szCs w:val="20"/>
                <w:lang w:eastAsia="en-US"/>
              </w:rPr>
            </w:pPr>
            <w:r w:rsidRPr="00F95661">
              <w:rPr>
                <w:rFonts w:ascii="Times New Roman" w:eastAsia="Times New Roman" w:hAnsi="Times New Roman"/>
                <w:b/>
                <w:color w:val="000000" w:themeColor="text1"/>
                <w:sz w:val="20"/>
                <w:szCs w:val="20"/>
                <w:lang w:eastAsia="en-US"/>
              </w:rPr>
              <w:t>Cr</w:t>
            </w:r>
          </w:p>
        </w:tc>
        <w:tc>
          <w:tcPr>
            <w:tcW w:w="541" w:type="dxa"/>
            <w:gridSpan w:val="2"/>
            <w:shd w:val="clear" w:color="auto" w:fill="auto"/>
          </w:tcPr>
          <w:p w14:paraId="15EA97DA" w14:textId="77777777" w:rsidR="00FA6C48" w:rsidRPr="00F95661" w:rsidRDefault="00FA6C48"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p>
        </w:tc>
      </w:tr>
      <w:tr w:rsidR="0064133C" w:rsidRPr="00F95661" w14:paraId="3BCC1495" w14:textId="77777777" w:rsidTr="004775DD">
        <w:trPr>
          <w:gridAfter w:val="1"/>
          <w:wAfter w:w="7" w:type="dxa"/>
          <w:trHeight w:val="656"/>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48C53030" w14:textId="77777777" w:rsidR="00FA6C48" w:rsidRPr="00F95661" w:rsidRDefault="00FA6C48"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H1</w:t>
            </w:r>
          </w:p>
        </w:tc>
        <w:tc>
          <w:tcPr>
            <w:tcW w:w="1494" w:type="dxa"/>
            <w:shd w:val="clear" w:color="auto" w:fill="auto"/>
          </w:tcPr>
          <w:p w14:paraId="4FD6786E" w14:textId="77777777" w:rsidR="00FA6C48" w:rsidRPr="001E01A1" w:rsidRDefault="00410040" w:rsidP="001E01A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Pr>
                <w:rFonts w:eastAsia="Times New Roman" w:cs="Calibri"/>
                <w:color w:val="231F20"/>
                <w:sz w:val="20"/>
                <w:szCs w:val="20"/>
                <w:lang w:eastAsia="en-US"/>
              </w:rPr>
              <w:t>0.03</w:t>
            </w:r>
            <w:r w:rsidR="00FA6C48" w:rsidRPr="001E01A1">
              <w:rPr>
                <w:rFonts w:eastAsia="Times New Roman" w:cs="Calibri"/>
                <w:color w:val="231F20"/>
                <w:sz w:val="20"/>
                <w:szCs w:val="20"/>
                <w:lang w:eastAsia="en-US"/>
              </w:rPr>
              <w:t xml:space="preserve">0±0.000 </w:t>
            </w:r>
          </w:p>
          <w:p w14:paraId="71D6E960" w14:textId="77777777" w:rsidR="00FA6C48" w:rsidRPr="00F95661" w:rsidRDefault="00FA6C48" w:rsidP="001E01A1">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c>
          <w:tcPr>
            <w:tcW w:w="1521" w:type="dxa"/>
            <w:shd w:val="clear" w:color="auto" w:fill="auto"/>
          </w:tcPr>
          <w:p w14:paraId="5CC40AC6" w14:textId="77777777" w:rsidR="00FA6C48" w:rsidRPr="001E01A1" w:rsidRDefault="0069597F" w:rsidP="001E01A1">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Pr>
                <w:rFonts w:eastAsia="Times New Roman" w:cs="Calibri"/>
                <w:color w:val="231F20"/>
                <w:sz w:val="20"/>
                <w:szCs w:val="20"/>
                <w:lang w:eastAsia="en-US"/>
              </w:rPr>
              <w:t>0.007±0.021</w:t>
            </w:r>
            <w:r w:rsidR="00FA6C48" w:rsidRPr="001E01A1">
              <w:rPr>
                <w:rFonts w:eastAsia="Times New Roman" w:cs="Calibri"/>
                <w:color w:val="231F20"/>
                <w:sz w:val="20"/>
                <w:szCs w:val="20"/>
                <w:lang w:eastAsia="en-US"/>
              </w:rPr>
              <w:t xml:space="preserve"> </w:t>
            </w:r>
          </w:p>
          <w:p w14:paraId="67DE345B" w14:textId="77777777" w:rsidR="00FA6C48" w:rsidRPr="00F95661" w:rsidRDefault="00FA6C48"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c>
          <w:tcPr>
            <w:tcW w:w="1655" w:type="dxa"/>
            <w:gridSpan w:val="3"/>
            <w:shd w:val="clear" w:color="auto" w:fill="auto"/>
          </w:tcPr>
          <w:p w14:paraId="528B6C83" w14:textId="77777777" w:rsidR="00FA6C48" w:rsidRPr="00F95661" w:rsidRDefault="00FA6C48"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.250±0.065</w:t>
            </w:r>
          </w:p>
        </w:tc>
        <w:tc>
          <w:tcPr>
            <w:tcW w:w="1351" w:type="dxa"/>
            <w:gridSpan w:val="2"/>
            <w:shd w:val="clear" w:color="auto" w:fill="auto"/>
          </w:tcPr>
          <w:p w14:paraId="49CEB52E" w14:textId="77777777" w:rsidR="00FA6C48" w:rsidRPr="00F95661" w:rsidRDefault="00FA6C48" w:rsidP="00192638">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.14</w:t>
            </w:r>
            <w:r w:rsidR="00C776A5">
              <w:rPr>
                <w:rFonts w:eastAsia="Times New Roman" w:cs="Calibri"/>
                <w:color w:val="231F20"/>
                <w:sz w:val="20"/>
                <w:szCs w:val="20"/>
                <w:lang w:eastAsia="en-US"/>
              </w:rPr>
              <w:t>0±0.021</w:t>
            </w:r>
          </w:p>
        </w:tc>
        <w:tc>
          <w:tcPr>
            <w:tcW w:w="541" w:type="dxa"/>
            <w:gridSpan w:val="2"/>
            <w:shd w:val="clear" w:color="auto" w:fill="auto"/>
          </w:tcPr>
          <w:p w14:paraId="1A098C84" w14:textId="77777777" w:rsidR="00FA6C48" w:rsidRPr="00F95661" w:rsidRDefault="00FA6C48"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w:color w:val="231F20"/>
                <w:sz w:val="20"/>
                <w:szCs w:val="20"/>
                <w:lang w:eastAsia="en-US"/>
              </w:rPr>
            </w:pPr>
          </w:p>
        </w:tc>
        <w:tc>
          <w:tcPr>
            <w:tcW w:w="1228" w:type="dxa"/>
            <w:gridSpan w:val="2"/>
            <w:shd w:val="clear" w:color="auto" w:fill="auto"/>
          </w:tcPr>
          <w:p w14:paraId="7B605F85" w14:textId="77777777" w:rsidR="00FA6C48"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.450±0.056</w:t>
            </w:r>
          </w:p>
        </w:tc>
        <w:tc>
          <w:tcPr>
            <w:tcW w:w="541" w:type="dxa"/>
            <w:gridSpan w:val="2"/>
            <w:shd w:val="clear" w:color="auto" w:fill="auto"/>
          </w:tcPr>
          <w:p w14:paraId="3B3D5AAB" w14:textId="77777777" w:rsidR="00FA6C48" w:rsidRPr="00F95661" w:rsidRDefault="00FA6C48"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w:color w:val="231F20"/>
                <w:sz w:val="20"/>
                <w:szCs w:val="20"/>
                <w:lang w:eastAsia="en-US"/>
              </w:rPr>
            </w:pPr>
          </w:p>
        </w:tc>
      </w:tr>
      <w:tr w:rsidR="004775DD" w:rsidRPr="00F95661" w14:paraId="091AA778" w14:textId="77777777" w:rsidTr="004775DD">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1F3E7664" w14:textId="77777777" w:rsidR="00FA6C48" w:rsidRPr="00F95661" w:rsidRDefault="00FA6C48"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H2</w:t>
            </w:r>
          </w:p>
        </w:tc>
        <w:tc>
          <w:tcPr>
            <w:tcW w:w="1494" w:type="dxa"/>
            <w:shd w:val="clear" w:color="auto" w:fill="auto"/>
          </w:tcPr>
          <w:p w14:paraId="3A50A123" w14:textId="77777777" w:rsidR="00FA6C48" w:rsidRPr="00F95661" w:rsidRDefault="00FA6C48"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.16</w:t>
            </w:r>
            <w:r w:rsidR="0069597F">
              <w:rPr>
                <w:rFonts w:eastAsia="Times New Roman" w:cs="Calibri"/>
                <w:color w:val="231F20"/>
                <w:sz w:val="20"/>
                <w:szCs w:val="20"/>
                <w:lang w:eastAsia="en-US"/>
              </w:rPr>
              <w:t>0±0.053</w:t>
            </w:r>
          </w:p>
        </w:tc>
        <w:tc>
          <w:tcPr>
            <w:tcW w:w="1521" w:type="dxa"/>
            <w:shd w:val="clear" w:color="auto" w:fill="auto"/>
          </w:tcPr>
          <w:p w14:paraId="42428824" w14:textId="77777777" w:rsidR="00FA6C48"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.13</w:t>
            </w:r>
            <w:r w:rsidR="0069597F">
              <w:rPr>
                <w:rFonts w:eastAsia="Times New Roman" w:cs="Calibri"/>
                <w:color w:val="231F20"/>
                <w:sz w:val="20"/>
                <w:szCs w:val="20"/>
                <w:lang w:eastAsia="en-US"/>
              </w:rPr>
              <w:t>0±0.067</w:t>
            </w:r>
          </w:p>
        </w:tc>
        <w:tc>
          <w:tcPr>
            <w:tcW w:w="1655" w:type="dxa"/>
            <w:gridSpan w:val="3"/>
            <w:shd w:val="clear" w:color="auto" w:fill="auto"/>
          </w:tcPr>
          <w:p w14:paraId="0D6DB169" w14:textId="77777777" w:rsidR="00FA6C48" w:rsidRPr="00F95661" w:rsidRDefault="00FA6C48"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.220±0.041</w:t>
            </w:r>
          </w:p>
        </w:tc>
        <w:tc>
          <w:tcPr>
            <w:tcW w:w="1351" w:type="dxa"/>
            <w:gridSpan w:val="2"/>
            <w:shd w:val="clear" w:color="auto" w:fill="auto"/>
          </w:tcPr>
          <w:p w14:paraId="443BC4F0" w14:textId="77777777" w:rsidR="00FA6C48"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.15</w:t>
            </w:r>
            <w:r w:rsidR="00C776A5">
              <w:rPr>
                <w:rFonts w:eastAsia="Times New Roman" w:cs="Calibri"/>
                <w:color w:val="231F20"/>
                <w:sz w:val="20"/>
                <w:szCs w:val="20"/>
                <w:lang w:eastAsia="en-US"/>
              </w:rPr>
              <w:t>0±0.004</w:t>
            </w:r>
          </w:p>
        </w:tc>
        <w:tc>
          <w:tcPr>
            <w:tcW w:w="541" w:type="dxa"/>
            <w:gridSpan w:val="2"/>
            <w:shd w:val="clear" w:color="auto" w:fill="auto"/>
          </w:tcPr>
          <w:p w14:paraId="43FF0314" w14:textId="77777777" w:rsidR="00FA6C48" w:rsidRPr="00F95661" w:rsidRDefault="00FA6C48"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p>
        </w:tc>
        <w:tc>
          <w:tcPr>
            <w:tcW w:w="1228" w:type="dxa"/>
            <w:gridSpan w:val="2"/>
            <w:shd w:val="clear" w:color="auto" w:fill="auto"/>
          </w:tcPr>
          <w:p w14:paraId="2925F294" w14:textId="77777777" w:rsidR="00FA6C48"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.720±0.046</w:t>
            </w:r>
          </w:p>
        </w:tc>
        <w:tc>
          <w:tcPr>
            <w:tcW w:w="541" w:type="dxa"/>
            <w:gridSpan w:val="2"/>
            <w:shd w:val="clear" w:color="auto" w:fill="auto"/>
          </w:tcPr>
          <w:p w14:paraId="2FD7E937" w14:textId="77777777" w:rsidR="00FA6C48" w:rsidRPr="00F95661" w:rsidRDefault="00FA6C48"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p>
        </w:tc>
      </w:tr>
      <w:tr w:rsidR="0064133C" w:rsidRPr="00F95661" w14:paraId="47C94085" w14:textId="77777777" w:rsidTr="004775DD">
        <w:trPr>
          <w:gridAfter w:val="1"/>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5E975AD1" w14:textId="77777777" w:rsidR="00F95661" w:rsidRPr="00F95661" w:rsidRDefault="00F95661"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H3</w:t>
            </w:r>
          </w:p>
        </w:tc>
        <w:tc>
          <w:tcPr>
            <w:tcW w:w="1494" w:type="dxa"/>
            <w:shd w:val="clear" w:color="auto" w:fill="auto"/>
          </w:tcPr>
          <w:p w14:paraId="6F83F4EA" w14:textId="77777777" w:rsidR="00F95661" w:rsidRPr="00F95661" w:rsidRDefault="00F95661"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.32</w:t>
            </w:r>
            <w:r w:rsidR="0069597F">
              <w:rPr>
                <w:rFonts w:eastAsia="Times New Roman" w:cs="Calibri"/>
                <w:color w:val="231F20"/>
                <w:sz w:val="20"/>
                <w:szCs w:val="20"/>
                <w:lang w:eastAsia="en-US"/>
              </w:rPr>
              <w:t>0±0.035</w:t>
            </w:r>
          </w:p>
        </w:tc>
        <w:tc>
          <w:tcPr>
            <w:tcW w:w="1521" w:type="dxa"/>
            <w:shd w:val="clear" w:color="auto" w:fill="auto"/>
          </w:tcPr>
          <w:p w14:paraId="3457B1EA" w14:textId="77777777" w:rsidR="00F95661"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.23</w:t>
            </w:r>
            <w:r w:rsidR="0069597F">
              <w:rPr>
                <w:rFonts w:eastAsia="Times New Roman" w:cs="Calibri"/>
                <w:color w:val="231F20"/>
                <w:sz w:val="20"/>
                <w:szCs w:val="20"/>
                <w:lang w:eastAsia="en-US"/>
              </w:rPr>
              <w:t>0±0.028</w:t>
            </w:r>
          </w:p>
        </w:tc>
        <w:tc>
          <w:tcPr>
            <w:tcW w:w="1655" w:type="dxa"/>
            <w:gridSpan w:val="3"/>
            <w:shd w:val="clear" w:color="auto" w:fill="auto"/>
          </w:tcPr>
          <w:p w14:paraId="2351300E" w14:textId="77777777" w:rsidR="00F95661"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.000±0.000</w:t>
            </w:r>
          </w:p>
        </w:tc>
        <w:tc>
          <w:tcPr>
            <w:tcW w:w="1351" w:type="dxa"/>
            <w:gridSpan w:val="2"/>
            <w:shd w:val="clear" w:color="auto" w:fill="auto"/>
          </w:tcPr>
          <w:p w14:paraId="7CAD5EF3" w14:textId="77777777" w:rsidR="00F95661" w:rsidRPr="00F95661" w:rsidRDefault="00F95661" w:rsidP="00192638">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C776A5">
              <w:rPr>
                <w:rFonts w:eastAsia="Times New Roman" w:cs="Calibri"/>
                <w:color w:val="231F20"/>
                <w:sz w:val="20"/>
                <w:szCs w:val="20"/>
                <w:lang w:eastAsia="en-US"/>
              </w:rPr>
              <w:t>.370±0.006</w:t>
            </w:r>
          </w:p>
        </w:tc>
        <w:tc>
          <w:tcPr>
            <w:tcW w:w="541" w:type="dxa"/>
            <w:gridSpan w:val="2"/>
            <w:shd w:val="clear" w:color="auto" w:fill="auto"/>
          </w:tcPr>
          <w:p w14:paraId="222096A0" w14:textId="77777777" w:rsidR="00F95661" w:rsidRPr="00F95661" w:rsidRDefault="00F95661"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c>
          <w:tcPr>
            <w:tcW w:w="1228" w:type="dxa"/>
            <w:gridSpan w:val="2"/>
            <w:shd w:val="clear" w:color="auto" w:fill="auto"/>
          </w:tcPr>
          <w:p w14:paraId="573F45D3" w14:textId="77777777" w:rsidR="00F95661"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.540±0.026</w:t>
            </w:r>
          </w:p>
        </w:tc>
        <w:tc>
          <w:tcPr>
            <w:tcW w:w="541" w:type="dxa"/>
            <w:gridSpan w:val="2"/>
            <w:shd w:val="clear" w:color="auto" w:fill="auto"/>
          </w:tcPr>
          <w:p w14:paraId="3166975B" w14:textId="77777777" w:rsidR="00F95661" w:rsidRPr="00F95661" w:rsidRDefault="00F95661"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r>
      <w:tr w:rsidR="004775DD" w:rsidRPr="00F95661" w14:paraId="7D1F9BA6" w14:textId="77777777" w:rsidTr="004775DD">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0EBD0C94" w14:textId="77777777"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H4</w:t>
            </w:r>
          </w:p>
        </w:tc>
        <w:tc>
          <w:tcPr>
            <w:tcW w:w="1494" w:type="dxa"/>
            <w:shd w:val="clear" w:color="auto" w:fill="auto"/>
          </w:tcPr>
          <w:p w14:paraId="05985094"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.01</w:t>
            </w:r>
            <w:r w:rsidR="0069597F">
              <w:rPr>
                <w:rFonts w:eastAsia="Times New Roman" w:cs="Calibri"/>
                <w:color w:val="231F20"/>
                <w:sz w:val="20"/>
                <w:szCs w:val="20"/>
                <w:lang w:eastAsia="en-US"/>
              </w:rPr>
              <w:t>0±0.027</w:t>
            </w:r>
          </w:p>
        </w:tc>
        <w:tc>
          <w:tcPr>
            <w:tcW w:w="1521" w:type="dxa"/>
            <w:shd w:val="clear" w:color="auto" w:fill="auto"/>
          </w:tcPr>
          <w:p w14:paraId="3F57E3D4"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w:t>
            </w:r>
            <w:r w:rsidR="00410040">
              <w:rPr>
                <w:rFonts w:eastAsia="Times New Roman" w:cs="Calibri"/>
                <w:color w:val="231F20"/>
                <w:sz w:val="20"/>
                <w:szCs w:val="20"/>
                <w:lang w:eastAsia="en-US"/>
              </w:rPr>
              <w:t>5</w:t>
            </w:r>
            <w:r w:rsidR="0069597F">
              <w:rPr>
                <w:rFonts w:eastAsia="Times New Roman" w:cs="Calibri"/>
                <w:color w:val="231F20"/>
                <w:sz w:val="20"/>
                <w:szCs w:val="20"/>
                <w:lang w:eastAsia="en-US"/>
              </w:rPr>
              <w:t>6±0.051</w:t>
            </w:r>
          </w:p>
        </w:tc>
        <w:tc>
          <w:tcPr>
            <w:tcW w:w="1655" w:type="dxa"/>
            <w:gridSpan w:val="3"/>
            <w:shd w:val="clear" w:color="auto" w:fill="auto"/>
          </w:tcPr>
          <w:p w14:paraId="29CC2059"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14:paraId="1701B221"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.01</w:t>
            </w:r>
            <w:r w:rsidR="00C776A5">
              <w:rPr>
                <w:rFonts w:eastAsia="Times New Roman" w:cs="Calibri"/>
                <w:color w:val="231F20"/>
                <w:sz w:val="20"/>
                <w:szCs w:val="20"/>
                <w:lang w:eastAsia="en-US"/>
              </w:rPr>
              <w:t>0±0.013</w:t>
            </w:r>
          </w:p>
        </w:tc>
        <w:tc>
          <w:tcPr>
            <w:tcW w:w="541" w:type="dxa"/>
            <w:gridSpan w:val="2"/>
            <w:shd w:val="clear" w:color="auto" w:fill="auto"/>
          </w:tcPr>
          <w:p w14:paraId="371B4D84"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p>
        </w:tc>
        <w:tc>
          <w:tcPr>
            <w:tcW w:w="1228" w:type="dxa"/>
            <w:gridSpan w:val="2"/>
            <w:shd w:val="clear" w:color="auto" w:fill="auto"/>
          </w:tcPr>
          <w:p w14:paraId="2D799D44" w14:textId="77777777" w:rsidR="004775DD" w:rsidRDefault="004775DD">
            <w:pPr>
              <w:cnfStyle w:val="000000100000" w:firstRow="0" w:lastRow="0" w:firstColumn="0" w:lastColumn="0" w:oddVBand="0" w:evenVBand="0" w:oddHBand="1" w:evenHBand="0" w:firstRowFirstColumn="0" w:firstRowLastColumn="0" w:lastRowFirstColumn="0" w:lastRowLastColumn="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.640±0.085</w:t>
            </w:r>
          </w:p>
        </w:tc>
        <w:tc>
          <w:tcPr>
            <w:tcW w:w="541" w:type="dxa"/>
            <w:gridSpan w:val="2"/>
            <w:shd w:val="clear" w:color="auto" w:fill="auto"/>
          </w:tcPr>
          <w:p w14:paraId="2D930B27"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p>
        </w:tc>
      </w:tr>
      <w:tr w:rsidR="0064133C" w:rsidRPr="00F95661" w14:paraId="45A3FC29" w14:textId="77777777" w:rsidTr="004775DD">
        <w:trPr>
          <w:gridAfter w:val="1"/>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40A33042" w14:textId="77777777"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H5</w:t>
            </w:r>
          </w:p>
        </w:tc>
        <w:tc>
          <w:tcPr>
            <w:tcW w:w="1494" w:type="dxa"/>
            <w:shd w:val="clear" w:color="auto" w:fill="auto"/>
          </w:tcPr>
          <w:p w14:paraId="4F7F1EAE" w14:textId="77777777"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.210±0.03</w:t>
            </w:r>
            <w:r w:rsidR="0069597F">
              <w:rPr>
                <w:rFonts w:eastAsia="Times New Roman" w:cs="Calibri"/>
                <w:color w:val="231F20"/>
                <w:sz w:val="20"/>
                <w:szCs w:val="20"/>
                <w:lang w:eastAsia="en-US"/>
              </w:rPr>
              <w:t>0</w:t>
            </w:r>
          </w:p>
        </w:tc>
        <w:tc>
          <w:tcPr>
            <w:tcW w:w="1521" w:type="dxa"/>
            <w:shd w:val="clear" w:color="auto" w:fill="auto"/>
          </w:tcPr>
          <w:p w14:paraId="5AC8D6B8" w14:textId="77777777"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.12</w:t>
            </w:r>
            <w:r w:rsidR="0069597F">
              <w:rPr>
                <w:rFonts w:eastAsia="Times New Roman" w:cs="Calibri"/>
                <w:color w:val="231F20"/>
                <w:sz w:val="20"/>
                <w:szCs w:val="20"/>
                <w:lang w:eastAsia="en-US"/>
              </w:rPr>
              <w:t>0±0.072</w:t>
            </w:r>
          </w:p>
        </w:tc>
        <w:tc>
          <w:tcPr>
            <w:tcW w:w="1655" w:type="dxa"/>
            <w:gridSpan w:val="3"/>
            <w:shd w:val="clear" w:color="auto" w:fill="auto"/>
          </w:tcPr>
          <w:p w14:paraId="65E2450E" w14:textId="77777777"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.160±0.058</w:t>
            </w:r>
          </w:p>
        </w:tc>
        <w:tc>
          <w:tcPr>
            <w:tcW w:w="1351" w:type="dxa"/>
            <w:gridSpan w:val="2"/>
            <w:shd w:val="clear" w:color="auto" w:fill="auto"/>
          </w:tcPr>
          <w:p w14:paraId="34801FB9" w14:textId="77777777" w:rsidR="004775DD" w:rsidRPr="00F95661" w:rsidRDefault="004775DD" w:rsidP="00192638">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.05</w:t>
            </w:r>
            <w:r w:rsidR="00C776A5">
              <w:rPr>
                <w:rFonts w:eastAsia="Times New Roman" w:cs="Calibri"/>
                <w:color w:val="231F20"/>
                <w:sz w:val="20"/>
                <w:szCs w:val="20"/>
                <w:lang w:eastAsia="en-US"/>
              </w:rPr>
              <w:t>0±0.017</w:t>
            </w:r>
          </w:p>
        </w:tc>
        <w:tc>
          <w:tcPr>
            <w:tcW w:w="541" w:type="dxa"/>
            <w:gridSpan w:val="2"/>
            <w:shd w:val="clear" w:color="auto" w:fill="auto"/>
          </w:tcPr>
          <w:p w14:paraId="324DDCCA" w14:textId="77777777"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c>
          <w:tcPr>
            <w:tcW w:w="1228" w:type="dxa"/>
            <w:gridSpan w:val="2"/>
            <w:shd w:val="clear" w:color="auto" w:fill="auto"/>
          </w:tcPr>
          <w:p w14:paraId="701C1064" w14:textId="77777777" w:rsidR="004775DD" w:rsidRDefault="004775DD">
            <w:pPr>
              <w:cnfStyle w:val="000000000000" w:firstRow="0" w:lastRow="0" w:firstColumn="0" w:lastColumn="0" w:oddVBand="0" w:evenVBand="0" w:oddHBand="0" w:evenHBand="0" w:firstRowFirstColumn="0" w:firstRowLastColumn="0" w:lastRowFirstColumn="0" w:lastRowLastColumn="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.260±0.031</w:t>
            </w:r>
          </w:p>
        </w:tc>
        <w:tc>
          <w:tcPr>
            <w:tcW w:w="541" w:type="dxa"/>
            <w:gridSpan w:val="2"/>
            <w:shd w:val="clear" w:color="auto" w:fill="auto"/>
          </w:tcPr>
          <w:p w14:paraId="7FADB274" w14:textId="77777777"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p>
        </w:tc>
      </w:tr>
      <w:tr w:rsidR="004775DD" w:rsidRPr="00F95661" w14:paraId="3065AAED" w14:textId="77777777" w:rsidTr="004775DD">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3F0D79A6" w14:textId="77777777"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H6</w:t>
            </w:r>
          </w:p>
        </w:tc>
        <w:tc>
          <w:tcPr>
            <w:tcW w:w="1494" w:type="dxa"/>
            <w:shd w:val="clear" w:color="auto" w:fill="auto"/>
          </w:tcPr>
          <w:p w14:paraId="0300BD76"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.130±0.002</w:t>
            </w:r>
          </w:p>
        </w:tc>
        <w:tc>
          <w:tcPr>
            <w:tcW w:w="1521" w:type="dxa"/>
            <w:shd w:val="clear" w:color="auto" w:fill="auto"/>
          </w:tcPr>
          <w:p w14:paraId="4E70F769"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.23</w:t>
            </w:r>
            <w:r w:rsidR="0069597F">
              <w:rPr>
                <w:rFonts w:eastAsia="Times New Roman" w:cs="Calibri"/>
                <w:color w:val="231F20"/>
                <w:sz w:val="20"/>
                <w:szCs w:val="20"/>
                <w:lang w:eastAsia="en-US"/>
              </w:rPr>
              <w:t>0±0.084</w:t>
            </w:r>
          </w:p>
        </w:tc>
        <w:tc>
          <w:tcPr>
            <w:tcW w:w="1655" w:type="dxa"/>
            <w:gridSpan w:val="3"/>
            <w:shd w:val="clear" w:color="auto" w:fill="auto"/>
          </w:tcPr>
          <w:p w14:paraId="5ED0630B"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14:paraId="7B747D0D"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.06</w:t>
            </w:r>
            <w:r w:rsidR="00C776A5">
              <w:rPr>
                <w:rFonts w:eastAsia="Times New Roman" w:cs="Calibri"/>
                <w:color w:val="231F20"/>
                <w:sz w:val="20"/>
                <w:szCs w:val="20"/>
                <w:lang w:eastAsia="en-US"/>
              </w:rPr>
              <w:t>0±0.012</w:t>
            </w:r>
          </w:p>
        </w:tc>
        <w:tc>
          <w:tcPr>
            <w:tcW w:w="541" w:type="dxa"/>
            <w:gridSpan w:val="2"/>
            <w:shd w:val="clear" w:color="auto" w:fill="auto"/>
          </w:tcPr>
          <w:p w14:paraId="3EEE56AE"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p>
        </w:tc>
        <w:tc>
          <w:tcPr>
            <w:tcW w:w="1228" w:type="dxa"/>
            <w:gridSpan w:val="2"/>
            <w:shd w:val="clear" w:color="auto" w:fill="auto"/>
          </w:tcPr>
          <w:p w14:paraId="58802DE5" w14:textId="77777777" w:rsidR="004775DD" w:rsidRDefault="004775DD">
            <w:pPr>
              <w:cnfStyle w:val="000000100000" w:firstRow="0" w:lastRow="0" w:firstColumn="0" w:lastColumn="0" w:oddVBand="0" w:evenVBand="0" w:oddHBand="1" w:evenHBand="0" w:firstRowFirstColumn="0" w:firstRowLastColumn="0" w:lastRowFirstColumn="0" w:lastRowLastColumn="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.730±0.063</w:t>
            </w:r>
          </w:p>
        </w:tc>
        <w:tc>
          <w:tcPr>
            <w:tcW w:w="541" w:type="dxa"/>
            <w:gridSpan w:val="2"/>
            <w:shd w:val="clear" w:color="auto" w:fill="auto"/>
          </w:tcPr>
          <w:p w14:paraId="486D9E7B"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p>
        </w:tc>
      </w:tr>
      <w:tr w:rsidR="0064133C" w:rsidRPr="00F95661" w14:paraId="370865B1" w14:textId="77777777" w:rsidTr="004775DD">
        <w:trPr>
          <w:gridAfter w:val="1"/>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475B228F" w14:textId="77777777"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H7</w:t>
            </w:r>
          </w:p>
        </w:tc>
        <w:tc>
          <w:tcPr>
            <w:tcW w:w="1494" w:type="dxa"/>
            <w:shd w:val="clear" w:color="auto" w:fill="auto"/>
          </w:tcPr>
          <w:p w14:paraId="0E49A756" w14:textId="77777777"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.100±0.001</w:t>
            </w:r>
          </w:p>
        </w:tc>
        <w:tc>
          <w:tcPr>
            <w:tcW w:w="1521" w:type="dxa"/>
            <w:shd w:val="clear" w:color="auto" w:fill="auto"/>
          </w:tcPr>
          <w:p w14:paraId="3AA54A7C" w14:textId="77777777"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.27</w:t>
            </w:r>
            <w:r w:rsidR="0069597F">
              <w:rPr>
                <w:rFonts w:eastAsia="Times New Roman" w:cs="Calibri"/>
                <w:color w:val="231F20"/>
                <w:sz w:val="20"/>
                <w:szCs w:val="20"/>
                <w:lang w:eastAsia="en-US"/>
              </w:rPr>
              <w:t>0±0.063</w:t>
            </w:r>
          </w:p>
        </w:tc>
        <w:tc>
          <w:tcPr>
            <w:tcW w:w="1655" w:type="dxa"/>
            <w:gridSpan w:val="3"/>
            <w:shd w:val="clear" w:color="auto" w:fill="auto"/>
          </w:tcPr>
          <w:p w14:paraId="72275262" w14:textId="77777777"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14:paraId="6990638C" w14:textId="77777777"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.07</w:t>
            </w:r>
            <w:r w:rsidR="00C776A5">
              <w:rPr>
                <w:rFonts w:eastAsia="Times New Roman" w:cs="Calibri"/>
                <w:color w:val="231F20"/>
                <w:sz w:val="20"/>
                <w:szCs w:val="20"/>
                <w:lang w:eastAsia="en-US"/>
              </w:rPr>
              <w:t>0±0.009</w:t>
            </w:r>
          </w:p>
        </w:tc>
        <w:tc>
          <w:tcPr>
            <w:tcW w:w="541" w:type="dxa"/>
            <w:gridSpan w:val="2"/>
            <w:shd w:val="clear" w:color="auto" w:fill="auto"/>
          </w:tcPr>
          <w:p w14:paraId="6347EC11" w14:textId="77777777"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w:color w:val="231F20"/>
                <w:sz w:val="20"/>
                <w:szCs w:val="20"/>
                <w:lang w:eastAsia="en-US"/>
              </w:rPr>
            </w:pPr>
          </w:p>
        </w:tc>
        <w:tc>
          <w:tcPr>
            <w:tcW w:w="1228" w:type="dxa"/>
            <w:gridSpan w:val="2"/>
            <w:shd w:val="clear" w:color="auto" w:fill="auto"/>
          </w:tcPr>
          <w:p w14:paraId="59382BD4" w14:textId="77777777" w:rsidR="004775DD" w:rsidRDefault="004775DD">
            <w:pPr>
              <w:cnfStyle w:val="000000000000" w:firstRow="0" w:lastRow="0" w:firstColumn="0" w:lastColumn="0" w:oddVBand="0" w:evenVBand="0" w:oddHBand="0" w:evenHBand="0" w:firstRowFirstColumn="0" w:firstRowLastColumn="0" w:lastRowFirstColumn="0" w:lastRowLastColumn="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.760±0.084</w:t>
            </w:r>
          </w:p>
        </w:tc>
        <w:tc>
          <w:tcPr>
            <w:tcW w:w="541" w:type="dxa"/>
            <w:gridSpan w:val="2"/>
            <w:shd w:val="clear" w:color="auto" w:fill="auto"/>
          </w:tcPr>
          <w:p w14:paraId="5AF6542F" w14:textId="77777777"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w:color w:val="231F20"/>
                <w:sz w:val="20"/>
                <w:szCs w:val="20"/>
                <w:lang w:eastAsia="en-US"/>
              </w:rPr>
            </w:pPr>
          </w:p>
        </w:tc>
      </w:tr>
      <w:tr w:rsidR="004775DD" w:rsidRPr="00F95661" w14:paraId="5127267E" w14:textId="77777777" w:rsidTr="004775DD">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5832103D" w14:textId="77777777"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H8</w:t>
            </w:r>
          </w:p>
        </w:tc>
        <w:tc>
          <w:tcPr>
            <w:tcW w:w="1494" w:type="dxa"/>
            <w:shd w:val="clear" w:color="auto" w:fill="auto"/>
          </w:tcPr>
          <w:p w14:paraId="13A5E54E"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.16</w:t>
            </w:r>
            <w:r w:rsidR="0069597F">
              <w:rPr>
                <w:rFonts w:eastAsia="Times New Roman" w:cs="Calibri"/>
                <w:color w:val="231F20"/>
                <w:sz w:val="20"/>
                <w:szCs w:val="20"/>
                <w:lang w:eastAsia="en-US"/>
              </w:rPr>
              <w:t>0±0.068</w:t>
            </w:r>
          </w:p>
        </w:tc>
        <w:tc>
          <w:tcPr>
            <w:tcW w:w="1521" w:type="dxa"/>
            <w:shd w:val="clear" w:color="auto" w:fill="auto"/>
          </w:tcPr>
          <w:p w14:paraId="5E5A9F73"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.040±0.086</w:t>
            </w:r>
          </w:p>
        </w:tc>
        <w:tc>
          <w:tcPr>
            <w:tcW w:w="1655" w:type="dxa"/>
            <w:gridSpan w:val="3"/>
            <w:shd w:val="clear" w:color="auto" w:fill="auto"/>
          </w:tcPr>
          <w:p w14:paraId="55A3EEDE"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shd w:val="clear" w:color="auto" w:fill="auto"/>
          </w:tcPr>
          <w:p w14:paraId="0D0FB0AA"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r w:rsidRPr="00F95661">
              <w:rPr>
                <w:rFonts w:eastAsia="Times New Roman" w:cs="Calibri"/>
                <w:color w:val="231F20"/>
                <w:sz w:val="20"/>
                <w:szCs w:val="20"/>
                <w:lang w:eastAsia="en-US"/>
              </w:rPr>
              <w:t>0</w:t>
            </w:r>
            <w:r w:rsidR="00C776A5">
              <w:rPr>
                <w:rFonts w:eastAsia="Times New Roman" w:cs="Calibri"/>
                <w:color w:val="231F20"/>
                <w:sz w:val="20"/>
                <w:szCs w:val="20"/>
                <w:lang w:eastAsia="en-US"/>
              </w:rPr>
              <w:t>.250±0.021</w:t>
            </w:r>
          </w:p>
        </w:tc>
        <w:tc>
          <w:tcPr>
            <w:tcW w:w="541" w:type="dxa"/>
            <w:gridSpan w:val="2"/>
            <w:shd w:val="clear" w:color="auto" w:fill="auto"/>
          </w:tcPr>
          <w:p w14:paraId="2DF92075"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p>
        </w:tc>
        <w:tc>
          <w:tcPr>
            <w:tcW w:w="1228" w:type="dxa"/>
            <w:gridSpan w:val="2"/>
            <w:shd w:val="clear" w:color="auto" w:fill="auto"/>
          </w:tcPr>
          <w:p w14:paraId="495EF2E8" w14:textId="77777777" w:rsidR="004775DD" w:rsidRDefault="004775DD">
            <w:pPr>
              <w:cnfStyle w:val="000000100000" w:firstRow="0" w:lastRow="0" w:firstColumn="0" w:lastColumn="0" w:oddVBand="0" w:evenVBand="0" w:oddHBand="1" w:evenHBand="0" w:firstRowFirstColumn="0" w:firstRowLastColumn="0" w:lastRowFirstColumn="0" w:lastRowLastColumn="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.860±0.027</w:t>
            </w:r>
          </w:p>
        </w:tc>
        <w:tc>
          <w:tcPr>
            <w:tcW w:w="541" w:type="dxa"/>
            <w:gridSpan w:val="2"/>
            <w:shd w:val="clear" w:color="auto" w:fill="auto"/>
          </w:tcPr>
          <w:p w14:paraId="5A999648"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p>
        </w:tc>
      </w:tr>
      <w:tr w:rsidR="0064133C" w:rsidRPr="00F95661" w14:paraId="2E2242B7" w14:textId="77777777" w:rsidTr="004775DD">
        <w:trPr>
          <w:gridAfter w:val="1"/>
          <w:wAfter w:w="7" w:type="dxa"/>
        </w:trPr>
        <w:tc>
          <w:tcPr>
            <w:cnfStyle w:val="001000000000" w:firstRow="0" w:lastRow="0" w:firstColumn="1" w:lastColumn="0" w:oddVBand="0" w:evenVBand="0" w:oddHBand="0" w:evenHBand="0" w:firstRowFirstColumn="0" w:firstRowLastColumn="0" w:lastRowFirstColumn="0" w:lastRowLastColumn="0"/>
            <w:tcW w:w="1421" w:type="dxa"/>
            <w:shd w:val="clear" w:color="auto" w:fill="auto"/>
          </w:tcPr>
          <w:p w14:paraId="65FC7D8C" w14:textId="77777777"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H9</w:t>
            </w:r>
          </w:p>
        </w:tc>
        <w:tc>
          <w:tcPr>
            <w:tcW w:w="1494" w:type="dxa"/>
            <w:shd w:val="clear" w:color="auto" w:fill="auto"/>
          </w:tcPr>
          <w:p w14:paraId="22695288" w14:textId="77777777"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192638">
              <w:rPr>
                <w:rFonts w:eastAsia="Times New Roman" w:cs="Calibri"/>
                <w:color w:val="231F20"/>
                <w:sz w:val="20"/>
                <w:szCs w:val="20"/>
                <w:lang w:eastAsia="en-US"/>
              </w:rPr>
              <w:t>.140±0.021</w:t>
            </w:r>
          </w:p>
        </w:tc>
        <w:tc>
          <w:tcPr>
            <w:tcW w:w="1521" w:type="dxa"/>
            <w:shd w:val="clear" w:color="auto" w:fill="auto"/>
          </w:tcPr>
          <w:p w14:paraId="3D8FE9BF" w14:textId="77777777"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.31</w:t>
            </w:r>
            <w:r w:rsidR="0069597F">
              <w:rPr>
                <w:rFonts w:eastAsia="Times New Roman" w:cs="Calibri"/>
                <w:color w:val="231F20"/>
                <w:sz w:val="20"/>
                <w:szCs w:val="20"/>
                <w:lang w:eastAsia="en-US"/>
              </w:rPr>
              <w:t>0±0.047</w:t>
            </w:r>
          </w:p>
        </w:tc>
        <w:tc>
          <w:tcPr>
            <w:tcW w:w="1655" w:type="dxa"/>
            <w:gridSpan w:val="3"/>
            <w:shd w:val="clear" w:color="auto" w:fill="auto"/>
          </w:tcPr>
          <w:p w14:paraId="55072305" w14:textId="77777777"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.170±0.063</w:t>
            </w:r>
          </w:p>
        </w:tc>
        <w:tc>
          <w:tcPr>
            <w:tcW w:w="1351" w:type="dxa"/>
            <w:gridSpan w:val="2"/>
            <w:shd w:val="clear" w:color="auto" w:fill="auto"/>
          </w:tcPr>
          <w:p w14:paraId="0DD76078" w14:textId="77777777" w:rsidR="004775DD" w:rsidRPr="00F95661" w:rsidRDefault="00C776A5"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w:color w:val="231F20"/>
                <w:sz w:val="20"/>
                <w:szCs w:val="20"/>
                <w:lang w:eastAsia="en-US"/>
              </w:rPr>
            </w:pPr>
            <w:r>
              <w:rPr>
                <w:rFonts w:eastAsia="Times New Roman" w:cs="Calibri"/>
                <w:color w:val="231F20"/>
                <w:sz w:val="20"/>
                <w:szCs w:val="20"/>
                <w:lang w:eastAsia="en-US"/>
              </w:rPr>
              <w:t>0.330±0.005</w:t>
            </w:r>
          </w:p>
        </w:tc>
        <w:tc>
          <w:tcPr>
            <w:tcW w:w="541" w:type="dxa"/>
            <w:gridSpan w:val="2"/>
            <w:shd w:val="clear" w:color="auto" w:fill="auto"/>
          </w:tcPr>
          <w:p w14:paraId="1A9C936B" w14:textId="77777777"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w:color w:val="231F20"/>
                <w:sz w:val="20"/>
                <w:szCs w:val="20"/>
                <w:lang w:eastAsia="en-US"/>
              </w:rPr>
            </w:pPr>
          </w:p>
        </w:tc>
        <w:tc>
          <w:tcPr>
            <w:tcW w:w="1228" w:type="dxa"/>
            <w:gridSpan w:val="2"/>
            <w:shd w:val="clear" w:color="auto" w:fill="auto"/>
          </w:tcPr>
          <w:p w14:paraId="03D02FB7" w14:textId="77777777" w:rsidR="004775DD" w:rsidRDefault="004775DD">
            <w:pPr>
              <w:cnfStyle w:val="000000000000" w:firstRow="0" w:lastRow="0" w:firstColumn="0" w:lastColumn="0" w:oddVBand="0" w:evenVBand="0" w:oddHBand="0" w:evenHBand="0" w:firstRowFirstColumn="0" w:firstRowLastColumn="0" w:lastRowFirstColumn="0" w:lastRowLastColumn="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.270±0.063</w:t>
            </w:r>
          </w:p>
        </w:tc>
        <w:tc>
          <w:tcPr>
            <w:tcW w:w="541" w:type="dxa"/>
            <w:gridSpan w:val="2"/>
            <w:shd w:val="clear" w:color="auto" w:fill="auto"/>
          </w:tcPr>
          <w:p w14:paraId="64C329AA" w14:textId="77777777" w:rsidR="004775DD" w:rsidRPr="00F95661" w:rsidRDefault="004775DD" w:rsidP="001F5A3A">
            <w:pPr>
              <w:spacing w:after="0" w:line="480" w:lineRule="auto"/>
              <w:jc w:val="both"/>
              <w:cnfStyle w:val="000000000000" w:firstRow="0" w:lastRow="0" w:firstColumn="0" w:lastColumn="0" w:oddVBand="0" w:evenVBand="0" w:oddHBand="0" w:evenHBand="0" w:firstRowFirstColumn="0" w:firstRowLastColumn="0" w:lastRowFirstColumn="0" w:lastRowLastColumn="0"/>
              <w:rPr>
                <w:rFonts w:eastAsia="Times New Roman" w:cs="Calibri"/>
                <w:color w:val="231F20"/>
                <w:sz w:val="20"/>
                <w:szCs w:val="20"/>
                <w:lang w:eastAsia="en-US"/>
              </w:rPr>
            </w:pPr>
          </w:p>
        </w:tc>
      </w:tr>
      <w:tr w:rsidR="004775DD" w:rsidRPr="00F95661" w14:paraId="61AAA390" w14:textId="77777777" w:rsidTr="004775DD">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1421" w:type="dxa"/>
            <w:tcBorders>
              <w:bottom w:val="single" w:sz="4" w:space="0" w:color="auto"/>
            </w:tcBorders>
            <w:shd w:val="clear" w:color="auto" w:fill="auto"/>
          </w:tcPr>
          <w:p w14:paraId="736625CB" w14:textId="77777777" w:rsidR="004775DD" w:rsidRPr="00F95661" w:rsidRDefault="004775DD" w:rsidP="001F5A3A">
            <w:pPr>
              <w:spacing w:after="0" w:line="480" w:lineRule="auto"/>
              <w:jc w:val="both"/>
              <w:rPr>
                <w:rFonts w:ascii="Times New Roman" w:eastAsia="Times New Roman" w:hAnsi="Times New Roman"/>
                <w:color w:val="000000" w:themeColor="text1"/>
                <w:sz w:val="20"/>
                <w:szCs w:val="20"/>
                <w:lang w:eastAsia="en-US"/>
              </w:rPr>
            </w:pPr>
            <w:r w:rsidRPr="00F95661">
              <w:rPr>
                <w:rFonts w:ascii="Times New Roman" w:eastAsia="Times New Roman" w:hAnsi="Times New Roman"/>
                <w:color w:val="000000" w:themeColor="text1"/>
                <w:sz w:val="20"/>
                <w:szCs w:val="20"/>
                <w:lang w:eastAsia="en-US"/>
              </w:rPr>
              <w:t>H10</w:t>
            </w:r>
          </w:p>
        </w:tc>
        <w:tc>
          <w:tcPr>
            <w:tcW w:w="1494" w:type="dxa"/>
            <w:tcBorders>
              <w:bottom w:val="single" w:sz="4" w:space="0" w:color="auto"/>
            </w:tcBorders>
            <w:shd w:val="clear" w:color="auto" w:fill="auto"/>
          </w:tcPr>
          <w:p w14:paraId="30C4C93E"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.24</w:t>
            </w:r>
            <w:r w:rsidR="0069597F">
              <w:rPr>
                <w:rFonts w:eastAsia="Times New Roman" w:cs="Calibri"/>
                <w:color w:val="231F20"/>
                <w:sz w:val="20"/>
                <w:szCs w:val="20"/>
                <w:lang w:eastAsia="en-US"/>
              </w:rPr>
              <w:t>0±0.052</w:t>
            </w:r>
          </w:p>
        </w:tc>
        <w:tc>
          <w:tcPr>
            <w:tcW w:w="1521" w:type="dxa"/>
            <w:tcBorders>
              <w:bottom w:val="single" w:sz="4" w:space="0" w:color="auto"/>
            </w:tcBorders>
            <w:shd w:val="clear" w:color="auto" w:fill="auto"/>
          </w:tcPr>
          <w:p w14:paraId="086929F7"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w:t>
            </w:r>
            <w:r w:rsidR="00410040">
              <w:rPr>
                <w:rFonts w:eastAsia="Times New Roman" w:cs="Calibri"/>
                <w:color w:val="231F20"/>
                <w:sz w:val="20"/>
                <w:szCs w:val="20"/>
                <w:lang w:eastAsia="en-US"/>
              </w:rPr>
              <w:t>.24</w:t>
            </w:r>
            <w:r w:rsidRPr="00F95661">
              <w:rPr>
                <w:rFonts w:eastAsia="Times New Roman" w:cs="Calibri"/>
                <w:color w:val="231F20"/>
                <w:sz w:val="20"/>
                <w:szCs w:val="20"/>
                <w:lang w:eastAsia="en-US"/>
              </w:rPr>
              <w:t>0</w:t>
            </w:r>
            <w:r w:rsidR="0069597F">
              <w:rPr>
                <w:rFonts w:eastAsia="Times New Roman" w:cs="Calibri"/>
                <w:color w:val="231F20"/>
                <w:sz w:val="20"/>
                <w:szCs w:val="20"/>
                <w:lang w:eastAsia="en-US"/>
              </w:rPr>
              <w:t>0±0.071</w:t>
            </w:r>
          </w:p>
        </w:tc>
        <w:tc>
          <w:tcPr>
            <w:tcW w:w="1655" w:type="dxa"/>
            <w:gridSpan w:val="3"/>
            <w:tcBorders>
              <w:bottom w:val="single" w:sz="4" w:space="0" w:color="auto"/>
            </w:tcBorders>
            <w:shd w:val="clear" w:color="auto" w:fill="auto"/>
          </w:tcPr>
          <w:p w14:paraId="457BA56C"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eastAsia="en-US"/>
              </w:rPr>
            </w:pPr>
            <w:r w:rsidRPr="00F95661">
              <w:rPr>
                <w:rFonts w:eastAsia="Times New Roman" w:cs="Calibri"/>
                <w:color w:val="231F20"/>
                <w:sz w:val="20"/>
                <w:szCs w:val="20"/>
                <w:lang w:eastAsia="en-US"/>
              </w:rPr>
              <w:t>0.000±0.000</w:t>
            </w:r>
          </w:p>
        </w:tc>
        <w:tc>
          <w:tcPr>
            <w:tcW w:w="1351" w:type="dxa"/>
            <w:gridSpan w:val="2"/>
            <w:tcBorders>
              <w:bottom w:val="single" w:sz="4" w:space="0" w:color="auto"/>
            </w:tcBorders>
            <w:shd w:val="clear" w:color="auto" w:fill="auto"/>
          </w:tcPr>
          <w:p w14:paraId="3385FF05"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r w:rsidRPr="00F95661">
              <w:rPr>
                <w:rFonts w:eastAsia="Times New Roman" w:cs="Calibri"/>
                <w:color w:val="231F20"/>
                <w:sz w:val="20"/>
                <w:szCs w:val="20"/>
                <w:lang w:eastAsia="en-US"/>
              </w:rPr>
              <w:t>0</w:t>
            </w:r>
            <w:r w:rsidR="0064133C">
              <w:rPr>
                <w:rFonts w:eastAsia="Times New Roman" w:cs="Calibri"/>
                <w:color w:val="231F20"/>
                <w:sz w:val="20"/>
                <w:szCs w:val="20"/>
                <w:lang w:eastAsia="en-US"/>
              </w:rPr>
              <w:t>.13</w:t>
            </w:r>
            <w:r w:rsidR="00C776A5">
              <w:rPr>
                <w:rFonts w:eastAsia="Times New Roman" w:cs="Calibri"/>
                <w:color w:val="231F20"/>
                <w:sz w:val="20"/>
                <w:szCs w:val="20"/>
                <w:lang w:eastAsia="en-US"/>
              </w:rPr>
              <w:t>0±0.012</w:t>
            </w:r>
          </w:p>
        </w:tc>
        <w:tc>
          <w:tcPr>
            <w:tcW w:w="541" w:type="dxa"/>
            <w:gridSpan w:val="2"/>
            <w:tcBorders>
              <w:bottom w:val="single" w:sz="4" w:space="0" w:color="auto"/>
            </w:tcBorders>
            <w:shd w:val="clear" w:color="auto" w:fill="auto"/>
          </w:tcPr>
          <w:p w14:paraId="3695340A"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p>
        </w:tc>
        <w:tc>
          <w:tcPr>
            <w:tcW w:w="1228" w:type="dxa"/>
            <w:gridSpan w:val="2"/>
            <w:tcBorders>
              <w:bottom w:val="single" w:sz="4" w:space="0" w:color="auto"/>
            </w:tcBorders>
            <w:shd w:val="clear" w:color="auto" w:fill="auto"/>
          </w:tcPr>
          <w:p w14:paraId="14FA3994" w14:textId="77777777" w:rsidR="004775DD" w:rsidRDefault="004775DD">
            <w:pPr>
              <w:cnfStyle w:val="000000100000" w:firstRow="0" w:lastRow="0" w:firstColumn="0" w:lastColumn="0" w:oddVBand="0" w:evenVBand="0" w:oddHBand="1" w:evenHBand="0" w:firstRowFirstColumn="0" w:firstRowLastColumn="0" w:lastRowFirstColumn="0" w:lastRowLastColumn="0"/>
            </w:pPr>
            <w:r w:rsidRPr="00332AC4">
              <w:rPr>
                <w:rFonts w:eastAsia="Times New Roman" w:cs="Calibri"/>
                <w:color w:val="231F20"/>
                <w:sz w:val="20"/>
                <w:szCs w:val="20"/>
                <w:lang w:eastAsia="en-US"/>
              </w:rPr>
              <w:t>0</w:t>
            </w:r>
            <w:r w:rsidR="0064133C">
              <w:rPr>
                <w:rFonts w:eastAsia="Times New Roman" w:cs="Calibri"/>
                <w:color w:val="231F20"/>
                <w:sz w:val="20"/>
                <w:szCs w:val="20"/>
                <w:lang w:eastAsia="en-US"/>
              </w:rPr>
              <w:t>.18</w:t>
            </w:r>
            <w:r w:rsidR="00667128">
              <w:rPr>
                <w:rFonts w:eastAsia="Times New Roman" w:cs="Calibri"/>
                <w:color w:val="231F20"/>
                <w:sz w:val="20"/>
                <w:szCs w:val="20"/>
                <w:lang w:eastAsia="en-US"/>
              </w:rPr>
              <w:t>0±0.062</w:t>
            </w:r>
          </w:p>
        </w:tc>
        <w:tc>
          <w:tcPr>
            <w:tcW w:w="541" w:type="dxa"/>
            <w:gridSpan w:val="2"/>
            <w:tcBorders>
              <w:bottom w:val="single" w:sz="4" w:space="0" w:color="auto"/>
            </w:tcBorders>
            <w:shd w:val="clear" w:color="auto" w:fill="auto"/>
          </w:tcPr>
          <w:p w14:paraId="5E7FA35A" w14:textId="77777777" w:rsidR="004775DD" w:rsidRPr="00F95661" w:rsidRDefault="004775DD" w:rsidP="001F5A3A">
            <w:pPr>
              <w:spacing w:after="0" w:line="480" w:lineRule="auto"/>
              <w:jc w:val="both"/>
              <w:cnfStyle w:val="000000100000" w:firstRow="0" w:lastRow="0" w:firstColumn="0" w:lastColumn="0" w:oddVBand="0" w:evenVBand="0" w:oddHBand="1" w:evenHBand="0" w:firstRowFirstColumn="0" w:firstRowLastColumn="0" w:lastRowFirstColumn="0" w:lastRowLastColumn="0"/>
              <w:rPr>
                <w:rFonts w:eastAsia="Times New Roman" w:cs="Calibri"/>
                <w:color w:val="231F20"/>
                <w:sz w:val="20"/>
                <w:szCs w:val="20"/>
                <w:lang w:eastAsia="en-US"/>
              </w:rPr>
            </w:pPr>
          </w:p>
        </w:tc>
      </w:tr>
    </w:tbl>
    <w:p w14:paraId="6A51AC6B" w14:textId="77777777" w:rsidR="00F42BD6" w:rsidRDefault="00F42BD6" w:rsidP="001F5A3A">
      <w:pPr>
        <w:spacing w:after="0" w:line="480" w:lineRule="auto"/>
        <w:jc w:val="both"/>
        <w:rPr>
          <w:rFonts w:ascii="Times New Roman" w:eastAsia="Times New Roman" w:hAnsi="Times New Roman"/>
          <w:sz w:val="24"/>
          <w:szCs w:val="24"/>
          <w:lang w:eastAsia="en-US"/>
        </w:rPr>
      </w:pPr>
    </w:p>
    <w:p w14:paraId="5A506E4B" w14:textId="77777777" w:rsidR="001E01A1" w:rsidRDefault="00C776A5" w:rsidP="00C776A5">
      <w:pPr>
        <w:tabs>
          <w:tab w:val="left" w:pos="2535"/>
        </w:tabs>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b/>
      </w:r>
    </w:p>
    <w:p w14:paraId="5AA422E3" w14:textId="77777777" w:rsidR="00432576" w:rsidRDefault="00432576" w:rsidP="00C776A5">
      <w:pPr>
        <w:tabs>
          <w:tab w:val="left" w:pos="1845"/>
          <w:tab w:val="left" w:pos="2730"/>
        </w:tabs>
        <w:spacing w:after="0" w:line="480" w:lineRule="auto"/>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ab/>
      </w:r>
    </w:p>
    <w:p w14:paraId="65DB5107" w14:textId="77777777" w:rsidR="00F95661" w:rsidRDefault="00F95661" w:rsidP="001F5A3A">
      <w:pPr>
        <w:spacing w:after="0" w:line="480" w:lineRule="auto"/>
        <w:jc w:val="both"/>
        <w:rPr>
          <w:rFonts w:ascii="Times New Roman" w:eastAsia="Times New Roman" w:hAnsi="Times New Roman"/>
          <w:sz w:val="24"/>
          <w:szCs w:val="24"/>
          <w:lang w:eastAsia="en-US"/>
        </w:rPr>
      </w:pPr>
    </w:p>
    <w:p w14:paraId="29C06F55" w14:textId="77777777" w:rsidR="00F95661" w:rsidRDefault="00F95661" w:rsidP="001F5A3A">
      <w:pPr>
        <w:spacing w:after="0" w:line="480" w:lineRule="auto"/>
        <w:jc w:val="both"/>
        <w:rPr>
          <w:rFonts w:ascii="Times New Roman" w:eastAsia="Times New Roman" w:hAnsi="Times New Roman"/>
          <w:sz w:val="24"/>
          <w:szCs w:val="24"/>
          <w:lang w:eastAsia="en-US"/>
        </w:rPr>
      </w:pPr>
    </w:p>
    <w:p w14:paraId="567BD809" w14:textId="77777777" w:rsidR="00F95661" w:rsidRDefault="00F95661" w:rsidP="001F5A3A">
      <w:pPr>
        <w:spacing w:after="0" w:line="480" w:lineRule="auto"/>
        <w:jc w:val="both"/>
        <w:rPr>
          <w:rFonts w:ascii="Times New Roman" w:eastAsia="Times New Roman" w:hAnsi="Times New Roman"/>
          <w:sz w:val="24"/>
          <w:szCs w:val="24"/>
          <w:lang w:eastAsia="en-US"/>
        </w:rPr>
      </w:pPr>
    </w:p>
    <w:p w14:paraId="681BA809" w14:textId="77777777" w:rsidR="00342E67" w:rsidRDefault="00342E67" w:rsidP="001F5A3A">
      <w:pPr>
        <w:spacing w:after="0" w:line="480" w:lineRule="auto"/>
        <w:jc w:val="both"/>
        <w:rPr>
          <w:rFonts w:ascii="Times New Roman" w:eastAsia="Times New Roman" w:hAnsi="Times New Roman"/>
          <w:b/>
          <w:sz w:val="24"/>
          <w:szCs w:val="24"/>
          <w:lang w:eastAsia="en-US"/>
        </w:rPr>
      </w:pPr>
    </w:p>
    <w:p w14:paraId="080A4826" w14:textId="77777777" w:rsidR="00342E67" w:rsidRDefault="00342E67" w:rsidP="00342E67">
      <w:pPr>
        <w:pStyle w:val="Heading1"/>
      </w:pPr>
      <w:bookmarkStart w:id="38" w:name="_Toc150463331"/>
      <w:r>
        <w:lastRenderedPageBreak/>
        <w:t>CHAPTER FIVE</w:t>
      </w:r>
      <w:bookmarkEnd w:id="38"/>
    </w:p>
    <w:p w14:paraId="0D7E9C58" w14:textId="77777777" w:rsidR="00F95661" w:rsidRPr="00667128" w:rsidRDefault="00342E67" w:rsidP="00342E67">
      <w:pPr>
        <w:pStyle w:val="Heading1"/>
      </w:pPr>
      <w:bookmarkStart w:id="39" w:name="_Toc150463332"/>
      <w:r>
        <w:t xml:space="preserve">5.1 </w:t>
      </w:r>
      <w:r w:rsidR="00F95661" w:rsidRPr="00667128">
        <w:t>DISCUSSION</w:t>
      </w:r>
      <w:bookmarkEnd w:id="39"/>
    </w:p>
    <w:p w14:paraId="4D409AD5" w14:textId="77777777" w:rsidR="00AC2FA3" w:rsidRDefault="00667128" w:rsidP="00D422AB">
      <w:pPr>
        <w:spacing w:after="0" w:line="480" w:lineRule="auto"/>
        <w:jc w:val="both"/>
        <w:rPr>
          <w:rFonts w:ascii="Times New Roman" w:eastAsia="Times New Roman" w:hAnsi="Times New Roman"/>
          <w:color w:val="000000"/>
          <w:sz w:val="24"/>
          <w:szCs w:val="24"/>
          <w:lang w:eastAsia="en-US"/>
        </w:rPr>
      </w:pPr>
      <w:r w:rsidRPr="00D422AB">
        <w:rPr>
          <w:rFonts w:ascii="Times New Roman" w:eastAsia="Times New Roman" w:hAnsi="Times New Roman"/>
          <w:color w:val="000000"/>
          <w:sz w:val="24"/>
          <w:szCs w:val="24"/>
          <w:lang w:eastAsia="en-US"/>
        </w:rPr>
        <w:t xml:space="preserve">The concentration of lead in herbal samples ranged from </w:t>
      </w:r>
      <w:r w:rsidRPr="00D422AB">
        <w:rPr>
          <w:rFonts w:ascii="Times New Roman" w:eastAsia="Times New Roman" w:hAnsi="Times New Roman"/>
          <w:color w:val="231F20"/>
          <w:sz w:val="24"/>
          <w:szCs w:val="24"/>
          <w:lang w:eastAsia="en-US"/>
        </w:rPr>
        <w:t>0.010±0.027 and 0.320±0.035</w:t>
      </w:r>
      <w:r w:rsidRPr="00D422AB">
        <w:rPr>
          <w:rFonts w:ascii="Times New Roman" w:eastAsia="Times New Roman" w:hAnsi="Times New Roman"/>
          <w:color w:val="000000"/>
          <w:sz w:val="24"/>
          <w:szCs w:val="24"/>
          <w:lang w:eastAsia="en-US"/>
        </w:rPr>
        <w:t>mg/L (Table 1). The highest and the lowest concentrations were found in H3 and H4 samples which were used by traditional healers to treat hypertension and s</w:t>
      </w:r>
      <w:r w:rsidR="00926BD6">
        <w:rPr>
          <w:rFonts w:ascii="Times New Roman" w:eastAsia="Times New Roman" w:hAnsi="Times New Roman"/>
          <w:color w:val="000000"/>
          <w:sz w:val="24"/>
          <w:szCs w:val="24"/>
          <w:lang w:eastAsia="en-US"/>
        </w:rPr>
        <w:t>exual impotency</w:t>
      </w:r>
      <w:r w:rsidRPr="00D422AB">
        <w:rPr>
          <w:rFonts w:ascii="Times New Roman" w:eastAsia="Times New Roman" w:hAnsi="Times New Roman"/>
          <w:color w:val="000000"/>
          <w:sz w:val="24"/>
          <w:szCs w:val="24"/>
          <w:lang w:eastAsia="en-US"/>
        </w:rPr>
        <w:t>. The WHO maximum permissible limit for lead in traditional herbal preparations is 10 mg/</w:t>
      </w:r>
      <w:proofErr w:type="gramStart"/>
      <w:r w:rsidRPr="00D422AB">
        <w:rPr>
          <w:rFonts w:ascii="Times New Roman" w:eastAsia="Times New Roman" w:hAnsi="Times New Roman"/>
          <w:color w:val="000000"/>
          <w:sz w:val="24"/>
          <w:szCs w:val="24"/>
          <w:lang w:eastAsia="en-US"/>
        </w:rPr>
        <w:t>L</w:t>
      </w:r>
      <w:r w:rsidR="00C71E71" w:rsidRPr="00D422AB">
        <w:rPr>
          <w:rFonts w:ascii="Times New Roman" w:eastAsia="Times New Roman" w:hAnsi="Times New Roman"/>
          <w:color w:val="000000"/>
          <w:sz w:val="24"/>
          <w:szCs w:val="24"/>
          <w:lang w:eastAsia="en-US"/>
        </w:rPr>
        <w:t>(</w:t>
      </w:r>
      <w:proofErr w:type="gramEnd"/>
      <w:r w:rsidR="00C71E71"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Hence, all samples analyzed were within this permissible limit. </w:t>
      </w:r>
      <w:proofErr w:type="spellStart"/>
      <w:r w:rsidRPr="00D422AB">
        <w:rPr>
          <w:rFonts w:ascii="Times New Roman" w:eastAsia="Times New Roman" w:hAnsi="Times New Roman"/>
          <w:color w:val="000000"/>
          <w:sz w:val="24"/>
          <w:szCs w:val="24"/>
          <w:lang w:eastAsia="en-US"/>
        </w:rPr>
        <w:t>Maghrabi</w:t>
      </w:r>
      <w:proofErr w:type="spellEnd"/>
      <w:r w:rsidRPr="00D422AB">
        <w:rPr>
          <w:rFonts w:ascii="Times New Roman" w:eastAsia="Times New Roman" w:hAnsi="Times New Roman"/>
          <w:color w:val="000000"/>
          <w:sz w:val="24"/>
          <w:szCs w:val="24"/>
          <w:lang w:eastAsia="en-US"/>
        </w:rPr>
        <w:t xml:space="preserve"> reported similar results from different samples of herbal drugs marketed in Saudi Arabia, with the levels of Pb below the WHO permissible limit </w:t>
      </w:r>
      <w:r w:rsidR="00C71E71" w:rsidRPr="00D422AB">
        <w:rPr>
          <w:rFonts w:ascii="Times New Roman" w:eastAsia="Times New Roman" w:hAnsi="Times New Roman"/>
          <w:color w:val="000000"/>
          <w:sz w:val="24"/>
          <w:szCs w:val="24"/>
          <w:lang w:eastAsia="en-US"/>
        </w:rPr>
        <w:t>(</w:t>
      </w:r>
      <w:proofErr w:type="spellStart"/>
      <w:r w:rsidR="00C71E71" w:rsidRPr="00D422AB">
        <w:rPr>
          <w:rFonts w:ascii="Times New Roman" w:eastAsia="Times New Roman" w:hAnsi="Times New Roman"/>
          <w:color w:val="231F20"/>
          <w:sz w:val="24"/>
          <w:szCs w:val="24"/>
          <w:lang w:eastAsia="en-US"/>
        </w:rPr>
        <w:t>Maghrabi</w:t>
      </w:r>
      <w:proofErr w:type="spellEnd"/>
      <w:r w:rsidR="00C71E71" w:rsidRPr="00D422AB">
        <w:rPr>
          <w:rFonts w:ascii="Times New Roman" w:eastAsia="Times New Roman" w:hAnsi="Times New Roman"/>
          <w:color w:val="231F20"/>
          <w:sz w:val="24"/>
          <w:szCs w:val="24"/>
          <w:lang w:eastAsia="en-US"/>
        </w:rPr>
        <w:t>, 2014</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However, contrary to this finding, the concentration of lead above the WHO maximum permissible limit was reported in previous studies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 xml:space="preserve">Anim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2012; Mousavi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2014; Mulaudzi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2017; Zamir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2019</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000000"/>
          <w:sz w:val="24"/>
          <w:szCs w:val="24"/>
          <w:lang w:eastAsia="en-US"/>
        </w:rPr>
        <w:t xml:space="preserve"> </w:t>
      </w:r>
      <w:r w:rsidR="00192638" w:rsidRPr="00D422AB">
        <w:rPr>
          <w:rFonts w:ascii="Times New Roman" w:eastAsia="Times New Roman" w:hAnsi="Times New Roman"/>
          <w:color w:val="231F20"/>
          <w:sz w:val="24"/>
          <w:szCs w:val="24"/>
          <w:lang w:eastAsia="en-US"/>
        </w:rPr>
        <w:t>The presence of this amount of lead in the herbal bitters may not pose health threat, although human users should be advised not to use these products over a long period of time. This result is similar to the findings obtained from a study carried out in Ghana on hazardous concentration of lead in tr</w:t>
      </w:r>
      <w:r w:rsidR="00D422AB">
        <w:rPr>
          <w:rFonts w:ascii="Times New Roman" w:eastAsia="Times New Roman" w:hAnsi="Times New Roman"/>
          <w:color w:val="231F20"/>
          <w:sz w:val="24"/>
          <w:szCs w:val="24"/>
          <w:lang w:eastAsia="en-US"/>
        </w:rPr>
        <w:t xml:space="preserve">aditionally used herbal drugs. </w:t>
      </w:r>
      <w:r w:rsidRPr="00D422AB">
        <w:rPr>
          <w:rFonts w:ascii="Times New Roman" w:eastAsia="Times New Roman" w:hAnsi="Times New Roman"/>
          <w:color w:val="000000"/>
          <w:sz w:val="24"/>
          <w:szCs w:val="24"/>
          <w:lang w:eastAsia="en-US"/>
        </w:rPr>
        <w:t>Lead is one of the most toxic heavy metals and progressive exposure may cause poor muscle coordination, gastrointestinal symptoms, brain and kidney damage, hearing and vision impairments, and reproductive defects. Lead bioaccumulates in biological tissues; patients who use medicinal herbs with even low concentrations of Pb over a long period of time might be at risk of chronic Pb toxicity and should be monitored for any signs of lead poisoning</w:t>
      </w:r>
      <w:r w:rsidR="005E229A" w:rsidRPr="00D422AB">
        <w:rPr>
          <w:rFonts w:ascii="Times New Roman" w:eastAsia="Times New Roman" w:hAnsi="Times New Roman"/>
          <w:color w:val="000000"/>
          <w:sz w:val="24"/>
          <w:szCs w:val="24"/>
          <w:lang w:eastAsia="en-US"/>
        </w:rPr>
        <w:t xml:space="preserve"> (</w:t>
      </w:r>
      <w:proofErr w:type="spellStart"/>
      <w:r w:rsidR="005E229A" w:rsidRPr="00625DEF">
        <w:rPr>
          <w:rFonts w:ascii="Times New Roman" w:eastAsia="Times New Roman" w:hAnsi="Times New Roman"/>
          <w:color w:val="000000"/>
          <w:sz w:val="24"/>
          <w:szCs w:val="24"/>
          <w:lang w:eastAsia="en-US"/>
        </w:rPr>
        <w:t>Nourmoradi</w:t>
      </w:r>
      <w:proofErr w:type="spellEnd"/>
      <w:r w:rsidR="005E229A" w:rsidRPr="00D422AB">
        <w:rPr>
          <w:rFonts w:ascii="Times New Roman" w:eastAsia="Times New Roman" w:hAnsi="Times New Roman"/>
          <w:color w:val="000000"/>
          <w:sz w:val="24"/>
          <w:szCs w:val="24"/>
          <w:lang w:eastAsia="en-US"/>
        </w:rPr>
        <w:t xml:space="preserve"> </w:t>
      </w:r>
      <w:r w:rsidR="00372F70" w:rsidRPr="00372F70">
        <w:rPr>
          <w:rFonts w:ascii="Times New Roman" w:eastAsia="Times New Roman" w:hAnsi="Times New Roman"/>
          <w:i/>
          <w:color w:val="000000"/>
          <w:sz w:val="24"/>
          <w:szCs w:val="24"/>
          <w:lang w:eastAsia="en-US"/>
        </w:rPr>
        <w:t>et al.,</w:t>
      </w:r>
      <w:r w:rsidR="005E229A" w:rsidRPr="00D422AB">
        <w:rPr>
          <w:rFonts w:ascii="Times New Roman" w:eastAsia="Times New Roman" w:hAnsi="Times New Roman"/>
          <w:color w:val="000000"/>
          <w:sz w:val="24"/>
          <w:szCs w:val="24"/>
          <w:lang w:eastAsia="en-US"/>
        </w:rPr>
        <w:t xml:space="preserve"> 2013)</w:t>
      </w:r>
      <w:r w:rsidRPr="00D422AB">
        <w:rPr>
          <w:rFonts w:ascii="Times New Roman" w:eastAsia="Times New Roman" w:hAnsi="Times New Roman"/>
          <w:color w:val="000000"/>
          <w:sz w:val="24"/>
          <w:szCs w:val="24"/>
          <w:lang w:eastAsia="en-US"/>
        </w:rPr>
        <w:t>. The WHO maximum permissible limit of cadmium in traditio</w:t>
      </w:r>
      <w:r w:rsidR="00192638" w:rsidRPr="00D422AB">
        <w:rPr>
          <w:rFonts w:ascii="Times New Roman" w:eastAsia="Times New Roman" w:hAnsi="Times New Roman"/>
          <w:color w:val="000000"/>
          <w:sz w:val="24"/>
          <w:szCs w:val="24"/>
          <w:lang w:eastAsia="en-US"/>
        </w:rPr>
        <w:t>nal herbal products is 0.3 mg/L</w:t>
      </w:r>
      <w:r w:rsidRPr="00D422AB">
        <w:rPr>
          <w:rFonts w:ascii="Times New Roman" w:eastAsia="Times New Roman" w:hAnsi="Times New Roman"/>
          <w:color w:val="000000"/>
          <w:sz w:val="24"/>
          <w:szCs w:val="24"/>
          <w:lang w:eastAsia="en-US"/>
        </w:rPr>
        <w:t xml:space="preserve">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p>
    <w:p w14:paraId="4280C66E" w14:textId="77777777" w:rsidR="00667128" w:rsidRPr="00926BD6" w:rsidRDefault="00926BD6" w:rsidP="00926BD6">
      <w:pPr>
        <w:tabs>
          <w:tab w:val="left" w:pos="2535"/>
        </w:tabs>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000000"/>
          <w:sz w:val="24"/>
          <w:szCs w:val="24"/>
          <w:lang w:eastAsia="en-US"/>
        </w:rPr>
        <w:t xml:space="preserve">The concentration of </w:t>
      </w:r>
      <w:r>
        <w:rPr>
          <w:rFonts w:ascii="Times New Roman" w:eastAsia="Times New Roman" w:hAnsi="Times New Roman"/>
          <w:color w:val="000000"/>
          <w:sz w:val="24"/>
          <w:szCs w:val="24"/>
          <w:lang w:eastAsia="en-US"/>
        </w:rPr>
        <w:t>Cadmium</w:t>
      </w:r>
      <w:r w:rsidRPr="00D422AB">
        <w:rPr>
          <w:rFonts w:ascii="Times New Roman" w:eastAsia="Times New Roman" w:hAnsi="Times New Roman"/>
          <w:color w:val="000000"/>
          <w:sz w:val="24"/>
          <w:szCs w:val="24"/>
          <w:lang w:eastAsia="en-US"/>
        </w:rPr>
        <w:t xml:space="preserve"> in herbal samples ranged from </w:t>
      </w:r>
      <w:r w:rsidRPr="00F95661">
        <w:rPr>
          <w:rFonts w:eastAsia="Times New Roman" w:cs="Calibri"/>
          <w:color w:val="231F20"/>
          <w:sz w:val="20"/>
          <w:szCs w:val="20"/>
          <w:lang w:eastAsia="en-US"/>
        </w:rPr>
        <w:t>0</w:t>
      </w:r>
      <w:r>
        <w:rPr>
          <w:rFonts w:eastAsia="Times New Roman" w:cs="Calibri"/>
          <w:color w:val="231F20"/>
          <w:sz w:val="20"/>
          <w:szCs w:val="20"/>
          <w:lang w:eastAsia="en-US"/>
        </w:rPr>
        <w:t xml:space="preserve">.000±0.000 and </w:t>
      </w:r>
      <w:r w:rsidRPr="00F95661">
        <w:rPr>
          <w:rFonts w:eastAsia="Times New Roman" w:cs="Calibri"/>
          <w:color w:val="231F20"/>
          <w:sz w:val="20"/>
          <w:szCs w:val="20"/>
          <w:lang w:eastAsia="en-US"/>
        </w:rPr>
        <w:t>0</w:t>
      </w:r>
      <w:r>
        <w:rPr>
          <w:rFonts w:eastAsia="Times New Roman" w:cs="Calibri"/>
          <w:color w:val="231F20"/>
          <w:sz w:val="20"/>
          <w:szCs w:val="20"/>
          <w:lang w:eastAsia="en-US"/>
        </w:rPr>
        <w:t>.250±0.065</w:t>
      </w:r>
      <w:r w:rsidRPr="00D422AB">
        <w:rPr>
          <w:rFonts w:ascii="Times New Roman" w:eastAsia="Times New Roman" w:hAnsi="Times New Roman"/>
          <w:color w:val="000000"/>
          <w:sz w:val="24"/>
          <w:szCs w:val="24"/>
          <w:lang w:eastAsia="en-US"/>
        </w:rPr>
        <w:t>mg/L</w:t>
      </w:r>
      <w:r w:rsidR="00192638" w:rsidRPr="00D422AB">
        <w:rPr>
          <w:rFonts w:ascii="Times New Roman" w:eastAsia="Times New Roman" w:hAnsi="Times New Roman"/>
          <w:color w:val="000000"/>
          <w:sz w:val="24"/>
          <w:szCs w:val="24"/>
          <w:lang w:eastAsia="en-US"/>
        </w:rPr>
        <w:t xml:space="preserve">. </w:t>
      </w:r>
      <w:r w:rsidR="00721693" w:rsidRPr="00F95661">
        <w:rPr>
          <w:rFonts w:ascii="Times New Roman" w:eastAsia="Times New Roman" w:hAnsi="Times New Roman"/>
          <w:color w:val="231F20"/>
          <w:sz w:val="24"/>
          <w:szCs w:val="24"/>
          <w:lang w:eastAsia="en-US"/>
        </w:rPr>
        <w:t xml:space="preserve">A study conducted in Zaria, Northern Nigeria showed that cadmium (Cd) concentration exceeded </w:t>
      </w:r>
      <w:r w:rsidR="00721693" w:rsidRPr="00F95661">
        <w:rPr>
          <w:rFonts w:ascii="Times New Roman" w:eastAsia="Times New Roman" w:hAnsi="Times New Roman"/>
          <w:color w:val="231F20"/>
          <w:sz w:val="24"/>
          <w:szCs w:val="24"/>
          <w:lang w:eastAsia="en-US"/>
        </w:rPr>
        <w:lastRenderedPageBreak/>
        <w:t>the WHO limit by 100 % in all the herbal drugs used as antimalarial.</w:t>
      </w:r>
      <w:r w:rsidR="00721693" w:rsidRPr="00D422AB">
        <w:rPr>
          <w:rFonts w:ascii="Times New Roman" w:eastAsia="Times New Roman" w:hAnsi="Times New Roman"/>
          <w:color w:val="231F20"/>
          <w:sz w:val="24"/>
          <w:szCs w:val="24"/>
          <w:lang w:eastAsia="en-US"/>
        </w:rPr>
        <w:t xml:space="preserve"> </w:t>
      </w:r>
      <w:r w:rsidR="00192638" w:rsidRPr="00D422AB">
        <w:rPr>
          <w:rFonts w:ascii="Times New Roman" w:eastAsia="Times New Roman" w:hAnsi="Times New Roman"/>
          <w:color w:val="000000"/>
          <w:sz w:val="24"/>
          <w:szCs w:val="24"/>
          <w:lang w:eastAsia="en-US"/>
        </w:rPr>
        <w:t>Similar findings have been reported in Jordan and Banglad</w:t>
      </w:r>
      <w:r w:rsidR="00AC2FA3">
        <w:rPr>
          <w:rFonts w:ascii="Times New Roman" w:eastAsia="Times New Roman" w:hAnsi="Times New Roman"/>
          <w:color w:val="000000"/>
          <w:sz w:val="24"/>
          <w:szCs w:val="24"/>
          <w:lang w:eastAsia="en-US"/>
        </w:rPr>
        <w:t>e</w:t>
      </w:r>
      <w:r w:rsidR="00192638" w:rsidRPr="00D422AB">
        <w:rPr>
          <w:rFonts w:ascii="Times New Roman" w:eastAsia="Times New Roman" w:hAnsi="Times New Roman"/>
          <w:color w:val="000000"/>
          <w:sz w:val="24"/>
          <w:szCs w:val="24"/>
          <w:lang w:eastAsia="en-US"/>
        </w:rPr>
        <w:t xml:space="preserve">sh </w:t>
      </w:r>
      <w:r w:rsidR="005E229A" w:rsidRPr="00D422AB">
        <w:rPr>
          <w:rFonts w:ascii="Times New Roman" w:eastAsia="Times New Roman" w:hAnsi="Times New Roman"/>
          <w:color w:val="000000"/>
          <w:sz w:val="24"/>
          <w:szCs w:val="24"/>
          <w:lang w:eastAsia="en-US"/>
        </w:rPr>
        <w:t xml:space="preserve">(Zamir </w:t>
      </w:r>
      <w:r w:rsidR="00372F70" w:rsidRPr="00372F70">
        <w:rPr>
          <w:rFonts w:ascii="Times New Roman" w:eastAsia="Times New Roman" w:hAnsi="Times New Roman"/>
          <w:i/>
          <w:color w:val="000000"/>
          <w:sz w:val="24"/>
          <w:szCs w:val="24"/>
          <w:lang w:eastAsia="en-US"/>
        </w:rPr>
        <w:t>et al.,</w:t>
      </w:r>
      <w:r w:rsidR="005E229A" w:rsidRPr="00D422AB">
        <w:rPr>
          <w:rFonts w:ascii="Times New Roman" w:eastAsia="Times New Roman" w:hAnsi="Times New Roman"/>
          <w:color w:val="000000"/>
          <w:sz w:val="24"/>
          <w:szCs w:val="24"/>
          <w:lang w:eastAsia="en-US"/>
        </w:rPr>
        <w:t xml:space="preserve"> 2015)</w:t>
      </w:r>
      <w:r w:rsidR="00192638" w:rsidRPr="00D422AB">
        <w:rPr>
          <w:rFonts w:ascii="Times New Roman" w:eastAsia="Times New Roman" w:hAnsi="Times New Roman"/>
          <w:color w:val="000000"/>
          <w:sz w:val="24"/>
          <w:szCs w:val="24"/>
          <w:lang w:eastAsia="en-US"/>
        </w:rPr>
        <w:t>. However, high levels of cadmium above the WHO permissible limit have been reported in South Africa</w:t>
      </w:r>
      <w:r w:rsidR="00C71E71" w:rsidRPr="00D422AB">
        <w:rPr>
          <w:rFonts w:ascii="Times New Roman" w:eastAsia="Times New Roman" w:hAnsi="Times New Roman"/>
          <w:color w:val="000000"/>
          <w:sz w:val="24"/>
          <w:szCs w:val="24"/>
          <w:lang w:eastAsia="en-US"/>
        </w:rPr>
        <w:t xml:space="preserve"> (</w:t>
      </w:r>
      <w:r w:rsidR="00C71E71" w:rsidRPr="00D422AB">
        <w:rPr>
          <w:rFonts w:ascii="Times New Roman" w:eastAsia="Times New Roman" w:hAnsi="Times New Roman"/>
          <w:color w:val="231F20"/>
          <w:sz w:val="24"/>
          <w:szCs w:val="24"/>
          <w:lang w:eastAsia="en-US"/>
        </w:rPr>
        <w:t xml:space="preserve">Mulaudzi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2017</w:t>
      </w:r>
      <w:r w:rsidR="00C71E71"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000000"/>
          <w:sz w:val="24"/>
          <w:szCs w:val="24"/>
          <w:lang w:eastAsia="en-US"/>
        </w:rPr>
        <w:t>, Iran</w:t>
      </w:r>
      <w:r w:rsidR="00C71E71" w:rsidRPr="00D422AB">
        <w:rPr>
          <w:rFonts w:ascii="Times New Roman" w:eastAsia="Times New Roman" w:hAnsi="Times New Roman"/>
          <w:color w:val="000000"/>
          <w:sz w:val="24"/>
          <w:szCs w:val="24"/>
          <w:lang w:eastAsia="en-US"/>
        </w:rPr>
        <w:t xml:space="preserve"> (</w:t>
      </w:r>
      <w:r w:rsidR="00C71E71" w:rsidRPr="00D422AB">
        <w:rPr>
          <w:rFonts w:ascii="Times New Roman" w:eastAsia="Times New Roman" w:hAnsi="Times New Roman"/>
          <w:color w:val="231F20"/>
          <w:sz w:val="24"/>
          <w:szCs w:val="24"/>
          <w:lang w:eastAsia="en-US"/>
        </w:rPr>
        <w:t xml:space="preserve">Mousavi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2014</w:t>
      </w:r>
      <w:r w:rsidR="00C71E71"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000000"/>
          <w:sz w:val="24"/>
          <w:szCs w:val="24"/>
          <w:lang w:eastAsia="en-US"/>
        </w:rPr>
        <w:t>, and Nigeria</w:t>
      </w:r>
      <w:r w:rsidR="005E229A" w:rsidRPr="00D422AB">
        <w:rPr>
          <w:rFonts w:ascii="Times New Roman" w:eastAsia="Times New Roman" w:hAnsi="Times New Roman"/>
          <w:color w:val="000000"/>
          <w:sz w:val="24"/>
          <w:szCs w:val="24"/>
          <w:lang w:eastAsia="en-US"/>
        </w:rPr>
        <w:t xml:space="preserve"> (</w:t>
      </w:r>
      <w:proofErr w:type="spellStart"/>
      <w:r w:rsidR="005E229A" w:rsidRPr="00D422AB">
        <w:rPr>
          <w:rFonts w:ascii="Times New Roman" w:eastAsia="Times New Roman" w:hAnsi="Times New Roman"/>
          <w:color w:val="000000"/>
          <w:sz w:val="24"/>
          <w:szCs w:val="24"/>
          <w:lang w:eastAsia="en-US"/>
        </w:rPr>
        <w:t>Afieroho</w:t>
      </w:r>
      <w:proofErr w:type="spellEnd"/>
      <w:r w:rsidR="005E229A" w:rsidRPr="00D422AB">
        <w:rPr>
          <w:rFonts w:ascii="Times New Roman" w:eastAsia="Times New Roman" w:hAnsi="Times New Roman"/>
          <w:color w:val="000000"/>
          <w:sz w:val="24"/>
          <w:szCs w:val="24"/>
          <w:lang w:eastAsia="en-US"/>
        </w:rPr>
        <w:t xml:space="preserve"> </w:t>
      </w:r>
      <w:r w:rsidR="00372F70" w:rsidRPr="00372F70">
        <w:rPr>
          <w:rFonts w:ascii="Times New Roman" w:eastAsia="Times New Roman" w:hAnsi="Times New Roman"/>
          <w:i/>
          <w:color w:val="000000"/>
          <w:sz w:val="24"/>
          <w:szCs w:val="24"/>
          <w:lang w:eastAsia="en-US"/>
        </w:rPr>
        <w:t>et al.,</w:t>
      </w:r>
      <w:r w:rsidR="005E229A" w:rsidRPr="00D422AB">
        <w:rPr>
          <w:rFonts w:ascii="Times New Roman" w:eastAsia="Times New Roman" w:hAnsi="Times New Roman"/>
          <w:color w:val="000000"/>
          <w:sz w:val="24"/>
          <w:szCs w:val="24"/>
          <w:lang w:eastAsia="en-US"/>
        </w:rPr>
        <w:t xml:space="preserve"> 2018)</w:t>
      </w:r>
      <w:r w:rsidR="00192638" w:rsidRPr="00D422AB">
        <w:rPr>
          <w:rFonts w:ascii="Times New Roman" w:eastAsia="Times New Roman" w:hAnsi="Times New Roman"/>
          <w:color w:val="000000"/>
          <w:sz w:val="24"/>
          <w:szCs w:val="24"/>
          <w:lang w:eastAsia="en-US"/>
        </w:rPr>
        <w:t xml:space="preserve">. An intake of high levels of cadmium is known to be very toxic and carcinogenic. Its ingestion at lower levels can accumulate in the kidneys, resulting in renal tract impairment, lung damage, and fragile bones </w:t>
      </w:r>
      <w:r w:rsidR="00C71E71" w:rsidRPr="00D422AB">
        <w:rPr>
          <w:rFonts w:ascii="Times New Roman" w:eastAsia="Times New Roman" w:hAnsi="Times New Roman"/>
          <w:color w:val="000000"/>
          <w:sz w:val="24"/>
          <w:szCs w:val="24"/>
          <w:lang w:eastAsia="en-US"/>
        </w:rPr>
        <w:t>(</w:t>
      </w:r>
      <w:r w:rsidR="00625DEF" w:rsidRPr="00D422AB">
        <w:rPr>
          <w:rFonts w:ascii="Times New Roman" w:eastAsia="Times New Roman" w:hAnsi="Times New Roman"/>
          <w:color w:val="231F20"/>
          <w:sz w:val="24"/>
          <w:szCs w:val="24"/>
          <w:lang w:eastAsia="en-US"/>
        </w:rPr>
        <w:t xml:space="preserve">Mulaudzi </w:t>
      </w:r>
      <w:r w:rsidR="00372F70" w:rsidRPr="00372F70">
        <w:rPr>
          <w:rFonts w:ascii="Times New Roman" w:eastAsia="Times New Roman" w:hAnsi="Times New Roman"/>
          <w:i/>
          <w:color w:val="231F20"/>
          <w:sz w:val="24"/>
          <w:szCs w:val="24"/>
          <w:lang w:eastAsia="en-US"/>
        </w:rPr>
        <w:t>et al.,</w:t>
      </w:r>
      <w:r w:rsidR="00625DEF" w:rsidRPr="00D422AB">
        <w:rPr>
          <w:rFonts w:ascii="Times New Roman" w:eastAsia="Times New Roman" w:hAnsi="Times New Roman"/>
          <w:color w:val="231F20"/>
          <w:sz w:val="24"/>
          <w:szCs w:val="24"/>
          <w:lang w:eastAsia="en-US"/>
        </w:rPr>
        <w:t xml:space="preserve"> 2017</w:t>
      </w:r>
      <w:r w:rsidR="00C71E71" w:rsidRPr="00D422AB">
        <w:rPr>
          <w:rFonts w:ascii="Times New Roman" w:eastAsia="Times New Roman" w:hAnsi="Times New Roman"/>
          <w:color w:val="000000"/>
          <w:sz w:val="24"/>
          <w:szCs w:val="24"/>
          <w:lang w:eastAsia="en-US"/>
        </w:rPr>
        <w:t>)</w:t>
      </w:r>
      <w:r w:rsidR="00192638" w:rsidRPr="00D422AB">
        <w:rPr>
          <w:rFonts w:ascii="Times New Roman" w:eastAsia="Times New Roman" w:hAnsi="Times New Roman"/>
          <w:color w:val="000000"/>
          <w:sz w:val="24"/>
          <w:szCs w:val="24"/>
          <w:lang w:eastAsia="en-US"/>
        </w:rPr>
        <w:t>.</w:t>
      </w:r>
      <w:r w:rsidR="00D422AB" w:rsidRPr="00D422AB">
        <w:rPr>
          <w:rFonts w:ascii="Times New Roman" w:eastAsia="Times New Roman" w:hAnsi="Times New Roman"/>
          <w:color w:val="000000"/>
          <w:sz w:val="24"/>
          <w:szCs w:val="24"/>
          <w:lang w:eastAsia="en-US"/>
        </w:rPr>
        <w:t xml:space="preserve"> </w:t>
      </w:r>
    </w:p>
    <w:p w14:paraId="614936C3" w14:textId="77777777" w:rsidR="00667128" w:rsidRPr="00D422AB" w:rsidRDefault="00721693" w:rsidP="00D422AB">
      <w:pPr>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231F20"/>
          <w:sz w:val="24"/>
          <w:szCs w:val="24"/>
          <w:lang w:eastAsia="en-US"/>
        </w:rPr>
        <w:t>It is important to note that seven (7) samples from the herbal preparations analyzed contained iron in concentrations significantly higher than the 0.1 mg/L permissible limit recommended by WHO, 2006. Another study reported the concentration of iron to be between 0.0001 and 1.12 ppm in different herbal medicine purchased from various place</w:t>
      </w:r>
      <w:r w:rsidR="00AC2FA3">
        <w:rPr>
          <w:rFonts w:ascii="Times New Roman" w:eastAsia="Times New Roman" w:hAnsi="Times New Roman"/>
          <w:color w:val="231F20"/>
          <w:sz w:val="24"/>
          <w:szCs w:val="24"/>
          <w:lang w:eastAsia="en-US"/>
        </w:rPr>
        <w:t>s in Karachi city of Pakistan</w:t>
      </w:r>
      <w:r w:rsidRPr="00D422AB">
        <w:rPr>
          <w:rFonts w:ascii="Times New Roman" w:eastAsia="Times New Roman" w:hAnsi="Times New Roman"/>
          <w:color w:val="231F20"/>
          <w:sz w:val="24"/>
          <w:szCs w:val="24"/>
          <w:lang w:eastAsia="en-US"/>
        </w:rPr>
        <w:t xml:space="preserve"> and KwaZulu </w:t>
      </w:r>
      <w:r w:rsidR="00D422AB" w:rsidRPr="00D422AB">
        <w:rPr>
          <w:rFonts w:ascii="Times New Roman" w:eastAsia="Times New Roman" w:hAnsi="Times New Roman"/>
          <w:color w:val="231F20"/>
          <w:sz w:val="24"/>
          <w:szCs w:val="24"/>
          <w:lang w:eastAsia="en-US"/>
        </w:rPr>
        <w:t>Natal Province, South Africa (</w:t>
      </w:r>
      <w:r w:rsidR="00D422AB" w:rsidRPr="00D422AB">
        <w:rPr>
          <w:rFonts w:ascii="Times New Roman" w:eastAsia="Times New Roman" w:hAnsi="Times New Roman"/>
          <w:color w:val="000000"/>
          <w:sz w:val="24"/>
          <w:szCs w:val="24"/>
          <w:lang w:eastAsia="en-US"/>
        </w:rPr>
        <w:t>Bakare-</w:t>
      </w:r>
      <w:proofErr w:type="spellStart"/>
      <w:r w:rsidR="00D422AB" w:rsidRPr="00D422AB">
        <w:rPr>
          <w:rFonts w:ascii="Times New Roman" w:eastAsia="Times New Roman" w:hAnsi="Times New Roman"/>
          <w:color w:val="000000"/>
          <w:sz w:val="24"/>
          <w:szCs w:val="24"/>
          <w:lang w:eastAsia="en-US"/>
        </w:rPr>
        <w:t>Odunola</w:t>
      </w:r>
      <w:proofErr w:type="spellEnd"/>
      <w:r w:rsidR="00D422AB" w:rsidRPr="00D422AB">
        <w:rPr>
          <w:rFonts w:ascii="Times New Roman" w:eastAsia="Times New Roman" w:hAnsi="Times New Roman"/>
          <w:color w:val="000000"/>
          <w:sz w:val="24"/>
          <w:szCs w:val="24"/>
          <w:lang w:eastAsia="en-US"/>
        </w:rPr>
        <w:t xml:space="preserve"> and Mustapha, 2014</w:t>
      </w:r>
      <w:r w:rsidR="00D422AB" w:rsidRPr="00D422AB">
        <w:rPr>
          <w:rFonts w:ascii="Times New Roman" w:eastAsia="Times New Roman" w:hAnsi="Times New Roman"/>
          <w:color w:val="231F20"/>
          <w:sz w:val="24"/>
          <w:szCs w:val="24"/>
          <w:lang w:eastAsia="en-US"/>
        </w:rPr>
        <w:t>).</w:t>
      </w:r>
      <w:r w:rsidRPr="00D422AB">
        <w:rPr>
          <w:rFonts w:ascii="Times New Roman" w:eastAsia="Times New Roman" w:hAnsi="Times New Roman"/>
          <w:color w:val="231F20"/>
          <w:sz w:val="24"/>
          <w:szCs w:val="24"/>
          <w:lang w:eastAsia="en-US"/>
        </w:rPr>
        <w:t xml:space="preserve"> Previous studies have shown that when consumers take above the permissible safe limit of iron, either from nutritional sources, or from orthodox or herbal drugs, </w:t>
      </w:r>
      <w:r w:rsidR="00D422AB" w:rsidRPr="00D422AB">
        <w:rPr>
          <w:rFonts w:ascii="Times New Roman" w:eastAsia="Times New Roman" w:hAnsi="Times New Roman"/>
          <w:color w:val="231F20"/>
          <w:sz w:val="24"/>
          <w:szCs w:val="24"/>
          <w:lang w:eastAsia="en-US"/>
        </w:rPr>
        <w:t xml:space="preserve">untoward reactions may occur (WHO, 2007). </w:t>
      </w:r>
      <w:r w:rsidRPr="00D422AB">
        <w:rPr>
          <w:rFonts w:ascii="Times New Roman" w:eastAsia="Times New Roman" w:hAnsi="Times New Roman"/>
          <w:color w:val="231F20"/>
          <w:sz w:val="24"/>
          <w:szCs w:val="24"/>
          <w:lang w:eastAsia="en-US"/>
        </w:rPr>
        <w:t xml:space="preserve"> Also, cases of iron ingestion leading to toxicity or poisoning have </w:t>
      </w:r>
      <w:r w:rsidR="00D422AB" w:rsidRPr="00D422AB">
        <w:rPr>
          <w:rFonts w:ascii="Times New Roman" w:eastAsia="Times New Roman" w:hAnsi="Times New Roman"/>
          <w:color w:val="231F20"/>
          <w:sz w:val="24"/>
          <w:szCs w:val="24"/>
          <w:lang w:eastAsia="en-US"/>
        </w:rPr>
        <w:t>been reported in some studies (</w:t>
      </w:r>
      <w:proofErr w:type="spellStart"/>
      <w:r w:rsidR="00D422AB" w:rsidRPr="00D422AB">
        <w:rPr>
          <w:rFonts w:ascii="Times New Roman" w:eastAsia="Times New Roman" w:hAnsi="Times New Roman"/>
          <w:color w:val="000000"/>
          <w:sz w:val="24"/>
          <w:szCs w:val="24"/>
          <w:lang w:eastAsia="en-US"/>
        </w:rPr>
        <w:t>Oreagba</w:t>
      </w:r>
      <w:proofErr w:type="spellEnd"/>
      <w:r w:rsidR="00D422AB" w:rsidRPr="00D422AB">
        <w:rPr>
          <w:rFonts w:ascii="Times New Roman" w:eastAsia="Times New Roman" w:hAnsi="Times New Roman"/>
          <w:color w:val="000000"/>
          <w:sz w:val="24"/>
          <w:szCs w:val="24"/>
          <w:lang w:eastAsia="en-US"/>
        </w:rPr>
        <w:t xml:space="preserve"> </w:t>
      </w:r>
      <w:r w:rsidR="00372F70" w:rsidRPr="00372F70">
        <w:rPr>
          <w:rFonts w:ascii="Times New Roman" w:eastAsia="Times New Roman" w:hAnsi="Times New Roman"/>
          <w:i/>
          <w:color w:val="000000"/>
          <w:sz w:val="24"/>
          <w:szCs w:val="24"/>
          <w:lang w:eastAsia="en-US"/>
        </w:rPr>
        <w:t>et al.,</w:t>
      </w:r>
      <w:r w:rsidR="00D422AB" w:rsidRPr="00D422AB">
        <w:rPr>
          <w:rFonts w:ascii="Times New Roman" w:eastAsia="Times New Roman" w:hAnsi="Times New Roman"/>
          <w:color w:val="000000"/>
          <w:sz w:val="24"/>
          <w:szCs w:val="24"/>
          <w:lang w:eastAsia="en-US"/>
        </w:rPr>
        <w:t xml:space="preserve"> 2011</w:t>
      </w:r>
      <w:r w:rsidR="00D422AB" w:rsidRPr="00D422AB">
        <w:rPr>
          <w:rFonts w:ascii="Times New Roman" w:eastAsia="Times New Roman" w:hAnsi="Times New Roman"/>
          <w:color w:val="231F20"/>
          <w:sz w:val="24"/>
          <w:szCs w:val="24"/>
          <w:lang w:eastAsia="en-US"/>
        </w:rPr>
        <w:t>).</w:t>
      </w:r>
      <w:r w:rsidRPr="00D422AB">
        <w:rPr>
          <w:rFonts w:ascii="Times New Roman" w:eastAsia="Times New Roman" w:hAnsi="Times New Roman"/>
          <w:color w:val="231F20"/>
          <w:sz w:val="24"/>
          <w:szCs w:val="24"/>
          <w:lang w:eastAsia="en-US"/>
        </w:rPr>
        <w:t xml:space="preserve"> Iron toxicity may cause gastrointestinal effects such as vomiting, diarrhea, melena, and abdominal pain which may occur and progress to life threatening hemorrhagic gastritis, perforation, and peritonitis.26 Such cases of acute gastroenteritis may contribute to early cardiovascular toxicity through fluid and blood loss which manifests as decreased cardiac out</w:t>
      </w:r>
      <w:r w:rsidR="00D422AB" w:rsidRPr="00D422AB">
        <w:rPr>
          <w:rFonts w:ascii="Times New Roman" w:eastAsia="Times New Roman" w:hAnsi="Times New Roman"/>
          <w:color w:val="231F20"/>
          <w:sz w:val="24"/>
          <w:szCs w:val="24"/>
          <w:lang w:eastAsia="en-US"/>
        </w:rPr>
        <w:t xml:space="preserve">put, cardiac arrest and shock (Mousavi </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2014 Mulaudzi </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2017; Zamir </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2019).</w:t>
      </w:r>
      <w:r w:rsidRPr="00D422AB">
        <w:rPr>
          <w:rFonts w:ascii="Times New Roman" w:eastAsia="Times New Roman" w:hAnsi="Times New Roman"/>
          <w:color w:val="231F20"/>
          <w:sz w:val="24"/>
          <w:szCs w:val="24"/>
          <w:lang w:eastAsia="en-US"/>
        </w:rPr>
        <w:t xml:space="preserve"> Also, metabolic acidosis and CNS manifestations such as depressed sensorium, ranging from mild obtundation to profound coma are commonly seen</w:t>
      </w:r>
      <w:r w:rsidR="00D422AB" w:rsidRPr="00D422AB">
        <w:rPr>
          <w:rFonts w:ascii="Times New Roman" w:eastAsia="Times New Roman" w:hAnsi="Times New Roman"/>
          <w:color w:val="231F20"/>
          <w:sz w:val="24"/>
          <w:szCs w:val="24"/>
          <w:lang w:eastAsia="en-US"/>
        </w:rPr>
        <w:t xml:space="preserve"> with severe iron overdose.</w:t>
      </w:r>
      <w:r w:rsidRPr="00D422AB">
        <w:rPr>
          <w:rFonts w:ascii="Times New Roman" w:eastAsia="Times New Roman" w:hAnsi="Times New Roman"/>
          <w:color w:val="231F20"/>
          <w:sz w:val="24"/>
          <w:szCs w:val="24"/>
          <w:lang w:eastAsia="en-US"/>
        </w:rPr>
        <w:t xml:space="preserve"> Iron preparations are beneficial in the management of iron deficiency </w:t>
      </w:r>
      <w:proofErr w:type="spellStart"/>
      <w:r w:rsidRPr="00D422AB">
        <w:rPr>
          <w:rFonts w:ascii="Times New Roman" w:eastAsia="Times New Roman" w:hAnsi="Times New Roman"/>
          <w:color w:val="231F20"/>
          <w:sz w:val="24"/>
          <w:szCs w:val="24"/>
          <w:lang w:eastAsia="en-US"/>
        </w:rPr>
        <w:t>anaemia</w:t>
      </w:r>
      <w:proofErr w:type="spellEnd"/>
      <w:r w:rsidRPr="00D422AB">
        <w:rPr>
          <w:rFonts w:ascii="Times New Roman" w:eastAsia="Times New Roman" w:hAnsi="Times New Roman"/>
          <w:color w:val="231F20"/>
          <w:sz w:val="24"/>
          <w:szCs w:val="24"/>
          <w:lang w:eastAsia="en-US"/>
        </w:rPr>
        <w:t xml:space="preserve"> and </w:t>
      </w:r>
      <w:r w:rsidRPr="00D422AB">
        <w:rPr>
          <w:rFonts w:ascii="Times New Roman" w:eastAsia="Times New Roman" w:hAnsi="Times New Roman"/>
          <w:color w:val="231F20"/>
          <w:sz w:val="24"/>
          <w:szCs w:val="24"/>
          <w:lang w:eastAsia="en-US"/>
        </w:rPr>
        <w:lastRenderedPageBreak/>
        <w:t>a deliberate addition by the manufacturer of the herbal bitters cannot be overruled. The high concentrations of Fe found in the preparations may be due to factors such as contamination during the process of cultivating and/or harvesting the medicinal plants, and unintentional cross contamination during production. Critical evaluation is recommended to be carried out to detect the source(s) of iron contamination in the samples of herbal preparation analyzed. Public awareness and or enlightenment about the adverse effects of iron overload in herbal preparation may be extremely needful</w:t>
      </w:r>
      <w:r w:rsidR="00D422AB" w:rsidRPr="00D422AB">
        <w:rPr>
          <w:rFonts w:ascii="Times New Roman" w:eastAsia="Times New Roman" w:hAnsi="Times New Roman"/>
          <w:color w:val="231F20"/>
          <w:sz w:val="24"/>
          <w:szCs w:val="24"/>
          <w:lang w:eastAsia="en-US"/>
        </w:rPr>
        <w:t xml:space="preserve"> (Mulaudzi </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2017; Zamir </w:t>
      </w:r>
      <w:r w:rsidR="00372F70" w:rsidRPr="00372F70">
        <w:rPr>
          <w:rFonts w:ascii="Times New Roman" w:eastAsia="Times New Roman" w:hAnsi="Times New Roman"/>
          <w:i/>
          <w:color w:val="231F20"/>
          <w:sz w:val="24"/>
          <w:szCs w:val="24"/>
          <w:lang w:eastAsia="en-US"/>
        </w:rPr>
        <w:t>et al.,</w:t>
      </w:r>
      <w:r w:rsidR="00D422AB" w:rsidRPr="00D422AB">
        <w:rPr>
          <w:rFonts w:ascii="Times New Roman" w:eastAsia="Times New Roman" w:hAnsi="Times New Roman"/>
          <w:color w:val="231F20"/>
          <w:sz w:val="24"/>
          <w:szCs w:val="24"/>
          <w:lang w:eastAsia="en-US"/>
        </w:rPr>
        <w:t xml:space="preserve"> 2019)</w:t>
      </w:r>
      <w:r w:rsidRPr="00D422AB">
        <w:rPr>
          <w:rFonts w:ascii="Times New Roman" w:eastAsia="Times New Roman" w:hAnsi="Times New Roman"/>
          <w:color w:val="231F20"/>
          <w:sz w:val="24"/>
          <w:szCs w:val="24"/>
          <w:lang w:eastAsia="en-US"/>
        </w:rPr>
        <w:t>.</w:t>
      </w:r>
    </w:p>
    <w:p w14:paraId="50C6B7A6" w14:textId="77777777" w:rsidR="00721693" w:rsidRPr="00D422AB" w:rsidRDefault="00432576" w:rsidP="00D422AB">
      <w:pPr>
        <w:spacing w:after="0" w:line="480" w:lineRule="auto"/>
        <w:jc w:val="both"/>
        <w:rPr>
          <w:rFonts w:ascii="Times New Roman" w:eastAsia="Times New Roman" w:hAnsi="Times New Roman"/>
          <w:color w:val="231F20"/>
          <w:sz w:val="24"/>
          <w:szCs w:val="24"/>
          <w:lang w:eastAsia="en-US"/>
        </w:rPr>
      </w:pPr>
      <w:r w:rsidRPr="00432576">
        <w:rPr>
          <w:rFonts w:ascii="Times New Roman" w:eastAsia="Times New Roman" w:hAnsi="Times New Roman"/>
          <w:color w:val="000000"/>
          <w:sz w:val="24"/>
          <w:szCs w:val="24"/>
          <w:lang w:eastAsia="en-US"/>
        </w:rPr>
        <w:t xml:space="preserve">In this study, the concentration of chromium was found in the range of </w:t>
      </w:r>
      <w:r w:rsidRPr="00D422AB">
        <w:rPr>
          <w:rFonts w:ascii="Times New Roman" w:eastAsia="Times New Roman" w:hAnsi="Times New Roman"/>
          <w:color w:val="231F20"/>
          <w:sz w:val="24"/>
          <w:szCs w:val="24"/>
          <w:lang w:eastAsia="en-US"/>
        </w:rPr>
        <w:t>0.180±0.062 and 0.860±0.027</w:t>
      </w:r>
      <w:r w:rsidRPr="00D422AB">
        <w:rPr>
          <w:rFonts w:ascii="Times New Roman" w:eastAsia="Times New Roman" w:hAnsi="Times New Roman"/>
          <w:color w:val="000000"/>
          <w:sz w:val="24"/>
          <w:szCs w:val="24"/>
          <w:lang w:eastAsia="en-US"/>
        </w:rPr>
        <w:t>mg/L (Table 1</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Th</w:t>
      </w:r>
      <w:r w:rsidRPr="00432576">
        <w:rPr>
          <w:rFonts w:ascii="Times New Roman" w:eastAsia="Times New Roman" w:hAnsi="Times New Roman"/>
          <w:color w:val="000000"/>
          <w:sz w:val="24"/>
          <w:szCs w:val="24"/>
          <w:lang w:eastAsia="en-US"/>
        </w:rPr>
        <w:t xml:space="preserve">e highest </w:t>
      </w:r>
      <w:r w:rsidRPr="00D422AB">
        <w:rPr>
          <w:rFonts w:ascii="Times New Roman" w:eastAsia="Times New Roman" w:hAnsi="Times New Roman"/>
          <w:color w:val="000000"/>
          <w:sz w:val="24"/>
          <w:szCs w:val="24"/>
          <w:lang w:eastAsia="en-US"/>
        </w:rPr>
        <w:t>amount was reported in the H10</w:t>
      </w:r>
      <w:r w:rsidRPr="00432576">
        <w:rPr>
          <w:rFonts w:ascii="Times New Roman" w:eastAsia="Times New Roman" w:hAnsi="Times New Roman"/>
          <w:color w:val="000000"/>
          <w:sz w:val="24"/>
          <w:szCs w:val="24"/>
          <w:lang w:eastAsia="en-US"/>
        </w:rPr>
        <w:t xml:space="preserve"> sample while the lowest amount wa</w:t>
      </w:r>
      <w:r w:rsidRPr="00D422AB">
        <w:rPr>
          <w:rFonts w:ascii="Times New Roman" w:eastAsia="Times New Roman" w:hAnsi="Times New Roman"/>
          <w:color w:val="000000"/>
          <w:sz w:val="24"/>
          <w:szCs w:val="24"/>
          <w:lang w:eastAsia="en-US"/>
        </w:rPr>
        <w:t>s reported in the H8 sample. Th</w:t>
      </w:r>
      <w:r w:rsidRPr="00432576">
        <w:rPr>
          <w:rFonts w:ascii="Times New Roman" w:eastAsia="Times New Roman" w:hAnsi="Times New Roman"/>
          <w:color w:val="000000"/>
          <w:sz w:val="24"/>
          <w:szCs w:val="24"/>
          <w:lang w:eastAsia="en-US"/>
        </w:rPr>
        <w:t>e level of chromium in herbal products was above the WHO recommended permissible limits (2 mg/kg)</w:t>
      </w:r>
      <w:r w:rsidR="00C71E71" w:rsidRPr="00D422AB">
        <w:rPr>
          <w:rFonts w:ascii="Times New Roman" w:eastAsia="Times New Roman" w:hAnsi="Times New Roman"/>
          <w:color w:val="000000"/>
          <w:sz w:val="24"/>
          <w:szCs w:val="24"/>
          <w:lang w:eastAsia="en-US"/>
        </w:rPr>
        <w:t xml:space="preserve"> (</w:t>
      </w:r>
      <w:r w:rsidR="00625DEF"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 xml:space="preserve">This </w:t>
      </w:r>
      <w:r w:rsidRPr="00432576">
        <w:rPr>
          <w:rFonts w:ascii="Times New Roman" w:eastAsia="Times New Roman" w:hAnsi="Times New Roman"/>
          <w:color w:val="000000"/>
          <w:sz w:val="24"/>
          <w:szCs w:val="24"/>
          <w:lang w:eastAsia="en-US"/>
        </w:rPr>
        <w:t xml:space="preserve">might be due to contamination of the raw materials used in manufacturing and contamination during the </w:t>
      </w:r>
      <w:r w:rsidRPr="00D422AB">
        <w:rPr>
          <w:rFonts w:ascii="Times New Roman" w:eastAsia="Times New Roman" w:hAnsi="Times New Roman"/>
          <w:color w:val="000000"/>
          <w:sz w:val="24"/>
          <w:szCs w:val="24"/>
          <w:lang w:eastAsia="en-US"/>
        </w:rPr>
        <w:t xml:space="preserve">harvesting and </w:t>
      </w:r>
      <w:r w:rsidRPr="00432576">
        <w:rPr>
          <w:rFonts w:ascii="Times New Roman" w:eastAsia="Times New Roman" w:hAnsi="Times New Roman"/>
          <w:color w:val="000000"/>
          <w:sz w:val="24"/>
          <w:szCs w:val="24"/>
          <w:lang w:eastAsia="en-US"/>
        </w:rPr>
        <w:t xml:space="preserve">manufacturing process of herbal plants. Similar results of high </w:t>
      </w:r>
      <w:r w:rsidRPr="00D422AB">
        <w:rPr>
          <w:rFonts w:ascii="Times New Roman" w:eastAsia="Times New Roman" w:hAnsi="Times New Roman"/>
          <w:color w:val="000000"/>
          <w:sz w:val="24"/>
          <w:szCs w:val="24"/>
          <w:lang w:eastAsia="en-US"/>
        </w:rPr>
        <w:t>levels of chromium have been re</w:t>
      </w:r>
      <w:r w:rsidRPr="00432576">
        <w:rPr>
          <w:rFonts w:ascii="Times New Roman" w:eastAsia="Times New Roman" w:hAnsi="Times New Roman"/>
          <w:color w:val="000000"/>
          <w:sz w:val="24"/>
          <w:szCs w:val="24"/>
          <w:lang w:eastAsia="en-US"/>
        </w:rPr>
        <w:t xml:space="preserve">ported in a study conducted in South Africa. Exposure to high levels of chromium can result in respiratory tract problems, lung cancer, dermatitis, and permanent nose damage </w:t>
      </w:r>
      <w:r w:rsidR="00C71E71" w:rsidRPr="00D422AB">
        <w:rPr>
          <w:rFonts w:ascii="Times New Roman" w:eastAsia="Times New Roman" w:hAnsi="Times New Roman"/>
          <w:color w:val="000000"/>
          <w:sz w:val="24"/>
          <w:szCs w:val="24"/>
          <w:lang w:eastAsia="en-US"/>
        </w:rPr>
        <w:t>(</w:t>
      </w:r>
      <w:r w:rsidR="00625DEF" w:rsidRPr="00D422AB">
        <w:rPr>
          <w:rFonts w:ascii="Times New Roman" w:eastAsia="Times New Roman" w:hAnsi="Times New Roman"/>
          <w:color w:val="231F20"/>
          <w:sz w:val="24"/>
          <w:szCs w:val="24"/>
          <w:lang w:eastAsia="en-US"/>
        </w:rPr>
        <w:t xml:space="preserve">Mulaudzi </w:t>
      </w:r>
      <w:r w:rsidR="00372F70" w:rsidRPr="00372F70">
        <w:rPr>
          <w:rFonts w:ascii="Times New Roman" w:eastAsia="Times New Roman" w:hAnsi="Times New Roman"/>
          <w:i/>
          <w:color w:val="231F20"/>
          <w:sz w:val="24"/>
          <w:szCs w:val="24"/>
          <w:lang w:eastAsia="en-US"/>
        </w:rPr>
        <w:t>et al.,</w:t>
      </w:r>
      <w:r w:rsidR="00625DEF" w:rsidRPr="00D422AB">
        <w:rPr>
          <w:rFonts w:ascii="Times New Roman" w:eastAsia="Times New Roman" w:hAnsi="Times New Roman"/>
          <w:color w:val="231F20"/>
          <w:sz w:val="24"/>
          <w:szCs w:val="24"/>
          <w:lang w:eastAsia="en-US"/>
        </w:rPr>
        <w:t xml:space="preserve"> 2017</w:t>
      </w:r>
      <w:r w:rsidR="00C71E71" w:rsidRPr="00D422AB">
        <w:rPr>
          <w:rFonts w:ascii="Times New Roman" w:eastAsia="Times New Roman" w:hAnsi="Times New Roman"/>
          <w:color w:val="000000"/>
          <w:sz w:val="24"/>
          <w:szCs w:val="24"/>
          <w:lang w:eastAsia="en-US"/>
        </w:rPr>
        <w:t>)</w:t>
      </w:r>
      <w:r w:rsidRPr="00432576">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Th</w:t>
      </w:r>
      <w:r w:rsidRPr="00432576">
        <w:rPr>
          <w:rFonts w:ascii="Times New Roman" w:eastAsia="Times New Roman" w:hAnsi="Times New Roman"/>
          <w:color w:val="000000"/>
          <w:sz w:val="24"/>
          <w:szCs w:val="24"/>
          <w:lang w:eastAsia="en-US"/>
        </w:rPr>
        <w:t>e health risk due to metal contamination, in general, depends on th</w:t>
      </w:r>
      <w:r w:rsidRPr="00D422AB">
        <w:rPr>
          <w:rFonts w:ascii="Times New Roman" w:eastAsia="Times New Roman" w:hAnsi="Times New Roman"/>
          <w:color w:val="000000"/>
          <w:sz w:val="24"/>
          <w:szCs w:val="24"/>
          <w:lang w:eastAsia="en-US"/>
        </w:rPr>
        <w:t xml:space="preserve">e average daily dietary intake. </w:t>
      </w:r>
      <w:r w:rsidRPr="00432576">
        <w:rPr>
          <w:rFonts w:ascii="Times New Roman" w:eastAsia="Times New Roman" w:hAnsi="Times New Roman"/>
          <w:color w:val="000000"/>
          <w:sz w:val="24"/>
          <w:szCs w:val="24"/>
          <w:lang w:eastAsia="en-US"/>
        </w:rPr>
        <w:t xml:space="preserve">Chromium is lethal and toxic to humans even at lower </w:t>
      </w:r>
      <w:r w:rsidRPr="00D422AB">
        <w:rPr>
          <w:rFonts w:ascii="Times New Roman" w:eastAsia="Times New Roman" w:hAnsi="Times New Roman"/>
          <w:color w:val="000000"/>
          <w:sz w:val="24"/>
          <w:szCs w:val="24"/>
          <w:lang w:eastAsia="en-US"/>
        </w:rPr>
        <w:t>concentrations.</w:t>
      </w:r>
    </w:p>
    <w:p w14:paraId="728028DA" w14:textId="77777777" w:rsidR="00721693" w:rsidRPr="00AC2FA3" w:rsidRDefault="00573E82" w:rsidP="00AC2FA3">
      <w:pPr>
        <w:tabs>
          <w:tab w:val="left" w:pos="2535"/>
        </w:tabs>
        <w:spacing w:after="0" w:line="480" w:lineRule="auto"/>
        <w:jc w:val="both"/>
        <w:rPr>
          <w:rFonts w:ascii="Times New Roman" w:eastAsia="Times New Roman" w:hAnsi="Times New Roman"/>
          <w:sz w:val="24"/>
          <w:szCs w:val="24"/>
          <w:lang w:eastAsia="en-US"/>
        </w:rPr>
      </w:pPr>
      <w:r w:rsidRPr="00D422AB">
        <w:rPr>
          <w:rFonts w:ascii="Times New Roman" w:eastAsia="Times New Roman" w:hAnsi="Times New Roman"/>
          <w:color w:val="000000"/>
          <w:sz w:val="24"/>
          <w:szCs w:val="24"/>
          <w:lang w:eastAsia="en-US"/>
        </w:rPr>
        <w:t>Th</w:t>
      </w:r>
      <w:r w:rsidRPr="00573E82">
        <w:rPr>
          <w:rFonts w:ascii="Times New Roman" w:eastAsia="Times New Roman" w:hAnsi="Times New Roman"/>
          <w:color w:val="000000"/>
          <w:sz w:val="24"/>
          <w:szCs w:val="24"/>
          <w:lang w:eastAsia="en-US"/>
        </w:rPr>
        <w:t xml:space="preserve">e concentration range of copper in tested samples was </w:t>
      </w:r>
      <w:r w:rsidR="00C776A5" w:rsidRPr="00D422AB">
        <w:rPr>
          <w:rFonts w:ascii="Times New Roman" w:eastAsia="Times New Roman" w:hAnsi="Times New Roman"/>
          <w:color w:val="231F20"/>
          <w:sz w:val="24"/>
          <w:szCs w:val="24"/>
          <w:lang w:eastAsia="en-US"/>
        </w:rPr>
        <w:t>0.370±0.006 and 0.010±0.013</w:t>
      </w:r>
      <w:r w:rsidR="00AC2FA3">
        <w:rPr>
          <w:rFonts w:ascii="Times New Roman" w:eastAsia="Times New Roman" w:hAnsi="Times New Roman"/>
          <w:sz w:val="24"/>
          <w:szCs w:val="24"/>
          <w:lang w:eastAsia="en-US"/>
        </w:rPr>
        <w:t xml:space="preserve"> </w:t>
      </w:r>
      <w:r w:rsidR="00C776A5" w:rsidRPr="00D422AB">
        <w:rPr>
          <w:rFonts w:ascii="Times New Roman" w:eastAsia="Times New Roman" w:hAnsi="Times New Roman"/>
          <w:color w:val="000000"/>
          <w:sz w:val="24"/>
          <w:szCs w:val="24"/>
          <w:lang w:eastAsia="en-US"/>
        </w:rPr>
        <w:t>mg/L as shown in Table 1</w:t>
      </w:r>
      <w:r w:rsidRPr="00573E82">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Th</w:t>
      </w:r>
      <w:r w:rsidRPr="00573E82">
        <w:rPr>
          <w:rFonts w:ascii="Times New Roman" w:eastAsia="Times New Roman" w:hAnsi="Times New Roman"/>
          <w:color w:val="000000"/>
          <w:sz w:val="24"/>
          <w:szCs w:val="24"/>
          <w:lang w:eastAsia="en-US"/>
        </w:rPr>
        <w:t>e</w:t>
      </w:r>
      <w:r w:rsidR="00C776A5" w:rsidRPr="00D422AB">
        <w:rPr>
          <w:rFonts w:ascii="Times New Roman" w:eastAsia="Times New Roman" w:hAnsi="Times New Roman"/>
          <w:color w:val="000000"/>
          <w:sz w:val="24"/>
          <w:szCs w:val="24"/>
          <w:lang w:eastAsia="en-US"/>
        </w:rPr>
        <w:t xml:space="preserve"> </w:t>
      </w:r>
      <w:r w:rsidRPr="00573E82">
        <w:rPr>
          <w:rFonts w:ascii="Times New Roman" w:eastAsia="Times New Roman" w:hAnsi="Times New Roman"/>
          <w:color w:val="000000"/>
          <w:sz w:val="24"/>
          <w:szCs w:val="24"/>
          <w:lang w:eastAsia="en-US"/>
        </w:rPr>
        <w:t>maximum concent</w:t>
      </w:r>
      <w:r w:rsidR="00C776A5" w:rsidRPr="00D422AB">
        <w:rPr>
          <w:rFonts w:ascii="Times New Roman" w:eastAsia="Times New Roman" w:hAnsi="Times New Roman"/>
          <w:color w:val="000000"/>
          <w:sz w:val="24"/>
          <w:szCs w:val="24"/>
          <w:lang w:eastAsia="en-US"/>
        </w:rPr>
        <w:t>ration was reported in the H3</w:t>
      </w:r>
      <w:r w:rsidRPr="00573E82">
        <w:rPr>
          <w:rFonts w:ascii="Times New Roman" w:eastAsia="Times New Roman" w:hAnsi="Times New Roman"/>
          <w:color w:val="000000"/>
          <w:sz w:val="24"/>
          <w:szCs w:val="24"/>
          <w:lang w:eastAsia="en-US"/>
        </w:rPr>
        <w:t xml:space="preserve"> sample while the minimum amount</w:t>
      </w:r>
      <w:r w:rsidR="00C776A5" w:rsidRPr="00D422AB">
        <w:rPr>
          <w:rFonts w:ascii="Times New Roman" w:eastAsia="Times New Roman" w:hAnsi="Times New Roman"/>
          <w:color w:val="000000"/>
          <w:sz w:val="24"/>
          <w:szCs w:val="24"/>
          <w:lang w:eastAsia="en-US"/>
        </w:rPr>
        <w:t xml:space="preserve"> was reported in the H4</w:t>
      </w:r>
      <w:r w:rsidRPr="00573E82">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sample preparation. Th</w:t>
      </w:r>
      <w:r w:rsidRPr="00573E82">
        <w:rPr>
          <w:rFonts w:ascii="Times New Roman" w:eastAsia="Times New Roman" w:hAnsi="Times New Roman"/>
          <w:color w:val="000000"/>
          <w:sz w:val="24"/>
          <w:szCs w:val="24"/>
          <w:lang w:eastAsia="en-US"/>
        </w:rPr>
        <w:t xml:space="preserve">is </w:t>
      </w:r>
      <w:r w:rsidRPr="00D422AB">
        <w:rPr>
          <w:rFonts w:ascii="Times New Roman" w:eastAsia="Times New Roman" w:hAnsi="Times New Roman"/>
          <w:color w:val="000000"/>
          <w:sz w:val="24"/>
          <w:szCs w:val="24"/>
          <w:lang w:eastAsia="en-US"/>
        </w:rPr>
        <w:t>result revealed that the concen</w:t>
      </w:r>
      <w:r w:rsidRPr="00573E82">
        <w:rPr>
          <w:rFonts w:ascii="Times New Roman" w:eastAsia="Times New Roman" w:hAnsi="Times New Roman"/>
          <w:color w:val="000000"/>
          <w:sz w:val="24"/>
          <w:szCs w:val="24"/>
          <w:lang w:eastAsia="en-US"/>
        </w:rPr>
        <w:t>tration of copper in all traditional herbal products was found below the</w:t>
      </w:r>
      <w:r w:rsidRPr="00D422AB">
        <w:rPr>
          <w:rFonts w:ascii="Times New Roman" w:eastAsia="Times New Roman" w:hAnsi="Times New Roman"/>
          <w:color w:val="000000"/>
          <w:sz w:val="24"/>
          <w:szCs w:val="24"/>
          <w:lang w:eastAsia="en-US"/>
        </w:rPr>
        <w:t xml:space="preserve"> WHO permissible limit (40 mg/L</w:t>
      </w:r>
      <w:r w:rsidRPr="00573E82">
        <w:rPr>
          <w:rFonts w:ascii="Times New Roman" w:eastAsia="Times New Roman" w:hAnsi="Times New Roman"/>
          <w:color w:val="000000"/>
          <w:sz w:val="24"/>
          <w:szCs w:val="24"/>
          <w:lang w:eastAsia="en-US"/>
        </w:rPr>
        <w:t xml:space="preserve">)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WHO, 2007</w:t>
      </w:r>
      <w:r w:rsidR="00C71E71" w:rsidRPr="00D422AB">
        <w:rPr>
          <w:rFonts w:ascii="Times New Roman" w:eastAsia="Times New Roman" w:hAnsi="Times New Roman"/>
          <w:color w:val="000000"/>
          <w:sz w:val="24"/>
          <w:szCs w:val="24"/>
          <w:lang w:eastAsia="en-US"/>
        </w:rPr>
        <w:t>)</w:t>
      </w:r>
      <w:r w:rsidRPr="00573E82">
        <w:rPr>
          <w:rFonts w:ascii="Times New Roman" w:eastAsia="Times New Roman" w:hAnsi="Times New Roman"/>
          <w:color w:val="000000"/>
          <w:sz w:val="24"/>
          <w:szCs w:val="24"/>
          <w:lang w:eastAsia="en-US"/>
        </w:rPr>
        <w:t>. Similar results were repo</w:t>
      </w:r>
      <w:r w:rsidR="005E229A" w:rsidRPr="00D422AB">
        <w:rPr>
          <w:rFonts w:ascii="Times New Roman" w:eastAsia="Times New Roman" w:hAnsi="Times New Roman"/>
          <w:color w:val="000000"/>
          <w:sz w:val="24"/>
          <w:szCs w:val="24"/>
          <w:lang w:eastAsia="en-US"/>
        </w:rPr>
        <w:t>rted in Brazil, Nigeria</w:t>
      </w:r>
      <w:r w:rsidRPr="00573E82">
        <w:rPr>
          <w:rFonts w:ascii="Times New Roman" w:eastAsia="Times New Roman" w:hAnsi="Times New Roman"/>
          <w:color w:val="000000"/>
          <w:sz w:val="24"/>
          <w:szCs w:val="24"/>
          <w:lang w:eastAsia="en-US"/>
        </w:rPr>
        <w:t xml:space="preserve">, and Ghana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 xml:space="preserve">Anim </w:t>
      </w:r>
      <w:r w:rsidR="00372F70" w:rsidRPr="00372F70">
        <w:rPr>
          <w:rFonts w:ascii="Times New Roman" w:eastAsia="Times New Roman" w:hAnsi="Times New Roman"/>
          <w:i/>
          <w:color w:val="231F20"/>
          <w:sz w:val="24"/>
          <w:szCs w:val="24"/>
          <w:lang w:eastAsia="en-US"/>
        </w:rPr>
        <w:lastRenderedPageBreak/>
        <w:t>et al.,</w:t>
      </w:r>
      <w:r w:rsidR="00C71E71" w:rsidRPr="00D422AB">
        <w:rPr>
          <w:rFonts w:ascii="Times New Roman" w:eastAsia="Times New Roman" w:hAnsi="Times New Roman"/>
          <w:color w:val="231F20"/>
          <w:sz w:val="24"/>
          <w:szCs w:val="24"/>
          <w:lang w:eastAsia="en-US"/>
        </w:rPr>
        <w:t xml:space="preserve"> 2012</w:t>
      </w:r>
      <w:r w:rsidR="00C71E71" w:rsidRPr="00D422AB">
        <w:rPr>
          <w:rFonts w:ascii="Times New Roman" w:eastAsia="Times New Roman" w:hAnsi="Times New Roman"/>
          <w:color w:val="000000"/>
          <w:sz w:val="24"/>
          <w:szCs w:val="24"/>
          <w:lang w:eastAsia="en-US"/>
        </w:rPr>
        <w:t>)</w:t>
      </w:r>
      <w:r w:rsidRPr="00573E82">
        <w:rPr>
          <w:rFonts w:ascii="Times New Roman" w:eastAsia="Times New Roman" w:hAnsi="Times New Roman"/>
          <w:color w:val="000000"/>
          <w:sz w:val="24"/>
          <w:szCs w:val="24"/>
          <w:lang w:eastAsia="en-US"/>
        </w:rPr>
        <w:t>. Copper is an essential element for the human metabolic system. It regulates various biological processes like redox reactions, energy production, connective tissue formation, iron met</w:t>
      </w:r>
      <w:r w:rsidRPr="00D422AB">
        <w:rPr>
          <w:rFonts w:ascii="Times New Roman" w:eastAsia="Times New Roman" w:hAnsi="Times New Roman"/>
          <w:color w:val="000000"/>
          <w:sz w:val="24"/>
          <w:szCs w:val="24"/>
          <w:lang w:eastAsia="en-US"/>
        </w:rPr>
        <w:t>abolism, and synthesis of neuro</w:t>
      </w:r>
      <w:r w:rsidR="005E229A" w:rsidRPr="00D422AB">
        <w:rPr>
          <w:rFonts w:ascii="Times New Roman" w:eastAsia="Times New Roman" w:hAnsi="Times New Roman"/>
          <w:color w:val="000000"/>
          <w:sz w:val="24"/>
          <w:szCs w:val="24"/>
          <w:lang w:eastAsia="en-US"/>
        </w:rPr>
        <w:t>transmitters</w:t>
      </w:r>
      <w:r w:rsidRPr="00573E82">
        <w:rPr>
          <w:rFonts w:ascii="Times New Roman" w:eastAsia="Times New Roman" w:hAnsi="Times New Roman"/>
          <w:color w:val="000000"/>
          <w:sz w:val="24"/>
          <w:szCs w:val="24"/>
          <w:lang w:eastAsia="en-US"/>
        </w:rPr>
        <w:t xml:space="preserve">. However, chronic exposure to a high concentration of copper causes irritation of nasal mucosa, vomiting, nausea, diarrhea, kidney, and liver damage </w:t>
      </w:r>
      <w:r w:rsidR="00C71E71" w:rsidRPr="00D422AB">
        <w:rPr>
          <w:rFonts w:ascii="Times New Roman" w:eastAsia="Times New Roman" w:hAnsi="Times New Roman"/>
          <w:color w:val="000000"/>
          <w:sz w:val="24"/>
          <w:szCs w:val="24"/>
          <w:lang w:eastAsia="en-US"/>
        </w:rPr>
        <w:t>(</w:t>
      </w:r>
      <w:r w:rsidR="00C71E71" w:rsidRPr="00D422AB">
        <w:rPr>
          <w:rFonts w:ascii="Times New Roman" w:eastAsia="Times New Roman" w:hAnsi="Times New Roman"/>
          <w:color w:val="231F20"/>
          <w:sz w:val="24"/>
          <w:szCs w:val="24"/>
          <w:lang w:eastAsia="en-US"/>
        </w:rPr>
        <w:t xml:space="preserve">Zamir </w:t>
      </w:r>
      <w:r w:rsidR="00372F70" w:rsidRPr="00372F70">
        <w:rPr>
          <w:rFonts w:ascii="Times New Roman" w:eastAsia="Times New Roman" w:hAnsi="Times New Roman"/>
          <w:i/>
          <w:color w:val="231F20"/>
          <w:sz w:val="24"/>
          <w:szCs w:val="24"/>
          <w:lang w:eastAsia="en-US"/>
        </w:rPr>
        <w:t>et al.,</w:t>
      </w:r>
      <w:r w:rsidR="00C71E71" w:rsidRPr="00D422AB">
        <w:rPr>
          <w:rFonts w:ascii="Times New Roman" w:eastAsia="Times New Roman" w:hAnsi="Times New Roman"/>
          <w:color w:val="231F20"/>
          <w:sz w:val="24"/>
          <w:szCs w:val="24"/>
          <w:lang w:eastAsia="en-US"/>
        </w:rPr>
        <w:t xml:space="preserve"> 2019</w:t>
      </w:r>
      <w:r w:rsidR="00C71E71" w:rsidRPr="00D422AB">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w:t>
      </w:r>
    </w:p>
    <w:p w14:paraId="39AC3353" w14:textId="77777777" w:rsidR="00573E82" w:rsidRPr="00573E82" w:rsidRDefault="00573E82" w:rsidP="00573E82">
      <w:pPr>
        <w:spacing w:after="0" w:line="240" w:lineRule="auto"/>
        <w:rPr>
          <w:rFonts w:ascii="Times New Roman" w:eastAsia="Times New Roman" w:hAnsi="Times New Roman"/>
          <w:sz w:val="24"/>
          <w:szCs w:val="24"/>
          <w:lang w:eastAsia="en-US"/>
        </w:rPr>
      </w:pPr>
    </w:p>
    <w:p w14:paraId="1E39C202" w14:textId="77777777" w:rsidR="00C71E71" w:rsidRDefault="00C71E71" w:rsidP="005E229A">
      <w:pPr>
        <w:spacing w:after="0" w:line="240" w:lineRule="auto"/>
        <w:rPr>
          <w:rFonts w:ascii="Times New Roman" w:eastAsia="Times New Roman" w:hAnsi="Times New Roman"/>
          <w:color w:val="231F20"/>
          <w:sz w:val="24"/>
          <w:szCs w:val="24"/>
          <w:lang w:eastAsia="en-US"/>
        </w:rPr>
      </w:pPr>
      <w:r w:rsidRPr="00C71E71">
        <w:rPr>
          <w:rFonts w:ascii="MinionPro" w:eastAsia="Times New Roman" w:hAnsi="MinionPro"/>
          <w:color w:val="000000"/>
          <w:sz w:val="18"/>
          <w:szCs w:val="18"/>
          <w:lang w:eastAsia="en-US"/>
        </w:rPr>
        <w:t xml:space="preserve"> </w:t>
      </w:r>
    </w:p>
    <w:p w14:paraId="28D48BD0" w14:textId="77777777" w:rsidR="00F95661" w:rsidRPr="00F95661" w:rsidRDefault="00F95661" w:rsidP="00342E67">
      <w:pPr>
        <w:pStyle w:val="Heading1"/>
      </w:pPr>
      <w:bookmarkStart w:id="40" w:name="_Toc150463333"/>
      <w:r w:rsidRPr="00F95661">
        <w:t>CONCLUSION</w:t>
      </w:r>
      <w:bookmarkEnd w:id="40"/>
      <w:r w:rsidRPr="00F95661">
        <w:t xml:space="preserve"> </w:t>
      </w:r>
    </w:p>
    <w:p w14:paraId="7D04702B" w14:textId="77777777" w:rsidR="00F95661" w:rsidRPr="004775DD" w:rsidRDefault="00F95661" w:rsidP="004775DD">
      <w:pPr>
        <w:spacing w:after="0" w:line="480" w:lineRule="auto"/>
        <w:jc w:val="both"/>
        <w:rPr>
          <w:rFonts w:ascii="Times New Roman" w:eastAsia="Times New Roman" w:hAnsi="Times New Roman"/>
          <w:sz w:val="24"/>
          <w:szCs w:val="24"/>
          <w:lang w:eastAsia="en-US"/>
        </w:rPr>
      </w:pPr>
      <w:r w:rsidRPr="00F95661">
        <w:rPr>
          <w:rFonts w:ascii="Times New Roman" w:eastAsia="Times New Roman" w:hAnsi="Times New Roman"/>
          <w:color w:val="231F20"/>
          <w:sz w:val="24"/>
          <w:szCs w:val="24"/>
          <w:lang w:eastAsia="en-US"/>
        </w:rPr>
        <w:t xml:space="preserve">The results obtained from this study showed that iron was present in all the samples with some concentrations significantly higher than the WHO permissible limit. Lead and cadmium were present in some of the samples with concentration below the WHO permissible limit. This study recommends that regulatory bodies should ensure herbal products are free from heavy metal contaminants and safe for </w:t>
      </w:r>
      <w:r w:rsidRPr="004775DD">
        <w:rPr>
          <w:rFonts w:ascii="Times New Roman" w:eastAsia="Times New Roman" w:hAnsi="Times New Roman"/>
          <w:color w:val="231F20"/>
          <w:sz w:val="24"/>
          <w:szCs w:val="24"/>
          <w:lang w:eastAsia="en-US"/>
        </w:rPr>
        <w:t>human consumption.</w:t>
      </w:r>
    </w:p>
    <w:p w14:paraId="2E501802" w14:textId="77777777" w:rsidR="001E01A1" w:rsidRDefault="001E01A1" w:rsidP="001F5A3A">
      <w:pPr>
        <w:spacing w:after="0" w:line="480" w:lineRule="auto"/>
        <w:jc w:val="both"/>
        <w:rPr>
          <w:rFonts w:ascii="Times New Roman" w:eastAsia="Times New Roman" w:hAnsi="Times New Roman"/>
          <w:sz w:val="24"/>
          <w:szCs w:val="24"/>
          <w:lang w:eastAsia="en-US"/>
        </w:rPr>
      </w:pPr>
    </w:p>
    <w:p w14:paraId="51B5DE44" w14:textId="77777777" w:rsidR="001E01A1" w:rsidRDefault="001E01A1" w:rsidP="001F5A3A">
      <w:pPr>
        <w:spacing w:after="0" w:line="480" w:lineRule="auto"/>
        <w:jc w:val="both"/>
        <w:rPr>
          <w:rFonts w:ascii="Times New Roman" w:eastAsia="Times New Roman" w:hAnsi="Times New Roman"/>
          <w:sz w:val="24"/>
          <w:szCs w:val="24"/>
          <w:lang w:eastAsia="en-US"/>
        </w:rPr>
      </w:pPr>
    </w:p>
    <w:p w14:paraId="491CB2DD" w14:textId="77777777" w:rsidR="00342E67" w:rsidRDefault="00342E67" w:rsidP="001F5A3A">
      <w:pPr>
        <w:spacing w:after="0" w:line="480" w:lineRule="auto"/>
        <w:jc w:val="both"/>
        <w:rPr>
          <w:rFonts w:ascii="Times New Roman" w:eastAsia="Times New Roman" w:hAnsi="Times New Roman"/>
          <w:sz w:val="24"/>
          <w:szCs w:val="24"/>
          <w:lang w:eastAsia="en-US"/>
        </w:rPr>
      </w:pPr>
    </w:p>
    <w:p w14:paraId="6D06B228" w14:textId="77777777" w:rsidR="00342E67" w:rsidRDefault="00342E67" w:rsidP="001F5A3A">
      <w:pPr>
        <w:spacing w:after="0" w:line="480" w:lineRule="auto"/>
        <w:jc w:val="both"/>
        <w:rPr>
          <w:rFonts w:ascii="Times New Roman" w:eastAsia="Times New Roman" w:hAnsi="Times New Roman"/>
          <w:sz w:val="24"/>
          <w:szCs w:val="24"/>
          <w:lang w:eastAsia="en-US"/>
        </w:rPr>
      </w:pPr>
    </w:p>
    <w:p w14:paraId="34ED9B9F" w14:textId="77777777" w:rsidR="00342E67" w:rsidRDefault="00342E67" w:rsidP="001F5A3A">
      <w:pPr>
        <w:spacing w:after="0" w:line="480" w:lineRule="auto"/>
        <w:jc w:val="both"/>
        <w:rPr>
          <w:rFonts w:ascii="Times New Roman" w:eastAsia="Times New Roman" w:hAnsi="Times New Roman"/>
          <w:sz w:val="24"/>
          <w:szCs w:val="24"/>
          <w:lang w:eastAsia="en-US"/>
        </w:rPr>
      </w:pPr>
    </w:p>
    <w:p w14:paraId="1A77FC9A" w14:textId="77777777" w:rsidR="00342E67" w:rsidRDefault="00342E67" w:rsidP="001F5A3A">
      <w:pPr>
        <w:spacing w:after="0" w:line="480" w:lineRule="auto"/>
        <w:jc w:val="both"/>
        <w:rPr>
          <w:rFonts w:ascii="Times New Roman" w:eastAsia="Times New Roman" w:hAnsi="Times New Roman"/>
          <w:sz w:val="24"/>
          <w:szCs w:val="24"/>
          <w:lang w:eastAsia="en-US"/>
        </w:rPr>
      </w:pPr>
    </w:p>
    <w:p w14:paraId="0822719F" w14:textId="77777777" w:rsidR="00342E67" w:rsidRDefault="00342E67" w:rsidP="001F5A3A">
      <w:pPr>
        <w:spacing w:after="0" w:line="480" w:lineRule="auto"/>
        <w:jc w:val="both"/>
        <w:rPr>
          <w:rFonts w:ascii="Times New Roman" w:eastAsia="Times New Roman" w:hAnsi="Times New Roman"/>
          <w:sz w:val="24"/>
          <w:szCs w:val="24"/>
          <w:lang w:eastAsia="en-US"/>
        </w:rPr>
      </w:pPr>
    </w:p>
    <w:p w14:paraId="2C6D93CA" w14:textId="77777777" w:rsidR="00342E67" w:rsidRDefault="00342E67" w:rsidP="001F5A3A">
      <w:pPr>
        <w:spacing w:after="0" w:line="480" w:lineRule="auto"/>
        <w:jc w:val="both"/>
        <w:rPr>
          <w:rFonts w:ascii="Times New Roman" w:eastAsia="Times New Roman" w:hAnsi="Times New Roman"/>
          <w:sz w:val="24"/>
          <w:szCs w:val="24"/>
          <w:lang w:eastAsia="en-US"/>
        </w:rPr>
      </w:pPr>
    </w:p>
    <w:p w14:paraId="02CB7A9D" w14:textId="77777777" w:rsidR="00342E67" w:rsidRDefault="00342E67" w:rsidP="001F5A3A">
      <w:pPr>
        <w:spacing w:after="0" w:line="480" w:lineRule="auto"/>
        <w:jc w:val="both"/>
        <w:rPr>
          <w:rFonts w:ascii="Times New Roman" w:eastAsia="Times New Roman" w:hAnsi="Times New Roman"/>
          <w:sz w:val="24"/>
          <w:szCs w:val="24"/>
          <w:lang w:eastAsia="en-US"/>
        </w:rPr>
      </w:pPr>
    </w:p>
    <w:p w14:paraId="532B7E6C" w14:textId="77777777" w:rsidR="00342E67" w:rsidRDefault="00342E67" w:rsidP="001F5A3A">
      <w:pPr>
        <w:spacing w:after="0" w:line="480" w:lineRule="auto"/>
        <w:jc w:val="both"/>
        <w:rPr>
          <w:rFonts w:ascii="Times New Roman" w:eastAsia="Times New Roman" w:hAnsi="Times New Roman"/>
          <w:sz w:val="24"/>
          <w:szCs w:val="24"/>
          <w:lang w:eastAsia="en-US"/>
        </w:rPr>
      </w:pPr>
    </w:p>
    <w:p w14:paraId="469DE794" w14:textId="77777777" w:rsidR="00342E67" w:rsidRDefault="00342E67" w:rsidP="001F5A3A">
      <w:pPr>
        <w:spacing w:after="0" w:line="480" w:lineRule="auto"/>
        <w:jc w:val="both"/>
        <w:rPr>
          <w:rFonts w:ascii="Times New Roman" w:eastAsia="Times New Roman" w:hAnsi="Times New Roman"/>
          <w:sz w:val="24"/>
          <w:szCs w:val="24"/>
          <w:lang w:eastAsia="en-US"/>
        </w:rPr>
      </w:pPr>
    </w:p>
    <w:p w14:paraId="32C9EA4A" w14:textId="77777777" w:rsidR="00CE53CE" w:rsidRPr="00CE53CE" w:rsidRDefault="005E229A" w:rsidP="00CE53CE">
      <w:pPr>
        <w:pStyle w:val="Heading1"/>
      </w:pPr>
      <w:bookmarkStart w:id="41" w:name="_Toc150463334"/>
      <w:r w:rsidRPr="005E229A">
        <w:lastRenderedPageBreak/>
        <w:t>REFERENCES</w:t>
      </w:r>
      <w:bookmarkEnd w:id="41"/>
      <w:r w:rsidRPr="005E229A">
        <w:t xml:space="preserve"> </w:t>
      </w:r>
    </w:p>
    <w:p w14:paraId="072DE457" w14:textId="77777777" w:rsidR="00CE53CE" w:rsidRPr="00D422AB" w:rsidRDefault="00CE53CE" w:rsidP="00D422AB">
      <w:pPr>
        <w:spacing w:after="0" w:line="360" w:lineRule="auto"/>
        <w:ind w:left="720" w:hanging="720"/>
        <w:rPr>
          <w:rFonts w:ascii="Times New Roman" w:eastAsia="Times New Roman" w:hAnsi="Times New Roman"/>
          <w:sz w:val="24"/>
          <w:szCs w:val="24"/>
          <w:lang w:eastAsia="en-US"/>
        </w:rPr>
      </w:pPr>
      <w:proofErr w:type="spellStart"/>
      <w:r w:rsidRPr="00625DEF">
        <w:rPr>
          <w:rFonts w:ascii="Times New Roman" w:eastAsia="Times New Roman" w:hAnsi="Times New Roman"/>
          <w:color w:val="000000"/>
          <w:sz w:val="24"/>
          <w:szCs w:val="24"/>
          <w:lang w:eastAsia="en-US"/>
        </w:rPr>
        <w:t>Afieroho</w:t>
      </w:r>
      <w:proofErr w:type="spellEnd"/>
      <w:r w:rsidRPr="00625DEF">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O.  Achara,</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 xml:space="preserve">F. </w:t>
      </w:r>
      <w:proofErr w:type="spellStart"/>
      <w:r w:rsidRPr="00625DEF">
        <w:rPr>
          <w:rFonts w:ascii="Times New Roman" w:eastAsia="Times New Roman" w:hAnsi="Times New Roman"/>
          <w:color w:val="000000"/>
          <w:sz w:val="24"/>
          <w:szCs w:val="24"/>
          <w:lang w:eastAsia="en-US"/>
        </w:rPr>
        <w:t>Adewoyin</w:t>
      </w:r>
      <w:proofErr w:type="spellEnd"/>
      <w:r w:rsidRPr="00625DEF">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B. and Abo,</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K.</w:t>
      </w:r>
      <w:r w:rsidRPr="00D422AB">
        <w:rPr>
          <w:rFonts w:ascii="Times New Roman" w:eastAsia="Times New Roman" w:hAnsi="Times New Roman"/>
          <w:color w:val="000000"/>
          <w:sz w:val="24"/>
          <w:szCs w:val="24"/>
          <w:lang w:eastAsia="en-US"/>
        </w:rPr>
        <w:t xml:space="preserve"> (2018)</w:t>
      </w:r>
      <w:r w:rsidRPr="00625DEF">
        <w:rPr>
          <w:rFonts w:ascii="Times New Roman" w:eastAsia="Times New Roman" w:hAnsi="Times New Roman"/>
          <w:color w:val="000000"/>
          <w:sz w:val="24"/>
          <w:szCs w:val="24"/>
          <w:lang w:eastAsia="en-US"/>
        </w:rPr>
        <w:t xml:space="preserve"> “Determination of cadmium, chromium and lead in four brands of herbal bitters preparation sold in Benin-city, Southern Nigeria,” </w:t>
      </w:r>
      <w:r w:rsidRPr="00625DEF">
        <w:rPr>
          <w:rFonts w:ascii="Times New Roman" w:eastAsia="Times New Roman" w:hAnsi="Times New Roman"/>
          <w:i/>
          <w:iCs/>
          <w:color w:val="000000"/>
          <w:sz w:val="24"/>
          <w:szCs w:val="24"/>
          <w:lang w:eastAsia="en-US"/>
        </w:rPr>
        <w:t xml:space="preserve">African Journal of Environmental Science and </w:t>
      </w:r>
      <w:r w:rsidRPr="00D422AB">
        <w:rPr>
          <w:rFonts w:ascii="Times New Roman" w:eastAsia="Times New Roman" w:hAnsi="Times New Roman"/>
          <w:i/>
          <w:iCs/>
          <w:color w:val="000000"/>
          <w:sz w:val="24"/>
          <w:szCs w:val="24"/>
          <w:lang w:eastAsia="en-US"/>
        </w:rPr>
        <w:t>Technology</w:t>
      </w:r>
      <w:r w:rsidRPr="00D422AB">
        <w:rPr>
          <w:rFonts w:ascii="Times New Roman" w:eastAsia="Times New Roman" w:hAnsi="Times New Roman"/>
          <w:color w:val="000000"/>
          <w:sz w:val="24"/>
          <w:szCs w:val="24"/>
          <w:lang w:eastAsia="en-US"/>
        </w:rPr>
        <w:t>, vol. 12, no. 5, pp. 186–190.</w:t>
      </w:r>
    </w:p>
    <w:p w14:paraId="069D8DB7" w14:textId="77777777"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Anim,</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 xml:space="preserve">A. Laar, C. Osei, J. </w:t>
      </w:r>
      <w:proofErr w:type="spellStart"/>
      <w:r w:rsidRPr="00C71E71">
        <w:rPr>
          <w:rFonts w:ascii="Times New Roman" w:eastAsia="Times New Roman" w:hAnsi="Times New Roman"/>
          <w:color w:val="000000"/>
          <w:sz w:val="24"/>
          <w:szCs w:val="24"/>
          <w:lang w:eastAsia="en-US"/>
        </w:rPr>
        <w:t>Odonkor</w:t>
      </w:r>
      <w:proofErr w:type="spellEnd"/>
      <w:r w:rsidRPr="00C71E71">
        <w:rPr>
          <w:rFonts w:ascii="Times New Roman" w:eastAsia="Times New Roman" w:hAnsi="Times New Roman"/>
          <w:color w:val="000000"/>
          <w:sz w:val="24"/>
          <w:szCs w:val="24"/>
          <w:lang w:eastAsia="en-US"/>
        </w:rPr>
        <w:t>, S.</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 xml:space="preserve">and Enti-Brown, </w:t>
      </w:r>
      <w:proofErr w:type="spellStart"/>
      <w:proofErr w:type="gramStart"/>
      <w:r w:rsidRPr="00C71E71">
        <w:rPr>
          <w:rFonts w:ascii="Times New Roman" w:eastAsia="Times New Roman" w:hAnsi="Times New Roman"/>
          <w:color w:val="000000"/>
          <w:sz w:val="24"/>
          <w:szCs w:val="24"/>
          <w:lang w:eastAsia="en-US"/>
        </w:rPr>
        <w:t>S.“</w:t>
      </w:r>
      <w:proofErr w:type="gramEnd"/>
      <w:r w:rsidRPr="00C71E71">
        <w:rPr>
          <w:rFonts w:ascii="Times New Roman" w:eastAsia="Times New Roman" w:hAnsi="Times New Roman"/>
          <w:color w:val="000000"/>
          <w:sz w:val="24"/>
          <w:szCs w:val="24"/>
          <w:lang w:eastAsia="en-US"/>
        </w:rPr>
        <w:t>Trace</w:t>
      </w:r>
      <w:proofErr w:type="spellEnd"/>
      <w:r w:rsidRPr="00C71E71">
        <w:rPr>
          <w:rFonts w:ascii="Times New Roman" w:eastAsia="Times New Roman" w:hAnsi="Times New Roman"/>
          <w:color w:val="000000"/>
          <w:sz w:val="24"/>
          <w:szCs w:val="24"/>
          <w:lang w:eastAsia="en-US"/>
        </w:rPr>
        <w:t xml:space="preserve"> metals quality of some herbal medicines sold in Accra, Ghana,” </w:t>
      </w:r>
      <w:r w:rsidRPr="00C71E71">
        <w:rPr>
          <w:rFonts w:ascii="Times New Roman" w:eastAsia="Times New Roman" w:hAnsi="Times New Roman"/>
          <w:i/>
          <w:iCs/>
          <w:color w:val="000000"/>
          <w:sz w:val="24"/>
          <w:szCs w:val="24"/>
          <w:lang w:eastAsia="en-US"/>
        </w:rPr>
        <w:t>Proceedings of the International Academy of Ecology and Environmental Sciences</w:t>
      </w:r>
      <w:r w:rsidRPr="00C71E71">
        <w:rPr>
          <w:rFonts w:ascii="Times New Roman" w:eastAsia="Times New Roman" w:hAnsi="Times New Roman"/>
          <w:color w:val="000000"/>
          <w:sz w:val="24"/>
          <w:szCs w:val="24"/>
          <w:lang w:eastAsia="en-US"/>
        </w:rPr>
        <w:t xml:space="preserve">, vol. 2, no. 2, p. 111, 2012. </w:t>
      </w:r>
    </w:p>
    <w:p w14:paraId="65524A1E" w14:textId="77777777" w:rsidR="00CE53CE" w:rsidRPr="00245FF6" w:rsidRDefault="00CE53CE" w:rsidP="00CA06CC">
      <w:pPr>
        <w:spacing w:after="0" w:line="360" w:lineRule="auto"/>
        <w:ind w:left="720" w:hanging="720"/>
        <w:jc w:val="both"/>
        <w:rPr>
          <w:rFonts w:ascii="Times New Roman" w:eastAsia="Times New Roman" w:hAnsi="Times New Roman"/>
          <w:sz w:val="24"/>
          <w:szCs w:val="24"/>
        </w:rPr>
      </w:pPr>
      <w:proofErr w:type="spellStart"/>
      <w:r w:rsidRPr="00245FF6">
        <w:rPr>
          <w:rFonts w:ascii="Times New Roman" w:eastAsia="Times New Roman" w:hAnsi="Times New Roman"/>
          <w:color w:val="231F20"/>
          <w:sz w:val="24"/>
          <w:szCs w:val="24"/>
        </w:rPr>
        <w:t>Anvisa</w:t>
      </w:r>
      <w:proofErr w:type="spellEnd"/>
      <w:r w:rsidRPr="00245FF6">
        <w:rPr>
          <w:rFonts w:ascii="Times New Roman" w:eastAsia="Times New Roman" w:hAnsi="Times New Roman"/>
          <w:color w:val="231F20"/>
          <w:sz w:val="24"/>
          <w:szCs w:val="24"/>
        </w:rPr>
        <w:t xml:space="preserve">, 2013. Consulta Pública No 34 de 6 de Agosto de 2013. </w:t>
      </w:r>
      <w:proofErr w:type="spellStart"/>
      <w:r w:rsidRPr="00245FF6">
        <w:rPr>
          <w:rFonts w:ascii="Times New Roman" w:eastAsia="Times New Roman" w:hAnsi="Times New Roman"/>
          <w:color w:val="231F20"/>
          <w:sz w:val="24"/>
          <w:szCs w:val="24"/>
        </w:rPr>
        <w:t>Agência</w:t>
      </w:r>
      <w:proofErr w:type="spellEnd"/>
      <w:r w:rsidRPr="00245FF6">
        <w:rPr>
          <w:rFonts w:ascii="Times New Roman" w:eastAsia="Times New Roman" w:hAnsi="Times New Roman"/>
          <w:color w:val="231F20"/>
          <w:sz w:val="24"/>
          <w:szCs w:val="24"/>
        </w:rPr>
        <w:t xml:space="preserve"> Nacional de </w:t>
      </w:r>
      <w:proofErr w:type="spellStart"/>
      <w:r w:rsidRPr="00245FF6">
        <w:rPr>
          <w:rFonts w:ascii="Times New Roman" w:eastAsia="Times New Roman" w:hAnsi="Times New Roman"/>
          <w:color w:val="231F20"/>
          <w:sz w:val="24"/>
          <w:szCs w:val="24"/>
        </w:rPr>
        <w:t>Vigilância</w:t>
      </w:r>
      <w:proofErr w:type="spellEnd"/>
      <w:r w:rsidRPr="00245FF6">
        <w:rPr>
          <w:rFonts w:ascii="Times New Roman" w:eastAsia="Times New Roman" w:hAnsi="Times New Roman"/>
          <w:color w:val="231F20"/>
          <w:sz w:val="24"/>
          <w:szCs w:val="24"/>
        </w:rPr>
        <w:t xml:space="preserve"> </w:t>
      </w:r>
      <w:proofErr w:type="spellStart"/>
      <w:r w:rsidRPr="00245FF6">
        <w:rPr>
          <w:rFonts w:ascii="Times New Roman" w:eastAsia="Times New Roman" w:hAnsi="Times New Roman"/>
          <w:color w:val="231F20"/>
          <w:sz w:val="24"/>
          <w:szCs w:val="24"/>
        </w:rPr>
        <w:t>Sanitária</w:t>
      </w:r>
      <w:proofErr w:type="spellEnd"/>
      <w:r w:rsidRPr="00245FF6">
        <w:rPr>
          <w:rFonts w:ascii="Times New Roman" w:eastAsia="Times New Roman" w:hAnsi="Times New Roman"/>
          <w:color w:val="231F20"/>
          <w:sz w:val="24"/>
          <w:szCs w:val="24"/>
        </w:rPr>
        <w:t xml:space="preserve">. </w:t>
      </w:r>
      <w:proofErr w:type="spellStart"/>
      <w:r w:rsidRPr="00245FF6">
        <w:rPr>
          <w:rFonts w:ascii="Times New Roman" w:eastAsia="Times New Roman" w:hAnsi="Times New Roman"/>
          <w:color w:val="231F20"/>
          <w:sz w:val="24"/>
          <w:szCs w:val="24"/>
        </w:rPr>
        <w:t>Diário</w:t>
      </w:r>
      <w:proofErr w:type="spellEnd"/>
      <w:r w:rsidRPr="00245FF6">
        <w:rPr>
          <w:rFonts w:ascii="Times New Roman" w:eastAsia="Times New Roman" w:hAnsi="Times New Roman"/>
          <w:color w:val="231F20"/>
          <w:sz w:val="24"/>
          <w:szCs w:val="24"/>
        </w:rPr>
        <w:t xml:space="preserve"> </w:t>
      </w:r>
      <w:proofErr w:type="spellStart"/>
      <w:r w:rsidRPr="00245FF6">
        <w:rPr>
          <w:rFonts w:ascii="Times New Roman" w:eastAsia="Times New Roman" w:hAnsi="Times New Roman"/>
          <w:color w:val="231F20"/>
          <w:sz w:val="24"/>
          <w:szCs w:val="24"/>
        </w:rPr>
        <w:t>Oficial</w:t>
      </w:r>
      <w:proofErr w:type="spellEnd"/>
      <w:r w:rsidRPr="00245FF6">
        <w:rPr>
          <w:rFonts w:ascii="Times New Roman" w:eastAsia="Times New Roman" w:hAnsi="Times New Roman"/>
          <w:color w:val="231F20"/>
          <w:sz w:val="24"/>
          <w:szCs w:val="24"/>
        </w:rPr>
        <w:t xml:space="preserve"> da </w:t>
      </w:r>
      <w:proofErr w:type="spellStart"/>
      <w:r w:rsidRPr="00245FF6">
        <w:rPr>
          <w:rFonts w:ascii="Times New Roman" w:eastAsia="Times New Roman" w:hAnsi="Times New Roman"/>
          <w:color w:val="231F20"/>
          <w:sz w:val="24"/>
          <w:szCs w:val="24"/>
        </w:rPr>
        <w:t>União</w:t>
      </w:r>
      <w:proofErr w:type="spellEnd"/>
      <w:r w:rsidRPr="00245FF6">
        <w:rPr>
          <w:rFonts w:ascii="Times New Roman" w:eastAsia="Times New Roman" w:hAnsi="Times New Roman"/>
          <w:color w:val="231F20"/>
          <w:sz w:val="24"/>
          <w:szCs w:val="24"/>
        </w:rPr>
        <w:t xml:space="preserve">, Brasília, </w:t>
      </w:r>
      <w:proofErr w:type="spellStart"/>
      <w:r w:rsidRPr="00245FF6">
        <w:rPr>
          <w:rFonts w:ascii="Times New Roman" w:eastAsia="Times New Roman" w:hAnsi="Times New Roman"/>
          <w:color w:val="231F20"/>
          <w:sz w:val="24"/>
          <w:szCs w:val="24"/>
        </w:rPr>
        <w:t>em</w:t>
      </w:r>
      <w:proofErr w:type="spellEnd"/>
      <w:r w:rsidRPr="00245FF6">
        <w:rPr>
          <w:rFonts w:ascii="Times New Roman" w:eastAsia="Times New Roman" w:hAnsi="Times New Roman"/>
          <w:color w:val="231F20"/>
          <w:sz w:val="24"/>
          <w:szCs w:val="24"/>
        </w:rPr>
        <w:t xml:space="preserve"> 7 de Agosto de 2013. </w:t>
      </w:r>
    </w:p>
    <w:p w14:paraId="20F25A49" w14:textId="77777777"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000000"/>
          <w:sz w:val="24"/>
          <w:szCs w:val="24"/>
        </w:rPr>
        <w:t xml:space="preserve">Astin, J. (1998). Why patients use alternative medicines: results of national study. </w:t>
      </w:r>
      <w:r w:rsidRPr="00140185">
        <w:rPr>
          <w:rFonts w:ascii="Times New Roman" w:eastAsia="Times New Roman" w:hAnsi="Times New Roman"/>
          <w:i/>
          <w:iCs/>
          <w:color w:val="000000"/>
          <w:sz w:val="24"/>
          <w:szCs w:val="24"/>
        </w:rPr>
        <w:t xml:space="preserve">J. </w:t>
      </w:r>
      <w:r w:rsidRPr="00775A92">
        <w:rPr>
          <w:rFonts w:ascii="Times New Roman" w:eastAsia="Times New Roman" w:hAnsi="Times New Roman"/>
          <w:i/>
          <w:iCs/>
          <w:color w:val="000000"/>
          <w:sz w:val="24"/>
          <w:szCs w:val="24"/>
        </w:rPr>
        <w:t xml:space="preserve">Am. Med. Assoc. </w:t>
      </w:r>
      <w:r w:rsidRPr="00775A92">
        <w:rPr>
          <w:rFonts w:ascii="Times New Roman" w:eastAsia="Times New Roman" w:hAnsi="Times New Roman"/>
          <w:color w:val="000000"/>
          <w:sz w:val="24"/>
          <w:szCs w:val="24"/>
        </w:rPr>
        <w:t xml:space="preserve">279, 1548–1553. </w:t>
      </w:r>
      <w:proofErr w:type="spellStart"/>
      <w:r w:rsidRPr="00775A92">
        <w:rPr>
          <w:rFonts w:ascii="Times New Roman" w:eastAsia="Times New Roman" w:hAnsi="Times New Roman"/>
          <w:color w:val="000000"/>
          <w:sz w:val="24"/>
          <w:szCs w:val="24"/>
        </w:rPr>
        <w:t>doi</w:t>
      </w:r>
      <w:proofErr w:type="spellEnd"/>
      <w:r w:rsidRPr="00775A92">
        <w:rPr>
          <w:rFonts w:ascii="Times New Roman" w:eastAsia="Times New Roman" w:hAnsi="Times New Roman"/>
          <w:color w:val="000000"/>
          <w:sz w:val="24"/>
          <w:szCs w:val="24"/>
        </w:rPr>
        <w:t>: 10.1001/jama.279.19.1548</w:t>
      </w:r>
    </w:p>
    <w:p w14:paraId="0C7E5FE4" w14:textId="77777777" w:rsidR="00CE53CE" w:rsidRPr="00D422AB" w:rsidRDefault="00CE53CE" w:rsidP="00D422AB">
      <w:pPr>
        <w:spacing w:after="0" w:line="360" w:lineRule="auto"/>
        <w:ind w:left="720" w:hanging="720"/>
        <w:rPr>
          <w:rFonts w:ascii="Times New Roman" w:eastAsia="Times New Roman" w:hAnsi="Times New Roman"/>
          <w:sz w:val="24"/>
          <w:szCs w:val="24"/>
          <w:lang w:eastAsia="en-US"/>
        </w:rPr>
      </w:pPr>
      <w:r w:rsidRPr="00D422AB">
        <w:rPr>
          <w:rFonts w:ascii="Times New Roman" w:eastAsia="Times New Roman" w:hAnsi="Times New Roman"/>
          <w:color w:val="231F20"/>
          <w:sz w:val="24"/>
          <w:szCs w:val="24"/>
          <w:lang w:eastAsia="en-US"/>
        </w:rPr>
        <w:t>Bakare-</w:t>
      </w:r>
      <w:proofErr w:type="spellStart"/>
      <w:r w:rsidRPr="00D422AB">
        <w:rPr>
          <w:rFonts w:ascii="Times New Roman" w:eastAsia="Times New Roman" w:hAnsi="Times New Roman"/>
          <w:color w:val="231F20"/>
          <w:sz w:val="24"/>
          <w:szCs w:val="24"/>
          <w:lang w:eastAsia="en-US"/>
        </w:rPr>
        <w:t>Odunola</w:t>
      </w:r>
      <w:proofErr w:type="spellEnd"/>
      <w:r w:rsidRPr="00D422AB">
        <w:rPr>
          <w:rFonts w:ascii="Times New Roman" w:eastAsia="Times New Roman" w:hAnsi="Times New Roman"/>
          <w:color w:val="231F20"/>
          <w:sz w:val="24"/>
          <w:szCs w:val="24"/>
          <w:lang w:eastAsia="en-US"/>
        </w:rPr>
        <w:t xml:space="preserve"> MT, Mustapha KB (2014). Identification of heavy metals in local drinks in Northern Zone of Nigeria. Journal of Toxicology and Environmental Health Sciences, 6(7):126-131.</w:t>
      </w:r>
    </w:p>
    <w:p w14:paraId="6731583C" w14:textId="77777777"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000000"/>
          <w:sz w:val="24"/>
          <w:szCs w:val="24"/>
        </w:rPr>
        <w:t xml:space="preserve">Bandaranayake, W. M. (2006). “Quality control, screening, toxicity, and regulation of herbal drugs,” in </w:t>
      </w:r>
      <w:r w:rsidRPr="00140185">
        <w:rPr>
          <w:rFonts w:ascii="Times New Roman" w:eastAsia="Times New Roman" w:hAnsi="Times New Roman"/>
          <w:i/>
          <w:iCs/>
          <w:color w:val="000000"/>
          <w:sz w:val="24"/>
          <w:szCs w:val="24"/>
        </w:rPr>
        <w:t>Modern Phytomedicine. Turning Medicinal Plants into Drugs</w:t>
      </w:r>
      <w:r w:rsidRPr="00140185">
        <w:rPr>
          <w:rFonts w:ascii="Times New Roman" w:eastAsia="Times New Roman" w:hAnsi="Times New Roman"/>
          <w:color w:val="000000"/>
          <w:sz w:val="24"/>
          <w:szCs w:val="24"/>
        </w:rPr>
        <w:t>, eds I. Ahmad, F. Aqil, and M. Owais (</w:t>
      </w:r>
      <w:proofErr w:type="spellStart"/>
      <w:proofErr w:type="gramStart"/>
      <w:r w:rsidRPr="00140185">
        <w:rPr>
          <w:rFonts w:ascii="Times New Roman" w:eastAsia="Times New Roman" w:hAnsi="Times New Roman"/>
          <w:color w:val="000000"/>
          <w:sz w:val="24"/>
          <w:szCs w:val="24"/>
        </w:rPr>
        <w:t>Weinheim:Wiley</w:t>
      </w:r>
      <w:proofErr w:type="gramEnd"/>
      <w:r w:rsidRPr="00140185">
        <w:rPr>
          <w:rFonts w:ascii="Times New Roman" w:eastAsia="Times New Roman" w:hAnsi="Times New Roman"/>
          <w:color w:val="000000"/>
          <w:sz w:val="24"/>
          <w:szCs w:val="24"/>
        </w:rPr>
        <w:t>-VCH</w:t>
      </w:r>
      <w:proofErr w:type="spellEnd"/>
      <w:r w:rsidRPr="00140185">
        <w:rPr>
          <w:rFonts w:ascii="Times New Roman" w:eastAsia="Times New Roman" w:hAnsi="Times New Roman"/>
          <w:color w:val="000000"/>
          <w:sz w:val="24"/>
          <w:szCs w:val="24"/>
        </w:rPr>
        <w:t xml:space="preserve"> GmbH &amp; Co. KGaA), </w:t>
      </w:r>
      <w:r w:rsidRPr="00775A92">
        <w:rPr>
          <w:rFonts w:ascii="Times New Roman" w:eastAsia="Times New Roman" w:hAnsi="Times New Roman"/>
          <w:color w:val="000000"/>
          <w:sz w:val="24"/>
          <w:szCs w:val="24"/>
        </w:rPr>
        <w:t xml:space="preserve">25–57. </w:t>
      </w:r>
      <w:proofErr w:type="spellStart"/>
      <w:r w:rsidRPr="00775A92">
        <w:rPr>
          <w:rFonts w:ascii="Times New Roman" w:eastAsia="Times New Roman" w:hAnsi="Times New Roman"/>
          <w:color w:val="000000"/>
          <w:sz w:val="24"/>
          <w:szCs w:val="24"/>
        </w:rPr>
        <w:t>doi</w:t>
      </w:r>
      <w:proofErr w:type="spellEnd"/>
      <w:r w:rsidRPr="00775A92">
        <w:rPr>
          <w:rFonts w:ascii="Times New Roman" w:eastAsia="Times New Roman" w:hAnsi="Times New Roman"/>
          <w:color w:val="000000"/>
          <w:sz w:val="24"/>
          <w:szCs w:val="24"/>
        </w:rPr>
        <w:t>: 10.1002/9783527609987.ch2</w:t>
      </w:r>
    </w:p>
    <w:p w14:paraId="6B12EEA7" w14:textId="77777777"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Bian, Z.X., Li, Y.P., Dagenais, S., Liu, L., Wu, T.X., Miao, J.X., Kwan, A.K., Song, L., 2006. Improving the quality of randomized controlled trials in Chinese herbal medicine, part I: clinical trial design and methodology. J. Chin. </w:t>
      </w:r>
      <w:proofErr w:type="spellStart"/>
      <w:r w:rsidRPr="00245FF6">
        <w:rPr>
          <w:rFonts w:ascii="Times New Roman" w:eastAsia="Times New Roman" w:hAnsi="Times New Roman"/>
          <w:color w:val="231F20"/>
          <w:sz w:val="24"/>
          <w:szCs w:val="24"/>
        </w:rPr>
        <w:t>Integr</w:t>
      </w:r>
      <w:proofErr w:type="spellEnd"/>
      <w:r w:rsidRPr="00245FF6">
        <w:rPr>
          <w:rFonts w:ascii="Times New Roman" w:eastAsia="Times New Roman" w:hAnsi="Times New Roman"/>
          <w:color w:val="231F20"/>
          <w:sz w:val="24"/>
          <w:szCs w:val="24"/>
        </w:rPr>
        <w:t xml:space="preserve">. Med. 4, 120-129. </w:t>
      </w:r>
    </w:p>
    <w:p w14:paraId="505A7C58" w14:textId="77777777" w:rsidR="00CE53CE" w:rsidRPr="00245FF6" w:rsidRDefault="00CE53CE" w:rsidP="00CA06CC">
      <w:pPr>
        <w:spacing w:after="0" w:line="360" w:lineRule="auto"/>
        <w:ind w:left="720" w:hanging="720"/>
        <w:jc w:val="both"/>
        <w:rPr>
          <w:rFonts w:ascii="Times New Roman" w:eastAsia="Times New Roman" w:hAnsi="Times New Roman"/>
          <w:sz w:val="24"/>
          <w:szCs w:val="24"/>
        </w:rPr>
      </w:pPr>
      <w:proofErr w:type="spellStart"/>
      <w:r w:rsidRPr="00245FF6">
        <w:rPr>
          <w:rFonts w:ascii="Times New Roman" w:eastAsia="Times New Roman" w:hAnsi="Times New Roman"/>
          <w:color w:val="231F20"/>
          <w:sz w:val="24"/>
          <w:szCs w:val="24"/>
        </w:rPr>
        <w:t>Bunchorntavakul</w:t>
      </w:r>
      <w:proofErr w:type="spellEnd"/>
      <w:r w:rsidRPr="00245FF6">
        <w:rPr>
          <w:rFonts w:ascii="Times New Roman" w:eastAsia="Times New Roman" w:hAnsi="Times New Roman"/>
          <w:color w:val="231F20"/>
          <w:sz w:val="24"/>
          <w:szCs w:val="24"/>
        </w:rPr>
        <w:t xml:space="preserve">, C., Reddy, K.R., 2013. Review article: herbal and dietary supplement hepatotoxicity. Aliment. </w:t>
      </w:r>
      <w:proofErr w:type="spellStart"/>
      <w:r w:rsidRPr="00245FF6">
        <w:rPr>
          <w:rFonts w:ascii="Times New Roman" w:eastAsia="Times New Roman" w:hAnsi="Times New Roman"/>
          <w:color w:val="231F20"/>
          <w:sz w:val="24"/>
          <w:szCs w:val="24"/>
        </w:rPr>
        <w:t>Pharmacol</w:t>
      </w:r>
      <w:proofErr w:type="spellEnd"/>
      <w:r w:rsidRPr="00245FF6">
        <w:rPr>
          <w:rFonts w:ascii="Times New Roman" w:eastAsia="Times New Roman" w:hAnsi="Times New Roman"/>
          <w:color w:val="231F20"/>
          <w:sz w:val="24"/>
          <w:szCs w:val="24"/>
        </w:rPr>
        <w:t xml:space="preserve">. Ther. 37, 3-17. </w:t>
      </w:r>
    </w:p>
    <w:p w14:paraId="3A612997" w14:textId="77777777" w:rsidR="00CE53CE" w:rsidRPr="00245FF6" w:rsidRDefault="00CE53CE" w:rsidP="00CA06CC">
      <w:pPr>
        <w:spacing w:after="0" w:line="360" w:lineRule="auto"/>
        <w:ind w:left="720" w:hanging="720"/>
        <w:jc w:val="both"/>
        <w:rPr>
          <w:rFonts w:ascii="Times New Roman" w:eastAsia="Times New Roman" w:hAnsi="Times New Roman"/>
          <w:sz w:val="24"/>
          <w:szCs w:val="24"/>
        </w:rPr>
      </w:pPr>
      <w:proofErr w:type="spellStart"/>
      <w:r w:rsidRPr="00245FF6">
        <w:rPr>
          <w:rFonts w:ascii="Times New Roman" w:eastAsia="Times New Roman" w:hAnsi="Times New Roman"/>
          <w:color w:val="231F20"/>
          <w:sz w:val="24"/>
          <w:szCs w:val="24"/>
        </w:rPr>
        <w:t>Calapai</w:t>
      </w:r>
      <w:proofErr w:type="spellEnd"/>
      <w:r w:rsidRPr="00245FF6">
        <w:rPr>
          <w:rFonts w:ascii="Times New Roman" w:eastAsia="Times New Roman" w:hAnsi="Times New Roman"/>
          <w:color w:val="231F20"/>
          <w:sz w:val="24"/>
          <w:szCs w:val="24"/>
        </w:rPr>
        <w:t xml:space="preserve">, G., 2008. European legislation on herbal medicines: a look into the future. Drug Saf. 31, 428-431. </w:t>
      </w:r>
    </w:p>
    <w:p w14:paraId="3C8555BB" w14:textId="77777777"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Carmona, F., Pereira, A.M.S., 2013. Herbal medicines: old and new concepts, </w:t>
      </w:r>
      <w:proofErr w:type="spellStart"/>
      <w:r w:rsidRPr="00245FF6">
        <w:rPr>
          <w:rFonts w:ascii="Times New Roman" w:eastAsia="Times New Roman" w:hAnsi="Times New Roman"/>
          <w:color w:val="231F20"/>
          <w:sz w:val="24"/>
          <w:szCs w:val="24"/>
        </w:rPr>
        <w:t>thruths</w:t>
      </w:r>
      <w:proofErr w:type="spellEnd"/>
      <w:r w:rsidRPr="00245FF6">
        <w:rPr>
          <w:rFonts w:ascii="Times New Roman" w:eastAsia="Times New Roman" w:hAnsi="Times New Roman"/>
          <w:color w:val="231F20"/>
          <w:sz w:val="24"/>
          <w:szCs w:val="24"/>
        </w:rPr>
        <w:t xml:space="preserve"> and misunderstandings. Rev. Bras. </w:t>
      </w:r>
      <w:proofErr w:type="spellStart"/>
      <w:r w:rsidRPr="00245FF6">
        <w:rPr>
          <w:rFonts w:ascii="Times New Roman" w:eastAsia="Times New Roman" w:hAnsi="Times New Roman"/>
          <w:color w:val="231F20"/>
          <w:sz w:val="24"/>
          <w:szCs w:val="24"/>
        </w:rPr>
        <w:t>Farmacogn</w:t>
      </w:r>
      <w:proofErr w:type="spellEnd"/>
      <w:r w:rsidRPr="00245FF6">
        <w:rPr>
          <w:rFonts w:ascii="Times New Roman" w:eastAsia="Times New Roman" w:hAnsi="Times New Roman"/>
          <w:color w:val="231F20"/>
          <w:sz w:val="24"/>
          <w:szCs w:val="24"/>
        </w:rPr>
        <w:t xml:space="preserve">. 23, 379-385. </w:t>
      </w:r>
    </w:p>
    <w:p w14:paraId="6236B289" w14:textId="77777777" w:rsidR="00CE53CE" w:rsidRPr="00A70193"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Chikezie PC, </w:t>
      </w:r>
      <w:proofErr w:type="spellStart"/>
      <w:r w:rsidRPr="00D97A30">
        <w:rPr>
          <w:rFonts w:ascii="Times New Roman" w:eastAsia="Times New Roman" w:hAnsi="Times New Roman"/>
          <w:color w:val="231F20"/>
          <w:sz w:val="24"/>
          <w:szCs w:val="24"/>
          <w:lang w:eastAsia="en-US"/>
        </w:rPr>
        <w:t>Ojiako</w:t>
      </w:r>
      <w:proofErr w:type="spellEnd"/>
      <w:r w:rsidRPr="00D97A30">
        <w:rPr>
          <w:rFonts w:ascii="Times New Roman" w:eastAsia="Times New Roman" w:hAnsi="Times New Roman"/>
          <w:color w:val="231F20"/>
          <w:sz w:val="24"/>
          <w:szCs w:val="24"/>
          <w:lang w:eastAsia="en-US"/>
        </w:rPr>
        <w:t xml:space="preserve"> OA (2015) Herbal Medicine: Yesterday, Today and Tomorrow, Alternative &amp; Integrative Medicine, 4:3. </w:t>
      </w:r>
    </w:p>
    <w:p w14:paraId="676C162C" w14:textId="77777777" w:rsidR="00CE53CE" w:rsidRPr="00BA7373" w:rsidRDefault="00CE53CE" w:rsidP="00CE53CE">
      <w:pPr>
        <w:spacing w:after="0" w:line="360" w:lineRule="auto"/>
        <w:ind w:left="720" w:hanging="720"/>
        <w:jc w:val="both"/>
        <w:rPr>
          <w:rFonts w:ascii="Times New Roman" w:eastAsia="Times New Roman" w:hAnsi="Times New Roman"/>
          <w:sz w:val="24"/>
          <w:szCs w:val="24"/>
        </w:rPr>
      </w:pPr>
      <w:proofErr w:type="spellStart"/>
      <w:r w:rsidRPr="00BA7373">
        <w:rPr>
          <w:rFonts w:ascii="Times New Roman" w:eastAsia="Times New Roman" w:hAnsi="Times New Roman"/>
          <w:color w:val="000000"/>
          <w:sz w:val="24"/>
          <w:szCs w:val="24"/>
        </w:rPr>
        <w:lastRenderedPageBreak/>
        <w:t>Cosyns</w:t>
      </w:r>
      <w:proofErr w:type="spellEnd"/>
      <w:r w:rsidRPr="00BA7373">
        <w:rPr>
          <w:rFonts w:ascii="Times New Roman" w:eastAsia="Times New Roman" w:hAnsi="Times New Roman"/>
          <w:color w:val="000000"/>
          <w:sz w:val="24"/>
          <w:szCs w:val="24"/>
        </w:rPr>
        <w:t xml:space="preserve">, J. P., Jadoul, M., </w:t>
      </w:r>
      <w:proofErr w:type="spellStart"/>
      <w:r w:rsidRPr="00BA7373">
        <w:rPr>
          <w:rFonts w:ascii="Times New Roman" w:eastAsia="Times New Roman" w:hAnsi="Times New Roman"/>
          <w:color w:val="000000"/>
          <w:sz w:val="24"/>
          <w:szCs w:val="24"/>
        </w:rPr>
        <w:t>Squifflet</w:t>
      </w:r>
      <w:proofErr w:type="spellEnd"/>
      <w:r w:rsidRPr="00BA7373">
        <w:rPr>
          <w:rFonts w:ascii="Times New Roman" w:eastAsia="Times New Roman" w:hAnsi="Times New Roman"/>
          <w:color w:val="000000"/>
          <w:sz w:val="24"/>
          <w:szCs w:val="24"/>
        </w:rPr>
        <w:t xml:space="preserve">, J. P., De </w:t>
      </w:r>
      <w:proofErr w:type="spellStart"/>
      <w:r w:rsidRPr="00BA7373">
        <w:rPr>
          <w:rFonts w:ascii="Times New Roman" w:eastAsia="Times New Roman" w:hAnsi="Times New Roman"/>
          <w:color w:val="000000"/>
          <w:sz w:val="24"/>
          <w:szCs w:val="24"/>
        </w:rPr>
        <w:t>Plaen</w:t>
      </w:r>
      <w:proofErr w:type="spellEnd"/>
      <w:r w:rsidRPr="00BA7373">
        <w:rPr>
          <w:rFonts w:ascii="Times New Roman" w:eastAsia="Times New Roman" w:hAnsi="Times New Roman"/>
          <w:color w:val="000000"/>
          <w:sz w:val="24"/>
          <w:szCs w:val="24"/>
        </w:rPr>
        <w:t xml:space="preserve">, J. F., </w:t>
      </w:r>
      <w:proofErr w:type="spellStart"/>
      <w:r w:rsidRPr="00BA7373">
        <w:rPr>
          <w:rFonts w:ascii="Times New Roman" w:eastAsia="Times New Roman" w:hAnsi="Times New Roman"/>
          <w:color w:val="000000"/>
          <w:sz w:val="24"/>
          <w:szCs w:val="24"/>
        </w:rPr>
        <w:t>Ferluga</w:t>
      </w:r>
      <w:proofErr w:type="spellEnd"/>
      <w:r w:rsidRPr="00BA7373">
        <w:rPr>
          <w:rFonts w:ascii="Times New Roman" w:eastAsia="Times New Roman" w:hAnsi="Times New Roman"/>
          <w:color w:val="000000"/>
          <w:sz w:val="24"/>
          <w:szCs w:val="24"/>
        </w:rPr>
        <w:t xml:space="preserve">, D., and van </w:t>
      </w:r>
      <w:proofErr w:type="spellStart"/>
      <w:r w:rsidRPr="00BA7373">
        <w:rPr>
          <w:rFonts w:ascii="Times New Roman" w:eastAsia="Times New Roman" w:hAnsi="Times New Roman"/>
          <w:color w:val="000000"/>
          <w:sz w:val="24"/>
          <w:szCs w:val="24"/>
        </w:rPr>
        <w:t>Ypersele</w:t>
      </w:r>
      <w:proofErr w:type="spellEnd"/>
      <w:r w:rsidRPr="00BA7373">
        <w:rPr>
          <w:rFonts w:ascii="Times New Roman" w:eastAsia="Times New Roman" w:hAnsi="Times New Roman"/>
          <w:color w:val="000000"/>
          <w:sz w:val="24"/>
          <w:szCs w:val="24"/>
        </w:rPr>
        <w:t xml:space="preserve"> de </w:t>
      </w:r>
      <w:proofErr w:type="spellStart"/>
      <w:r w:rsidRPr="00BA7373">
        <w:rPr>
          <w:rFonts w:ascii="Times New Roman" w:eastAsia="Times New Roman" w:hAnsi="Times New Roman"/>
          <w:color w:val="000000"/>
          <w:sz w:val="24"/>
          <w:szCs w:val="24"/>
        </w:rPr>
        <w:t>Strihou</w:t>
      </w:r>
      <w:proofErr w:type="spellEnd"/>
      <w:r w:rsidRPr="00BA7373">
        <w:rPr>
          <w:rFonts w:ascii="Times New Roman" w:eastAsia="Times New Roman" w:hAnsi="Times New Roman"/>
          <w:color w:val="000000"/>
          <w:sz w:val="24"/>
          <w:szCs w:val="24"/>
        </w:rPr>
        <w:t xml:space="preserve">, C. (1994). Chinese herbs nephropathy: a clue to Balkan endemic nephropathy? </w:t>
      </w:r>
      <w:r w:rsidRPr="00BA7373">
        <w:rPr>
          <w:rFonts w:ascii="Times New Roman" w:eastAsia="Times New Roman" w:hAnsi="Times New Roman"/>
          <w:i/>
          <w:iCs/>
          <w:color w:val="000000"/>
          <w:sz w:val="24"/>
          <w:szCs w:val="24"/>
        </w:rPr>
        <w:t>Kidney Int</w:t>
      </w:r>
      <w:r w:rsidRPr="00BA7373">
        <w:rPr>
          <w:rFonts w:ascii="Times New Roman" w:eastAsia="Times New Roman" w:hAnsi="Times New Roman"/>
          <w:color w:val="000000"/>
          <w:sz w:val="24"/>
          <w:szCs w:val="24"/>
        </w:rPr>
        <w:t xml:space="preserve">. 45, 1680–1688. </w:t>
      </w:r>
      <w:proofErr w:type="spellStart"/>
      <w:r w:rsidRPr="00BA7373">
        <w:rPr>
          <w:rFonts w:ascii="Times New Roman" w:eastAsia="Times New Roman" w:hAnsi="Times New Roman"/>
          <w:color w:val="000000"/>
          <w:sz w:val="24"/>
          <w:szCs w:val="24"/>
        </w:rPr>
        <w:t>doi</w:t>
      </w:r>
      <w:proofErr w:type="spellEnd"/>
      <w:r w:rsidRPr="00BA7373">
        <w:rPr>
          <w:rFonts w:ascii="Times New Roman" w:eastAsia="Times New Roman" w:hAnsi="Times New Roman"/>
          <w:color w:val="000000"/>
          <w:sz w:val="24"/>
          <w:szCs w:val="24"/>
        </w:rPr>
        <w:t xml:space="preserve">: 10.1038/ki.1994.220 </w:t>
      </w:r>
    </w:p>
    <w:p w14:paraId="389B7F1C" w14:textId="77777777" w:rsidR="00CE53CE" w:rsidRPr="00ED3C63" w:rsidRDefault="00CE53CE" w:rsidP="00CE53CE">
      <w:pPr>
        <w:spacing w:after="0" w:line="360" w:lineRule="auto"/>
        <w:ind w:left="720" w:hanging="720"/>
        <w:jc w:val="both"/>
        <w:rPr>
          <w:rFonts w:ascii="Times New Roman" w:eastAsia="Times New Roman" w:hAnsi="Times New Roman"/>
          <w:sz w:val="24"/>
          <w:szCs w:val="24"/>
        </w:rPr>
      </w:pPr>
      <w:proofErr w:type="spellStart"/>
      <w:r w:rsidRPr="00BA7373">
        <w:rPr>
          <w:rFonts w:ascii="Times New Roman" w:eastAsia="Times New Roman" w:hAnsi="Times New Roman"/>
          <w:color w:val="000000"/>
          <w:sz w:val="24"/>
          <w:szCs w:val="24"/>
        </w:rPr>
        <w:t>Cosyns</w:t>
      </w:r>
      <w:proofErr w:type="spellEnd"/>
      <w:r w:rsidRPr="00BA7373">
        <w:rPr>
          <w:rFonts w:ascii="Times New Roman" w:eastAsia="Times New Roman" w:hAnsi="Times New Roman"/>
          <w:color w:val="000000"/>
          <w:sz w:val="24"/>
          <w:szCs w:val="24"/>
        </w:rPr>
        <w:t xml:space="preserve">, J. P., Jadoul, M., </w:t>
      </w:r>
      <w:proofErr w:type="spellStart"/>
      <w:r w:rsidRPr="00BA7373">
        <w:rPr>
          <w:rFonts w:ascii="Times New Roman" w:eastAsia="Times New Roman" w:hAnsi="Times New Roman"/>
          <w:color w:val="000000"/>
          <w:sz w:val="24"/>
          <w:szCs w:val="24"/>
        </w:rPr>
        <w:t>Squifflet</w:t>
      </w:r>
      <w:proofErr w:type="spellEnd"/>
      <w:r w:rsidRPr="00BA7373">
        <w:rPr>
          <w:rFonts w:ascii="Times New Roman" w:eastAsia="Times New Roman" w:hAnsi="Times New Roman"/>
          <w:color w:val="000000"/>
          <w:sz w:val="24"/>
          <w:szCs w:val="24"/>
        </w:rPr>
        <w:t xml:space="preserve">, J. P., Wese, F. X., and van </w:t>
      </w:r>
      <w:proofErr w:type="spellStart"/>
      <w:r w:rsidRPr="00BA7373">
        <w:rPr>
          <w:rFonts w:ascii="Times New Roman" w:eastAsia="Times New Roman" w:hAnsi="Times New Roman"/>
          <w:color w:val="000000"/>
          <w:sz w:val="24"/>
          <w:szCs w:val="24"/>
        </w:rPr>
        <w:t>Ypersele</w:t>
      </w:r>
      <w:proofErr w:type="spellEnd"/>
      <w:r w:rsidRPr="00BA7373">
        <w:rPr>
          <w:rFonts w:ascii="Times New Roman" w:eastAsia="Times New Roman" w:hAnsi="Times New Roman"/>
          <w:color w:val="000000"/>
          <w:sz w:val="24"/>
          <w:szCs w:val="24"/>
        </w:rPr>
        <w:t xml:space="preserve"> de </w:t>
      </w:r>
      <w:proofErr w:type="spellStart"/>
      <w:r w:rsidRPr="00BA7373">
        <w:rPr>
          <w:rFonts w:ascii="Times New Roman" w:eastAsia="Times New Roman" w:hAnsi="Times New Roman"/>
          <w:color w:val="000000"/>
          <w:sz w:val="24"/>
          <w:szCs w:val="24"/>
        </w:rPr>
        <w:t>Strihou</w:t>
      </w:r>
      <w:proofErr w:type="spellEnd"/>
      <w:r w:rsidRPr="00BA7373">
        <w:rPr>
          <w:rFonts w:ascii="Times New Roman" w:eastAsia="Times New Roman" w:hAnsi="Times New Roman"/>
          <w:color w:val="000000"/>
          <w:sz w:val="24"/>
          <w:szCs w:val="24"/>
        </w:rPr>
        <w:t xml:space="preserve">, C. (1999). Urothelial lesions in Chinese-herb nephropathy. </w:t>
      </w:r>
      <w:r w:rsidRPr="00BA7373">
        <w:rPr>
          <w:rFonts w:ascii="Times New Roman" w:eastAsia="Times New Roman" w:hAnsi="Times New Roman"/>
          <w:i/>
          <w:iCs/>
          <w:color w:val="000000"/>
          <w:sz w:val="24"/>
          <w:szCs w:val="24"/>
        </w:rPr>
        <w:t xml:space="preserve">Am. J. Kidney Dis. </w:t>
      </w:r>
      <w:r w:rsidRPr="00BA7373">
        <w:rPr>
          <w:rFonts w:ascii="Times New Roman" w:eastAsia="Times New Roman" w:hAnsi="Times New Roman"/>
          <w:color w:val="000000"/>
          <w:sz w:val="24"/>
          <w:szCs w:val="24"/>
        </w:rPr>
        <w:t xml:space="preserve">33, </w:t>
      </w:r>
      <w:r w:rsidRPr="00775A92">
        <w:rPr>
          <w:rFonts w:ascii="Times New Roman" w:eastAsia="Times New Roman" w:hAnsi="Times New Roman"/>
          <w:color w:val="000000"/>
          <w:sz w:val="24"/>
          <w:szCs w:val="24"/>
        </w:rPr>
        <w:t xml:space="preserve">1011–1017. </w:t>
      </w:r>
      <w:proofErr w:type="spellStart"/>
      <w:r w:rsidRPr="00775A92">
        <w:rPr>
          <w:rFonts w:ascii="Times New Roman" w:eastAsia="Times New Roman" w:hAnsi="Times New Roman"/>
          <w:color w:val="000000"/>
          <w:sz w:val="24"/>
          <w:szCs w:val="24"/>
        </w:rPr>
        <w:t>doi</w:t>
      </w:r>
      <w:proofErr w:type="spellEnd"/>
      <w:r w:rsidRPr="00775A92">
        <w:rPr>
          <w:rFonts w:ascii="Times New Roman" w:eastAsia="Times New Roman" w:hAnsi="Times New Roman"/>
          <w:color w:val="000000"/>
          <w:sz w:val="24"/>
          <w:szCs w:val="24"/>
        </w:rPr>
        <w:t>: 10.1016/S0272-6386(99)70136-8</w:t>
      </w:r>
    </w:p>
    <w:p w14:paraId="406828F1" w14:textId="77777777"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Crellin, J.K., 2001. Social validation: an historian’s look at complementary/ alternative medicine. Pharm. Hist. (Lond). 31, 43-51. Fong, H.H., 2002. Integration of herbal medicine into modern medical practices: issues and prospects. </w:t>
      </w:r>
      <w:proofErr w:type="spellStart"/>
      <w:r w:rsidRPr="00245FF6">
        <w:rPr>
          <w:rFonts w:ascii="Times New Roman" w:eastAsia="Times New Roman" w:hAnsi="Times New Roman"/>
          <w:color w:val="231F20"/>
          <w:sz w:val="24"/>
          <w:szCs w:val="24"/>
        </w:rPr>
        <w:t>Integr</w:t>
      </w:r>
      <w:proofErr w:type="spellEnd"/>
      <w:r w:rsidRPr="00245FF6">
        <w:rPr>
          <w:rFonts w:ascii="Times New Roman" w:eastAsia="Times New Roman" w:hAnsi="Times New Roman"/>
          <w:color w:val="231F20"/>
          <w:sz w:val="24"/>
          <w:szCs w:val="24"/>
        </w:rPr>
        <w:t xml:space="preserve">. Cancer Ther. 1, 287-293. </w:t>
      </w:r>
    </w:p>
    <w:p w14:paraId="76F7823C" w14:textId="77777777" w:rsidR="00CE53CE" w:rsidRPr="00BA7373" w:rsidRDefault="00CE53CE" w:rsidP="00CE53CE">
      <w:pPr>
        <w:spacing w:after="0" w:line="360" w:lineRule="auto"/>
        <w:ind w:left="720" w:hanging="720"/>
        <w:jc w:val="both"/>
        <w:rPr>
          <w:rFonts w:ascii="Times New Roman" w:eastAsia="Times New Roman" w:hAnsi="Times New Roman"/>
          <w:sz w:val="24"/>
          <w:szCs w:val="24"/>
        </w:rPr>
      </w:pPr>
      <w:proofErr w:type="spellStart"/>
      <w:r w:rsidRPr="00BA7373">
        <w:rPr>
          <w:rFonts w:ascii="Times New Roman" w:eastAsia="Times New Roman" w:hAnsi="Times New Roman"/>
          <w:color w:val="000000"/>
          <w:sz w:val="24"/>
          <w:szCs w:val="24"/>
        </w:rPr>
        <w:t>Ekor</w:t>
      </w:r>
      <w:proofErr w:type="spellEnd"/>
      <w:r w:rsidRPr="00BA7373">
        <w:rPr>
          <w:rFonts w:ascii="Times New Roman" w:eastAsia="Times New Roman" w:hAnsi="Times New Roman"/>
          <w:color w:val="000000"/>
          <w:sz w:val="24"/>
          <w:szCs w:val="24"/>
        </w:rPr>
        <w:t xml:space="preserve">, M., </w:t>
      </w:r>
      <w:proofErr w:type="spellStart"/>
      <w:r w:rsidRPr="00BA7373">
        <w:rPr>
          <w:rFonts w:ascii="Times New Roman" w:eastAsia="Times New Roman" w:hAnsi="Times New Roman"/>
          <w:color w:val="000000"/>
          <w:sz w:val="24"/>
          <w:szCs w:val="24"/>
        </w:rPr>
        <w:t>Osonuga</w:t>
      </w:r>
      <w:proofErr w:type="spellEnd"/>
      <w:r w:rsidRPr="00BA7373">
        <w:rPr>
          <w:rFonts w:ascii="Times New Roman" w:eastAsia="Times New Roman" w:hAnsi="Times New Roman"/>
          <w:color w:val="000000"/>
          <w:sz w:val="24"/>
          <w:szCs w:val="24"/>
        </w:rPr>
        <w:t xml:space="preserve">, O. A., </w:t>
      </w:r>
      <w:proofErr w:type="spellStart"/>
      <w:r w:rsidRPr="00BA7373">
        <w:rPr>
          <w:rFonts w:ascii="Times New Roman" w:eastAsia="Times New Roman" w:hAnsi="Times New Roman"/>
          <w:color w:val="000000"/>
          <w:sz w:val="24"/>
          <w:szCs w:val="24"/>
        </w:rPr>
        <w:t>Odewabi</w:t>
      </w:r>
      <w:proofErr w:type="spellEnd"/>
      <w:r w:rsidRPr="00BA7373">
        <w:rPr>
          <w:rFonts w:ascii="Times New Roman" w:eastAsia="Times New Roman" w:hAnsi="Times New Roman"/>
          <w:color w:val="000000"/>
          <w:sz w:val="24"/>
          <w:szCs w:val="24"/>
        </w:rPr>
        <w:t xml:space="preserve">, A. O., </w:t>
      </w:r>
      <w:proofErr w:type="spellStart"/>
      <w:r w:rsidRPr="00BA7373">
        <w:rPr>
          <w:rFonts w:ascii="Times New Roman" w:eastAsia="Times New Roman" w:hAnsi="Times New Roman"/>
          <w:color w:val="000000"/>
          <w:sz w:val="24"/>
          <w:szCs w:val="24"/>
        </w:rPr>
        <w:t>Bakre</w:t>
      </w:r>
      <w:proofErr w:type="spellEnd"/>
      <w:r w:rsidRPr="00BA7373">
        <w:rPr>
          <w:rFonts w:ascii="Times New Roman" w:eastAsia="Times New Roman" w:hAnsi="Times New Roman"/>
          <w:color w:val="000000"/>
          <w:sz w:val="24"/>
          <w:szCs w:val="24"/>
        </w:rPr>
        <w:t xml:space="preserve">, A. G., and </w:t>
      </w:r>
      <w:proofErr w:type="spellStart"/>
      <w:r w:rsidRPr="00BA7373">
        <w:rPr>
          <w:rFonts w:ascii="Times New Roman" w:eastAsia="Times New Roman" w:hAnsi="Times New Roman"/>
          <w:color w:val="000000"/>
          <w:sz w:val="24"/>
          <w:szCs w:val="24"/>
        </w:rPr>
        <w:t>Oritogun</w:t>
      </w:r>
      <w:proofErr w:type="spellEnd"/>
      <w:r w:rsidRPr="00BA7373">
        <w:rPr>
          <w:rFonts w:ascii="Times New Roman" w:eastAsia="Times New Roman" w:hAnsi="Times New Roman"/>
          <w:color w:val="000000"/>
          <w:sz w:val="24"/>
          <w:szCs w:val="24"/>
        </w:rPr>
        <w:t xml:space="preserve">, K. S. (2010). Toxicity evaluation of Yoyo ‘cleanser’ bitters and fields Swedish bitters herbal preparations following sub-chronic administration in rats. </w:t>
      </w:r>
      <w:r w:rsidRPr="00BA7373">
        <w:rPr>
          <w:rFonts w:ascii="Times New Roman" w:eastAsia="Times New Roman" w:hAnsi="Times New Roman"/>
          <w:i/>
          <w:iCs/>
          <w:color w:val="000000"/>
          <w:sz w:val="24"/>
          <w:szCs w:val="24"/>
        </w:rPr>
        <w:t xml:space="preserve">Am. J. </w:t>
      </w:r>
      <w:proofErr w:type="spellStart"/>
      <w:r w:rsidRPr="00BA7373">
        <w:rPr>
          <w:rFonts w:ascii="Times New Roman" w:eastAsia="Times New Roman" w:hAnsi="Times New Roman"/>
          <w:i/>
          <w:iCs/>
          <w:color w:val="000000"/>
          <w:sz w:val="24"/>
          <w:szCs w:val="24"/>
        </w:rPr>
        <w:t>Pharmacol</w:t>
      </w:r>
      <w:proofErr w:type="spellEnd"/>
      <w:r w:rsidRPr="00BA7373">
        <w:rPr>
          <w:rFonts w:ascii="Times New Roman" w:eastAsia="Times New Roman" w:hAnsi="Times New Roman"/>
          <w:i/>
          <w:iCs/>
          <w:color w:val="000000"/>
          <w:sz w:val="24"/>
          <w:szCs w:val="24"/>
        </w:rPr>
        <w:t xml:space="preserve">. </w:t>
      </w:r>
      <w:proofErr w:type="spellStart"/>
      <w:r w:rsidRPr="00BA7373">
        <w:rPr>
          <w:rFonts w:ascii="Times New Roman" w:eastAsia="Times New Roman" w:hAnsi="Times New Roman"/>
          <w:i/>
          <w:iCs/>
          <w:color w:val="000000"/>
          <w:sz w:val="24"/>
          <w:szCs w:val="24"/>
        </w:rPr>
        <w:t>Toxicol</w:t>
      </w:r>
      <w:proofErr w:type="spellEnd"/>
      <w:r w:rsidRPr="00BA7373">
        <w:rPr>
          <w:rFonts w:ascii="Times New Roman" w:eastAsia="Times New Roman" w:hAnsi="Times New Roman"/>
          <w:i/>
          <w:iCs/>
          <w:color w:val="000000"/>
          <w:sz w:val="24"/>
          <w:szCs w:val="24"/>
        </w:rPr>
        <w:t xml:space="preserve">. </w:t>
      </w:r>
      <w:r w:rsidRPr="00BA7373">
        <w:rPr>
          <w:rFonts w:ascii="Times New Roman" w:eastAsia="Times New Roman" w:hAnsi="Times New Roman"/>
          <w:color w:val="000000"/>
          <w:sz w:val="24"/>
          <w:szCs w:val="24"/>
        </w:rPr>
        <w:t xml:space="preserve">5, 159–166. </w:t>
      </w:r>
      <w:proofErr w:type="spellStart"/>
      <w:r w:rsidRPr="00BA7373">
        <w:rPr>
          <w:rFonts w:ascii="Times New Roman" w:eastAsia="Times New Roman" w:hAnsi="Times New Roman"/>
          <w:color w:val="000000"/>
          <w:sz w:val="24"/>
          <w:szCs w:val="24"/>
        </w:rPr>
        <w:t>doi</w:t>
      </w:r>
      <w:proofErr w:type="spellEnd"/>
      <w:r w:rsidRPr="00BA7373">
        <w:rPr>
          <w:rFonts w:ascii="Times New Roman" w:eastAsia="Times New Roman" w:hAnsi="Times New Roman"/>
          <w:color w:val="000000"/>
          <w:sz w:val="24"/>
          <w:szCs w:val="24"/>
        </w:rPr>
        <w:t xml:space="preserve">: 10.3844/ajptsp.2010.159.166 </w:t>
      </w:r>
    </w:p>
    <w:p w14:paraId="104C2C17" w14:textId="77777777"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proofErr w:type="spellStart"/>
      <w:r w:rsidRPr="00D97A30">
        <w:rPr>
          <w:rFonts w:ascii="Times New Roman" w:eastAsia="Times New Roman" w:hAnsi="Times New Roman"/>
          <w:color w:val="231F20"/>
          <w:sz w:val="24"/>
          <w:szCs w:val="24"/>
          <w:lang w:eastAsia="en-US"/>
        </w:rPr>
        <w:t>Enuh</w:t>
      </w:r>
      <w:proofErr w:type="spellEnd"/>
      <w:r w:rsidRPr="00D97A30">
        <w:rPr>
          <w:rFonts w:ascii="Times New Roman" w:eastAsia="Times New Roman" w:hAnsi="Times New Roman"/>
          <w:color w:val="231F20"/>
          <w:sz w:val="24"/>
          <w:szCs w:val="24"/>
          <w:lang w:eastAsia="en-US"/>
        </w:rPr>
        <w:t xml:space="preserve"> H, </w:t>
      </w:r>
      <w:proofErr w:type="spellStart"/>
      <w:r w:rsidRPr="00D97A30">
        <w:rPr>
          <w:rFonts w:ascii="Times New Roman" w:eastAsia="Times New Roman" w:hAnsi="Times New Roman"/>
          <w:color w:val="231F20"/>
          <w:sz w:val="24"/>
          <w:szCs w:val="24"/>
          <w:lang w:eastAsia="en-US"/>
        </w:rPr>
        <w:t>Oragwu</w:t>
      </w:r>
      <w:proofErr w:type="spellEnd"/>
      <w:r w:rsidRPr="00D97A30">
        <w:rPr>
          <w:rFonts w:ascii="Times New Roman" w:eastAsia="Times New Roman" w:hAnsi="Times New Roman"/>
          <w:color w:val="231F20"/>
          <w:sz w:val="24"/>
          <w:szCs w:val="24"/>
          <w:lang w:eastAsia="en-US"/>
        </w:rPr>
        <w:t xml:space="preserve"> C, Okeke C, Elu C, </w:t>
      </w:r>
      <w:proofErr w:type="spellStart"/>
      <w:r w:rsidRPr="00D97A30">
        <w:rPr>
          <w:rFonts w:ascii="Times New Roman" w:eastAsia="Times New Roman" w:hAnsi="Times New Roman"/>
          <w:color w:val="231F20"/>
          <w:sz w:val="24"/>
          <w:szCs w:val="24"/>
          <w:lang w:eastAsia="en-US"/>
        </w:rPr>
        <w:t>Orisakwe</w:t>
      </w:r>
      <w:proofErr w:type="spellEnd"/>
      <w:r w:rsidRPr="00D97A30">
        <w:rPr>
          <w:rFonts w:ascii="Times New Roman" w:eastAsia="Times New Roman" w:hAnsi="Times New Roman"/>
          <w:color w:val="231F20"/>
          <w:sz w:val="24"/>
          <w:szCs w:val="24"/>
          <w:lang w:eastAsia="en-US"/>
        </w:rPr>
        <w:t xml:space="preserve"> O (2012). Semen Abnormality and Nigeria Herbal Remedies: A Preliminary Investigation. The Internet Journal of Toxicology, 8(2). </w:t>
      </w:r>
    </w:p>
    <w:p w14:paraId="55441E3C" w14:textId="77777777"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Ernst E (2002). Toxic heavy metals and undeclared drugs in Asian herbal medicines. Trends in Pharmacological Sciences, 23(3):136- 139. </w:t>
      </w:r>
    </w:p>
    <w:p w14:paraId="3148C042" w14:textId="77777777"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 xml:space="preserve">Ernst, E. (2002). Toxic heavy metals and undeclared drugs in Asian herbal medicines. </w:t>
      </w:r>
      <w:r w:rsidRPr="00775A92">
        <w:rPr>
          <w:rFonts w:ascii="Times New Roman" w:eastAsia="Times New Roman" w:hAnsi="Times New Roman"/>
          <w:i/>
          <w:iCs/>
          <w:color w:val="000000"/>
          <w:sz w:val="24"/>
          <w:szCs w:val="24"/>
        </w:rPr>
        <w:t xml:space="preserve">Trends </w:t>
      </w:r>
      <w:proofErr w:type="spellStart"/>
      <w:r w:rsidRPr="00775A92">
        <w:rPr>
          <w:rFonts w:ascii="Times New Roman" w:eastAsia="Times New Roman" w:hAnsi="Times New Roman"/>
          <w:i/>
          <w:iCs/>
          <w:color w:val="000000"/>
          <w:sz w:val="24"/>
          <w:szCs w:val="24"/>
        </w:rPr>
        <w:t>Pharmacol</w:t>
      </w:r>
      <w:proofErr w:type="spellEnd"/>
      <w:r w:rsidRPr="00775A92">
        <w:rPr>
          <w:rFonts w:ascii="Times New Roman" w:eastAsia="Times New Roman" w:hAnsi="Times New Roman"/>
          <w:i/>
          <w:iCs/>
          <w:color w:val="000000"/>
          <w:sz w:val="24"/>
          <w:szCs w:val="24"/>
        </w:rPr>
        <w:t xml:space="preserve">. Sci. </w:t>
      </w:r>
      <w:r w:rsidRPr="00775A92">
        <w:rPr>
          <w:rFonts w:ascii="Times New Roman" w:eastAsia="Times New Roman" w:hAnsi="Times New Roman"/>
          <w:color w:val="000000"/>
          <w:sz w:val="24"/>
          <w:szCs w:val="24"/>
        </w:rPr>
        <w:t xml:space="preserve">23, 136–139. </w:t>
      </w:r>
      <w:proofErr w:type="spellStart"/>
      <w:r w:rsidRPr="00775A92">
        <w:rPr>
          <w:rFonts w:ascii="Times New Roman" w:eastAsia="Times New Roman" w:hAnsi="Times New Roman"/>
          <w:color w:val="000000"/>
          <w:sz w:val="24"/>
          <w:szCs w:val="24"/>
        </w:rPr>
        <w:t>doi</w:t>
      </w:r>
      <w:proofErr w:type="spellEnd"/>
      <w:r w:rsidRPr="00775A92">
        <w:rPr>
          <w:rFonts w:ascii="Times New Roman" w:eastAsia="Times New Roman" w:hAnsi="Times New Roman"/>
          <w:color w:val="000000"/>
          <w:sz w:val="24"/>
          <w:szCs w:val="24"/>
        </w:rPr>
        <w:t>: 10.1016/S0165-6147(00)01972-6</w:t>
      </w:r>
    </w:p>
    <w:p w14:paraId="4F04835C" w14:textId="77777777" w:rsidR="00CE53CE" w:rsidRPr="00BA7373" w:rsidRDefault="00CE53CE" w:rsidP="00CE53CE">
      <w:pPr>
        <w:spacing w:after="0" w:line="360" w:lineRule="auto"/>
        <w:ind w:left="720" w:hanging="720"/>
        <w:jc w:val="both"/>
        <w:rPr>
          <w:rFonts w:ascii="Times New Roman" w:eastAsia="Times New Roman" w:hAnsi="Times New Roman"/>
          <w:sz w:val="24"/>
          <w:szCs w:val="24"/>
        </w:rPr>
      </w:pPr>
      <w:r w:rsidRPr="00BA7373">
        <w:rPr>
          <w:rFonts w:ascii="Times New Roman" w:eastAsia="Times New Roman" w:hAnsi="Times New Roman"/>
          <w:color w:val="000000"/>
          <w:sz w:val="24"/>
          <w:szCs w:val="24"/>
        </w:rPr>
        <w:t xml:space="preserve">European Union Herbal Medicines Directive. (2004). Directive 2004/24/EC of the European Parliament and of the Council of 31 March 2004 amending, as regards traditional herbal medicinal products, Directive 2001/83/EC on the Community code relating to medicinal products for human use. </w:t>
      </w:r>
      <w:r w:rsidRPr="00BA7373">
        <w:rPr>
          <w:rFonts w:ascii="Times New Roman" w:eastAsia="Times New Roman" w:hAnsi="Times New Roman"/>
          <w:i/>
          <w:iCs/>
          <w:color w:val="000000"/>
          <w:sz w:val="24"/>
          <w:szCs w:val="24"/>
        </w:rPr>
        <w:t xml:space="preserve">Off. J. Eur. Union </w:t>
      </w:r>
      <w:r w:rsidRPr="00BA7373">
        <w:rPr>
          <w:rFonts w:ascii="Times New Roman" w:eastAsia="Times New Roman" w:hAnsi="Times New Roman"/>
          <w:color w:val="000000"/>
          <w:sz w:val="24"/>
          <w:szCs w:val="24"/>
        </w:rPr>
        <w:t xml:space="preserve">47, 85–90. </w:t>
      </w:r>
    </w:p>
    <w:p w14:paraId="7B304306" w14:textId="77777777"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Gurley, B.J., Gardner, S.F., Hubbard, M.A., Williams, D.K., Gentry, W.B., Cui, Y., Ang, C.Y., 2005. Clinical assessment of effects of botanical supplementation on cytochrome P450 phenotypes in the elderly: St John’s wort, garlic oil, </w:t>
      </w:r>
      <w:r w:rsidRPr="00245FF6">
        <w:rPr>
          <w:rFonts w:ascii="Times New Roman" w:eastAsia="Times New Roman" w:hAnsi="Times New Roman"/>
          <w:i/>
          <w:iCs/>
          <w:color w:val="231F20"/>
          <w:sz w:val="24"/>
          <w:szCs w:val="24"/>
        </w:rPr>
        <w:t>Panax ginseng</w:t>
      </w:r>
      <w:r w:rsidRPr="00245FF6">
        <w:rPr>
          <w:rFonts w:ascii="Times New Roman" w:eastAsia="Times New Roman" w:hAnsi="Times New Roman"/>
          <w:color w:val="231F20"/>
          <w:sz w:val="24"/>
          <w:szCs w:val="24"/>
        </w:rPr>
        <w:t xml:space="preserve"> and </w:t>
      </w:r>
      <w:r w:rsidRPr="00245FF6">
        <w:rPr>
          <w:rFonts w:ascii="Times New Roman" w:eastAsia="Times New Roman" w:hAnsi="Times New Roman"/>
          <w:i/>
          <w:iCs/>
          <w:color w:val="231F20"/>
          <w:sz w:val="24"/>
          <w:szCs w:val="24"/>
        </w:rPr>
        <w:t>Ginkgo biloba</w:t>
      </w:r>
      <w:r w:rsidRPr="00245FF6">
        <w:rPr>
          <w:rFonts w:ascii="Times New Roman" w:eastAsia="Times New Roman" w:hAnsi="Times New Roman"/>
          <w:color w:val="231F20"/>
          <w:sz w:val="24"/>
          <w:szCs w:val="24"/>
        </w:rPr>
        <w:t xml:space="preserve">. Drugs Aging 22, 525-539. </w:t>
      </w:r>
    </w:p>
    <w:p w14:paraId="05883EE2" w14:textId="77777777" w:rsidR="00CE53CE" w:rsidRPr="00245FF6" w:rsidRDefault="00CE53CE" w:rsidP="00CA06CC">
      <w:pPr>
        <w:spacing w:after="0" w:line="360" w:lineRule="auto"/>
        <w:ind w:left="720" w:hanging="720"/>
        <w:jc w:val="both"/>
        <w:rPr>
          <w:rFonts w:ascii="Times New Roman" w:eastAsia="Times New Roman" w:hAnsi="Times New Roman"/>
          <w:sz w:val="24"/>
          <w:szCs w:val="24"/>
        </w:rPr>
      </w:pPr>
      <w:proofErr w:type="spellStart"/>
      <w:r w:rsidRPr="00245FF6">
        <w:rPr>
          <w:rFonts w:ascii="Times New Roman" w:eastAsia="Times New Roman" w:hAnsi="Times New Roman"/>
          <w:color w:val="231F20"/>
          <w:sz w:val="24"/>
          <w:szCs w:val="24"/>
        </w:rPr>
        <w:t>Halicioglu</w:t>
      </w:r>
      <w:proofErr w:type="spellEnd"/>
      <w:r w:rsidRPr="00245FF6">
        <w:rPr>
          <w:rFonts w:ascii="Times New Roman" w:eastAsia="Times New Roman" w:hAnsi="Times New Roman"/>
          <w:color w:val="231F20"/>
          <w:sz w:val="24"/>
          <w:szCs w:val="24"/>
        </w:rPr>
        <w:t xml:space="preserve">, O., </w:t>
      </w:r>
      <w:proofErr w:type="spellStart"/>
      <w:r w:rsidRPr="00245FF6">
        <w:rPr>
          <w:rFonts w:ascii="Times New Roman" w:eastAsia="Times New Roman" w:hAnsi="Times New Roman"/>
          <w:color w:val="231F20"/>
          <w:sz w:val="24"/>
          <w:szCs w:val="24"/>
        </w:rPr>
        <w:t>Astarcioglu</w:t>
      </w:r>
      <w:proofErr w:type="spellEnd"/>
      <w:r w:rsidRPr="00245FF6">
        <w:rPr>
          <w:rFonts w:ascii="Times New Roman" w:eastAsia="Times New Roman" w:hAnsi="Times New Roman"/>
          <w:color w:val="231F20"/>
          <w:sz w:val="24"/>
          <w:szCs w:val="24"/>
        </w:rPr>
        <w:t xml:space="preserve">, G., Yaprak, I., </w:t>
      </w:r>
      <w:proofErr w:type="spellStart"/>
      <w:r w:rsidRPr="00245FF6">
        <w:rPr>
          <w:rFonts w:ascii="Times New Roman" w:eastAsia="Times New Roman" w:hAnsi="Times New Roman"/>
          <w:color w:val="231F20"/>
          <w:sz w:val="24"/>
          <w:szCs w:val="24"/>
        </w:rPr>
        <w:t>Aydinlioglu</w:t>
      </w:r>
      <w:proofErr w:type="spellEnd"/>
      <w:r w:rsidRPr="00245FF6">
        <w:rPr>
          <w:rFonts w:ascii="Times New Roman" w:eastAsia="Times New Roman" w:hAnsi="Times New Roman"/>
          <w:color w:val="231F20"/>
          <w:sz w:val="24"/>
          <w:szCs w:val="24"/>
        </w:rPr>
        <w:t xml:space="preserve">, H., 2011. Toxicity of </w:t>
      </w:r>
      <w:r w:rsidRPr="00245FF6">
        <w:rPr>
          <w:rFonts w:ascii="Times New Roman" w:eastAsia="Times New Roman" w:hAnsi="Times New Roman"/>
          <w:i/>
          <w:iCs/>
          <w:color w:val="231F20"/>
          <w:sz w:val="24"/>
          <w:szCs w:val="24"/>
        </w:rPr>
        <w:t>Salvia officinalis</w:t>
      </w:r>
      <w:r w:rsidRPr="00245FF6">
        <w:rPr>
          <w:rFonts w:ascii="Times New Roman" w:eastAsia="Times New Roman" w:hAnsi="Times New Roman"/>
          <w:color w:val="231F20"/>
          <w:sz w:val="24"/>
          <w:szCs w:val="24"/>
        </w:rPr>
        <w:t xml:space="preserve"> in a newborn and a child: an alarming report. </w:t>
      </w:r>
      <w:proofErr w:type="spellStart"/>
      <w:r w:rsidRPr="00245FF6">
        <w:rPr>
          <w:rFonts w:ascii="Times New Roman" w:eastAsia="Times New Roman" w:hAnsi="Times New Roman"/>
          <w:color w:val="231F20"/>
          <w:sz w:val="24"/>
          <w:szCs w:val="24"/>
        </w:rPr>
        <w:t>Pediatr</w:t>
      </w:r>
      <w:proofErr w:type="spellEnd"/>
      <w:r w:rsidRPr="00245FF6">
        <w:rPr>
          <w:rFonts w:ascii="Times New Roman" w:eastAsia="Times New Roman" w:hAnsi="Times New Roman"/>
          <w:color w:val="231F20"/>
          <w:sz w:val="24"/>
          <w:szCs w:val="24"/>
        </w:rPr>
        <w:t xml:space="preserve">. Neurol. 45, 259-260. </w:t>
      </w:r>
    </w:p>
    <w:p w14:paraId="56E127C3" w14:textId="77777777" w:rsidR="00CE53CE" w:rsidRPr="00140185" w:rsidRDefault="00CE53CE" w:rsidP="00CA06CC">
      <w:pPr>
        <w:spacing w:after="0" w:line="360" w:lineRule="auto"/>
        <w:ind w:left="720" w:hanging="720"/>
        <w:jc w:val="both"/>
        <w:rPr>
          <w:rFonts w:ascii="Times New Roman" w:eastAsia="Times New Roman" w:hAnsi="Times New Roman"/>
          <w:color w:val="231F20"/>
          <w:sz w:val="24"/>
          <w:szCs w:val="24"/>
        </w:rPr>
      </w:pPr>
      <w:r w:rsidRPr="00245FF6">
        <w:rPr>
          <w:rFonts w:ascii="Times New Roman" w:eastAsia="Times New Roman" w:hAnsi="Times New Roman"/>
          <w:color w:val="231F20"/>
          <w:sz w:val="24"/>
          <w:szCs w:val="24"/>
        </w:rPr>
        <w:lastRenderedPageBreak/>
        <w:t xml:space="preserve">Hao, C.Z., Wu, F., Lu, L., Wang, J., Guo, Y., Liu, A.J., Liao, W.J., Zheng, G.Q., 2013. Chinese herbal medicine for diabetic peripheral neuropathy: an updated meta-analysis of 10 highquality randomized controlled studies. </w:t>
      </w:r>
      <w:proofErr w:type="spellStart"/>
      <w:r w:rsidRPr="00245FF6">
        <w:rPr>
          <w:rFonts w:ascii="Times New Roman" w:eastAsia="Times New Roman" w:hAnsi="Times New Roman"/>
          <w:color w:val="231F20"/>
          <w:sz w:val="24"/>
          <w:szCs w:val="24"/>
        </w:rPr>
        <w:t>PLoS</w:t>
      </w:r>
      <w:proofErr w:type="spellEnd"/>
      <w:r w:rsidRPr="00245FF6">
        <w:rPr>
          <w:rFonts w:ascii="Times New Roman" w:eastAsia="Times New Roman" w:hAnsi="Times New Roman"/>
          <w:color w:val="231F20"/>
          <w:sz w:val="24"/>
          <w:szCs w:val="24"/>
        </w:rPr>
        <w:t xml:space="preserve"> One. 8, e76113. </w:t>
      </w:r>
    </w:p>
    <w:p w14:paraId="16BF3E82" w14:textId="77777777" w:rsidR="00CE53CE" w:rsidRPr="00556DDE" w:rsidRDefault="00CE53CE" w:rsidP="00CE53CE">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 xml:space="preserve">John, T. A., Okoli, C. C., and </w:t>
      </w:r>
      <w:proofErr w:type="spellStart"/>
      <w:r w:rsidRPr="00556DDE">
        <w:rPr>
          <w:rFonts w:ascii="Times New Roman" w:eastAsia="Times New Roman" w:hAnsi="Times New Roman"/>
          <w:color w:val="000000"/>
          <w:sz w:val="24"/>
          <w:szCs w:val="24"/>
        </w:rPr>
        <w:t>Ekor</w:t>
      </w:r>
      <w:proofErr w:type="spellEnd"/>
      <w:r w:rsidRPr="00556DDE">
        <w:rPr>
          <w:rFonts w:ascii="Times New Roman" w:eastAsia="Times New Roman" w:hAnsi="Times New Roman"/>
          <w:color w:val="000000"/>
          <w:sz w:val="24"/>
          <w:szCs w:val="24"/>
        </w:rPr>
        <w:t>, M. (1997). Some phytochemical, safety, a</w:t>
      </w:r>
      <w:r>
        <w:rPr>
          <w:rFonts w:ascii="Times New Roman" w:eastAsia="Times New Roman" w:hAnsi="Times New Roman"/>
          <w:color w:val="000000"/>
          <w:sz w:val="24"/>
          <w:szCs w:val="24"/>
        </w:rPr>
        <w:t>ntimi</w:t>
      </w:r>
      <w:r w:rsidRPr="00556DDE">
        <w:rPr>
          <w:rFonts w:ascii="Times New Roman" w:eastAsia="Times New Roman" w:hAnsi="Times New Roman"/>
          <w:color w:val="000000"/>
          <w:sz w:val="24"/>
          <w:szCs w:val="24"/>
        </w:rPr>
        <w:t xml:space="preserve">crobial and </w:t>
      </w:r>
      <w:proofErr w:type="spellStart"/>
      <w:r w:rsidRPr="00556DDE">
        <w:rPr>
          <w:rFonts w:ascii="Times New Roman" w:eastAsia="Times New Roman" w:hAnsi="Times New Roman"/>
          <w:color w:val="000000"/>
          <w:sz w:val="24"/>
          <w:szCs w:val="24"/>
        </w:rPr>
        <w:t>haematological</w:t>
      </w:r>
      <w:proofErr w:type="spellEnd"/>
      <w:r w:rsidRPr="00556DDE">
        <w:rPr>
          <w:rFonts w:ascii="Times New Roman" w:eastAsia="Times New Roman" w:hAnsi="Times New Roman"/>
          <w:color w:val="000000"/>
          <w:sz w:val="24"/>
          <w:szCs w:val="24"/>
        </w:rPr>
        <w:t xml:space="preserve"> studies of super b and seven keys to power blood purifier herbal tonics. </w:t>
      </w:r>
      <w:r w:rsidRPr="00556DDE">
        <w:rPr>
          <w:rFonts w:ascii="Times New Roman" w:eastAsia="Times New Roman" w:hAnsi="Times New Roman"/>
          <w:i/>
          <w:iCs/>
          <w:color w:val="000000"/>
          <w:sz w:val="24"/>
          <w:szCs w:val="24"/>
        </w:rPr>
        <w:t xml:space="preserve">Nig. J. Med. Res. </w:t>
      </w:r>
      <w:r w:rsidRPr="00556DDE">
        <w:rPr>
          <w:rFonts w:ascii="Times New Roman" w:eastAsia="Times New Roman" w:hAnsi="Times New Roman"/>
          <w:color w:val="000000"/>
          <w:sz w:val="24"/>
          <w:szCs w:val="24"/>
        </w:rPr>
        <w:t xml:space="preserve">1, 37–43. </w:t>
      </w:r>
    </w:p>
    <w:p w14:paraId="41CDAC76" w14:textId="77777777" w:rsidR="00CE53CE" w:rsidRPr="00ED3C63" w:rsidRDefault="00CE53CE" w:rsidP="00CE53CE">
      <w:pPr>
        <w:spacing w:after="0" w:line="360" w:lineRule="auto"/>
        <w:ind w:left="720" w:hanging="720"/>
        <w:jc w:val="both"/>
        <w:rPr>
          <w:rFonts w:ascii="Times New Roman" w:eastAsia="Times New Roman" w:hAnsi="Times New Roman"/>
          <w:sz w:val="24"/>
          <w:szCs w:val="24"/>
        </w:rPr>
      </w:pPr>
      <w:proofErr w:type="spellStart"/>
      <w:r w:rsidRPr="00556DDE">
        <w:rPr>
          <w:rFonts w:ascii="Times New Roman" w:eastAsia="Times New Roman" w:hAnsi="Times New Roman"/>
          <w:color w:val="000000"/>
          <w:sz w:val="24"/>
          <w:szCs w:val="24"/>
        </w:rPr>
        <w:t>Kasilo</w:t>
      </w:r>
      <w:proofErr w:type="spellEnd"/>
      <w:r w:rsidRPr="00556DDE">
        <w:rPr>
          <w:rFonts w:ascii="Times New Roman" w:eastAsia="Times New Roman" w:hAnsi="Times New Roman"/>
          <w:color w:val="000000"/>
          <w:sz w:val="24"/>
          <w:szCs w:val="24"/>
        </w:rPr>
        <w:t xml:space="preserve">, O. M. J., and </w:t>
      </w:r>
      <w:proofErr w:type="spellStart"/>
      <w:r w:rsidRPr="00556DDE">
        <w:rPr>
          <w:rFonts w:ascii="Times New Roman" w:eastAsia="Times New Roman" w:hAnsi="Times New Roman"/>
          <w:color w:val="000000"/>
          <w:sz w:val="24"/>
          <w:szCs w:val="24"/>
        </w:rPr>
        <w:t>Trapsida</w:t>
      </w:r>
      <w:proofErr w:type="spellEnd"/>
      <w:r w:rsidRPr="00556DDE">
        <w:rPr>
          <w:rFonts w:ascii="Times New Roman" w:eastAsia="Times New Roman" w:hAnsi="Times New Roman"/>
          <w:color w:val="000000"/>
          <w:sz w:val="24"/>
          <w:szCs w:val="24"/>
        </w:rPr>
        <w:t xml:space="preserve">, J. M. (2011). Decade of African traditional medicine, </w:t>
      </w:r>
      <w:r w:rsidRPr="00775A92">
        <w:rPr>
          <w:rFonts w:ascii="Times New Roman" w:eastAsia="Times New Roman" w:hAnsi="Times New Roman"/>
          <w:color w:val="000000"/>
          <w:sz w:val="24"/>
          <w:szCs w:val="24"/>
        </w:rPr>
        <w:t xml:space="preserve">2001–2010. </w:t>
      </w:r>
      <w:r w:rsidRPr="00775A92">
        <w:rPr>
          <w:rFonts w:ascii="Times New Roman" w:eastAsia="Times New Roman" w:hAnsi="Times New Roman"/>
          <w:i/>
          <w:iCs/>
          <w:color w:val="000000"/>
          <w:sz w:val="24"/>
          <w:szCs w:val="24"/>
        </w:rPr>
        <w:t xml:space="preserve">Afr. Health Mon. </w:t>
      </w:r>
      <w:r w:rsidRPr="00775A92">
        <w:rPr>
          <w:rFonts w:ascii="Times New Roman" w:eastAsia="Times New Roman" w:hAnsi="Times New Roman"/>
          <w:color w:val="000000"/>
          <w:sz w:val="24"/>
          <w:szCs w:val="24"/>
        </w:rPr>
        <w:t>(</w:t>
      </w:r>
      <w:r w:rsidRPr="00775A92">
        <w:rPr>
          <w:rFonts w:ascii="Times New Roman" w:eastAsia="Times New Roman" w:hAnsi="Times New Roman"/>
          <w:i/>
          <w:iCs/>
          <w:color w:val="000000"/>
          <w:sz w:val="24"/>
          <w:szCs w:val="24"/>
        </w:rPr>
        <w:t>Special Issue</w:t>
      </w:r>
      <w:r w:rsidRPr="00775A92">
        <w:rPr>
          <w:rFonts w:ascii="Times New Roman" w:eastAsia="Times New Roman" w:hAnsi="Times New Roman"/>
          <w:color w:val="000000"/>
          <w:sz w:val="24"/>
          <w:szCs w:val="24"/>
        </w:rPr>
        <w:t>) 14, 25–31.</w:t>
      </w:r>
    </w:p>
    <w:p w14:paraId="0A5DFD4B" w14:textId="77777777"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231F20"/>
          <w:sz w:val="24"/>
          <w:szCs w:val="24"/>
        </w:rPr>
        <w:t xml:space="preserve">Larrey, D., Faure, S., 2011. Herbal medicine hepatotoxicity: a new step with development of specific biomarkers. J. </w:t>
      </w:r>
      <w:r w:rsidRPr="00775A92">
        <w:rPr>
          <w:rFonts w:ascii="Times New Roman" w:eastAsia="Times New Roman" w:hAnsi="Times New Roman"/>
          <w:color w:val="231F20"/>
          <w:sz w:val="24"/>
          <w:szCs w:val="24"/>
        </w:rPr>
        <w:t>Hepatol. 54, 599-601.</w:t>
      </w:r>
    </w:p>
    <w:p w14:paraId="52CAD23A" w14:textId="77777777"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Leach, M.J., Moore, V., 2012. Black cohosh (</w:t>
      </w:r>
      <w:r w:rsidRPr="00245FF6">
        <w:rPr>
          <w:rFonts w:ascii="Times New Roman" w:eastAsia="Times New Roman" w:hAnsi="Times New Roman"/>
          <w:i/>
          <w:iCs/>
          <w:color w:val="231F20"/>
          <w:sz w:val="24"/>
          <w:szCs w:val="24"/>
        </w:rPr>
        <w:t>Cimicifuga</w:t>
      </w:r>
      <w:r w:rsidRPr="00245FF6">
        <w:rPr>
          <w:rFonts w:ascii="Times New Roman" w:eastAsia="Times New Roman" w:hAnsi="Times New Roman"/>
          <w:color w:val="231F20"/>
          <w:sz w:val="24"/>
          <w:szCs w:val="24"/>
        </w:rPr>
        <w:t xml:space="preserve"> spp.) for menopausal symptoms. Cochrane Database Syst. Rev. 12, </w:t>
      </w:r>
      <w:r w:rsidRPr="00140185">
        <w:rPr>
          <w:rFonts w:ascii="Times New Roman" w:eastAsia="Times New Roman" w:hAnsi="Times New Roman"/>
          <w:color w:val="231F20"/>
          <w:sz w:val="24"/>
          <w:szCs w:val="24"/>
        </w:rPr>
        <w:t xml:space="preserve">CD007244. </w:t>
      </w:r>
      <w:proofErr w:type="spellStart"/>
      <w:r w:rsidRPr="00140185">
        <w:rPr>
          <w:rFonts w:ascii="Times New Roman" w:eastAsia="Times New Roman" w:hAnsi="Times New Roman"/>
          <w:color w:val="231F20"/>
          <w:sz w:val="24"/>
          <w:szCs w:val="24"/>
        </w:rPr>
        <w:t>doi</w:t>
      </w:r>
      <w:proofErr w:type="spellEnd"/>
      <w:r w:rsidRPr="00140185">
        <w:rPr>
          <w:rFonts w:ascii="Times New Roman" w:eastAsia="Times New Roman" w:hAnsi="Times New Roman"/>
          <w:color w:val="231F20"/>
          <w:sz w:val="24"/>
          <w:szCs w:val="24"/>
        </w:rPr>
        <w:t>: 10.1002/14651858.</w:t>
      </w:r>
    </w:p>
    <w:p w14:paraId="49EFECD0" w14:textId="77777777" w:rsidR="00CE53CE" w:rsidRPr="00C71E71" w:rsidRDefault="00CE53CE" w:rsidP="00D422AB">
      <w:pPr>
        <w:spacing w:after="0" w:line="360" w:lineRule="auto"/>
        <w:ind w:left="720" w:hanging="720"/>
        <w:rPr>
          <w:rFonts w:ascii="Times New Roman" w:eastAsia="Times New Roman" w:hAnsi="Times New Roman"/>
          <w:sz w:val="24"/>
          <w:szCs w:val="24"/>
          <w:lang w:eastAsia="en-US"/>
        </w:rPr>
      </w:pPr>
      <w:proofErr w:type="spellStart"/>
      <w:r w:rsidRPr="00C71E71">
        <w:rPr>
          <w:rFonts w:ascii="Times New Roman" w:eastAsia="Times New Roman" w:hAnsi="Times New Roman"/>
          <w:color w:val="000000"/>
          <w:sz w:val="24"/>
          <w:szCs w:val="24"/>
          <w:lang w:eastAsia="en-US"/>
        </w:rPr>
        <w:t>Maghrabi</w:t>
      </w:r>
      <w:proofErr w:type="spellEnd"/>
      <w:r w:rsidRPr="00C71E71">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I. A.</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2014</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 xml:space="preserve">  “Determination of some mineral and heavy metals in Saudi Arabia popular herbal drugs using modern techniques,” </w:t>
      </w:r>
      <w:r w:rsidRPr="00C71E71">
        <w:rPr>
          <w:rFonts w:ascii="Times New Roman" w:eastAsia="Times New Roman" w:hAnsi="Times New Roman"/>
          <w:i/>
          <w:iCs/>
          <w:color w:val="000000"/>
          <w:sz w:val="24"/>
          <w:szCs w:val="24"/>
          <w:lang w:eastAsia="en-US"/>
        </w:rPr>
        <w:t>African Journal of Pharmacy and Pharmacology</w:t>
      </w:r>
      <w:r w:rsidRPr="00C71E71">
        <w:rPr>
          <w:rFonts w:ascii="Times New Roman" w:eastAsia="Times New Roman" w:hAnsi="Times New Roman"/>
          <w:color w:val="000000"/>
          <w:sz w:val="24"/>
          <w:szCs w:val="24"/>
          <w:lang w:eastAsia="en-US"/>
        </w:rPr>
        <w:t xml:space="preserve">, </w:t>
      </w:r>
      <w:r w:rsidRPr="00D422AB">
        <w:rPr>
          <w:rFonts w:ascii="Times New Roman" w:eastAsia="Times New Roman" w:hAnsi="Times New Roman"/>
          <w:color w:val="000000"/>
          <w:sz w:val="24"/>
          <w:szCs w:val="24"/>
          <w:lang w:eastAsia="en-US"/>
        </w:rPr>
        <w:t>vol. 8, no. 36, pp. 893–898</w:t>
      </w:r>
      <w:r w:rsidRPr="00C71E71">
        <w:rPr>
          <w:rFonts w:ascii="Times New Roman" w:eastAsia="Times New Roman" w:hAnsi="Times New Roman"/>
          <w:color w:val="000000"/>
          <w:sz w:val="24"/>
          <w:szCs w:val="24"/>
          <w:lang w:eastAsia="en-US"/>
        </w:rPr>
        <w:t xml:space="preserve">. </w:t>
      </w:r>
    </w:p>
    <w:p w14:paraId="145CB710" w14:textId="77777777"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Mohammad R, Reza F, Mojib SB (2012). Effects of heavy metals on the medicinal plant. International Journal of Agronomy and Plant Production, 3(4):154-158. </w:t>
      </w:r>
    </w:p>
    <w:p w14:paraId="43E7AFF0" w14:textId="77777777"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 xml:space="preserve">Mousavi, Z. </w:t>
      </w:r>
      <w:proofErr w:type="spellStart"/>
      <w:r w:rsidRPr="00C71E71">
        <w:rPr>
          <w:rFonts w:ascii="Times New Roman" w:eastAsia="Times New Roman" w:hAnsi="Times New Roman"/>
          <w:color w:val="000000"/>
          <w:sz w:val="24"/>
          <w:szCs w:val="24"/>
          <w:lang w:eastAsia="en-US"/>
        </w:rPr>
        <w:t>Ziarati</w:t>
      </w:r>
      <w:proofErr w:type="spellEnd"/>
      <w:r w:rsidRPr="00C71E71">
        <w:rPr>
          <w:rFonts w:ascii="Times New Roman" w:eastAsia="Times New Roman" w:hAnsi="Times New Roman"/>
          <w:color w:val="000000"/>
          <w:sz w:val="24"/>
          <w:szCs w:val="24"/>
          <w:lang w:eastAsia="en-US"/>
        </w:rPr>
        <w:t xml:space="preserve">, P. </w:t>
      </w:r>
      <w:proofErr w:type="spellStart"/>
      <w:r w:rsidRPr="00C71E71">
        <w:rPr>
          <w:rFonts w:ascii="Times New Roman" w:eastAsia="Times New Roman" w:hAnsi="Times New Roman"/>
          <w:color w:val="000000"/>
          <w:sz w:val="24"/>
          <w:szCs w:val="24"/>
          <w:lang w:eastAsia="en-US"/>
        </w:rPr>
        <w:t>Esmaeli</w:t>
      </w:r>
      <w:proofErr w:type="spellEnd"/>
      <w:r w:rsidRPr="00C71E71">
        <w:rPr>
          <w:rFonts w:ascii="Times New Roman" w:eastAsia="Times New Roman" w:hAnsi="Times New Roman"/>
          <w:color w:val="000000"/>
          <w:sz w:val="24"/>
          <w:szCs w:val="24"/>
          <w:lang w:eastAsia="en-US"/>
        </w:rPr>
        <w:t xml:space="preserve"> </w:t>
      </w:r>
      <w:proofErr w:type="spellStart"/>
      <w:r w:rsidRPr="00C71E71">
        <w:rPr>
          <w:rFonts w:ascii="Times New Roman" w:eastAsia="Times New Roman" w:hAnsi="Times New Roman"/>
          <w:color w:val="000000"/>
          <w:sz w:val="24"/>
          <w:szCs w:val="24"/>
          <w:lang w:eastAsia="en-US"/>
        </w:rPr>
        <w:t>Dehaghi</w:t>
      </w:r>
      <w:proofErr w:type="spellEnd"/>
      <w:r w:rsidRPr="00C71E71">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 xml:space="preserve">M. and </w:t>
      </w:r>
      <w:proofErr w:type="spellStart"/>
      <w:r w:rsidRPr="00C71E71">
        <w:rPr>
          <w:rFonts w:ascii="Times New Roman" w:eastAsia="Times New Roman" w:hAnsi="Times New Roman"/>
          <w:color w:val="000000"/>
          <w:sz w:val="24"/>
          <w:szCs w:val="24"/>
          <w:lang w:eastAsia="en-US"/>
        </w:rPr>
        <w:t>Qomi</w:t>
      </w:r>
      <w:proofErr w:type="spellEnd"/>
      <w:r w:rsidRPr="00C71E71">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M.</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2014</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 xml:space="preserve"> “Heavy metals (lead and cadmium) in some medicinal herbal products in Iranian market,” </w:t>
      </w:r>
      <w:r w:rsidRPr="00C71E71">
        <w:rPr>
          <w:rFonts w:ascii="Times New Roman" w:eastAsia="Times New Roman" w:hAnsi="Times New Roman"/>
          <w:i/>
          <w:iCs/>
          <w:color w:val="000000"/>
          <w:sz w:val="24"/>
          <w:szCs w:val="24"/>
          <w:lang w:eastAsia="en-US"/>
        </w:rPr>
        <w:t>Iranian Journal of Toxicology</w:t>
      </w:r>
      <w:r w:rsidRPr="00C71E71">
        <w:rPr>
          <w:rFonts w:ascii="Times New Roman" w:eastAsia="Times New Roman" w:hAnsi="Times New Roman"/>
          <w:color w:val="000000"/>
          <w:sz w:val="24"/>
          <w:szCs w:val="24"/>
          <w:lang w:eastAsia="en-US"/>
        </w:rPr>
        <w:t>, vol</w:t>
      </w:r>
      <w:r w:rsidRPr="00D422AB">
        <w:rPr>
          <w:rFonts w:ascii="Times New Roman" w:eastAsia="Times New Roman" w:hAnsi="Times New Roman"/>
          <w:color w:val="000000"/>
          <w:sz w:val="24"/>
          <w:szCs w:val="24"/>
          <w:lang w:eastAsia="en-US"/>
        </w:rPr>
        <w:t>. 8, no. 24, pp. 1004–1010</w:t>
      </w:r>
      <w:r w:rsidRPr="00C71E71">
        <w:rPr>
          <w:rFonts w:ascii="Times New Roman" w:eastAsia="Times New Roman" w:hAnsi="Times New Roman"/>
          <w:color w:val="000000"/>
          <w:sz w:val="24"/>
          <w:szCs w:val="24"/>
          <w:lang w:eastAsia="en-US"/>
        </w:rPr>
        <w:t xml:space="preserve">. </w:t>
      </w:r>
    </w:p>
    <w:p w14:paraId="2A555CD6" w14:textId="77777777"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Mulaudzi,</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 xml:space="preserve">R. B. </w:t>
      </w:r>
      <w:proofErr w:type="spellStart"/>
      <w:r w:rsidRPr="00C71E71">
        <w:rPr>
          <w:rFonts w:ascii="Times New Roman" w:eastAsia="Times New Roman" w:hAnsi="Times New Roman"/>
          <w:color w:val="000000"/>
          <w:sz w:val="24"/>
          <w:szCs w:val="24"/>
          <w:lang w:eastAsia="en-US"/>
        </w:rPr>
        <w:t>Tshikalange</w:t>
      </w:r>
      <w:proofErr w:type="spellEnd"/>
      <w:r w:rsidRPr="00C71E71">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 xml:space="preserve">T. E. </w:t>
      </w:r>
      <w:proofErr w:type="spellStart"/>
      <w:r w:rsidRPr="00C71E71">
        <w:rPr>
          <w:rFonts w:ascii="Times New Roman" w:eastAsia="Times New Roman" w:hAnsi="Times New Roman"/>
          <w:color w:val="000000"/>
          <w:sz w:val="24"/>
          <w:szCs w:val="24"/>
          <w:lang w:eastAsia="en-US"/>
        </w:rPr>
        <w:t>Olowoyo</w:t>
      </w:r>
      <w:proofErr w:type="spellEnd"/>
      <w:r w:rsidRPr="00C71E71">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J. O. Amoo,</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S. O. and Du Plooy,</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C. P.</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2017</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 xml:space="preserve"> “Antimicrobial activity, cytotoxicity evaluation and heavy metal content of five commonly used South African herbal mixtures,” </w:t>
      </w:r>
      <w:r w:rsidRPr="00C71E71">
        <w:rPr>
          <w:rFonts w:ascii="Times New Roman" w:eastAsia="Times New Roman" w:hAnsi="Times New Roman"/>
          <w:i/>
          <w:iCs/>
          <w:color w:val="000000"/>
          <w:sz w:val="24"/>
          <w:szCs w:val="24"/>
          <w:lang w:eastAsia="en-US"/>
        </w:rPr>
        <w:t>South African Journal of Botany</w:t>
      </w:r>
      <w:r w:rsidRPr="00D422AB">
        <w:rPr>
          <w:rFonts w:ascii="Times New Roman" w:eastAsia="Times New Roman" w:hAnsi="Times New Roman"/>
          <w:color w:val="000000"/>
          <w:sz w:val="24"/>
          <w:szCs w:val="24"/>
          <w:lang w:eastAsia="en-US"/>
        </w:rPr>
        <w:t>, vol. 112, pp. 314–318</w:t>
      </w:r>
      <w:r w:rsidRPr="00C71E71">
        <w:rPr>
          <w:rFonts w:ascii="Times New Roman" w:eastAsia="Times New Roman" w:hAnsi="Times New Roman"/>
          <w:color w:val="000000"/>
          <w:sz w:val="24"/>
          <w:szCs w:val="24"/>
          <w:lang w:eastAsia="en-US"/>
        </w:rPr>
        <w:t xml:space="preserve">. </w:t>
      </w:r>
    </w:p>
    <w:p w14:paraId="27D73EA2" w14:textId="77777777"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National Institute of Health (NIH) Office of Dietary Supplements. (2011). </w:t>
      </w:r>
      <w:r w:rsidRPr="00775A92">
        <w:rPr>
          <w:rFonts w:ascii="Times New Roman" w:eastAsia="Times New Roman" w:hAnsi="Times New Roman"/>
          <w:i/>
          <w:iCs/>
          <w:color w:val="000000"/>
          <w:sz w:val="24"/>
          <w:szCs w:val="24"/>
        </w:rPr>
        <w:t>Kava</w:t>
      </w:r>
      <w:r w:rsidRPr="00775A92">
        <w:rPr>
          <w:rFonts w:ascii="Times New Roman" w:eastAsia="Times New Roman" w:hAnsi="Times New Roman"/>
          <w:color w:val="000000"/>
          <w:sz w:val="24"/>
          <w:szCs w:val="24"/>
        </w:rPr>
        <w:t xml:space="preserve">. Available at: http://ods.od.nih.gov/ </w:t>
      </w:r>
      <w:proofErr w:type="spellStart"/>
      <w:r w:rsidRPr="00775A92">
        <w:rPr>
          <w:rFonts w:ascii="Times New Roman" w:eastAsia="Times New Roman" w:hAnsi="Times New Roman"/>
          <w:color w:val="000000"/>
          <w:sz w:val="24"/>
          <w:szCs w:val="24"/>
        </w:rPr>
        <w:t>Health_Information</w:t>
      </w:r>
      <w:proofErr w:type="spellEnd"/>
      <w:r w:rsidRPr="00775A92">
        <w:rPr>
          <w:rFonts w:ascii="Times New Roman" w:eastAsia="Times New Roman" w:hAnsi="Times New Roman"/>
          <w:color w:val="000000"/>
          <w:sz w:val="24"/>
          <w:szCs w:val="24"/>
        </w:rPr>
        <w:t>/kava.aspx.</w:t>
      </w:r>
    </w:p>
    <w:p w14:paraId="078A8BDF" w14:textId="77777777" w:rsidR="00CE53CE" w:rsidRPr="00625DEF" w:rsidRDefault="00CE53CE" w:rsidP="00D422AB">
      <w:pPr>
        <w:spacing w:after="0" w:line="360" w:lineRule="auto"/>
        <w:ind w:left="720" w:hanging="720"/>
        <w:rPr>
          <w:rFonts w:ascii="Times New Roman" w:eastAsia="Times New Roman" w:hAnsi="Times New Roman"/>
          <w:sz w:val="24"/>
          <w:szCs w:val="24"/>
          <w:lang w:eastAsia="en-US"/>
        </w:rPr>
      </w:pPr>
      <w:proofErr w:type="spellStart"/>
      <w:r w:rsidRPr="00625DEF">
        <w:rPr>
          <w:rFonts w:ascii="Times New Roman" w:eastAsia="Times New Roman" w:hAnsi="Times New Roman"/>
          <w:color w:val="000000"/>
          <w:sz w:val="24"/>
          <w:szCs w:val="24"/>
          <w:lang w:eastAsia="en-US"/>
        </w:rPr>
        <w:t>Nourmoradi</w:t>
      </w:r>
      <w:proofErr w:type="spellEnd"/>
      <w:r w:rsidRPr="00625DEF">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 xml:space="preserve">H. </w:t>
      </w:r>
      <w:proofErr w:type="spellStart"/>
      <w:r w:rsidRPr="00625DEF">
        <w:rPr>
          <w:rFonts w:ascii="Times New Roman" w:eastAsia="Times New Roman" w:hAnsi="Times New Roman"/>
          <w:color w:val="000000"/>
          <w:sz w:val="24"/>
          <w:szCs w:val="24"/>
          <w:lang w:eastAsia="en-US"/>
        </w:rPr>
        <w:t>Foroghi</w:t>
      </w:r>
      <w:proofErr w:type="spellEnd"/>
      <w:r w:rsidRPr="00625DEF">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 xml:space="preserve">M. </w:t>
      </w:r>
      <w:proofErr w:type="spellStart"/>
      <w:r w:rsidRPr="00625DEF">
        <w:rPr>
          <w:rFonts w:ascii="Times New Roman" w:eastAsia="Times New Roman" w:hAnsi="Times New Roman"/>
          <w:color w:val="000000"/>
          <w:sz w:val="24"/>
          <w:szCs w:val="24"/>
          <w:lang w:eastAsia="en-US"/>
        </w:rPr>
        <w:t>Farhadkhani</w:t>
      </w:r>
      <w:proofErr w:type="spellEnd"/>
      <w:r w:rsidRPr="00625DEF">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 xml:space="preserve">M. and Vahid </w:t>
      </w:r>
      <w:proofErr w:type="spellStart"/>
      <w:r w:rsidRPr="00625DEF">
        <w:rPr>
          <w:rFonts w:ascii="Times New Roman" w:eastAsia="Times New Roman" w:hAnsi="Times New Roman"/>
          <w:color w:val="000000"/>
          <w:sz w:val="24"/>
          <w:szCs w:val="24"/>
          <w:lang w:eastAsia="en-US"/>
        </w:rPr>
        <w:t>Dastjerdi</w:t>
      </w:r>
      <w:proofErr w:type="spellEnd"/>
      <w:r w:rsidRPr="00625DEF">
        <w:rPr>
          <w:rFonts w:ascii="Times New Roman" w:eastAsia="Times New Roman" w:hAnsi="Times New Roman"/>
          <w:color w:val="000000"/>
          <w:sz w:val="24"/>
          <w:szCs w:val="24"/>
          <w:lang w:eastAsia="en-US"/>
        </w:rPr>
        <w:t>,</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M.</w:t>
      </w:r>
      <w:r w:rsidRPr="00D422AB">
        <w:rPr>
          <w:rFonts w:ascii="Times New Roman" w:eastAsia="Times New Roman" w:hAnsi="Times New Roman"/>
          <w:color w:val="000000"/>
          <w:sz w:val="24"/>
          <w:szCs w:val="24"/>
          <w:lang w:eastAsia="en-US"/>
        </w:rPr>
        <w:t xml:space="preserve"> (2013)</w:t>
      </w:r>
      <w:r w:rsidRPr="00625DEF">
        <w:rPr>
          <w:rFonts w:ascii="Times New Roman" w:eastAsia="Times New Roman" w:hAnsi="Times New Roman"/>
          <w:color w:val="000000"/>
          <w:sz w:val="24"/>
          <w:szCs w:val="24"/>
          <w:lang w:eastAsia="en-US"/>
        </w:rPr>
        <w:t xml:space="preserve"> “Assessment of</w:t>
      </w:r>
      <w:r>
        <w:rPr>
          <w:rFonts w:ascii="Times New Roman" w:eastAsia="Times New Roman" w:hAnsi="Times New Roman"/>
          <w:color w:val="000000"/>
          <w:sz w:val="24"/>
          <w:szCs w:val="24"/>
          <w:lang w:eastAsia="en-US"/>
        </w:rPr>
        <w:t xml:space="preserve"> lead and cadmium levels in fre</w:t>
      </w:r>
      <w:r w:rsidRPr="00625DEF">
        <w:rPr>
          <w:rFonts w:ascii="Times New Roman" w:eastAsia="Times New Roman" w:hAnsi="Times New Roman"/>
          <w:color w:val="000000"/>
          <w:sz w:val="24"/>
          <w:szCs w:val="24"/>
          <w:lang w:eastAsia="en-US"/>
        </w:rPr>
        <w:t xml:space="preserve">quently used cosmetic products in Iran,” </w:t>
      </w:r>
      <w:r w:rsidRPr="00D422AB">
        <w:rPr>
          <w:rFonts w:ascii="Times New Roman" w:eastAsia="Times New Roman" w:hAnsi="Times New Roman"/>
          <w:i/>
          <w:iCs/>
          <w:color w:val="000000"/>
          <w:sz w:val="24"/>
          <w:szCs w:val="24"/>
          <w:lang w:eastAsia="en-US"/>
        </w:rPr>
        <w:t>Journal of Envi</w:t>
      </w:r>
      <w:r w:rsidRPr="00625DEF">
        <w:rPr>
          <w:rFonts w:ascii="Times New Roman" w:eastAsia="Times New Roman" w:hAnsi="Times New Roman"/>
          <w:i/>
          <w:iCs/>
          <w:color w:val="000000"/>
          <w:sz w:val="24"/>
          <w:szCs w:val="24"/>
          <w:lang w:eastAsia="en-US"/>
        </w:rPr>
        <w:t>ronmental and Public Health</w:t>
      </w:r>
      <w:r w:rsidRPr="00625DEF">
        <w:rPr>
          <w:rFonts w:ascii="Times New Roman" w:eastAsia="Times New Roman" w:hAnsi="Times New Roman"/>
          <w:color w:val="000000"/>
          <w:sz w:val="24"/>
          <w:szCs w:val="24"/>
          <w:lang w:eastAsia="en-US"/>
        </w:rPr>
        <w:t xml:space="preserve">, vol. 2013, Article ID 962727, </w:t>
      </w:r>
      <w:r w:rsidRPr="00D422AB">
        <w:rPr>
          <w:rFonts w:ascii="Times New Roman" w:eastAsia="Times New Roman" w:hAnsi="Times New Roman"/>
          <w:color w:val="000000"/>
          <w:sz w:val="24"/>
          <w:szCs w:val="24"/>
          <w:lang w:eastAsia="en-US"/>
        </w:rPr>
        <w:t>5 pages</w:t>
      </w:r>
      <w:r w:rsidRPr="00625DEF">
        <w:rPr>
          <w:rFonts w:ascii="Times New Roman" w:eastAsia="Times New Roman" w:hAnsi="Times New Roman"/>
          <w:color w:val="000000"/>
          <w:sz w:val="24"/>
          <w:szCs w:val="24"/>
          <w:lang w:eastAsia="en-US"/>
        </w:rPr>
        <w:t xml:space="preserve">. </w:t>
      </w:r>
    </w:p>
    <w:p w14:paraId="69249445" w14:textId="77777777" w:rsidR="00CE53CE" w:rsidRPr="00A70193" w:rsidRDefault="00CE53CE" w:rsidP="00CA06CC">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Nweke OC, Sanders WH (2009). Modern Environmental Health Hazards: A Public Health Issue of Increasing Significance in Africa. </w:t>
      </w:r>
      <w:r w:rsidRPr="00A70193">
        <w:rPr>
          <w:rFonts w:ascii="Times New Roman" w:eastAsia="Times New Roman" w:hAnsi="Times New Roman"/>
          <w:color w:val="231F20"/>
          <w:sz w:val="24"/>
          <w:szCs w:val="24"/>
          <w:lang w:eastAsia="en-US"/>
        </w:rPr>
        <w:t>Environmental Health Perspectives.</w:t>
      </w:r>
    </w:p>
    <w:p w14:paraId="3B5905FD" w14:textId="77777777" w:rsidR="00CE53CE" w:rsidRPr="00D422AB" w:rsidRDefault="00CE53CE" w:rsidP="00D422AB">
      <w:pPr>
        <w:spacing w:after="0" w:line="360" w:lineRule="auto"/>
        <w:ind w:left="720" w:hanging="720"/>
        <w:rPr>
          <w:rFonts w:ascii="Times New Roman" w:eastAsia="Times New Roman" w:hAnsi="Times New Roman"/>
          <w:sz w:val="24"/>
          <w:szCs w:val="24"/>
          <w:lang w:eastAsia="en-US"/>
        </w:rPr>
      </w:pPr>
      <w:proofErr w:type="spellStart"/>
      <w:r w:rsidRPr="00D422AB">
        <w:rPr>
          <w:rFonts w:ascii="Times New Roman" w:eastAsia="Times New Roman" w:hAnsi="Times New Roman"/>
          <w:color w:val="231F20"/>
          <w:sz w:val="24"/>
          <w:szCs w:val="24"/>
          <w:lang w:eastAsia="en-US"/>
        </w:rPr>
        <w:lastRenderedPageBreak/>
        <w:t>Oreagba</w:t>
      </w:r>
      <w:proofErr w:type="spellEnd"/>
      <w:r w:rsidRPr="00D422AB">
        <w:rPr>
          <w:rFonts w:ascii="Times New Roman" w:eastAsia="Times New Roman" w:hAnsi="Times New Roman"/>
          <w:color w:val="231F20"/>
          <w:sz w:val="24"/>
          <w:szCs w:val="24"/>
          <w:lang w:eastAsia="en-US"/>
        </w:rPr>
        <w:t xml:space="preserve"> IA, </w:t>
      </w:r>
      <w:proofErr w:type="spellStart"/>
      <w:r w:rsidRPr="00D422AB">
        <w:rPr>
          <w:rFonts w:ascii="Times New Roman" w:eastAsia="Times New Roman" w:hAnsi="Times New Roman"/>
          <w:color w:val="231F20"/>
          <w:sz w:val="24"/>
          <w:szCs w:val="24"/>
          <w:lang w:eastAsia="en-US"/>
        </w:rPr>
        <w:t>Oshikoya</w:t>
      </w:r>
      <w:proofErr w:type="spellEnd"/>
      <w:r w:rsidRPr="00D422AB">
        <w:rPr>
          <w:rFonts w:ascii="Times New Roman" w:eastAsia="Times New Roman" w:hAnsi="Times New Roman"/>
          <w:color w:val="231F20"/>
          <w:sz w:val="24"/>
          <w:szCs w:val="24"/>
          <w:lang w:eastAsia="en-US"/>
        </w:rPr>
        <w:t xml:space="preserve"> KA, Amachree M (2011). Herbal medicine use among urban residents in Lagos, Nigeria. BMC Complementary and Alternative Medicine, </w:t>
      </w:r>
      <w:r w:rsidRPr="00D422AB">
        <w:rPr>
          <w:rFonts w:ascii="Times New Roman" w:eastAsia="Times New Roman" w:hAnsi="Times New Roman"/>
          <w:b/>
          <w:bCs/>
          <w:color w:val="231F20"/>
          <w:sz w:val="24"/>
          <w:szCs w:val="24"/>
          <w:lang w:eastAsia="en-US"/>
        </w:rPr>
        <w:t>11</w:t>
      </w:r>
      <w:r w:rsidRPr="00D422AB">
        <w:rPr>
          <w:rFonts w:ascii="Times New Roman" w:eastAsia="Times New Roman" w:hAnsi="Times New Roman"/>
          <w:color w:val="231F20"/>
          <w:sz w:val="24"/>
          <w:szCs w:val="24"/>
          <w:lang w:eastAsia="en-US"/>
        </w:rPr>
        <w:t xml:space="preserve">:117. </w:t>
      </w:r>
    </w:p>
    <w:p w14:paraId="61479C77" w14:textId="77777777" w:rsidR="00CE53CE" w:rsidRPr="00A70193" w:rsidRDefault="00CE53CE" w:rsidP="00A70193">
      <w:pPr>
        <w:spacing w:after="0" w:line="360" w:lineRule="auto"/>
        <w:ind w:left="720" w:hanging="720"/>
        <w:jc w:val="both"/>
        <w:rPr>
          <w:rFonts w:ascii="Times New Roman" w:eastAsia="Times New Roman" w:hAnsi="Times New Roman"/>
          <w:sz w:val="24"/>
          <w:szCs w:val="24"/>
          <w:lang w:eastAsia="en-US"/>
        </w:rPr>
      </w:pPr>
      <w:proofErr w:type="spellStart"/>
      <w:r w:rsidRPr="00D97A30">
        <w:rPr>
          <w:rFonts w:ascii="Times New Roman" w:eastAsia="Times New Roman" w:hAnsi="Times New Roman"/>
          <w:color w:val="231F20"/>
          <w:sz w:val="24"/>
          <w:szCs w:val="24"/>
          <w:lang w:eastAsia="en-US"/>
        </w:rPr>
        <w:t>Osegbe</w:t>
      </w:r>
      <w:proofErr w:type="spellEnd"/>
      <w:r w:rsidRPr="00D97A30">
        <w:rPr>
          <w:rFonts w:ascii="Times New Roman" w:eastAsia="Times New Roman" w:hAnsi="Times New Roman"/>
          <w:color w:val="231F20"/>
          <w:sz w:val="24"/>
          <w:szCs w:val="24"/>
          <w:lang w:eastAsia="en-US"/>
        </w:rPr>
        <w:t xml:space="preserve"> DN, </w:t>
      </w:r>
      <w:proofErr w:type="spellStart"/>
      <w:r w:rsidRPr="00D97A30">
        <w:rPr>
          <w:rFonts w:ascii="Times New Roman" w:eastAsia="Times New Roman" w:hAnsi="Times New Roman"/>
          <w:color w:val="231F20"/>
          <w:sz w:val="24"/>
          <w:szCs w:val="24"/>
          <w:lang w:eastAsia="en-US"/>
        </w:rPr>
        <w:t>Amaku</w:t>
      </w:r>
      <w:proofErr w:type="spellEnd"/>
      <w:r w:rsidRPr="00D97A30">
        <w:rPr>
          <w:rFonts w:ascii="Times New Roman" w:eastAsia="Times New Roman" w:hAnsi="Times New Roman"/>
          <w:color w:val="231F20"/>
          <w:sz w:val="24"/>
          <w:szCs w:val="24"/>
          <w:lang w:eastAsia="en-US"/>
        </w:rPr>
        <w:t xml:space="preserve"> EO (1985). The causes of ma l e infertility in 504 consecutive Nigeria p a t i e n t </w:t>
      </w:r>
      <w:proofErr w:type="gramStart"/>
      <w:r w:rsidRPr="00D97A30">
        <w:rPr>
          <w:rFonts w:ascii="Times New Roman" w:eastAsia="Times New Roman" w:hAnsi="Times New Roman"/>
          <w:color w:val="231F20"/>
          <w:sz w:val="24"/>
          <w:szCs w:val="24"/>
          <w:lang w:eastAsia="en-US"/>
        </w:rPr>
        <w:t>s .</w:t>
      </w:r>
      <w:proofErr w:type="gramEnd"/>
      <w:r w:rsidRPr="00D97A30">
        <w:rPr>
          <w:rFonts w:ascii="Times New Roman" w:eastAsia="Times New Roman" w:hAnsi="Times New Roman"/>
          <w:color w:val="231F20"/>
          <w:sz w:val="24"/>
          <w:szCs w:val="24"/>
          <w:lang w:eastAsia="en-US"/>
        </w:rPr>
        <w:t xml:space="preserve"> International urology and nephrology, 17(4):349- 358. Saeed M, Muhammad N, Khan H, Khan SA (2010). Analysis of toxic heavy metals in branded Pakistani herbal products. Journal of the Chemical Society of Pakistan, 32(4):471. </w:t>
      </w:r>
    </w:p>
    <w:p w14:paraId="134A6E1B" w14:textId="77777777"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Quintus, C., Schweim, H.G., 2012. European regulation of herbal medicinal products on the border area to the food sector. </w:t>
      </w:r>
      <w:r w:rsidRPr="00140185">
        <w:rPr>
          <w:rFonts w:ascii="Times New Roman" w:eastAsia="Times New Roman" w:hAnsi="Times New Roman"/>
          <w:color w:val="231F20"/>
          <w:sz w:val="24"/>
          <w:szCs w:val="24"/>
        </w:rPr>
        <w:t>Phytomedicine 19, 378-381</w:t>
      </w:r>
    </w:p>
    <w:p w14:paraId="296EB25D" w14:textId="77777777" w:rsidR="00CE53CE" w:rsidRPr="00556DDE" w:rsidRDefault="00CE53CE" w:rsidP="00CE53CE">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Raynor, D. K., Dickinson, R., Knapp, P., Long, A. F., and Nicolson, D. J. (2011). Buyer beware? Does the information prov</w:t>
      </w:r>
      <w:r>
        <w:rPr>
          <w:rFonts w:ascii="Times New Roman" w:eastAsia="Times New Roman" w:hAnsi="Times New Roman"/>
          <w:color w:val="000000"/>
          <w:sz w:val="24"/>
          <w:szCs w:val="24"/>
        </w:rPr>
        <w:t>ided with herbal products avail</w:t>
      </w:r>
      <w:r w:rsidRPr="00556DDE">
        <w:rPr>
          <w:rFonts w:ascii="Times New Roman" w:eastAsia="Times New Roman" w:hAnsi="Times New Roman"/>
          <w:color w:val="000000"/>
          <w:sz w:val="24"/>
          <w:szCs w:val="24"/>
        </w:rPr>
        <w:t xml:space="preserve">able over the counter enable safe use? </w:t>
      </w:r>
      <w:r w:rsidRPr="00556DDE">
        <w:rPr>
          <w:rFonts w:ascii="Times New Roman" w:eastAsia="Times New Roman" w:hAnsi="Times New Roman"/>
          <w:i/>
          <w:iCs/>
          <w:color w:val="000000"/>
          <w:sz w:val="24"/>
          <w:szCs w:val="24"/>
        </w:rPr>
        <w:t xml:space="preserve">BMC Med. </w:t>
      </w:r>
      <w:r w:rsidRPr="00556DDE">
        <w:rPr>
          <w:rFonts w:ascii="Times New Roman" w:eastAsia="Times New Roman" w:hAnsi="Times New Roman"/>
          <w:color w:val="000000"/>
          <w:sz w:val="24"/>
          <w:szCs w:val="24"/>
        </w:rPr>
        <w:t xml:space="preserve">9:94. </w:t>
      </w:r>
      <w:proofErr w:type="spellStart"/>
      <w:r w:rsidRPr="00556DDE">
        <w:rPr>
          <w:rFonts w:ascii="Times New Roman" w:eastAsia="Times New Roman" w:hAnsi="Times New Roman"/>
          <w:color w:val="000000"/>
          <w:sz w:val="24"/>
          <w:szCs w:val="24"/>
        </w:rPr>
        <w:t>doi</w:t>
      </w:r>
      <w:proofErr w:type="spellEnd"/>
      <w:r w:rsidRPr="00556DDE">
        <w:rPr>
          <w:rFonts w:ascii="Times New Roman" w:eastAsia="Times New Roman" w:hAnsi="Times New Roman"/>
          <w:color w:val="000000"/>
          <w:sz w:val="24"/>
          <w:szCs w:val="24"/>
        </w:rPr>
        <w:t xml:space="preserve">: 10.1186/1741- 7015-9-94 </w:t>
      </w:r>
    </w:p>
    <w:p w14:paraId="16BD683D" w14:textId="77777777" w:rsidR="00CE53CE" w:rsidRPr="00ED3C63" w:rsidRDefault="00CE53CE" w:rsidP="00CE53CE">
      <w:pPr>
        <w:spacing w:after="0" w:line="360" w:lineRule="auto"/>
        <w:ind w:left="720" w:hanging="720"/>
        <w:jc w:val="both"/>
        <w:rPr>
          <w:rFonts w:ascii="Times New Roman" w:eastAsia="Times New Roman" w:hAnsi="Times New Roman"/>
          <w:sz w:val="24"/>
          <w:szCs w:val="24"/>
        </w:rPr>
      </w:pPr>
      <w:r w:rsidRPr="00556DDE">
        <w:rPr>
          <w:rFonts w:ascii="Times New Roman" w:eastAsia="Times New Roman" w:hAnsi="Times New Roman"/>
          <w:color w:val="000000"/>
          <w:sz w:val="24"/>
          <w:szCs w:val="24"/>
        </w:rPr>
        <w:t xml:space="preserve">Rodrigues, E., and Barnes, J. (2013). Pharmacovigilance of herbal medicines: the potential contributions of ethnobotanical and ethnopharmacological studies. </w:t>
      </w:r>
      <w:r w:rsidRPr="00775A92">
        <w:rPr>
          <w:rFonts w:ascii="Times New Roman" w:eastAsia="Times New Roman" w:hAnsi="Times New Roman"/>
          <w:i/>
          <w:iCs/>
          <w:color w:val="000000"/>
          <w:sz w:val="24"/>
          <w:szCs w:val="24"/>
        </w:rPr>
        <w:t xml:space="preserve">Drug Saf. </w:t>
      </w:r>
      <w:r w:rsidRPr="00775A92">
        <w:rPr>
          <w:rFonts w:ascii="Times New Roman" w:eastAsia="Times New Roman" w:hAnsi="Times New Roman"/>
          <w:color w:val="000000"/>
          <w:sz w:val="24"/>
          <w:szCs w:val="24"/>
        </w:rPr>
        <w:t xml:space="preserve">36, 1–12. </w:t>
      </w:r>
      <w:proofErr w:type="spellStart"/>
      <w:r w:rsidRPr="00775A92">
        <w:rPr>
          <w:rFonts w:ascii="Times New Roman" w:eastAsia="Times New Roman" w:hAnsi="Times New Roman"/>
          <w:color w:val="000000"/>
          <w:sz w:val="24"/>
          <w:szCs w:val="24"/>
        </w:rPr>
        <w:t>doi</w:t>
      </w:r>
      <w:proofErr w:type="spellEnd"/>
      <w:r w:rsidRPr="00775A92">
        <w:rPr>
          <w:rFonts w:ascii="Times New Roman" w:eastAsia="Times New Roman" w:hAnsi="Times New Roman"/>
          <w:color w:val="000000"/>
          <w:sz w:val="24"/>
          <w:szCs w:val="24"/>
        </w:rPr>
        <w:t>: 10.1007/s40264-012-0005-7</w:t>
      </w:r>
    </w:p>
    <w:p w14:paraId="7B54A673" w14:textId="77777777"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Sharma P, Dubey RS (2005). Lead toxicity in plants. Brazilian Journal of Plant Physiology, 17(1):35-52. </w:t>
      </w:r>
    </w:p>
    <w:p w14:paraId="7982961D" w14:textId="77777777"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140185">
        <w:rPr>
          <w:rFonts w:ascii="Times New Roman" w:eastAsia="Times New Roman" w:hAnsi="Times New Roman"/>
          <w:color w:val="231F20"/>
          <w:sz w:val="24"/>
          <w:szCs w:val="24"/>
        </w:rPr>
        <w:t xml:space="preserve">Shaw, D., Graeme, L., Pierre, D., Elizabeth, W., Kelvin, C., 2012. Pharmacovigilance of herbal medicine. J. </w:t>
      </w:r>
      <w:proofErr w:type="spellStart"/>
      <w:r w:rsidRPr="00140185">
        <w:rPr>
          <w:rFonts w:ascii="Times New Roman" w:eastAsia="Times New Roman" w:hAnsi="Times New Roman"/>
          <w:color w:val="231F20"/>
          <w:sz w:val="24"/>
          <w:szCs w:val="24"/>
        </w:rPr>
        <w:t>Ethnopharmacol</w:t>
      </w:r>
      <w:proofErr w:type="spellEnd"/>
      <w:r w:rsidRPr="00140185">
        <w:rPr>
          <w:rFonts w:ascii="Times New Roman" w:eastAsia="Times New Roman" w:hAnsi="Times New Roman"/>
          <w:color w:val="231F20"/>
          <w:sz w:val="24"/>
          <w:szCs w:val="24"/>
        </w:rPr>
        <w:t>. 140, 513-518.</w:t>
      </w:r>
    </w:p>
    <w:p w14:paraId="21C5DEFB" w14:textId="77777777"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Silano, M., De Vincenzi, M., De Vincenzi, A., Silano, V., 2004. The new European legislation on traditional herbal medicines: main features and perspectives. </w:t>
      </w:r>
      <w:proofErr w:type="spellStart"/>
      <w:r w:rsidRPr="00245FF6">
        <w:rPr>
          <w:rFonts w:ascii="Times New Roman" w:eastAsia="Times New Roman" w:hAnsi="Times New Roman"/>
          <w:color w:val="231F20"/>
          <w:sz w:val="24"/>
          <w:szCs w:val="24"/>
        </w:rPr>
        <w:t>Fitoterapia</w:t>
      </w:r>
      <w:proofErr w:type="spellEnd"/>
      <w:r w:rsidRPr="00245FF6">
        <w:rPr>
          <w:rFonts w:ascii="Times New Roman" w:eastAsia="Times New Roman" w:hAnsi="Times New Roman"/>
          <w:color w:val="231F20"/>
          <w:sz w:val="24"/>
          <w:szCs w:val="24"/>
        </w:rPr>
        <w:t xml:space="preserve"> 75, 107-116. </w:t>
      </w:r>
    </w:p>
    <w:p w14:paraId="3F08142E" w14:textId="77777777"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Smith, C.M., 2005. Origin and uses of </w:t>
      </w:r>
      <w:r w:rsidRPr="00245FF6">
        <w:rPr>
          <w:rFonts w:ascii="Times New Roman" w:eastAsia="Times New Roman" w:hAnsi="Times New Roman"/>
          <w:i/>
          <w:iCs/>
          <w:color w:val="231F20"/>
          <w:sz w:val="24"/>
          <w:szCs w:val="24"/>
        </w:rPr>
        <w:t xml:space="preserve">primum non </w:t>
      </w:r>
      <w:proofErr w:type="spellStart"/>
      <w:r w:rsidRPr="00245FF6">
        <w:rPr>
          <w:rFonts w:ascii="Times New Roman" w:eastAsia="Times New Roman" w:hAnsi="Times New Roman"/>
          <w:i/>
          <w:iCs/>
          <w:color w:val="231F20"/>
          <w:sz w:val="24"/>
          <w:szCs w:val="24"/>
        </w:rPr>
        <w:t>nocere</w:t>
      </w:r>
      <w:proofErr w:type="spellEnd"/>
      <w:r w:rsidRPr="00245FF6">
        <w:rPr>
          <w:rFonts w:ascii="Times New Roman" w:eastAsia="Times New Roman" w:hAnsi="Times New Roman"/>
          <w:color w:val="231F20"/>
          <w:sz w:val="24"/>
          <w:szCs w:val="24"/>
        </w:rPr>
        <w:t xml:space="preserve">--above </w:t>
      </w:r>
      <w:r w:rsidRPr="00140185">
        <w:rPr>
          <w:rFonts w:ascii="Times New Roman" w:eastAsia="Times New Roman" w:hAnsi="Times New Roman"/>
          <w:color w:val="231F20"/>
          <w:sz w:val="24"/>
          <w:szCs w:val="24"/>
        </w:rPr>
        <w:t xml:space="preserve">all, do no harm! J. Clin. </w:t>
      </w:r>
      <w:proofErr w:type="spellStart"/>
      <w:r w:rsidRPr="00140185">
        <w:rPr>
          <w:rFonts w:ascii="Times New Roman" w:eastAsia="Times New Roman" w:hAnsi="Times New Roman"/>
          <w:color w:val="231F20"/>
          <w:sz w:val="24"/>
          <w:szCs w:val="24"/>
        </w:rPr>
        <w:t>Pharmacol</w:t>
      </w:r>
      <w:proofErr w:type="spellEnd"/>
      <w:r w:rsidRPr="00140185">
        <w:rPr>
          <w:rFonts w:ascii="Times New Roman" w:eastAsia="Times New Roman" w:hAnsi="Times New Roman"/>
          <w:color w:val="231F20"/>
          <w:sz w:val="24"/>
          <w:szCs w:val="24"/>
        </w:rPr>
        <w:t>. 45, 371-377</w:t>
      </w:r>
    </w:p>
    <w:p w14:paraId="33FB101D" w14:textId="77777777" w:rsidR="00CE53CE" w:rsidRPr="00245FF6"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Teschke, R., 2010. Kava hepatotoxicity-a clinical review. Ann. Hepatol. 9, 251-265. </w:t>
      </w:r>
    </w:p>
    <w:p w14:paraId="41A5F57D" w14:textId="77777777" w:rsidR="00CE53CE" w:rsidRPr="00140185" w:rsidRDefault="00CE53CE" w:rsidP="00CA06CC">
      <w:pPr>
        <w:spacing w:after="0" w:line="360" w:lineRule="auto"/>
        <w:ind w:left="720" w:hanging="720"/>
        <w:jc w:val="both"/>
        <w:rPr>
          <w:rFonts w:ascii="Times New Roman" w:eastAsia="Times New Roman" w:hAnsi="Times New Roman"/>
          <w:sz w:val="24"/>
          <w:szCs w:val="24"/>
        </w:rPr>
      </w:pPr>
      <w:r w:rsidRPr="00245FF6">
        <w:rPr>
          <w:rFonts w:ascii="Times New Roman" w:eastAsia="Times New Roman" w:hAnsi="Times New Roman"/>
          <w:color w:val="231F20"/>
          <w:sz w:val="24"/>
          <w:szCs w:val="24"/>
        </w:rPr>
        <w:t xml:space="preserve">Teschke, R., Wolff, A., Frenzel, C., Schulze, J., Eickhoff, A., 2012. Herbal hepatotoxicity: a tabular compilation of reported </w:t>
      </w:r>
      <w:r w:rsidRPr="00140185">
        <w:rPr>
          <w:rFonts w:ascii="Times New Roman" w:eastAsia="Times New Roman" w:hAnsi="Times New Roman"/>
          <w:color w:val="231F20"/>
          <w:sz w:val="24"/>
          <w:szCs w:val="24"/>
        </w:rPr>
        <w:t>cases. Liver Int. 32, 1543-1556.</w:t>
      </w:r>
    </w:p>
    <w:p w14:paraId="16C784CB" w14:textId="77777777"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Tong S, Von </w:t>
      </w:r>
      <w:proofErr w:type="spellStart"/>
      <w:r w:rsidRPr="00D97A30">
        <w:rPr>
          <w:rFonts w:ascii="Times New Roman" w:eastAsia="Times New Roman" w:hAnsi="Times New Roman"/>
          <w:color w:val="231F20"/>
          <w:sz w:val="24"/>
          <w:szCs w:val="24"/>
          <w:lang w:eastAsia="en-US"/>
        </w:rPr>
        <w:t>Schirnding</w:t>
      </w:r>
      <w:proofErr w:type="spellEnd"/>
      <w:r w:rsidRPr="00D97A30">
        <w:rPr>
          <w:rFonts w:ascii="Times New Roman" w:eastAsia="Times New Roman" w:hAnsi="Times New Roman"/>
          <w:color w:val="231F20"/>
          <w:sz w:val="24"/>
          <w:szCs w:val="24"/>
          <w:lang w:eastAsia="en-US"/>
        </w:rPr>
        <w:t xml:space="preserve"> YE, </w:t>
      </w:r>
      <w:proofErr w:type="spellStart"/>
      <w:r w:rsidRPr="00D97A30">
        <w:rPr>
          <w:rFonts w:ascii="Times New Roman" w:eastAsia="Times New Roman" w:hAnsi="Times New Roman"/>
          <w:color w:val="231F20"/>
          <w:sz w:val="24"/>
          <w:szCs w:val="24"/>
          <w:lang w:eastAsia="en-US"/>
        </w:rPr>
        <w:t>Prapamontol</w:t>
      </w:r>
      <w:proofErr w:type="spellEnd"/>
      <w:r w:rsidRPr="00D97A30">
        <w:rPr>
          <w:rFonts w:ascii="Times New Roman" w:eastAsia="Times New Roman" w:hAnsi="Times New Roman"/>
          <w:color w:val="231F20"/>
          <w:sz w:val="24"/>
          <w:szCs w:val="24"/>
          <w:lang w:eastAsia="en-US"/>
        </w:rPr>
        <w:t xml:space="preserve"> T (2000). Environmental lead exposure: a public health problem of global </w:t>
      </w:r>
      <w:proofErr w:type="spellStart"/>
      <w:r w:rsidRPr="00D97A30">
        <w:rPr>
          <w:rFonts w:ascii="Times New Roman" w:eastAsia="Times New Roman" w:hAnsi="Times New Roman"/>
          <w:color w:val="231F20"/>
          <w:sz w:val="24"/>
          <w:szCs w:val="24"/>
          <w:lang w:eastAsia="en-US"/>
        </w:rPr>
        <w:t>dimension.Bulletin</w:t>
      </w:r>
      <w:proofErr w:type="spellEnd"/>
      <w:r w:rsidRPr="00D97A30">
        <w:rPr>
          <w:rFonts w:ascii="Times New Roman" w:eastAsia="Times New Roman" w:hAnsi="Times New Roman"/>
          <w:color w:val="231F20"/>
          <w:sz w:val="24"/>
          <w:szCs w:val="24"/>
          <w:lang w:eastAsia="en-US"/>
        </w:rPr>
        <w:t xml:space="preserve"> of the </w:t>
      </w:r>
    </w:p>
    <w:p w14:paraId="7F3E250D" w14:textId="77777777"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Topliss JG, Clark AM, Ernst E, Hufford CD, Johnson GAR, Rimoldi JM, Weimann BJ (2002). Natural and synthetic substances related to human health (IUPAC Technical Report). Pure and Applied Chemistry, 74(10): 1957-85. </w:t>
      </w:r>
    </w:p>
    <w:p w14:paraId="0E20649A" w14:textId="77777777"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lastRenderedPageBreak/>
        <w:t xml:space="preserve">U.S. Food and Drug Administration. (2011). </w:t>
      </w:r>
      <w:r w:rsidRPr="00775A92">
        <w:rPr>
          <w:rFonts w:ascii="Times New Roman" w:eastAsia="Times New Roman" w:hAnsi="Times New Roman"/>
          <w:i/>
          <w:iCs/>
          <w:color w:val="000000"/>
          <w:sz w:val="24"/>
          <w:szCs w:val="24"/>
        </w:rPr>
        <w:t>Regulatory Framework of DSHEA of 1994</w:t>
      </w:r>
      <w:r w:rsidRPr="00775A92">
        <w:rPr>
          <w:rFonts w:ascii="Times New Roman" w:eastAsia="Times New Roman" w:hAnsi="Times New Roman"/>
          <w:color w:val="000000"/>
          <w:sz w:val="24"/>
          <w:szCs w:val="24"/>
        </w:rPr>
        <w:t xml:space="preserve">. Available at: http://www.fda.gov/NewsEvents/Testimony/ucm115163.htm. </w:t>
      </w:r>
    </w:p>
    <w:p w14:paraId="0BC02B9C" w14:textId="77777777"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U.S. Food and Drug Administration. (2012). </w:t>
      </w:r>
      <w:r w:rsidRPr="00775A92">
        <w:rPr>
          <w:rFonts w:ascii="Times New Roman" w:eastAsia="Times New Roman" w:hAnsi="Times New Roman"/>
          <w:i/>
          <w:iCs/>
          <w:color w:val="000000"/>
          <w:sz w:val="24"/>
          <w:szCs w:val="24"/>
        </w:rPr>
        <w:t>Dietary Supplement Health and Education Act of 1994</w:t>
      </w:r>
      <w:r>
        <w:rPr>
          <w:rFonts w:ascii="Times New Roman" w:eastAsia="Times New Roman" w:hAnsi="Times New Roman"/>
          <w:color w:val="000000"/>
          <w:sz w:val="24"/>
          <w:szCs w:val="24"/>
        </w:rPr>
        <w:t xml:space="preserve">. </w:t>
      </w:r>
      <w:r w:rsidRPr="00775A92">
        <w:rPr>
          <w:rFonts w:ascii="Times New Roman" w:eastAsia="Times New Roman" w:hAnsi="Times New Roman"/>
          <w:color w:val="000000"/>
          <w:sz w:val="24"/>
          <w:szCs w:val="24"/>
        </w:rPr>
        <w:t xml:space="preserve">Available at: http://www.fda.gov/ RegulatoryInformation/Legislation/FederalFoodDrugandCosmeticActFDCAct/ </w:t>
      </w:r>
      <w:proofErr w:type="spellStart"/>
      <w:r w:rsidRPr="00775A92">
        <w:rPr>
          <w:rFonts w:ascii="Times New Roman" w:eastAsia="Times New Roman" w:hAnsi="Times New Roman"/>
          <w:color w:val="000000"/>
          <w:sz w:val="24"/>
          <w:szCs w:val="24"/>
        </w:rPr>
        <w:t>SignificantAmendmentstotheFDCAct</w:t>
      </w:r>
      <w:proofErr w:type="spellEnd"/>
      <w:r w:rsidRPr="00775A92">
        <w:rPr>
          <w:rFonts w:ascii="Times New Roman" w:eastAsia="Times New Roman" w:hAnsi="Times New Roman"/>
          <w:color w:val="000000"/>
          <w:sz w:val="24"/>
          <w:szCs w:val="24"/>
        </w:rPr>
        <w:t>/ucm148003.htm.</w:t>
      </w:r>
    </w:p>
    <w:p w14:paraId="6655B3F8" w14:textId="77777777" w:rsidR="00CE53CE" w:rsidRPr="00775A92" w:rsidRDefault="00CE53CE" w:rsidP="00CE53CE">
      <w:pPr>
        <w:spacing w:after="0" w:line="360" w:lineRule="auto"/>
        <w:ind w:left="720" w:hanging="720"/>
        <w:jc w:val="both"/>
        <w:rPr>
          <w:rFonts w:ascii="Times New Roman" w:eastAsia="Times New Roman" w:hAnsi="Times New Roman"/>
          <w:sz w:val="24"/>
          <w:szCs w:val="24"/>
        </w:rPr>
      </w:pPr>
      <w:proofErr w:type="spellStart"/>
      <w:r w:rsidRPr="00775A92">
        <w:rPr>
          <w:rFonts w:ascii="Times New Roman" w:eastAsia="Times New Roman" w:hAnsi="Times New Roman"/>
          <w:color w:val="000000"/>
          <w:sz w:val="24"/>
          <w:szCs w:val="24"/>
        </w:rPr>
        <w:t>Vanherweghem</w:t>
      </w:r>
      <w:proofErr w:type="spellEnd"/>
      <w:r w:rsidRPr="00775A92">
        <w:rPr>
          <w:rFonts w:ascii="Times New Roman" w:eastAsia="Times New Roman" w:hAnsi="Times New Roman"/>
          <w:color w:val="000000"/>
          <w:sz w:val="24"/>
          <w:szCs w:val="24"/>
        </w:rPr>
        <w:t xml:space="preserve">, J. L., and </w:t>
      </w:r>
      <w:proofErr w:type="spellStart"/>
      <w:r w:rsidRPr="00775A92">
        <w:rPr>
          <w:rFonts w:ascii="Times New Roman" w:eastAsia="Times New Roman" w:hAnsi="Times New Roman"/>
          <w:color w:val="000000"/>
          <w:sz w:val="24"/>
          <w:szCs w:val="24"/>
        </w:rPr>
        <w:t>Degaute</w:t>
      </w:r>
      <w:proofErr w:type="spellEnd"/>
      <w:r w:rsidRPr="00775A92">
        <w:rPr>
          <w:rFonts w:ascii="Times New Roman" w:eastAsia="Times New Roman" w:hAnsi="Times New Roman"/>
          <w:color w:val="000000"/>
          <w:sz w:val="24"/>
          <w:szCs w:val="24"/>
        </w:rPr>
        <w:t>, J. P. (1998). The</w:t>
      </w:r>
      <w:r>
        <w:rPr>
          <w:rFonts w:ascii="Times New Roman" w:eastAsia="Times New Roman" w:hAnsi="Times New Roman"/>
          <w:color w:val="000000"/>
          <w:sz w:val="24"/>
          <w:szCs w:val="24"/>
        </w:rPr>
        <w:t xml:space="preserve"> policy of admission to the edu</w:t>
      </w:r>
      <w:r w:rsidRPr="00775A92">
        <w:rPr>
          <w:rFonts w:ascii="Times New Roman" w:eastAsia="Times New Roman" w:hAnsi="Times New Roman"/>
          <w:color w:val="000000"/>
          <w:sz w:val="24"/>
          <w:szCs w:val="24"/>
        </w:rPr>
        <w:t xml:space="preserve">cation in medicine and dentistry in the French-speaking community of Belgium. </w:t>
      </w:r>
      <w:r w:rsidRPr="00775A92">
        <w:rPr>
          <w:rFonts w:ascii="Times New Roman" w:eastAsia="Times New Roman" w:hAnsi="Times New Roman"/>
          <w:i/>
          <w:iCs/>
          <w:color w:val="000000"/>
          <w:sz w:val="24"/>
          <w:szCs w:val="24"/>
        </w:rPr>
        <w:t xml:space="preserve">Acta Clin. Belg. </w:t>
      </w:r>
      <w:r w:rsidRPr="00775A92">
        <w:rPr>
          <w:rFonts w:ascii="Times New Roman" w:eastAsia="Times New Roman" w:hAnsi="Times New Roman"/>
          <w:color w:val="000000"/>
          <w:sz w:val="24"/>
          <w:szCs w:val="24"/>
        </w:rPr>
        <w:t>53, 2–3.</w:t>
      </w:r>
    </w:p>
    <w:p w14:paraId="00E6290F" w14:textId="77777777"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(2002a). </w:t>
      </w:r>
      <w:r w:rsidRPr="00775A92">
        <w:rPr>
          <w:rFonts w:ascii="Times New Roman" w:eastAsia="Times New Roman" w:hAnsi="Times New Roman"/>
          <w:i/>
          <w:iCs/>
          <w:color w:val="000000"/>
          <w:sz w:val="24"/>
          <w:szCs w:val="24"/>
        </w:rPr>
        <w:t>WHO Monographs on Selected Medicinal Plants</w:t>
      </w:r>
      <w:r w:rsidRPr="00775A92">
        <w:rPr>
          <w:rFonts w:ascii="Times New Roman" w:eastAsia="Times New Roman" w:hAnsi="Times New Roman"/>
          <w:color w:val="000000"/>
          <w:sz w:val="24"/>
          <w:szCs w:val="24"/>
        </w:rPr>
        <w:t xml:space="preserve">, Vol. 2. Geneva, Switzerland: World Health Organization. </w:t>
      </w:r>
    </w:p>
    <w:p w14:paraId="18C1D083" w14:textId="77777777"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(2002b). </w:t>
      </w:r>
      <w:proofErr w:type="spellStart"/>
      <w:r w:rsidRPr="00775A92">
        <w:rPr>
          <w:rFonts w:ascii="Times New Roman" w:eastAsia="Times New Roman" w:hAnsi="Times New Roman"/>
          <w:i/>
          <w:iCs/>
          <w:color w:val="000000"/>
          <w:sz w:val="24"/>
          <w:szCs w:val="24"/>
        </w:rPr>
        <w:t>TraditionalMedicine</w:t>
      </w:r>
      <w:proofErr w:type="spellEnd"/>
      <w:r w:rsidRPr="00775A92">
        <w:rPr>
          <w:rFonts w:ascii="Times New Roman" w:eastAsia="Times New Roman" w:hAnsi="Times New Roman"/>
          <w:i/>
          <w:iCs/>
          <w:color w:val="000000"/>
          <w:sz w:val="24"/>
          <w:szCs w:val="24"/>
        </w:rPr>
        <w:t xml:space="preserve"> Strategy (2002–2005</w:t>
      </w:r>
      <w:proofErr w:type="gramStart"/>
      <w:r w:rsidRPr="00775A92">
        <w:rPr>
          <w:rFonts w:ascii="Times New Roman" w:eastAsia="Times New Roman" w:hAnsi="Times New Roman"/>
          <w:i/>
          <w:iCs/>
          <w:color w:val="000000"/>
          <w:sz w:val="24"/>
          <w:szCs w:val="24"/>
        </w:rPr>
        <w:t>).WHO</w:t>
      </w:r>
      <w:proofErr w:type="gramEnd"/>
      <w:r w:rsidRPr="00775A92">
        <w:rPr>
          <w:rFonts w:ascii="Times New Roman" w:eastAsia="Times New Roman" w:hAnsi="Times New Roman"/>
          <w:i/>
          <w:iCs/>
          <w:color w:val="000000"/>
          <w:sz w:val="24"/>
          <w:szCs w:val="24"/>
        </w:rPr>
        <w:t>/EDM/TRM/2002.1</w:t>
      </w:r>
      <w:r w:rsidRPr="00775A92">
        <w:rPr>
          <w:rFonts w:ascii="Times New Roman" w:eastAsia="Times New Roman" w:hAnsi="Times New Roman"/>
          <w:color w:val="000000"/>
          <w:sz w:val="24"/>
          <w:szCs w:val="24"/>
        </w:rPr>
        <w:t xml:space="preserve">. Geneva, Switzerland: World Health Organization. </w:t>
      </w:r>
    </w:p>
    <w:p w14:paraId="5E68DD93" w14:textId="77777777"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(2003). </w:t>
      </w:r>
      <w:r w:rsidRPr="00775A92">
        <w:rPr>
          <w:rFonts w:ascii="Times New Roman" w:eastAsia="Times New Roman" w:hAnsi="Times New Roman"/>
          <w:i/>
          <w:iCs/>
          <w:color w:val="000000"/>
          <w:sz w:val="24"/>
          <w:szCs w:val="24"/>
        </w:rPr>
        <w:t>WHO Guidelines on Good Agricultural and Collection Practices (GACP) for Medicinal Plants</w:t>
      </w:r>
      <w:r w:rsidRPr="00775A92">
        <w:rPr>
          <w:rFonts w:ascii="Times New Roman" w:eastAsia="Times New Roman" w:hAnsi="Times New Roman"/>
          <w:color w:val="000000"/>
          <w:sz w:val="24"/>
          <w:szCs w:val="24"/>
        </w:rPr>
        <w:t xml:space="preserve">. Geneva, Switzerland: World Health Organization. </w:t>
      </w:r>
    </w:p>
    <w:p w14:paraId="78092747" w14:textId="77777777"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(2004). </w:t>
      </w:r>
      <w:r w:rsidRPr="00775A92">
        <w:rPr>
          <w:rFonts w:ascii="Times New Roman" w:eastAsia="Times New Roman" w:hAnsi="Times New Roman"/>
          <w:i/>
          <w:iCs/>
          <w:color w:val="000000"/>
          <w:sz w:val="24"/>
          <w:szCs w:val="24"/>
        </w:rPr>
        <w:t>WHO Guidelines on Safety Monitoring of Herbal Medicines in Pharmacovigilance Systems</w:t>
      </w:r>
      <w:r w:rsidRPr="00775A92">
        <w:rPr>
          <w:rFonts w:ascii="Times New Roman" w:eastAsia="Times New Roman" w:hAnsi="Times New Roman"/>
          <w:color w:val="000000"/>
          <w:sz w:val="24"/>
          <w:szCs w:val="24"/>
        </w:rPr>
        <w:t xml:space="preserve">. Geneva, Switzerland: World Health Organization. </w:t>
      </w:r>
    </w:p>
    <w:p w14:paraId="1234D345" w14:textId="77777777"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(2005a). “WHO global atlas of traditional, complementary and alternative medicine,” in </w:t>
      </w:r>
      <w:r w:rsidRPr="00775A92">
        <w:rPr>
          <w:rFonts w:ascii="Times New Roman" w:eastAsia="Times New Roman" w:hAnsi="Times New Roman"/>
          <w:i/>
          <w:iCs/>
          <w:color w:val="000000"/>
          <w:sz w:val="24"/>
          <w:szCs w:val="24"/>
        </w:rPr>
        <w:t>Map Volume</w:t>
      </w:r>
      <w:r w:rsidRPr="00775A92">
        <w:rPr>
          <w:rFonts w:ascii="Times New Roman" w:eastAsia="Times New Roman" w:hAnsi="Times New Roman"/>
          <w:color w:val="000000"/>
          <w:sz w:val="24"/>
          <w:szCs w:val="24"/>
        </w:rPr>
        <w:t xml:space="preserve">, eds C. K. Ong, G. Bodeker, C. Grundy, G. Burford, and K. Shein (Geneva, Switzerland: World Health Organization). </w:t>
      </w:r>
    </w:p>
    <w:p w14:paraId="0F99B6F1" w14:textId="77777777"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WHO. (2005b). </w:t>
      </w:r>
      <w:r w:rsidRPr="00775A92">
        <w:rPr>
          <w:rFonts w:ascii="Times New Roman" w:eastAsia="Times New Roman" w:hAnsi="Times New Roman"/>
          <w:i/>
          <w:iCs/>
          <w:color w:val="000000"/>
          <w:sz w:val="24"/>
          <w:szCs w:val="24"/>
        </w:rPr>
        <w:t>National Policy on Traditional Medicine and Regulation of Herbal Medicines</w:t>
      </w:r>
      <w:r w:rsidRPr="00775A92">
        <w:rPr>
          <w:rFonts w:ascii="Times New Roman" w:eastAsia="Times New Roman" w:hAnsi="Times New Roman"/>
          <w:color w:val="000000"/>
          <w:sz w:val="24"/>
          <w:szCs w:val="24"/>
        </w:rPr>
        <w:t xml:space="preserve">. Report of a World Health Organization Global Survey. Geneva, Switzerland: WHO. </w:t>
      </w:r>
    </w:p>
    <w:p w14:paraId="170BE9DC" w14:textId="77777777"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World Health Organization (2007). Guideline for Good Manufacturing Practices for Herbal Medicine, Geneva </w:t>
      </w:r>
    </w:p>
    <w:p w14:paraId="3F175A24" w14:textId="77777777"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World Health Organization (2013). Traditional Medicine Strategy: 2014-2023. Retrieved September, 2014 http://www.who.int/medicines/publications/ traditional/trm_strategy14_23/en/. </w:t>
      </w:r>
    </w:p>
    <w:p w14:paraId="7DE9D9E9" w14:textId="77777777" w:rsidR="00CE53CE" w:rsidRPr="00D97A30" w:rsidRDefault="00CE53CE" w:rsidP="00A70193">
      <w:pPr>
        <w:spacing w:after="0" w:line="360" w:lineRule="auto"/>
        <w:ind w:left="720" w:hanging="720"/>
        <w:jc w:val="both"/>
        <w:rPr>
          <w:rFonts w:ascii="Times New Roman" w:eastAsia="Times New Roman" w:hAnsi="Times New Roman"/>
          <w:sz w:val="24"/>
          <w:szCs w:val="24"/>
          <w:lang w:eastAsia="en-US"/>
        </w:rPr>
      </w:pPr>
      <w:r w:rsidRPr="00D97A30">
        <w:rPr>
          <w:rFonts w:ascii="Times New Roman" w:eastAsia="Times New Roman" w:hAnsi="Times New Roman"/>
          <w:color w:val="231F20"/>
          <w:sz w:val="24"/>
          <w:szCs w:val="24"/>
          <w:lang w:eastAsia="en-US"/>
        </w:rPr>
        <w:t xml:space="preserve">World Health Organization, 78(9):1068-1077 Chan K (2003). Some aspects of toxic contaminants in herbal medicines. Chemosphere, 52(9):1361- 1371. </w:t>
      </w:r>
    </w:p>
    <w:p w14:paraId="0F59C0C0" w14:textId="77777777" w:rsidR="00CE53CE" w:rsidRPr="00C71E71"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lastRenderedPageBreak/>
        <w:t xml:space="preserve">World Health Organization, </w:t>
      </w:r>
      <w:r w:rsidRPr="00C71E71">
        <w:rPr>
          <w:rFonts w:ascii="Times New Roman" w:eastAsia="Times New Roman" w:hAnsi="Times New Roman"/>
          <w:i/>
          <w:iCs/>
          <w:color w:val="000000"/>
          <w:sz w:val="24"/>
          <w:szCs w:val="24"/>
          <w:lang w:eastAsia="en-US"/>
        </w:rPr>
        <w:t xml:space="preserve">WHO </w:t>
      </w:r>
      <w:r w:rsidRPr="00D422AB">
        <w:rPr>
          <w:rFonts w:ascii="Times New Roman" w:eastAsia="Times New Roman" w:hAnsi="Times New Roman"/>
          <w:color w:val="000000"/>
          <w:sz w:val="24"/>
          <w:szCs w:val="24"/>
          <w:lang w:eastAsia="en-US"/>
        </w:rPr>
        <w:t>(</w:t>
      </w:r>
      <w:r w:rsidRPr="00C71E71">
        <w:rPr>
          <w:rFonts w:ascii="Times New Roman" w:eastAsia="Times New Roman" w:hAnsi="Times New Roman"/>
          <w:color w:val="000000"/>
          <w:sz w:val="24"/>
          <w:szCs w:val="24"/>
          <w:lang w:eastAsia="en-US"/>
        </w:rPr>
        <w:t>2007</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i/>
          <w:iCs/>
          <w:color w:val="000000"/>
          <w:sz w:val="24"/>
          <w:szCs w:val="24"/>
          <w:lang w:eastAsia="en-US"/>
        </w:rPr>
        <w:t>Guidelines for Assessing Quality of Herbal Medicines with Reference to Contaminants and Residues</w:t>
      </w:r>
      <w:r w:rsidRPr="00C71E71">
        <w:rPr>
          <w:rFonts w:ascii="Times New Roman" w:eastAsia="Times New Roman" w:hAnsi="Times New Roman"/>
          <w:color w:val="000000"/>
          <w:sz w:val="24"/>
          <w:szCs w:val="24"/>
          <w:lang w:eastAsia="en-US"/>
        </w:rPr>
        <w:t>, World Healt</w:t>
      </w:r>
      <w:r>
        <w:rPr>
          <w:rFonts w:ascii="Times New Roman" w:eastAsia="Times New Roman" w:hAnsi="Times New Roman"/>
          <w:color w:val="000000"/>
          <w:sz w:val="24"/>
          <w:szCs w:val="24"/>
          <w:lang w:eastAsia="en-US"/>
        </w:rPr>
        <w:t>h Organization, Geneva, Switzerland</w:t>
      </w:r>
      <w:r w:rsidRPr="00C71E71">
        <w:rPr>
          <w:rFonts w:ascii="Times New Roman" w:eastAsia="Times New Roman" w:hAnsi="Times New Roman"/>
          <w:color w:val="000000"/>
          <w:sz w:val="24"/>
          <w:szCs w:val="24"/>
          <w:lang w:eastAsia="en-US"/>
        </w:rPr>
        <w:t xml:space="preserve">. </w:t>
      </w:r>
    </w:p>
    <w:p w14:paraId="01443808" w14:textId="77777777" w:rsidR="00CE53CE" w:rsidRPr="00625DEF" w:rsidRDefault="00CE53CE" w:rsidP="00D422AB">
      <w:pPr>
        <w:spacing w:after="0" w:line="360" w:lineRule="auto"/>
        <w:ind w:left="720" w:hanging="720"/>
        <w:rPr>
          <w:rFonts w:ascii="Times New Roman" w:eastAsia="Times New Roman" w:hAnsi="Times New Roman"/>
          <w:sz w:val="24"/>
          <w:szCs w:val="24"/>
          <w:lang w:eastAsia="en-US"/>
        </w:rPr>
      </w:pPr>
      <w:r w:rsidRPr="00625DEF">
        <w:rPr>
          <w:rFonts w:ascii="Times New Roman" w:eastAsia="Times New Roman" w:hAnsi="Times New Roman"/>
          <w:color w:val="000000"/>
          <w:sz w:val="24"/>
          <w:szCs w:val="24"/>
          <w:lang w:eastAsia="en-US"/>
        </w:rPr>
        <w:t>Zamir,</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R. Hosen,</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A. Ullah,</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M. O. and Nahar,</w:t>
      </w:r>
      <w:r w:rsidRPr="00D422AB">
        <w:rPr>
          <w:rFonts w:ascii="Times New Roman" w:eastAsia="Times New Roman" w:hAnsi="Times New Roman"/>
          <w:color w:val="000000"/>
          <w:sz w:val="24"/>
          <w:szCs w:val="24"/>
          <w:lang w:eastAsia="en-US"/>
        </w:rPr>
        <w:t xml:space="preserve"> </w:t>
      </w:r>
      <w:r w:rsidRPr="00625DEF">
        <w:rPr>
          <w:rFonts w:ascii="Times New Roman" w:eastAsia="Times New Roman" w:hAnsi="Times New Roman"/>
          <w:color w:val="000000"/>
          <w:sz w:val="24"/>
          <w:szCs w:val="24"/>
          <w:lang w:eastAsia="en-US"/>
        </w:rPr>
        <w:t>N.</w:t>
      </w:r>
      <w:r w:rsidRPr="00D422AB">
        <w:rPr>
          <w:rFonts w:ascii="Times New Roman" w:eastAsia="Times New Roman" w:hAnsi="Times New Roman"/>
          <w:color w:val="000000"/>
          <w:sz w:val="24"/>
          <w:szCs w:val="24"/>
          <w:lang w:eastAsia="en-US"/>
        </w:rPr>
        <w:t xml:space="preserve"> (2015)</w:t>
      </w:r>
      <w:r w:rsidRPr="00625DEF">
        <w:rPr>
          <w:rFonts w:ascii="Times New Roman" w:eastAsia="Times New Roman" w:hAnsi="Times New Roman"/>
          <w:color w:val="000000"/>
          <w:sz w:val="24"/>
          <w:szCs w:val="24"/>
          <w:lang w:eastAsia="en-US"/>
        </w:rPr>
        <w:t xml:space="preserve"> “Microbial and heavy metal contamina</w:t>
      </w:r>
      <w:r>
        <w:rPr>
          <w:rFonts w:ascii="Times New Roman" w:eastAsia="Times New Roman" w:hAnsi="Times New Roman"/>
          <w:color w:val="000000"/>
          <w:sz w:val="24"/>
          <w:szCs w:val="24"/>
          <w:lang w:eastAsia="en-US"/>
        </w:rPr>
        <w:t>nt of antidiabetic herbal prepa</w:t>
      </w:r>
      <w:r w:rsidRPr="00625DEF">
        <w:rPr>
          <w:rFonts w:ascii="Times New Roman" w:eastAsia="Times New Roman" w:hAnsi="Times New Roman"/>
          <w:color w:val="000000"/>
          <w:sz w:val="24"/>
          <w:szCs w:val="24"/>
          <w:lang w:eastAsia="en-US"/>
        </w:rPr>
        <w:t xml:space="preserve">rations formulated in Bangladesh,” </w:t>
      </w:r>
      <w:r w:rsidRPr="00625DEF">
        <w:rPr>
          <w:rFonts w:ascii="Times New Roman" w:eastAsia="Times New Roman" w:hAnsi="Times New Roman"/>
          <w:i/>
          <w:iCs/>
          <w:color w:val="000000"/>
          <w:sz w:val="24"/>
          <w:szCs w:val="24"/>
          <w:lang w:eastAsia="en-US"/>
        </w:rPr>
        <w:t>Evidence-Based Complementary and Alternative Medicine</w:t>
      </w:r>
      <w:r w:rsidRPr="00625DEF">
        <w:rPr>
          <w:rFonts w:ascii="Times New Roman" w:eastAsia="Times New Roman" w:hAnsi="Times New Roman"/>
          <w:color w:val="000000"/>
          <w:sz w:val="24"/>
          <w:szCs w:val="24"/>
          <w:lang w:eastAsia="en-US"/>
        </w:rPr>
        <w:t xml:space="preserve">, vol. 2015, Article ID </w:t>
      </w:r>
      <w:r w:rsidRPr="00D422AB">
        <w:rPr>
          <w:rFonts w:ascii="Times New Roman" w:eastAsia="Times New Roman" w:hAnsi="Times New Roman"/>
          <w:color w:val="000000"/>
          <w:sz w:val="24"/>
          <w:szCs w:val="24"/>
          <w:lang w:eastAsia="en-US"/>
        </w:rPr>
        <w:t>243593, 9 pages</w:t>
      </w:r>
      <w:r w:rsidRPr="00625DEF">
        <w:rPr>
          <w:rFonts w:ascii="Times New Roman" w:eastAsia="Times New Roman" w:hAnsi="Times New Roman"/>
          <w:color w:val="000000"/>
          <w:sz w:val="24"/>
          <w:szCs w:val="24"/>
          <w:lang w:eastAsia="en-US"/>
        </w:rPr>
        <w:t xml:space="preserve">. </w:t>
      </w:r>
    </w:p>
    <w:p w14:paraId="312639D0" w14:textId="77777777" w:rsidR="00CE53CE" w:rsidRPr="00D422AB" w:rsidRDefault="00CE53CE" w:rsidP="00D422AB">
      <w:pPr>
        <w:spacing w:after="0" w:line="360" w:lineRule="auto"/>
        <w:ind w:left="720" w:hanging="720"/>
        <w:rPr>
          <w:rFonts w:ascii="Times New Roman" w:eastAsia="Times New Roman" w:hAnsi="Times New Roman"/>
          <w:sz w:val="24"/>
          <w:szCs w:val="24"/>
          <w:lang w:eastAsia="en-US"/>
        </w:rPr>
      </w:pPr>
      <w:r w:rsidRPr="00C71E71">
        <w:rPr>
          <w:rFonts w:ascii="Times New Roman" w:eastAsia="Times New Roman" w:hAnsi="Times New Roman"/>
          <w:color w:val="000000"/>
          <w:sz w:val="24"/>
          <w:szCs w:val="24"/>
          <w:lang w:eastAsia="en-US"/>
        </w:rPr>
        <w:t>Zamir,</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R. Islam,</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N.  and Faruque,</w:t>
      </w:r>
      <w:r w:rsidRPr="00D422AB">
        <w:rPr>
          <w:rFonts w:ascii="Times New Roman" w:eastAsia="Times New Roman" w:hAnsi="Times New Roman"/>
          <w:color w:val="000000"/>
          <w:sz w:val="24"/>
          <w:szCs w:val="24"/>
          <w:lang w:eastAsia="en-US"/>
        </w:rPr>
        <w:t xml:space="preserve"> </w:t>
      </w:r>
      <w:r w:rsidRPr="00C71E71">
        <w:rPr>
          <w:rFonts w:ascii="Times New Roman" w:eastAsia="Times New Roman" w:hAnsi="Times New Roman"/>
          <w:color w:val="000000"/>
          <w:sz w:val="24"/>
          <w:szCs w:val="24"/>
          <w:lang w:eastAsia="en-US"/>
        </w:rPr>
        <w:t>A.</w:t>
      </w:r>
      <w:r w:rsidRPr="00D422AB">
        <w:rPr>
          <w:rFonts w:ascii="Times New Roman" w:eastAsia="Times New Roman" w:hAnsi="Times New Roman"/>
          <w:color w:val="000000"/>
          <w:sz w:val="24"/>
          <w:szCs w:val="24"/>
          <w:lang w:eastAsia="en-US"/>
        </w:rPr>
        <w:t xml:space="preserve"> (2019)</w:t>
      </w:r>
      <w:r w:rsidRPr="00C71E71">
        <w:rPr>
          <w:rFonts w:ascii="Times New Roman" w:eastAsia="Times New Roman" w:hAnsi="Times New Roman"/>
          <w:color w:val="000000"/>
          <w:sz w:val="24"/>
          <w:szCs w:val="24"/>
          <w:lang w:eastAsia="en-US"/>
        </w:rPr>
        <w:t xml:space="preserve"> “Comparison of toxic metal concentrations in antidiabetic herbal preparations (ADHPs) available in B</w:t>
      </w:r>
      <w:r w:rsidRPr="00D422AB">
        <w:rPr>
          <w:rFonts w:ascii="Times New Roman" w:eastAsia="Times New Roman" w:hAnsi="Times New Roman"/>
          <w:color w:val="000000"/>
          <w:sz w:val="24"/>
          <w:szCs w:val="24"/>
          <w:lang w:eastAsia="en-US"/>
        </w:rPr>
        <w:t xml:space="preserve">angladesh using AAS and XRF analytical tools,” </w:t>
      </w:r>
      <w:r w:rsidRPr="00D422AB">
        <w:rPr>
          <w:rFonts w:ascii="Times New Roman" w:eastAsia="Times New Roman" w:hAnsi="Times New Roman"/>
          <w:i/>
          <w:iCs/>
          <w:color w:val="000000"/>
          <w:sz w:val="24"/>
          <w:szCs w:val="24"/>
          <w:lang w:eastAsia="en-US"/>
        </w:rPr>
        <w:t>2e Scientific World Journal</w:t>
      </w:r>
      <w:r w:rsidRPr="00D422AB">
        <w:rPr>
          <w:rFonts w:ascii="Times New Roman" w:eastAsia="Times New Roman" w:hAnsi="Times New Roman"/>
          <w:color w:val="000000"/>
          <w:sz w:val="24"/>
          <w:szCs w:val="24"/>
          <w:lang w:eastAsia="en-US"/>
        </w:rPr>
        <w:t>, vol. 2019.</w:t>
      </w:r>
    </w:p>
    <w:p w14:paraId="2284AF2A" w14:textId="77777777" w:rsidR="00CE53CE" w:rsidRPr="00775A92" w:rsidRDefault="00CE53CE" w:rsidP="00CE53CE">
      <w:pPr>
        <w:spacing w:after="0" w:line="360" w:lineRule="auto"/>
        <w:ind w:left="720" w:hanging="720"/>
        <w:jc w:val="both"/>
        <w:rPr>
          <w:rFonts w:ascii="Times New Roman" w:eastAsia="Times New Roman" w:hAnsi="Times New Roman"/>
          <w:sz w:val="24"/>
          <w:szCs w:val="24"/>
        </w:rPr>
      </w:pPr>
      <w:proofErr w:type="spellStart"/>
      <w:r w:rsidRPr="00775A92">
        <w:rPr>
          <w:rFonts w:ascii="Times New Roman" w:eastAsia="Times New Roman" w:hAnsi="Times New Roman"/>
          <w:color w:val="000000"/>
          <w:sz w:val="24"/>
          <w:szCs w:val="24"/>
        </w:rPr>
        <w:t>Zeil</w:t>
      </w:r>
      <w:proofErr w:type="spellEnd"/>
      <w:r w:rsidRPr="00775A92">
        <w:rPr>
          <w:rFonts w:ascii="Times New Roman" w:eastAsia="Times New Roman" w:hAnsi="Times New Roman"/>
          <w:color w:val="000000"/>
          <w:sz w:val="24"/>
          <w:szCs w:val="24"/>
        </w:rPr>
        <w:t xml:space="preserve">, H. (1999). Complementary alternative medicine boon or boondoggle. </w:t>
      </w:r>
      <w:r w:rsidRPr="00775A92">
        <w:rPr>
          <w:rFonts w:ascii="Times New Roman" w:eastAsia="Times New Roman" w:hAnsi="Times New Roman"/>
          <w:i/>
          <w:iCs/>
          <w:color w:val="000000"/>
          <w:sz w:val="24"/>
          <w:szCs w:val="24"/>
        </w:rPr>
        <w:t xml:space="preserve">Skeptic </w:t>
      </w:r>
      <w:r w:rsidRPr="00775A92">
        <w:rPr>
          <w:rFonts w:ascii="Times New Roman" w:eastAsia="Times New Roman" w:hAnsi="Times New Roman"/>
          <w:color w:val="000000"/>
          <w:sz w:val="24"/>
          <w:szCs w:val="24"/>
        </w:rPr>
        <w:t xml:space="preserve">7, 86–90. </w:t>
      </w:r>
    </w:p>
    <w:p w14:paraId="5740B1FD" w14:textId="77777777"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Zhang, L., Yan, J., Liu, X., Ye, Z., Yang, X., </w:t>
      </w:r>
      <w:proofErr w:type="spellStart"/>
      <w:r w:rsidRPr="00775A92">
        <w:rPr>
          <w:rFonts w:ascii="Times New Roman" w:eastAsia="Times New Roman" w:hAnsi="Times New Roman"/>
          <w:color w:val="000000"/>
          <w:sz w:val="24"/>
          <w:szCs w:val="24"/>
        </w:rPr>
        <w:t>Mey</w:t>
      </w:r>
      <w:r>
        <w:rPr>
          <w:rFonts w:ascii="Times New Roman" w:eastAsia="Times New Roman" w:hAnsi="Times New Roman"/>
          <w:color w:val="000000"/>
          <w:sz w:val="24"/>
          <w:szCs w:val="24"/>
        </w:rPr>
        <w:t>boom</w:t>
      </w:r>
      <w:proofErr w:type="spellEnd"/>
      <w:r>
        <w:rPr>
          <w:rFonts w:ascii="Times New Roman" w:eastAsia="Times New Roman" w:hAnsi="Times New Roman"/>
          <w:color w:val="000000"/>
          <w:sz w:val="24"/>
          <w:szCs w:val="24"/>
        </w:rPr>
        <w:t>, R., et al. (2012). Pharma</w:t>
      </w:r>
      <w:r w:rsidRPr="00775A92">
        <w:rPr>
          <w:rFonts w:ascii="Times New Roman" w:eastAsia="Times New Roman" w:hAnsi="Times New Roman"/>
          <w:color w:val="000000"/>
          <w:sz w:val="24"/>
          <w:szCs w:val="24"/>
        </w:rPr>
        <w:t xml:space="preserve">covigilance practice and risk control of traditional Chinese medicine drugs in China: current status and future perspective. </w:t>
      </w:r>
      <w:r w:rsidRPr="00775A92">
        <w:rPr>
          <w:rFonts w:ascii="Times New Roman" w:eastAsia="Times New Roman" w:hAnsi="Times New Roman"/>
          <w:i/>
          <w:iCs/>
          <w:color w:val="000000"/>
          <w:sz w:val="24"/>
          <w:szCs w:val="24"/>
        </w:rPr>
        <w:t xml:space="preserve">J. </w:t>
      </w:r>
      <w:proofErr w:type="spellStart"/>
      <w:r w:rsidRPr="00775A92">
        <w:rPr>
          <w:rFonts w:ascii="Times New Roman" w:eastAsia="Times New Roman" w:hAnsi="Times New Roman"/>
          <w:i/>
          <w:iCs/>
          <w:color w:val="000000"/>
          <w:sz w:val="24"/>
          <w:szCs w:val="24"/>
        </w:rPr>
        <w:t>Ethnopharmacol</w:t>
      </w:r>
      <w:proofErr w:type="spellEnd"/>
      <w:r w:rsidRPr="00775A92">
        <w:rPr>
          <w:rFonts w:ascii="Times New Roman" w:eastAsia="Times New Roman" w:hAnsi="Times New Roman"/>
          <w:i/>
          <w:iCs/>
          <w:color w:val="000000"/>
          <w:sz w:val="24"/>
          <w:szCs w:val="24"/>
        </w:rPr>
        <w:t xml:space="preserve">. </w:t>
      </w:r>
      <w:r w:rsidRPr="00775A92">
        <w:rPr>
          <w:rFonts w:ascii="Times New Roman" w:eastAsia="Times New Roman" w:hAnsi="Times New Roman"/>
          <w:color w:val="000000"/>
          <w:sz w:val="24"/>
          <w:szCs w:val="24"/>
        </w:rPr>
        <w:t xml:space="preserve">140, 519–525. </w:t>
      </w:r>
      <w:proofErr w:type="spellStart"/>
      <w:r w:rsidRPr="00775A92">
        <w:rPr>
          <w:rFonts w:ascii="Times New Roman" w:eastAsia="Times New Roman" w:hAnsi="Times New Roman"/>
          <w:color w:val="000000"/>
          <w:sz w:val="24"/>
          <w:szCs w:val="24"/>
        </w:rPr>
        <w:t>doi</w:t>
      </w:r>
      <w:proofErr w:type="spellEnd"/>
      <w:r w:rsidRPr="00775A92">
        <w:rPr>
          <w:rFonts w:ascii="Times New Roman" w:eastAsia="Times New Roman" w:hAnsi="Times New Roman"/>
          <w:color w:val="000000"/>
          <w:sz w:val="24"/>
          <w:szCs w:val="24"/>
        </w:rPr>
        <w:t xml:space="preserve">: 10.1016/j.jep.2012.01.058 </w:t>
      </w:r>
    </w:p>
    <w:p w14:paraId="67F9234B" w14:textId="77777777"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Zhang, Y., Huang, F., Wu, D., and Zhang, M. (2008). Hepatotoxicity of </w:t>
      </w:r>
      <w:r w:rsidRPr="00775A92">
        <w:rPr>
          <w:rFonts w:ascii="Times New Roman" w:eastAsia="Times New Roman" w:hAnsi="Times New Roman"/>
          <w:i/>
          <w:iCs/>
          <w:color w:val="000000"/>
          <w:sz w:val="24"/>
          <w:szCs w:val="24"/>
        </w:rPr>
        <w:t xml:space="preserve">Flos </w:t>
      </w:r>
      <w:proofErr w:type="spellStart"/>
      <w:r w:rsidRPr="00775A92">
        <w:rPr>
          <w:rFonts w:ascii="Times New Roman" w:eastAsia="Times New Roman" w:hAnsi="Times New Roman"/>
          <w:i/>
          <w:iCs/>
          <w:color w:val="000000"/>
          <w:sz w:val="24"/>
          <w:szCs w:val="24"/>
        </w:rPr>
        <w:t>Farfarae</w:t>
      </w:r>
      <w:proofErr w:type="spellEnd"/>
      <w:r w:rsidRPr="00775A92">
        <w:rPr>
          <w:rFonts w:ascii="Times New Roman" w:eastAsia="Times New Roman" w:hAnsi="Times New Roman"/>
          <w:i/>
          <w:iCs/>
          <w:color w:val="000000"/>
          <w:sz w:val="24"/>
          <w:szCs w:val="24"/>
        </w:rPr>
        <w:t xml:space="preserve"> </w:t>
      </w:r>
      <w:r w:rsidRPr="00775A92">
        <w:rPr>
          <w:rFonts w:ascii="Times New Roman" w:eastAsia="Times New Roman" w:hAnsi="Times New Roman"/>
          <w:color w:val="000000"/>
          <w:sz w:val="24"/>
          <w:szCs w:val="24"/>
        </w:rPr>
        <w:t xml:space="preserve">and the contained alkaloid to mice. </w:t>
      </w:r>
      <w:proofErr w:type="spellStart"/>
      <w:r w:rsidRPr="00775A92">
        <w:rPr>
          <w:rFonts w:ascii="Times New Roman" w:eastAsia="Times New Roman" w:hAnsi="Times New Roman"/>
          <w:i/>
          <w:iCs/>
          <w:color w:val="000000"/>
          <w:sz w:val="24"/>
          <w:szCs w:val="24"/>
        </w:rPr>
        <w:t>Lishizhen</w:t>
      </w:r>
      <w:proofErr w:type="spellEnd"/>
      <w:r w:rsidRPr="00775A92">
        <w:rPr>
          <w:rFonts w:ascii="Times New Roman" w:eastAsia="Times New Roman" w:hAnsi="Times New Roman"/>
          <w:i/>
          <w:iCs/>
          <w:color w:val="000000"/>
          <w:sz w:val="24"/>
          <w:szCs w:val="24"/>
        </w:rPr>
        <w:t xml:space="preserve"> Med. Mater. Med. Res. </w:t>
      </w:r>
      <w:r w:rsidRPr="00775A92">
        <w:rPr>
          <w:rFonts w:ascii="Times New Roman" w:eastAsia="Times New Roman" w:hAnsi="Times New Roman"/>
          <w:color w:val="000000"/>
          <w:sz w:val="24"/>
          <w:szCs w:val="24"/>
        </w:rPr>
        <w:t xml:space="preserve">19, 1810– 1811. </w:t>
      </w:r>
    </w:p>
    <w:p w14:paraId="5BCBD773" w14:textId="77777777"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Zhang, Z. J., Ye, F., Wiseman, N., Mitchell, C., and Lun, S. H. (1999). </w:t>
      </w:r>
      <w:r w:rsidRPr="00775A92">
        <w:rPr>
          <w:rFonts w:ascii="Times New Roman" w:eastAsia="Times New Roman" w:hAnsi="Times New Roman"/>
          <w:i/>
          <w:iCs/>
          <w:color w:val="000000"/>
          <w:sz w:val="24"/>
          <w:szCs w:val="24"/>
        </w:rPr>
        <w:t>On Cold Damage Paradigm Publications</w:t>
      </w:r>
      <w:r w:rsidRPr="00775A92">
        <w:rPr>
          <w:rFonts w:ascii="Times New Roman" w:eastAsia="Times New Roman" w:hAnsi="Times New Roman"/>
          <w:color w:val="000000"/>
          <w:sz w:val="24"/>
          <w:szCs w:val="24"/>
        </w:rPr>
        <w:t>. Brookline, MA: Paradigm.</w:t>
      </w:r>
    </w:p>
    <w:p w14:paraId="36154380" w14:textId="77777777"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Zhou, J., Ouedraogo, M., Qu, F., and Duez, P. (2013). Potential genotoxicity of traditional Chinese medicinal plants and phytochemicals: an overview. </w:t>
      </w:r>
      <w:proofErr w:type="spellStart"/>
      <w:r w:rsidRPr="00775A92">
        <w:rPr>
          <w:rFonts w:ascii="Times New Roman" w:eastAsia="Times New Roman" w:hAnsi="Times New Roman"/>
          <w:i/>
          <w:iCs/>
          <w:color w:val="000000"/>
          <w:sz w:val="24"/>
          <w:szCs w:val="24"/>
        </w:rPr>
        <w:t>Phytother</w:t>
      </w:r>
      <w:proofErr w:type="spellEnd"/>
      <w:r w:rsidRPr="00775A92">
        <w:rPr>
          <w:rFonts w:ascii="Times New Roman" w:eastAsia="Times New Roman" w:hAnsi="Times New Roman"/>
          <w:i/>
          <w:iCs/>
          <w:color w:val="000000"/>
          <w:sz w:val="24"/>
          <w:szCs w:val="24"/>
        </w:rPr>
        <w:t xml:space="preserve">. Res. </w:t>
      </w:r>
      <w:proofErr w:type="spellStart"/>
      <w:r w:rsidRPr="00775A92">
        <w:rPr>
          <w:rFonts w:ascii="Times New Roman" w:eastAsia="Times New Roman" w:hAnsi="Times New Roman"/>
          <w:color w:val="000000"/>
          <w:sz w:val="24"/>
          <w:szCs w:val="24"/>
        </w:rPr>
        <w:t>doi</w:t>
      </w:r>
      <w:proofErr w:type="spellEnd"/>
      <w:r w:rsidRPr="00775A92">
        <w:rPr>
          <w:rFonts w:ascii="Times New Roman" w:eastAsia="Times New Roman" w:hAnsi="Times New Roman"/>
          <w:color w:val="000000"/>
          <w:sz w:val="24"/>
          <w:szCs w:val="24"/>
        </w:rPr>
        <w:t>: 10.1002/ptr.4942 [</w:t>
      </w:r>
      <w:proofErr w:type="spellStart"/>
      <w:r w:rsidRPr="00775A92">
        <w:rPr>
          <w:rFonts w:ascii="Times New Roman" w:eastAsia="Times New Roman" w:hAnsi="Times New Roman"/>
          <w:color w:val="000000"/>
          <w:sz w:val="24"/>
          <w:szCs w:val="24"/>
        </w:rPr>
        <w:t>Epub</w:t>
      </w:r>
      <w:proofErr w:type="spellEnd"/>
      <w:r w:rsidRPr="00775A92">
        <w:rPr>
          <w:rFonts w:ascii="Times New Roman" w:eastAsia="Times New Roman" w:hAnsi="Times New Roman"/>
          <w:color w:val="000000"/>
          <w:sz w:val="24"/>
          <w:szCs w:val="24"/>
        </w:rPr>
        <w:t xml:space="preserve"> ahead of print]. </w:t>
      </w:r>
    </w:p>
    <w:p w14:paraId="68CB4E7A" w14:textId="77777777" w:rsidR="00CE53CE" w:rsidRPr="00775A92" w:rsidRDefault="00CE53CE" w:rsidP="00CE53CE">
      <w:pPr>
        <w:spacing w:after="0" w:line="360" w:lineRule="auto"/>
        <w:ind w:left="720" w:hanging="720"/>
        <w:jc w:val="both"/>
        <w:rPr>
          <w:rFonts w:ascii="Times New Roman" w:eastAsia="Times New Roman" w:hAnsi="Times New Roman"/>
          <w:sz w:val="24"/>
          <w:szCs w:val="24"/>
        </w:rPr>
      </w:pPr>
      <w:r w:rsidRPr="00775A92">
        <w:rPr>
          <w:rFonts w:ascii="Times New Roman" w:eastAsia="Times New Roman" w:hAnsi="Times New Roman"/>
          <w:color w:val="000000"/>
          <w:sz w:val="24"/>
          <w:szCs w:val="24"/>
        </w:rPr>
        <w:t xml:space="preserve">Zhou, S., Koh, H. L., Gao, Y., Gong, Z. Y., and Lee, E. J. (2004). Herbal bioactivation: the good, the bad and the ugly. </w:t>
      </w:r>
      <w:r w:rsidRPr="00775A92">
        <w:rPr>
          <w:rFonts w:ascii="Times New Roman" w:eastAsia="Times New Roman" w:hAnsi="Times New Roman"/>
          <w:i/>
          <w:iCs/>
          <w:color w:val="000000"/>
          <w:sz w:val="24"/>
          <w:szCs w:val="24"/>
        </w:rPr>
        <w:t>Life Sci</w:t>
      </w:r>
      <w:r w:rsidRPr="00775A92">
        <w:rPr>
          <w:rFonts w:ascii="Times New Roman" w:eastAsia="Times New Roman" w:hAnsi="Times New Roman"/>
          <w:color w:val="000000"/>
          <w:sz w:val="24"/>
          <w:szCs w:val="24"/>
        </w:rPr>
        <w:t xml:space="preserve">. 74, 935–968. </w:t>
      </w:r>
      <w:proofErr w:type="spellStart"/>
      <w:r w:rsidRPr="00775A92">
        <w:rPr>
          <w:rFonts w:ascii="Times New Roman" w:eastAsia="Times New Roman" w:hAnsi="Times New Roman"/>
          <w:color w:val="000000"/>
          <w:sz w:val="24"/>
          <w:szCs w:val="24"/>
        </w:rPr>
        <w:t>doi</w:t>
      </w:r>
      <w:proofErr w:type="spellEnd"/>
      <w:r w:rsidRPr="00775A92">
        <w:rPr>
          <w:rFonts w:ascii="Times New Roman" w:eastAsia="Times New Roman" w:hAnsi="Times New Roman"/>
          <w:color w:val="000000"/>
          <w:sz w:val="24"/>
          <w:szCs w:val="24"/>
        </w:rPr>
        <w:t>: 10.1016/j.lfs.2003.09.035</w:t>
      </w:r>
    </w:p>
    <w:p w14:paraId="5A8E9B60" w14:textId="77777777" w:rsidR="00CE53CE" w:rsidRDefault="00CE53CE" w:rsidP="00CE53CE">
      <w:pPr>
        <w:rPr>
          <w:rFonts w:ascii="Minion" w:eastAsia="Times New Roman" w:hAnsi="Minion"/>
          <w:color w:val="000000"/>
          <w:sz w:val="15"/>
          <w:szCs w:val="15"/>
        </w:rPr>
      </w:pPr>
    </w:p>
    <w:p w14:paraId="2BEB91C9" w14:textId="77777777" w:rsidR="00CE53CE" w:rsidRDefault="00CE53CE" w:rsidP="00CE53CE">
      <w:pPr>
        <w:rPr>
          <w:rFonts w:ascii="Minion" w:eastAsia="Times New Roman" w:hAnsi="Minion"/>
          <w:color w:val="000000"/>
          <w:sz w:val="15"/>
          <w:szCs w:val="15"/>
        </w:rPr>
      </w:pPr>
    </w:p>
    <w:p w14:paraId="074492AE" w14:textId="77777777" w:rsidR="00CE53CE" w:rsidRDefault="00CE53CE" w:rsidP="00CE53CE">
      <w:pPr>
        <w:rPr>
          <w:rFonts w:ascii="Minion" w:eastAsia="Times New Roman" w:hAnsi="Minion"/>
          <w:color w:val="000000"/>
          <w:sz w:val="15"/>
          <w:szCs w:val="15"/>
        </w:rPr>
      </w:pPr>
    </w:p>
    <w:p w14:paraId="6CBBDBB3" w14:textId="77777777" w:rsidR="00CE53CE" w:rsidRDefault="00CE53CE" w:rsidP="00CE53CE">
      <w:pPr>
        <w:rPr>
          <w:rFonts w:ascii="Minion" w:eastAsia="Times New Roman" w:hAnsi="Minion"/>
          <w:color w:val="000000"/>
          <w:sz w:val="15"/>
          <w:szCs w:val="15"/>
        </w:rPr>
      </w:pPr>
    </w:p>
    <w:p w14:paraId="7DE84E98" w14:textId="77777777" w:rsidR="00CE53CE" w:rsidRDefault="00CE53CE" w:rsidP="00CE53CE">
      <w:pPr>
        <w:rPr>
          <w:rFonts w:ascii="Minion" w:eastAsia="Times New Roman" w:hAnsi="Minion"/>
          <w:color w:val="000000"/>
          <w:sz w:val="15"/>
          <w:szCs w:val="15"/>
        </w:rPr>
      </w:pPr>
    </w:p>
    <w:p w14:paraId="541C2510" w14:textId="77777777" w:rsidR="00CE53CE" w:rsidRDefault="00CE53CE" w:rsidP="00CE53CE">
      <w:pPr>
        <w:rPr>
          <w:rFonts w:ascii="Minion" w:eastAsia="Times New Roman" w:hAnsi="Minion"/>
          <w:color w:val="000000"/>
          <w:sz w:val="15"/>
          <w:szCs w:val="15"/>
        </w:rPr>
      </w:pPr>
    </w:p>
    <w:p w14:paraId="56C6BCCA" w14:textId="77777777" w:rsidR="00CE53CE" w:rsidRDefault="00CE53CE" w:rsidP="00CE53CE">
      <w:pPr>
        <w:rPr>
          <w:rFonts w:ascii="Minion" w:eastAsia="Times New Roman" w:hAnsi="Minion"/>
          <w:color w:val="000000"/>
          <w:sz w:val="15"/>
          <w:szCs w:val="15"/>
        </w:rPr>
      </w:pPr>
    </w:p>
    <w:p w14:paraId="21457364" w14:textId="77777777" w:rsidR="00CE53CE" w:rsidRDefault="00CE53CE" w:rsidP="00CE53CE">
      <w:pPr>
        <w:rPr>
          <w:rFonts w:ascii="Minion" w:eastAsia="Times New Roman" w:hAnsi="Minion"/>
          <w:color w:val="000000"/>
          <w:sz w:val="15"/>
          <w:szCs w:val="15"/>
        </w:rPr>
      </w:pPr>
    </w:p>
    <w:p w14:paraId="00688D49" w14:textId="77777777" w:rsidR="00CE53CE" w:rsidRPr="00140185" w:rsidRDefault="00CE53CE" w:rsidP="00CE53CE"/>
    <w:p w14:paraId="4600E7B6" w14:textId="77777777" w:rsidR="00CA06CC" w:rsidRPr="00140185" w:rsidRDefault="00CA06CC" w:rsidP="00CA06CC">
      <w:pPr>
        <w:spacing w:line="360" w:lineRule="auto"/>
        <w:ind w:left="720" w:hanging="720"/>
        <w:jc w:val="both"/>
        <w:rPr>
          <w:rFonts w:ascii="Times New Roman" w:eastAsia="Times New Roman" w:hAnsi="Times New Roman"/>
          <w:sz w:val="24"/>
          <w:szCs w:val="24"/>
        </w:rPr>
      </w:pPr>
    </w:p>
    <w:p w14:paraId="2BC601D1" w14:textId="77777777" w:rsidR="001E01A1" w:rsidRDefault="001E01A1" w:rsidP="001F5A3A">
      <w:pPr>
        <w:spacing w:after="0" w:line="480" w:lineRule="auto"/>
        <w:jc w:val="both"/>
        <w:rPr>
          <w:rFonts w:ascii="Times New Roman" w:eastAsia="Times New Roman" w:hAnsi="Times New Roman"/>
          <w:sz w:val="24"/>
          <w:szCs w:val="24"/>
          <w:lang w:eastAsia="en-US"/>
        </w:rPr>
      </w:pPr>
    </w:p>
    <w:p w14:paraId="664088D6" w14:textId="77777777" w:rsidR="001E01A1" w:rsidRDefault="001E01A1" w:rsidP="001F5A3A">
      <w:pPr>
        <w:spacing w:after="0" w:line="480" w:lineRule="auto"/>
        <w:jc w:val="both"/>
        <w:rPr>
          <w:rFonts w:ascii="Times New Roman" w:eastAsia="Times New Roman" w:hAnsi="Times New Roman"/>
          <w:sz w:val="24"/>
          <w:szCs w:val="24"/>
          <w:lang w:eastAsia="en-US"/>
        </w:rPr>
      </w:pPr>
    </w:p>
    <w:p w14:paraId="54CE78BF" w14:textId="77777777" w:rsidR="001E01A1" w:rsidRDefault="001E01A1" w:rsidP="001F5A3A">
      <w:pPr>
        <w:spacing w:after="0" w:line="480" w:lineRule="auto"/>
        <w:jc w:val="both"/>
        <w:rPr>
          <w:rFonts w:ascii="Times New Roman" w:eastAsia="Times New Roman" w:hAnsi="Times New Roman"/>
          <w:sz w:val="24"/>
          <w:szCs w:val="24"/>
          <w:lang w:eastAsia="en-US"/>
        </w:rPr>
      </w:pPr>
    </w:p>
    <w:p w14:paraId="0FFB0CA9" w14:textId="77777777" w:rsidR="001E01A1" w:rsidRDefault="001E01A1" w:rsidP="001F5A3A">
      <w:pPr>
        <w:spacing w:after="0" w:line="480" w:lineRule="auto"/>
        <w:jc w:val="both"/>
        <w:rPr>
          <w:rFonts w:ascii="Times New Roman" w:eastAsia="Times New Roman" w:hAnsi="Times New Roman"/>
          <w:sz w:val="24"/>
          <w:szCs w:val="24"/>
          <w:lang w:eastAsia="en-US"/>
        </w:rPr>
      </w:pPr>
    </w:p>
    <w:p w14:paraId="2D2157A2" w14:textId="77777777" w:rsidR="001E01A1" w:rsidRDefault="001E01A1" w:rsidP="001F5A3A">
      <w:pPr>
        <w:spacing w:after="0" w:line="480" w:lineRule="auto"/>
        <w:jc w:val="both"/>
        <w:rPr>
          <w:rFonts w:ascii="Times New Roman" w:eastAsia="Times New Roman" w:hAnsi="Times New Roman"/>
          <w:sz w:val="24"/>
          <w:szCs w:val="24"/>
          <w:lang w:eastAsia="en-US"/>
        </w:rPr>
      </w:pPr>
    </w:p>
    <w:p w14:paraId="732BAA14" w14:textId="77777777" w:rsidR="001E01A1" w:rsidRDefault="001E01A1" w:rsidP="001F5A3A">
      <w:pPr>
        <w:spacing w:after="0" w:line="480" w:lineRule="auto"/>
        <w:jc w:val="both"/>
        <w:rPr>
          <w:rFonts w:ascii="Times New Roman" w:eastAsia="Times New Roman" w:hAnsi="Times New Roman"/>
          <w:sz w:val="24"/>
          <w:szCs w:val="24"/>
          <w:lang w:eastAsia="en-US"/>
        </w:rPr>
      </w:pPr>
    </w:p>
    <w:p w14:paraId="6D28C55D" w14:textId="77777777" w:rsidR="001E01A1" w:rsidRDefault="001E01A1" w:rsidP="001F5A3A">
      <w:pPr>
        <w:spacing w:after="0" w:line="480" w:lineRule="auto"/>
        <w:jc w:val="both"/>
        <w:rPr>
          <w:rFonts w:ascii="Times New Roman" w:eastAsia="Times New Roman" w:hAnsi="Times New Roman"/>
          <w:sz w:val="24"/>
          <w:szCs w:val="24"/>
          <w:lang w:eastAsia="en-US"/>
        </w:rPr>
      </w:pPr>
    </w:p>
    <w:p w14:paraId="5028639D" w14:textId="77777777" w:rsidR="001E01A1" w:rsidRDefault="001E01A1" w:rsidP="001F5A3A">
      <w:pPr>
        <w:spacing w:after="0" w:line="480" w:lineRule="auto"/>
        <w:jc w:val="both"/>
        <w:rPr>
          <w:rFonts w:ascii="Times New Roman" w:eastAsia="Times New Roman" w:hAnsi="Times New Roman"/>
          <w:sz w:val="24"/>
          <w:szCs w:val="24"/>
          <w:lang w:eastAsia="en-US"/>
        </w:rPr>
      </w:pPr>
    </w:p>
    <w:p w14:paraId="38826E5A" w14:textId="77777777" w:rsidR="001E01A1" w:rsidRDefault="001E01A1" w:rsidP="001F5A3A">
      <w:pPr>
        <w:spacing w:after="0" w:line="480" w:lineRule="auto"/>
        <w:jc w:val="both"/>
        <w:rPr>
          <w:rFonts w:ascii="Times New Roman" w:eastAsia="Times New Roman" w:hAnsi="Times New Roman"/>
          <w:sz w:val="24"/>
          <w:szCs w:val="24"/>
          <w:lang w:eastAsia="en-US"/>
        </w:rPr>
      </w:pPr>
    </w:p>
    <w:p w14:paraId="7ED0573F" w14:textId="77777777" w:rsidR="001E01A1" w:rsidRDefault="001E01A1" w:rsidP="001F5A3A">
      <w:pPr>
        <w:spacing w:after="0" w:line="480" w:lineRule="auto"/>
        <w:jc w:val="both"/>
        <w:rPr>
          <w:rFonts w:ascii="Times New Roman" w:eastAsia="Times New Roman" w:hAnsi="Times New Roman"/>
          <w:sz w:val="24"/>
          <w:szCs w:val="24"/>
          <w:lang w:eastAsia="en-US"/>
        </w:rPr>
      </w:pPr>
    </w:p>
    <w:p w14:paraId="19B002F3" w14:textId="77777777" w:rsidR="001E01A1" w:rsidRDefault="001E01A1" w:rsidP="001F5A3A">
      <w:pPr>
        <w:spacing w:after="0" w:line="480" w:lineRule="auto"/>
        <w:jc w:val="both"/>
        <w:rPr>
          <w:rFonts w:ascii="Times New Roman" w:eastAsia="Times New Roman" w:hAnsi="Times New Roman"/>
          <w:sz w:val="24"/>
          <w:szCs w:val="24"/>
          <w:lang w:eastAsia="en-US"/>
        </w:rPr>
      </w:pPr>
    </w:p>
    <w:p w14:paraId="106DEFE2" w14:textId="77777777" w:rsidR="001E01A1" w:rsidRDefault="001E01A1" w:rsidP="001F5A3A">
      <w:pPr>
        <w:spacing w:after="0" w:line="480" w:lineRule="auto"/>
        <w:jc w:val="both"/>
        <w:rPr>
          <w:rFonts w:ascii="Times New Roman" w:eastAsia="Times New Roman" w:hAnsi="Times New Roman"/>
          <w:sz w:val="24"/>
          <w:szCs w:val="24"/>
          <w:lang w:eastAsia="en-US"/>
        </w:rPr>
      </w:pPr>
    </w:p>
    <w:p w14:paraId="64986F24" w14:textId="77777777" w:rsidR="001E01A1" w:rsidRPr="001F5A3A" w:rsidRDefault="001E01A1" w:rsidP="001F5A3A">
      <w:pPr>
        <w:spacing w:after="0" w:line="480" w:lineRule="auto"/>
        <w:jc w:val="both"/>
        <w:rPr>
          <w:rFonts w:ascii="Times New Roman" w:eastAsia="Times New Roman" w:hAnsi="Times New Roman"/>
          <w:sz w:val="24"/>
          <w:szCs w:val="24"/>
          <w:lang w:eastAsia="en-US"/>
        </w:rPr>
      </w:pPr>
    </w:p>
    <w:sectPr w:rsidR="001E01A1" w:rsidRPr="001F5A3A">
      <w:headerReference w:type="default" r:id="rId10"/>
      <w:footerReference w:type="default" r:id="rId11"/>
      <w:pgSz w:w="12240" w:h="15840"/>
      <w:pgMar w:top="1440" w:right="1440" w:bottom="1440" w:left="1440" w:header="720" w:footer="720" w:gutter="0"/>
      <w:cols w:space="720"/>
      <w:docGrid w:linePitch="360"/>
    </w:sectPr>
  </w:body>
</w:document>
</file>

<file path=treport/opRecord.xml>p_32(0,0);p_33(0);p_51;
</file>